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7423A7" w14:textId="4B3E324B" w:rsidR="00DE0C61" w:rsidRPr="005C2525" w:rsidRDefault="00F55D7E" w:rsidP="005C2525">
      <w:pPr>
        <w:pStyle w:val="1TOCSubTitleL2"/>
        <w:spacing w:before="1200" w:after="0"/>
        <w:rPr>
          <w:rFonts w:asciiTheme="minorHAnsi" w:hAnsiTheme="minorHAnsi" w:cstheme="minorHAnsi"/>
          <w:sz w:val="52"/>
          <w:szCs w:val="52"/>
        </w:rPr>
      </w:pPr>
      <w:r>
        <w:rPr>
          <w:rFonts w:asciiTheme="minorHAnsi" w:hAnsiTheme="minorHAnsi" w:cstheme="minorHAnsi"/>
          <w:sz w:val="52"/>
          <w:szCs w:val="52"/>
        </w:rPr>
        <w:t>Lake Texoma</w:t>
      </w:r>
      <w:r w:rsidR="0020280B" w:rsidRPr="005C2525">
        <w:rPr>
          <w:rFonts w:asciiTheme="minorHAnsi" w:hAnsiTheme="minorHAnsi" w:cstheme="minorHAnsi"/>
          <w:sz w:val="52"/>
          <w:szCs w:val="52"/>
        </w:rPr>
        <w:t xml:space="preserve"> </w:t>
      </w:r>
      <w:r w:rsidR="00A96C52" w:rsidRPr="005C2525">
        <w:rPr>
          <w:rFonts w:asciiTheme="minorHAnsi" w:hAnsiTheme="minorHAnsi" w:cstheme="minorHAnsi"/>
          <w:sz w:val="52"/>
          <w:szCs w:val="52"/>
        </w:rPr>
        <w:t>Watershed, TX</w:t>
      </w:r>
    </w:p>
    <w:p w14:paraId="1D88A599" w14:textId="77777777" w:rsidR="00A363EB" w:rsidRPr="006B5D7D" w:rsidRDefault="006E1957" w:rsidP="00A363EB">
      <w:pPr>
        <w:pStyle w:val="1CoverTextL2"/>
        <w:rPr>
          <w:color w:val="233972" w:themeColor="accent1"/>
          <w:sz w:val="52"/>
          <w:szCs w:val="52"/>
        </w:rPr>
      </w:pPr>
      <w:r w:rsidRPr="006B5D7D">
        <w:rPr>
          <w:color w:val="233972" w:themeColor="accent1"/>
          <w:sz w:val="52"/>
          <w:szCs w:val="52"/>
        </w:rPr>
        <w:t>Base Level Engineering</w:t>
      </w:r>
      <w:r w:rsidR="00A363EB" w:rsidRPr="006B5D7D">
        <w:rPr>
          <w:color w:val="233972" w:themeColor="accent1"/>
          <w:sz w:val="52"/>
          <w:szCs w:val="52"/>
        </w:rPr>
        <w:t xml:space="preserve"> (</w:t>
      </w:r>
      <w:r w:rsidRPr="006B5D7D">
        <w:rPr>
          <w:color w:val="233972" w:themeColor="accent1"/>
          <w:sz w:val="52"/>
          <w:szCs w:val="52"/>
        </w:rPr>
        <w:t>BLE</w:t>
      </w:r>
      <w:r w:rsidR="00A363EB" w:rsidRPr="006B5D7D">
        <w:rPr>
          <w:color w:val="233972" w:themeColor="accent1"/>
          <w:sz w:val="52"/>
          <w:szCs w:val="52"/>
        </w:rPr>
        <w:t>) Results</w:t>
      </w:r>
    </w:p>
    <w:p w14:paraId="2D3AB96F" w14:textId="77777777" w:rsidR="00EB0592" w:rsidRPr="00EB0592" w:rsidRDefault="00F772AD" w:rsidP="00F772AD">
      <w:pPr>
        <w:pStyle w:val="1CoverTextL2"/>
      </w:pPr>
      <w:r w:rsidRPr="00EB0592">
        <w:t>Contract #</w:t>
      </w:r>
      <w:r w:rsidR="00B25E50" w:rsidRPr="00EB0592">
        <w:t>HSFE60-15-D-0003</w:t>
      </w:r>
    </w:p>
    <w:p w14:paraId="1E458F96" w14:textId="55314A32" w:rsidR="00F772AD" w:rsidRPr="00EB0592" w:rsidRDefault="00A363EB" w:rsidP="00F772AD">
      <w:pPr>
        <w:pStyle w:val="1CoverTextL2"/>
      </w:pPr>
      <w:r w:rsidRPr="00EB0592">
        <w:t xml:space="preserve">Task Order </w:t>
      </w:r>
      <w:r w:rsidR="00E55D97" w:rsidRPr="00EB0592">
        <w:t>#</w:t>
      </w:r>
      <w:r w:rsidR="005C2525" w:rsidRPr="00EB0592">
        <w:t>70F</w:t>
      </w:r>
      <w:r w:rsidR="00722EED">
        <w:t>BR620F00000047</w:t>
      </w:r>
    </w:p>
    <w:p w14:paraId="6DA23F63" w14:textId="52B1DDE5" w:rsidR="003A4310" w:rsidRPr="00B25E50" w:rsidRDefault="0090074E" w:rsidP="00F772AD">
      <w:pPr>
        <w:pStyle w:val="1CoverTextL2"/>
        <w:spacing w:after="4000"/>
      </w:pPr>
      <w:r>
        <w:t xml:space="preserve">July </w:t>
      </w:r>
      <w:r w:rsidR="007130BB" w:rsidRPr="00EB0592">
        <w:t>2021</w:t>
      </w:r>
    </w:p>
    <w:p w14:paraId="0466A743" w14:textId="77777777" w:rsidR="00725B69" w:rsidRPr="00F50AA1" w:rsidRDefault="00725B69" w:rsidP="00F50AA1">
      <w:pPr>
        <w:pStyle w:val="1CoverTextL3"/>
        <w:rPr>
          <w:color w:val="FFFFFF" w:themeColor="background1"/>
        </w:rPr>
      </w:pPr>
      <w:r w:rsidRPr="00F50AA1">
        <w:rPr>
          <w:color w:val="FFFFFF" w:themeColor="background1"/>
        </w:rPr>
        <w:t>Prepared for:</w:t>
      </w:r>
    </w:p>
    <w:p w14:paraId="712B7733" w14:textId="77777777" w:rsidR="00F772AD" w:rsidRPr="006E1957" w:rsidRDefault="00F772AD" w:rsidP="00F772AD">
      <w:pPr>
        <w:pStyle w:val="1CoverTextL4"/>
        <w:rPr>
          <w:color w:val="FFFFFF" w:themeColor="background1"/>
        </w:rPr>
      </w:pPr>
      <w:r w:rsidRPr="006E1957">
        <w:rPr>
          <w:color w:val="FFFFFF" w:themeColor="background1"/>
        </w:rPr>
        <w:t>DHS/FEMA (Federal Emergency Management Agency)</w:t>
      </w:r>
    </w:p>
    <w:p w14:paraId="2B88D2C5" w14:textId="77777777" w:rsidR="00F772AD" w:rsidRPr="006E1957" w:rsidRDefault="002242A6" w:rsidP="00F772AD">
      <w:pPr>
        <w:pStyle w:val="1CoverTextL4"/>
        <w:rPr>
          <w:color w:val="FFFFFF" w:themeColor="background1"/>
        </w:rPr>
      </w:pPr>
      <w:r>
        <w:rPr>
          <w:color w:val="FFFFFF" w:themeColor="background1"/>
        </w:rPr>
        <w:t>Region VI</w:t>
      </w:r>
    </w:p>
    <w:p w14:paraId="3B0A9121" w14:textId="77777777" w:rsidR="00725B69" w:rsidRPr="001E7C87" w:rsidRDefault="002242A6" w:rsidP="00F772AD">
      <w:pPr>
        <w:pStyle w:val="1CoverTextL4"/>
        <w:rPr>
          <w:color w:val="FFFFFF" w:themeColor="background1"/>
        </w:rPr>
      </w:pPr>
      <w:r w:rsidRPr="002242A6">
        <w:rPr>
          <w:color w:val="FFFFFF" w:themeColor="background1"/>
        </w:rPr>
        <w:t>FRC 800 North Loop 288</w:t>
      </w:r>
      <w:r w:rsidRPr="002242A6">
        <w:rPr>
          <w:color w:val="FFFFFF" w:themeColor="background1"/>
        </w:rPr>
        <w:br/>
        <w:t>Denton, TX 76209-3698</w:t>
      </w:r>
    </w:p>
    <w:p w14:paraId="1F6E765B" w14:textId="77777777" w:rsidR="00725B69" w:rsidRPr="00F50AA1" w:rsidRDefault="00725B69" w:rsidP="00F50AA1">
      <w:pPr>
        <w:pStyle w:val="1CoverTextL3"/>
        <w:rPr>
          <w:color w:val="FFFFFF" w:themeColor="background1"/>
        </w:rPr>
      </w:pPr>
      <w:r w:rsidRPr="00F50AA1">
        <w:rPr>
          <w:color w:val="FFFFFF" w:themeColor="background1"/>
        </w:rPr>
        <w:t>Submitted by:</w:t>
      </w:r>
    </w:p>
    <w:p w14:paraId="6BBF52F4" w14:textId="77777777" w:rsidR="000A4B5A" w:rsidRPr="001E7C87" w:rsidRDefault="00F772AD" w:rsidP="001E7C87">
      <w:pPr>
        <w:pStyle w:val="1CoverTextL4"/>
        <w:rPr>
          <w:color w:val="FFFFFF" w:themeColor="background1"/>
        </w:rPr>
      </w:pPr>
      <w:r>
        <w:rPr>
          <w:color w:val="FFFFFF" w:themeColor="background1"/>
        </w:rPr>
        <w:t>Compass PTS JV</w:t>
      </w:r>
    </w:p>
    <w:p w14:paraId="25DE48F0" w14:textId="77777777" w:rsidR="00B25E50" w:rsidRDefault="00B25E50" w:rsidP="00B25E50">
      <w:pPr>
        <w:pStyle w:val="1CoverTextL4"/>
        <w:rPr>
          <w:color w:val="FFFFFF" w:themeColor="background1"/>
        </w:rPr>
      </w:pPr>
      <w:r>
        <w:rPr>
          <w:color w:val="FFFFFF" w:themeColor="background1"/>
        </w:rPr>
        <w:t>3101 Wilson Boulevard</w:t>
      </w:r>
    </w:p>
    <w:p w14:paraId="5BA0E10C" w14:textId="77777777" w:rsidR="00B25E50" w:rsidRPr="00B25E50" w:rsidRDefault="00B25E50" w:rsidP="00B25E50">
      <w:pPr>
        <w:pStyle w:val="1CoverTextL4"/>
        <w:rPr>
          <w:color w:val="FFFFFF" w:themeColor="background1"/>
        </w:rPr>
      </w:pPr>
      <w:r w:rsidRPr="00B25E50">
        <w:rPr>
          <w:color w:val="FFFFFF" w:themeColor="background1"/>
        </w:rPr>
        <w:t>Suite 900</w:t>
      </w:r>
    </w:p>
    <w:p w14:paraId="45E67C99" w14:textId="77777777" w:rsidR="004959A6" w:rsidRPr="001E7C87" w:rsidRDefault="00B25E50" w:rsidP="00B25E50">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1439CA">
          <w:headerReference w:type="default" r:id="rId8"/>
          <w:headerReference w:type="first" r:id="rId9"/>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735C5C7D" w14:textId="707626F8" w:rsidR="008A6553" w:rsidRDefault="00722EED" w:rsidP="00734CC8">
      <w:pPr>
        <w:pStyle w:val="2SubheadingLevel2"/>
        <w:rPr>
          <w:rFonts w:asciiTheme="minorHAnsi" w:hAnsiTheme="minorHAnsi" w:cstheme="minorHAnsi"/>
          <w:b w:val="0"/>
          <w:caps w:val="0"/>
          <w:color w:val="000000"/>
          <w:szCs w:val="22"/>
          <w:shd w:val="clear" w:color="auto" w:fill="FFFFFF"/>
        </w:rPr>
      </w:pPr>
      <w:r w:rsidRPr="00B34A5B">
        <w:rPr>
          <w:rFonts w:asciiTheme="minorHAnsi" w:hAnsiTheme="minorHAnsi" w:cstheme="minorHAnsi"/>
          <w:b w:val="0"/>
          <w:caps w:val="0"/>
          <w:color w:val="000000"/>
          <w:szCs w:val="22"/>
          <w:shd w:val="clear" w:color="auto" w:fill="FFFFFF"/>
        </w:rPr>
        <w:t xml:space="preserve">J:/FY2020/20-06-0091S/Hydraulics - Lake Texoma (Marshall County, </w:t>
      </w:r>
      <w:proofErr w:type="gramStart"/>
      <w:r w:rsidRPr="00B34A5B">
        <w:rPr>
          <w:rFonts w:asciiTheme="minorHAnsi" w:hAnsiTheme="minorHAnsi" w:cstheme="minorHAnsi"/>
          <w:b w:val="0"/>
          <w:caps w:val="0"/>
          <w:color w:val="000000"/>
          <w:szCs w:val="22"/>
          <w:shd w:val="clear" w:color="auto" w:fill="FFFFFF"/>
        </w:rPr>
        <w:t>OK)|</w:t>
      </w:r>
      <w:proofErr w:type="gramEnd"/>
      <w:r w:rsidRPr="00B34A5B">
        <w:rPr>
          <w:rFonts w:asciiTheme="minorHAnsi" w:hAnsiTheme="minorHAnsi" w:cstheme="minorHAnsi"/>
          <w:b w:val="0"/>
          <w:caps w:val="0"/>
          <w:color w:val="000000"/>
          <w:szCs w:val="22"/>
          <w:shd w:val="clear" w:color="auto" w:fill="FFFFFF"/>
        </w:rPr>
        <w:t xml:space="preserve">BLE (FY20) 06/Hydraulic Data Capture - Hydraulic Data </w:t>
      </w:r>
      <w:proofErr w:type="spellStart"/>
      <w:r w:rsidRPr="00B34A5B">
        <w:rPr>
          <w:rFonts w:asciiTheme="minorHAnsi" w:hAnsiTheme="minorHAnsi" w:cstheme="minorHAnsi"/>
          <w:b w:val="0"/>
          <w:caps w:val="0"/>
          <w:color w:val="000000"/>
          <w:szCs w:val="22"/>
          <w:shd w:val="clear" w:color="auto" w:fill="FFFFFF"/>
        </w:rPr>
        <w:t>Capture|Lake</w:t>
      </w:r>
      <w:proofErr w:type="spellEnd"/>
      <w:r w:rsidRPr="00B34A5B">
        <w:rPr>
          <w:rFonts w:asciiTheme="minorHAnsi" w:hAnsiTheme="minorHAnsi" w:cstheme="minorHAnsi"/>
          <w:b w:val="0"/>
          <w:caps w:val="0"/>
          <w:color w:val="000000"/>
          <w:szCs w:val="22"/>
          <w:shd w:val="clear" w:color="auto" w:fill="FFFFFF"/>
        </w:rPr>
        <w:t xml:space="preserve"> Texoma (Marshall County, OK) - 01</w:t>
      </w:r>
    </w:p>
    <w:p w14:paraId="3F86AB04" w14:textId="3AE1613E"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1530"/>
        <w:gridCol w:w="4140"/>
        <w:gridCol w:w="2160"/>
      </w:tblGrid>
      <w:tr w:rsidR="00734CC8" w14:paraId="1CB1442C"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7130BB" w:rsidRDefault="00734CC8" w:rsidP="002252EB">
            <w:pPr>
              <w:pStyle w:val="3TableHeading"/>
            </w:pPr>
            <w:r w:rsidRPr="007130BB">
              <w:t>Version Number</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7130BB" w:rsidRDefault="00734CC8" w:rsidP="002252EB">
            <w:pPr>
              <w:pStyle w:val="3TableHeading"/>
            </w:pPr>
            <w:r w:rsidRPr="007130BB">
              <w:t>Version Date</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7130BB" w:rsidRDefault="00734CC8" w:rsidP="002252EB">
            <w:pPr>
              <w:pStyle w:val="3TableHeading"/>
            </w:pPr>
            <w:r w:rsidRPr="007130BB">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7130BB" w:rsidRDefault="00734CC8" w:rsidP="002252EB">
            <w:pPr>
              <w:pStyle w:val="3TableHeading"/>
            </w:pPr>
            <w:r w:rsidRPr="007130BB">
              <w:t>Team/Author</w:t>
            </w:r>
          </w:p>
        </w:tc>
      </w:tr>
      <w:tr w:rsidR="00734CC8" w14:paraId="4FD25848"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79B51188" w:rsidR="00734CC8" w:rsidRPr="007130BB" w:rsidRDefault="006E1957" w:rsidP="002252EB">
            <w:pPr>
              <w:pStyle w:val="3TableText"/>
              <w:jc w:val="center"/>
            </w:pPr>
            <w:r w:rsidRPr="007130BB">
              <w:t>1</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5A3B64" w14:textId="48B1BE94" w:rsidR="00734CC8" w:rsidRPr="007130BB" w:rsidRDefault="007130BB">
            <w:pPr>
              <w:pStyle w:val="3TableText"/>
              <w:jc w:val="center"/>
            </w:pPr>
            <w:r w:rsidRPr="00B34A5B">
              <w:t>J</w:t>
            </w:r>
            <w:r w:rsidR="00722EED" w:rsidRPr="00B34A5B">
              <w:t>uly</w:t>
            </w:r>
            <w:r w:rsidRPr="00B34A5B">
              <w:t xml:space="preserve"> 2021</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7777777" w:rsidR="00734CC8" w:rsidRPr="007130BB" w:rsidRDefault="006E1957" w:rsidP="00AE7AE1">
            <w:pPr>
              <w:pStyle w:val="3TableText"/>
            </w:pPr>
            <w:r w:rsidRPr="007130BB">
              <w:t xml:space="preserve">Initial </w:t>
            </w:r>
            <w:r w:rsidR="00AE7AE1" w:rsidRPr="007130BB">
              <w:t>Base Level Engineering</w:t>
            </w:r>
            <w:r w:rsidR="00A96C52" w:rsidRPr="007130BB">
              <w:t xml:space="preserve">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45F66206" w:rsidR="00734CC8" w:rsidRPr="007130BB" w:rsidRDefault="00AC7A7E" w:rsidP="002252EB">
            <w:pPr>
              <w:pStyle w:val="3TableText"/>
              <w:jc w:val="center"/>
            </w:pPr>
            <w:r w:rsidRPr="007130BB">
              <w:t>Compass</w:t>
            </w:r>
            <w:r w:rsidR="00F31F71" w:rsidRPr="007130BB">
              <w:t xml:space="preserve"> PTS JV</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578"/>
        <w:gridCol w:w="1578"/>
        <w:gridCol w:w="1578"/>
        <w:gridCol w:w="1578"/>
        <w:gridCol w:w="1578"/>
        <w:gridCol w:w="1578"/>
      </w:tblGrid>
      <w:tr w:rsidR="00AB164E" w14:paraId="432CC89F"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AB164E" w:rsidRPr="007130BB" w:rsidRDefault="00AB164E" w:rsidP="002252EB">
            <w:pPr>
              <w:pStyle w:val="3TableHeading"/>
            </w:pPr>
            <w:r w:rsidRPr="007130BB">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AB164E" w:rsidRPr="007130BB" w:rsidRDefault="00AB164E" w:rsidP="002252EB">
            <w:pPr>
              <w:pStyle w:val="3TableHeading"/>
            </w:pPr>
            <w:r w:rsidRPr="007130BB">
              <w:t>Name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342733F" w14:textId="77777777" w:rsidR="00AB164E" w:rsidRPr="007130BB" w:rsidRDefault="00AB164E" w:rsidP="002252EB">
            <w:pPr>
              <w:pStyle w:val="3TableHeading"/>
            </w:pPr>
            <w:r w:rsidRPr="007130BB">
              <w:t>Phone Extension</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74BFBB3" w14:textId="77777777" w:rsidR="00AB164E" w:rsidRPr="007130BB" w:rsidRDefault="00AB164E" w:rsidP="002252EB">
            <w:pPr>
              <w:pStyle w:val="3TableHeading"/>
            </w:pPr>
            <w:r w:rsidRPr="007130BB">
              <w:t>Title (CLIN/RMC)</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AB164E" w:rsidRPr="007130BB" w:rsidRDefault="00AB164E" w:rsidP="002252EB">
            <w:pPr>
              <w:pStyle w:val="3TableHeading"/>
            </w:pPr>
            <w:r w:rsidRPr="007130BB">
              <w:t>Review Date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AB164E" w:rsidRDefault="00AB164E" w:rsidP="002252EB">
            <w:pPr>
              <w:pStyle w:val="3TableHeading"/>
            </w:pPr>
            <w:r>
              <w:t>Approved Date</w:t>
            </w:r>
          </w:p>
        </w:tc>
      </w:tr>
      <w:tr w:rsidR="00C7019C" w14:paraId="5C3FE314"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29646327" w:rsidR="00C7019C" w:rsidRPr="007130BB" w:rsidRDefault="00C7019C" w:rsidP="00C7019C">
            <w:pPr>
              <w:pStyle w:val="3TableText"/>
              <w:jc w:val="center"/>
            </w:pPr>
            <w:r>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67C90823" w:rsidR="00C7019C" w:rsidRPr="007130BB" w:rsidRDefault="00C7019C" w:rsidP="00C7019C">
            <w:pPr>
              <w:pStyle w:val="3TableText"/>
              <w:jc w:val="center"/>
            </w:pPr>
            <w:r>
              <w:t xml:space="preserve">Scott Rushing </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2D0236" w14:textId="2064A37E" w:rsidR="00C7019C" w:rsidRPr="007130BB" w:rsidRDefault="00C7019C" w:rsidP="00C7019C">
            <w:pPr>
              <w:pStyle w:val="3TableText"/>
              <w:jc w:val="center"/>
            </w:pPr>
            <w:r w:rsidRPr="00C7019C">
              <w:t>(214) 724-5786</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17BAB98C" w14:textId="417C7DF7" w:rsidR="00C7019C" w:rsidRPr="007130BB" w:rsidRDefault="00C7019C" w:rsidP="00C7019C">
            <w:pPr>
              <w:pStyle w:val="3TableText"/>
              <w:jc w:val="center"/>
            </w:pPr>
            <w:r>
              <w:t>Water Resources Team Leader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06A10E91" w:rsidR="00C7019C" w:rsidRPr="007130BB" w:rsidRDefault="00C7019C" w:rsidP="00C7019C">
            <w:pPr>
              <w:pStyle w:val="3TableText"/>
              <w:jc w:val="center"/>
            </w:pPr>
            <w:r>
              <w:t>07/30/2021</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75E45483" w:rsidR="00C7019C" w:rsidRPr="00937AD7" w:rsidRDefault="00C7019C" w:rsidP="00C7019C">
            <w:pPr>
              <w:pStyle w:val="3TableText"/>
              <w:jc w:val="center"/>
            </w:pPr>
            <w:r>
              <w:t>07/30/2021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F976B9"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AC8394F" w:rsidR="00F976B9" w:rsidRPr="00EB0592" w:rsidRDefault="00E43438" w:rsidP="00F976B9">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50E0AD74" w:rsidR="00F976B9" w:rsidRPr="00EB0592" w:rsidRDefault="00F31F71" w:rsidP="00F976B9">
            <w:pPr>
              <w:pStyle w:val="3TableText"/>
              <w:jc w:val="center"/>
            </w:pPr>
            <w:r w:rsidRPr="00EB0592">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2F1952D5" w:rsidR="00F976B9" w:rsidRPr="00EB0592" w:rsidRDefault="00F31F71" w:rsidP="00F976B9">
            <w:pPr>
              <w:pStyle w:val="3TableText"/>
              <w:jc w:val="center"/>
            </w:pPr>
            <w:r w:rsidRPr="00EB0592">
              <w:t>Denton, TX</w:t>
            </w:r>
          </w:p>
        </w:tc>
      </w:tr>
      <w:tr w:rsidR="009956FB"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07C25F8D" w:rsidR="009956FB" w:rsidRPr="00EB0592" w:rsidRDefault="00EB0592" w:rsidP="00566DB1">
            <w:pPr>
              <w:pStyle w:val="3TableText"/>
              <w:jc w:val="center"/>
            </w:pPr>
            <w:r w:rsidRPr="00EB0592">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30C5F199" w:rsidR="009956FB" w:rsidRPr="00EB0592" w:rsidRDefault="00EB0592" w:rsidP="00566DB1">
            <w:pPr>
              <w:pStyle w:val="3TableText"/>
              <w:jc w:val="center"/>
            </w:pPr>
            <w:r w:rsidRPr="00EB0592">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1220AA37" w:rsidR="009956FB" w:rsidRPr="00EB0592" w:rsidRDefault="00EB0592" w:rsidP="00566DB1">
            <w:pPr>
              <w:pStyle w:val="3TableText"/>
              <w:jc w:val="center"/>
            </w:pPr>
            <w:r w:rsidRPr="00EB0592">
              <w:t>See path above</w:t>
            </w:r>
          </w:p>
        </w:tc>
      </w:tr>
    </w:tbl>
    <w:p w14:paraId="26CB42EF" w14:textId="77777777" w:rsidR="00A363EB" w:rsidRDefault="00A363EB" w:rsidP="00A363EB">
      <w:pPr>
        <w:pStyle w:val="TABLEOFCONTENTS"/>
        <w:rPr>
          <w:color w:val="007BAC"/>
        </w:rPr>
        <w:sectPr w:rsidR="00A363EB" w:rsidSect="001439CA">
          <w:headerReference w:type="default" r:id="rId10"/>
          <w:footerReference w:type="default" r:id="rId11"/>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br w:type="page"/>
      </w:r>
    </w:p>
    <w:p w14:paraId="5ED39454" w14:textId="2B2CD6D1" w:rsidR="00A363EB" w:rsidRDefault="00A363EB" w:rsidP="00056F3A">
      <w:pPr>
        <w:pStyle w:val="1TOCMainTitleL1"/>
        <w:spacing w:after="360"/>
        <w:rPr>
          <w:rFonts w:cstheme="minorHAnsi"/>
          <w:sz w:val="44"/>
          <w:szCs w:val="44"/>
        </w:rPr>
      </w:pPr>
      <w:r w:rsidRPr="00013EC9">
        <w:rPr>
          <w:rFonts w:cstheme="minorHAnsi"/>
          <w:sz w:val="44"/>
          <w:szCs w:val="44"/>
        </w:rPr>
        <w:lastRenderedPageBreak/>
        <w:t>Table of Contents</w:t>
      </w:r>
    </w:p>
    <w:p w14:paraId="7239C7BF" w14:textId="77777777" w:rsidR="00013EC9" w:rsidRPr="00013EC9" w:rsidRDefault="00013EC9" w:rsidP="00013EC9">
      <w:pPr>
        <w:pStyle w:val="TOC1"/>
      </w:pPr>
    </w:p>
    <w:p w14:paraId="5B19F56B" w14:textId="52586EAF" w:rsidR="00307AB3"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78275196" w:history="1">
        <w:r w:rsidR="00307AB3" w:rsidRPr="000126C4">
          <w:rPr>
            <w:rStyle w:val="Hyperlink"/>
          </w:rPr>
          <w:t>Executive Summary</w:t>
        </w:r>
        <w:r w:rsidR="00307AB3">
          <w:rPr>
            <w:webHidden/>
          </w:rPr>
          <w:tab/>
        </w:r>
        <w:r w:rsidR="00307AB3">
          <w:rPr>
            <w:webHidden/>
          </w:rPr>
          <w:fldChar w:fldCharType="begin"/>
        </w:r>
        <w:r w:rsidR="00307AB3">
          <w:rPr>
            <w:webHidden/>
          </w:rPr>
          <w:instrText xml:space="preserve"> PAGEREF _Toc78275196 \h </w:instrText>
        </w:r>
        <w:r w:rsidR="00307AB3">
          <w:rPr>
            <w:webHidden/>
          </w:rPr>
        </w:r>
        <w:r w:rsidR="00307AB3">
          <w:rPr>
            <w:webHidden/>
          </w:rPr>
          <w:fldChar w:fldCharType="separate"/>
        </w:r>
        <w:r w:rsidR="00E26D24">
          <w:rPr>
            <w:webHidden/>
          </w:rPr>
          <w:t>i</w:t>
        </w:r>
        <w:r w:rsidR="00307AB3">
          <w:rPr>
            <w:webHidden/>
          </w:rPr>
          <w:fldChar w:fldCharType="end"/>
        </w:r>
      </w:hyperlink>
    </w:p>
    <w:p w14:paraId="0DE900EF" w14:textId="65A1E124" w:rsidR="00307AB3" w:rsidRDefault="00E26D24">
      <w:pPr>
        <w:pStyle w:val="TOC1"/>
        <w:rPr>
          <w:rFonts w:eastAsiaTheme="minorEastAsia" w:cstheme="minorBidi"/>
          <w:b w:val="0"/>
          <w:bCs w:val="0"/>
          <w:color w:val="auto"/>
          <w:kern w:val="0"/>
          <w:position w:val="0"/>
          <w:szCs w:val="22"/>
        </w:rPr>
      </w:pPr>
      <w:hyperlink w:anchor="_Toc78275197" w:history="1">
        <w:r w:rsidR="00307AB3" w:rsidRPr="000126C4">
          <w:rPr>
            <w:rStyle w:val="Hyperlink"/>
          </w:rPr>
          <w:t>Base Level Engineering (BLE) Methodology</w:t>
        </w:r>
        <w:r w:rsidR="00307AB3">
          <w:rPr>
            <w:webHidden/>
          </w:rPr>
          <w:tab/>
        </w:r>
        <w:r w:rsidR="00307AB3">
          <w:rPr>
            <w:webHidden/>
          </w:rPr>
          <w:fldChar w:fldCharType="begin"/>
        </w:r>
        <w:r w:rsidR="00307AB3">
          <w:rPr>
            <w:webHidden/>
          </w:rPr>
          <w:instrText xml:space="preserve"> PAGEREF _Toc78275197 \h </w:instrText>
        </w:r>
        <w:r w:rsidR="00307AB3">
          <w:rPr>
            <w:webHidden/>
          </w:rPr>
        </w:r>
        <w:r w:rsidR="00307AB3">
          <w:rPr>
            <w:webHidden/>
          </w:rPr>
          <w:fldChar w:fldCharType="separate"/>
        </w:r>
        <w:r>
          <w:rPr>
            <w:webHidden/>
          </w:rPr>
          <w:t>2</w:t>
        </w:r>
        <w:r w:rsidR="00307AB3">
          <w:rPr>
            <w:webHidden/>
          </w:rPr>
          <w:fldChar w:fldCharType="end"/>
        </w:r>
      </w:hyperlink>
    </w:p>
    <w:p w14:paraId="3ED59C5A" w14:textId="588546A4" w:rsidR="00307AB3" w:rsidRDefault="00E26D24">
      <w:pPr>
        <w:pStyle w:val="TOC2"/>
        <w:rPr>
          <w:rFonts w:eastAsiaTheme="minorEastAsia" w:cstheme="minorBidi"/>
          <w:sz w:val="22"/>
          <w:szCs w:val="22"/>
        </w:rPr>
      </w:pPr>
      <w:hyperlink w:anchor="_Toc78275198" w:history="1">
        <w:r w:rsidR="00307AB3" w:rsidRPr="000126C4">
          <w:rPr>
            <w:rStyle w:val="Hyperlink"/>
          </w:rPr>
          <w:t>1.1</w:t>
        </w:r>
        <w:r w:rsidR="00307AB3">
          <w:rPr>
            <w:rFonts w:eastAsiaTheme="minorEastAsia" w:cstheme="minorBidi"/>
            <w:sz w:val="22"/>
            <w:szCs w:val="22"/>
          </w:rPr>
          <w:tab/>
        </w:r>
        <w:r w:rsidR="00307AB3" w:rsidRPr="000126C4">
          <w:rPr>
            <w:rStyle w:val="Hyperlink"/>
          </w:rPr>
          <w:t>Topographic Data</w:t>
        </w:r>
        <w:r w:rsidR="00307AB3">
          <w:rPr>
            <w:webHidden/>
          </w:rPr>
          <w:tab/>
        </w:r>
        <w:r w:rsidR="00307AB3">
          <w:rPr>
            <w:webHidden/>
          </w:rPr>
          <w:fldChar w:fldCharType="begin"/>
        </w:r>
        <w:r w:rsidR="00307AB3">
          <w:rPr>
            <w:webHidden/>
          </w:rPr>
          <w:instrText xml:space="preserve"> PAGEREF _Toc78275198 \h </w:instrText>
        </w:r>
        <w:r w:rsidR="00307AB3">
          <w:rPr>
            <w:webHidden/>
          </w:rPr>
        </w:r>
        <w:r w:rsidR="00307AB3">
          <w:rPr>
            <w:webHidden/>
          </w:rPr>
          <w:fldChar w:fldCharType="separate"/>
        </w:r>
        <w:r>
          <w:rPr>
            <w:webHidden/>
          </w:rPr>
          <w:t>4</w:t>
        </w:r>
        <w:r w:rsidR="00307AB3">
          <w:rPr>
            <w:webHidden/>
          </w:rPr>
          <w:fldChar w:fldCharType="end"/>
        </w:r>
      </w:hyperlink>
    </w:p>
    <w:p w14:paraId="23DC0622" w14:textId="24F06CA6" w:rsidR="00307AB3" w:rsidRDefault="00E26D24">
      <w:pPr>
        <w:pStyle w:val="TOC3"/>
        <w:rPr>
          <w:rFonts w:eastAsiaTheme="minorEastAsia" w:cstheme="minorBidi"/>
          <w:iCs w:val="0"/>
          <w:noProof/>
          <w:sz w:val="22"/>
          <w:szCs w:val="22"/>
        </w:rPr>
      </w:pPr>
      <w:hyperlink w:anchor="_Toc78275199" w:history="1">
        <w:r w:rsidR="00307AB3" w:rsidRPr="000126C4">
          <w:rPr>
            <w:rStyle w:val="Hyperlink"/>
            <w:noProof/>
          </w:rPr>
          <w:t>1.1.1</w:t>
        </w:r>
        <w:r w:rsidR="00307AB3">
          <w:rPr>
            <w:rFonts w:eastAsiaTheme="minorEastAsia" w:cstheme="minorBidi"/>
            <w:iCs w:val="0"/>
            <w:noProof/>
            <w:sz w:val="22"/>
            <w:szCs w:val="22"/>
          </w:rPr>
          <w:tab/>
        </w:r>
        <w:r w:rsidR="00307AB3" w:rsidRPr="000126C4">
          <w:rPr>
            <w:rStyle w:val="Hyperlink"/>
            <w:noProof/>
          </w:rPr>
          <w:t>Evaluation</w:t>
        </w:r>
        <w:r w:rsidR="00307AB3">
          <w:rPr>
            <w:noProof/>
            <w:webHidden/>
          </w:rPr>
          <w:tab/>
        </w:r>
        <w:r w:rsidR="00307AB3">
          <w:rPr>
            <w:noProof/>
            <w:webHidden/>
          </w:rPr>
          <w:fldChar w:fldCharType="begin"/>
        </w:r>
        <w:r w:rsidR="00307AB3">
          <w:rPr>
            <w:noProof/>
            <w:webHidden/>
          </w:rPr>
          <w:instrText xml:space="preserve"> PAGEREF _Toc78275199 \h </w:instrText>
        </w:r>
        <w:r w:rsidR="00307AB3">
          <w:rPr>
            <w:noProof/>
            <w:webHidden/>
          </w:rPr>
        </w:r>
        <w:r w:rsidR="00307AB3">
          <w:rPr>
            <w:noProof/>
            <w:webHidden/>
          </w:rPr>
          <w:fldChar w:fldCharType="separate"/>
        </w:r>
        <w:r>
          <w:rPr>
            <w:noProof/>
            <w:webHidden/>
          </w:rPr>
          <w:t>5</w:t>
        </w:r>
        <w:r w:rsidR="00307AB3">
          <w:rPr>
            <w:noProof/>
            <w:webHidden/>
          </w:rPr>
          <w:fldChar w:fldCharType="end"/>
        </w:r>
      </w:hyperlink>
    </w:p>
    <w:p w14:paraId="4AE40D3C" w14:textId="236597D3" w:rsidR="00307AB3" w:rsidRDefault="00E26D24">
      <w:pPr>
        <w:pStyle w:val="TOC2"/>
        <w:rPr>
          <w:rFonts w:eastAsiaTheme="minorEastAsia" w:cstheme="minorBidi"/>
          <w:sz w:val="22"/>
          <w:szCs w:val="22"/>
        </w:rPr>
      </w:pPr>
      <w:hyperlink w:anchor="_Toc78275200" w:history="1">
        <w:r w:rsidR="00307AB3" w:rsidRPr="000126C4">
          <w:rPr>
            <w:rStyle w:val="Hyperlink"/>
          </w:rPr>
          <w:t>1.2</w:t>
        </w:r>
        <w:r w:rsidR="00307AB3">
          <w:rPr>
            <w:rFonts w:eastAsiaTheme="minorEastAsia" w:cstheme="minorBidi"/>
            <w:sz w:val="22"/>
            <w:szCs w:val="22"/>
          </w:rPr>
          <w:tab/>
        </w:r>
        <w:r w:rsidR="00307AB3" w:rsidRPr="000126C4">
          <w:rPr>
            <w:rStyle w:val="Hyperlink"/>
          </w:rPr>
          <w:t>Hydrology</w:t>
        </w:r>
        <w:r w:rsidR="00307AB3">
          <w:rPr>
            <w:webHidden/>
          </w:rPr>
          <w:tab/>
        </w:r>
        <w:r w:rsidR="00307AB3">
          <w:rPr>
            <w:webHidden/>
          </w:rPr>
          <w:fldChar w:fldCharType="begin"/>
        </w:r>
        <w:r w:rsidR="00307AB3">
          <w:rPr>
            <w:webHidden/>
          </w:rPr>
          <w:instrText xml:space="preserve"> PAGEREF _Toc78275200 \h </w:instrText>
        </w:r>
        <w:r w:rsidR="00307AB3">
          <w:rPr>
            <w:webHidden/>
          </w:rPr>
        </w:r>
        <w:r w:rsidR="00307AB3">
          <w:rPr>
            <w:webHidden/>
          </w:rPr>
          <w:fldChar w:fldCharType="separate"/>
        </w:r>
        <w:r>
          <w:rPr>
            <w:webHidden/>
          </w:rPr>
          <w:t>8</w:t>
        </w:r>
        <w:r w:rsidR="00307AB3">
          <w:rPr>
            <w:webHidden/>
          </w:rPr>
          <w:fldChar w:fldCharType="end"/>
        </w:r>
      </w:hyperlink>
    </w:p>
    <w:p w14:paraId="29DC8A32" w14:textId="07646550" w:rsidR="00307AB3" w:rsidRDefault="00E26D24">
      <w:pPr>
        <w:pStyle w:val="TOC3"/>
        <w:rPr>
          <w:rFonts w:eastAsiaTheme="minorEastAsia" w:cstheme="minorBidi"/>
          <w:iCs w:val="0"/>
          <w:noProof/>
          <w:sz w:val="22"/>
          <w:szCs w:val="22"/>
        </w:rPr>
      </w:pPr>
      <w:hyperlink w:anchor="_Toc78275201" w:history="1">
        <w:r w:rsidR="00307AB3" w:rsidRPr="000126C4">
          <w:rPr>
            <w:rStyle w:val="Hyperlink"/>
            <w:noProof/>
          </w:rPr>
          <w:t>1.2.1</w:t>
        </w:r>
        <w:r w:rsidR="00307AB3">
          <w:rPr>
            <w:rFonts w:eastAsiaTheme="minorEastAsia" w:cstheme="minorBidi"/>
            <w:iCs w:val="0"/>
            <w:noProof/>
            <w:sz w:val="22"/>
            <w:szCs w:val="22"/>
          </w:rPr>
          <w:tab/>
        </w:r>
        <w:r w:rsidR="00307AB3" w:rsidRPr="000126C4">
          <w:rPr>
            <w:rStyle w:val="Hyperlink"/>
            <w:noProof/>
          </w:rPr>
          <w:t>Texas</w:t>
        </w:r>
        <w:r w:rsidR="00307AB3">
          <w:rPr>
            <w:noProof/>
            <w:webHidden/>
          </w:rPr>
          <w:tab/>
        </w:r>
        <w:r w:rsidR="00307AB3">
          <w:rPr>
            <w:noProof/>
            <w:webHidden/>
          </w:rPr>
          <w:fldChar w:fldCharType="begin"/>
        </w:r>
        <w:r w:rsidR="00307AB3">
          <w:rPr>
            <w:noProof/>
            <w:webHidden/>
          </w:rPr>
          <w:instrText xml:space="preserve"> PAGEREF _Toc78275201 \h </w:instrText>
        </w:r>
        <w:r w:rsidR="00307AB3">
          <w:rPr>
            <w:noProof/>
            <w:webHidden/>
          </w:rPr>
        </w:r>
        <w:r w:rsidR="00307AB3">
          <w:rPr>
            <w:noProof/>
            <w:webHidden/>
          </w:rPr>
          <w:fldChar w:fldCharType="separate"/>
        </w:r>
        <w:r>
          <w:rPr>
            <w:noProof/>
            <w:webHidden/>
          </w:rPr>
          <w:t>8</w:t>
        </w:r>
        <w:r w:rsidR="00307AB3">
          <w:rPr>
            <w:noProof/>
            <w:webHidden/>
          </w:rPr>
          <w:fldChar w:fldCharType="end"/>
        </w:r>
      </w:hyperlink>
    </w:p>
    <w:p w14:paraId="0CAE5A03" w14:textId="64AEFC07" w:rsidR="00307AB3" w:rsidRDefault="00E26D24">
      <w:pPr>
        <w:pStyle w:val="TOC3"/>
        <w:rPr>
          <w:rFonts w:eastAsiaTheme="minorEastAsia" w:cstheme="minorBidi"/>
          <w:iCs w:val="0"/>
          <w:noProof/>
          <w:sz w:val="22"/>
          <w:szCs w:val="22"/>
        </w:rPr>
      </w:pPr>
      <w:hyperlink w:anchor="_Toc78275202" w:history="1">
        <w:r w:rsidR="00307AB3" w:rsidRPr="000126C4">
          <w:rPr>
            <w:rStyle w:val="Hyperlink"/>
            <w:noProof/>
          </w:rPr>
          <w:t>1.2.2</w:t>
        </w:r>
        <w:r w:rsidR="00307AB3">
          <w:rPr>
            <w:rFonts w:eastAsiaTheme="minorEastAsia" w:cstheme="minorBidi"/>
            <w:iCs w:val="0"/>
            <w:noProof/>
            <w:sz w:val="22"/>
            <w:szCs w:val="22"/>
          </w:rPr>
          <w:tab/>
        </w:r>
        <w:r w:rsidR="00307AB3" w:rsidRPr="000126C4">
          <w:rPr>
            <w:rStyle w:val="Hyperlink"/>
            <w:noProof/>
          </w:rPr>
          <w:t>Oklahoma</w:t>
        </w:r>
        <w:r w:rsidR="00307AB3">
          <w:rPr>
            <w:noProof/>
            <w:webHidden/>
          </w:rPr>
          <w:tab/>
        </w:r>
        <w:r w:rsidR="00307AB3">
          <w:rPr>
            <w:noProof/>
            <w:webHidden/>
          </w:rPr>
          <w:fldChar w:fldCharType="begin"/>
        </w:r>
        <w:r w:rsidR="00307AB3">
          <w:rPr>
            <w:noProof/>
            <w:webHidden/>
          </w:rPr>
          <w:instrText xml:space="preserve"> PAGEREF _Toc78275202 \h </w:instrText>
        </w:r>
        <w:r w:rsidR="00307AB3">
          <w:rPr>
            <w:noProof/>
            <w:webHidden/>
          </w:rPr>
        </w:r>
        <w:r w:rsidR="00307AB3">
          <w:rPr>
            <w:noProof/>
            <w:webHidden/>
          </w:rPr>
          <w:fldChar w:fldCharType="separate"/>
        </w:r>
        <w:r>
          <w:rPr>
            <w:noProof/>
            <w:webHidden/>
          </w:rPr>
          <w:t>9</w:t>
        </w:r>
        <w:r w:rsidR="00307AB3">
          <w:rPr>
            <w:noProof/>
            <w:webHidden/>
          </w:rPr>
          <w:fldChar w:fldCharType="end"/>
        </w:r>
      </w:hyperlink>
    </w:p>
    <w:p w14:paraId="17BFE143" w14:textId="42B5D483" w:rsidR="00307AB3" w:rsidRDefault="00E26D24">
      <w:pPr>
        <w:pStyle w:val="TOC3"/>
        <w:rPr>
          <w:rFonts w:eastAsiaTheme="minorEastAsia" w:cstheme="minorBidi"/>
          <w:iCs w:val="0"/>
          <w:noProof/>
          <w:sz w:val="22"/>
          <w:szCs w:val="22"/>
        </w:rPr>
      </w:pPr>
      <w:hyperlink w:anchor="_Toc78275203" w:history="1">
        <w:r w:rsidR="00307AB3" w:rsidRPr="000126C4">
          <w:rPr>
            <w:rStyle w:val="Hyperlink"/>
            <w:noProof/>
          </w:rPr>
          <w:t>1.2.3</w:t>
        </w:r>
        <w:r w:rsidR="00307AB3">
          <w:rPr>
            <w:rFonts w:eastAsiaTheme="minorEastAsia" w:cstheme="minorBidi"/>
            <w:iCs w:val="0"/>
            <w:noProof/>
            <w:sz w:val="22"/>
            <w:szCs w:val="22"/>
          </w:rPr>
          <w:tab/>
        </w:r>
        <w:r w:rsidR="00307AB3" w:rsidRPr="000126C4">
          <w:rPr>
            <w:rStyle w:val="Hyperlink"/>
            <w:noProof/>
          </w:rPr>
          <w:t>Flood Frequency Analyses</w:t>
        </w:r>
        <w:r w:rsidR="00307AB3">
          <w:rPr>
            <w:noProof/>
            <w:webHidden/>
          </w:rPr>
          <w:tab/>
        </w:r>
        <w:r w:rsidR="00307AB3">
          <w:rPr>
            <w:noProof/>
            <w:webHidden/>
          </w:rPr>
          <w:fldChar w:fldCharType="begin"/>
        </w:r>
        <w:r w:rsidR="00307AB3">
          <w:rPr>
            <w:noProof/>
            <w:webHidden/>
          </w:rPr>
          <w:instrText xml:space="preserve"> PAGEREF _Toc78275203 \h </w:instrText>
        </w:r>
        <w:r w:rsidR="00307AB3">
          <w:rPr>
            <w:noProof/>
            <w:webHidden/>
          </w:rPr>
        </w:r>
        <w:r w:rsidR="00307AB3">
          <w:rPr>
            <w:noProof/>
            <w:webHidden/>
          </w:rPr>
          <w:fldChar w:fldCharType="separate"/>
        </w:r>
        <w:r>
          <w:rPr>
            <w:noProof/>
            <w:webHidden/>
          </w:rPr>
          <w:t>11</w:t>
        </w:r>
        <w:r w:rsidR="00307AB3">
          <w:rPr>
            <w:noProof/>
            <w:webHidden/>
          </w:rPr>
          <w:fldChar w:fldCharType="end"/>
        </w:r>
      </w:hyperlink>
    </w:p>
    <w:p w14:paraId="37317559" w14:textId="12EC2B34" w:rsidR="00307AB3" w:rsidRDefault="00E26D24">
      <w:pPr>
        <w:pStyle w:val="TOC2"/>
        <w:rPr>
          <w:rFonts w:eastAsiaTheme="minorEastAsia" w:cstheme="minorBidi"/>
          <w:sz w:val="22"/>
          <w:szCs w:val="22"/>
        </w:rPr>
      </w:pPr>
      <w:hyperlink w:anchor="_Toc78275204" w:history="1">
        <w:r w:rsidR="00307AB3" w:rsidRPr="000126C4">
          <w:rPr>
            <w:rStyle w:val="Hyperlink"/>
          </w:rPr>
          <w:t>1.3</w:t>
        </w:r>
        <w:r w:rsidR="00307AB3">
          <w:rPr>
            <w:rFonts w:eastAsiaTheme="minorEastAsia" w:cstheme="minorBidi"/>
            <w:sz w:val="22"/>
            <w:szCs w:val="22"/>
          </w:rPr>
          <w:tab/>
        </w:r>
        <w:r w:rsidR="00307AB3" w:rsidRPr="000126C4">
          <w:rPr>
            <w:rStyle w:val="Hyperlink"/>
          </w:rPr>
          <w:t>Hydraulics</w:t>
        </w:r>
        <w:r w:rsidR="00307AB3">
          <w:rPr>
            <w:webHidden/>
          </w:rPr>
          <w:tab/>
        </w:r>
        <w:r w:rsidR="00307AB3">
          <w:rPr>
            <w:webHidden/>
          </w:rPr>
          <w:fldChar w:fldCharType="begin"/>
        </w:r>
        <w:r w:rsidR="00307AB3">
          <w:rPr>
            <w:webHidden/>
          </w:rPr>
          <w:instrText xml:space="preserve"> PAGEREF _Toc78275204 \h </w:instrText>
        </w:r>
        <w:r w:rsidR="00307AB3">
          <w:rPr>
            <w:webHidden/>
          </w:rPr>
        </w:r>
        <w:r w:rsidR="00307AB3">
          <w:rPr>
            <w:webHidden/>
          </w:rPr>
          <w:fldChar w:fldCharType="separate"/>
        </w:r>
        <w:r>
          <w:rPr>
            <w:webHidden/>
          </w:rPr>
          <w:t>14</w:t>
        </w:r>
        <w:r w:rsidR="00307AB3">
          <w:rPr>
            <w:webHidden/>
          </w:rPr>
          <w:fldChar w:fldCharType="end"/>
        </w:r>
      </w:hyperlink>
    </w:p>
    <w:p w14:paraId="7F6F9F09" w14:textId="4B2AD144" w:rsidR="00307AB3" w:rsidRDefault="00E26D24">
      <w:pPr>
        <w:pStyle w:val="TOC2"/>
        <w:rPr>
          <w:rFonts w:eastAsiaTheme="minorEastAsia" w:cstheme="minorBidi"/>
          <w:sz w:val="22"/>
          <w:szCs w:val="22"/>
        </w:rPr>
      </w:pPr>
      <w:hyperlink w:anchor="_Toc78275205" w:history="1">
        <w:r w:rsidR="00307AB3" w:rsidRPr="000126C4">
          <w:rPr>
            <w:rStyle w:val="Hyperlink"/>
          </w:rPr>
          <w:t>1.4</w:t>
        </w:r>
        <w:r w:rsidR="00307AB3">
          <w:rPr>
            <w:rFonts w:eastAsiaTheme="minorEastAsia" w:cstheme="minorBidi"/>
            <w:sz w:val="22"/>
            <w:szCs w:val="22"/>
          </w:rPr>
          <w:tab/>
        </w:r>
        <w:r w:rsidR="00307AB3" w:rsidRPr="000126C4">
          <w:rPr>
            <w:rStyle w:val="Hyperlink"/>
          </w:rPr>
          <w:t>Quality Control</w:t>
        </w:r>
        <w:r w:rsidR="00307AB3">
          <w:rPr>
            <w:webHidden/>
          </w:rPr>
          <w:tab/>
        </w:r>
        <w:r w:rsidR="00307AB3">
          <w:rPr>
            <w:webHidden/>
          </w:rPr>
          <w:fldChar w:fldCharType="begin"/>
        </w:r>
        <w:r w:rsidR="00307AB3">
          <w:rPr>
            <w:webHidden/>
          </w:rPr>
          <w:instrText xml:space="preserve"> PAGEREF _Toc78275205 \h </w:instrText>
        </w:r>
        <w:r w:rsidR="00307AB3">
          <w:rPr>
            <w:webHidden/>
          </w:rPr>
        </w:r>
        <w:r w:rsidR="00307AB3">
          <w:rPr>
            <w:webHidden/>
          </w:rPr>
          <w:fldChar w:fldCharType="separate"/>
        </w:r>
        <w:r>
          <w:rPr>
            <w:webHidden/>
          </w:rPr>
          <w:t>16</w:t>
        </w:r>
        <w:r w:rsidR="00307AB3">
          <w:rPr>
            <w:webHidden/>
          </w:rPr>
          <w:fldChar w:fldCharType="end"/>
        </w:r>
      </w:hyperlink>
    </w:p>
    <w:p w14:paraId="783515F3" w14:textId="6C9FAFE9" w:rsidR="00307AB3" w:rsidRDefault="00E26D24">
      <w:pPr>
        <w:pStyle w:val="TOC2"/>
        <w:rPr>
          <w:rFonts w:eastAsiaTheme="minorEastAsia" w:cstheme="minorBidi"/>
          <w:sz w:val="22"/>
          <w:szCs w:val="22"/>
        </w:rPr>
      </w:pPr>
      <w:hyperlink w:anchor="_Toc78275206" w:history="1">
        <w:r w:rsidR="00307AB3" w:rsidRPr="000126C4">
          <w:rPr>
            <w:rStyle w:val="Hyperlink"/>
          </w:rPr>
          <w:t>1.5</w:t>
        </w:r>
        <w:r w:rsidR="00307AB3">
          <w:rPr>
            <w:rFonts w:eastAsiaTheme="minorEastAsia" w:cstheme="minorBidi"/>
            <w:sz w:val="22"/>
            <w:szCs w:val="22"/>
          </w:rPr>
          <w:tab/>
        </w:r>
        <w:r w:rsidR="00307AB3" w:rsidRPr="000126C4">
          <w:rPr>
            <w:rStyle w:val="Hyperlink"/>
          </w:rPr>
          <w:t>One-Percent Special Flood Hazard Area Delineation</w:t>
        </w:r>
        <w:r w:rsidR="00307AB3">
          <w:rPr>
            <w:webHidden/>
          </w:rPr>
          <w:tab/>
        </w:r>
        <w:r w:rsidR="00307AB3">
          <w:rPr>
            <w:webHidden/>
          </w:rPr>
          <w:fldChar w:fldCharType="begin"/>
        </w:r>
        <w:r w:rsidR="00307AB3">
          <w:rPr>
            <w:webHidden/>
          </w:rPr>
          <w:instrText xml:space="preserve"> PAGEREF _Toc78275206 \h </w:instrText>
        </w:r>
        <w:r w:rsidR="00307AB3">
          <w:rPr>
            <w:webHidden/>
          </w:rPr>
        </w:r>
        <w:r w:rsidR="00307AB3">
          <w:rPr>
            <w:webHidden/>
          </w:rPr>
          <w:fldChar w:fldCharType="separate"/>
        </w:r>
        <w:r>
          <w:rPr>
            <w:webHidden/>
          </w:rPr>
          <w:t>17</w:t>
        </w:r>
        <w:r w:rsidR="00307AB3">
          <w:rPr>
            <w:webHidden/>
          </w:rPr>
          <w:fldChar w:fldCharType="end"/>
        </w:r>
      </w:hyperlink>
    </w:p>
    <w:p w14:paraId="27980AE2" w14:textId="527DF246" w:rsidR="00307AB3" w:rsidRDefault="00E26D24">
      <w:pPr>
        <w:pStyle w:val="TOC1"/>
        <w:rPr>
          <w:rFonts w:eastAsiaTheme="minorEastAsia" w:cstheme="minorBidi"/>
          <w:b w:val="0"/>
          <w:bCs w:val="0"/>
          <w:color w:val="auto"/>
          <w:kern w:val="0"/>
          <w:position w:val="0"/>
          <w:szCs w:val="22"/>
        </w:rPr>
      </w:pPr>
      <w:hyperlink w:anchor="_Toc78275207" w:history="1">
        <w:r w:rsidR="00307AB3" w:rsidRPr="000126C4">
          <w:rPr>
            <w:rStyle w:val="Hyperlink"/>
          </w:rPr>
          <w:t>Challenges</w:t>
        </w:r>
        <w:r w:rsidR="00307AB3">
          <w:rPr>
            <w:webHidden/>
          </w:rPr>
          <w:tab/>
        </w:r>
        <w:r w:rsidR="00307AB3">
          <w:rPr>
            <w:webHidden/>
          </w:rPr>
          <w:fldChar w:fldCharType="begin"/>
        </w:r>
        <w:r w:rsidR="00307AB3">
          <w:rPr>
            <w:webHidden/>
          </w:rPr>
          <w:instrText xml:space="preserve"> PAGEREF _Toc78275207 \h </w:instrText>
        </w:r>
        <w:r w:rsidR="00307AB3">
          <w:rPr>
            <w:webHidden/>
          </w:rPr>
        </w:r>
        <w:r w:rsidR="00307AB3">
          <w:rPr>
            <w:webHidden/>
          </w:rPr>
          <w:fldChar w:fldCharType="separate"/>
        </w:r>
        <w:r>
          <w:rPr>
            <w:webHidden/>
          </w:rPr>
          <w:t>17</w:t>
        </w:r>
        <w:r w:rsidR="00307AB3">
          <w:rPr>
            <w:webHidden/>
          </w:rPr>
          <w:fldChar w:fldCharType="end"/>
        </w:r>
      </w:hyperlink>
    </w:p>
    <w:p w14:paraId="0EE64078" w14:textId="39A3D33F" w:rsidR="00307AB3" w:rsidRDefault="00E26D24">
      <w:pPr>
        <w:pStyle w:val="TOC1"/>
        <w:rPr>
          <w:rFonts w:eastAsiaTheme="minorEastAsia" w:cstheme="minorBidi"/>
          <w:b w:val="0"/>
          <w:bCs w:val="0"/>
          <w:color w:val="auto"/>
          <w:kern w:val="0"/>
          <w:position w:val="0"/>
          <w:szCs w:val="22"/>
        </w:rPr>
      </w:pPr>
      <w:hyperlink w:anchor="_Toc78275208" w:history="1">
        <w:r w:rsidR="00307AB3" w:rsidRPr="000126C4">
          <w:rPr>
            <w:rStyle w:val="Hyperlink"/>
          </w:rPr>
          <w:t>Results and Recommendations</w:t>
        </w:r>
        <w:r w:rsidR="00307AB3">
          <w:rPr>
            <w:webHidden/>
          </w:rPr>
          <w:tab/>
        </w:r>
        <w:r w:rsidR="00307AB3">
          <w:rPr>
            <w:webHidden/>
          </w:rPr>
          <w:fldChar w:fldCharType="begin"/>
        </w:r>
        <w:r w:rsidR="00307AB3">
          <w:rPr>
            <w:webHidden/>
          </w:rPr>
          <w:instrText xml:space="preserve"> PAGEREF _Toc78275208 \h </w:instrText>
        </w:r>
        <w:r w:rsidR="00307AB3">
          <w:rPr>
            <w:webHidden/>
          </w:rPr>
        </w:r>
        <w:r w:rsidR="00307AB3">
          <w:rPr>
            <w:webHidden/>
          </w:rPr>
          <w:fldChar w:fldCharType="separate"/>
        </w:r>
        <w:r>
          <w:rPr>
            <w:webHidden/>
          </w:rPr>
          <w:t>18</w:t>
        </w:r>
        <w:r w:rsidR="00307AB3">
          <w:rPr>
            <w:webHidden/>
          </w:rPr>
          <w:fldChar w:fldCharType="end"/>
        </w:r>
      </w:hyperlink>
    </w:p>
    <w:p w14:paraId="3243F032" w14:textId="608036F1" w:rsidR="00307AB3" w:rsidRDefault="00E26D24">
      <w:pPr>
        <w:pStyle w:val="TOC2"/>
        <w:rPr>
          <w:rFonts w:eastAsiaTheme="minorEastAsia" w:cstheme="minorBidi"/>
          <w:sz w:val="22"/>
          <w:szCs w:val="22"/>
        </w:rPr>
      </w:pPr>
      <w:hyperlink w:anchor="_Toc78275209" w:history="1">
        <w:r w:rsidR="00307AB3" w:rsidRPr="000126C4">
          <w:rPr>
            <w:rStyle w:val="Hyperlink"/>
          </w:rPr>
          <w:t>3.1</w:t>
        </w:r>
        <w:r w:rsidR="00307AB3">
          <w:rPr>
            <w:rFonts w:eastAsiaTheme="minorEastAsia" w:cstheme="minorBidi"/>
            <w:sz w:val="22"/>
            <w:szCs w:val="22"/>
          </w:rPr>
          <w:tab/>
        </w:r>
        <w:r w:rsidR="00307AB3" w:rsidRPr="000126C4">
          <w:rPr>
            <w:rStyle w:val="Hyperlink"/>
          </w:rPr>
          <w:t>CNMS Validation of Effective Zone A SFHA</w:t>
        </w:r>
        <w:r w:rsidR="00307AB3">
          <w:rPr>
            <w:webHidden/>
          </w:rPr>
          <w:tab/>
        </w:r>
        <w:r w:rsidR="00307AB3">
          <w:rPr>
            <w:webHidden/>
          </w:rPr>
          <w:fldChar w:fldCharType="begin"/>
        </w:r>
        <w:r w:rsidR="00307AB3">
          <w:rPr>
            <w:webHidden/>
          </w:rPr>
          <w:instrText xml:space="preserve"> PAGEREF _Toc78275209 \h </w:instrText>
        </w:r>
        <w:r w:rsidR="00307AB3">
          <w:rPr>
            <w:webHidden/>
          </w:rPr>
        </w:r>
        <w:r w:rsidR="00307AB3">
          <w:rPr>
            <w:webHidden/>
          </w:rPr>
          <w:fldChar w:fldCharType="separate"/>
        </w:r>
        <w:r>
          <w:rPr>
            <w:webHidden/>
          </w:rPr>
          <w:t>18</w:t>
        </w:r>
        <w:r w:rsidR="00307AB3">
          <w:rPr>
            <w:webHidden/>
          </w:rPr>
          <w:fldChar w:fldCharType="end"/>
        </w:r>
      </w:hyperlink>
    </w:p>
    <w:p w14:paraId="73627545" w14:textId="7A006D80" w:rsidR="00307AB3" w:rsidRDefault="00E26D24">
      <w:pPr>
        <w:pStyle w:val="TOC2"/>
        <w:rPr>
          <w:rFonts w:eastAsiaTheme="minorEastAsia" w:cstheme="minorBidi"/>
          <w:sz w:val="22"/>
          <w:szCs w:val="22"/>
        </w:rPr>
      </w:pPr>
      <w:hyperlink w:anchor="_Toc78275210" w:history="1">
        <w:r w:rsidR="00307AB3" w:rsidRPr="000126C4">
          <w:rPr>
            <w:rStyle w:val="Hyperlink"/>
          </w:rPr>
          <w:t>3.2</w:t>
        </w:r>
        <w:r w:rsidR="00307AB3">
          <w:rPr>
            <w:rFonts w:eastAsiaTheme="minorEastAsia" w:cstheme="minorBidi"/>
            <w:sz w:val="22"/>
            <w:szCs w:val="22"/>
          </w:rPr>
          <w:tab/>
        </w:r>
        <w:r w:rsidR="00307AB3" w:rsidRPr="000126C4">
          <w:rPr>
            <w:rStyle w:val="Hyperlink"/>
          </w:rPr>
          <w:t>Flood Risk Analysis</w:t>
        </w:r>
        <w:r w:rsidR="00307AB3">
          <w:rPr>
            <w:webHidden/>
          </w:rPr>
          <w:tab/>
        </w:r>
        <w:r w:rsidR="00307AB3">
          <w:rPr>
            <w:webHidden/>
          </w:rPr>
          <w:fldChar w:fldCharType="begin"/>
        </w:r>
        <w:r w:rsidR="00307AB3">
          <w:rPr>
            <w:webHidden/>
          </w:rPr>
          <w:instrText xml:space="preserve"> PAGEREF _Toc78275210 \h </w:instrText>
        </w:r>
        <w:r w:rsidR="00307AB3">
          <w:rPr>
            <w:webHidden/>
          </w:rPr>
        </w:r>
        <w:r w:rsidR="00307AB3">
          <w:rPr>
            <w:webHidden/>
          </w:rPr>
          <w:fldChar w:fldCharType="separate"/>
        </w:r>
        <w:r>
          <w:rPr>
            <w:webHidden/>
          </w:rPr>
          <w:t>23</w:t>
        </w:r>
        <w:r w:rsidR="00307AB3">
          <w:rPr>
            <w:webHidden/>
          </w:rPr>
          <w:fldChar w:fldCharType="end"/>
        </w:r>
      </w:hyperlink>
    </w:p>
    <w:p w14:paraId="2339C05E" w14:textId="2B6F6B12" w:rsidR="00307AB3" w:rsidRDefault="00E26D24">
      <w:pPr>
        <w:pStyle w:val="TOC1"/>
        <w:rPr>
          <w:rFonts w:eastAsiaTheme="minorEastAsia" w:cstheme="minorBidi"/>
          <w:b w:val="0"/>
          <w:bCs w:val="0"/>
          <w:color w:val="auto"/>
          <w:kern w:val="0"/>
          <w:position w:val="0"/>
          <w:szCs w:val="22"/>
        </w:rPr>
      </w:pPr>
      <w:hyperlink w:anchor="_Toc78275211" w:history="1">
        <w:r w:rsidR="00307AB3" w:rsidRPr="000126C4">
          <w:rPr>
            <w:rStyle w:val="Hyperlink"/>
          </w:rPr>
          <w:t>References</w:t>
        </w:r>
        <w:r w:rsidR="00307AB3">
          <w:rPr>
            <w:webHidden/>
          </w:rPr>
          <w:tab/>
        </w:r>
        <w:r w:rsidR="00307AB3">
          <w:rPr>
            <w:webHidden/>
          </w:rPr>
          <w:fldChar w:fldCharType="begin"/>
        </w:r>
        <w:r w:rsidR="00307AB3">
          <w:rPr>
            <w:webHidden/>
          </w:rPr>
          <w:instrText xml:space="preserve"> PAGEREF _Toc78275211 \h </w:instrText>
        </w:r>
        <w:r w:rsidR="00307AB3">
          <w:rPr>
            <w:webHidden/>
          </w:rPr>
        </w:r>
        <w:r w:rsidR="00307AB3">
          <w:rPr>
            <w:webHidden/>
          </w:rPr>
          <w:fldChar w:fldCharType="separate"/>
        </w:r>
        <w:r>
          <w:rPr>
            <w:webHidden/>
          </w:rPr>
          <w:t>25</w:t>
        </w:r>
        <w:r w:rsidR="00307AB3">
          <w:rPr>
            <w:webHidden/>
          </w:rPr>
          <w:fldChar w:fldCharType="end"/>
        </w:r>
      </w:hyperlink>
    </w:p>
    <w:p w14:paraId="7995A9FD" w14:textId="6F344338" w:rsidR="00307AB3" w:rsidRDefault="00E26D24">
      <w:pPr>
        <w:pStyle w:val="TOC9"/>
        <w:rPr>
          <w:rFonts w:asciiTheme="minorHAnsi" w:eastAsiaTheme="minorEastAsia" w:hAnsiTheme="minorHAnsi" w:cstheme="minorBidi"/>
          <w:b w:val="0"/>
          <w:color w:val="auto"/>
          <w:szCs w:val="22"/>
        </w:rPr>
      </w:pPr>
      <w:hyperlink w:anchor="_Toc78275212" w:history="1">
        <w:r w:rsidR="00307AB3" w:rsidRPr="000126C4">
          <w:rPr>
            <w:rStyle w:val="Hyperlink"/>
          </w:rPr>
          <w:t>Appendix A Summary of Peak Qs</w:t>
        </w:r>
        <w:r w:rsidR="00307AB3">
          <w:rPr>
            <w:webHidden/>
          </w:rPr>
          <w:tab/>
        </w:r>
        <w:r w:rsidR="00307AB3">
          <w:rPr>
            <w:webHidden/>
          </w:rPr>
          <w:fldChar w:fldCharType="begin"/>
        </w:r>
        <w:r w:rsidR="00307AB3">
          <w:rPr>
            <w:webHidden/>
          </w:rPr>
          <w:instrText xml:space="preserve"> PAGEREF _Toc78275212 \h </w:instrText>
        </w:r>
        <w:r w:rsidR="00307AB3">
          <w:rPr>
            <w:webHidden/>
          </w:rPr>
        </w:r>
        <w:r w:rsidR="00307AB3">
          <w:rPr>
            <w:webHidden/>
          </w:rPr>
          <w:fldChar w:fldCharType="separate"/>
        </w:r>
        <w:r>
          <w:rPr>
            <w:webHidden/>
          </w:rPr>
          <w:t>A-1</w:t>
        </w:r>
        <w:r w:rsidR="00307AB3">
          <w:rPr>
            <w:webHidden/>
          </w:rPr>
          <w:fldChar w:fldCharType="end"/>
        </w:r>
      </w:hyperlink>
    </w:p>
    <w:p w14:paraId="7DA758ED" w14:textId="7FAC4DB5" w:rsidR="00307AB3" w:rsidRDefault="00E26D24">
      <w:pPr>
        <w:pStyle w:val="TOC9"/>
        <w:rPr>
          <w:rFonts w:asciiTheme="minorHAnsi" w:eastAsiaTheme="minorEastAsia" w:hAnsiTheme="minorHAnsi" w:cstheme="minorBidi"/>
          <w:b w:val="0"/>
          <w:color w:val="auto"/>
          <w:szCs w:val="22"/>
        </w:rPr>
      </w:pPr>
      <w:hyperlink w:anchor="_Toc78275213" w:history="1">
        <w:r w:rsidR="00307AB3" w:rsidRPr="000126C4">
          <w:rPr>
            <w:rStyle w:val="Hyperlink"/>
          </w:rPr>
          <w:t>Appendix B BLE Map</w:t>
        </w:r>
        <w:r w:rsidR="00307AB3">
          <w:rPr>
            <w:webHidden/>
          </w:rPr>
          <w:tab/>
        </w:r>
        <w:r w:rsidR="00307AB3">
          <w:rPr>
            <w:webHidden/>
          </w:rPr>
          <w:fldChar w:fldCharType="begin"/>
        </w:r>
        <w:r w:rsidR="00307AB3">
          <w:rPr>
            <w:webHidden/>
          </w:rPr>
          <w:instrText xml:space="preserve"> PAGEREF _Toc78275213 \h </w:instrText>
        </w:r>
        <w:r w:rsidR="00307AB3">
          <w:rPr>
            <w:webHidden/>
          </w:rPr>
        </w:r>
        <w:r w:rsidR="00307AB3">
          <w:rPr>
            <w:webHidden/>
          </w:rPr>
          <w:fldChar w:fldCharType="separate"/>
        </w:r>
        <w:r>
          <w:rPr>
            <w:webHidden/>
          </w:rPr>
          <w:t>B-1</w:t>
        </w:r>
        <w:r w:rsidR="00307AB3">
          <w:rPr>
            <w:webHidden/>
          </w:rPr>
          <w:fldChar w:fldCharType="end"/>
        </w:r>
      </w:hyperlink>
    </w:p>
    <w:p w14:paraId="5136C272" w14:textId="180B6C6B" w:rsidR="00A363EB" w:rsidRDefault="003F5E44" w:rsidP="00A363EB">
      <w:pPr>
        <w:outlineLvl w:val="0"/>
        <w:sectPr w:rsidR="00A363EB" w:rsidSect="001439CA">
          <w:headerReference w:type="default" r:id="rId12"/>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36B55D84" w:rsidR="00F166B5" w:rsidRDefault="00F166B5" w:rsidP="00784F3A">
      <w:pPr>
        <w:pStyle w:val="Heading1"/>
        <w:numPr>
          <w:ilvl w:val="0"/>
          <w:numId w:val="0"/>
        </w:numPr>
      </w:pPr>
      <w:bookmarkStart w:id="0" w:name="_Toc78275196"/>
      <w:r>
        <w:lastRenderedPageBreak/>
        <w:t>Executive Summary</w:t>
      </w:r>
      <w:bookmarkEnd w:id="0"/>
    </w:p>
    <w:p w14:paraId="38BDAA57" w14:textId="6CCF6B21" w:rsidR="009C7A72" w:rsidRDefault="00D8512F" w:rsidP="005C2525">
      <w:pPr>
        <w:pStyle w:val="2Body-Text"/>
        <w:jc w:val="both"/>
      </w:pPr>
      <w:r>
        <w:t xml:space="preserve">FEMA Region VI contracted Compass to complete a Base Level Engineering (BLE) analysis for </w:t>
      </w:r>
      <w:r w:rsidR="00A96C52">
        <w:t xml:space="preserve">the </w:t>
      </w:r>
      <w:r w:rsidR="00AC7A7E">
        <w:t>HUC</w:t>
      </w:r>
      <w:r w:rsidR="005F5892">
        <w:t>-</w:t>
      </w:r>
      <w:r w:rsidR="00DB6B6A">
        <w:t>0</w:t>
      </w:r>
      <w:r w:rsidR="00AC7A7E">
        <w:t>8</w:t>
      </w:r>
      <w:r w:rsidR="00C70D6F">
        <w:t xml:space="preserve"> </w:t>
      </w:r>
      <w:r w:rsidR="00CC4DCA">
        <w:t>w</w:t>
      </w:r>
      <w:r w:rsidRPr="00245477">
        <w:t>atershed</w:t>
      </w:r>
      <w:r w:rsidR="00A96C52">
        <w:t xml:space="preserve"> </w:t>
      </w:r>
      <w:r w:rsidR="002B3D92">
        <w:t>Lake Texoma</w:t>
      </w:r>
      <w:r w:rsidR="00DB6B6A" w:rsidRPr="002E419A">
        <w:t xml:space="preserve"> (</w:t>
      </w:r>
      <w:r w:rsidR="002B3D92">
        <w:t>LTE</w:t>
      </w:r>
      <w:r w:rsidR="00DB6B6A" w:rsidRPr="002E419A">
        <w:t>)</w:t>
      </w:r>
      <w:r w:rsidR="00FA798D" w:rsidRPr="002E419A">
        <w:t xml:space="preserve"> </w:t>
      </w:r>
      <w:r w:rsidR="007B4593">
        <w:t>on the</w:t>
      </w:r>
      <w:r w:rsidRPr="002E419A">
        <w:t xml:space="preserve"> </w:t>
      </w:r>
      <w:r w:rsidR="007B4593" w:rsidRPr="00FB7D2E">
        <w:t>Texas-Oklahoma Border</w:t>
      </w:r>
      <w:r w:rsidRPr="002E419A">
        <w:t>, to support FEMA’s</w:t>
      </w:r>
      <w:r>
        <w:t xml:space="preserve"> Discovery process and validation of effective Zone A Special Flood Hazard Area</w:t>
      </w:r>
      <w:r w:rsidR="00CC4DCA">
        <w:t>s</w:t>
      </w:r>
      <w:r>
        <w:t xml:space="preserve"> (SFHA</w:t>
      </w:r>
      <w:r w:rsidR="00CC4DCA">
        <w:t>s</w:t>
      </w:r>
      <w:r>
        <w:t xml:space="preserve">). </w:t>
      </w:r>
      <w:r w:rsidR="00675FF9">
        <w:t xml:space="preserve"> </w:t>
      </w: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74A29B95" w:rsidR="00492B09" w:rsidRDefault="00492B09" w:rsidP="005C2525">
      <w:pPr>
        <w:pStyle w:val="2Body-Text"/>
        <w:jc w:val="both"/>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w:t>
      </w:r>
      <w:r w:rsidR="00675FF9">
        <w:t xml:space="preserve"> </w:t>
      </w:r>
      <w:r w:rsidR="004E2830">
        <w:t xml:space="preserve"> Details regarding the different datasets used are provided below in Section</w:t>
      </w:r>
      <w:r w:rsidR="00A96C52">
        <w:t xml:space="preserve"> </w:t>
      </w:r>
      <w:r w:rsidR="00540F81">
        <w:fldChar w:fldCharType="begin"/>
      </w:r>
      <w:r w:rsidR="00540F81">
        <w:instrText xml:space="preserve"> REF _Ref490038278 \r \h </w:instrText>
      </w:r>
      <w:r w:rsidR="005C2525">
        <w:instrText xml:space="preserve"> \* MERGEFORMAT </w:instrText>
      </w:r>
      <w:r w:rsidR="00540F81">
        <w:fldChar w:fldCharType="separate"/>
      </w:r>
      <w:r w:rsidR="00E26D24">
        <w:t>1.1</w:t>
      </w:r>
      <w:r w:rsidR="00540F81">
        <w:fldChar w:fldCharType="end"/>
      </w:r>
      <w:r w:rsidR="004E2830">
        <w:t>.</w:t>
      </w:r>
      <w:r w:rsidR="00AB390D">
        <w:t xml:space="preserve"> </w:t>
      </w:r>
    </w:p>
    <w:p w14:paraId="0A277808" w14:textId="06DD4444" w:rsidR="00492B09" w:rsidRDefault="00492B09" w:rsidP="005C2525">
      <w:pPr>
        <w:pStyle w:val="2Body-Text"/>
        <w:jc w:val="both"/>
      </w:pPr>
      <w:r w:rsidRPr="00C8360F">
        <w:t xml:space="preserve">Flood discharges for this study were calculated </w:t>
      </w:r>
      <w:r w:rsidR="0079060B" w:rsidRPr="00C8360F">
        <w:t>the</w:t>
      </w:r>
      <w:r w:rsidRPr="00C8360F">
        <w:t xml:space="preserve"> U</w:t>
      </w:r>
      <w:r w:rsidR="00CC4DCA" w:rsidRPr="00C8360F">
        <w:t xml:space="preserve">nited </w:t>
      </w:r>
      <w:r w:rsidRPr="00C8360F">
        <w:t>S</w:t>
      </w:r>
      <w:r w:rsidR="00CC4DCA" w:rsidRPr="00C8360F">
        <w:t xml:space="preserve">tates </w:t>
      </w:r>
      <w:r w:rsidRPr="00C8360F">
        <w:t>G</w:t>
      </w:r>
      <w:r w:rsidR="00CC4DCA" w:rsidRPr="00C8360F">
        <w:t xml:space="preserve">eological </w:t>
      </w:r>
      <w:r w:rsidRPr="00C8360F">
        <w:t>S</w:t>
      </w:r>
      <w:r w:rsidR="00CC4DCA" w:rsidRPr="00C8360F">
        <w:t>urvey (USGS)</w:t>
      </w:r>
      <w:r w:rsidRPr="00C8360F">
        <w:t xml:space="preserve"> regression equations.  Regression </w:t>
      </w:r>
      <w:r w:rsidR="00F90CD5" w:rsidRPr="00C8360F">
        <w:t>e</w:t>
      </w:r>
      <w:r w:rsidRPr="00C8360F">
        <w:t xml:space="preserve">quations </w:t>
      </w:r>
      <w:r w:rsidR="00A96C52" w:rsidRPr="00C8360F">
        <w:t xml:space="preserve">were </w:t>
      </w:r>
      <w:r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IR</w:t>
      </w:r>
      <w:r w:rsidR="00E650E5" w:rsidRPr="00D52979">
        <w:t xml:space="preserve">) </w:t>
      </w:r>
      <w:r w:rsidR="00A96C52" w:rsidRPr="00D52979">
        <w:t>2009-5087</w:t>
      </w:r>
      <w:r w:rsidR="00E650E5" w:rsidRPr="00D52979">
        <w:t xml:space="preserve">, </w:t>
      </w:r>
      <w:r w:rsidR="00A96C52" w:rsidRPr="00D52979">
        <w:rPr>
          <w:i/>
        </w:rPr>
        <w:t xml:space="preserve">Regression Equations for Estimation of Annual Peak-Streamflow Frequency for Undeveloped Watersheds in Texas Using an L-moment Based, </w:t>
      </w:r>
      <w:r w:rsidR="006829A0" w:rsidRPr="00D52979">
        <w:rPr>
          <w:i/>
          <w:smallCaps/>
        </w:rPr>
        <w:t>PRESS</w:t>
      </w:r>
      <w:r w:rsidR="00A96C52" w:rsidRPr="00D52979">
        <w:rPr>
          <w:i/>
        </w:rPr>
        <w:t>-Minimized, Residual-Adjusted Approach</w:t>
      </w:r>
      <w:r w:rsidR="00061E3C" w:rsidRPr="00D52979">
        <w:t xml:space="preserve"> (2009)</w:t>
      </w:r>
      <w:r w:rsidR="00E650E5" w:rsidRPr="00D52979">
        <w:t>.</w:t>
      </w:r>
      <w:r w:rsidR="00BB1EBA">
        <w:t xml:space="preserve"> Also, Regression equations obtained from the </w:t>
      </w:r>
      <w:r w:rsidR="00BB1EBA" w:rsidRPr="000752F4">
        <w:t xml:space="preserve">USGS Scientific Investigations Report (SIR) 2010-5137, Methods for Estimating the Magnitude and Frequency of Peak </w:t>
      </w:r>
      <w:proofErr w:type="spellStart"/>
      <w:r w:rsidR="00BB1EBA" w:rsidRPr="000752F4">
        <w:t>Streamflows</w:t>
      </w:r>
      <w:proofErr w:type="spellEnd"/>
      <w:r w:rsidR="00BB1EBA" w:rsidRPr="000752F4">
        <w:t xml:space="preserve"> for Unregulated Streams in Oklahoma, were used.</w:t>
      </w:r>
    </w:p>
    <w:p w14:paraId="7A7553D2" w14:textId="267C2280" w:rsidR="00A7531D" w:rsidRDefault="000A4E9A" w:rsidP="005C2525">
      <w:pPr>
        <w:pStyle w:val="2Body-Text"/>
        <w:jc w:val="both"/>
      </w:pPr>
      <w:r>
        <w:t>The Hydrologic Engineering Center’s River Analysis System (HEC-RAS) program version 4.1</w:t>
      </w:r>
      <w:r w:rsidR="00E10DAD">
        <w:t>.0</w:t>
      </w:r>
      <w:r>
        <w:t xml:space="preserve"> was used to compute water surface elevations on a stream by stream basis.</w:t>
      </w:r>
      <w:r w:rsidR="0039626C">
        <w:t xml:space="preserve"> </w:t>
      </w:r>
      <w:r>
        <w:t xml:space="preserve"> All hydraulic models were</w:t>
      </w:r>
      <w:r w:rsidRPr="000A4E9A">
        <w:t xml:space="preserve"> </w:t>
      </w:r>
      <w:r>
        <w:t>computed using 1-D steady state analysis.</w:t>
      </w:r>
    </w:p>
    <w:p w14:paraId="23238FD0" w14:textId="30C60B2A" w:rsidR="00D8512F" w:rsidRPr="00EC18BC" w:rsidRDefault="00D8512F" w:rsidP="005C2525">
      <w:pPr>
        <w:pStyle w:val="2Body-Text"/>
        <w:jc w:val="both"/>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39626C">
        <w:t xml:space="preserve"> </w:t>
      </w:r>
      <w:r w:rsidR="002079B7">
        <w:t>CNMS is an inventory of flood hazard studies and flood hazard mapping needs for areas where a study is needed.</w:t>
      </w:r>
      <w:r w:rsidR="00675FF9">
        <w:t xml:space="preserve"> </w:t>
      </w:r>
      <w:r w:rsidR="002079B7">
        <w:t xml:space="preserve"> This data is helpful for community officials in analyzing and depicting flood hazards to enhance </w:t>
      </w:r>
      <w:r w:rsidR="00FC4E4C">
        <w:t xml:space="preserve">the </w:t>
      </w:r>
      <w:r w:rsidR="002079B7">
        <w:t>understanding of flood risks.</w:t>
      </w:r>
      <w:r w:rsidR="0039626C">
        <w:t xml:space="preserve"> </w:t>
      </w:r>
      <w:r w:rsidR="002079B7">
        <w:t xml:space="preserve"> Communities may use this information to make informed decisions on their planning and </w:t>
      </w:r>
      <w:r w:rsidR="002079B7" w:rsidRPr="00EC18BC">
        <w:t xml:space="preserve">flood mitigation efforts. </w:t>
      </w:r>
      <w:r w:rsidR="00675FF9">
        <w:t xml:space="preserve">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E26D24" w:rsidRPr="00EC18BC">
        <w:t>Table ES-</w:t>
      </w:r>
      <w:r w:rsidR="00E26D24">
        <w:t>1</w:t>
      </w:r>
      <w:r w:rsidR="009250DF" w:rsidRPr="00EC18BC">
        <w:rPr>
          <w:noProof/>
        </w:rPr>
        <w:fldChar w:fldCharType="end"/>
      </w:r>
      <w:r w:rsidRPr="00EC18BC">
        <w:t xml:space="preserve"> lists the stream miles </w:t>
      </w:r>
      <w:r w:rsidR="000E475B" w:rsidRPr="00EC18BC">
        <w:t>associated with this validation analysis</w:t>
      </w:r>
      <w:r w:rsidRPr="00EC18BC">
        <w:t>.</w:t>
      </w:r>
    </w:p>
    <w:p w14:paraId="77F41C52" w14:textId="77CBBCDE" w:rsidR="00145A31" w:rsidRPr="00EC18BC" w:rsidRDefault="00CF63BA" w:rsidP="00944F10">
      <w:pPr>
        <w:pStyle w:val="Caption"/>
        <w:keepNext/>
        <w:spacing w:after="120"/>
        <w:jc w:val="center"/>
      </w:pPr>
      <w:bookmarkStart w:id="1" w:name="_Ref494876997"/>
      <w:r w:rsidRPr="00EC18BC">
        <w:t>Table ES</w:t>
      </w:r>
      <w:r w:rsidR="00145A31" w:rsidRPr="00EC18BC">
        <w:t>-</w:t>
      </w:r>
      <w:r w:rsidR="00E26D24">
        <w:fldChar w:fldCharType="begin"/>
      </w:r>
      <w:r w:rsidR="00E26D24">
        <w:instrText xml:space="preserve"> SEQ Table \* ARABIC </w:instrText>
      </w:r>
      <w:r w:rsidR="00E26D24">
        <w:fldChar w:fldCharType="separate"/>
      </w:r>
      <w:r w:rsidR="00E26D24">
        <w:rPr>
          <w:noProof/>
        </w:rPr>
        <w:t>1</w:t>
      </w:r>
      <w:r w:rsidR="00E26D24">
        <w:rPr>
          <w:noProof/>
        </w:rPr>
        <w:fldChar w:fldCharType="end"/>
      </w:r>
      <w:bookmarkEnd w:id="1"/>
      <w:r w:rsidR="00145A31" w:rsidRPr="00EC18BC">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EC18BC"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EC18BC" w:rsidRDefault="00061E3C" w:rsidP="00A06FAB">
            <w:pPr>
              <w:pStyle w:val="3TableHeading"/>
              <w:keepNext/>
              <w:keepLines/>
            </w:pPr>
            <w:r w:rsidRPr="00EC18BC">
              <w:t>Source</w:t>
            </w:r>
          </w:p>
        </w:tc>
        <w:tc>
          <w:tcPr>
            <w:tcW w:w="2040" w:type="dxa"/>
            <w:tcBorders>
              <w:bottom w:val="single" w:sz="4" w:space="0" w:color="007BAC"/>
            </w:tcBorders>
            <w:shd w:val="clear" w:color="auto" w:fill="233972" w:themeFill="accent1"/>
            <w:vAlign w:val="center"/>
          </w:tcPr>
          <w:p w14:paraId="38D1645A" w14:textId="144BA872" w:rsidR="00061E3C" w:rsidRPr="00EC18BC" w:rsidRDefault="004B2FC3" w:rsidP="00AE374C">
            <w:pPr>
              <w:pStyle w:val="3TableHeading"/>
              <w:keepNext/>
              <w:keepLines/>
            </w:pPr>
            <w:r>
              <w:t>Red</w:t>
            </w:r>
            <w:r w:rsidR="007E0921">
              <w:t xml:space="preserve"> River</w:t>
            </w:r>
            <w:r w:rsidR="00061E3C" w:rsidRPr="00EC18BC">
              <w:t xml:space="preserve"> Stream Miles</w:t>
            </w:r>
          </w:p>
        </w:tc>
      </w:tr>
      <w:tr w:rsidR="00061E3C" w:rsidRPr="00EC18BC" w14:paraId="66CFB166" w14:textId="77777777" w:rsidTr="0097753A">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2C3375A0" w14:textId="77777777" w:rsidR="00061E3C" w:rsidRPr="00F50101" w:rsidRDefault="00061E3C" w:rsidP="00A06FAB">
            <w:pPr>
              <w:pStyle w:val="TableText"/>
              <w:rPr>
                <w:rFonts w:cs="Arial"/>
                <w:color w:val="auto"/>
              </w:rPr>
            </w:pPr>
            <w:r w:rsidRPr="00F50101">
              <w:rPr>
                <w:rFonts w:cs="Arial"/>
                <w:color w:val="auto"/>
              </w:rPr>
              <w:t>CNMS</w:t>
            </w:r>
          </w:p>
        </w:tc>
        <w:tc>
          <w:tcPr>
            <w:tcW w:w="2040" w:type="dxa"/>
            <w:tcBorders>
              <w:bottom w:val="single" w:sz="4" w:space="0" w:color="007BAC"/>
            </w:tcBorders>
            <w:shd w:val="clear" w:color="auto" w:fill="DFE3E5" w:themeFill="text2"/>
            <w:vAlign w:val="center"/>
          </w:tcPr>
          <w:p w14:paraId="4D343485" w14:textId="09F28300" w:rsidR="00061E3C" w:rsidRPr="00F50101" w:rsidRDefault="005B7DA4" w:rsidP="00492B09">
            <w:pPr>
              <w:pStyle w:val="TableText"/>
              <w:jc w:val="center"/>
              <w:rPr>
                <w:rFonts w:cs="Arial"/>
                <w:color w:val="auto"/>
              </w:rPr>
            </w:pPr>
            <w:r>
              <w:rPr>
                <w:rFonts w:cs="Arial"/>
                <w:color w:val="auto"/>
              </w:rPr>
              <w:t>419.2</w:t>
            </w:r>
          </w:p>
        </w:tc>
      </w:tr>
    </w:tbl>
    <w:p w14:paraId="6436ACF1" w14:textId="1D7D8AF2" w:rsidR="00AE374C" w:rsidRPr="00EC18BC" w:rsidRDefault="00453A8E" w:rsidP="00EC7FBC">
      <w:pPr>
        <w:pStyle w:val="2Body-Text"/>
        <w:spacing w:before="240" w:after="240"/>
        <w:jc w:val="both"/>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39626C">
        <w:t xml:space="preserve"> </w:t>
      </w:r>
      <w:r w:rsidR="00AE374C" w:rsidRPr="00EC18BC">
        <w:t xml:space="preserve">Total miles </w:t>
      </w:r>
      <w:r w:rsidR="00101699" w:rsidRPr="00EC18BC">
        <w:t>validated in CNMS</w:t>
      </w:r>
      <w:r w:rsidR="00AE374C" w:rsidRPr="00EC18BC">
        <w:t xml:space="preserve"> are summarized in </w:t>
      </w:r>
      <w:r w:rsidR="009250DF" w:rsidRPr="00EC18BC">
        <w:fldChar w:fldCharType="begin"/>
      </w:r>
      <w:r w:rsidR="009250DF" w:rsidRPr="00EC18BC">
        <w:instrText xml:space="preserve"> REF _Ref494877072 \h </w:instrText>
      </w:r>
      <w:r w:rsidR="00FD0F8F" w:rsidRPr="00EC18BC">
        <w:instrText xml:space="preserve"> \* MERGEFORMAT </w:instrText>
      </w:r>
      <w:r w:rsidR="009250DF" w:rsidRPr="00EC18BC">
        <w:fldChar w:fldCharType="separate"/>
      </w:r>
      <w:r w:rsidR="00E26D24" w:rsidRPr="00220143">
        <w:t>Table ES-</w:t>
      </w:r>
      <w:r w:rsidR="00E26D24">
        <w:t>2</w:t>
      </w:r>
      <w:r w:rsidR="009250DF" w:rsidRPr="00EC18BC">
        <w:fldChar w:fldCharType="end"/>
      </w:r>
      <w:r w:rsidR="009250DF" w:rsidRPr="00EC18BC">
        <w:t xml:space="preserve"> </w:t>
      </w:r>
      <w:r w:rsidR="00AE374C" w:rsidRPr="00EC18BC">
        <w:t xml:space="preserve">and illustrated </w:t>
      </w:r>
      <w:r w:rsidR="00AE374C" w:rsidRPr="00BA7EAB">
        <w:t>in</w:t>
      </w:r>
      <w:r w:rsidR="00CF63BA" w:rsidRPr="00BA7EAB">
        <w:t xml:space="preserve"> </w:t>
      </w:r>
      <w:r w:rsidR="009973E5" w:rsidRPr="00821009">
        <w:fldChar w:fldCharType="begin"/>
      </w:r>
      <w:r w:rsidR="009973E5" w:rsidRPr="00821009">
        <w:instrText xml:space="preserve"> REF _Ref41656265 \h </w:instrText>
      </w:r>
      <w:r w:rsidR="00821009" w:rsidRPr="00821009">
        <w:instrText xml:space="preserve"> \* MERGEFORMAT </w:instrText>
      </w:r>
      <w:r w:rsidR="009973E5" w:rsidRPr="00821009">
        <w:fldChar w:fldCharType="separate"/>
      </w:r>
      <w:r w:rsidR="00E26D24" w:rsidRPr="008E13FC">
        <w:t>Figure ES-</w:t>
      </w:r>
      <w:r w:rsidR="00E26D24">
        <w:t>1</w:t>
      </w:r>
      <w:r w:rsidR="009973E5" w:rsidRPr="00821009">
        <w:fldChar w:fldCharType="end"/>
      </w:r>
      <w:r w:rsidR="009973E5">
        <w:t xml:space="preserve"> </w:t>
      </w:r>
      <w:r w:rsidR="00AE374C" w:rsidRPr="00BA7EAB">
        <w:t>below</w:t>
      </w:r>
      <w:r w:rsidR="009250DF" w:rsidRPr="00EC18BC">
        <w:t>.</w:t>
      </w:r>
    </w:p>
    <w:p w14:paraId="4BD9CFF4" w14:textId="453979F2" w:rsidR="009250DF" w:rsidRPr="00220143" w:rsidRDefault="00CF63BA" w:rsidP="00944F10">
      <w:pPr>
        <w:pStyle w:val="Caption"/>
        <w:keepNext/>
        <w:spacing w:after="120"/>
        <w:jc w:val="center"/>
      </w:pPr>
      <w:bookmarkStart w:id="2" w:name="_Ref494877072"/>
      <w:r w:rsidRPr="00220143">
        <w:t>Table ES-</w:t>
      </w:r>
      <w:r w:rsidR="00E26D24">
        <w:fldChar w:fldCharType="begin"/>
      </w:r>
      <w:r w:rsidR="00E26D24">
        <w:instrText xml:space="preserve"> SEQ Table \* ARABIC </w:instrText>
      </w:r>
      <w:r w:rsidR="00E26D24">
        <w:fldChar w:fldCharType="separate"/>
      </w:r>
      <w:r w:rsidR="00E26D24">
        <w:rPr>
          <w:noProof/>
        </w:rPr>
        <w:t>2</w:t>
      </w:r>
      <w:r w:rsidR="00E26D24">
        <w:rPr>
          <w:noProof/>
        </w:rPr>
        <w:fldChar w:fldCharType="end"/>
      </w:r>
      <w:bookmarkEnd w:id="2"/>
      <w:r w:rsidR="009250DF" w:rsidRPr="00220143">
        <w:t xml:space="preserve">: </w:t>
      </w:r>
      <w:r w:rsidR="00716120">
        <w:t xml:space="preserve">Aggregated </w:t>
      </w:r>
      <w:r w:rsidR="009250DF" w:rsidRPr="00220143">
        <w:t>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8" w:type="dxa"/>
            <w:hideMark/>
          </w:tcPr>
          <w:p w14:paraId="28563214" w14:textId="77777777" w:rsidR="00145A31" w:rsidRPr="00890103" w:rsidRDefault="00145A31" w:rsidP="008C64EF">
            <w:pPr>
              <w:jc w:val="center"/>
              <w:rPr>
                <w:sz w:val="20"/>
                <w:szCs w:val="20"/>
              </w:rPr>
            </w:pPr>
            <w:r w:rsidRPr="00890103">
              <w:rPr>
                <w:sz w:val="20"/>
                <w:szCs w:val="20"/>
              </w:rPr>
              <w:t>Validation Status</w:t>
            </w:r>
          </w:p>
        </w:tc>
        <w:tc>
          <w:tcPr>
            <w:tcW w:w="1800" w:type="dxa"/>
            <w:hideMark/>
          </w:tcPr>
          <w:p w14:paraId="0DCBE13E" w14:textId="77777777" w:rsidR="00145A31" w:rsidRPr="00890103" w:rsidRDefault="00145A31" w:rsidP="008C64EF">
            <w:pPr>
              <w:jc w:val="center"/>
              <w:rPr>
                <w:sz w:val="20"/>
                <w:szCs w:val="20"/>
              </w:rPr>
            </w:pPr>
            <w:r w:rsidRPr="00890103">
              <w:rPr>
                <w:sz w:val="20"/>
                <w:szCs w:val="20"/>
              </w:rPr>
              <w:t>Status Type</w:t>
            </w:r>
          </w:p>
        </w:tc>
        <w:tc>
          <w:tcPr>
            <w:tcW w:w="1440" w:type="dxa"/>
            <w:hideMark/>
          </w:tcPr>
          <w:p w14:paraId="618CAEEF" w14:textId="77777777" w:rsidR="00145A31" w:rsidRPr="00890103" w:rsidRDefault="00145A31" w:rsidP="008C64EF">
            <w:pPr>
              <w:jc w:val="center"/>
              <w:rPr>
                <w:sz w:val="20"/>
                <w:szCs w:val="20"/>
              </w:rPr>
            </w:pPr>
            <w:r w:rsidRPr="00890103">
              <w:rPr>
                <w:sz w:val="20"/>
                <w:szCs w:val="20"/>
              </w:rPr>
              <w:t>Total Miles</w:t>
            </w:r>
          </w:p>
        </w:tc>
      </w:tr>
      <w:tr w:rsidR="00F50101" w:rsidRPr="00220143" w14:paraId="17ABDFF1" w14:textId="77777777" w:rsidTr="008E13FC">
        <w:trPr>
          <w:cnfStyle w:val="000000100000" w:firstRow="0" w:lastRow="0" w:firstColumn="0" w:lastColumn="0" w:oddVBand="0" w:evenVBand="0" w:oddHBand="1" w:evenHBand="0" w:firstRowFirstColumn="0" w:firstRowLastColumn="0" w:lastRowFirstColumn="0" w:lastRowLastColumn="0"/>
          <w:trHeight w:val="302"/>
          <w:jc w:val="center"/>
        </w:trPr>
        <w:tc>
          <w:tcPr>
            <w:tcW w:w="1818" w:type="dxa"/>
            <w:hideMark/>
          </w:tcPr>
          <w:p w14:paraId="7E19C779" w14:textId="22CC1892" w:rsidR="00F50101" w:rsidRPr="00F50101" w:rsidRDefault="00F50101" w:rsidP="00F50101">
            <w:r w:rsidRPr="00F50101">
              <w:t>Valid</w:t>
            </w:r>
          </w:p>
        </w:tc>
        <w:tc>
          <w:tcPr>
            <w:tcW w:w="1800" w:type="dxa"/>
            <w:hideMark/>
          </w:tcPr>
          <w:p w14:paraId="3E0671F5" w14:textId="577B323B" w:rsidR="00F50101" w:rsidRPr="00F50101" w:rsidRDefault="00F50101" w:rsidP="00F50101">
            <w:r w:rsidRPr="00F50101">
              <w:t>Being Studied</w:t>
            </w:r>
          </w:p>
        </w:tc>
        <w:tc>
          <w:tcPr>
            <w:tcW w:w="1440" w:type="dxa"/>
          </w:tcPr>
          <w:p w14:paraId="184E875E" w14:textId="3798521F" w:rsidR="00F50101" w:rsidRPr="008E13FC" w:rsidRDefault="005B7DA4" w:rsidP="008E13FC">
            <w:pPr>
              <w:jc w:val="center"/>
            </w:pPr>
            <w:r>
              <w:t>166.0</w:t>
            </w:r>
          </w:p>
        </w:tc>
      </w:tr>
      <w:tr w:rsidR="00F50101" w:rsidRPr="00FD0F8F" w14:paraId="63084E0A" w14:textId="77777777" w:rsidTr="008E13FC">
        <w:trPr>
          <w:cnfStyle w:val="000000010000" w:firstRow="0" w:lastRow="0" w:firstColumn="0" w:lastColumn="0" w:oddVBand="0" w:evenVBand="0" w:oddHBand="0" w:evenHBand="1" w:firstRowFirstColumn="0" w:firstRowLastColumn="0" w:lastRowFirstColumn="0" w:lastRowLastColumn="0"/>
          <w:trHeight w:val="302"/>
          <w:jc w:val="center"/>
        </w:trPr>
        <w:tc>
          <w:tcPr>
            <w:tcW w:w="1818" w:type="dxa"/>
            <w:hideMark/>
          </w:tcPr>
          <w:p w14:paraId="37BADC45" w14:textId="15D4B366" w:rsidR="00F50101" w:rsidRPr="00F50101" w:rsidRDefault="00F50101" w:rsidP="00F50101">
            <w:r w:rsidRPr="00F50101">
              <w:t>Unverified</w:t>
            </w:r>
          </w:p>
        </w:tc>
        <w:tc>
          <w:tcPr>
            <w:tcW w:w="1800" w:type="dxa"/>
            <w:hideMark/>
          </w:tcPr>
          <w:p w14:paraId="16A113FE" w14:textId="5DFAF034" w:rsidR="00F50101" w:rsidRPr="00F50101" w:rsidRDefault="00F50101" w:rsidP="00F50101">
            <w:r w:rsidRPr="00F50101">
              <w:t>Being Studied</w:t>
            </w:r>
          </w:p>
        </w:tc>
        <w:tc>
          <w:tcPr>
            <w:tcW w:w="1440" w:type="dxa"/>
          </w:tcPr>
          <w:p w14:paraId="3C88B158" w14:textId="69932ECC" w:rsidR="00F50101" w:rsidRPr="008E13FC" w:rsidRDefault="005B7DA4" w:rsidP="008E13FC">
            <w:pPr>
              <w:jc w:val="center"/>
            </w:pPr>
            <w:r>
              <w:t>253.2</w:t>
            </w:r>
          </w:p>
        </w:tc>
      </w:tr>
    </w:tbl>
    <w:p w14:paraId="2FCFA519" w14:textId="5C24C8B4" w:rsidR="001228F1" w:rsidRDefault="001228F1" w:rsidP="005951A9"/>
    <w:p w14:paraId="2B44FD57" w14:textId="6E0F5B3F" w:rsidR="003F7A39" w:rsidRDefault="00AC2066" w:rsidP="00944F10">
      <w:pPr>
        <w:pStyle w:val="Caption"/>
        <w:spacing w:before="120" w:after="120"/>
        <w:jc w:val="center"/>
      </w:pPr>
      <w:bookmarkStart w:id="3" w:name="_Ref505864328"/>
      <w:r>
        <w:rPr>
          <w:noProof/>
        </w:rPr>
        <w:lastRenderedPageBreak/>
        <w:drawing>
          <wp:inline distT="0" distB="0" distL="0" distR="0" wp14:anchorId="5E2C75D3" wp14:editId="784B24E1">
            <wp:extent cx="5939412" cy="6592748"/>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939412" cy="6592748"/>
                    </a:xfrm>
                    <a:prstGeom prst="rect">
                      <a:avLst/>
                    </a:prstGeom>
                    <a:ln>
                      <a:noFill/>
                    </a:ln>
                    <a:extLst>
                      <a:ext uri="{53640926-AAD7-44D8-BBD7-CCE9431645EC}">
                        <a14:shadowObscured xmlns:a14="http://schemas.microsoft.com/office/drawing/2010/main"/>
                      </a:ext>
                    </a:extLst>
                  </pic:spPr>
                </pic:pic>
              </a:graphicData>
            </a:graphic>
          </wp:inline>
        </w:drawing>
      </w:r>
    </w:p>
    <w:p w14:paraId="471779E2" w14:textId="404121AB" w:rsidR="001228F1" w:rsidRPr="00E10DAD" w:rsidRDefault="001228F1" w:rsidP="00E10DAD">
      <w:pPr>
        <w:pStyle w:val="Caption"/>
        <w:spacing w:before="120"/>
        <w:jc w:val="center"/>
      </w:pPr>
      <w:bookmarkStart w:id="4" w:name="_Ref41656265"/>
      <w:r w:rsidRPr="008E13FC">
        <w:t>Figure ES-</w:t>
      </w:r>
      <w:r w:rsidR="00E26D24">
        <w:fldChar w:fldCharType="begin"/>
      </w:r>
      <w:r w:rsidR="00E26D24">
        <w:instrText xml:space="preserve"> SEQ Figure \* ARABIC </w:instrText>
      </w:r>
      <w:r w:rsidR="00E26D24">
        <w:fldChar w:fldCharType="separate"/>
      </w:r>
      <w:r w:rsidR="00E26D24">
        <w:rPr>
          <w:noProof/>
        </w:rPr>
        <w:t>1</w:t>
      </w:r>
      <w:r w:rsidR="00E26D24">
        <w:rPr>
          <w:noProof/>
        </w:rPr>
        <w:fldChar w:fldCharType="end"/>
      </w:r>
      <w:bookmarkEnd w:id="3"/>
      <w:bookmarkEnd w:id="4"/>
      <w:r w:rsidRPr="008E13FC">
        <w:t>:</w:t>
      </w:r>
      <w:r w:rsidRPr="008E13FC">
        <w:rPr>
          <w:noProof/>
        </w:rPr>
        <w:t xml:space="preserve"> </w:t>
      </w:r>
      <w:r w:rsidR="00F55D7E">
        <w:rPr>
          <w:noProof/>
        </w:rPr>
        <w:t>Lake Texoma</w:t>
      </w:r>
      <w:r w:rsidRPr="008E13FC">
        <w:rPr>
          <w:noProof/>
        </w:rPr>
        <w:t xml:space="preserve"> Watershed CNMS Validation Results</w:t>
      </w:r>
    </w:p>
    <w:p w14:paraId="702133F4" w14:textId="3D5A231F" w:rsidR="00F90CD5" w:rsidRPr="00E55617" w:rsidRDefault="00F57E8E" w:rsidP="009A0BCD">
      <w:pPr>
        <w:pStyle w:val="2Body-Text"/>
        <w:jc w:val="both"/>
      </w:pPr>
      <w:r w:rsidRPr="00E55617">
        <w:t>An overall risk for each HUC-12 watershed was calculated using the National Flood Risk Percentages Dataset and its proportional area.</w:t>
      </w:r>
      <w:r w:rsidR="0039626C">
        <w:t xml:space="preserve"> </w:t>
      </w:r>
      <w:r w:rsidRPr="00E55617">
        <w:t xml:space="preserve"> </w:t>
      </w:r>
      <w:r w:rsidR="00A40E3C" w:rsidRPr="00E55617">
        <w:t xml:space="preserve">The weighted risk was multiplied by the percentage of points in the watershed that failed the CNMS comparison to effective to determine </w:t>
      </w:r>
      <w:r w:rsidR="00E55617">
        <w:t>the priority score.</w:t>
      </w:r>
      <w:r w:rsidRPr="00E55617">
        <w:t xml:space="preserve"> </w:t>
      </w:r>
      <w:r w:rsidR="00675FF9">
        <w:t xml:space="preserve"> </w:t>
      </w:r>
      <w:r w:rsidR="009973E5" w:rsidRPr="00821009">
        <w:fldChar w:fldCharType="begin"/>
      </w:r>
      <w:r w:rsidR="009973E5" w:rsidRPr="00821009">
        <w:instrText xml:space="preserve"> REF _Ref41656290 \h </w:instrText>
      </w:r>
      <w:r w:rsidR="00821009" w:rsidRPr="00821009">
        <w:instrText xml:space="preserve"> \* MERGEFORMAT </w:instrText>
      </w:r>
      <w:r w:rsidR="009973E5" w:rsidRPr="00821009">
        <w:fldChar w:fldCharType="separate"/>
      </w:r>
      <w:r w:rsidR="00E26D24" w:rsidRPr="008E13FC">
        <w:t>Figure ES-</w:t>
      </w:r>
      <w:r w:rsidR="00E26D24">
        <w:t>2</w:t>
      </w:r>
      <w:r w:rsidR="009973E5" w:rsidRPr="00821009">
        <w:fldChar w:fldCharType="end"/>
      </w:r>
      <w:r w:rsidR="00E55617" w:rsidRPr="00E55617">
        <w:t xml:space="preserve"> </w:t>
      </w:r>
      <w:r w:rsidRPr="00E55617">
        <w:t xml:space="preserve">below shows the range of the </w:t>
      </w:r>
      <w:r w:rsidR="00F55D7E">
        <w:t>Lake Texoma</w:t>
      </w:r>
      <w:r w:rsidR="00F57325">
        <w:t xml:space="preserve"> Watershed</w:t>
      </w:r>
      <w:r w:rsidR="00A7443F" w:rsidRPr="00E55617">
        <w:t xml:space="preserve"> </w:t>
      </w:r>
      <w:r w:rsidR="00DB6B6A">
        <w:t>HUC-08</w:t>
      </w:r>
      <w:r w:rsidRPr="00E55617">
        <w:t xml:space="preserve"> priority scores which can be used to initiate discussions during the Discovery phase. </w:t>
      </w:r>
    </w:p>
    <w:p w14:paraId="3CB28253" w14:textId="0FFD18C5" w:rsidR="003F7A39" w:rsidRDefault="003F7A39" w:rsidP="00944F10">
      <w:pPr>
        <w:pStyle w:val="Caption"/>
        <w:spacing w:before="120" w:after="120"/>
        <w:jc w:val="center"/>
      </w:pPr>
      <w:bookmarkStart w:id="5" w:name="_Ref505864756"/>
      <w:r>
        <w:rPr>
          <w:noProof/>
        </w:rPr>
        <w:lastRenderedPageBreak/>
        <w:drawing>
          <wp:inline distT="0" distB="0" distL="0" distR="0" wp14:anchorId="21CDF4DA" wp14:editId="564F3902">
            <wp:extent cx="5969677" cy="659282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b="13888"/>
                    <a:stretch/>
                  </pic:blipFill>
                  <pic:spPr bwMode="auto">
                    <a:xfrm>
                      <a:off x="0" y="0"/>
                      <a:ext cx="5969677" cy="6592824"/>
                    </a:xfrm>
                    <a:prstGeom prst="rect">
                      <a:avLst/>
                    </a:prstGeom>
                    <a:ln>
                      <a:noFill/>
                    </a:ln>
                    <a:extLst>
                      <a:ext uri="{53640926-AAD7-44D8-BBD7-CCE9431645EC}">
                        <a14:shadowObscured xmlns:a14="http://schemas.microsoft.com/office/drawing/2010/main"/>
                      </a:ext>
                    </a:extLst>
                  </pic:spPr>
                </pic:pic>
              </a:graphicData>
            </a:graphic>
          </wp:inline>
        </w:drawing>
      </w:r>
    </w:p>
    <w:p w14:paraId="4C083125" w14:textId="15BD121A" w:rsidR="003F7A39" w:rsidRPr="003F7A39" w:rsidRDefault="00E55617" w:rsidP="003F7A39">
      <w:pPr>
        <w:pStyle w:val="Caption"/>
        <w:jc w:val="center"/>
        <w:sectPr w:rsidR="003F7A39" w:rsidRPr="003F7A39" w:rsidSect="001439CA">
          <w:footerReference w:type="default" r:id="rId15"/>
          <w:pgSz w:w="12240" w:h="15840" w:code="1"/>
          <w:pgMar w:top="1627" w:right="1728" w:bottom="1440" w:left="1728" w:header="864" w:footer="576" w:gutter="0"/>
          <w:pgNumType w:fmt="lowerRoman" w:start="1" w:chapStyle="1"/>
          <w:cols w:space="720"/>
          <w:docGrid w:linePitch="360"/>
        </w:sectPr>
      </w:pPr>
      <w:bookmarkStart w:id="6" w:name="_Ref41656290"/>
      <w:r w:rsidRPr="008E13FC">
        <w:t>Figure ES-</w:t>
      </w:r>
      <w:r w:rsidR="00E26D24">
        <w:fldChar w:fldCharType="begin"/>
      </w:r>
      <w:r w:rsidR="00E26D24">
        <w:instrText xml:space="preserve"> SEQ Figure \* ARABIC </w:instrText>
      </w:r>
      <w:r w:rsidR="00E26D24">
        <w:fldChar w:fldCharType="separate"/>
      </w:r>
      <w:r w:rsidR="00E26D24">
        <w:rPr>
          <w:noProof/>
        </w:rPr>
        <w:t>2</w:t>
      </w:r>
      <w:r w:rsidR="00E26D24">
        <w:rPr>
          <w:noProof/>
        </w:rPr>
        <w:fldChar w:fldCharType="end"/>
      </w:r>
      <w:bookmarkEnd w:id="5"/>
      <w:bookmarkEnd w:id="6"/>
      <w:r w:rsidRPr="008E13FC">
        <w:t xml:space="preserve">: Ranking of </w:t>
      </w:r>
      <w:r w:rsidR="00F55D7E">
        <w:t>Lake Texoma</w:t>
      </w:r>
      <w:r w:rsidRPr="008E13FC">
        <w:t xml:space="preserve"> Watershed HUC-12</w:t>
      </w:r>
      <w:r w:rsidR="003F7A39">
        <w:tab/>
      </w:r>
    </w:p>
    <w:p w14:paraId="3BD00D47" w14:textId="77777777" w:rsidR="00727A01" w:rsidRDefault="00727A01" w:rsidP="00784F3A">
      <w:pPr>
        <w:pStyle w:val="Heading1"/>
        <w:numPr>
          <w:ilvl w:val="0"/>
          <w:numId w:val="0"/>
        </w:numPr>
      </w:pPr>
      <w:r>
        <w:br w:type="page"/>
      </w:r>
    </w:p>
    <w:p w14:paraId="57637964" w14:textId="1D255239" w:rsidR="00A363EB" w:rsidRPr="00846816" w:rsidRDefault="006E1957" w:rsidP="00784F3A">
      <w:pPr>
        <w:pStyle w:val="Heading1"/>
        <w:numPr>
          <w:ilvl w:val="0"/>
          <w:numId w:val="0"/>
        </w:numPr>
      </w:pPr>
      <w:bookmarkStart w:id="7" w:name="_Toc78275197"/>
      <w:r>
        <w:lastRenderedPageBreak/>
        <w:t>Base Level Engineering</w:t>
      </w:r>
      <w:r w:rsidR="00A363EB">
        <w:t xml:space="preserve"> (</w:t>
      </w:r>
      <w:r>
        <w:t>BLE</w:t>
      </w:r>
      <w:r w:rsidR="00A363EB">
        <w:t>) Methodology</w:t>
      </w:r>
      <w:bookmarkEnd w:id="7"/>
    </w:p>
    <w:p w14:paraId="1E34E28C" w14:textId="708F1B28" w:rsidR="00A363EB" w:rsidRDefault="00A363EB" w:rsidP="009A0BCD">
      <w:pPr>
        <w:pStyle w:val="2Body-Text"/>
        <w:jc w:val="both"/>
      </w:pPr>
      <w:r>
        <w:t>Recent innovations and efficiencies in floodplain mapping have allowed the U.S. Department of Hom</w:t>
      </w:r>
      <w:r w:rsidR="00727A01">
        <w:t>e</w:t>
      </w:r>
      <w:r>
        <w:t xml:space="preserv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rsidR="0039626C">
        <w:t xml:space="preserve"> </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05285C47" w:rsidR="00A363EB" w:rsidRDefault="00A363EB" w:rsidP="009A0BCD">
      <w:pPr>
        <w:pStyle w:val="2Body-Text"/>
        <w:jc w:val="both"/>
      </w:pPr>
      <w:r>
        <w:t>As described in Title 42 of the Code of Federal Regulations, Chapter III, Section 4101(e), once every five years, FEMA must evaluate whether the information on Flood Insurance Rate Maps (FIRMs) reflects the current risks in flood</w:t>
      </w:r>
      <w:r w:rsidR="00A7443F">
        <w:t>-</w:t>
      </w:r>
      <w:r>
        <w:t xml:space="preserve">prone areas. </w:t>
      </w:r>
      <w:r w:rsidR="00675FF9">
        <w:t xml:space="preserve"> </w:t>
      </w:r>
      <w:r>
        <w:t>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7CA69DFB" w:rsidR="00A363EB" w:rsidRDefault="00A363EB" w:rsidP="009A0BCD">
      <w:pPr>
        <w:pStyle w:val="2Body-Text"/>
        <w:jc w:val="both"/>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w:t>
      </w:r>
      <w:r w:rsidR="0020280B">
        <w:t>shared,</w:t>
      </w:r>
      <w:r>
        <w:t xml:space="preserve"> and results should be discussed with stakeholders.  </w:t>
      </w:r>
    </w:p>
    <w:p w14:paraId="29618AC8" w14:textId="34867D27" w:rsidR="00A363EB" w:rsidRDefault="00A363EB" w:rsidP="009A0BCD">
      <w:pPr>
        <w:pStyle w:val="2Body-Text"/>
        <w:jc w:val="both"/>
      </w:pPr>
      <w:r w:rsidRPr="00CA54F4">
        <w:t xml:space="preserve">An important goal of the </w:t>
      </w:r>
      <w:r w:rsidR="00896D12">
        <w:t>BLE</w:t>
      </w:r>
      <w:r w:rsidRPr="00CA54F4">
        <w:t xml:space="preserve"> process is the scalability of the results.</w:t>
      </w:r>
      <w:r w:rsidR="0039626C">
        <w:t xml:space="preserve"> </w:t>
      </w:r>
      <w:r w:rsidRPr="00CA54F4">
        <w:t xml:space="preserve"> Scalability means that the results of a </w:t>
      </w:r>
      <w:r w:rsidR="00896D12">
        <w:t>BLE</w:t>
      </w:r>
      <w:r w:rsidRPr="00CA54F4">
        <w:t xml:space="preserve"> </w:t>
      </w:r>
      <w:r w:rsidR="00CB32F2">
        <w:t xml:space="preserve">analysis </w:t>
      </w:r>
      <w:r w:rsidRPr="00CA54F4">
        <w:t xml:space="preserve">can not only be used for CNMS evaluations of Zone A </w:t>
      </w:r>
      <w:r w:rsidR="0020280B" w:rsidRPr="00CA54F4">
        <w:t>studies but</w:t>
      </w:r>
      <w:r w:rsidRPr="00CA54F4">
        <w:t xml:space="preserve"> can also be leveraged throughout the Risk MAP program.</w:t>
      </w:r>
      <w:r w:rsidR="00675FF9">
        <w:t xml:space="preserve"> </w:t>
      </w:r>
      <w:r w:rsidRPr="00CA54F4">
        <w:t xml:space="preserve"> The data resulting from a </w:t>
      </w:r>
      <w:r w:rsidR="00896D12">
        <w:t>BLE</w:t>
      </w:r>
      <w:r w:rsidRPr="00CA54F4">
        <w:t xml:space="preserve"> </w:t>
      </w:r>
      <w:r w:rsidR="00896D12">
        <w:t xml:space="preserve">analysis </w:t>
      </w:r>
      <w:r w:rsidRPr="00CA54F4">
        <w:t xml:space="preserve">can be updated as needed and used for the eventual production of regulatory and non-regulatory products, outreach and risk communication, and MT-1 processing. </w:t>
      </w:r>
      <w:r w:rsidR="0039626C">
        <w:t xml:space="preserve"> </w:t>
      </w:r>
      <w:r w:rsidRPr="00CA54F4">
        <w:t>Leveraging this data outside the Risk MAP program may also be valuable to external stakeholders.</w:t>
      </w:r>
      <w:r>
        <w:t xml:space="preserve"> </w:t>
      </w:r>
    </w:p>
    <w:p w14:paraId="59FB4FD6" w14:textId="0394C854" w:rsidR="00CB32F2" w:rsidRDefault="0044101A" w:rsidP="009A0BCD">
      <w:pPr>
        <w:pStyle w:val="2Body-Text"/>
        <w:jc w:val="both"/>
      </w:pPr>
      <w:r>
        <w:t>F</w:t>
      </w:r>
      <w:r w:rsidR="00A363EB">
        <w:t xml:space="preserve">EMA </w:t>
      </w:r>
      <w:r w:rsidR="00896D12">
        <w:t>Region</w:t>
      </w:r>
      <w:r w:rsidR="00A363EB">
        <w:t xml:space="preserve"> </w:t>
      </w:r>
      <w:r w:rsidR="00896D12">
        <w:t>V</w:t>
      </w:r>
      <w:r w:rsidR="00A363EB">
        <w:t xml:space="preserve">I </w:t>
      </w:r>
      <w:r w:rsidR="00A363EB" w:rsidRPr="00D76AD4">
        <w:t xml:space="preserve">contracted Compass to complete a </w:t>
      </w:r>
      <w:r w:rsidR="00896D12" w:rsidRPr="00D76AD4">
        <w:t>BLE</w:t>
      </w:r>
      <w:r w:rsidR="00A363EB" w:rsidRPr="00D76AD4">
        <w:t xml:space="preserve"> </w:t>
      </w:r>
      <w:r w:rsidR="00896D12" w:rsidRPr="00D76AD4">
        <w:t xml:space="preserve">analysis </w:t>
      </w:r>
      <w:r w:rsidR="00FE5672" w:rsidRPr="00D76AD4">
        <w:t xml:space="preserve">for </w:t>
      </w:r>
      <w:r w:rsidR="00104EDF" w:rsidRPr="00D76AD4">
        <w:t xml:space="preserve">the </w:t>
      </w:r>
      <w:r w:rsidR="00F55D7E">
        <w:t>Lake Texoma</w:t>
      </w:r>
      <w:r w:rsidR="00104EDF" w:rsidRPr="00D76AD4">
        <w:t xml:space="preserve"> Watershed </w:t>
      </w:r>
      <w:r w:rsidR="007B4593">
        <w:t xml:space="preserve">on the </w:t>
      </w:r>
      <w:r w:rsidR="007B4593" w:rsidRPr="00FB7D2E">
        <w:t>Texas-Oklahoma Border</w:t>
      </w:r>
      <w:r w:rsidR="00A363EB" w:rsidRPr="00D76AD4">
        <w:t xml:space="preserve"> to support</w:t>
      </w:r>
      <w:r w:rsidR="00A363EB">
        <w:t xml:space="preserve"> </w:t>
      </w:r>
      <w:r w:rsidR="00A363EB" w:rsidRPr="00CA1B6D">
        <w:t>FEMA’s Discovery process and validation of effective Zone A Special Flood Hazard Area</w:t>
      </w:r>
      <w:r w:rsidR="00566962" w:rsidRPr="00CA1B6D">
        <w:t>s</w:t>
      </w:r>
      <w:r w:rsidR="00A363EB" w:rsidRPr="00CA1B6D">
        <w:t xml:space="preserve"> (SFHA). </w:t>
      </w:r>
      <w:r w:rsidR="00675FF9" w:rsidRPr="00CA1B6D">
        <w:t xml:space="preserve"> </w:t>
      </w:r>
      <w:r w:rsidR="00104EDF" w:rsidRPr="001E2F6D">
        <w:t>The</w:t>
      </w:r>
      <w:r w:rsidR="00986B39" w:rsidRPr="001E2F6D">
        <w:t xml:space="preserve"> </w:t>
      </w:r>
      <w:r w:rsidR="00A363EB" w:rsidRPr="001E2F6D">
        <w:t xml:space="preserve">study extents </w:t>
      </w:r>
      <w:r w:rsidR="00F13883" w:rsidRPr="001E2F6D">
        <w:t xml:space="preserve">include portions of </w:t>
      </w:r>
      <w:r w:rsidR="00376F85">
        <w:t xml:space="preserve">Carter, Love, Cooke, Grayson, Bryan, and Marshall </w:t>
      </w:r>
      <w:r w:rsidR="008C20AC" w:rsidRPr="00E56915">
        <w:t xml:space="preserve">Counties, and include the following communities: </w:t>
      </w:r>
      <w:r w:rsidR="004101C6" w:rsidRPr="00CA36B4">
        <w:t>The</w:t>
      </w:r>
      <w:r w:rsidR="008C20AC" w:rsidRPr="00CA36B4">
        <w:t xml:space="preserve"> </w:t>
      </w:r>
      <w:r w:rsidR="00533CAF" w:rsidRPr="00CA36B4">
        <w:t>C</w:t>
      </w:r>
      <w:r w:rsidR="008C20AC" w:rsidRPr="00CA36B4">
        <w:t xml:space="preserve">ities </w:t>
      </w:r>
      <w:r w:rsidR="002604F5" w:rsidRPr="0096433C">
        <w:t>Ardmore</w:t>
      </w:r>
      <w:r w:rsidR="00E56915" w:rsidRPr="00CA36B4">
        <w:t xml:space="preserve">, </w:t>
      </w:r>
      <w:r w:rsidR="002604F5" w:rsidRPr="0096433C">
        <w:t xml:space="preserve">Healdton, Wilson, </w:t>
      </w:r>
      <w:r w:rsidR="00CA36B4" w:rsidRPr="0096433C">
        <w:t>Callisburg, Gainesville, Lindsay, Muenster, Valley View, Collinsville, Denison, Knollwood, Sherman, Tom Bean, Whitesboro, and Durant</w:t>
      </w:r>
      <w:r w:rsidR="004101C6" w:rsidRPr="00CA36B4">
        <w:t>.</w:t>
      </w:r>
      <w:r w:rsidR="004101C6" w:rsidRPr="00E56915">
        <w:t xml:space="preserve"> </w:t>
      </w:r>
      <w:r w:rsidR="008A1C9E" w:rsidRPr="00E56915">
        <w:t xml:space="preserve"> </w:t>
      </w:r>
      <w:r w:rsidR="008F695E" w:rsidRPr="00E56915">
        <w:t>As well as</w:t>
      </w:r>
      <w:r w:rsidR="001D1CAA" w:rsidRPr="00E56915">
        <w:t xml:space="preserve"> the </w:t>
      </w:r>
      <w:r w:rsidR="004101C6" w:rsidRPr="00E56915">
        <w:t>towns of</w:t>
      </w:r>
      <w:r w:rsidR="00CA36B4">
        <w:t xml:space="preserve"> Dickson, Gene Autry, Lone Grove, Ratliff City, Springer, </w:t>
      </w:r>
      <w:proofErr w:type="spellStart"/>
      <w:r w:rsidR="00CA36B4">
        <w:t>Tatums</w:t>
      </w:r>
      <w:proofErr w:type="spellEnd"/>
      <w:r w:rsidR="00CA36B4">
        <w:t xml:space="preserve">, </w:t>
      </w:r>
      <w:r w:rsidR="00651BFB">
        <w:t xml:space="preserve">Oak Ridge, Bells, Dorchester, Gunter, Howe, Pottsboro, Sadler, </w:t>
      </w:r>
      <w:proofErr w:type="spellStart"/>
      <w:r w:rsidR="00651BFB">
        <w:t>Southmayd</w:t>
      </w:r>
      <w:proofErr w:type="spellEnd"/>
      <w:r w:rsidR="00651BFB">
        <w:t xml:space="preserve">, Tioga, Van </w:t>
      </w:r>
      <w:proofErr w:type="spellStart"/>
      <w:r w:rsidR="00651BFB">
        <w:t>Alystne</w:t>
      </w:r>
      <w:proofErr w:type="spellEnd"/>
      <w:r w:rsidR="00651BFB">
        <w:t xml:space="preserve">, Whitewright, Achille, Bennington, </w:t>
      </w:r>
      <w:proofErr w:type="spellStart"/>
      <w:r w:rsidR="00651BFB">
        <w:t>Bokchito</w:t>
      </w:r>
      <w:proofErr w:type="spellEnd"/>
      <w:r w:rsidR="00651BFB">
        <w:t xml:space="preserve">, Caddo, Calera, Colbert, Hendrix, Kemp, </w:t>
      </w:r>
      <w:proofErr w:type="spellStart"/>
      <w:r w:rsidR="00651BFB">
        <w:t>Kenefic</w:t>
      </w:r>
      <w:proofErr w:type="spellEnd"/>
      <w:r w:rsidR="00651BFB">
        <w:t>, Mead, and Silo</w:t>
      </w:r>
      <w:r w:rsidR="00D47BA2" w:rsidRPr="00E56915">
        <w:t>.</w:t>
      </w:r>
      <w:r w:rsidR="0039626C" w:rsidRPr="00E56915">
        <w:t xml:space="preserve"> </w:t>
      </w:r>
      <w:r w:rsidR="00146C2C" w:rsidRPr="00E56915">
        <w:t xml:space="preserve"> The study area consist</w:t>
      </w:r>
      <w:r w:rsidR="00D47BA2" w:rsidRPr="00E56915">
        <w:t>s</w:t>
      </w:r>
      <w:r w:rsidR="00146C2C" w:rsidRPr="00E56915">
        <w:t xml:space="preserve"> of </w:t>
      </w:r>
      <w:r w:rsidR="00125EF4">
        <w:t>5</w:t>
      </w:r>
      <w:r w:rsidR="000F3FC7" w:rsidRPr="00E56915">
        <w:t xml:space="preserve"> </w:t>
      </w:r>
      <w:r w:rsidR="00146C2C" w:rsidRPr="00E56915">
        <w:t>HUC-10 basins:</w:t>
      </w:r>
      <w:r w:rsidR="001E2F6D" w:rsidRPr="00E56915">
        <w:t xml:space="preserve"> </w:t>
      </w:r>
      <w:r w:rsidR="00F143CE">
        <w:t>Lake Murray</w:t>
      </w:r>
      <w:r w:rsidR="006645E3">
        <w:t xml:space="preserve"> Red River</w:t>
      </w:r>
      <w:r w:rsidR="00F143CE">
        <w:t xml:space="preserve">, </w:t>
      </w:r>
      <w:proofErr w:type="spellStart"/>
      <w:r w:rsidR="00F143CE">
        <w:t>Fobb</w:t>
      </w:r>
      <w:proofErr w:type="spellEnd"/>
      <w:r w:rsidR="00F143CE">
        <w:t xml:space="preserve"> Bottom Red River, Denison </w:t>
      </w:r>
      <w:r w:rsidR="00FB7D2E">
        <w:t>Dam Red</w:t>
      </w:r>
      <w:r w:rsidR="00F143CE">
        <w:t xml:space="preserve"> River, Horseshoe </w:t>
      </w:r>
      <w:r w:rsidR="00FB7D2E">
        <w:t>Bend Red</w:t>
      </w:r>
      <w:r w:rsidR="00F143CE">
        <w:t xml:space="preserve"> River, Big Mineral Arm</w:t>
      </w:r>
      <w:r w:rsidR="006645E3">
        <w:t xml:space="preserve"> Red River</w:t>
      </w:r>
      <w:r w:rsidR="00F143CE">
        <w:t xml:space="preserve">. </w:t>
      </w:r>
      <w:r w:rsidR="003D50E5" w:rsidRPr="00AA507B">
        <w:fldChar w:fldCharType="begin"/>
      </w:r>
      <w:r w:rsidR="003D50E5" w:rsidRPr="00AA507B">
        <w:instrText xml:space="preserve"> REF _Ref495419871 \h </w:instrText>
      </w:r>
      <w:r w:rsidR="006029B2" w:rsidRPr="00AA507B">
        <w:instrText xml:space="preserve"> \* MERGEFORMAT </w:instrText>
      </w:r>
      <w:r w:rsidR="003D50E5" w:rsidRPr="00AA507B">
        <w:fldChar w:fldCharType="separate"/>
      </w:r>
      <w:r w:rsidR="00E26D24" w:rsidRPr="00946D40">
        <w:t xml:space="preserve">Figure </w:t>
      </w:r>
      <w:r w:rsidR="00E26D24">
        <w:rPr>
          <w:noProof/>
        </w:rPr>
        <w:t>1</w:t>
      </w:r>
      <w:r w:rsidR="003D50E5" w:rsidRPr="00AA507B">
        <w:fldChar w:fldCharType="end"/>
      </w:r>
      <w:r w:rsidR="003D50E5" w:rsidRPr="00AA507B">
        <w:t xml:space="preserve"> </w:t>
      </w:r>
      <w:r w:rsidR="00E622CD" w:rsidRPr="00AA507B">
        <w:t>shows the orientation of the</w:t>
      </w:r>
      <w:r w:rsidR="00533CAF" w:rsidRPr="00AA507B">
        <w:t xml:space="preserve"> </w:t>
      </w:r>
      <w:r w:rsidR="00F55D7E">
        <w:t>Lake Texoma</w:t>
      </w:r>
      <w:r w:rsidR="00E622CD" w:rsidRPr="00AA507B">
        <w:t>HUC-10 basins with respect to the counties.</w:t>
      </w:r>
    </w:p>
    <w:p w14:paraId="1EAFFBB5" w14:textId="1B421FBA" w:rsidR="00FB2B8A" w:rsidRDefault="003F7A39" w:rsidP="00944F10">
      <w:pPr>
        <w:pStyle w:val="2Body-Text"/>
        <w:jc w:val="center"/>
      </w:pPr>
      <w:r>
        <w:rPr>
          <w:noProof/>
        </w:rPr>
        <w:lastRenderedPageBreak/>
        <w:drawing>
          <wp:inline distT="0" distB="0" distL="0" distR="0" wp14:anchorId="5A3008F3" wp14:editId="20DDC9BA">
            <wp:extent cx="5941540" cy="6595109"/>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1540" cy="6595109"/>
                    </a:xfrm>
                    <a:prstGeom prst="rect">
                      <a:avLst/>
                    </a:prstGeom>
                  </pic:spPr>
                </pic:pic>
              </a:graphicData>
            </a:graphic>
          </wp:inline>
        </w:drawing>
      </w:r>
    </w:p>
    <w:p w14:paraId="30070CF5" w14:textId="5D90E1CE" w:rsidR="003D50E5" w:rsidRPr="003D50E5" w:rsidRDefault="003D50E5" w:rsidP="00263978">
      <w:pPr>
        <w:pStyle w:val="Caption"/>
        <w:jc w:val="center"/>
      </w:pPr>
      <w:bookmarkStart w:id="8" w:name="_Ref495419871"/>
      <w:r w:rsidRPr="00946D40">
        <w:t xml:space="preserve">Figure </w:t>
      </w:r>
      <w:r w:rsidRPr="00946D40">
        <w:fldChar w:fldCharType="begin"/>
      </w:r>
      <w:r w:rsidRPr="00946D40">
        <w:instrText xml:space="preserve"> SEQ Figure</w:instrText>
      </w:r>
      <w:r w:rsidR="00416E89" w:rsidRPr="00946D40">
        <w:instrText>\r1</w:instrText>
      </w:r>
      <w:r w:rsidRPr="00946D40">
        <w:instrText xml:space="preserve"> \* ARABIC </w:instrText>
      </w:r>
      <w:r w:rsidRPr="00946D40">
        <w:fldChar w:fldCharType="separate"/>
      </w:r>
      <w:r w:rsidR="00E26D24">
        <w:rPr>
          <w:noProof/>
        </w:rPr>
        <w:t>1</w:t>
      </w:r>
      <w:r w:rsidRPr="00946D40">
        <w:fldChar w:fldCharType="end"/>
      </w:r>
      <w:bookmarkEnd w:id="8"/>
      <w:r w:rsidRPr="00946D40">
        <w:t xml:space="preserve">: </w:t>
      </w:r>
      <w:r w:rsidR="00F55D7E">
        <w:t>Lake Texoma</w:t>
      </w:r>
      <w:r w:rsidRPr="00946D40">
        <w:t xml:space="preserve"> Watershed HUC-10 Basins</w:t>
      </w:r>
    </w:p>
    <w:p w14:paraId="42BA695F" w14:textId="5F050B95" w:rsidR="00A363EB" w:rsidRDefault="00A363EB" w:rsidP="009A0BCD">
      <w:pPr>
        <w:pStyle w:val="2Body-Text"/>
        <w:jc w:val="both"/>
      </w:pPr>
      <w:r w:rsidRPr="00335C77">
        <w:t xml:space="preserve">Compass </w:t>
      </w:r>
      <w:r w:rsidRPr="00263978">
        <w:t xml:space="preserve">studied </w:t>
      </w:r>
      <w:r w:rsidR="00146C2C" w:rsidRPr="00263978">
        <w:t>approximately</w:t>
      </w:r>
      <w:r w:rsidR="00B669E8" w:rsidRPr="00263978">
        <w:t xml:space="preserve"> </w:t>
      </w:r>
      <w:r w:rsidR="00B42214" w:rsidRPr="00FB7D2E">
        <w:t>1,106</w:t>
      </w:r>
      <w:r w:rsidR="00BF6548" w:rsidRPr="00FB7D2E">
        <w:t xml:space="preserve"> </w:t>
      </w:r>
      <w:r w:rsidRPr="00B42214">
        <w:t>miles</w:t>
      </w:r>
      <w:r w:rsidR="00C90395" w:rsidRPr="00B42214">
        <w:t xml:space="preserve"> </w:t>
      </w:r>
      <w:r w:rsidRPr="00B42214">
        <w:t>of stream reaches</w:t>
      </w:r>
      <w:r>
        <w:t xml:space="preserve"> within the </w:t>
      </w:r>
      <w:r w:rsidR="00F55D7E">
        <w:t>Lake Texoma</w:t>
      </w:r>
      <w:r w:rsidR="00533CAF">
        <w:t xml:space="preserve"> </w:t>
      </w:r>
      <w:r w:rsidR="00C90395">
        <w:t xml:space="preserve">Watershed </w:t>
      </w:r>
      <w:r>
        <w:t xml:space="preserve">with a minimum drainage area tolerance of </w:t>
      </w:r>
      <w:r w:rsidRPr="00B42214">
        <w:t>one square mile</w:t>
      </w:r>
      <w:r w:rsidR="004D1880" w:rsidRPr="006645E3">
        <w:t>.</w:t>
      </w:r>
      <w:r w:rsidR="00BF6548">
        <w:t xml:space="preserve"> </w:t>
      </w:r>
      <w:r w:rsidR="004A1F94">
        <w:t xml:space="preserve"> </w:t>
      </w:r>
      <w:r>
        <w:t>The</w:t>
      </w:r>
      <w:r w:rsidR="00146C2C">
        <w:t xml:space="preserve"> selection and extent of</w:t>
      </w:r>
      <w:r>
        <w:t xml:space="preserve"> stream reaches studied </w:t>
      </w:r>
      <w:r w:rsidR="00146C2C">
        <w:t>w</w:t>
      </w:r>
      <w:r w:rsidR="004D1880">
        <w:t>ere</w:t>
      </w:r>
      <w:r>
        <w:t xml:space="preserve"> based upon the number of stream miles with </w:t>
      </w:r>
      <w:r w:rsidR="0092523B">
        <w:t xml:space="preserve">a </w:t>
      </w:r>
      <w:r>
        <w:t xml:space="preserve">minimum </w:t>
      </w:r>
      <w:r w:rsidR="00146C2C">
        <w:t xml:space="preserve">drainage area </w:t>
      </w:r>
      <w:r w:rsidR="00146C2C" w:rsidRPr="006645E3">
        <w:t xml:space="preserve">of </w:t>
      </w:r>
      <w:r w:rsidR="00146C2C" w:rsidRPr="0019290A">
        <w:t>one square mile</w:t>
      </w:r>
      <w:r w:rsidRPr="00B42214">
        <w:t xml:space="preserve"> and</w:t>
      </w:r>
      <w:r>
        <w:t xml:space="preserve"> not the number of effective Zone A stream miles.</w:t>
      </w:r>
      <w:r w:rsidR="0039626C">
        <w:t xml:space="preserve"> </w:t>
      </w:r>
      <w:r>
        <w:t xml:space="preserve"> </w:t>
      </w:r>
      <w:r w:rsidR="00146C2C">
        <w:t xml:space="preserve">Study reaches were extended above this threshold as appropriate to ensure all effective Zone A </w:t>
      </w:r>
      <w:r w:rsidR="0092523B">
        <w:t xml:space="preserve">flood areas </w:t>
      </w:r>
      <w:r w:rsidR="00146C2C">
        <w:t>received an updated analysis.</w:t>
      </w:r>
      <w:r w:rsidR="0039626C">
        <w:t xml:space="preserve"> </w:t>
      </w:r>
      <w:r w:rsidR="00146C2C">
        <w:t xml:space="preserve"> </w:t>
      </w:r>
      <w:r>
        <w:t xml:space="preserve">Topographic data </w:t>
      </w:r>
      <w:r w:rsidR="00FA798D">
        <w:t>from multiple sources</w:t>
      </w:r>
      <w:r>
        <w:t xml:space="preserve"> </w:t>
      </w:r>
      <w:r w:rsidR="00FA798D">
        <w:t>were</w:t>
      </w:r>
      <w:r>
        <w:t xml:space="preserve"> used to determine the hydrologic </w:t>
      </w:r>
      <w:r>
        <w:lastRenderedPageBreak/>
        <w:t>and hydraulic characteristics of the watershed.</w:t>
      </w:r>
      <w:r w:rsidR="0039626C">
        <w:t xml:space="preserve"> </w:t>
      </w:r>
      <w:r>
        <w:t xml:space="preserve"> The following sections summarize the </w:t>
      </w:r>
      <w:r w:rsidR="00146C2C">
        <w:t>BLE</w:t>
      </w:r>
      <w:r>
        <w:t xml:space="preserve"> process and discuss the results along with their recommended use. </w:t>
      </w:r>
    </w:p>
    <w:p w14:paraId="04694732" w14:textId="66427B67" w:rsidR="00A363EB" w:rsidRPr="00B77776" w:rsidRDefault="00A363EB" w:rsidP="00EC5ECA">
      <w:pPr>
        <w:pStyle w:val="Heading2"/>
      </w:pPr>
      <w:bookmarkStart w:id="9" w:name="_Ref489869071"/>
      <w:bookmarkStart w:id="10" w:name="_Ref489886786"/>
      <w:bookmarkStart w:id="11" w:name="_Ref489949462"/>
      <w:bookmarkStart w:id="12" w:name="_Ref490038278"/>
      <w:bookmarkStart w:id="13" w:name="_Toc78275198"/>
      <w:r w:rsidRPr="00B77776">
        <w:t>Topographic Data</w:t>
      </w:r>
      <w:bookmarkEnd w:id="9"/>
      <w:bookmarkEnd w:id="10"/>
      <w:bookmarkEnd w:id="11"/>
      <w:bookmarkEnd w:id="12"/>
      <w:bookmarkEnd w:id="13"/>
    </w:p>
    <w:p w14:paraId="23ABC71A" w14:textId="18CC050C" w:rsidR="00BC5E22" w:rsidRDefault="00BC5E22" w:rsidP="009A0BCD">
      <w:pPr>
        <w:pStyle w:val="2Body-Text"/>
        <w:jc w:val="both"/>
      </w:pPr>
      <w:bookmarkStart w:id="14" w:name="_Toc251510086"/>
      <w:r w:rsidRPr="000A48CD">
        <w:t xml:space="preserve">An inventory of existing topographic data was conducted for the </w:t>
      </w:r>
      <w:r w:rsidR="00F55D7E">
        <w:t>Lake Texoma</w:t>
      </w:r>
      <w:r w:rsidR="0090074E">
        <w:t xml:space="preserve"> </w:t>
      </w:r>
      <w:r w:rsidRPr="000A48CD">
        <w:t xml:space="preserve">BLE project footprint. </w:t>
      </w:r>
      <w:r w:rsidR="0039626C">
        <w:t xml:space="preserve"> </w:t>
      </w:r>
      <w:r w:rsidR="009973E5" w:rsidRPr="00946D40">
        <w:fldChar w:fldCharType="begin"/>
      </w:r>
      <w:r w:rsidR="009973E5" w:rsidRPr="00946D40">
        <w:instrText xml:space="preserve"> REF _Ref495419784 \h </w:instrText>
      </w:r>
      <w:r w:rsidR="00946D40" w:rsidRPr="00946D40">
        <w:instrText xml:space="preserve"> \* MERGEFORMAT </w:instrText>
      </w:r>
      <w:r w:rsidR="009973E5" w:rsidRPr="00946D40">
        <w:fldChar w:fldCharType="separate"/>
      </w:r>
      <w:r w:rsidR="00E26D24" w:rsidRPr="00946D40">
        <w:t xml:space="preserve">Figure </w:t>
      </w:r>
      <w:r w:rsidR="00E26D24">
        <w:rPr>
          <w:noProof/>
        </w:rPr>
        <w:t>2</w:t>
      </w:r>
      <w:r w:rsidR="009973E5" w:rsidRPr="00946D40">
        <w:fldChar w:fldCharType="end"/>
      </w:r>
      <w:r w:rsidRPr="000A48CD">
        <w:t xml:space="preserve"> depicts the datasets identified </w:t>
      </w:r>
      <w:r>
        <w:t>and</w:t>
      </w:r>
      <w:r w:rsidRPr="000A48CD">
        <w:t xml:space="preserve"> leveraged across the project area.  </w:t>
      </w:r>
      <w:r w:rsidR="00C80C7C">
        <w:t>USGS</w:t>
      </w:r>
      <w:r w:rsidRPr="000A48CD">
        <w:t xml:space="preserve">, </w:t>
      </w:r>
      <w:r>
        <w:t>TNRIS,</w:t>
      </w:r>
      <w:r w:rsidRPr="000A48CD">
        <w:t xml:space="preserve"> and other State and Federal agencies were queried to build the inventory with the most current and available data sources.</w:t>
      </w:r>
    </w:p>
    <w:p w14:paraId="7FE12060" w14:textId="2C0A950A" w:rsidR="00CA10E8" w:rsidRDefault="00EA5124" w:rsidP="00944F10">
      <w:pPr>
        <w:keepNext/>
        <w:spacing w:before="120" w:after="120"/>
        <w:jc w:val="center"/>
      </w:pPr>
      <w:r>
        <w:rPr>
          <w:noProof/>
        </w:rPr>
        <w:lastRenderedPageBreak/>
        <w:drawing>
          <wp:inline distT="0" distB="0" distL="0" distR="0" wp14:anchorId="49C747F4" wp14:editId="50B9DFA7">
            <wp:extent cx="5929879" cy="65928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_Report_Figure_LTK.jpg"/>
                    <pic:cNvPicPr/>
                  </pic:nvPicPr>
                  <pic:blipFill rotWithShape="1">
                    <a:blip r:embed="rId17" cstate="print">
                      <a:extLst>
                        <a:ext uri="{28A0092B-C50C-407E-A947-70E740481C1C}">
                          <a14:useLocalDpi xmlns:a14="http://schemas.microsoft.com/office/drawing/2010/main" val="0"/>
                        </a:ext>
                      </a:extLst>
                    </a:blip>
                    <a:srcRect b="13310"/>
                    <a:stretch/>
                  </pic:blipFill>
                  <pic:spPr bwMode="auto">
                    <a:xfrm>
                      <a:off x="0" y="0"/>
                      <a:ext cx="5929879" cy="6592824"/>
                    </a:xfrm>
                    <a:prstGeom prst="rect">
                      <a:avLst/>
                    </a:prstGeom>
                    <a:ln>
                      <a:noFill/>
                    </a:ln>
                    <a:extLst>
                      <a:ext uri="{53640926-AAD7-44D8-BBD7-CCE9431645EC}">
                        <a14:shadowObscured xmlns:a14="http://schemas.microsoft.com/office/drawing/2010/main"/>
                      </a:ext>
                    </a:extLst>
                  </pic:spPr>
                </pic:pic>
              </a:graphicData>
            </a:graphic>
          </wp:inline>
        </w:drawing>
      </w:r>
    </w:p>
    <w:p w14:paraId="389C9B2B" w14:textId="7D428150" w:rsidR="00CA10E8" w:rsidRDefault="00CA10E8" w:rsidP="00C95B86">
      <w:pPr>
        <w:pStyle w:val="Caption"/>
        <w:jc w:val="center"/>
      </w:pPr>
      <w:bookmarkStart w:id="15" w:name="_Ref495419784"/>
      <w:r w:rsidRPr="00946D40">
        <w:t xml:space="preserve">Figure </w:t>
      </w:r>
      <w:r w:rsidR="00E26D24">
        <w:fldChar w:fldCharType="begin"/>
      </w:r>
      <w:r w:rsidR="00E26D24">
        <w:instrText xml:space="preserve"> SEQ Figure \* ARABIC </w:instrText>
      </w:r>
      <w:r w:rsidR="00E26D24">
        <w:fldChar w:fldCharType="separate"/>
      </w:r>
      <w:r w:rsidR="00E26D24">
        <w:rPr>
          <w:noProof/>
        </w:rPr>
        <w:t>2</w:t>
      </w:r>
      <w:r w:rsidR="00E26D24">
        <w:rPr>
          <w:noProof/>
        </w:rPr>
        <w:fldChar w:fldCharType="end"/>
      </w:r>
      <w:bookmarkEnd w:id="15"/>
      <w:r w:rsidRPr="00946D40">
        <w:t xml:space="preserve">: Extent of LiDAR Data for </w:t>
      </w:r>
      <w:r w:rsidR="00F55D7E">
        <w:t>Lake Texoma</w:t>
      </w:r>
      <w:r w:rsidRPr="00946D40">
        <w:t xml:space="preserve"> Watershed</w:t>
      </w:r>
    </w:p>
    <w:p w14:paraId="76E53BB3" w14:textId="77777777" w:rsidR="00BC5E22" w:rsidRPr="004D0A69" w:rsidRDefault="00BC5E22" w:rsidP="000F3ABC">
      <w:pPr>
        <w:pStyle w:val="Heading3"/>
        <w:ind w:left="720"/>
      </w:pPr>
      <w:bookmarkStart w:id="16" w:name="_Toc495334500"/>
      <w:bookmarkStart w:id="17" w:name="_Toc495334764"/>
      <w:bookmarkStart w:id="18" w:name="_Toc427825262"/>
      <w:bookmarkStart w:id="19" w:name="_Toc427825281"/>
      <w:bookmarkStart w:id="20" w:name="_Toc427825263"/>
      <w:bookmarkStart w:id="21" w:name="_Toc427825282"/>
      <w:bookmarkStart w:id="22" w:name="_Toc427825264"/>
      <w:bookmarkStart w:id="23" w:name="_Toc427825283"/>
      <w:bookmarkStart w:id="24" w:name="_Toc427825265"/>
      <w:bookmarkStart w:id="25" w:name="_Toc427825284"/>
      <w:bookmarkStart w:id="26" w:name="_Toc478117911"/>
      <w:bookmarkStart w:id="27" w:name="_Toc503423863"/>
      <w:bookmarkStart w:id="28" w:name="_Toc11925511"/>
      <w:bookmarkStart w:id="29" w:name="_Toc78275199"/>
      <w:bookmarkStart w:id="30" w:name="_Ref489886803"/>
      <w:bookmarkStart w:id="31" w:name="_Ref490040459"/>
      <w:bookmarkEnd w:id="14"/>
      <w:bookmarkEnd w:id="16"/>
      <w:bookmarkEnd w:id="17"/>
      <w:bookmarkEnd w:id="18"/>
      <w:bookmarkEnd w:id="19"/>
      <w:bookmarkEnd w:id="20"/>
      <w:bookmarkEnd w:id="21"/>
      <w:bookmarkEnd w:id="22"/>
      <w:bookmarkEnd w:id="23"/>
      <w:bookmarkEnd w:id="24"/>
      <w:bookmarkEnd w:id="25"/>
      <w:r w:rsidRPr="004D0A69">
        <w:t>Evaluation</w:t>
      </w:r>
      <w:bookmarkEnd w:id="26"/>
      <w:bookmarkEnd w:id="27"/>
      <w:bookmarkEnd w:id="28"/>
      <w:bookmarkEnd w:id="29"/>
    </w:p>
    <w:p w14:paraId="53303B69" w14:textId="77777777" w:rsidR="00BC5E22" w:rsidRPr="004D0A69" w:rsidRDefault="00BC5E22" w:rsidP="00BC5E22">
      <w:pPr>
        <w:pStyle w:val="2Body-Text"/>
        <w:jc w:val="both"/>
      </w:pPr>
      <w:r w:rsidRPr="004D0A69">
        <w:t>A data coverage assessment was conducted to check for data gaps, extent, accuracy, and completeness.  A review of related documentation, reports, indexes, and metadata associated with the leverage datasets ensured each dataset meets FEMA accuracy requirements for topographic data.  Decisions to leverage or exclude a dataset (or portion of it), were based generally on the following criteria coupled with engineering judgment:</w:t>
      </w:r>
    </w:p>
    <w:p w14:paraId="7C640EDF" w14:textId="77777777" w:rsidR="00BC5E22" w:rsidRPr="004D0A69" w:rsidRDefault="00BC5E22" w:rsidP="00BC5E22">
      <w:pPr>
        <w:pStyle w:val="ListBullet"/>
        <w:numPr>
          <w:ilvl w:val="0"/>
          <w:numId w:val="42"/>
        </w:numPr>
        <w:jc w:val="both"/>
      </w:pPr>
      <w:r w:rsidRPr="004D0A69">
        <w:lastRenderedPageBreak/>
        <w:t>Data meet FEMA vertical accuracy standards (</w:t>
      </w:r>
      <w:r>
        <w:t>Table 1</w:t>
      </w:r>
      <w:r w:rsidRPr="004D0A69">
        <w:t>)</w:t>
      </w:r>
    </w:p>
    <w:p w14:paraId="259B7826" w14:textId="77777777" w:rsidR="00BC5E22" w:rsidRPr="004D0A69" w:rsidRDefault="00BC5E22" w:rsidP="00BC5E22">
      <w:pPr>
        <w:pStyle w:val="ListBullet"/>
        <w:numPr>
          <w:ilvl w:val="0"/>
          <w:numId w:val="42"/>
        </w:numPr>
        <w:jc w:val="both"/>
      </w:pPr>
      <w:r w:rsidRPr="004D0A69">
        <w:t>Date of origination</w:t>
      </w:r>
    </w:p>
    <w:p w14:paraId="585D1C73" w14:textId="77777777" w:rsidR="00BC5E22" w:rsidRPr="004D0A69" w:rsidRDefault="00BC5E22" w:rsidP="00BC5E22">
      <w:pPr>
        <w:pStyle w:val="ListBullet"/>
        <w:numPr>
          <w:ilvl w:val="0"/>
          <w:numId w:val="42"/>
        </w:numPr>
        <w:jc w:val="both"/>
      </w:pPr>
      <w:r w:rsidRPr="004D0A69">
        <w:t>Data density and coverage</w:t>
      </w:r>
    </w:p>
    <w:p w14:paraId="07194F08" w14:textId="77777777" w:rsidR="00BC5E22" w:rsidRPr="004D0A69" w:rsidRDefault="00BC5E22" w:rsidP="00BC5E22">
      <w:pPr>
        <w:pStyle w:val="2Body-Text"/>
        <w:jc w:val="both"/>
      </w:pPr>
      <w:r w:rsidRPr="004D0A69">
        <w:t>Table 1 depicts the Risk Map SID 43 vertical accuracy requirements based on flood risk and terrain slope within the floodplain being mapped.</w:t>
      </w:r>
    </w:p>
    <w:p w14:paraId="70F9A4EB" w14:textId="77777777" w:rsidR="00BC5E22" w:rsidRPr="00712569" w:rsidRDefault="00BC5E22" w:rsidP="00944F10">
      <w:pPr>
        <w:pStyle w:val="Caption"/>
        <w:keepNext/>
        <w:spacing w:after="120"/>
        <w:jc w:val="center"/>
      </w:pPr>
      <w:bookmarkStart w:id="32" w:name="_Ref477885903"/>
      <w:bookmarkStart w:id="33" w:name="_Toc478118578"/>
      <w:bookmarkStart w:id="34" w:name="_Toc11420092"/>
      <w:r w:rsidRPr="00712569">
        <w:t xml:space="preserve">Table </w:t>
      </w:r>
      <w:bookmarkEnd w:id="32"/>
      <w:r>
        <w:rPr>
          <w:noProof/>
        </w:rPr>
        <w:t>1</w:t>
      </w:r>
      <w:r w:rsidRPr="00712569">
        <w:t>:  FEMA Vertical Accuracy Requirements for Leveraged Data</w:t>
      </w:r>
      <w:bookmarkEnd w:id="33"/>
      <w:bookmarkEnd w:id="34"/>
    </w:p>
    <w:tbl>
      <w:tblPr>
        <w:tblStyle w:val="CompassTable"/>
        <w:tblW w:w="8963" w:type="dxa"/>
        <w:jc w:val="center"/>
        <w:tblLook w:val="04A0" w:firstRow="1" w:lastRow="0" w:firstColumn="1" w:lastColumn="0" w:noHBand="0" w:noVBand="1"/>
      </w:tblPr>
      <w:tblGrid>
        <w:gridCol w:w="2427"/>
        <w:gridCol w:w="1368"/>
        <w:gridCol w:w="1440"/>
        <w:gridCol w:w="1710"/>
        <w:gridCol w:w="2018"/>
      </w:tblGrid>
      <w:tr w:rsidR="00BC5E22" w:rsidRPr="00712569" w14:paraId="54F176B6" w14:textId="77777777" w:rsidTr="00153F55">
        <w:trPr>
          <w:cnfStyle w:val="100000000000" w:firstRow="1" w:lastRow="0" w:firstColumn="0" w:lastColumn="0" w:oddVBand="0" w:evenVBand="0" w:oddHBand="0" w:evenHBand="0" w:firstRowFirstColumn="0" w:firstRowLastColumn="0" w:lastRowFirstColumn="0" w:lastRowLastColumn="0"/>
          <w:cantSplit w:val="0"/>
          <w:jc w:val="center"/>
        </w:trPr>
        <w:tc>
          <w:tcPr>
            <w:tcW w:w="2427" w:type="dxa"/>
          </w:tcPr>
          <w:p w14:paraId="3438C25C" w14:textId="77777777" w:rsidR="00BC5E22" w:rsidRPr="00712569" w:rsidRDefault="00BC5E22" w:rsidP="00C372C8">
            <w:pPr>
              <w:pStyle w:val="3TableHeading"/>
              <w:keepNext/>
              <w:keepLines/>
              <w:rPr>
                <w:b/>
                <w:szCs w:val="20"/>
              </w:rPr>
            </w:pPr>
            <w:r w:rsidRPr="00712569">
              <w:rPr>
                <w:b/>
                <w:szCs w:val="20"/>
              </w:rPr>
              <w:t>Level of Flood Risk</w:t>
            </w:r>
          </w:p>
        </w:tc>
        <w:tc>
          <w:tcPr>
            <w:tcW w:w="1368" w:type="dxa"/>
          </w:tcPr>
          <w:p w14:paraId="1BD842C0" w14:textId="77777777" w:rsidR="00153F55" w:rsidRDefault="00BC5E22" w:rsidP="00C372C8">
            <w:pPr>
              <w:pStyle w:val="3TableHeading"/>
              <w:keepNext/>
              <w:keepLines/>
              <w:rPr>
                <w:szCs w:val="20"/>
              </w:rPr>
            </w:pPr>
            <w:r w:rsidRPr="00712569">
              <w:rPr>
                <w:b/>
                <w:szCs w:val="20"/>
              </w:rPr>
              <w:t xml:space="preserve">Typical </w:t>
            </w:r>
          </w:p>
          <w:p w14:paraId="008507FC" w14:textId="19ACF8FA" w:rsidR="00BC5E22" w:rsidRPr="00712569" w:rsidRDefault="00BC5E22" w:rsidP="00C372C8">
            <w:pPr>
              <w:pStyle w:val="3TableHeading"/>
              <w:keepNext/>
              <w:keepLines/>
              <w:rPr>
                <w:b/>
                <w:szCs w:val="20"/>
              </w:rPr>
            </w:pPr>
            <w:r w:rsidRPr="00712569">
              <w:rPr>
                <w:b/>
                <w:szCs w:val="20"/>
              </w:rPr>
              <w:t>Slopes</w:t>
            </w:r>
          </w:p>
        </w:tc>
        <w:tc>
          <w:tcPr>
            <w:tcW w:w="1440" w:type="dxa"/>
          </w:tcPr>
          <w:p w14:paraId="0A9009BE" w14:textId="77777777" w:rsidR="00BC5E22" w:rsidRPr="00712569" w:rsidRDefault="00BC5E22" w:rsidP="00C372C8">
            <w:pPr>
              <w:pStyle w:val="3TableHeading"/>
              <w:keepNext/>
              <w:keepLines/>
              <w:rPr>
                <w:b/>
                <w:szCs w:val="20"/>
              </w:rPr>
            </w:pPr>
            <w:r w:rsidRPr="00712569">
              <w:rPr>
                <w:b/>
                <w:szCs w:val="20"/>
              </w:rPr>
              <w:t>Specification Level</w:t>
            </w:r>
          </w:p>
        </w:tc>
        <w:tc>
          <w:tcPr>
            <w:tcW w:w="1710" w:type="dxa"/>
          </w:tcPr>
          <w:p w14:paraId="52D28488" w14:textId="77777777" w:rsidR="00BC5E22" w:rsidRPr="00712569" w:rsidRDefault="00BC5E22" w:rsidP="00C372C8">
            <w:pPr>
              <w:pStyle w:val="3TableHeading"/>
              <w:keepNext/>
              <w:keepLines/>
              <w:rPr>
                <w:b/>
                <w:szCs w:val="20"/>
              </w:rPr>
            </w:pPr>
            <w:r w:rsidRPr="00712569">
              <w:rPr>
                <w:b/>
                <w:szCs w:val="20"/>
              </w:rPr>
              <w:t>Vertical Accuracy*</w:t>
            </w:r>
          </w:p>
        </w:tc>
        <w:tc>
          <w:tcPr>
            <w:tcW w:w="2018" w:type="dxa"/>
          </w:tcPr>
          <w:p w14:paraId="713337D2" w14:textId="77777777" w:rsidR="00BC5E22" w:rsidRPr="00712569" w:rsidRDefault="00BC5E22" w:rsidP="00C372C8">
            <w:pPr>
              <w:pStyle w:val="3TableHeading"/>
              <w:keepNext/>
              <w:keepLines/>
              <w:rPr>
                <w:b/>
                <w:szCs w:val="20"/>
              </w:rPr>
            </w:pPr>
            <w:r w:rsidRPr="00712569">
              <w:rPr>
                <w:b/>
                <w:szCs w:val="20"/>
              </w:rPr>
              <w:t>LiDAR Nominal Pulse Spacing (NPS)</w:t>
            </w:r>
          </w:p>
        </w:tc>
      </w:tr>
      <w:tr w:rsidR="00BC5E22" w:rsidRPr="00712569" w14:paraId="3942E5E5"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4E641509" w14:textId="77777777" w:rsidR="00BC5E22" w:rsidRPr="00712569" w:rsidRDefault="00BC5E22" w:rsidP="0097753A">
            <w:pPr>
              <w:pStyle w:val="3TableText"/>
              <w:spacing w:before="0" w:after="0"/>
            </w:pPr>
            <w:r w:rsidRPr="00712569">
              <w:t>High (Deciles 1,2,3)</w:t>
            </w:r>
          </w:p>
        </w:tc>
        <w:tc>
          <w:tcPr>
            <w:tcW w:w="1368" w:type="dxa"/>
          </w:tcPr>
          <w:p w14:paraId="7087C9D7" w14:textId="77777777" w:rsidR="00BC5E22" w:rsidRPr="00712569" w:rsidRDefault="00BC5E22" w:rsidP="0097753A">
            <w:pPr>
              <w:pStyle w:val="3TableText"/>
              <w:spacing w:before="0" w:after="0"/>
              <w:jc w:val="center"/>
            </w:pPr>
            <w:r w:rsidRPr="00712569">
              <w:t>Flattest</w:t>
            </w:r>
          </w:p>
        </w:tc>
        <w:tc>
          <w:tcPr>
            <w:tcW w:w="1440" w:type="dxa"/>
          </w:tcPr>
          <w:p w14:paraId="24573990" w14:textId="77777777" w:rsidR="00BC5E22" w:rsidRPr="00712569" w:rsidRDefault="00BC5E22" w:rsidP="0097753A">
            <w:pPr>
              <w:pStyle w:val="3TableText"/>
              <w:spacing w:before="0" w:after="0"/>
              <w:jc w:val="center"/>
            </w:pPr>
            <w:r w:rsidRPr="00712569">
              <w:t>Highest</w:t>
            </w:r>
          </w:p>
        </w:tc>
        <w:tc>
          <w:tcPr>
            <w:tcW w:w="1710" w:type="dxa"/>
          </w:tcPr>
          <w:p w14:paraId="414817EA" w14:textId="77777777" w:rsidR="00BC5E22" w:rsidRPr="00712569" w:rsidRDefault="00BC5E22" w:rsidP="0097753A">
            <w:pPr>
              <w:pStyle w:val="3TableText"/>
              <w:spacing w:before="0" w:after="0"/>
              <w:jc w:val="center"/>
            </w:pPr>
            <w:r w:rsidRPr="00712569">
              <w:t>24.5 cm / 36.3 cm</w:t>
            </w:r>
          </w:p>
        </w:tc>
        <w:tc>
          <w:tcPr>
            <w:tcW w:w="2018" w:type="dxa"/>
          </w:tcPr>
          <w:p w14:paraId="05CA343E" w14:textId="77777777" w:rsidR="00BC5E22" w:rsidRPr="00712569" w:rsidRDefault="00BC5E22" w:rsidP="0097753A">
            <w:pPr>
              <w:pStyle w:val="3TableText"/>
              <w:spacing w:before="0" w:after="0"/>
              <w:jc w:val="center"/>
            </w:pPr>
            <w:r w:rsidRPr="00712569">
              <w:t>≤ 2 meters</w:t>
            </w:r>
          </w:p>
        </w:tc>
      </w:tr>
      <w:tr w:rsidR="00BC5E22" w:rsidRPr="00712569" w14:paraId="05322248" w14:textId="77777777" w:rsidTr="00B61C94">
        <w:trPr>
          <w:cnfStyle w:val="000000010000" w:firstRow="0" w:lastRow="0" w:firstColumn="0" w:lastColumn="0" w:oddVBand="0" w:evenVBand="0" w:oddHBand="0" w:evenHBand="1" w:firstRowFirstColumn="0" w:firstRowLastColumn="0" w:lastRowFirstColumn="0" w:lastRowLastColumn="0"/>
          <w:trHeight w:val="346"/>
          <w:jc w:val="center"/>
        </w:trPr>
        <w:tc>
          <w:tcPr>
            <w:tcW w:w="2427" w:type="dxa"/>
          </w:tcPr>
          <w:p w14:paraId="567A64F2" w14:textId="7DD71113" w:rsidR="00B61C94" w:rsidRPr="00712569" w:rsidRDefault="00BC5E22" w:rsidP="0097753A">
            <w:pPr>
              <w:pStyle w:val="3TableText"/>
              <w:spacing w:before="0" w:after="0"/>
            </w:pPr>
            <w:r w:rsidRPr="00712569">
              <w:t>High (Deciles 1,2,3)</w:t>
            </w:r>
          </w:p>
        </w:tc>
        <w:tc>
          <w:tcPr>
            <w:tcW w:w="1368" w:type="dxa"/>
          </w:tcPr>
          <w:p w14:paraId="307F8131" w14:textId="77777777" w:rsidR="00BC5E22" w:rsidRPr="00712569" w:rsidRDefault="00BC5E22" w:rsidP="0097753A">
            <w:pPr>
              <w:pStyle w:val="3TableText"/>
              <w:spacing w:before="0" w:after="0"/>
              <w:jc w:val="center"/>
            </w:pPr>
            <w:r w:rsidRPr="00712569">
              <w:t>Rolling or Hilly</w:t>
            </w:r>
          </w:p>
        </w:tc>
        <w:tc>
          <w:tcPr>
            <w:tcW w:w="1440" w:type="dxa"/>
          </w:tcPr>
          <w:p w14:paraId="268BF025" w14:textId="77777777" w:rsidR="00BC5E22" w:rsidRPr="00712569" w:rsidRDefault="00BC5E22" w:rsidP="0097753A">
            <w:pPr>
              <w:pStyle w:val="3TableText"/>
              <w:spacing w:before="0" w:after="0"/>
              <w:jc w:val="center"/>
            </w:pPr>
            <w:r w:rsidRPr="00712569">
              <w:t>High</w:t>
            </w:r>
          </w:p>
        </w:tc>
        <w:tc>
          <w:tcPr>
            <w:tcW w:w="1710" w:type="dxa"/>
          </w:tcPr>
          <w:p w14:paraId="61888FE2" w14:textId="77777777" w:rsidR="00BC5E22" w:rsidRPr="00712569" w:rsidRDefault="00BC5E22" w:rsidP="0097753A">
            <w:pPr>
              <w:pStyle w:val="3TableText"/>
              <w:spacing w:before="0" w:after="0"/>
              <w:jc w:val="center"/>
            </w:pPr>
            <w:r w:rsidRPr="00712569">
              <w:t>49.0 cm / 72.6 cm</w:t>
            </w:r>
          </w:p>
        </w:tc>
        <w:tc>
          <w:tcPr>
            <w:tcW w:w="2018" w:type="dxa"/>
          </w:tcPr>
          <w:p w14:paraId="4F04C624" w14:textId="77777777" w:rsidR="00BC5E22" w:rsidRPr="00712569" w:rsidRDefault="00BC5E22" w:rsidP="0097753A">
            <w:pPr>
              <w:pStyle w:val="3TableText"/>
              <w:spacing w:before="0" w:after="0"/>
              <w:jc w:val="center"/>
            </w:pPr>
            <w:r w:rsidRPr="00712569">
              <w:t>≤ 2 meters</w:t>
            </w:r>
          </w:p>
        </w:tc>
      </w:tr>
      <w:tr w:rsidR="00BC5E22" w:rsidRPr="00712569" w14:paraId="4A19158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6F59D768" w14:textId="77777777" w:rsidR="00BC5E22" w:rsidRPr="00712569" w:rsidRDefault="00BC5E22" w:rsidP="0097753A">
            <w:pPr>
              <w:pStyle w:val="3TableText"/>
              <w:spacing w:before="0" w:after="0"/>
              <w:rPr>
                <w:szCs w:val="20"/>
                <w:vertAlign w:val="superscript"/>
              </w:rPr>
            </w:pPr>
            <w:r w:rsidRPr="00712569">
              <w:t>High (Deciles 2,3,4,5)</w:t>
            </w:r>
          </w:p>
        </w:tc>
        <w:tc>
          <w:tcPr>
            <w:tcW w:w="1368" w:type="dxa"/>
          </w:tcPr>
          <w:p w14:paraId="64A993E9" w14:textId="77777777" w:rsidR="00BC5E22" w:rsidRPr="00712569" w:rsidRDefault="00BC5E22" w:rsidP="0097753A">
            <w:pPr>
              <w:pStyle w:val="3TableText"/>
              <w:spacing w:before="0" w:after="0"/>
              <w:jc w:val="center"/>
              <w:rPr>
                <w:szCs w:val="20"/>
              </w:rPr>
            </w:pPr>
            <w:r w:rsidRPr="00712569">
              <w:t>Hilly</w:t>
            </w:r>
          </w:p>
        </w:tc>
        <w:tc>
          <w:tcPr>
            <w:tcW w:w="1440" w:type="dxa"/>
          </w:tcPr>
          <w:p w14:paraId="589C3779" w14:textId="77777777" w:rsidR="00BC5E22" w:rsidRPr="00712569" w:rsidRDefault="00BC5E22" w:rsidP="0097753A">
            <w:pPr>
              <w:pStyle w:val="3TableText"/>
              <w:spacing w:before="0" w:after="0"/>
              <w:jc w:val="center"/>
              <w:rPr>
                <w:szCs w:val="20"/>
              </w:rPr>
            </w:pPr>
            <w:r w:rsidRPr="00712569">
              <w:t>Medium</w:t>
            </w:r>
          </w:p>
        </w:tc>
        <w:tc>
          <w:tcPr>
            <w:tcW w:w="1710" w:type="dxa"/>
          </w:tcPr>
          <w:p w14:paraId="7C08F106"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7E136BBC" w14:textId="77777777" w:rsidR="00BC5E22" w:rsidRPr="00712569" w:rsidRDefault="00BC5E22" w:rsidP="0097753A">
            <w:pPr>
              <w:pStyle w:val="3TableText"/>
              <w:spacing w:before="0" w:after="0"/>
              <w:jc w:val="center"/>
            </w:pPr>
            <w:r w:rsidRPr="00712569">
              <w:t>≤ 3.5 meters</w:t>
            </w:r>
          </w:p>
        </w:tc>
      </w:tr>
      <w:tr w:rsidR="00BC5E22" w:rsidRPr="00712569" w14:paraId="7065BF17"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3F5C2DE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4E5A6198" w14:textId="77777777" w:rsidR="00BC5E22" w:rsidRPr="00712569" w:rsidRDefault="00BC5E22" w:rsidP="0097753A">
            <w:pPr>
              <w:pStyle w:val="3TableText"/>
              <w:spacing w:before="0" w:after="0"/>
              <w:jc w:val="center"/>
              <w:rPr>
                <w:szCs w:val="20"/>
              </w:rPr>
            </w:pPr>
            <w:r w:rsidRPr="00712569">
              <w:t>Flattest</w:t>
            </w:r>
          </w:p>
        </w:tc>
        <w:tc>
          <w:tcPr>
            <w:tcW w:w="1440" w:type="dxa"/>
          </w:tcPr>
          <w:p w14:paraId="7C5EDA28" w14:textId="77777777" w:rsidR="00BC5E22" w:rsidRPr="00712569" w:rsidRDefault="00BC5E22" w:rsidP="0097753A">
            <w:pPr>
              <w:pStyle w:val="3TableText"/>
              <w:spacing w:before="0" w:after="0"/>
              <w:jc w:val="center"/>
              <w:rPr>
                <w:szCs w:val="20"/>
              </w:rPr>
            </w:pPr>
            <w:r w:rsidRPr="00712569">
              <w:t>High</w:t>
            </w:r>
          </w:p>
        </w:tc>
        <w:tc>
          <w:tcPr>
            <w:tcW w:w="1710" w:type="dxa"/>
          </w:tcPr>
          <w:p w14:paraId="5DE43DD8" w14:textId="77777777" w:rsidR="00BC5E22" w:rsidRPr="00712569" w:rsidRDefault="00BC5E22" w:rsidP="0097753A">
            <w:pPr>
              <w:pStyle w:val="3TableText"/>
              <w:spacing w:before="0" w:after="0"/>
              <w:jc w:val="center"/>
              <w:rPr>
                <w:szCs w:val="20"/>
              </w:rPr>
            </w:pPr>
            <w:r w:rsidRPr="00712569">
              <w:t>49.0 cm / 72.6 cm</w:t>
            </w:r>
          </w:p>
        </w:tc>
        <w:tc>
          <w:tcPr>
            <w:tcW w:w="2018" w:type="dxa"/>
          </w:tcPr>
          <w:p w14:paraId="1825777D" w14:textId="77777777" w:rsidR="00BC5E22" w:rsidRPr="00712569" w:rsidRDefault="00BC5E22" w:rsidP="0097753A">
            <w:pPr>
              <w:pStyle w:val="3TableText"/>
              <w:spacing w:before="0" w:after="0"/>
              <w:jc w:val="center"/>
            </w:pPr>
            <w:r w:rsidRPr="00712569">
              <w:t>≤ 2 meters</w:t>
            </w:r>
          </w:p>
        </w:tc>
      </w:tr>
      <w:tr w:rsidR="00BC5E22" w:rsidRPr="00712569" w14:paraId="7D49527E"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0A60B68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3B47963D" w14:textId="77777777" w:rsidR="00BC5E22" w:rsidRPr="00712569" w:rsidRDefault="00BC5E22" w:rsidP="0097753A">
            <w:pPr>
              <w:pStyle w:val="3TableText"/>
              <w:spacing w:before="0" w:after="0"/>
              <w:jc w:val="center"/>
              <w:rPr>
                <w:szCs w:val="20"/>
              </w:rPr>
            </w:pPr>
            <w:r w:rsidRPr="00712569">
              <w:t>Rolling</w:t>
            </w:r>
          </w:p>
        </w:tc>
        <w:tc>
          <w:tcPr>
            <w:tcW w:w="1440" w:type="dxa"/>
          </w:tcPr>
          <w:p w14:paraId="445B6E4A" w14:textId="77777777" w:rsidR="00BC5E22" w:rsidRPr="00712569" w:rsidRDefault="00BC5E22" w:rsidP="0097753A">
            <w:pPr>
              <w:pStyle w:val="3TableText"/>
              <w:spacing w:before="0" w:after="0"/>
              <w:jc w:val="center"/>
              <w:rPr>
                <w:szCs w:val="20"/>
              </w:rPr>
            </w:pPr>
            <w:r w:rsidRPr="00712569">
              <w:t>Medium</w:t>
            </w:r>
          </w:p>
        </w:tc>
        <w:tc>
          <w:tcPr>
            <w:tcW w:w="1710" w:type="dxa"/>
          </w:tcPr>
          <w:p w14:paraId="02A2D558"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3BDF36E2" w14:textId="77777777" w:rsidR="00BC5E22" w:rsidRPr="00712569" w:rsidRDefault="00BC5E22" w:rsidP="0097753A">
            <w:pPr>
              <w:pStyle w:val="3TableText"/>
              <w:spacing w:before="0" w:after="0"/>
              <w:jc w:val="center"/>
            </w:pPr>
            <w:r w:rsidRPr="00712569">
              <w:t>≤ 3.5 meters</w:t>
            </w:r>
          </w:p>
        </w:tc>
      </w:tr>
      <w:tr w:rsidR="00BC5E22" w:rsidRPr="00712569" w14:paraId="53A312AB"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00EEAD2E"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5F76657F" w14:textId="77777777" w:rsidR="00BC5E22" w:rsidRPr="00712569" w:rsidRDefault="00BC5E22" w:rsidP="0097753A">
            <w:pPr>
              <w:pStyle w:val="3TableText"/>
              <w:spacing w:before="0" w:after="0"/>
              <w:jc w:val="center"/>
              <w:rPr>
                <w:szCs w:val="20"/>
              </w:rPr>
            </w:pPr>
            <w:r w:rsidRPr="00712569">
              <w:t>Hilly</w:t>
            </w:r>
          </w:p>
        </w:tc>
        <w:tc>
          <w:tcPr>
            <w:tcW w:w="1440" w:type="dxa"/>
          </w:tcPr>
          <w:p w14:paraId="5C20A449" w14:textId="77777777" w:rsidR="00BC5E22" w:rsidRPr="00712569" w:rsidRDefault="00BC5E22" w:rsidP="0097753A">
            <w:pPr>
              <w:pStyle w:val="3TableText"/>
              <w:spacing w:before="0" w:after="0"/>
              <w:jc w:val="center"/>
              <w:rPr>
                <w:szCs w:val="20"/>
              </w:rPr>
            </w:pPr>
            <w:r w:rsidRPr="00712569">
              <w:t>Low</w:t>
            </w:r>
          </w:p>
        </w:tc>
        <w:tc>
          <w:tcPr>
            <w:tcW w:w="1710" w:type="dxa"/>
          </w:tcPr>
          <w:p w14:paraId="6B4B6014"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45B1DE1F" w14:textId="77777777" w:rsidR="00BC5E22" w:rsidRPr="00712569" w:rsidRDefault="00BC5E22" w:rsidP="0097753A">
            <w:pPr>
              <w:pStyle w:val="3TableText"/>
              <w:spacing w:before="0" w:after="0"/>
              <w:jc w:val="center"/>
            </w:pPr>
            <w:r w:rsidRPr="00712569">
              <w:t>≤ 5 meters</w:t>
            </w:r>
          </w:p>
        </w:tc>
      </w:tr>
      <w:tr w:rsidR="00BC5E22" w:rsidRPr="00712569" w14:paraId="1D7821C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321007EF" w14:textId="77777777" w:rsidR="00BC5E22" w:rsidRPr="00712569" w:rsidRDefault="00BC5E22" w:rsidP="0097753A">
            <w:pPr>
              <w:pStyle w:val="3TableText"/>
              <w:spacing w:before="0" w:after="0"/>
              <w:rPr>
                <w:szCs w:val="20"/>
                <w:vertAlign w:val="superscript"/>
              </w:rPr>
            </w:pPr>
            <w:r w:rsidRPr="00712569">
              <w:t>Low (Deciles 7,8,9,10)</w:t>
            </w:r>
          </w:p>
        </w:tc>
        <w:tc>
          <w:tcPr>
            <w:tcW w:w="1368" w:type="dxa"/>
          </w:tcPr>
          <w:p w14:paraId="2C0D1F30" w14:textId="77777777" w:rsidR="00BC5E22" w:rsidRPr="00712569" w:rsidRDefault="00BC5E22" w:rsidP="0097753A">
            <w:pPr>
              <w:pStyle w:val="3TableText"/>
              <w:spacing w:before="0" w:after="0"/>
              <w:jc w:val="center"/>
              <w:rPr>
                <w:szCs w:val="20"/>
              </w:rPr>
            </w:pPr>
            <w:r w:rsidRPr="00712569">
              <w:t>All</w:t>
            </w:r>
          </w:p>
        </w:tc>
        <w:tc>
          <w:tcPr>
            <w:tcW w:w="1440" w:type="dxa"/>
          </w:tcPr>
          <w:p w14:paraId="0E72333B" w14:textId="77777777" w:rsidR="00BC5E22" w:rsidRPr="00712569" w:rsidRDefault="00BC5E22" w:rsidP="0097753A">
            <w:pPr>
              <w:pStyle w:val="3TableText"/>
              <w:spacing w:before="0" w:after="0"/>
              <w:jc w:val="center"/>
              <w:rPr>
                <w:szCs w:val="20"/>
              </w:rPr>
            </w:pPr>
            <w:r w:rsidRPr="00712569">
              <w:t>Low</w:t>
            </w:r>
          </w:p>
        </w:tc>
        <w:tc>
          <w:tcPr>
            <w:tcW w:w="1710" w:type="dxa"/>
          </w:tcPr>
          <w:p w14:paraId="4E241A27"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5A0C1B17" w14:textId="77777777" w:rsidR="00BC5E22" w:rsidRPr="00712569" w:rsidRDefault="00BC5E22" w:rsidP="0097753A">
            <w:pPr>
              <w:pStyle w:val="3TableText"/>
              <w:spacing w:before="0" w:after="0"/>
              <w:jc w:val="center"/>
            </w:pPr>
            <w:r w:rsidRPr="00712569">
              <w:t>≤ 5 meters</w:t>
            </w:r>
          </w:p>
        </w:tc>
      </w:tr>
    </w:tbl>
    <w:p w14:paraId="24B51375" w14:textId="77777777" w:rsidR="00BC5E22" w:rsidRPr="00712569" w:rsidRDefault="00BC5E22" w:rsidP="00BC5E22">
      <w:pPr>
        <w:pStyle w:val="BodyText"/>
        <w:rPr>
          <w:b/>
          <w:bCs/>
          <w:color w:val="233972" w:themeColor="accent1"/>
          <w:sz w:val="18"/>
          <w:szCs w:val="18"/>
        </w:rPr>
      </w:pPr>
      <w:r w:rsidRPr="00712569">
        <w:rPr>
          <w:b/>
          <w:bCs/>
          <w:color w:val="233972" w:themeColor="accent1"/>
          <w:sz w:val="18"/>
          <w:szCs w:val="18"/>
        </w:rPr>
        <w:t>*Vertical Accuracy at 95% Confidence Level (FVA or NVA)</w:t>
      </w:r>
      <w:proofErr w:type="gramStart"/>
      <w:r w:rsidRPr="00712569">
        <w:rPr>
          <w:b/>
          <w:bCs/>
          <w:color w:val="233972" w:themeColor="accent1"/>
          <w:sz w:val="18"/>
          <w:szCs w:val="18"/>
        </w:rPr>
        <w:t>/(</w:t>
      </w:r>
      <w:proofErr w:type="gramEnd"/>
      <w:r w:rsidRPr="00712569">
        <w:rPr>
          <w:b/>
          <w:bCs/>
          <w:color w:val="233972" w:themeColor="accent1"/>
          <w:sz w:val="18"/>
          <w:szCs w:val="18"/>
        </w:rPr>
        <w:t>CVA or VVA)</w:t>
      </w:r>
    </w:p>
    <w:p w14:paraId="51B83782" w14:textId="6C5F2E8E" w:rsidR="00BC5E22" w:rsidRPr="00DA3318" w:rsidRDefault="00BC5E22" w:rsidP="00BC5E22">
      <w:pPr>
        <w:pStyle w:val="2Body-Text"/>
        <w:jc w:val="both"/>
        <w:rPr>
          <w:rFonts w:eastAsiaTheme="minorHAnsi"/>
        </w:rPr>
      </w:pPr>
      <w:r>
        <w:rPr>
          <w:rFonts w:eastAsiaTheme="minorHAnsi"/>
        </w:rPr>
        <w:t>Table 2</w:t>
      </w:r>
      <w:r w:rsidRPr="004D0A69">
        <w:rPr>
          <w:rFonts w:eastAsiaTheme="minorHAnsi"/>
        </w:rPr>
        <w:t xml:space="preserve"> depicts the complete list of source elevation data and attributes leveraged for the </w:t>
      </w:r>
      <w:r w:rsidR="00F55D7E">
        <w:t>Lake Texoma</w:t>
      </w:r>
      <w:r>
        <w:t xml:space="preserve"> </w:t>
      </w:r>
      <w:r w:rsidRPr="004D0A69">
        <w:t>Watershed</w:t>
      </w:r>
      <w:r w:rsidRPr="004D0A69">
        <w:rPr>
          <w:rFonts w:eastAsiaTheme="minorHAnsi"/>
        </w:rPr>
        <w:t xml:space="preserve"> BLE project. </w:t>
      </w:r>
      <w:r>
        <w:rPr>
          <w:rFonts w:eastAsiaTheme="minorHAnsi"/>
        </w:rPr>
        <w:t xml:space="preserve"> </w:t>
      </w:r>
      <w:r w:rsidRPr="004D0A69">
        <w:rPr>
          <w:rFonts w:eastAsiaTheme="minorHAnsi"/>
        </w:rPr>
        <w:t xml:space="preserve">All </w:t>
      </w:r>
      <w:r>
        <w:rPr>
          <w:rFonts w:eastAsiaTheme="minorHAnsi"/>
        </w:rPr>
        <w:t xml:space="preserve">the Terrain </w:t>
      </w:r>
      <w:r w:rsidRPr="004D0A69">
        <w:rPr>
          <w:rFonts w:eastAsiaTheme="minorHAnsi"/>
        </w:rPr>
        <w:t xml:space="preserve">datasets used for </w:t>
      </w:r>
      <w:r>
        <w:rPr>
          <w:rFonts w:eastAsiaTheme="minorHAnsi"/>
        </w:rPr>
        <w:t xml:space="preserve">hydrology, </w:t>
      </w:r>
      <w:r w:rsidRPr="004D0A69">
        <w:rPr>
          <w:rFonts w:eastAsiaTheme="minorHAnsi"/>
        </w:rPr>
        <w:t>hydraulic analyses</w:t>
      </w:r>
      <w:r>
        <w:rPr>
          <w:rFonts w:eastAsiaTheme="minorHAnsi"/>
        </w:rPr>
        <w:t>,</w:t>
      </w:r>
      <w:r w:rsidRPr="004D0A69">
        <w:rPr>
          <w:rFonts w:eastAsiaTheme="minorHAnsi"/>
        </w:rPr>
        <w:t xml:space="preserve"> and mapping meet the highest specification level defined in Table 1.</w:t>
      </w:r>
      <w:r>
        <w:rPr>
          <w:rFonts w:eastAsiaTheme="minorHAnsi"/>
        </w:rPr>
        <w:t xml:space="preserve"> </w:t>
      </w:r>
      <w:r w:rsidRPr="004D0A69">
        <w:rPr>
          <w:rFonts w:eastAsiaTheme="minorHAnsi"/>
        </w:rPr>
        <w:t xml:space="preserve"> Further </w:t>
      </w:r>
      <w:r w:rsidRPr="00DA3318">
        <w:rPr>
          <w:rFonts w:eastAsiaTheme="minorHAnsi"/>
        </w:rPr>
        <w:t xml:space="preserve">explanation of the Table 2 datasets can be referenced in section </w:t>
      </w:r>
      <w:r w:rsidR="008C2B49" w:rsidRPr="00DA3318">
        <w:rPr>
          <w:rFonts w:eastAsiaTheme="minorHAnsi"/>
        </w:rPr>
        <w:fldChar w:fldCharType="begin"/>
      </w:r>
      <w:r w:rsidR="008C2B49" w:rsidRPr="00DA3318">
        <w:rPr>
          <w:rFonts w:eastAsiaTheme="minorHAnsi"/>
        </w:rPr>
        <w:instrText xml:space="preserve"> REF _Ref41656715 \r \h </w:instrText>
      </w:r>
      <w:r w:rsidR="00DA3318">
        <w:rPr>
          <w:rFonts w:eastAsiaTheme="minorHAnsi"/>
        </w:rPr>
        <w:instrText xml:space="preserve"> \* MERGEFORMAT </w:instrText>
      </w:r>
      <w:r w:rsidR="008C2B49" w:rsidRPr="00DA3318">
        <w:rPr>
          <w:rFonts w:eastAsiaTheme="minorHAnsi"/>
        </w:rPr>
      </w:r>
      <w:r w:rsidR="008C2B49" w:rsidRPr="00DA3318">
        <w:rPr>
          <w:rFonts w:eastAsiaTheme="minorHAnsi"/>
        </w:rPr>
        <w:fldChar w:fldCharType="separate"/>
      </w:r>
      <w:r w:rsidR="00E26D24">
        <w:rPr>
          <w:rFonts w:eastAsiaTheme="minorHAnsi"/>
        </w:rPr>
        <w:t>1.1.1.1</w:t>
      </w:r>
      <w:r w:rsidR="008C2B49" w:rsidRPr="00DA3318">
        <w:rPr>
          <w:rFonts w:eastAsiaTheme="minorHAnsi"/>
        </w:rPr>
        <w:fldChar w:fldCharType="end"/>
      </w:r>
      <w:r w:rsidRPr="00DA3318">
        <w:rPr>
          <w:rFonts w:eastAsiaTheme="minorHAnsi"/>
        </w:rPr>
        <w:t>.</w:t>
      </w:r>
    </w:p>
    <w:p w14:paraId="2336656C" w14:textId="0D69387E" w:rsidR="00BC5E22" w:rsidRDefault="00BC5E22" w:rsidP="00944F10">
      <w:pPr>
        <w:pStyle w:val="Caption"/>
        <w:keepNext/>
        <w:spacing w:after="120"/>
        <w:jc w:val="center"/>
      </w:pPr>
      <w:bookmarkStart w:id="35" w:name="_Ref477885922"/>
      <w:bookmarkStart w:id="36" w:name="_Toc11420093"/>
      <w:bookmarkStart w:id="37" w:name="_Toc478118579"/>
      <w:r w:rsidRPr="00DA3318">
        <w:t xml:space="preserve">Table </w:t>
      </w:r>
      <w:bookmarkEnd w:id="35"/>
      <w:r w:rsidRPr="00DA3318">
        <w:rPr>
          <w:noProof/>
        </w:rPr>
        <w:t>2</w:t>
      </w:r>
      <w:r w:rsidRPr="00DA3318">
        <w:t xml:space="preserve">:  Source Topographic Data Available for the </w:t>
      </w:r>
      <w:r w:rsidR="00F55D7E">
        <w:t>Lake Texoma</w:t>
      </w:r>
      <w:r w:rsidRPr="00DA3318">
        <w:t xml:space="preserve"> Watershed</w:t>
      </w:r>
      <w:bookmarkEnd w:id="36"/>
      <w:bookmarkEnd w:id="37"/>
    </w:p>
    <w:tbl>
      <w:tblPr>
        <w:tblStyle w:val="CompassTable"/>
        <w:tblW w:w="8820" w:type="dxa"/>
        <w:jc w:val="center"/>
        <w:tblLook w:val="04A0" w:firstRow="1" w:lastRow="0" w:firstColumn="1" w:lastColumn="0" w:noHBand="0" w:noVBand="1"/>
      </w:tblPr>
      <w:tblGrid>
        <w:gridCol w:w="1099"/>
        <w:gridCol w:w="3137"/>
        <w:gridCol w:w="1649"/>
        <w:gridCol w:w="1282"/>
        <w:gridCol w:w="1653"/>
      </w:tblGrid>
      <w:tr w:rsidR="00A36D9D" w:rsidRPr="00D83734" w14:paraId="18D0CDBF" w14:textId="77777777" w:rsidTr="00C80C7C">
        <w:trPr>
          <w:cnfStyle w:val="100000000000" w:firstRow="1" w:lastRow="0" w:firstColumn="0" w:lastColumn="0" w:oddVBand="0" w:evenVBand="0" w:oddHBand="0" w:evenHBand="0" w:firstRowFirstColumn="0" w:firstRowLastColumn="0" w:lastRowFirstColumn="0" w:lastRowLastColumn="0"/>
          <w:cantSplit w:val="0"/>
          <w:trHeight w:val="464"/>
          <w:jc w:val="center"/>
        </w:trPr>
        <w:tc>
          <w:tcPr>
            <w:tcW w:w="1099" w:type="dxa"/>
          </w:tcPr>
          <w:p w14:paraId="719610FE" w14:textId="77777777" w:rsidR="00A36D9D" w:rsidRPr="008A237F" w:rsidRDefault="00A36D9D" w:rsidP="00C372C8">
            <w:pPr>
              <w:pStyle w:val="3TableHeading"/>
              <w:keepNext/>
              <w:keepLines/>
              <w:rPr>
                <w:rFonts w:asciiTheme="minorHAnsi" w:hAnsiTheme="minorHAnsi" w:cstheme="minorHAnsi"/>
                <w:b/>
                <w:szCs w:val="20"/>
              </w:rPr>
            </w:pPr>
            <w:bookmarkStart w:id="38" w:name="_Hlk14968425"/>
            <w:r w:rsidRPr="00F068F3">
              <w:rPr>
                <w:rFonts w:cstheme="minorHAnsi"/>
                <w:szCs w:val="20"/>
              </w:rPr>
              <w:t>Year</w:t>
            </w:r>
          </w:p>
        </w:tc>
        <w:tc>
          <w:tcPr>
            <w:tcW w:w="3137" w:type="dxa"/>
          </w:tcPr>
          <w:p w14:paraId="2516E2A7"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Description</w:t>
            </w:r>
          </w:p>
        </w:tc>
        <w:tc>
          <w:tcPr>
            <w:tcW w:w="1649" w:type="dxa"/>
          </w:tcPr>
          <w:p w14:paraId="7A01D63D"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Data Type</w:t>
            </w:r>
          </w:p>
        </w:tc>
        <w:tc>
          <w:tcPr>
            <w:tcW w:w="1282" w:type="dxa"/>
          </w:tcPr>
          <w:p w14:paraId="3384DD7E"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RMSE</w:t>
            </w:r>
          </w:p>
        </w:tc>
        <w:tc>
          <w:tcPr>
            <w:tcW w:w="1653" w:type="dxa"/>
          </w:tcPr>
          <w:p w14:paraId="0B320404"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Source/Owner</w:t>
            </w:r>
          </w:p>
        </w:tc>
      </w:tr>
      <w:tr w:rsidR="00C80C7C" w:rsidRPr="00D83734" w14:paraId="4F7999E6" w14:textId="77777777" w:rsidTr="00C80C7C">
        <w:trPr>
          <w:cnfStyle w:val="000000100000" w:firstRow="0" w:lastRow="0" w:firstColumn="0" w:lastColumn="0" w:oddVBand="0" w:evenVBand="0" w:oddHBand="1" w:evenHBand="0" w:firstRowFirstColumn="0" w:firstRowLastColumn="0" w:lastRowFirstColumn="0" w:lastRowLastColumn="0"/>
          <w:trHeight w:val="302"/>
          <w:jc w:val="center"/>
        </w:trPr>
        <w:tc>
          <w:tcPr>
            <w:tcW w:w="1099" w:type="dxa"/>
            <w:vAlign w:val="top"/>
          </w:tcPr>
          <w:p w14:paraId="1D71C605" w14:textId="602EDB63" w:rsidR="00C80C7C" w:rsidRPr="008A237F" w:rsidRDefault="00C80C7C" w:rsidP="00C80C7C">
            <w:pPr>
              <w:pStyle w:val="3TableText"/>
              <w:spacing w:before="0" w:after="0"/>
              <w:jc w:val="center"/>
              <w:rPr>
                <w:rFonts w:asciiTheme="minorHAnsi" w:hAnsiTheme="minorHAnsi" w:cstheme="minorHAnsi"/>
                <w:szCs w:val="20"/>
              </w:rPr>
            </w:pPr>
            <w:r w:rsidRPr="003D75CB">
              <w:t>2010</w:t>
            </w:r>
          </w:p>
        </w:tc>
        <w:tc>
          <w:tcPr>
            <w:tcW w:w="3137" w:type="dxa"/>
            <w:vAlign w:val="top"/>
          </w:tcPr>
          <w:p w14:paraId="30C6790C" w14:textId="00A33C09" w:rsidR="00C80C7C" w:rsidRPr="008A237F" w:rsidRDefault="00C80C7C" w:rsidP="00C80C7C">
            <w:pPr>
              <w:pStyle w:val="3TableText"/>
              <w:spacing w:before="0" w:after="0"/>
              <w:rPr>
                <w:rFonts w:asciiTheme="minorHAnsi" w:hAnsiTheme="minorHAnsi" w:cstheme="minorHAnsi"/>
                <w:szCs w:val="20"/>
              </w:rPr>
            </w:pPr>
            <w:r w:rsidRPr="006138A8">
              <w:t>2010 NRCS Washita River Basin LiDAR</w:t>
            </w:r>
          </w:p>
        </w:tc>
        <w:tc>
          <w:tcPr>
            <w:tcW w:w="1649" w:type="dxa"/>
            <w:vAlign w:val="top"/>
          </w:tcPr>
          <w:p w14:paraId="491E82EC" w14:textId="1142DB4C" w:rsidR="00C80C7C" w:rsidRPr="008A237F" w:rsidRDefault="00C80C7C" w:rsidP="00C80C7C">
            <w:pPr>
              <w:pStyle w:val="3TableText"/>
              <w:spacing w:before="0" w:after="0"/>
              <w:jc w:val="center"/>
              <w:rPr>
                <w:rFonts w:asciiTheme="minorHAnsi" w:hAnsiTheme="minorHAnsi" w:cstheme="minorHAnsi"/>
                <w:szCs w:val="20"/>
              </w:rPr>
            </w:pPr>
            <w:r w:rsidRPr="009F79D2">
              <w:t>Airborne LiDAR</w:t>
            </w:r>
          </w:p>
        </w:tc>
        <w:tc>
          <w:tcPr>
            <w:tcW w:w="1282" w:type="dxa"/>
            <w:vAlign w:val="top"/>
          </w:tcPr>
          <w:p w14:paraId="32916F1A" w14:textId="5430D99F" w:rsidR="00C80C7C" w:rsidRPr="008A237F" w:rsidRDefault="00C80C7C" w:rsidP="00C80C7C">
            <w:pPr>
              <w:pStyle w:val="3TableText"/>
              <w:spacing w:before="0" w:after="0"/>
              <w:jc w:val="center"/>
              <w:rPr>
                <w:rFonts w:asciiTheme="minorHAnsi" w:hAnsiTheme="minorHAnsi" w:cstheme="minorHAnsi"/>
                <w:szCs w:val="20"/>
              </w:rPr>
            </w:pPr>
            <w:r w:rsidRPr="00473EA7">
              <w:t>9.3 cm</w:t>
            </w:r>
          </w:p>
        </w:tc>
        <w:tc>
          <w:tcPr>
            <w:tcW w:w="1653" w:type="dxa"/>
            <w:vAlign w:val="top"/>
          </w:tcPr>
          <w:p w14:paraId="10600A58" w14:textId="71199268" w:rsidR="00C80C7C" w:rsidRPr="008A237F" w:rsidRDefault="00C80C7C" w:rsidP="00C80C7C">
            <w:pPr>
              <w:pStyle w:val="3TableText"/>
              <w:spacing w:before="0" w:after="0"/>
              <w:jc w:val="center"/>
              <w:rPr>
                <w:rFonts w:asciiTheme="minorHAnsi" w:hAnsiTheme="minorHAnsi" w:cstheme="minorHAnsi"/>
                <w:szCs w:val="20"/>
              </w:rPr>
            </w:pPr>
            <w:r w:rsidRPr="00975D1C">
              <w:t>NRCS</w:t>
            </w:r>
          </w:p>
        </w:tc>
      </w:tr>
      <w:tr w:rsidR="00C80C7C" w:rsidRPr="00D83734" w14:paraId="18789A8C" w14:textId="77777777" w:rsidTr="00C80C7C">
        <w:trPr>
          <w:cnfStyle w:val="000000010000" w:firstRow="0" w:lastRow="0" w:firstColumn="0" w:lastColumn="0" w:oddVBand="0" w:evenVBand="0" w:oddHBand="0" w:evenHBand="1" w:firstRowFirstColumn="0" w:firstRowLastColumn="0" w:lastRowFirstColumn="0" w:lastRowLastColumn="0"/>
          <w:trHeight w:val="302"/>
          <w:jc w:val="center"/>
        </w:trPr>
        <w:tc>
          <w:tcPr>
            <w:tcW w:w="1099" w:type="dxa"/>
            <w:vAlign w:val="top"/>
          </w:tcPr>
          <w:p w14:paraId="0711F4C9" w14:textId="4F3710CB" w:rsidR="00C80C7C" w:rsidRPr="008A237F" w:rsidDel="00B03E2E" w:rsidRDefault="00C80C7C" w:rsidP="00C80C7C">
            <w:pPr>
              <w:pStyle w:val="3TableText"/>
              <w:spacing w:before="0" w:after="0"/>
              <w:jc w:val="center"/>
              <w:rPr>
                <w:rFonts w:asciiTheme="minorHAnsi" w:hAnsiTheme="minorHAnsi" w:cstheme="minorHAnsi"/>
                <w:szCs w:val="20"/>
              </w:rPr>
            </w:pPr>
            <w:r w:rsidRPr="003D75CB">
              <w:t>2010</w:t>
            </w:r>
          </w:p>
        </w:tc>
        <w:tc>
          <w:tcPr>
            <w:tcW w:w="3137" w:type="dxa"/>
            <w:vAlign w:val="top"/>
          </w:tcPr>
          <w:p w14:paraId="56E86988" w14:textId="0E8C1357" w:rsidR="00C80C7C" w:rsidRPr="00DA3318" w:rsidRDefault="00C80C7C" w:rsidP="00C80C7C">
            <w:pPr>
              <w:pStyle w:val="3TableText"/>
              <w:spacing w:before="0" w:after="0"/>
              <w:rPr>
                <w:rFonts w:asciiTheme="minorHAnsi" w:hAnsiTheme="minorHAnsi" w:cstheme="minorHAnsi"/>
                <w:szCs w:val="20"/>
              </w:rPr>
            </w:pPr>
            <w:r w:rsidRPr="006138A8">
              <w:t>2010 TNRIS LiDAR Cooke - Grayson - Montague - Wise</w:t>
            </w:r>
          </w:p>
        </w:tc>
        <w:tc>
          <w:tcPr>
            <w:tcW w:w="1649" w:type="dxa"/>
            <w:vAlign w:val="top"/>
          </w:tcPr>
          <w:p w14:paraId="2D256E2F" w14:textId="2ECEB10C" w:rsidR="00C80C7C" w:rsidRPr="008A237F" w:rsidRDefault="00C80C7C" w:rsidP="00C80C7C">
            <w:pPr>
              <w:pStyle w:val="3TableText"/>
              <w:spacing w:before="0" w:after="0"/>
              <w:jc w:val="center"/>
              <w:rPr>
                <w:rFonts w:asciiTheme="minorHAnsi" w:hAnsiTheme="minorHAnsi" w:cstheme="minorHAnsi"/>
                <w:szCs w:val="20"/>
              </w:rPr>
            </w:pPr>
            <w:r w:rsidRPr="009F79D2">
              <w:t>Airborne LiDAR</w:t>
            </w:r>
          </w:p>
        </w:tc>
        <w:tc>
          <w:tcPr>
            <w:tcW w:w="1282" w:type="dxa"/>
            <w:vAlign w:val="top"/>
          </w:tcPr>
          <w:p w14:paraId="1000CA82" w14:textId="7F777171" w:rsidR="00C80C7C" w:rsidRPr="008A237F" w:rsidRDefault="00C80C7C" w:rsidP="00C80C7C">
            <w:pPr>
              <w:pStyle w:val="3TableText"/>
              <w:spacing w:before="0" w:after="0"/>
              <w:jc w:val="center"/>
              <w:rPr>
                <w:rFonts w:asciiTheme="minorHAnsi" w:hAnsiTheme="minorHAnsi" w:cstheme="minorHAnsi"/>
                <w:szCs w:val="20"/>
              </w:rPr>
            </w:pPr>
            <w:r w:rsidRPr="00473EA7">
              <w:t>4.7 cm</w:t>
            </w:r>
          </w:p>
        </w:tc>
        <w:tc>
          <w:tcPr>
            <w:tcW w:w="1653" w:type="dxa"/>
            <w:vAlign w:val="top"/>
          </w:tcPr>
          <w:p w14:paraId="09659101" w14:textId="24480B17" w:rsidR="00C80C7C" w:rsidRPr="008A237F" w:rsidRDefault="00C80C7C" w:rsidP="00C80C7C">
            <w:pPr>
              <w:pStyle w:val="3TableText"/>
              <w:spacing w:before="0" w:after="0"/>
              <w:jc w:val="center"/>
              <w:rPr>
                <w:rFonts w:asciiTheme="minorHAnsi" w:hAnsiTheme="minorHAnsi" w:cstheme="minorHAnsi"/>
                <w:szCs w:val="20"/>
              </w:rPr>
            </w:pPr>
            <w:r w:rsidRPr="00975D1C">
              <w:t>TNRIS</w:t>
            </w:r>
          </w:p>
        </w:tc>
      </w:tr>
      <w:tr w:rsidR="00C80C7C" w:rsidRPr="00D83734" w14:paraId="512B4BDD" w14:textId="77777777" w:rsidTr="00C80C7C">
        <w:trPr>
          <w:cnfStyle w:val="000000100000" w:firstRow="0" w:lastRow="0" w:firstColumn="0" w:lastColumn="0" w:oddVBand="0" w:evenVBand="0" w:oddHBand="1" w:evenHBand="0" w:firstRowFirstColumn="0" w:firstRowLastColumn="0" w:lastRowFirstColumn="0" w:lastRowLastColumn="0"/>
          <w:trHeight w:val="346"/>
          <w:jc w:val="center"/>
        </w:trPr>
        <w:tc>
          <w:tcPr>
            <w:tcW w:w="1099" w:type="dxa"/>
            <w:vAlign w:val="top"/>
          </w:tcPr>
          <w:p w14:paraId="65CDB5C3" w14:textId="3B8D5F22" w:rsidR="00C80C7C" w:rsidRPr="00F068F3" w:rsidRDefault="00C80C7C" w:rsidP="00C80C7C">
            <w:pPr>
              <w:pStyle w:val="3TableText"/>
              <w:spacing w:before="0" w:after="0"/>
              <w:jc w:val="center"/>
              <w:rPr>
                <w:rFonts w:cstheme="minorHAnsi"/>
                <w:szCs w:val="20"/>
              </w:rPr>
            </w:pPr>
            <w:r w:rsidRPr="003D75CB">
              <w:t>2011</w:t>
            </w:r>
          </w:p>
        </w:tc>
        <w:tc>
          <w:tcPr>
            <w:tcW w:w="3137" w:type="dxa"/>
            <w:vAlign w:val="top"/>
          </w:tcPr>
          <w:p w14:paraId="1FC2EFEE" w14:textId="398762E9" w:rsidR="00C80C7C" w:rsidRPr="00F068F3" w:rsidRDefault="00C80C7C" w:rsidP="00C80C7C">
            <w:pPr>
              <w:pStyle w:val="3TableText"/>
              <w:spacing w:before="0" w:after="0"/>
              <w:rPr>
                <w:rFonts w:cstheme="minorHAnsi"/>
                <w:szCs w:val="20"/>
              </w:rPr>
            </w:pPr>
            <w:r w:rsidRPr="006138A8">
              <w:t>2011 TNRIS LiDAR Collin – Denton - Kaufman</w:t>
            </w:r>
          </w:p>
        </w:tc>
        <w:tc>
          <w:tcPr>
            <w:tcW w:w="1649" w:type="dxa"/>
            <w:vAlign w:val="top"/>
          </w:tcPr>
          <w:p w14:paraId="147B3B21" w14:textId="19EA4A08" w:rsidR="00C80C7C" w:rsidRPr="00F068F3" w:rsidRDefault="00C80C7C" w:rsidP="00C80C7C">
            <w:pPr>
              <w:pStyle w:val="3TableText"/>
              <w:spacing w:before="0" w:after="0"/>
              <w:jc w:val="center"/>
              <w:rPr>
                <w:rFonts w:cstheme="minorHAnsi"/>
                <w:szCs w:val="20"/>
              </w:rPr>
            </w:pPr>
            <w:r w:rsidRPr="009F79D2">
              <w:t>Airborne LiDAR</w:t>
            </w:r>
          </w:p>
        </w:tc>
        <w:tc>
          <w:tcPr>
            <w:tcW w:w="1282" w:type="dxa"/>
            <w:vAlign w:val="top"/>
          </w:tcPr>
          <w:p w14:paraId="56982745" w14:textId="08075C16" w:rsidR="00C80C7C" w:rsidRPr="00F068F3" w:rsidRDefault="00C80C7C" w:rsidP="00C80C7C">
            <w:pPr>
              <w:pStyle w:val="3TableText"/>
              <w:spacing w:before="0" w:after="0"/>
              <w:jc w:val="center"/>
              <w:rPr>
                <w:rFonts w:cstheme="minorHAnsi"/>
                <w:szCs w:val="20"/>
              </w:rPr>
            </w:pPr>
            <w:r w:rsidRPr="00473EA7">
              <w:t>10 - 15 cm</w:t>
            </w:r>
          </w:p>
        </w:tc>
        <w:tc>
          <w:tcPr>
            <w:tcW w:w="1653" w:type="dxa"/>
            <w:vAlign w:val="top"/>
          </w:tcPr>
          <w:p w14:paraId="26276A72" w14:textId="1D646CAB" w:rsidR="00C80C7C" w:rsidRPr="00F068F3" w:rsidRDefault="00C80C7C" w:rsidP="00C80C7C">
            <w:pPr>
              <w:pStyle w:val="3TableText"/>
              <w:spacing w:before="0" w:after="0"/>
              <w:jc w:val="center"/>
              <w:rPr>
                <w:rFonts w:cstheme="minorHAnsi"/>
                <w:szCs w:val="20"/>
              </w:rPr>
            </w:pPr>
            <w:r w:rsidRPr="00975D1C">
              <w:t>TNRIS</w:t>
            </w:r>
          </w:p>
        </w:tc>
      </w:tr>
      <w:tr w:rsidR="00C80C7C" w:rsidRPr="00D83734" w14:paraId="476EB018" w14:textId="77777777" w:rsidTr="00C80C7C">
        <w:trPr>
          <w:cnfStyle w:val="000000010000" w:firstRow="0" w:lastRow="0" w:firstColumn="0" w:lastColumn="0" w:oddVBand="0" w:evenVBand="0" w:oddHBand="0" w:evenHBand="1" w:firstRowFirstColumn="0" w:firstRowLastColumn="0" w:lastRowFirstColumn="0" w:lastRowLastColumn="0"/>
          <w:trHeight w:val="346"/>
          <w:jc w:val="center"/>
        </w:trPr>
        <w:tc>
          <w:tcPr>
            <w:tcW w:w="1099" w:type="dxa"/>
            <w:vAlign w:val="top"/>
          </w:tcPr>
          <w:p w14:paraId="480EFFDC" w14:textId="4BC6E27C" w:rsidR="00C80C7C" w:rsidRDefault="00C80C7C" w:rsidP="00C80C7C">
            <w:pPr>
              <w:pStyle w:val="3TableText"/>
              <w:spacing w:before="0" w:after="0"/>
              <w:jc w:val="center"/>
              <w:rPr>
                <w:rFonts w:cstheme="minorHAnsi"/>
                <w:szCs w:val="20"/>
              </w:rPr>
            </w:pPr>
            <w:r w:rsidRPr="003D75CB">
              <w:t>2012</w:t>
            </w:r>
          </w:p>
        </w:tc>
        <w:tc>
          <w:tcPr>
            <w:tcW w:w="3137" w:type="dxa"/>
            <w:vAlign w:val="top"/>
          </w:tcPr>
          <w:p w14:paraId="027A7C42" w14:textId="2E429266" w:rsidR="00C80C7C" w:rsidRDefault="00C80C7C" w:rsidP="00C80C7C">
            <w:pPr>
              <w:pStyle w:val="3TableText"/>
              <w:spacing w:before="0" w:after="0"/>
              <w:rPr>
                <w:rFonts w:cstheme="minorHAnsi"/>
                <w:szCs w:val="20"/>
              </w:rPr>
            </w:pPr>
            <w:r w:rsidRPr="006138A8">
              <w:t>2012 NRCS LiDAR Jefferson - Stephens – Comanche – Love – Carter</w:t>
            </w:r>
          </w:p>
        </w:tc>
        <w:tc>
          <w:tcPr>
            <w:tcW w:w="1649" w:type="dxa"/>
            <w:vAlign w:val="top"/>
          </w:tcPr>
          <w:p w14:paraId="2FFDA195" w14:textId="5634A5EF" w:rsidR="00C80C7C" w:rsidRPr="004D1465" w:rsidRDefault="00C80C7C" w:rsidP="00C80C7C">
            <w:pPr>
              <w:pStyle w:val="3TableText"/>
              <w:spacing w:before="0" w:after="0"/>
              <w:jc w:val="center"/>
              <w:rPr>
                <w:rFonts w:cstheme="minorHAnsi"/>
                <w:szCs w:val="20"/>
              </w:rPr>
            </w:pPr>
            <w:r w:rsidRPr="009F79D2">
              <w:t>Airborne LiDAR</w:t>
            </w:r>
          </w:p>
        </w:tc>
        <w:tc>
          <w:tcPr>
            <w:tcW w:w="1282" w:type="dxa"/>
            <w:vAlign w:val="top"/>
          </w:tcPr>
          <w:p w14:paraId="302C8E0D" w14:textId="78845806" w:rsidR="00C80C7C" w:rsidRDefault="00C80C7C" w:rsidP="00C80C7C">
            <w:pPr>
              <w:pStyle w:val="3TableText"/>
              <w:spacing w:before="0" w:after="0"/>
              <w:jc w:val="center"/>
              <w:rPr>
                <w:rFonts w:cstheme="minorHAnsi"/>
                <w:szCs w:val="20"/>
              </w:rPr>
            </w:pPr>
            <w:r w:rsidRPr="00473EA7">
              <w:t>9.3 cm</w:t>
            </w:r>
          </w:p>
        </w:tc>
        <w:tc>
          <w:tcPr>
            <w:tcW w:w="1653" w:type="dxa"/>
            <w:vAlign w:val="top"/>
          </w:tcPr>
          <w:p w14:paraId="385246B0" w14:textId="457D529E" w:rsidR="00C80C7C" w:rsidRDefault="00C80C7C" w:rsidP="00C80C7C">
            <w:pPr>
              <w:pStyle w:val="3TableText"/>
              <w:spacing w:before="0" w:after="0"/>
              <w:jc w:val="center"/>
              <w:rPr>
                <w:rFonts w:cstheme="minorHAnsi"/>
                <w:szCs w:val="20"/>
              </w:rPr>
            </w:pPr>
            <w:r w:rsidRPr="00975D1C">
              <w:t>NRCS</w:t>
            </w:r>
          </w:p>
        </w:tc>
      </w:tr>
      <w:tr w:rsidR="00C80C7C" w:rsidRPr="00D83734" w14:paraId="487498F4" w14:textId="390DEE47" w:rsidTr="00C80C7C">
        <w:trPr>
          <w:cnfStyle w:val="000000100000" w:firstRow="0" w:lastRow="0" w:firstColumn="0" w:lastColumn="0" w:oddVBand="0" w:evenVBand="0" w:oddHBand="1" w:evenHBand="0" w:firstRowFirstColumn="0" w:firstRowLastColumn="0" w:lastRowFirstColumn="0" w:lastRowLastColumn="0"/>
          <w:trHeight w:val="346"/>
          <w:jc w:val="center"/>
        </w:trPr>
        <w:tc>
          <w:tcPr>
            <w:tcW w:w="1099" w:type="dxa"/>
            <w:vAlign w:val="top"/>
          </w:tcPr>
          <w:p w14:paraId="636B4799" w14:textId="5960D9B1" w:rsidR="00C80C7C" w:rsidRDefault="00C80C7C" w:rsidP="00C80C7C">
            <w:pPr>
              <w:pStyle w:val="3TableText"/>
              <w:spacing w:before="0" w:after="0"/>
              <w:jc w:val="center"/>
              <w:rPr>
                <w:rFonts w:cstheme="minorHAnsi"/>
                <w:szCs w:val="20"/>
              </w:rPr>
            </w:pPr>
            <w:r w:rsidRPr="003D75CB">
              <w:t>201</w:t>
            </w:r>
            <w:r w:rsidR="00ED49CA">
              <w:t>3</w:t>
            </w:r>
          </w:p>
        </w:tc>
        <w:tc>
          <w:tcPr>
            <w:tcW w:w="3137" w:type="dxa"/>
            <w:vAlign w:val="top"/>
          </w:tcPr>
          <w:p w14:paraId="25A69785" w14:textId="64ABBA13" w:rsidR="00C80C7C" w:rsidRDefault="00ED49CA" w:rsidP="00C80C7C">
            <w:pPr>
              <w:pStyle w:val="3TableText"/>
              <w:spacing w:before="0" w:after="0"/>
              <w:rPr>
                <w:rFonts w:cstheme="minorHAnsi"/>
                <w:szCs w:val="20"/>
              </w:rPr>
            </w:pPr>
            <w:r>
              <w:t>2013 NRCS LiDAR – Bryan – Choctaw - McCurtain</w:t>
            </w:r>
          </w:p>
        </w:tc>
        <w:tc>
          <w:tcPr>
            <w:tcW w:w="1649" w:type="dxa"/>
            <w:vAlign w:val="top"/>
          </w:tcPr>
          <w:p w14:paraId="030F821E" w14:textId="20C8D5ED" w:rsidR="00C80C7C" w:rsidRPr="004D1465" w:rsidRDefault="00C80C7C" w:rsidP="00C80C7C">
            <w:pPr>
              <w:pStyle w:val="3TableText"/>
              <w:spacing w:before="0" w:after="0"/>
              <w:jc w:val="center"/>
              <w:rPr>
                <w:rFonts w:cstheme="minorHAnsi"/>
                <w:szCs w:val="20"/>
              </w:rPr>
            </w:pPr>
            <w:r w:rsidRPr="009F79D2">
              <w:t>Airborne LiDAR</w:t>
            </w:r>
          </w:p>
        </w:tc>
        <w:tc>
          <w:tcPr>
            <w:tcW w:w="1282" w:type="dxa"/>
            <w:vAlign w:val="top"/>
          </w:tcPr>
          <w:p w14:paraId="04FF603D" w14:textId="134DBF3B" w:rsidR="00C80C7C" w:rsidRDefault="00C80C7C" w:rsidP="00C80C7C">
            <w:pPr>
              <w:pStyle w:val="3TableText"/>
              <w:spacing w:before="0" w:after="0"/>
              <w:jc w:val="center"/>
              <w:rPr>
                <w:rFonts w:cstheme="minorHAnsi"/>
                <w:szCs w:val="20"/>
              </w:rPr>
            </w:pPr>
            <w:r w:rsidRPr="00473EA7">
              <w:t>9.3 cm</w:t>
            </w:r>
          </w:p>
        </w:tc>
        <w:tc>
          <w:tcPr>
            <w:tcW w:w="1653" w:type="dxa"/>
            <w:vAlign w:val="top"/>
          </w:tcPr>
          <w:p w14:paraId="541BC580" w14:textId="28ADF434" w:rsidR="00C80C7C" w:rsidRDefault="00C80C7C" w:rsidP="00C80C7C">
            <w:pPr>
              <w:pStyle w:val="3TableText"/>
              <w:spacing w:before="0" w:after="0"/>
              <w:jc w:val="center"/>
              <w:rPr>
                <w:rFonts w:cstheme="minorHAnsi"/>
                <w:szCs w:val="20"/>
              </w:rPr>
            </w:pPr>
            <w:r w:rsidRPr="00975D1C">
              <w:t>NRCS</w:t>
            </w:r>
          </w:p>
        </w:tc>
      </w:tr>
      <w:tr w:rsidR="00C80C7C" w:rsidRPr="00D83734" w14:paraId="0C552978" w14:textId="77777777" w:rsidTr="00C80C7C">
        <w:trPr>
          <w:cnfStyle w:val="000000010000" w:firstRow="0" w:lastRow="0" w:firstColumn="0" w:lastColumn="0" w:oddVBand="0" w:evenVBand="0" w:oddHBand="0" w:evenHBand="1" w:firstRowFirstColumn="0" w:firstRowLastColumn="0" w:lastRowFirstColumn="0" w:lastRowLastColumn="0"/>
          <w:trHeight w:val="346"/>
          <w:jc w:val="center"/>
        </w:trPr>
        <w:tc>
          <w:tcPr>
            <w:tcW w:w="1099" w:type="dxa"/>
            <w:vAlign w:val="top"/>
          </w:tcPr>
          <w:p w14:paraId="1EB35952" w14:textId="553AC412" w:rsidR="00C80C7C" w:rsidRDefault="00C80C7C" w:rsidP="00C80C7C">
            <w:pPr>
              <w:pStyle w:val="3TableText"/>
              <w:spacing w:before="0" w:after="0"/>
              <w:jc w:val="center"/>
              <w:rPr>
                <w:rFonts w:cstheme="minorHAnsi"/>
                <w:szCs w:val="20"/>
              </w:rPr>
            </w:pPr>
            <w:r w:rsidRPr="003D75CB">
              <w:t>2018</w:t>
            </w:r>
          </w:p>
        </w:tc>
        <w:tc>
          <w:tcPr>
            <w:tcW w:w="3137" w:type="dxa"/>
            <w:vAlign w:val="top"/>
          </w:tcPr>
          <w:p w14:paraId="617650B1" w14:textId="0FF3EBB5" w:rsidR="00C80C7C" w:rsidRDefault="00C80C7C" w:rsidP="00C80C7C">
            <w:pPr>
              <w:pStyle w:val="3TableText"/>
              <w:spacing w:before="0" w:after="0"/>
              <w:rPr>
                <w:rFonts w:cstheme="minorHAnsi"/>
                <w:szCs w:val="20"/>
              </w:rPr>
            </w:pPr>
            <w:r w:rsidRPr="006138A8">
              <w:t>2018 USGS West Central Texas LiDAR</w:t>
            </w:r>
          </w:p>
        </w:tc>
        <w:tc>
          <w:tcPr>
            <w:tcW w:w="1649" w:type="dxa"/>
            <w:vAlign w:val="top"/>
          </w:tcPr>
          <w:p w14:paraId="13026F18" w14:textId="0C91E2EB" w:rsidR="00C80C7C" w:rsidRPr="004D1465" w:rsidRDefault="00C80C7C" w:rsidP="00C80C7C">
            <w:pPr>
              <w:pStyle w:val="3TableText"/>
              <w:spacing w:before="0" w:after="0"/>
              <w:jc w:val="center"/>
              <w:rPr>
                <w:rFonts w:cstheme="minorHAnsi"/>
                <w:szCs w:val="20"/>
              </w:rPr>
            </w:pPr>
            <w:r w:rsidRPr="009F79D2">
              <w:t>Airborne LiDAR</w:t>
            </w:r>
          </w:p>
        </w:tc>
        <w:tc>
          <w:tcPr>
            <w:tcW w:w="1282" w:type="dxa"/>
            <w:vAlign w:val="top"/>
          </w:tcPr>
          <w:p w14:paraId="5F6CA88F" w14:textId="1291C813" w:rsidR="00C80C7C" w:rsidRDefault="00C80C7C" w:rsidP="00C80C7C">
            <w:pPr>
              <w:pStyle w:val="3TableText"/>
              <w:spacing w:before="0" w:after="0"/>
              <w:jc w:val="center"/>
              <w:rPr>
                <w:rFonts w:cstheme="minorHAnsi"/>
                <w:szCs w:val="20"/>
              </w:rPr>
            </w:pPr>
            <w:r w:rsidRPr="00473EA7">
              <w:t>&lt; 10 cm</w:t>
            </w:r>
          </w:p>
        </w:tc>
        <w:tc>
          <w:tcPr>
            <w:tcW w:w="1653" w:type="dxa"/>
            <w:vAlign w:val="top"/>
          </w:tcPr>
          <w:p w14:paraId="668B62AB" w14:textId="28B91A33" w:rsidR="00C80C7C" w:rsidRDefault="00C80C7C" w:rsidP="00C80C7C">
            <w:pPr>
              <w:pStyle w:val="3TableText"/>
              <w:spacing w:before="0" w:after="0"/>
              <w:jc w:val="center"/>
              <w:rPr>
                <w:rFonts w:cstheme="minorHAnsi"/>
                <w:szCs w:val="20"/>
              </w:rPr>
            </w:pPr>
            <w:r w:rsidRPr="00975D1C">
              <w:t>USGS</w:t>
            </w:r>
          </w:p>
        </w:tc>
      </w:tr>
      <w:bookmarkEnd w:id="38"/>
    </w:tbl>
    <w:p w14:paraId="2CB3321B" w14:textId="77777777" w:rsidR="00A36D9D" w:rsidRPr="00A36D9D" w:rsidRDefault="00A36D9D" w:rsidP="00A36D9D"/>
    <w:p w14:paraId="52E939A0" w14:textId="18A901B5" w:rsidR="00BC5E22" w:rsidRPr="004D0A69" w:rsidRDefault="00F55D7E" w:rsidP="00BC5E22">
      <w:pPr>
        <w:pStyle w:val="Heading4"/>
      </w:pPr>
      <w:bookmarkStart w:id="39" w:name="_Ref41656715"/>
      <w:r>
        <w:t>Lake Texoma</w:t>
      </w:r>
      <w:r w:rsidR="00BC5E22" w:rsidRPr="004D0A69">
        <w:t xml:space="preserve"> Watershed Source Terrain Data</w:t>
      </w:r>
      <w:bookmarkEnd w:id="39"/>
    </w:p>
    <w:p w14:paraId="43FE4830" w14:textId="77777777" w:rsidR="00AD22BF" w:rsidRDefault="00BC5E22" w:rsidP="009A0BCD">
      <w:pPr>
        <w:pStyle w:val="2Body-Text"/>
        <w:jc w:val="both"/>
        <w:rPr>
          <w:rFonts w:eastAsiaTheme="minorHAnsi"/>
        </w:rPr>
      </w:pPr>
      <w:r w:rsidRPr="004D0A69">
        <w:rPr>
          <w:rFonts w:eastAsiaTheme="minorHAnsi"/>
        </w:rPr>
        <w:t xml:space="preserve">The source elevation data for the </w:t>
      </w:r>
      <w:r w:rsidR="00F55D7E">
        <w:t>Lake Texoma</w:t>
      </w:r>
      <w:r w:rsidRPr="004D0A69">
        <w:t xml:space="preserve"> Watershed</w:t>
      </w:r>
      <w:r w:rsidRPr="004D0A69">
        <w:rPr>
          <w:rFonts w:eastAsiaTheme="minorHAnsi"/>
        </w:rPr>
        <w:t xml:space="preserve"> are DEMs derived from </w:t>
      </w:r>
      <w:r w:rsidRPr="00090D50">
        <w:rPr>
          <w:rFonts w:eastAsiaTheme="minorHAnsi"/>
        </w:rPr>
        <w:t>the</w:t>
      </w:r>
      <w:r w:rsidRPr="006F1115">
        <w:rPr>
          <w:rFonts w:eastAsiaTheme="minorHAnsi"/>
        </w:rPr>
        <w:t xml:space="preserve"> </w:t>
      </w:r>
      <w:r>
        <w:rPr>
          <w:rFonts w:eastAsiaTheme="minorHAnsi"/>
        </w:rPr>
        <w:t>FEMA/USGS and NRCS</w:t>
      </w:r>
      <w:r w:rsidRPr="006F1115">
        <w:rPr>
          <w:rFonts w:eastAsiaTheme="minorHAnsi"/>
        </w:rPr>
        <w:t xml:space="preserve"> LiDAR data.  </w:t>
      </w:r>
      <w:r w:rsidRPr="00090D50">
        <w:rPr>
          <w:rFonts w:eastAsiaTheme="minorHAnsi"/>
        </w:rPr>
        <w:t>Only</w:t>
      </w:r>
      <w:r w:rsidRPr="004D0A69">
        <w:rPr>
          <w:rFonts w:eastAsiaTheme="minorHAnsi"/>
        </w:rPr>
        <w:t xml:space="preserve"> points classified as “ground” points (i.e., bare earth) were imported from the LiDAR and used for development of the project DEMs.  </w:t>
      </w:r>
    </w:p>
    <w:p w14:paraId="58549314" w14:textId="53D00AC8" w:rsidR="00BC5E22" w:rsidRDefault="00BC5E22" w:rsidP="009A0BCD">
      <w:pPr>
        <w:pStyle w:val="2Body-Text"/>
        <w:jc w:val="both"/>
        <w:rPr>
          <w:rFonts w:eastAsiaTheme="minorHAnsi"/>
        </w:rPr>
      </w:pPr>
      <w:r w:rsidRPr="004D0A69">
        <w:rPr>
          <w:rFonts w:eastAsiaTheme="minorHAnsi"/>
        </w:rPr>
        <w:lastRenderedPageBreak/>
        <w:t>Bare-earth LIDAR data are typically made by filtering non-ground returns (e.g. buildings, vegetation, etc.) from the raw laser returns.</w:t>
      </w:r>
      <w:r w:rsidRPr="004D0A69">
        <w:t xml:space="preserve">  </w:t>
      </w:r>
      <w:r w:rsidR="008C2B49" w:rsidRPr="0095206F">
        <w:rPr>
          <w:rFonts w:eastAsiaTheme="minorHAnsi"/>
        </w:rPr>
        <w:fldChar w:fldCharType="begin"/>
      </w:r>
      <w:r w:rsidR="008C2B49" w:rsidRPr="0095206F">
        <w:instrText xml:space="preserve"> REF _Ref495419784 \h </w:instrText>
      </w:r>
      <w:r w:rsidR="0095206F" w:rsidRPr="0095206F">
        <w:rPr>
          <w:rFonts w:eastAsiaTheme="minorHAnsi"/>
        </w:rPr>
        <w:instrText xml:space="preserve"> \* MERGEFORMAT </w:instrText>
      </w:r>
      <w:r w:rsidR="008C2B49" w:rsidRPr="0095206F">
        <w:rPr>
          <w:rFonts w:eastAsiaTheme="minorHAnsi"/>
        </w:rPr>
      </w:r>
      <w:r w:rsidR="008C2B49" w:rsidRPr="0095206F">
        <w:rPr>
          <w:rFonts w:eastAsiaTheme="minorHAnsi"/>
        </w:rPr>
        <w:fldChar w:fldCharType="separate"/>
      </w:r>
      <w:r w:rsidR="00E26D24" w:rsidRPr="00946D40">
        <w:t xml:space="preserve">Figure </w:t>
      </w:r>
      <w:r w:rsidR="00E26D24">
        <w:rPr>
          <w:noProof/>
        </w:rPr>
        <w:t>2</w:t>
      </w:r>
      <w:r w:rsidR="008C2B49" w:rsidRPr="0095206F">
        <w:rPr>
          <w:rFonts w:eastAsiaTheme="minorHAnsi"/>
        </w:rPr>
        <w:fldChar w:fldCharType="end"/>
      </w:r>
      <w:r w:rsidRPr="004D0A69">
        <w:rPr>
          <w:rFonts w:eastAsiaTheme="minorHAnsi"/>
        </w:rPr>
        <w:t xml:space="preserve"> depicts the extent of the data defined in </w:t>
      </w:r>
      <w:r>
        <w:rPr>
          <w:rFonts w:eastAsiaTheme="minorHAnsi"/>
        </w:rPr>
        <w:t>Table 2.</w:t>
      </w:r>
    </w:p>
    <w:p w14:paraId="5B727EDD" w14:textId="77777777" w:rsidR="005D7875" w:rsidRPr="005D7875" w:rsidRDefault="005D7875" w:rsidP="005D7875">
      <w:pPr>
        <w:pStyle w:val="2Body-Text"/>
        <w:jc w:val="both"/>
        <w:rPr>
          <w:rFonts w:ascii="Calibri" w:hAnsi="Calibri" w:cs="Calibri"/>
          <w:b/>
          <w:szCs w:val="22"/>
          <w:u w:val="single"/>
        </w:rPr>
      </w:pPr>
      <w:bookmarkStart w:id="40" w:name="_Hlk25750528"/>
      <w:bookmarkStart w:id="41" w:name="_Hlk25751077"/>
      <w:r w:rsidRPr="005D7875">
        <w:rPr>
          <w:rFonts w:ascii="Calibri" w:hAnsi="Calibri" w:cs="Calibri"/>
          <w:b/>
          <w:szCs w:val="22"/>
          <w:u w:val="single"/>
        </w:rPr>
        <w:t xml:space="preserve">2010 NRCS Washita River Basin LiDAR - </w:t>
      </w:r>
      <w:r w:rsidRPr="00E030D2">
        <w:rPr>
          <w:rFonts w:ascii="Calibri" w:hAnsi="Calibri" w:cs="Calibri"/>
          <w:bCs/>
          <w:szCs w:val="22"/>
          <w:u w:val="single"/>
        </w:rPr>
        <w:t>The 2010 Washita River Basin LiDAR was collected with a nominal pulse spacing of 1 meter. The data was compiled to meet 18.3 cm vertical accuracy at 95% confidence level (RMSE * 1.96).</w:t>
      </w:r>
    </w:p>
    <w:p w14:paraId="5279BC1A" w14:textId="77777777" w:rsidR="005D7875" w:rsidRPr="005D7875" w:rsidRDefault="005D7875" w:rsidP="005D7875">
      <w:pPr>
        <w:pStyle w:val="2Body-Text"/>
        <w:jc w:val="both"/>
        <w:rPr>
          <w:rFonts w:ascii="Calibri" w:hAnsi="Calibri" w:cs="Calibri"/>
          <w:b/>
          <w:szCs w:val="22"/>
          <w:u w:val="single"/>
        </w:rPr>
      </w:pPr>
      <w:r w:rsidRPr="005D7875">
        <w:rPr>
          <w:rFonts w:ascii="Calibri" w:hAnsi="Calibri" w:cs="Calibri"/>
          <w:b/>
          <w:szCs w:val="22"/>
          <w:u w:val="single"/>
        </w:rPr>
        <w:t xml:space="preserve">2010 TNRIS LiDAR Cooke - Grayson - Montague - Wise - </w:t>
      </w:r>
      <w:r w:rsidRPr="00E030D2">
        <w:rPr>
          <w:rFonts w:ascii="Calibri" w:hAnsi="Calibri" w:cs="Calibri"/>
          <w:bCs/>
          <w:szCs w:val="22"/>
          <w:u w:val="single"/>
        </w:rPr>
        <w:t>The 2010 TNRIS LiDAR for Cooke, Grayson, Montague, and Wise Counties was collected with a nominal pulse spacing of 1 meter. The data was compiled to meet 9.2 cm vertical accuracy at 95% confidence level (RMSE * 1.96).</w:t>
      </w:r>
    </w:p>
    <w:p w14:paraId="233206CA" w14:textId="77777777" w:rsidR="005D7875" w:rsidRPr="005D7875" w:rsidRDefault="005D7875" w:rsidP="005D7875">
      <w:pPr>
        <w:pStyle w:val="2Body-Text"/>
        <w:jc w:val="both"/>
        <w:rPr>
          <w:rFonts w:ascii="Calibri" w:hAnsi="Calibri" w:cs="Calibri"/>
          <w:b/>
          <w:szCs w:val="22"/>
          <w:u w:val="single"/>
        </w:rPr>
      </w:pPr>
      <w:r w:rsidRPr="005D7875">
        <w:rPr>
          <w:rFonts w:ascii="Calibri" w:hAnsi="Calibri" w:cs="Calibri"/>
          <w:b/>
          <w:szCs w:val="22"/>
          <w:u w:val="single"/>
        </w:rPr>
        <w:t xml:space="preserve">2011 TNRIS LiDAR Collin – Denton - Kaufman - </w:t>
      </w:r>
      <w:r w:rsidRPr="00E030D2">
        <w:rPr>
          <w:rFonts w:ascii="Calibri" w:hAnsi="Calibri" w:cs="Calibri"/>
          <w:bCs/>
          <w:szCs w:val="22"/>
          <w:u w:val="single"/>
        </w:rPr>
        <w:t>The 2011 TNRIS LiDAR for Cooke, Denton, and Kaufman Counties was collected with a nominal pulse spacing of 0.5 meters. The data was compiled to meet a range of 19.6 cm to 29.4 cm vertical accuracy at 95% confidence level (RMSE * 1.96).</w:t>
      </w:r>
    </w:p>
    <w:p w14:paraId="513B48F3" w14:textId="77777777" w:rsidR="005D7875" w:rsidRPr="005D7875" w:rsidRDefault="005D7875" w:rsidP="005D7875">
      <w:pPr>
        <w:pStyle w:val="2Body-Text"/>
        <w:jc w:val="both"/>
        <w:rPr>
          <w:rFonts w:ascii="Calibri" w:hAnsi="Calibri" w:cs="Calibri"/>
          <w:b/>
          <w:szCs w:val="22"/>
          <w:u w:val="single"/>
        </w:rPr>
      </w:pPr>
      <w:r w:rsidRPr="005D7875">
        <w:rPr>
          <w:rFonts w:ascii="Calibri" w:hAnsi="Calibri" w:cs="Calibri"/>
          <w:b/>
          <w:szCs w:val="22"/>
          <w:u w:val="single"/>
        </w:rPr>
        <w:t xml:space="preserve">2012 NRCS LiDAR Jefferson – Stephens – Comanche – Love – Carter - </w:t>
      </w:r>
      <w:r w:rsidRPr="00E030D2">
        <w:rPr>
          <w:rFonts w:ascii="Calibri" w:hAnsi="Calibri" w:cs="Calibri"/>
          <w:bCs/>
          <w:szCs w:val="22"/>
          <w:u w:val="single"/>
        </w:rPr>
        <w:t>The 2012 NRCS LiDAR for Jefferson, Stephens, Comanche, Love, and Carter Counties was collected with a nominal pulse spacing of 1 meter. The data was compiled to meet 18.3 cm vertical accuracy at 95% confidence level (RMSE * 1.96).</w:t>
      </w:r>
    </w:p>
    <w:p w14:paraId="6A6A7CC0" w14:textId="77777777" w:rsidR="005D7875" w:rsidRPr="005D7875" w:rsidRDefault="005D7875" w:rsidP="005D7875">
      <w:pPr>
        <w:pStyle w:val="2Body-Text"/>
        <w:jc w:val="both"/>
        <w:rPr>
          <w:rFonts w:ascii="Calibri" w:hAnsi="Calibri" w:cs="Calibri"/>
          <w:b/>
          <w:szCs w:val="22"/>
          <w:u w:val="single"/>
        </w:rPr>
      </w:pPr>
      <w:r w:rsidRPr="005D7875">
        <w:rPr>
          <w:rFonts w:ascii="Calibri" w:hAnsi="Calibri" w:cs="Calibri"/>
          <w:b/>
          <w:szCs w:val="22"/>
          <w:u w:val="single"/>
        </w:rPr>
        <w:t xml:space="preserve">2013 NRCS LiDAR - Bryan - Choctaw - McCurtain - </w:t>
      </w:r>
      <w:r w:rsidRPr="00E030D2">
        <w:rPr>
          <w:rFonts w:ascii="Calibri" w:hAnsi="Calibri" w:cs="Calibri"/>
          <w:bCs/>
          <w:szCs w:val="22"/>
          <w:u w:val="single"/>
        </w:rPr>
        <w:t>The 2013 NRCS LiDAR for Bryan, Choctaw, and McCurtain Counties was collected with a nominal pulse spacing of 1 meter. The data was compiled to meet 18.3 cm vertical accuracy at 95% confidence level (RMSE * 1.96).</w:t>
      </w:r>
    </w:p>
    <w:p w14:paraId="2166143A" w14:textId="77777777" w:rsidR="005D7875" w:rsidRDefault="005D7875" w:rsidP="005D7875">
      <w:pPr>
        <w:pStyle w:val="2Body-Text"/>
        <w:jc w:val="both"/>
        <w:rPr>
          <w:rFonts w:ascii="Calibri" w:hAnsi="Calibri" w:cs="Calibri"/>
          <w:b/>
          <w:szCs w:val="22"/>
          <w:u w:val="single"/>
        </w:rPr>
      </w:pPr>
      <w:r w:rsidRPr="005D7875">
        <w:rPr>
          <w:rFonts w:ascii="Calibri" w:hAnsi="Calibri" w:cs="Calibri"/>
          <w:b/>
          <w:szCs w:val="22"/>
          <w:u w:val="single"/>
        </w:rPr>
        <w:t xml:space="preserve">2018 USGS West Central Texas LiDAR - </w:t>
      </w:r>
      <w:r w:rsidRPr="00E030D2">
        <w:rPr>
          <w:rFonts w:ascii="Calibri" w:hAnsi="Calibri" w:cs="Calibri"/>
          <w:bCs/>
          <w:szCs w:val="22"/>
          <w:u w:val="single"/>
        </w:rPr>
        <w:t>The 2018 USGS West Central Texas LiDAR was collected with a nominal pulse spacing of 0.71 meters. The data was compiled to meet better than 19.6 cm vertical accuracy at 95% confidence level (RMSE * 1.96).</w:t>
      </w:r>
    </w:p>
    <w:bookmarkEnd w:id="40"/>
    <w:bookmarkEnd w:id="41"/>
    <w:p w14:paraId="23B79F9E" w14:textId="0A8899CA" w:rsidR="00BC5E22" w:rsidRPr="0098356D" w:rsidRDefault="00A36D9D" w:rsidP="00A36D9D">
      <w:pPr>
        <w:keepNext/>
        <w:tabs>
          <w:tab w:val="left" w:pos="1584"/>
        </w:tabs>
        <w:spacing w:before="200" w:after="200"/>
        <w:outlineLvl w:val="3"/>
        <w:rPr>
          <w:rFonts w:asciiTheme="majorHAnsi" w:eastAsia="Times New Roman" w:hAnsiTheme="majorHAnsi" w:cstheme="minorHAnsi"/>
          <w:b/>
          <w:bCs/>
          <w:szCs w:val="28"/>
        </w:rPr>
      </w:pPr>
      <w:r w:rsidRPr="0098356D">
        <w:rPr>
          <w:rFonts w:asciiTheme="majorHAnsi" w:eastAsia="Times New Roman" w:hAnsiTheme="majorHAnsi" w:cstheme="minorHAnsi"/>
          <w:b/>
          <w:bCs/>
          <w:szCs w:val="28"/>
        </w:rPr>
        <w:t xml:space="preserve">1.1.1.2 </w:t>
      </w:r>
      <w:r w:rsidR="00BC5E22" w:rsidRPr="0098356D">
        <w:rPr>
          <w:rFonts w:asciiTheme="majorHAnsi" w:eastAsia="Times New Roman" w:hAnsiTheme="majorHAnsi" w:cstheme="minorHAnsi"/>
          <w:b/>
          <w:bCs/>
          <w:szCs w:val="28"/>
        </w:rPr>
        <w:t>Terrain Data Processing</w:t>
      </w:r>
    </w:p>
    <w:p w14:paraId="5673290B" w14:textId="6A37706E"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LiDAR data were processed in Environmental System Research Institute (ESRI) ArcGIS software to create a composite Digital </w:t>
      </w:r>
      <w:r>
        <w:rPr>
          <w:rFonts w:eastAsia="Times New Roman" w:cs="Times New Roman"/>
          <w:szCs w:val="26"/>
        </w:rPr>
        <w:t>Elevation</w:t>
      </w:r>
      <w:r w:rsidRPr="00013ECC">
        <w:rPr>
          <w:rFonts w:eastAsia="Times New Roman" w:cs="Times New Roman"/>
          <w:szCs w:val="26"/>
        </w:rPr>
        <w:t xml:space="preserve"> Model (D</w:t>
      </w:r>
      <w:r>
        <w:rPr>
          <w:rFonts w:eastAsia="Times New Roman" w:cs="Times New Roman"/>
          <w:szCs w:val="26"/>
        </w:rPr>
        <w:t>E</w:t>
      </w:r>
      <w:r w:rsidRPr="00013ECC">
        <w:rPr>
          <w:rFonts w:eastAsia="Times New Roman" w:cs="Times New Roman"/>
          <w:szCs w:val="26"/>
        </w:rPr>
        <w:t>M) dataset for the project area.</w:t>
      </w:r>
      <w:r w:rsidR="0039626C">
        <w:rPr>
          <w:rFonts w:eastAsia="Times New Roman" w:cs="Times New Roman"/>
          <w:szCs w:val="26"/>
        </w:rPr>
        <w:t xml:space="preserve"> </w:t>
      </w:r>
      <w:r w:rsidRPr="00013ECC">
        <w:rPr>
          <w:rFonts w:eastAsia="Times New Roman" w:cs="Times New Roman"/>
          <w:szCs w:val="26"/>
        </w:rPr>
        <w:t xml:space="preserve"> </w:t>
      </w:r>
      <w:r>
        <w:rPr>
          <w:rFonts w:eastAsia="Times New Roman" w:cs="Times New Roman"/>
          <w:szCs w:val="26"/>
        </w:rPr>
        <w:t xml:space="preserve">The DEM was used to generate hydrologically correct stream centerlines and served as a </w:t>
      </w:r>
      <w:r w:rsidRPr="00013ECC">
        <w:rPr>
          <w:rFonts w:eastAsia="Times New Roman" w:cs="Times New Roman"/>
          <w:szCs w:val="26"/>
        </w:rPr>
        <w:t>source for horizontal alignment and vertical elevation</w:t>
      </w:r>
      <w:r>
        <w:rPr>
          <w:rFonts w:eastAsia="Times New Roman" w:cs="Times New Roman"/>
          <w:szCs w:val="26"/>
        </w:rPr>
        <w:t xml:space="preserve"> during manual revisions.</w:t>
      </w:r>
    </w:p>
    <w:p w14:paraId="1AFA7120" w14:textId="734357BC"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w:t>
      </w:r>
      <w:r>
        <w:rPr>
          <w:rFonts w:eastAsia="Times New Roman" w:cs="Times New Roman"/>
          <w:szCs w:val="26"/>
        </w:rPr>
        <w:t>Watershed</w:t>
      </w:r>
      <w:r w:rsidRPr="00013ECC">
        <w:rPr>
          <w:rFonts w:eastAsia="Times New Roman" w:cs="Times New Roman"/>
          <w:szCs w:val="26"/>
        </w:rPr>
        <w:t xml:space="preserve"> Information System (WISE) </w:t>
      </w:r>
      <w:r>
        <w:rPr>
          <w:rFonts w:eastAsia="Times New Roman" w:cs="Times New Roman"/>
          <w:szCs w:val="26"/>
        </w:rPr>
        <w:t xml:space="preserve">Terrain Analyst (WTA) module </w:t>
      </w:r>
      <w:r w:rsidRPr="00013ECC">
        <w:rPr>
          <w:rFonts w:eastAsia="Times New Roman" w:cs="Times New Roman"/>
          <w:szCs w:val="26"/>
        </w:rPr>
        <w:t xml:space="preserve">software platform was utilized </w:t>
      </w:r>
      <w:r w:rsidR="0062308D" w:rsidRPr="00013ECC">
        <w:rPr>
          <w:rFonts w:eastAsia="Times New Roman" w:cs="Times New Roman"/>
          <w:szCs w:val="26"/>
        </w:rPr>
        <w:t>to</w:t>
      </w:r>
      <w:r w:rsidRPr="00013ECC">
        <w:rPr>
          <w:rFonts w:eastAsia="Times New Roman" w:cs="Times New Roman"/>
          <w:szCs w:val="26"/>
        </w:rPr>
        <w:t xml:space="preserve"> create a </w:t>
      </w:r>
      <w:r>
        <w:rPr>
          <w:rFonts w:eastAsia="Times New Roman" w:cs="Times New Roman"/>
          <w:szCs w:val="26"/>
        </w:rPr>
        <w:t xml:space="preserve">Hydrologically correct DEM (HDEM) for the </w:t>
      </w:r>
      <w:r w:rsidRPr="00013ECC">
        <w:rPr>
          <w:rFonts w:eastAsia="Times New Roman" w:cs="Times New Roman"/>
          <w:szCs w:val="26"/>
        </w:rPr>
        <w:t>project area</w:t>
      </w:r>
      <w:r>
        <w:rPr>
          <w:rFonts w:eastAsia="Times New Roman" w:cs="Times New Roman"/>
          <w:szCs w:val="26"/>
        </w:rPr>
        <w:t>.</w:t>
      </w:r>
      <w:r w:rsidR="0039626C">
        <w:rPr>
          <w:rFonts w:eastAsia="Times New Roman" w:cs="Times New Roman"/>
          <w:szCs w:val="26"/>
        </w:rPr>
        <w:t xml:space="preserve"> </w:t>
      </w:r>
      <w:r>
        <w:rPr>
          <w:rFonts w:eastAsia="Times New Roman" w:cs="Times New Roman"/>
          <w:szCs w:val="26"/>
        </w:rPr>
        <w:t xml:space="preserve"> WTA is</w:t>
      </w:r>
      <w:r w:rsidRPr="00013ECC">
        <w:rPr>
          <w:rFonts w:eastAsia="Times New Roman" w:cs="Times New Roman"/>
          <w:szCs w:val="26"/>
        </w:rPr>
        <w:t xml:space="preserve"> used to identify natural sinks, </w:t>
      </w:r>
      <w:r w:rsidR="0062308D" w:rsidRPr="00013ECC">
        <w:rPr>
          <w:rFonts w:eastAsia="Times New Roman" w:cs="Times New Roman"/>
          <w:szCs w:val="26"/>
        </w:rPr>
        <w:t>peaks,</w:t>
      </w:r>
      <w:r w:rsidRPr="00013ECC">
        <w:rPr>
          <w:rFonts w:eastAsia="Times New Roman" w:cs="Times New Roman"/>
          <w:szCs w:val="26"/>
        </w:rPr>
        <w:t xml:space="preserve"> and flat areas in the DEM surface. </w:t>
      </w:r>
      <w:r w:rsidR="00E23F9E">
        <w:rPr>
          <w:rFonts w:eastAsia="Times New Roman" w:cs="Times New Roman"/>
          <w:szCs w:val="26"/>
        </w:rPr>
        <w:t xml:space="preserve"> </w:t>
      </w:r>
      <w:r>
        <w:rPr>
          <w:rFonts w:eastAsia="Times New Roman" w:cs="Times New Roman"/>
          <w:szCs w:val="26"/>
        </w:rPr>
        <w:t>The WTA module</w:t>
      </w:r>
      <w:r w:rsidRPr="00013ECC">
        <w:rPr>
          <w:rFonts w:eastAsia="Times New Roman" w:cs="Times New Roman"/>
          <w:szCs w:val="26"/>
        </w:rPr>
        <w:t xml:space="preserve"> </w:t>
      </w:r>
      <w:r>
        <w:rPr>
          <w:rFonts w:eastAsia="Times New Roman" w:cs="Times New Roman"/>
          <w:szCs w:val="26"/>
        </w:rPr>
        <w:t>uses several</w:t>
      </w:r>
      <w:r w:rsidRPr="00013ECC">
        <w:rPr>
          <w:rFonts w:eastAsia="Times New Roman" w:cs="Times New Roman"/>
          <w:szCs w:val="26"/>
        </w:rPr>
        <w:t xml:space="preserve"> routines </w:t>
      </w:r>
      <w:r>
        <w:rPr>
          <w:rFonts w:eastAsia="Times New Roman" w:cs="Times New Roman"/>
          <w:szCs w:val="26"/>
        </w:rPr>
        <w:t>that</w:t>
      </w:r>
      <w:r w:rsidRPr="00013ECC">
        <w:rPr>
          <w:rFonts w:eastAsia="Times New Roman" w:cs="Times New Roman"/>
          <w:szCs w:val="26"/>
        </w:rPr>
        <w:t xml:space="preserve"> take localized elevations from the source topographic data and apply them to the streams.  This </w:t>
      </w:r>
      <w:r>
        <w:rPr>
          <w:rFonts w:eastAsia="Times New Roman" w:cs="Times New Roman"/>
          <w:szCs w:val="26"/>
        </w:rPr>
        <w:t xml:space="preserve">ensures that the </w:t>
      </w:r>
      <w:r w:rsidRPr="00013ECC">
        <w:rPr>
          <w:rFonts w:eastAsia="Times New Roman" w:cs="Times New Roman"/>
          <w:szCs w:val="26"/>
        </w:rPr>
        <w:t xml:space="preserve">streams </w:t>
      </w:r>
      <w:r>
        <w:rPr>
          <w:rFonts w:eastAsia="Times New Roman" w:cs="Times New Roman"/>
          <w:szCs w:val="26"/>
        </w:rPr>
        <w:t xml:space="preserve">in the watershed </w:t>
      </w:r>
      <w:r w:rsidRPr="00013ECC">
        <w:rPr>
          <w:rFonts w:eastAsia="Times New Roman" w:cs="Times New Roman"/>
          <w:szCs w:val="26"/>
        </w:rPr>
        <w:t>are lower in elevation than any overbank sumps</w:t>
      </w:r>
      <w:r>
        <w:rPr>
          <w:rFonts w:eastAsia="Times New Roman" w:cs="Times New Roman"/>
          <w:szCs w:val="26"/>
        </w:rPr>
        <w:t xml:space="preserve"> </w:t>
      </w:r>
      <w:r w:rsidR="0062308D">
        <w:rPr>
          <w:rFonts w:eastAsia="Times New Roman" w:cs="Times New Roman"/>
          <w:szCs w:val="26"/>
        </w:rPr>
        <w:t>and</w:t>
      </w:r>
      <w:r>
        <w:rPr>
          <w:rFonts w:eastAsia="Times New Roman" w:cs="Times New Roman"/>
          <w:szCs w:val="26"/>
        </w:rPr>
        <w:t xml:space="preserve"> </w:t>
      </w:r>
      <w:r w:rsidRPr="00013ECC">
        <w:rPr>
          <w:rFonts w:eastAsia="Times New Roman" w:cs="Times New Roman"/>
          <w:szCs w:val="26"/>
        </w:rPr>
        <w:t xml:space="preserve">descend in height down to an outfall.  The final </w:t>
      </w:r>
      <w:r>
        <w:rPr>
          <w:rFonts w:eastAsia="Times New Roman" w:cs="Times New Roman"/>
          <w:szCs w:val="26"/>
        </w:rPr>
        <w:t xml:space="preserve">generated </w:t>
      </w:r>
      <w:r w:rsidRPr="00013ECC">
        <w:rPr>
          <w:rFonts w:eastAsia="Times New Roman" w:cs="Times New Roman"/>
          <w:szCs w:val="26"/>
        </w:rPr>
        <w:t>streams file is then “burned” into DEMs to force flow through structures while preventing it from jumping out of the channel banks.</w:t>
      </w:r>
    </w:p>
    <w:p w14:paraId="14D2A235" w14:textId="07DE3571" w:rsidR="00BC5E22" w:rsidRPr="00013ECC" w:rsidRDefault="00BC5E22" w:rsidP="00BC5E22">
      <w:pPr>
        <w:spacing w:before="120" w:after="120"/>
        <w:jc w:val="both"/>
        <w:rPr>
          <w:rFonts w:eastAsia="Times New Roman" w:cs="Times New Roman"/>
          <w:szCs w:val="26"/>
        </w:rPr>
      </w:pPr>
      <w:r>
        <w:rPr>
          <w:rFonts w:eastAsia="Times New Roman" w:cs="Times New Roman"/>
          <w:szCs w:val="26"/>
        </w:rPr>
        <w:t xml:space="preserve">During the </w:t>
      </w:r>
      <w:r w:rsidRPr="00013ECC">
        <w:rPr>
          <w:rFonts w:eastAsia="Times New Roman" w:cs="Times New Roman"/>
          <w:szCs w:val="26"/>
        </w:rPr>
        <w:t xml:space="preserve">hydro enforcement of </w:t>
      </w:r>
      <w:r>
        <w:rPr>
          <w:rFonts w:eastAsia="Times New Roman" w:cs="Times New Roman"/>
          <w:szCs w:val="26"/>
        </w:rPr>
        <w:t xml:space="preserve">DEM, </w:t>
      </w:r>
      <w:r w:rsidRPr="00013ECC">
        <w:rPr>
          <w:rFonts w:eastAsia="Times New Roman" w:cs="Times New Roman"/>
          <w:szCs w:val="26"/>
        </w:rPr>
        <w:t xml:space="preserve">elevations of the cells were algorithmically calculated and the best path to route flow was determined without filling sinks in the DEM.  Once all calculations were completed, the flow was checked confirming that all drainage flowed downstream correctly and routed to outside of the </w:t>
      </w:r>
      <w:r w:rsidR="00DB6B6A">
        <w:rPr>
          <w:rFonts w:eastAsia="Times New Roman" w:cs="Times New Roman"/>
          <w:szCs w:val="26"/>
        </w:rPr>
        <w:t>HUC-08</w:t>
      </w:r>
      <w:r w:rsidRPr="00013ECC">
        <w:rPr>
          <w:rFonts w:eastAsia="Times New Roman" w:cs="Times New Roman"/>
          <w:szCs w:val="26"/>
        </w:rPr>
        <w:t xml:space="preserve"> basin.  The outputs from the processing described above</w:t>
      </w:r>
      <w:r>
        <w:rPr>
          <w:rFonts w:eastAsia="Times New Roman" w:cs="Times New Roman"/>
          <w:szCs w:val="26"/>
        </w:rPr>
        <w:t>, which included composite DEMS and HDEMs (10</w:t>
      </w:r>
      <w:r w:rsidR="005265B0">
        <w:rPr>
          <w:rFonts w:eastAsia="Times New Roman" w:cs="Times New Roman"/>
          <w:szCs w:val="26"/>
        </w:rPr>
        <w:t>-</w:t>
      </w:r>
      <w:r>
        <w:rPr>
          <w:rFonts w:eastAsia="Times New Roman" w:cs="Times New Roman"/>
          <w:szCs w:val="26"/>
        </w:rPr>
        <w:t>ft and 50-ft cell-size),</w:t>
      </w:r>
      <w:r w:rsidRPr="00013ECC">
        <w:rPr>
          <w:rFonts w:eastAsia="Times New Roman" w:cs="Times New Roman"/>
          <w:szCs w:val="26"/>
        </w:rPr>
        <w:t xml:space="preserve"> were used during the hydrology, hydraulics, and floodplain mapping processes.</w:t>
      </w:r>
    </w:p>
    <w:p w14:paraId="400F6521" w14:textId="77777777" w:rsidR="00AD22BF"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In addition to the quantitative assessment of the source digital terrain, a qualitative visual inspection of the composite DEM was performed using a </w:t>
      </w:r>
      <w:proofErr w:type="spellStart"/>
      <w:r w:rsidRPr="00013ECC">
        <w:rPr>
          <w:rFonts w:eastAsia="Times New Roman" w:cs="Times New Roman"/>
          <w:szCs w:val="26"/>
        </w:rPr>
        <w:t>hillshade</w:t>
      </w:r>
      <w:proofErr w:type="spellEnd"/>
      <w:r w:rsidRPr="00013ECC">
        <w:rPr>
          <w:rFonts w:eastAsia="Times New Roman" w:cs="Times New Roman"/>
          <w:szCs w:val="26"/>
        </w:rPr>
        <w:t xml:space="preserve"> derived from the 10-foot DEM. </w:t>
      </w:r>
    </w:p>
    <w:p w14:paraId="6FA58CF7" w14:textId="0D242E42"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lastRenderedPageBreak/>
        <w:t>The visual inspection indicated no unusual or non-terrestrial features were observed in the composite DEM</w:t>
      </w:r>
      <w:r>
        <w:rPr>
          <w:rFonts w:eastAsia="Times New Roman" w:cs="Times New Roman"/>
          <w:szCs w:val="26"/>
        </w:rPr>
        <w:t>,</w:t>
      </w:r>
      <w:r w:rsidRPr="00013ECC">
        <w:rPr>
          <w:rFonts w:eastAsia="Times New Roman" w:cs="Times New Roman"/>
          <w:szCs w:val="26"/>
        </w:rPr>
        <w:t xml:space="preserve"> assuring the surface files used for hydrologic</w:t>
      </w:r>
      <w:r>
        <w:rPr>
          <w:rFonts w:eastAsia="Times New Roman" w:cs="Times New Roman"/>
          <w:szCs w:val="26"/>
        </w:rPr>
        <w:t xml:space="preserve">, </w:t>
      </w:r>
      <w:r w:rsidRPr="00013ECC">
        <w:rPr>
          <w:rFonts w:eastAsia="Times New Roman" w:cs="Times New Roman"/>
          <w:szCs w:val="26"/>
        </w:rPr>
        <w:t>hydraulic analyses</w:t>
      </w:r>
      <w:r>
        <w:rPr>
          <w:rFonts w:eastAsia="Times New Roman" w:cs="Times New Roman"/>
          <w:szCs w:val="26"/>
        </w:rPr>
        <w:t>,</w:t>
      </w:r>
      <w:r w:rsidRPr="00013ECC">
        <w:rPr>
          <w:rFonts w:eastAsia="Times New Roman" w:cs="Times New Roman"/>
          <w:szCs w:val="26"/>
        </w:rPr>
        <w:t xml:space="preserve"> and floodplain mapping activities are sufficient for BLE analysis.</w:t>
      </w:r>
      <w:r>
        <w:rPr>
          <w:rFonts w:eastAsia="Times New Roman" w:cs="Times New Roman"/>
          <w:szCs w:val="26"/>
        </w:rPr>
        <w:t xml:space="preserve"> </w:t>
      </w:r>
    </w:p>
    <w:p w14:paraId="559627A1" w14:textId="17160679" w:rsidR="0014325E" w:rsidRPr="00B00732" w:rsidRDefault="00A363EB" w:rsidP="00B00732">
      <w:pPr>
        <w:pStyle w:val="Heading2"/>
      </w:pPr>
      <w:bookmarkStart w:id="42" w:name="_Toc78275200"/>
      <w:r>
        <w:t>Hydrology</w:t>
      </w:r>
      <w:bookmarkEnd w:id="30"/>
      <w:bookmarkEnd w:id="31"/>
      <w:bookmarkEnd w:id="42"/>
    </w:p>
    <w:p w14:paraId="51A39B87" w14:textId="3BACC44A" w:rsidR="00C15206" w:rsidRDefault="00B00732" w:rsidP="009A0BCD">
      <w:pPr>
        <w:pStyle w:val="2Body-Text"/>
        <w:jc w:val="both"/>
      </w:pPr>
      <w:r>
        <w:t xml:space="preserve">The Lake Texoma watershed crosses </w:t>
      </w:r>
      <w:r w:rsidR="00C15206">
        <w:t xml:space="preserve">the states of </w:t>
      </w:r>
      <w:r>
        <w:t xml:space="preserve">Texas and Oklahoma. </w:t>
      </w:r>
      <w:r w:rsidR="00601070" w:rsidRPr="003C4714">
        <w:t>Flood discharges for t</w:t>
      </w:r>
      <w:r w:rsidR="00FA798D" w:rsidRPr="003C4714">
        <w:t>his study were calculated using</w:t>
      </w:r>
      <w:r w:rsidR="0014325E">
        <w:t xml:space="preserve"> </w:t>
      </w:r>
      <w:r>
        <w:t xml:space="preserve">two </w:t>
      </w:r>
      <w:r w:rsidR="0062308D">
        <w:t xml:space="preserve">different </w:t>
      </w:r>
      <w:r w:rsidR="0062308D" w:rsidRPr="003C4714">
        <w:t>United</w:t>
      </w:r>
      <w:r w:rsidR="00FA798D" w:rsidRPr="003C4714">
        <w:t xml:space="preserve"> States Geological Survey (USGS) regression equations.</w:t>
      </w:r>
      <w:r w:rsidR="0014325E">
        <w:t xml:space="preserve"> </w:t>
      </w:r>
    </w:p>
    <w:p w14:paraId="200EC2E0" w14:textId="6C8B72B1" w:rsidR="00C15206" w:rsidRDefault="00904BFA" w:rsidP="0062308D">
      <w:pPr>
        <w:pStyle w:val="2Body-Text"/>
        <w:jc w:val="both"/>
      </w:pPr>
      <w:r>
        <w:t>In both states, the d</w:t>
      </w:r>
      <w:r w:rsidR="00C15206">
        <w:t xml:space="preserve">rainage area for each sub-basin was determined based on automated basin delineations performed </w:t>
      </w:r>
      <w:r>
        <w:t>by</w:t>
      </w:r>
      <w:r w:rsidR="00C15206">
        <w:t xml:space="preserve"> WISE based on the 50-foot DEM. Basin break points were set by the user with a sub-basin target of one square mile (outside population centers) in size. This criterion was adjusted for streams with larger drainage areas to avoid excessive and unnecessary discharge breaks. Break points were also set just upstream of stream confluences.  Cumulative drainage area was determined based on these automated delineations performed by WISE in combination with a stream connectivity routine that defined the stream reach segments with upstream and downstream neighbors. </w:t>
      </w:r>
      <w:r w:rsidR="00C15206" w:rsidRPr="006D192E">
        <w:t xml:space="preserve">WISE was </w:t>
      </w:r>
      <w:r w:rsidR="00C15206">
        <w:t xml:space="preserve">also </w:t>
      </w:r>
      <w:r w:rsidR="00C15206" w:rsidRPr="006D192E">
        <w:t>used to calculate the main-channel slope</w:t>
      </w:r>
      <w:r w:rsidR="00C15206">
        <w:t xml:space="preserve"> and main-channel length</w:t>
      </w:r>
      <w:r w:rsidR="00C15206" w:rsidRPr="006D192E">
        <w:t xml:space="preserve"> for each basin. The basin shapefile attribution was automated by WISE with drainag</w:t>
      </w:r>
      <w:r w:rsidR="00C15206">
        <w:t>e area, main-channel slope, and precipitation.</w:t>
      </w:r>
    </w:p>
    <w:p w14:paraId="527D730A" w14:textId="5EA8B790" w:rsidR="00C15206" w:rsidRDefault="00C15206" w:rsidP="009A0BCD">
      <w:pPr>
        <w:pStyle w:val="2Body-Text"/>
        <w:jc w:val="both"/>
      </w:pPr>
      <w:r>
        <w:t xml:space="preserve">The sub-basin shapefile was attributed with the computed discharges, and those discharges were incorporated into the HEC-RAS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 </w:t>
      </w:r>
    </w:p>
    <w:p w14:paraId="28449148" w14:textId="0F8847F9" w:rsidR="0014325E" w:rsidRPr="00C614BB" w:rsidRDefault="00B00732" w:rsidP="00C614BB">
      <w:pPr>
        <w:pStyle w:val="Heading3"/>
        <w:ind w:left="720"/>
      </w:pPr>
      <w:bookmarkStart w:id="43" w:name="_Toc78275201"/>
      <w:r w:rsidRPr="00C614BB">
        <w:t>Texas</w:t>
      </w:r>
      <w:bookmarkEnd w:id="43"/>
    </w:p>
    <w:p w14:paraId="16D2877B" w14:textId="0F2FE9E2" w:rsidR="00F56D95" w:rsidRDefault="00904BFA" w:rsidP="009A0BCD">
      <w:pPr>
        <w:pStyle w:val="2Body-Text"/>
        <w:jc w:val="both"/>
      </w:pPr>
      <w:bookmarkStart w:id="44" w:name="_Hlk77923918"/>
      <w:r>
        <w:t>For the portion of the Lake Texoma Watershed located in</w:t>
      </w:r>
      <w:bookmarkEnd w:id="44"/>
      <w:r>
        <w:t xml:space="preserve"> Texas, the r</w:t>
      </w:r>
      <w:r w:rsidR="00601070" w:rsidRPr="003C4714">
        <w:t>egression equations were obtained from the USGS Scientific Investigations Report (SIR) 2009-</w:t>
      </w:r>
      <w:r w:rsidR="00601070" w:rsidRPr="002E419A">
        <w:t xml:space="preserve">5087, </w:t>
      </w:r>
      <w:r w:rsidR="00601070" w:rsidRPr="002E419A">
        <w:rPr>
          <w:i/>
          <w:iCs/>
        </w:rPr>
        <w:t xml:space="preserve">Regression Equations for Estimation of Annual Peak-Streamflow Frequency for Undeveloped Watersheds in Texas Using an L-moment Based, </w:t>
      </w:r>
      <w:r w:rsidR="006829A0" w:rsidRPr="002E419A">
        <w:rPr>
          <w:i/>
          <w:iCs/>
        </w:rPr>
        <w:t>PRESS</w:t>
      </w:r>
      <w:r w:rsidR="00601070" w:rsidRPr="002E419A">
        <w:rPr>
          <w:i/>
          <w:iCs/>
        </w:rPr>
        <w:t xml:space="preserve">-Minimized, Residual-Adjusted Approach </w:t>
      </w:r>
      <w:r w:rsidR="00601070" w:rsidRPr="002E419A">
        <w:t>(2009).</w:t>
      </w:r>
    </w:p>
    <w:p w14:paraId="3C2C2BA3" w14:textId="18242EE4" w:rsidR="00425F61" w:rsidRDefault="00425F61" w:rsidP="009A0BCD">
      <w:pPr>
        <w:pStyle w:val="2Body-Text"/>
        <w:jc w:val="both"/>
      </w:pPr>
      <w:r>
        <w:t xml:space="preserve">The mean annual precipitation values for both Texas regression equations were determined based on gridded coverage obtained from the PRISM Climate Group and available for download from the following location: </w:t>
      </w:r>
      <w:hyperlink r:id="rId18" w:history="1">
        <w:r>
          <w:rPr>
            <w:rStyle w:val="Hyperlink"/>
            <w:rFonts w:ascii="Calibri" w:hAnsi="Calibri" w:cs="Calibri"/>
            <w:szCs w:val="22"/>
          </w:rPr>
          <w:t>http://prism.oregonstate.edu/normals/</w:t>
        </w:r>
      </w:hyperlink>
      <w:r>
        <w:rPr>
          <w:rFonts w:ascii="Calibri" w:hAnsi="Calibri" w:cs="Calibri"/>
          <w:szCs w:val="22"/>
        </w:rPr>
        <w:t>.</w:t>
      </w:r>
      <w:r>
        <w:t xml:space="preserve">  The annual precipitation values reflect data for the climatological period 1981-2010 as recorded by the Natural Resources Conservation Service (NRCS).</w:t>
      </w:r>
    </w:p>
    <w:p w14:paraId="5723175F" w14:textId="77777777" w:rsidR="00C614BB" w:rsidRPr="002E419A" w:rsidRDefault="00C614BB" w:rsidP="00C614BB">
      <w:pPr>
        <w:pStyle w:val="2Body-Text"/>
        <w:jc w:val="both"/>
      </w:pPr>
      <w:r>
        <w:t>Main-</w:t>
      </w:r>
      <w:r w:rsidRPr="002E419A">
        <w:t xml:space="preserve">channel slope was calculated in WISE.  An automated routine determined the longest flowpath from upstream of a reach to the outlet of the sub-basin of interest.  The elevations for those endpoints were based on the 10-foot DEM developed from the LiDAR. </w:t>
      </w:r>
    </w:p>
    <w:p w14:paraId="677CCDB0" w14:textId="3E882F68" w:rsidR="004B636E" w:rsidRDefault="00CC51F4" w:rsidP="009A0BCD">
      <w:pPr>
        <w:pStyle w:val="2Body-Text"/>
        <w:jc w:val="both"/>
      </w:pPr>
      <w:r w:rsidRPr="003C4714">
        <w:fldChar w:fldCharType="begin"/>
      </w:r>
      <w:r w:rsidRPr="003C4714">
        <w:instrText xml:space="preserve"> REF _Ref489972363 \h </w:instrText>
      </w:r>
      <w:r w:rsidR="003C4714">
        <w:instrText xml:space="preserve"> \* MERGEFORMAT </w:instrText>
      </w:r>
      <w:r w:rsidRPr="003C4714">
        <w:fldChar w:fldCharType="separate"/>
      </w:r>
      <w:r w:rsidR="00E26D24" w:rsidRPr="002E419A">
        <w:t xml:space="preserve">Table </w:t>
      </w:r>
      <w:r w:rsidR="00E26D24">
        <w:t>3</w:t>
      </w:r>
      <w:r w:rsidRPr="003C4714">
        <w:fldChar w:fldCharType="end"/>
      </w:r>
      <w:r w:rsidR="00892378" w:rsidRPr="003C4714">
        <w:t xml:space="preserve"> </w:t>
      </w:r>
      <w:r w:rsidR="00F60DC7" w:rsidRPr="003C4714">
        <w:t xml:space="preserve">presents </w:t>
      </w:r>
      <w:r w:rsidR="00892378" w:rsidRPr="003C4714">
        <w:t xml:space="preserve">the published equations </w:t>
      </w:r>
      <w:r w:rsidR="00B05D01" w:rsidRPr="003C4714">
        <w:t>used in this study</w:t>
      </w:r>
      <w:r w:rsidR="00814C40" w:rsidRPr="003C4714">
        <w:t>.</w:t>
      </w:r>
      <w:r w:rsidR="00BF6548">
        <w:t xml:space="preserve"> </w:t>
      </w:r>
      <w:r w:rsidR="00814C40" w:rsidRPr="003C4714">
        <w:t xml:space="preserve"> </w:t>
      </w:r>
      <w:r w:rsidR="00892378" w:rsidRPr="003C4714">
        <w:t>In these equations, Q</w:t>
      </w:r>
      <w:r w:rsidR="00892378" w:rsidRPr="0098356D">
        <w:rPr>
          <w:vertAlign w:val="subscript"/>
        </w:rPr>
        <w:t>i</w:t>
      </w:r>
      <w:r w:rsidR="00892378" w:rsidRPr="003C4714">
        <w:t xml:space="preserve"> represents peak streamflow for </w:t>
      </w:r>
      <w:proofErr w:type="spellStart"/>
      <w:r w:rsidR="00892378" w:rsidRPr="003C4714">
        <w:t>i</w:t>
      </w:r>
      <w:proofErr w:type="spellEnd"/>
      <w:r w:rsidR="00892378" w:rsidRPr="003C4714">
        <w:t xml:space="preserve">-recurrence interval (annual chance </w:t>
      </w:r>
      <w:r w:rsidR="00DC71C9" w:rsidRPr="003C4714">
        <w:t>exceedance</w:t>
      </w:r>
      <w:r w:rsidR="005F30BD" w:rsidRPr="003C4714">
        <w:t xml:space="preserve">) </w:t>
      </w:r>
      <w:r w:rsidR="00892378" w:rsidRPr="003C4714">
        <w:t>in cubic feet per second</w:t>
      </w:r>
      <w:r w:rsidR="00012B69" w:rsidRPr="003C4714">
        <w:t xml:space="preserve"> (cfs)</w:t>
      </w:r>
      <w:r w:rsidR="00892378" w:rsidRPr="003C4714">
        <w:t xml:space="preserve">, </w:t>
      </w:r>
      <w:r w:rsidR="00B05D01" w:rsidRPr="003C4714">
        <w:t xml:space="preserve">P represents mean annual precipitation in inches, S represents dimensionless main-channel slope, Ω represents the </w:t>
      </w:r>
      <w:proofErr w:type="spellStart"/>
      <w:r w:rsidR="00B05D01" w:rsidRPr="003C4714">
        <w:t>OmegaEM</w:t>
      </w:r>
      <w:proofErr w:type="spellEnd"/>
      <w:r w:rsidR="00B05D01" w:rsidRPr="003C4714">
        <w:t xml:space="preserve"> parameter, and A represents cumulative drainage area in square miles.</w:t>
      </w:r>
    </w:p>
    <w:p w14:paraId="1D3FD627" w14:textId="621069A0" w:rsidR="004B6205" w:rsidRDefault="004B6205" w:rsidP="00944F10">
      <w:pPr>
        <w:pStyle w:val="Caption"/>
        <w:keepNext/>
        <w:spacing w:after="120"/>
        <w:jc w:val="center"/>
      </w:pPr>
      <w:bookmarkStart w:id="45" w:name="_Ref489972363"/>
      <w:r w:rsidRPr="002E419A">
        <w:lastRenderedPageBreak/>
        <w:t xml:space="preserve">Table </w:t>
      </w:r>
      <w:r w:rsidR="00E26D24">
        <w:fldChar w:fldCharType="begin"/>
      </w:r>
      <w:r w:rsidR="00E26D24">
        <w:instrText xml:space="preserve"> SEQ Table \* ARABIC </w:instrText>
      </w:r>
      <w:r w:rsidR="00E26D24">
        <w:fldChar w:fldCharType="separate"/>
      </w:r>
      <w:r w:rsidR="00E26D24">
        <w:rPr>
          <w:noProof/>
        </w:rPr>
        <w:t>3</w:t>
      </w:r>
      <w:r w:rsidR="00E26D24">
        <w:rPr>
          <w:noProof/>
        </w:rPr>
        <w:fldChar w:fldCharType="end"/>
      </w:r>
      <w:bookmarkEnd w:id="45"/>
      <w:r w:rsidRPr="002E419A">
        <w:t>:</w:t>
      </w:r>
      <w:r w:rsidRPr="002E419A">
        <w:rPr>
          <w:color w:val="auto"/>
        </w:rPr>
        <w:t xml:space="preserve">  </w:t>
      </w:r>
      <w:r w:rsidRPr="002E419A">
        <w:t xml:space="preserve">Summary of Regression Equations in </w:t>
      </w:r>
      <w:r w:rsidR="002A529F" w:rsidRPr="002E419A">
        <w:t>Texas</w:t>
      </w:r>
      <w:r w:rsidRPr="002E419A">
        <w:t xml:space="preserve"> (SIR </w:t>
      </w:r>
      <w:r w:rsidR="000B5670" w:rsidRPr="002E419A">
        <w:t>2009-5087</w:t>
      </w:r>
      <w:r w:rsidRPr="002E419A">
        <w:t>)</w:t>
      </w:r>
    </w:p>
    <w:tbl>
      <w:tblPr>
        <w:tblW w:w="620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5"/>
        <w:gridCol w:w="5040"/>
      </w:tblGrid>
      <w:tr w:rsidR="004B6205" w:rsidRPr="00EB08B7" w14:paraId="4F7D16C6" w14:textId="77777777" w:rsidTr="008A1C9E">
        <w:trPr>
          <w:tblHeader/>
          <w:jc w:val="center"/>
        </w:trPr>
        <w:tc>
          <w:tcPr>
            <w:tcW w:w="1165" w:type="dxa"/>
            <w:tcBorders>
              <w:bottom w:val="single" w:sz="4" w:space="0" w:color="007BAC"/>
            </w:tcBorders>
            <w:shd w:val="clear" w:color="auto" w:fill="233972" w:themeFill="accent1"/>
            <w:vAlign w:val="center"/>
          </w:tcPr>
          <w:p w14:paraId="3507587B" w14:textId="77777777" w:rsidR="004B6205" w:rsidRPr="003421CF" w:rsidRDefault="004B6205" w:rsidP="003C4714">
            <w:pPr>
              <w:pStyle w:val="3TableHeading"/>
              <w:keepNext/>
              <w:keepLines/>
            </w:pPr>
            <w:r w:rsidRPr="003421CF">
              <w:t>Recurrence Interval</w:t>
            </w:r>
          </w:p>
        </w:tc>
        <w:tc>
          <w:tcPr>
            <w:tcW w:w="5040" w:type="dxa"/>
            <w:tcBorders>
              <w:bottom w:val="single" w:sz="4" w:space="0" w:color="007BAC"/>
            </w:tcBorders>
            <w:shd w:val="clear" w:color="auto" w:fill="233972" w:themeFill="accent1"/>
            <w:vAlign w:val="center"/>
          </w:tcPr>
          <w:p w14:paraId="75DA3701" w14:textId="37B9A4F1" w:rsidR="004B6205" w:rsidRPr="003421CF" w:rsidRDefault="004B6205" w:rsidP="003C4714">
            <w:pPr>
              <w:pStyle w:val="3TableHeading"/>
              <w:keepNext/>
              <w:keepLines/>
            </w:pPr>
            <w:r w:rsidRPr="003421CF">
              <w:t>Equation</w:t>
            </w:r>
          </w:p>
        </w:tc>
      </w:tr>
      <w:tr w:rsidR="004B6205" w14:paraId="2FB47820" w14:textId="77777777" w:rsidTr="008A1C9E">
        <w:tblPrEx>
          <w:tblLook w:val="00A0" w:firstRow="1" w:lastRow="0" w:firstColumn="1" w:lastColumn="0" w:noHBand="0" w:noVBand="0"/>
        </w:tblPrEx>
        <w:trPr>
          <w:jc w:val="center"/>
        </w:trPr>
        <w:tc>
          <w:tcPr>
            <w:tcW w:w="1165" w:type="dxa"/>
            <w:shd w:val="clear" w:color="auto" w:fill="DFE3E5" w:themeFill="text2"/>
            <w:vAlign w:val="center"/>
          </w:tcPr>
          <w:p w14:paraId="0CDF9C0D" w14:textId="77777777"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5040" w:type="dxa"/>
            <w:shd w:val="clear" w:color="auto" w:fill="DFE3E5" w:themeFill="text2"/>
            <w:vAlign w:val="center"/>
          </w:tcPr>
          <w:p w14:paraId="79724455" w14:textId="4EA35344" w:rsidR="004B6205" w:rsidRPr="006F204A" w:rsidRDefault="000B5670" w:rsidP="003C4714">
            <w:pPr>
              <w:pStyle w:val="TableText"/>
              <w:keepNext/>
              <w:rPr>
                <w:rFonts w:ascii="Calibri" w:hAnsi="Calibri" w:cs="Arial"/>
                <w:color w:val="auto"/>
                <w:sz w:val="20"/>
                <w:szCs w:val="20"/>
                <w:vertAlign w:val="superscript"/>
              </w:rPr>
            </w:pPr>
            <w:r>
              <w:rPr>
                <w:rFonts w:ascii="Calibri" w:hAnsi="Calibri" w:cs="Arial"/>
                <w:color w:val="auto"/>
                <w:sz w:val="20"/>
                <w:szCs w:val="20"/>
              </w:rPr>
              <w:t>P</w:t>
            </w:r>
            <w:r>
              <w:rPr>
                <w:rFonts w:ascii="Calibri" w:hAnsi="Calibri" w:cs="Arial"/>
                <w:color w:val="auto"/>
                <w:sz w:val="20"/>
                <w:szCs w:val="20"/>
                <w:vertAlign w:val="superscript"/>
              </w:rPr>
              <w:t>1.203</w:t>
            </w:r>
            <w:r>
              <w:rPr>
                <w:rFonts w:ascii="Calibri" w:hAnsi="Calibri" w:cs="Arial"/>
                <w:color w:val="auto"/>
                <w:sz w:val="20"/>
                <w:szCs w:val="20"/>
              </w:rPr>
              <w:t xml:space="preserve"> </w:t>
            </w:r>
            <w:r w:rsidR="006F204A">
              <w:rPr>
                <w:rFonts w:ascii="Calibri" w:hAnsi="Calibri" w:cs="Arial"/>
                <w:color w:val="auto"/>
                <w:sz w:val="20"/>
                <w:szCs w:val="20"/>
              </w:rPr>
              <w:t>x S</w:t>
            </w:r>
            <w:r w:rsidR="006F204A">
              <w:rPr>
                <w:rFonts w:ascii="Calibri" w:hAnsi="Calibri" w:cs="Arial"/>
                <w:color w:val="auto"/>
                <w:sz w:val="20"/>
                <w:szCs w:val="20"/>
                <w:vertAlign w:val="superscript"/>
              </w:rPr>
              <w:t>0.403</w:t>
            </w:r>
            <w:r w:rsidR="006F204A">
              <w:rPr>
                <w:rFonts w:ascii="Calibri" w:hAnsi="Calibri" w:cs="Arial"/>
                <w:color w:val="auto"/>
                <w:sz w:val="20"/>
                <w:szCs w:val="20"/>
              </w:rPr>
              <w:t xml:space="preserve"> x 10</w:t>
            </w:r>
            <w:r w:rsidR="006F204A">
              <w:rPr>
                <w:rFonts w:ascii="Calibri" w:hAnsi="Calibri" w:cs="Arial"/>
                <w:color w:val="auto"/>
                <w:sz w:val="20"/>
                <w:szCs w:val="20"/>
                <w:vertAlign w:val="superscript"/>
              </w:rPr>
              <w:t>[0.918Ω + 13.62 – 11.97A</w:t>
            </w:r>
            <w:proofErr w:type="gramStart"/>
            <w:r w:rsidR="006F204A">
              <w:rPr>
                <w:rFonts w:ascii="Calibri" w:hAnsi="Calibri" w:cs="Arial"/>
                <w:color w:val="auto"/>
                <w:sz w:val="20"/>
                <w:szCs w:val="20"/>
                <w:vertAlign w:val="superscript"/>
              </w:rPr>
              <w:t>^(</w:t>
            </w:r>
            <w:proofErr w:type="gramEnd"/>
            <w:r w:rsidR="006F204A">
              <w:rPr>
                <w:rFonts w:ascii="Calibri" w:hAnsi="Calibri" w:cs="Arial"/>
                <w:color w:val="auto"/>
                <w:sz w:val="20"/>
                <w:szCs w:val="20"/>
                <w:vertAlign w:val="superscript"/>
              </w:rPr>
              <w:t>-0.0289)]</w:t>
            </w:r>
          </w:p>
        </w:tc>
      </w:tr>
      <w:tr w:rsidR="004B6205" w14:paraId="11A6B5F7" w14:textId="77777777" w:rsidTr="008A1C9E">
        <w:tblPrEx>
          <w:tblLook w:val="00A0" w:firstRow="1" w:lastRow="0" w:firstColumn="1" w:lastColumn="0" w:noHBand="0" w:noVBand="0"/>
        </w:tblPrEx>
        <w:trPr>
          <w:jc w:val="center"/>
        </w:trPr>
        <w:tc>
          <w:tcPr>
            <w:tcW w:w="1165" w:type="dxa"/>
            <w:tcBorders>
              <w:bottom w:val="single" w:sz="4" w:space="0" w:color="007BAC"/>
            </w:tcBorders>
            <w:vAlign w:val="center"/>
          </w:tcPr>
          <w:p w14:paraId="39713838" w14:textId="77777777"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5040" w:type="dxa"/>
            <w:tcBorders>
              <w:bottom w:val="single" w:sz="4" w:space="0" w:color="007BAC"/>
            </w:tcBorders>
            <w:vAlign w:val="center"/>
          </w:tcPr>
          <w:p w14:paraId="478698F4" w14:textId="6388740A" w:rsidR="004B6205" w:rsidRPr="005A5336" w:rsidRDefault="006F204A" w:rsidP="003C4714">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1.140</w:t>
            </w:r>
            <w:r>
              <w:rPr>
                <w:rFonts w:ascii="Calibri" w:hAnsi="Calibri" w:cs="Arial"/>
                <w:color w:val="auto"/>
                <w:sz w:val="20"/>
                <w:szCs w:val="20"/>
              </w:rPr>
              <w:t xml:space="preserve"> x S</w:t>
            </w:r>
            <w:r>
              <w:rPr>
                <w:rFonts w:ascii="Calibri" w:hAnsi="Calibri" w:cs="Arial"/>
                <w:color w:val="auto"/>
                <w:sz w:val="20"/>
                <w:szCs w:val="20"/>
                <w:vertAlign w:val="superscript"/>
              </w:rPr>
              <w:t>0.446</w:t>
            </w:r>
            <w:r>
              <w:rPr>
                <w:rFonts w:ascii="Calibri" w:hAnsi="Calibri" w:cs="Arial"/>
                <w:color w:val="auto"/>
                <w:sz w:val="20"/>
                <w:szCs w:val="20"/>
              </w:rPr>
              <w:t xml:space="preserve"> x 10</w:t>
            </w:r>
            <w:r>
              <w:rPr>
                <w:rFonts w:ascii="Calibri" w:hAnsi="Calibri" w:cs="Arial"/>
                <w:color w:val="auto"/>
                <w:sz w:val="20"/>
                <w:szCs w:val="20"/>
                <w:vertAlign w:val="superscript"/>
              </w:rPr>
              <w:t>[0.945Ω + 11.79 – 9.819A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-0.0374)]</w:t>
            </w:r>
          </w:p>
        </w:tc>
      </w:tr>
      <w:tr w:rsidR="004B6205" w14:paraId="6640F4B8" w14:textId="77777777" w:rsidTr="008A1C9E">
        <w:tblPrEx>
          <w:tblLook w:val="00A0" w:firstRow="1" w:lastRow="0" w:firstColumn="1" w:lastColumn="0" w:noHBand="0" w:noVBand="0"/>
        </w:tblPrEx>
        <w:trPr>
          <w:jc w:val="center"/>
        </w:trPr>
        <w:tc>
          <w:tcPr>
            <w:tcW w:w="1165" w:type="dxa"/>
            <w:shd w:val="clear" w:color="auto" w:fill="DFE3E5" w:themeFill="text2"/>
            <w:vAlign w:val="center"/>
          </w:tcPr>
          <w:p w14:paraId="439F78BB" w14:textId="77777777"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5040" w:type="dxa"/>
            <w:shd w:val="clear" w:color="auto" w:fill="DFE3E5" w:themeFill="text2"/>
            <w:vAlign w:val="center"/>
          </w:tcPr>
          <w:p w14:paraId="57E77A05" w14:textId="28D647A4" w:rsidR="004B6205" w:rsidRPr="005A5336" w:rsidRDefault="006F204A" w:rsidP="003C4714">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1.105</w:t>
            </w:r>
            <w:r>
              <w:rPr>
                <w:rFonts w:ascii="Calibri" w:hAnsi="Calibri" w:cs="Arial"/>
                <w:color w:val="auto"/>
                <w:sz w:val="20"/>
                <w:szCs w:val="20"/>
              </w:rPr>
              <w:t xml:space="preserve"> x S</w:t>
            </w:r>
            <w:r>
              <w:rPr>
                <w:rFonts w:ascii="Calibri" w:hAnsi="Calibri" w:cs="Arial"/>
                <w:color w:val="auto"/>
                <w:sz w:val="20"/>
                <w:szCs w:val="20"/>
                <w:vertAlign w:val="superscript"/>
              </w:rPr>
              <w:t>0.476</w:t>
            </w:r>
            <w:r>
              <w:rPr>
                <w:rFonts w:ascii="Calibri" w:hAnsi="Calibri" w:cs="Arial"/>
                <w:color w:val="auto"/>
                <w:sz w:val="20"/>
                <w:szCs w:val="20"/>
              </w:rPr>
              <w:t xml:space="preserve"> x 10</w:t>
            </w:r>
            <w:r>
              <w:rPr>
                <w:rFonts w:ascii="Calibri" w:hAnsi="Calibri" w:cs="Arial"/>
                <w:color w:val="auto"/>
                <w:sz w:val="20"/>
                <w:szCs w:val="20"/>
                <w:vertAlign w:val="superscript"/>
              </w:rPr>
              <w:t>[0.961Ω + 11.17 – 8.997A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-0.0424)]</w:t>
            </w:r>
          </w:p>
        </w:tc>
      </w:tr>
      <w:tr w:rsidR="004B6205" w14:paraId="3816FE6B" w14:textId="77777777" w:rsidTr="008A1C9E">
        <w:tblPrEx>
          <w:tblLook w:val="00A0" w:firstRow="1" w:lastRow="0" w:firstColumn="1" w:lastColumn="0" w:noHBand="0" w:noVBand="0"/>
        </w:tblPrEx>
        <w:trPr>
          <w:jc w:val="center"/>
        </w:trPr>
        <w:tc>
          <w:tcPr>
            <w:tcW w:w="1165" w:type="dxa"/>
            <w:tcBorders>
              <w:bottom w:val="single" w:sz="4" w:space="0" w:color="007BAC"/>
            </w:tcBorders>
            <w:vAlign w:val="center"/>
          </w:tcPr>
          <w:p w14:paraId="64F92E0D" w14:textId="77777777"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5040" w:type="dxa"/>
            <w:tcBorders>
              <w:bottom w:val="single" w:sz="4" w:space="0" w:color="007BAC"/>
            </w:tcBorders>
            <w:vAlign w:val="center"/>
          </w:tcPr>
          <w:p w14:paraId="4668A88D" w14:textId="3CE14F1F" w:rsidR="004B6205" w:rsidRPr="005A5336" w:rsidRDefault="006F204A" w:rsidP="003C4714">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1.071</w:t>
            </w:r>
            <w:r>
              <w:rPr>
                <w:rFonts w:ascii="Calibri" w:hAnsi="Calibri" w:cs="Arial"/>
                <w:color w:val="auto"/>
                <w:sz w:val="20"/>
                <w:szCs w:val="20"/>
              </w:rPr>
              <w:t xml:space="preserve"> x S</w:t>
            </w:r>
            <w:r>
              <w:rPr>
                <w:rFonts w:ascii="Calibri" w:hAnsi="Calibri" w:cs="Arial"/>
                <w:color w:val="auto"/>
                <w:sz w:val="20"/>
                <w:szCs w:val="20"/>
                <w:vertAlign w:val="superscript"/>
              </w:rPr>
              <w:t>0.507</w:t>
            </w:r>
            <w:r>
              <w:rPr>
                <w:rFonts w:ascii="Calibri" w:hAnsi="Calibri" w:cs="Arial"/>
                <w:color w:val="auto"/>
                <w:sz w:val="20"/>
                <w:szCs w:val="20"/>
              </w:rPr>
              <w:t xml:space="preserve"> x 10</w:t>
            </w:r>
            <w:r>
              <w:rPr>
                <w:rFonts w:ascii="Calibri" w:hAnsi="Calibri" w:cs="Arial"/>
                <w:color w:val="auto"/>
                <w:sz w:val="20"/>
                <w:szCs w:val="20"/>
                <w:vertAlign w:val="superscript"/>
              </w:rPr>
              <w:t>[0.969Ω + 10.82 – 8.448A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-0.0467)]</w:t>
            </w:r>
          </w:p>
        </w:tc>
      </w:tr>
      <w:tr w:rsidR="004B6205" w14:paraId="62B95E57" w14:textId="77777777" w:rsidTr="008A1C9E">
        <w:tblPrEx>
          <w:tblLook w:val="00A0" w:firstRow="1" w:lastRow="0" w:firstColumn="1" w:lastColumn="0" w:noHBand="0" w:noVBand="0"/>
        </w:tblPrEx>
        <w:trPr>
          <w:jc w:val="center"/>
        </w:trPr>
        <w:tc>
          <w:tcPr>
            <w:tcW w:w="1165" w:type="dxa"/>
            <w:shd w:val="clear" w:color="auto" w:fill="DFE3E5" w:themeFill="text2"/>
            <w:vAlign w:val="center"/>
          </w:tcPr>
          <w:p w14:paraId="652B1680" w14:textId="77777777"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5040" w:type="dxa"/>
            <w:shd w:val="clear" w:color="auto" w:fill="DFE3E5" w:themeFill="text2"/>
            <w:vAlign w:val="center"/>
          </w:tcPr>
          <w:p w14:paraId="410B1F37" w14:textId="606AEE60" w:rsidR="004B6205" w:rsidRPr="005A5336" w:rsidRDefault="006F204A" w:rsidP="003C4714">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0.988</w:t>
            </w:r>
            <w:r>
              <w:rPr>
                <w:rFonts w:ascii="Calibri" w:hAnsi="Calibri" w:cs="Arial"/>
                <w:color w:val="auto"/>
                <w:sz w:val="20"/>
                <w:szCs w:val="20"/>
              </w:rPr>
              <w:t xml:space="preserve"> x S</w:t>
            </w:r>
            <w:r>
              <w:rPr>
                <w:rFonts w:ascii="Calibri" w:hAnsi="Calibri" w:cs="Arial"/>
                <w:color w:val="auto"/>
                <w:sz w:val="20"/>
                <w:szCs w:val="20"/>
                <w:vertAlign w:val="superscript"/>
              </w:rPr>
              <w:t>0.569</w:t>
            </w:r>
            <w:r>
              <w:rPr>
                <w:rFonts w:ascii="Calibri" w:hAnsi="Calibri" w:cs="Arial"/>
                <w:color w:val="auto"/>
                <w:sz w:val="20"/>
                <w:szCs w:val="20"/>
              </w:rPr>
              <w:t xml:space="preserve"> x 10</w:t>
            </w:r>
            <w:r>
              <w:rPr>
                <w:rFonts w:ascii="Calibri" w:hAnsi="Calibri" w:cs="Arial"/>
                <w:color w:val="auto"/>
                <w:sz w:val="20"/>
                <w:szCs w:val="20"/>
                <w:vertAlign w:val="superscript"/>
              </w:rPr>
              <w:t>[0.976Ω + 10.40 – 7.605A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-0.0554)]</w:t>
            </w:r>
          </w:p>
        </w:tc>
      </w:tr>
      <w:tr w:rsidR="004B6205" w14:paraId="790F0DE3" w14:textId="77777777" w:rsidTr="008A1C9E">
        <w:tblPrEx>
          <w:tblLook w:val="00A0" w:firstRow="1" w:lastRow="0" w:firstColumn="1" w:lastColumn="0" w:noHBand="0" w:noVBand="0"/>
        </w:tblPrEx>
        <w:trPr>
          <w:jc w:val="center"/>
        </w:trPr>
        <w:tc>
          <w:tcPr>
            <w:tcW w:w="6205" w:type="dxa"/>
            <w:gridSpan w:val="2"/>
            <w:vAlign w:val="center"/>
          </w:tcPr>
          <w:p w14:paraId="7C6515E1" w14:textId="379CDCC6" w:rsidR="004B6205" w:rsidRPr="005A5336" w:rsidRDefault="004B6205" w:rsidP="003C4714">
            <w:pPr>
              <w:pStyle w:val="TableText"/>
              <w:keepNext/>
              <w:rPr>
                <w:rFonts w:ascii="Calibri" w:hAnsi="Calibri" w:cs="Arial"/>
                <w:color w:val="auto"/>
                <w:sz w:val="20"/>
                <w:szCs w:val="20"/>
              </w:rPr>
            </w:pPr>
            <w:r w:rsidRPr="005A5336">
              <w:rPr>
                <w:rFonts w:ascii="Calibri" w:hAnsi="Calibri" w:cs="Arial"/>
                <w:color w:val="auto"/>
                <w:sz w:val="20"/>
                <w:szCs w:val="20"/>
              </w:rPr>
              <w:t>Variables:</w:t>
            </w:r>
          </w:p>
          <w:p w14:paraId="4D05569E" w14:textId="5E02B10B" w:rsidR="004B6205" w:rsidRPr="005A5336" w:rsidRDefault="004B6205" w:rsidP="003C4714">
            <w:pPr>
              <w:pStyle w:val="TableText"/>
              <w:keepN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sidR="006F204A">
              <w:rPr>
                <w:rFonts w:ascii="Calibri" w:hAnsi="Calibri" w:cs="Arial"/>
                <w:color w:val="auto"/>
                <w:sz w:val="20"/>
                <w:szCs w:val="20"/>
              </w:rPr>
              <w:t>,</w:t>
            </w:r>
            <w:r w:rsidRPr="005A5336">
              <w:rPr>
                <w:rFonts w:ascii="Calibri" w:hAnsi="Calibri" w:cs="Arial"/>
                <w:color w:val="auto"/>
                <w:sz w:val="20"/>
                <w:szCs w:val="20"/>
              </w:rPr>
              <w:t xml:space="preserve"> peak </w:t>
            </w:r>
            <w:r w:rsidR="005F30BD">
              <w:rPr>
                <w:rFonts w:ascii="Calibri" w:hAnsi="Calibri" w:cs="Arial"/>
                <w:color w:val="auto"/>
                <w:sz w:val="20"/>
                <w:szCs w:val="20"/>
              </w:rPr>
              <w:t xml:space="preserve">flow for </w:t>
            </w:r>
            <w:proofErr w:type="spellStart"/>
            <w:r w:rsidR="005F30BD">
              <w:rPr>
                <w:rFonts w:ascii="Calibri" w:hAnsi="Calibri" w:cs="Arial"/>
                <w:color w:val="auto"/>
                <w:sz w:val="20"/>
                <w:szCs w:val="20"/>
              </w:rPr>
              <w:t>i</w:t>
            </w:r>
            <w:proofErr w:type="spellEnd"/>
            <w:r w:rsidR="005F30BD">
              <w:rPr>
                <w:rFonts w:ascii="Calibri" w:hAnsi="Calibri" w:cs="Arial"/>
                <w:color w:val="auto"/>
                <w:sz w:val="20"/>
                <w:szCs w:val="20"/>
              </w:rPr>
              <w:t xml:space="preserve"> recurrence interval annual chance </w:t>
            </w:r>
            <w:r w:rsidR="00D6738B">
              <w:rPr>
                <w:rFonts w:ascii="Calibri" w:hAnsi="Calibri" w:cs="Arial"/>
                <w:color w:val="auto"/>
                <w:sz w:val="20"/>
                <w:szCs w:val="20"/>
              </w:rPr>
              <w:t>exceedance</w:t>
            </w:r>
            <w:r w:rsidR="005F30BD">
              <w:rPr>
                <w:rFonts w:ascii="Calibri" w:hAnsi="Calibri" w:cs="Arial"/>
                <w:color w:val="auto"/>
                <w:sz w:val="20"/>
                <w:szCs w:val="20"/>
              </w:rPr>
              <w:t xml:space="preserve"> </w:t>
            </w:r>
            <w:r w:rsidRPr="005A5336">
              <w:rPr>
                <w:rFonts w:ascii="Calibri" w:hAnsi="Calibri" w:cs="Arial"/>
                <w:color w:val="auto"/>
                <w:sz w:val="20"/>
                <w:szCs w:val="20"/>
              </w:rPr>
              <w:t xml:space="preserve">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60D8CB3B" w14:textId="63434E7B" w:rsidR="004B6205" w:rsidRPr="005A5336" w:rsidRDefault="006F204A" w:rsidP="003C4714">
            <w:pPr>
              <w:pStyle w:val="TableText"/>
              <w:keepNext/>
              <w:ind w:left="320"/>
              <w:rPr>
                <w:rFonts w:ascii="Calibri" w:hAnsi="Calibri" w:cs="Arial"/>
                <w:color w:val="auto"/>
                <w:sz w:val="20"/>
                <w:szCs w:val="20"/>
              </w:rPr>
            </w:pPr>
            <w:r>
              <w:rPr>
                <w:rFonts w:ascii="Calibri" w:hAnsi="Calibri" w:cs="Arial"/>
                <w:color w:val="auto"/>
                <w:sz w:val="20"/>
                <w:szCs w:val="20"/>
              </w:rPr>
              <w:t>P</w:t>
            </w:r>
            <w:r w:rsidR="004B6205" w:rsidRPr="005A5336">
              <w:rPr>
                <w:rFonts w:ascii="Calibri" w:hAnsi="Calibri" w:cs="Arial"/>
                <w:color w:val="auto"/>
                <w:sz w:val="20"/>
                <w:szCs w:val="20"/>
              </w:rPr>
              <w:t xml:space="preserve">, </w:t>
            </w:r>
            <w:r>
              <w:rPr>
                <w:rFonts w:ascii="Calibri" w:hAnsi="Calibri" w:cs="Arial"/>
                <w:color w:val="auto"/>
                <w:sz w:val="20"/>
                <w:szCs w:val="20"/>
              </w:rPr>
              <w:t xml:space="preserve">mean annual precipitation, in </w:t>
            </w:r>
            <w:proofErr w:type="gramStart"/>
            <w:r>
              <w:rPr>
                <w:rFonts w:ascii="Calibri" w:hAnsi="Calibri" w:cs="Arial"/>
                <w:color w:val="auto"/>
                <w:sz w:val="20"/>
                <w:szCs w:val="20"/>
              </w:rPr>
              <w:t>inches</w:t>
            </w:r>
            <w:r w:rsidR="004B6205" w:rsidRPr="005A5336">
              <w:rPr>
                <w:rFonts w:ascii="Calibri" w:hAnsi="Calibri" w:cs="Arial"/>
                <w:color w:val="auto"/>
                <w:sz w:val="20"/>
                <w:szCs w:val="20"/>
              </w:rPr>
              <w:t>;</w:t>
            </w:r>
            <w:proofErr w:type="gramEnd"/>
          </w:p>
          <w:p w14:paraId="77F97C7C" w14:textId="01D928BC" w:rsidR="004B6205" w:rsidRDefault="006F204A" w:rsidP="003C4714">
            <w:pPr>
              <w:pStyle w:val="TableText"/>
              <w:keepNext/>
              <w:ind w:left="320"/>
              <w:rPr>
                <w:rFonts w:ascii="Calibri" w:hAnsi="Calibri" w:cs="Arial"/>
                <w:color w:val="auto"/>
                <w:sz w:val="20"/>
                <w:szCs w:val="20"/>
              </w:rPr>
            </w:pPr>
            <w:r>
              <w:rPr>
                <w:rFonts w:ascii="Calibri" w:hAnsi="Calibri" w:cs="Arial"/>
                <w:color w:val="auto"/>
                <w:sz w:val="20"/>
                <w:szCs w:val="20"/>
              </w:rPr>
              <w:t>S</w:t>
            </w:r>
            <w:r w:rsidR="004B6205" w:rsidRPr="005A5336">
              <w:rPr>
                <w:rFonts w:ascii="Calibri" w:hAnsi="Calibri" w:cs="Arial"/>
                <w:color w:val="auto"/>
                <w:sz w:val="20"/>
                <w:szCs w:val="20"/>
              </w:rPr>
              <w:t>, Main-channel slope (</w:t>
            </w:r>
            <w:r>
              <w:rPr>
                <w:rFonts w:ascii="Calibri" w:hAnsi="Calibri" w:cs="Arial"/>
                <w:color w:val="auto"/>
                <w:sz w:val="20"/>
                <w:szCs w:val="20"/>
              </w:rPr>
              <w:t>dimensionless</w:t>
            </w:r>
            <w:proofErr w:type="gramStart"/>
            <w:r w:rsidR="004B6205" w:rsidRPr="005A5336">
              <w:rPr>
                <w:rFonts w:ascii="Calibri" w:hAnsi="Calibri" w:cs="Arial"/>
                <w:color w:val="auto"/>
                <w:sz w:val="20"/>
                <w:szCs w:val="20"/>
              </w:rPr>
              <w:t>);</w:t>
            </w:r>
            <w:proofErr w:type="gramEnd"/>
          </w:p>
          <w:p w14:paraId="39298A06" w14:textId="40A725A4" w:rsidR="006F204A" w:rsidRPr="005A5336" w:rsidRDefault="006F204A" w:rsidP="003C4714">
            <w:pPr>
              <w:pStyle w:val="TableText"/>
              <w:keepNext/>
              <w:ind w:left="320"/>
              <w:rPr>
                <w:rFonts w:ascii="Calibri" w:hAnsi="Calibri" w:cs="Arial"/>
                <w:color w:val="auto"/>
                <w:sz w:val="20"/>
                <w:szCs w:val="20"/>
              </w:rPr>
            </w:pPr>
            <w:r>
              <w:rPr>
                <w:rFonts w:ascii="Calibri" w:hAnsi="Calibri" w:cs="Arial"/>
                <w:color w:val="auto"/>
                <w:sz w:val="20"/>
                <w:szCs w:val="20"/>
              </w:rPr>
              <w:t xml:space="preserve">Ω, </w:t>
            </w:r>
            <w:proofErr w:type="spellStart"/>
            <w:r>
              <w:rPr>
                <w:rFonts w:ascii="Calibri" w:hAnsi="Calibri" w:cs="Arial"/>
                <w:color w:val="auto"/>
                <w:sz w:val="20"/>
                <w:szCs w:val="20"/>
              </w:rPr>
              <w:t>OmegaEM</w:t>
            </w:r>
            <w:proofErr w:type="spellEnd"/>
            <w:r>
              <w:rPr>
                <w:rFonts w:ascii="Calibri" w:hAnsi="Calibri" w:cs="Arial"/>
                <w:color w:val="auto"/>
                <w:sz w:val="20"/>
                <w:szCs w:val="20"/>
              </w:rPr>
              <w:t xml:space="preserve"> parameter; </w:t>
            </w:r>
            <w:r w:rsidR="008A1C9E">
              <w:rPr>
                <w:rFonts w:ascii="Calibri" w:hAnsi="Calibri" w:cs="Arial"/>
                <w:color w:val="auto"/>
                <w:sz w:val="20"/>
                <w:szCs w:val="20"/>
              </w:rPr>
              <w:t>and</w:t>
            </w:r>
          </w:p>
          <w:p w14:paraId="09A0CE17" w14:textId="675BCDDB" w:rsidR="004B6205" w:rsidRPr="005A5336" w:rsidRDefault="006F204A" w:rsidP="003C4714">
            <w:pPr>
              <w:pStyle w:val="TableText"/>
              <w:keepNext/>
              <w:ind w:left="320"/>
              <w:rPr>
                <w:rFonts w:ascii="Calibri" w:hAnsi="Calibri" w:cs="Arial"/>
                <w:color w:val="auto"/>
                <w:sz w:val="20"/>
                <w:szCs w:val="20"/>
              </w:rPr>
            </w:pPr>
            <w:r>
              <w:rPr>
                <w:rFonts w:ascii="Calibri" w:hAnsi="Calibri" w:cs="Arial"/>
                <w:color w:val="auto"/>
                <w:sz w:val="20"/>
                <w:szCs w:val="20"/>
              </w:rPr>
              <w:t>A, cumulative drainage area, in square miles</w:t>
            </w:r>
            <w:r w:rsidR="008A1C9E">
              <w:rPr>
                <w:rFonts w:ascii="Calibri" w:hAnsi="Calibri" w:cs="Arial"/>
                <w:color w:val="auto"/>
                <w:sz w:val="20"/>
                <w:szCs w:val="20"/>
              </w:rPr>
              <w:t>.</w:t>
            </w:r>
          </w:p>
        </w:tc>
      </w:tr>
    </w:tbl>
    <w:p w14:paraId="790068E3" w14:textId="06D6AA50" w:rsidR="00A00802" w:rsidRDefault="00A00802" w:rsidP="009A0BCD">
      <w:pPr>
        <w:pStyle w:val="2Body-Text"/>
        <w:jc w:val="both"/>
      </w:pPr>
    </w:p>
    <w:p w14:paraId="29F690C6" w14:textId="77777777" w:rsidR="00B27650" w:rsidRDefault="00B27650" w:rsidP="00B27650">
      <w:pPr>
        <w:pStyle w:val="2Body-Text"/>
        <w:jc w:val="both"/>
      </w:pPr>
      <w:r w:rsidRPr="00173037">
        <w:t>Discharges for the 1-percent plus and 1-percent min</w:t>
      </w:r>
      <w:r>
        <w:t xml:space="preserve">us annual chance event were </w:t>
      </w:r>
      <w:r w:rsidRPr="00DF39C8">
        <w:t>calculated as Q</w:t>
      </w:r>
      <w:r w:rsidRPr="00DF39C8">
        <w:rPr>
          <w:vertAlign w:val="subscript"/>
        </w:rPr>
        <w:t>1%+/-</w:t>
      </w:r>
      <w:r w:rsidRPr="00DF39C8">
        <w:t xml:space="preserve"> = Q</w:t>
      </w:r>
      <w:r w:rsidRPr="00DF39C8">
        <w:rPr>
          <w:vertAlign w:val="subscript"/>
        </w:rPr>
        <w:t>1%</w:t>
      </w:r>
      <w:r w:rsidRPr="00DF39C8">
        <w:t xml:space="preserve"> ± 10</w:t>
      </w:r>
      <w:r w:rsidRPr="00DF39C8">
        <w:rPr>
          <w:vertAlign w:val="superscript"/>
        </w:rPr>
        <w:t>1.6*0.30</w:t>
      </w:r>
      <w:r w:rsidRPr="00DF39C8">
        <w:t>, where 0.30 is the mean residual standard error for the Q</w:t>
      </w:r>
      <w:r w:rsidRPr="00DF39C8">
        <w:rPr>
          <w:vertAlign w:val="subscript"/>
        </w:rPr>
        <w:t>1%</w:t>
      </w:r>
      <w:r w:rsidRPr="00DF39C8">
        <w:t xml:space="preserve"> equation</w:t>
      </w:r>
      <w:r>
        <w:t>.</w:t>
      </w:r>
    </w:p>
    <w:p w14:paraId="1F2C2E24" w14:textId="77777777" w:rsidR="00B27650" w:rsidRDefault="00B27650" w:rsidP="00B27650">
      <w:pPr>
        <w:pStyle w:val="2Body-Text"/>
        <w:jc w:val="both"/>
      </w:pPr>
      <w:r w:rsidRPr="002E419A">
        <w:t xml:space="preserve">From USGS SIR 2009-5087, the </w:t>
      </w:r>
      <w:proofErr w:type="spellStart"/>
      <w:r w:rsidRPr="002E419A">
        <w:t>OmegaEM</w:t>
      </w:r>
      <w:proofErr w:type="spellEnd"/>
      <w:r w:rsidRPr="002E419A">
        <w:t xml:space="preserve"> parameter is a generalized terrain and climate index that expresses relative differences in peak</w:t>
      </w:r>
      <w:r>
        <w:t xml:space="preserve">-streamflow potential.  A shapefile was developed and populated with </w:t>
      </w:r>
      <w:proofErr w:type="spellStart"/>
      <w:r>
        <w:t>OmegaEM</w:t>
      </w:r>
      <w:proofErr w:type="spellEnd"/>
      <w:r>
        <w:t xml:space="preserve"> values based on Figure 2 in SIR 2009-5087.  This shapefile was used, along with a python script in ArcCatalog, to determine </w:t>
      </w:r>
      <w:proofErr w:type="spellStart"/>
      <w:r>
        <w:t>OmegaEM</w:t>
      </w:r>
      <w:proofErr w:type="spellEnd"/>
      <w:r>
        <w:t xml:space="preserve"> values on a sub-basin basis.  For sub-basins spanning more than one </w:t>
      </w:r>
      <w:proofErr w:type="spellStart"/>
      <w:r>
        <w:t>OmegaEM</w:t>
      </w:r>
      <w:proofErr w:type="spellEnd"/>
      <w:r>
        <w:t xml:space="preserve"> grid, the sub-basin’s centroid determined its </w:t>
      </w:r>
      <w:proofErr w:type="spellStart"/>
      <w:r>
        <w:t>OmegaEM</w:t>
      </w:r>
      <w:proofErr w:type="spellEnd"/>
      <w:r>
        <w:t xml:space="preserve"> parameter. </w:t>
      </w:r>
    </w:p>
    <w:p w14:paraId="39DB37C0" w14:textId="0FF3DD5B" w:rsidR="00B27650" w:rsidRPr="00C614BB" w:rsidRDefault="00371DFA" w:rsidP="00C614BB">
      <w:pPr>
        <w:pStyle w:val="Heading3"/>
        <w:ind w:left="720"/>
      </w:pPr>
      <w:bookmarkStart w:id="46" w:name="_Oklahoma"/>
      <w:bookmarkStart w:id="47" w:name="_Toc78275202"/>
      <w:bookmarkEnd w:id="46"/>
      <w:r w:rsidRPr="00C614BB">
        <w:t>Oklahoma</w:t>
      </w:r>
      <w:bookmarkEnd w:id="47"/>
    </w:p>
    <w:p w14:paraId="5BA106FB" w14:textId="4F5DE271" w:rsidR="00CA4231" w:rsidRDefault="00791222" w:rsidP="00CA4231">
      <w:pPr>
        <w:pStyle w:val="2Body-Text"/>
        <w:jc w:val="both"/>
      </w:pPr>
      <w:r>
        <w:t xml:space="preserve">For the portion of the Lake Texoma Watershed located in Oklahoma, </w:t>
      </w:r>
      <w:r w:rsidR="00CA4231">
        <w:t xml:space="preserve">flood discharges for this study were calculated using both USGS regression equations.  </w:t>
      </w:r>
      <w:r w:rsidR="00CA4231" w:rsidRPr="001632D4">
        <w:t xml:space="preserve">Regression </w:t>
      </w:r>
      <w:r w:rsidR="00CA4231">
        <w:t>e</w:t>
      </w:r>
      <w:r w:rsidR="00CA4231" w:rsidRPr="001632D4">
        <w:t xml:space="preserve">quations obtained from the USGS </w:t>
      </w:r>
      <w:r w:rsidR="00CA4231">
        <w:t>Scientific</w:t>
      </w:r>
      <w:r w:rsidR="00CA4231" w:rsidRPr="001632D4">
        <w:t xml:space="preserve"> Investigations Report (</w:t>
      </w:r>
      <w:r w:rsidR="00CA4231">
        <w:t>S</w:t>
      </w:r>
      <w:r w:rsidR="00CA4231" w:rsidRPr="001632D4">
        <w:t xml:space="preserve">IR) </w:t>
      </w:r>
      <w:r w:rsidR="00CA4231">
        <w:t>2010-5137</w:t>
      </w:r>
      <w:r w:rsidR="00CA4231" w:rsidRPr="001632D4">
        <w:t xml:space="preserve">, </w:t>
      </w:r>
      <w:r w:rsidR="00CA4231" w:rsidRPr="00422EA9">
        <w:rPr>
          <w:i/>
        </w:rPr>
        <w:t xml:space="preserve">Methods for Estimating the Magnitude and Frequency of Peak </w:t>
      </w:r>
      <w:proofErr w:type="spellStart"/>
      <w:r w:rsidR="00CA4231" w:rsidRPr="00422EA9">
        <w:rPr>
          <w:i/>
        </w:rPr>
        <w:t>Streamflows</w:t>
      </w:r>
      <w:proofErr w:type="spellEnd"/>
      <w:r w:rsidR="00CA4231" w:rsidRPr="00422EA9">
        <w:rPr>
          <w:i/>
        </w:rPr>
        <w:t xml:space="preserve"> for Unregulated Streams in Oklahoma</w:t>
      </w:r>
      <w:r w:rsidR="00CA4231">
        <w:t xml:space="preserve"> (2010) contain the most recent regression equations for Oklahoma and were weighted according to area as the basis for regression calculations. </w:t>
      </w:r>
      <w:r w:rsidR="00CA4231" w:rsidRPr="002777E2">
        <w:rPr>
          <w:rFonts w:ascii="Calibri" w:hAnsi="Calibri" w:cs="Times New Roman"/>
        </w:rPr>
        <w:t xml:space="preserve">Weighted discharges for streams with gages were calculated using the weighting procedure described </w:t>
      </w:r>
      <w:r w:rsidR="00CA4231">
        <w:rPr>
          <w:rFonts w:ascii="Calibri" w:hAnsi="Calibri" w:cs="Times New Roman"/>
        </w:rPr>
        <w:t xml:space="preserve">also </w:t>
      </w:r>
      <w:r w:rsidR="00CA4231" w:rsidRPr="002777E2">
        <w:rPr>
          <w:rFonts w:ascii="Calibri" w:hAnsi="Calibri" w:cs="Times New Roman"/>
        </w:rPr>
        <w:t xml:space="preserve">in </w:t>
      </w:r>
      <w:r w:rsidR="00CA4231">
        <w:rPr>
          <w:rFonts w:ascii="Calibri" w:hAnsi="Calibri" w:cs="Times New Roman"/>
        </w:rPr>
        <w:t>SIR</w:t>
      </w:r>
      <w:r w:rsidR="00CA4231" w:rsidRPr="002777E2">
        <w:rPr>
          <w:rFonts w:ascii="Calibri" w:hAnsi="Calibri" w:cs="Times New Roman"/>
        </w:rPr>
        <w:t xml:space="preserve"> </w:t>
      </w:r>
      <w:r w:rsidR="00CA4231">
        <w:rPr>
          <w:rFonts w:ascii="Calibri" w:hAnsi="Calibri" w:cs="Times New Roman"/>
        </w:rPr>
        <w:t>2010-5137</w:t>
      </w:r>
      <w:r w:rsidR="00CA4231" w:rsidRPr="007669ED">
        <w:rPr>
          <w:rFonts w:ascii="Calibri" w:hAnsi="Calibri" w:cs="Times New Roman"/>
        </w:rPr>
        <w:t>.</w:t>
      </w:r>
    </w:p>
    <w:p w14:paraId="4D551B57" w14:textId="33AC828E" w:rsidR="00B27650" w:rsidRDefault="00B27650" w:rsidP="00B27650">
      <w:pPr>
        <w:pStyle w:val="2Body-Text"/>
        <w:jc w:val="both"/>
      </w:pPr>
      <w:r>
        <w:t>Table 4 shows the published equations for unregulated streams.  In these equations, Q</w:t>
      </w:r>
      <w:r>
        <w:rPr>
          <w:vertAlign w:val="subscript"/>
        </w:rPr>
        <w:t>i</w:t>
      </w:r>
      <w:r>
        <w:t xml:space="preserve"> represents peak streamflow for </w:t>
      </w:r>
      <w:proofErr w:type="spellStart"/>
      <w:r>
        <w:t>i</w:t>
      </w:r>
      <w:proofErr w:type="spellEnd"/>
      <w:r>
        <w:t>-recurrence interval (annual chance exceedance) in cubic feet per second (cfs), CONTDA is the cumulative drainage area in square miles, CSL10_85</w:t>
      </w:r>
      <w:r>
        <w:rPr>
          <w:i/>
        </w:rPr>
        <w:t>fm</w:t>
      </w:r>
      <w:r>
        <w:t xml:space="preserve"> represents the main-channel slope measured between two points along the channel, one at 10 percent of the channel length and the other at 85 percent of the channel length, and PRECIP represents mean annual precipitation in inches.</w:t>
      </w:r>
    </w:p>
    <w:p w14:paraId="364CC0BE" w14:textId="77777777" w:rsidR="0000281B" w:rsidRDefault="00C614BB" w:rsidP="00F16C0A">
      <w:pPr>
        <w:spacing w:before="120" w:after="120"/>
        <w:jc w:val="both"/>
        <w:rPr>
          <w:rFonts w:ascii="Calibri" w:eastAsia="Times New Roman" w:hAnsi="Calibri" w:cs="Times New Roman"/>
          <w:szCs w:val="26"/>
        </w:rPr>
      </w:pPr>
      <w:r>
        <w:rPr>
          <w:rFonts w:ascii="Calibri" w:eastAsia="Times New Roman" w:hAnsi="Calibri" w:cs="Times New Roman"/>
          <w:szCs w:val="26"/>
        </w:rPr>
        <w:t xml:space="preserve">Main-channel slope, in feet per mile, was calculated using the </w:t>
      </w:r>
      <w:r w:rsidRPr="002777E2">
        <w:rPr>
          <w:rFonts w:ascii="Calibri" w:eastAsia="Times New Roman" w:hAnsi="Calibri" w:cs="Times New Roman"/>
          <w:szCs w:val="26"/>
        </w:rPr>
        <w:t>WISE</w:t>
      </w:r>
      <w:r>
        <w:rPr>
          <w:rFonts w:ascii="Calibri" w:eastAsia="Times New Roman" w:hAnsi="Calibri" w:cs="Times New Roman"/>
          <w:szCs w:val="26"/>
        </w:rPr>
        <w:t xml:space="preserve"> software</w:t>
      </w:r>
      <w:r w:rsidRPr="002777E2">
        <w:rPr>
          <w:rFonts w:ascii="Calibri" w:eastAsia="Times New Roman" w:hAnsi="Calibri" w:cs="Times New Roman"/>
          <w:szCs w:val="26"/>
        </w:rPr>
        <w:t>. An automated routine determined the longest flowpath from upstream of a reach to the outlet of the sub-basin of interest.</w:t>
      </w:r>
    </w:p>
    <w:p w14:paraId="71CFCD8C" w14:textId="398B072D" w:rsidR="00C614BB" w:rsidRPr="002777E2" w:rsidRDefault="00C614BB" w:rsidP="00F16C0A">
      <w:pPr>
        <w:spacing w:before="120" w:after="120"/>
        <w:jc w:val="both"/>
        <w:rPr>
          <w:rFonts w:ascii="Calibri" w:eastAsia="Times New Roman" w:hAnsi="Calibri" w:cs="Times New Roman"/>
          <w:szCs w:val="26"/>
        </w:rPr>
      </w:pPr>
      <w:r>
        <w:rPr>
          <w:rFonts w:ascii="Calibri" w:eastAsia="Times New Roman" w:hAnsi="Calibri" w:cs="Times New Roman"/>
          <w:szCs w:val="26"/>
        </w:rPr>
        <w:lastRenderedPageBreak/>
        <w:t xml:space="preserve">The slope was determined by dividing the elevation change by the distance along the </w:t>
      </w:r>
      <w:r w:rsidRPr="002777E2">
        <w:rPr>
          <w:rFonts w:ascii="Calibri" w:eastAsia="Times New Roman" w:hAnsi="Calibri" w:cs="Times New Roman"/>
          <w:szCs w:val="26"/>
        </w:rPr>
        <w:t>longest flowpath</w:t>
      </w:r>
      <w:r>
        <w:rPr>
          <w:rFonts w:ascii="Calibri" w:eastAsia="Times New Roman" w:hAnsi="Calibri" w:cs="Times New Roman"/>
          <w:szCs w:val="26"/>
        </w:rPr>
        <w:t xml:space="preserve"> between points at</w:t>
      </w:r>
      <w:r w:rsidRPr="002777E2">
        <w:rPr>
          <w:rFonts w:ascii="Calibri" w:eastAsia="Times New Roman" w:hAnsi="Calibri" w:cs="Times New Roman"/>
          <w:szCs w:val="26"/>
        </w:rPr>
        <w:t xml:space="preserve"> </w:t>
      </w:r>
      <w:r>
        <w:rPr>
          <w:rFonts w:ascii="Calibri" w:eastAsia="Times New Roman" w:hAnsi="Calibri" w:cs="Times New Roman"/>
          <w:szCs w:val="26"/>
        </w:rPr>
        <w:t>10-</w:t>
      </w:r>
      <w:r w:rsidRPr="002777E2">
        <w:rPr>
          <w:rFonts w:ascii="Calibri" w:eastAsia="Times New Roman" w:hAnsi="Calibri" w:cs="Times New Roman"/>
          <w:szCs w:val="26"/>
        </w:rPr>
        <w:t xml:space="preserve">percent and </w:t>
      </w:r>
      <w:r>
        <w:rPr>
          <w:rFonts w:ascii="Calibri" w:eastAsia="Times New Roman" w:hAnsi="Calibri" w:cs="Times New Roman"/>
          <w:szCs w:val="26"/>
        </w:rPr>
        <w:t>85-</w:t>
      </w:r>
      <w:r w:rsidRPr="002777E2">
        <w:rPr>
          <w:rFonts w:ascii="Calibri" w:eastAsia="Times New Roman" w:hAnsi="Calibri" w:cs="Times New Roman"/>
          <w:szCs w:val="26"/>
        </w:rPr>
        <w:t xml:space="preserve">percent </w:t>
      </w:r>
      <w:r>
        <w:rPr>
          <w:rFonts w:ascii="Calibri" w:eastAsia="Times New Roman" w:hAnsi="Calibri" w:cs="Times New Roman"/>
          <w:szCs w:val="26"/>
        </w:rPr>
        <w:t>of the distance from the outlet to the basin divide</w:t>
      </w:r>
      <w:r w:rsidRPr="002777E2">
        <w:rPr>
          <w:rFonts w:ascii="Calibri" w:eastAsia="Times New Roman" w:hAnsi="Calibri" w:cs="Times New Roman"/>
          <w:szCs w:val="26"/>
        </w:rPr>
        <w:t xml:space="preserve">. The elevations for those endpoints were based on the 10-foot DEM developed from the LiDAR. </w:t>
      </w:r>
    </w:p>
    <w:p w14:paraId="7C194DEF" w14:textId="77777777" w:rsidR="00C614BB" w:rsidRDefault="00C614BB" w:rsidP="00B27650">
      <w:pPr>
        <w:pStyle w:val="2Body-Text"/>
        <w:jc w:val="both"/>
      </w:pPr>
    </w:p>
    <w:p w14:paraId="7FF3EA57" w14:textId="62518507" w:rsidR="00A00802" w:rsidRDefault="00A00802" w:rsidP="00A00802">
      <w:pPr>
        <w:pStyle w:val="Caption"/>
        <w:keepNext/>
        <w:spacing w:after="120"/>
        <w:jc w:val="center"/>
      </w:pPr>
      <w:r w:rsidRPr="002E419A">
        <w:t xml:space="preserve">Table </w:t>
      </w:r>
      <w:r>
        <w:t>4</w:t>
      </w:r>
      <w:r w:rsidRPr="002E419A">
        <w:t>:</w:t>
      </w:r>
      <w:r w:rsidRPr="002E419A">
        <w:rPr>
          <w:color w:val="auto"/>
        </w:rPr>
        <w:t xml:space="preserve">  </w:t>
      </w:r>
      <w:r w:rsidRPr="002E419A">
        <w:t xml:space="preserve">Summary of Regression Equations in </w:t>
      </w:r>
      <w:r>
        <w:t>Oklahoma</w:t>
      </w:r>
    </w:p>
    <w:tbl>
      <w:tblPr>
        <w:tblW w:w="584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2"/>
        <w:gridCol w:w="4683"/>
      </w:tblGrid>
      <w:tr w:rsidR="00E476B8" w:rsidRPr="00EB08B7" w14:paraId="231B1330" w14:textId="77777777" w:rsidTr="00E476B8">
        <w:trPr>
          <w:tblHeader/>
          <w:jc w:val="center"/>
        </w:trPr>
        <w:tc>
          <w:tcPr>
            <w:tcW w:w="1162" w:type="dxa"/>
            <w:tcBorders>
              <w:bottom w:val="single" w:sz="4" w:space="0" w:color="007BAC"/>
            </w:tcBorders>
            <w:shd w:val="clear" w:color="auto" w:fill="233972" w:themeFill="accent1"/>
            <w:vAlign w:val="center"/>
          </w:tcPr>
          <w:p w14:paraId="4B721AF1" w14:textId="77777777" w:rsidR="00E476B8" w:rsidRPr="003421CF" w:rsidRDefault="00E476B8" w:rsidP="00FB10F7">
            <w:pPr>
              <w:pStyle w:val="3TableHeading"/>
              <w:keepNext/>
              <w:keepLines/>
            </w:pPr>
            <w:r w:rsidRPr="003421CF">
              <w:t>Recurrence Interval</w:t>
            </w:r>
          </w:p>
        </w:tc>
        <w:tc>
          <w:tcPr>
            <w:tcW w:w="4683" w:type="dxa"/>
            <w:tcBorders>
              <w:bottom w:val="single" w:sz="4" w:space="0" w:color="007BAC"/>
            </w:tcBorders>
            <w:shd w:val="clear" w:color="auto" w:fill="233972" w:themeFill="accent1"/>
            <w:vAlign w:val="center"/>
          </w:tcPr>
          <w:p w14:paraId="73807BD2" w14:textId="32EE58E6" w:rsidR="00E476B8" w:rsidRPr="003421CF" w:rsidRDefault="00E476B8" w:rsidP="00FB10F7">
            <w:pPr>
              <w:pStyle w:val="3TableHeading"/>
              <w:keepNext/>
              <w:keepLines/>
            </w:pPr>
            <w:r>
              <w:t xml:space="preserve"> Region 2 </w:t>
            </w:r>
            <w:r w:rsidRPr="003421CF">
              <w:t>Equation</w:t>
            </w:r>
          </w:p>
        </w:tc>
      </w:tr>
      <w:tr w:rsidR="00E476B8" w14:paraId="33A08A1D" w14:textId="77777777" w:rsidTr="00E476B8">
        <w:tblPrEx>
          <w:tblLook w:val="00A0" w:firstRow="1" w:lastRow="0" w:firstColumn="1" w:lastColumn="0" w:noHBand="0" w:noVBand="0"/>
        </w:tblPrEx>
        <w:trPr>
          <w:jc w:val="center"/>
        </w:trPr>
        <w:tc>
          <w:tcPr>
            <w:tcW w:w="1162" w:type="dxa"/>
            <w:shd w:val="clear" w:color="auto" w:fill="DFE3E5" w:themeFill="text2"/>
            <w:vAlign w:val="center"/>
          </w:tcPr>
          <w:p w14:paraId="60BBE17E" w14:textId="77777777" w:rsidR="00E476B8" w:rsidRPr="005A5336" w:rsidRDefault="00E476B8" w:rsidP="00FB10F7">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4683" w:type="dxa"/>
            <w:shd w:val="clear" w:color="auto" w:fill="DFE3E5" w:themeFill="text2"/>
            <w:vAlign w:val="center"/>
          </w:tcPr>
          <w:p w14:paraId="22C67C70" w14:textId="712A8DF4" w:rsidR="00E476B8" w:rsidRPr="006F204A" w:rsidRDefault="00E476B8" w:rsidP="00FB10F7">
            <w:pPr>
              <w:pStyle w:val="TableText"/>
              <w:keepNext/>
              <w:rPr>
                <w:rFonts w:ascii="Calibri" w:hAnsi="Calibri" w:cs="Arial"/>
                <w:color w:val="auto"/>
                <w:sz w:val="20"/>
                <w:szCs w:val="20"/>
                <w:vertAlign w:val="superscript"/>
              </w:rPr>
            </w:pPr>
            <w:r>
              <w:rPr>
                <w:rFonts w:ascii="Calibri" w:hAnsi="Calibri" w:cs="Arial"/>
                <w:color w:val="auto"/>
                <w:sz w:val="20"/>
                <w:szCs w:val="20"/>
              </w:rPr>
              <w:t>126 (CSL10_85</w:t>
            </w:r>
            <w:proofErr w:type="gramStart"/>
            <w:r>
              <w:rPr>
                <w:rFonts w:ascii="Calibri" w:hAnsi="Calibri" w:cs="Arial"/>
                <w:color w:val="auto"/>
                <w:sz w:val="20"/>
                <w:szCs w:val="20"/>
              </w:rPr>
              <w:t>fm)^</w:t>
            </w:r>
            <w:proofErr w:type="gramEnd"/>
            <w:r>
              <w:rPr>
                <w:rFonts w:ascii="Calibri" w:hAnsi="Calibri" w:cs="Arial"/>
                <w:color w:val="auto"/>
                <w:sz w:val="20"/>
                <w:szCs w:val="20"/>
              </w:rPr>
              <w:t>(0.46) (CONTDA)^(0.78)</w:t>
            </w:r>
          </w:p>
        </w:tc>
      </w:tr>
      <w:tr w:rsidR="00E476B8" w14:paraId="4B0ED9B1" w14:textId="77777777" w:rsidTr="00E476B8">
        <w:tblPrEx>
          <w:tblLook w:val="00A0" w:firstRow="1" w:lastRow="0" w:firstColumn="1" w:lastColumn="0" w:noHBand="0" w:noVBand="0"/>
        </w:tblPrEx>
        <w:trPr>
          <w:jc w:val="center"/>
        </w:trPr>
        <w:tc>
          <w:tcPr>
            <w:tcW w:w="1162" w:type="dxa"/>
            <w:tcBorders>
              <w:bottom w:val="single" w:sz="4" w:space="0" w:color="007BAC"/>
            </w:tcBorders>
            <w:vAlign w:val="center"/>
          </w:tcPr>
          <w:p w14:paraId="30DF4192" w14:textId="77777777" w:rsidR="00E476B8" w:rsidRPr="005A5336" w:rsidRDefault="00E476B8" w:rsidP="00FB10F7">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4683" w:type="dxa"/>
            <w:tcBorders>
              <w:bottom w:val="single" w:sz="4" w:space="0" w:color="007BAC"/>
            </w:tcBorders>
            <w:vAlign w:val="center"/>
          </w:tcPr>
          <w:p w14:paraId="7FE33901" w14:textId="705A212E" w:rsidR="00E476B8" w:rsidRPr="005A5336" w:rsidRDefault="00E476B8" w:rsidP="00FB10F7">
            <w:pPr>
              <w:pStyle w:val="TableText"/>
              <w:keepNext/>
              <w:rPr>
                <w:rFonts w:ascii="Calibri" w:hAnsi="Calibri" w:cs="Arial"/>
                <w:color w:val="auto"/>
                <w:sz w:val="20"/>
                <w:szCs w:val="20"/>
              </w:rPr>
            </w:pPr>
            <w:r>
              <w:rPr>
                <w:rFonts w:ascii="Calibri" w:hAnsi="Calibri" w:cs="Arial"/>
                <w:color w:val="auto"/>
                <w:sz w:val="20"/>
                <w:szCs w:val="20"/>
              </w:rPr>
              <w:t>174 (CSL10_85</w:t>
            </w:r>
            <w:proofErr w:type="gramStart"/>
            <w:r>
              <w:rPr>
                <w:rFonts w:ascii="Calibri" w:hAnsi="Calibri" w:cs="Arial"/>
                <w:color w:val="auto"/>
                <w:sz w:val="20"/>
                <w:szCs w:val="20"/>
              </w:rPr>
              <w:t>fm)^</w:t>
            </w:r>
            <w:proofErr w:type="gramEnd"/>
            <w:r>
              <w:rPr>
                <w:rFonts w:ascii="Calibri" w:hAnsi="Calibri" w:cs="Arial"/>
                <w:color w:val="auto"/>
                <w:sz w:val="20"/>
                <w:szCs w:val="20"/>
              </w:rPr>
              <w:t>(0.47) (CONTDA)^(0.78)</w:t>
            </w:r>
          </w:p>
        </w:tc>
      </w:tr>
      <w:tr w:rsidR="00E476B8" w14:paraId="379CCC25" w14:textId="77777777" w:rsidTr="00E476B8">
        <w:tblPrEx>
          <w:tblLook w:val="00A0" w:firstRow="1" w:lastRow="0" w:firstColumn="1" w:lastColumn="0" w:noHBand="0" w:noVBand="0"/>
        </w:tblPrEx>
        <w:trPr>
          <w:jc w:val="center"/>
        </w:trPr>
        <w:tc>
          <w:tcPr>
            <w:tcW w:w="1162" w:type="dxa"/>
            <w:shd w:val="clear" w:color="auto" w:fill="DFE3E5" w:themeFill="text2"/>
            <w:vAlign w:val="center"/>
          </w:tcPr>
          <w:p w14:paraId="13C23EBC" w14:textId="77777777" w:rsidR="00E476B8" w:rsidRPr="005A5336" w:rsidRDefault="00E476B8" w:rsidP="00FB10F7">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4683" w:type="dxa"/>
            <w:shd w:val="clear" w:color="auto" w:fill="DFE3E5" w:themeFill="text2"/>
            <w:vAlign w:val="center"/>
          </w:tcPr>
          <w:p w14:paraId="1DED6733" w14:textId="39C8F438" w:rsidR="00E476B8" w:rsidRPr="005A5336" w:rsidRDefault="00E476B8" w:rsidP="00FB10F7">
            <w:pPr>
              <w:pStyle w:val="TableText"/>
              <w:keepNext/>
              <w:rPr>
                <w:rFonts w:ascii="Calibri" w:hAnsi="Calibri" w:cs="Arial"/>
                <w:color w:val="auto"/>
                <w:sz w:val="20"/>
                <w:szCs w:val="20"/>
              </w:rPr>
            </w:pPr>
            <w:r>
              <w:rPr>
                <w:rFonts w:ascii="Calibri" w:hAnsi="Calibri" w:cs="Arial"/>
                <w:color w:val="auto"/>
                <w:sz w:val="20"/>
                <w:szCs w:val="20"/>
              </w:rPr>
              <w:t>204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E476B8" w14:paraId="3CC70B5C" w14:textId="77777777" w:rsidTr="00E476B8">
        <w:tblPrEx>
          <w:tblLook w:val="00A0" w:firstRow="1" w:lastRow="0" w:firstColumn="1" w:lastColumn="0" w:noHBand="0" w:noVBand="0"/>
        </w:tblPrEx>
        <w:trPr>
          <w:jc w:val="center"/>
        </w:trPr>
        <w:tc>
          <w:tcPr>
            <w:tcW w:w="1162" w:type="dxa"/>
            <w:tcBorders>
              <w:bottom w:val="single" w:sz="4" w:space="0" w:color="007BAC"/>
            </w:tcBorders>
            <w:vAlign w:val="center"/>
          </w:tcPr>
          <w:p w14:paraId="15507F43" w14:textId="77777777" w:rsidR="00E476B8" w:rsidRPr="005A5336" w:rsidRDefault="00E476B8" w:rsidP="00FB10F7">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4683" w:type="dxa"/>
            <w:tcBorders>
              <w:bottom w:val="single" w:sz="4" w:space="0" w:color="007BAC"/>
            </w:tcBorders>
            <w:vAlign w:val="center"/>
          </w:tcPr>
          <w:p w14:paraId="4C2EDC52" w14:textId="72D9490A" w:rsidR="00E476B8" w:rsidRPr="005A5336" w:rsidRDefault="00E476B8" w:rsidP="00FB10F7">
            <w:pPr>
              <w:pStyle w:val="TableText"/>
              <w:keepNext/>
              <w:rPr>
                <w:rFonts w:ascii="Calibri" w:hAnsi="Calibri" w:cs="Arial"/>
                <w:color w:val="auto"/>
                <w:sz w:val="20"/>
                <w:szCs w:val="20"/>
              </w:rPr>
            </w:pPr>
            <w:r>
              <w:rPr>
                <w:rFonts w:ascii="Calibri" w:hAnsi="Calibri" w:cs="Arial"/>
                <w:color w:val="auto"/>
                <w:sz w:val="20"/>
                <w:szCs w:val="20"/>
              </w:rPr>
              <w:t>240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E476B8" w14:paraId="3BFB7630" w14:textId="77777777" w:rsidTr="00E476B8">
        <w:tblPrEx>
          <w:tblLook w:val="00A0" w:firstRow="1" w:lastRow="0" w:firstColumn="1" w:lastColumn="0" w:noHBand="0" w:noVBand="0"/>
        </w:tblPrEx>
        <w:trPr>
          <w:jc w:val="center"/>
        </w:trPr>
        <w:tc>
          <w:tcPr>
            <w:tcW w:w="1162" w:type="dxa"/>
            <w:shd w:val="clear" w:color="auto" w:fill="DFE3E5" w:themeFill="text2"/>
            <w:vAlign w:val="center"/>
          </w:tcPr>
          <w:p w14:paraId="3B0B8C88" w14:textId="77777777" w:rsidR="00E476B8" w:rsidRPr="005A5336" w:rsidRDefault="00E476B8" w:rsidP="00FB10F7">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4683" w:type="dxa"/>
            <w:shd w:val="clear" w:color="auto" w:fill="DFE3E5" w:themeFill="text2"/>
            <w:vAlign w:val="center"/>
          </w:tcPr>
          <w:p w14:paraId="451B1B84" w14:textId="699307FE" w:rsidR="00E476B8" w:rsidRPr="005A5336" w:rsidRDefault="00E476B8" w:rsidP="00FB10F7">
            <w:pPr>
              <w:pStyle w:val="TableText"/>
              <w:keepNext/>
              <w:rPr>
                <w:rFonts w:ascii="Calibri" w:hAnsi="Calibri" w:cs="Arial"/>
                <w:color w:val="auto"/>
                <w:sz w:val="20"/>
                <w:szCs w:val="20"/>
              </w:rPr>
            </w:pPr>
            <w:r>
              <w:rPr>
                <w:rFonts w:ascii="Calibri" w:hAnsi="Calibri" w:cs="Arial"/>
                <w:color w:val="auto"/>
                <w:sz w:val="20"/>
                <w:szCs w:val="20"/>
              </w:rPr>
              <w:t>363 (CSL10_85</w:t>
            </w:r>
            <w:proofErr w:type="gramStart"/>
            <w:r>
              <w:rPr>
                <w:rFonts w:ascii="Calibri" w:hAnsi="Calibri" w:cs="Arial"/>
                <w:color w:val="auto"/>
                <w:sz w:val="20"/>
                <w:szCs w:val="20"/>
              </w:rPr>
              <w:t>fm)^</w:t>
            </w:r>
            <w:proofErr w:type="gramEnd"/>
            <w:r>
              <w:rPr>
                <w:rFonts w:ascii="Calibri" w:hAnsi="Calibri" w:cs="Arial"/>
                <w:color w:val="auto"/>
                <w:sz w:val="20"/>
                <w:szCs w:val="20"/>
              </w:rPr>
              <w:t>(0.51) (CONTDA)^(0.80)</w:t>
            </w:r>
          </w:p>
        </w:tc>
      </w:tr>
      <w:tr w:rsidR="00E476B8" w14:paraId="23BEAB87" w14:textId="77777777" w:rsidTr="00E476B8">
        <w:tblPrEx>
          <w:tblLook w:val="00A0" w:firstRow="1" w:lastRow="0" w:firstColumn="1" w:lastColumn="0" w:noHBand="0" w:noVBand="0"/>
        </w:tblPrEx>
        <w:trPr>
          <w:jc w:val="center"/>
        </w:trPr>
        <w:tc>
          <w:tcPr>
            <w:tcW w:w="5845" w:type="dxa"/>
            <w:gridSpan w:val="2"/>
            <w:shd w:val="clear" w:color="auto" w:fill="FFFFFF" w:themeFill="background1"/>
            <w:vAlign w:val="center"/>
          </w:tcPr>
          <w:p w14:paraId="354327F1" w14:textId="77777777" w:rsidR="00E476B8" w:rsidRPr="005A5336" w:rsidRDefault="00E476B8" w:rsidP="00E476B8">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6C60186C" w14:textId="77777777" w:rsidR="00E476B8" w:rsidRPr="005A5336" w:rsidRDefault="00E476B8" w:rsidP="00E476B8">
            <w:pPr>
              <w:pStyle w:val="TableT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sidRPr="005A5336">
              <w:rPr>
                <w:rFonts w:ascii="Calibri" w:hAnsi="Calibri" w:cs="Arial"/>
                <w:color w:val="auto"/>
                <w:sz w:val="20"/>
                <w:szCs w:val="20"/>
              </w:rPr>
              <w:t xml:space="preserve"> peak flow for </w:t>
            </w:r>
            <w:proofErr w:type="spellStart"/>
            <w:r w:rsidRPr="005A5336">
              <w:rPr>
                <w:rFonts w:ascii="Calibri" w:hAnsi="Calibri" w:cs="Arial"/>
                <w:color w:val="auto"/>
                <w:sz w:val="20"/>
                <w:szCs w:val="20"/>
              </w:rPr>
              <w:t>i</w:t>
            </w:r>
            <w:proofErr w:type="spellEnd"/>
            <w:r w:rsidRPr="005A5336">
              <w:rPr>
                <w:rFonts w:ascii="Calibri" w:hAnsi="Calibri" w:cs="Arial"/>
                <w:color w:val="auto"/>
                <w:sz w:val="20"/>
                <w:szCs w:val="20"/>
              </w:rPr>
              <w:t xml:space="preserve">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3D95D933" w14:textId="77777777" w:rsidR="00E476B8" w:rsidRPr="005A5336" w:rsidRDefault="00E476B8" w:rsidP="00E476B8">
            <w:pPr>
              <w:pStyle w:val="TableText"/>
              <w:ind w:left="320"/>
              <w:rPr>
                <w:rFonts w:ascii="Calibri" w:hAnsi="Calibri" w:cs="Arial"/>
                <w:color w:val="auto"/>
                <w:sz w:val="20"/>
                <w:szCs w:val="20"/>
              </w:rPr>
            </w:pPr>
            <w:r w:rsidRPr="005A5336">
              <w:rPr>
                <w:rFonts w:ascii="Calibri" w:hAnsi="Calibri" w:cs="Arial"/>
                <w:color w:val="auto"/>
                <w:sz w:val="20"/>
                <w:szCs w:val="20"/>
              </w:rPr>
              <w:t xml:space="preserve">CONTDA, Contributing Drainage Area in square </w:t>
            </w:r>
            <w:proofErr w:type="gramStart"/>
            <w:r w:rsidRPr="005A5336">
              <w:rPr>
                <w:rFonts w:ascii="Calibri" w:hAnsi="Calibri" w:cs="Arial"/>
                <w:color w:val="auto"/>
                <w:sz w:val="20"/>
                <w:szCs w:val="20"/>
              </w:rPr>
              <w:t>miles;</w:t>
            </w:r>
            <w:proofErr w:type="gramEnd"/>
          </w:p>
          <w:p w14:paraId="4253CBCF" w14:textId="6D26ADB3" w:rsidR="00E476B8" w:rsidRDefault="00E476B8" w:rsidP="00E476B8">
            <w:pPr>
              <w:pStyle w:val="TableText"/>
              <w:ind w:left="320"/>
              <w:rPr>
                <w:rFonts w:ascii="Calibri" w:hAnsi="Calibri" w:cs="Arial"/>
                <w:color w:val="auto"/>
                <w:sz w:val="20"/>
                <w:szCs w:val="20"/>
              </w:rPr>
            </w:pP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 Main-channel</w:t>
            </w:r>
            <w:r>
              <w:rPr>
                <w:rFonts w:ascii="Calibri" w:hAnsi="Calibri" w:cs="Arial"/>
                <w:color w:val="auto"/>
                <w:sz w:val="20"/>
                <w:szCs w:val="20"/>
              </w:rPr>
              <w:t xml:space="preserve"> 10-85</w:t>
            </w:r>
            <w:r w:rsidRPr="005A5336">
              <w:rPr>
                <w:rFonts w:ascii="Calibri" w:hAnsi="Calibri" w:cs="Arial"/>
                <w:color w:val="auto"/>
                <w:sz w:val="20"/>
                <w:szCs w:val="20"/>
              </w:rPr>
              <w:t xml:space="preserve"> slope (feet per mile);</w:t>
            </w:r>
          </w:p>
        </w:tc>
      </w:tr>
    </w:tbl>
    <w:p w14:paraId="7779742D" w14:textId="77777777" w:rsidR="00CA4231" w:rsidRDefault="00CA4231" w:rsidP="00CA4231">
      <w:pPr>
        <w:pStyle w:val="2Body-Text"/>
      </w:pPr>
    </w:p>
    <w:p w14:paraId="736C41A1" w14:textId="19233A1F" w:rsidR="00CA4231" w:rsidRDefault="00CA4231" w:rsidP="00CA4231">
      <w:pPr>
        <w:pStyle w:val="2Body-Text"/>
        <w:jc w:val="both"/>
      </w:pPr>
      <w:r>
        <w:t xml:space="preserve">For </w:t>
      </w:r>
      <w:proofErr w:type="spellStart"/>
      <w:r>
        <w:t>ungaged</w:t>
      </w:r>
      <w:proofErr w:type="spellEnd"/>
      <w:r>
        <w:t xml:space="preserve"> streams with flood control structures, equations listed in Table 5 were used. These equations, also from the SIR 2010, require the same parameters </w:t>
      </w:r>
      <w:r w:rsidRPr="00B4088F">
        <w:t>CSL10_85</w:t>
      </w:r>
      <w:r w:rsidRPr="005F5892">
        <w:rPr>
          <w:i/>
        </w:rPr>
        <w:t>fm</w:t>
      </w:r>
      <w:r>
        <w:t xml:space="preserve"> and PRECIP however they use the “contributing drainage area of the unregulated part of the basin or the drainage area downstream from the floodwater retarding structure”. This parameter is identified as “DAUNREG” in the equations below. This method was only used for those basins where the DAUNREG is at least 14% of the cumulative drainage area and for only those flood control structures identified in the dam inventory file obtained from the Oklahoma Water Resource Board (OWRB). </w:t>
      </w:r>
    </w:p>
    <w:p w14:paraId="6BAA36BB" w14:textId="77777777" w:rsidR="00CA4231" w:rsidRDefault="00CA4231" w:rsidP="00CA4231">
      <w:pPr>
        <w:pStyle w:val="2Body-Text"/>
      </w:pPr>
    </w:p>
    <w:p w14:paraId="133D78B8" w14:textId="77777777" w:rsidR="00CA4231" w:rsidRDefault="00CA4231" w:rsidP="00CA4231">
      <w:pPr>
        <w:pStyle w:val="CaptionTable"/>
        <w:spacing w:after="0"/>
      </w:pPr>
      <w:bookmarkStart w:id="48" w:name="_Ref482022730"/>
      <w:r>
        <w:t xml:space="preserve">Table </w:t>
      </w:r>
      <w:bookmarkEnd w:id="48"/>
      <w:r>
        <w:rPr>
          <w:noProof/>
        </w:rPr>
        <w:t>5</w:t>
      </w:r>
      <w:r>
        <w:t>:</w:t>
      </w:r>
      <w:r w:rsidRPr="00376FA5">
        <w:rPr>
          <w:color w:val="auto"/>
        </w:rPr>
        <w:t xml:space="preserve">  </w:t>
      </w:r>
      <w:r w:rsidRPr="00B4088F">
        <w:t xml:space="preserve">Summary of Regression Equations </w:t>
      </w:r>
      <w:r>
        <w:t xml:space="preserve">for </w:t>
      </w:r>
      <w:proofErr w:type="spellStart"/>
      <w:r>
        <w:t>Ungaged</w:t>
      </w:r>
      <w:proofErr w:type="spellEnd"/>
      <w:r>
        <w:t xml:space="preserve"> Streams with </w:t>
      </w:r>
    </w:p>
    <w:p w14:paraId="384CDDF2" w14:textId="77777777" w:rsidR="00CA4231" w:rsidRPr="00376FA5" w:rsidRDefault="00CA4231" w:rsidP="00CA4231">
      <w:pPr>
        <w:pStyle w:val="CaptionTable"/>
        <w:spacing w:after="0"/>
        <w:rPr>
          <w:color w:val="auto"/>
        </w:rPr>
      </w:pPr>
      <w:r>
        <w:t xml:space="preserve">Flood Control Structures </w:t>
      </w:r>
      <w:r w:rsidRPr="00B4088F">
        <w:t>(SIR 2010-5137)</w:t>
      </w:r>
    </w:p>
    <w:tbl>
      <w:tblPr>
        <w:tblW w:w="7078"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619"/>
        <w:gridCol w:w="5459"/>
      </w:tblGrid>
      <w:tr w:rsidR="00CA4231" w:rsidRPr="00EB08B7" w14:paraId="02761231" w14:textId="77777777" w:rsidTr="00E030D2">
        <w:trPr>
          <w:trHeight w:val="782"/>
          <w:tblHeader/>
          <w:jc w:val="center"/>
        </w:trPr>
        <w:tc>
          <w:tcPr>
            <w:tcW w:w="1619" w:type="dxa"/>
            <w:tcBorders>
              <w:bottom w:val="single" w:sz="4" w:space="0" w:color="007BAC"/>
            </w:tcBorders>
            <w:shd w:val="clear" w:color="auto" w:fill="233972" w:themeFill="accent1"/>
            <w:vAlign w:val="center"/>
          </w:tcPr>
          <w:p w14:paraId="77EB621B" w14:textId="77777777" w:rsidR="00CA4231" w:rsidRPr="005A5336" w:rsidRDefault="00CA4231" w:rsidP="00E030D2">
            <w:pPr>
              <w:pStyle w:val="3TableHeading"/>
              <w:keepNext/>
              <w:keepLines/>
              <w:rPr>
                <w:rFonts w:ascii="Calibri" w:hAnsi="Calibri"/>
                <w:szCs w:val="20"/>
              </w:rPr>
            </w:pPr>
            <w:r w:rsidRPr="005A5336">
              <w:rPr>
                <w:rFonts w:ascii="Calibri" w:hAnsi="Calibri"/>
                <w:szCs w:val="20"/>
              </w:rPr>
              <w:t>Recurrence Interval</w:t>
            </w:r>
          </w:p>
        </w:tc>
        <w:tc>
          <w:tcPr>
            <w:tcW w:w="5459" w:type="dxa"/>
            <w:tcBorders>
              <w:bottom w:val="single" w:sz="4" w:space="0" w:color="007BAC"/>
            </w:tcBorders>
            <w:shd w:val="clear" w:color="auto" w:fill="233972" w:themeFill="accent1"/>
            <w:vAlign w:val="center"/>
          </w:tcPr>
          <w:p w14:paraId="1C1F93CE" w14:textId="77777777" w:rsidR="00CA4231" w:rsidRPr="005A5336" w:rsidRDefault="00CA4231" w:rsidP="00E030D2">
            <w:pPr>
              <w:pStyle w:val="3TableHeading"/>
              <w:keepNext/>
              <w:keepLines/>
              <w:rPr>
                <w:rFonts w:ascii="Calibri" w:hAnsi="Calibri"/>
                <w:szCs w:val="20"/>
              </w:rPr>
            </w:pPr>
            <w:r w:rsidRPr="005A5336">
              <w:rPr>
                <w:rFonts w:ascii="Calibri" w:hAnsi="Calibri"/>
                <w:szCs w:val="20"/>
              </w:rPr>
              <w:t>Equation</w:t>
            </w:r>
            <w:r w:rsidRPr="005A5336">
              <w:rPr>
                <w:rFonts w:ascii="Calibri" w:hAnsi="Calibri"/>
                <w:szCs w:val="20"/>
                <w:vertAlign w:val="superscript"/>
              </w:rPr>
              <w:t>1</w:t>
            </w:r>
          </w:p>
        </w:tc>
      </w:tr>
      <w:tr w:rsidR="00CA4231" w14:paraId="1129B47A" w14:textId="77777777" w:rsidTr="00E030D2">
        <w:tblPrEx>
          <w:tblLook w:val="00A0" w:firstRow="1" w:lastRow="0" w:firstColumn="1" w:lastColumn="0" w:noHBand="0" w:noVBand="0"/>
        </w:tblPrEx>
        <w:trPr>
          <w:trHeight w:val="406"/>
          <w:jc w:val="center"/>
        </w:trPr>
        <w:tc>
          <w:tcPr>
            <w:tcW w:w="1619" w:type="dxa"/>
            <w:shd w:val="clear" w:color="auto" w:fill="DFE3E5" w:themeFill="text2"/>
            <w:vAlign w:val="center"/>
          </w:tcPr>
          <w:p w14:paraId="06A498CD"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10%(r)</w:t>
            </w:r>
          </w:p>
        </w:tc>
        <w:tc>
          <w:tcPr>
            <w:tcW w:w="5459" w:type="dxa"/>
            <w:shd w:val="clear" w:color="auto" w:fill="DFE3E5" w:themeFill="text2"/>
            <w:vAlign w:val="center"/>
          </w:tcPr>
          <w:p w14:paraId="7386B063" w14:textId="77777777" w:rsidR="00CA4231" w:rsidRPr="005A5336" w:rsidRDefault="00CA4231" w:rsidP="00E030D2">
            <w:pPr>
              <w:pStyle w:val="TableText"/>
              <w:rPr>
                <w:rFonts w:ascii="Calibri" w:hAnsi="Calibri" w:cs="Arial"/>
                <w:color w:val="auto"/>
                <w:sz w:val="20"/>
                <w:szCs w:val="20"/>
                <w:vertAlign w:val="superscript"/>
              </w:rPr>
            </w:pPr>
            <w:r w:rsidRPr="005A5336">
              <w:rPr>
                <w:rFonts w:ascii="Calibri" w:hAnsi="Calibri" w:cs="Arial"/>
                <w:color w:val="auto"/>
                <w:sz w:val="20"/>
                <w:szCs w:val="20"/>
              </w:rPr>
              <w:t>1.74(DAUNREG)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1.42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4231" w14:paraId="12693ABF" w14:textId="77777777" w:rsidTr="00E030D2">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07FD73E1"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4%(r)</w:t>
            </w:r>
          </w:p>
        </w:tc>
        <w:tc>
          <w:tcPr>
            <w:tcW w:w="5459" w:type="dxa"/>
            <w:tcBorders>
              <w:bottom w:val="single" w:sz="4" w:space="0" w:color="007BAC"/>
            </w:tcBorders>
            <w:vAlign w:val="center"/>
          </w:tcPr>
          <w:p w14:paraId="21534420"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4.90(DAUNREG)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1.24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0.23</w:t>
            </w:r>
          </w:p>
        </w:tc>
      </w:tr>
      <w:tr w:rsidR="00CA4231" w14:paraId="08FD7FCB" w14:textId="77777777" w:rsidTr="00E030D2">
        <w:tblPrEx>
          <w:tblLook w:val="00A0" w:firstRow="1" w:lastRow="0" w:firstColumn="1" w:lastColumn="0" w:noHBand="0" w:noVBand="0"/>
        </w:tblPrEx>
        <w:trPr>
          <w:trHeight w:val="406"/>
          <w:jc w:val="center"/>
        </w:trPr>
        <w:tc>
          <w:tcPr>
            <w:tcW w:w="1619" w:type="dxa"/>
            <w:shd w:val="clear" w:color="auto" w:fill="DFE3E5" w:themeFill="text2"/>
            <w:vAlign w:val="center"/>
          </w:tcPr>
          <w:p w14:paraId="69FF70EC"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2%(r)</w:t>
            </w:r>
          </w:p>
        </w:tc>
        <w:tc>
          <w:tcPr>
            <w:tcW w:w="5459" w:type="dxa"/>
            <w:shd w:val="clear" w:color="auto" w:fill="DFE3E5" w:themeFill="text2"/>
            <w:vAlign w:val="center"/>
          </w:tcPr>
          <w:p w14:paraId="079C0F24"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13.18(DAUNREG)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1.05</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4231" w14:paraId="4064B58A" w14:textId="77777777" w:rsidTr="00E030D2">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001C4C91"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1%(r)</w:t>
            </w:r>
          </w:p>
        </w:tc>
        <w:tc>
          <w:tcPr>
            <w:tcW w:w="5459" w:type="dxa"/>
            <w:tcBorders>
              <w:bottom w:val="single" w:sz="4" w:space="0" w:color="007BAC"/>
            </w:tcBorders>
            <w:vAlign w:val="center"/>
          </w:tcPr>
          <w:p w14:paraId="58B20488"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26.9(DAUNREG)</w:t>
            </w:r>
            <w:r w:rsidRPr="005A5336">
              <w:rPr>
                <w:rFonts w:ascii="Calibri" w:hAnsi="Calibri" w:cs="Arial"/>
                <w:color w:val="auto"/>
                <w:sz w:val="20"/>
                <w:szCs w:val="20"/>
                <w:vertAlign w:val="superscript"/>
              </w:rPr>
              <w:t>0.65</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0.92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CA4231" w14:paraId="6FD49BF1" w14:textId="77777777" w:rsidTr="00E030D2">
        <w:tblPrEx>
          <w:tblLook w:val="00A0" w:firstRow="1" w:lastRow="0" w:firstColumn="1" w:lastColumn="0" w:noHBand="0" w:noVBand="0"/>
        </w:tblPrEx>
        <w:trPr>
          <w:trHeight w:val="406"/>
          <w:jc w:val="center"/>
        </w:trPr>
        <w:tc>
          <w:tcPr>
            <w:tcW w:w="1619" w:type="dxa"/>
            <w:shd w:val="clear" w:color="auto" w:fill="DFE3E5" w:themeFill="text2"/>
            <w:vAlign w:val="center"/>
          </w:tcPr>
          <w:p w14:paraId="72955914"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0.2%(r)</w:t>
            </w:r>
          </w:p>
        </w:tc>
        <w:tc>
          <w:tcPr>
            <w:tcW w:w="5459" w:type="dxa"/>
            <w:shd w:val="clear" w:color="auto" w:fill="DFE3E5" w:themeFill="text2"/>
            <w:vAlign w:val="center"/>
          </w:tcPr>
          <w:p w14:paraId="66874E52"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rPr>
              <w:t>126(DAUNREG)</w:t>
            </w:r>
            <w:r w:rsidRPr="005A5336">
              <w:rPr>
                <w:rFonts w:ascii="Calibri" w:hAnsi="Calibri" w:cs="Arial"/>
                <w:color w:val="auto"/>
                <w:sz w:val="20"/>
                <w:szCs w:val="20"/>
                <w:vertAlign w:val="superscript"/>
              </w:rPr>
              <w:t>0.64</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0.64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0.19</w:t>
            </w:r>
          </w:p>
        </w:tc>
      </w:tr>
      <w:tr w:rsidR="00CA4231" w14:paraId="6A2A7FB5" w14:textId="77777777" w:rsidTr="00E030D2">
        <w:tblPrEx>
          <w:tblLook w:val="00A0" w:firstRow="1" w:lastRow="0" w:firstColumn="1" w:lastColumn="0" w:noHBand="0" w:noVBand="0"/>
        </w:tblPrEx>
        <w:trPr>
          <w:trHeight w:val="406"/>
          <w:jc w:val="center"/>
        </w:trPr>
        <w:tc>
          <w:tcPr>
            <w:tcW w:w="7078" w:type="dxa"/>
            <w:gridSpan w:val="2"/>
            <w:vAlign w:val="center"/>
          </w:tcPr>
          <w:p w14:paraId="4A6F6BEE" w14:textId="77777777" w:rsidR="00CA4231" w:rsidRPr="005A5336" w:rsidRDefault="00CA4231" w:rsidP="00E030D2">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2F8C5B36" w14:textId="77777777" w:rsidR="00CA4231" w:rsidRPr="005A5336" w:rsidRDefault="00CA4231" w:rsidP="00E030D2">
            <w:pPr>
              <w:pStyle w:val="TableText"/>
              <w:ind w:left="320"/>
              <w:rPr>
                <w:rFonts w:ascii="Calibri" w:hAnsi="Calibri" w:cs="Arial"/>
                <w:color w:val="auto"/>
                <w:sz w:val="20"/>
                <w:szCs w:val="20"/>
              </w:rPr>
            </w:pPr>
            <w:proofErr w:type="spellStart"/>
            <w:r w:rsidRPr="005A5336">
              <w:rPr>
                <w:rFonts w:ascii="Calibri" w:hAnsi="Calibri" w:cs="Arial"/>
                <w:color w:val="auto"/>
                <w:sz w:val="20"/>
                <w:szCs w:val="20"/>
              </w:rPr>
              <w:t>F</w:t>
            </w:r>
            <w:r w:rsidRPr="005A5336">
              <w:rPr>
                <w:rFonts w:ascii="Calibri" w:hAnsi="Calibri" w:cs="Arial"/>
                <w:color w:val="auto"/>
                <w:sz w:val="20"/>
                <w:szCs w:val="20"/>
                <w:vertAlign w:val="subscript"/>
              </w:rPr>
              <w:t>x</w:t>
            </w:r>
            <w:proofErr w:type="spellEnd"/>
            <w:r w:rsidRPr="005A5336">
              <w:rPr>
                <w:rFonts w:ascii="Calibri" w:hAnsi="Calibri" w:cs="Arial"/>
                <w:color w:val="auto"/>
                <w:sz w:val="20"/>
                <w:szCs w:val="20"/>
                <w:vertAlign w:val="subscript"/>
              </w:rPr>
              <w:t>(r)</w:t>
            </w:r>
            <w:r w:rsidRPr="005A5336">
              <w:rPr>
                <w:rFonts w:ascii="Calibri" w:hAnsi="Calibri" w:cs="Arial"/>
                <w:color w:val="auto"/>
                <w:sz w:val="20"/>
                <w:szCs w:val="20"/>
              </w:rPr>
              <w:t xml:space="preserve"> peak flow adjusted for x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w:t>
            </w:r>
            <w:proofErr w:type="gramStart"/>
            <w:r w:rsidRPr="005A5336">
              <w:rPr>
                <w:rFonts w:ascii="Calibri" w:hAnsi="Calibri" w:cs="Arial"/>
                <w:color w:val="auto"/>
                <w:sz w:val="20"/>
                <w:szCs w:val="20"/>
              </w:rPr>
              <w:t>second;</w:t>
            </w:r>
            <w:proofErr w:type="gramEnd"/>
            <w:r w:rsidRPr="005A5336">
              <w:rPr>
                <w:rFonts w:ascii="Calibri" w:hAnsi="Calibri" w:cs="Arial"/>
                <w:color w:val="auto"/>
                <w:sz w:val="20"/>
                <w:szCs w:val="20"/>
              </w:rPr>
              <w:t xml:space="preserve"> </w:t>
            </w:r>
          </w:p>
          <w:p w14:paraId="3693E09D" w14:textId="77777777" w:rsidR="00CA4231" w:rsidRPr="005A5336" w:rsidRDefault="00CA4231" w:rsidP="00E030D2">
            <w:pPr>
              <w:pStyle w:val="TableText"/>
              <w:ind w:left="320"/>
              <w:rPr>
                <w:rFonts w:ascii="Calibri" w:hAnsi="Calibri" w:cs="Arial"/>
                <w:color w:val="auto"/>
                <w:sz w:val="20"/>
                <w:szCs w:val="20"/>
              </w:rPr>
            </w:pPr>
            <w:r w:rsidRPr="005A5336">
              <w:rPr>
                <w:rFonts w:ascii="Calibri" w:hAnsi="Calibri" w:cs="Arial"/>
                <w:color w:val="auto"/>
                <w:sz w:val="20"/>
                <w:szCs w:val="20"/>
              </w:rPr>
              <w:t xml:space="preserve">DAUNREG, Contributing Drainage Area in square </w:t>
            </w:r>
            <w:proofErr w:type="gramStart"/>
            <w:r w:rsidRPr="005A5336">
              <w:rPr>
                <w:rFonts w:ascii="Calibri" w:hAnsi="Calibri" w:cs="Arial"/>
                <w:color w:val="auto"/>
                <w:sz w:val="20"/>
                <w:szCs w:val="20"/>
              </w:rPr>
              <w:t>miles;</w:t>
            </w:r>
            <w:proofErr w:type="gramEnd"/>
          </w:p>
          <w:p w14:paraId="621CB123" w14:textId="77777777" w:rsidR="00CA4231" w:rsidRPr="005A5336" w:rsidRDefault="00CA4231" w:rsidP="00E030D2">
            <w:pPr>
              <w:pStyle w:val="TableText"/>
              <w:ind w:left="320"/>
              <w:rPr>
                <w:rFonts w:ascii="Calibri" w:hAnsi="Calibri" w:cs="Arial"/>
                <w:color w:val="auto"/>
                <w:sz w:val="20"/>
                <w:szCs w:val="20"/>
              </w:rPr>
            </w:pPr>
            <w:r w:rsidRPr="005A5336">
              <w:rPr>
                <w:rFonts w:ascii="Calibri" w:hAnsi="Calibri" w:cs="Arial"/>
                <w:color w:val="auto"/>
                <w:sz w:val="20"/>
                <w:szCs w:val="20"/>
              </w:rPr>
              <w:lastRenderedPageBreak/>
              <w:t>CSL10_85</w:t>
            </w:r>
            <w:r w:rsidRPr="005A5336">
              <w:rPr>
                <w:rFonts w:ascii="Calibri" w:hAnsi="Calibri" w:cs="Arial"/>
                <w:i/>
                <w:color w:val="auto"/>
                <w:sz w:val="20"/>
                <w:szCs w:val="20"/>
              </w:rPr>
              <w:t>fm</w:t>
            </w:r>
            <w:r w:rsidRPr="005A5336">
              <w:rPr>
                <w:rFonts w:ascii="Calibri" w:hAnsi="Calibri" w:cs="Arial"/>
                <w:color w:val="auto"/>
                <w:sz w:val="20"/>
                <w:szCs w:val="20"/>
              </w:rPr>
              <w:t>, Main-channel slope (feet per mile</w:t>
            </w:r>
            <w:proofErr w:type="gramStart"/>
            <w:r w:rsidRPr="005A5336">
              <w:rPr>
                <w:rFonts w:ascii="Calibri" w:hAnsi="Calibri" w:cs="Arial"/>
                <w:color w:val="auto"/>
                <w:sz w:val="20"/>
                <w:szCs w:val="20"/>
              </w:rPr>
              <w:t>);</w:t>
            </w:r>
            <w:proofErr w:type="gramEnd"/>
          </w:p>
          <w:p w14:paraId="01C47E36" w14:textId="77777777" w:rsidR="00CA4231" w:rsidRPr="005A5336" w:rsidRDefault="00CA4231" w:rsidP="00E030D2">
            <w:pPr>
              <w:pStyle w:val="TableText"/>
              <w:ind w:left="320"/>
              <w:rPr>
                <w:rFonts w:ascii="Calibri" w:hAnsi="Calibri" w:cs="Arial"/>
                <w:color w:val="auto"/>
                <w:sz w:val="20"/>
                <w:szCs w:val="20"/>
              </w:rPr>
            </w:pPr>
            <w:r w:rsidRPr="005A5336">
              <w:rPr>
                <w:rFonts w:ascii="Calibri" w:hAnsi="Calibri" w:cs="Arial"/>
                <w:color w:val="auto"/>
                <w:sz w:val="20"/>
                <w:szCs w:val="20"/>
              </w:rPr>
              <w:t>PRECIP, Mean Annual Precipitation in inches</w:t>
            </w:r>
          </w:p>
        </w:tc>
      </w:tr>
    </w:tbl>
    <w:p w14:paraId="7B723565" w14:textId="0347A318" w:rsidR="00CA4231" w:rsidRPr="002777E2" w:rsidRDefault="00CA4231" w:rsidP="009C5A95">
      <w:pPr>
        <w:spacing w:before="120" w:after="120"/>
        <w:jc w:val="both"/>
        <w:rPr>
          <w:rFonts w:ascii="Calibri" w:eastAsia="Times New Roman" w:hAnsi="Calibri" w:cs="Times New Roman"/>
          <w:szCs w:val="26"/>
        </w:rPr>
      </w:pPr>
      <w:r w:rsidRPr="004F200F">
        <w:rPr>
          <w:rFonts w:ascii="Calibri" w:eastAsia="Times New Roman" w:hAnsi="Calibri" w:cs="Times New Roman"/>
          <w:szCs w:val="26"/>
        </w:rPr>
        <w:lastRenderedPageBreak/>
        <w:t xml:space="preserve">Discharges for the 1-percent plus and 1-percent minus </w:t>
      </w:r>
      <w:proofErr w:type="spellStart"/>
      <w:r w:rsidRPr="004F200F">
        <w:rPr>
          <w:rFonts w:ascii="Calibri" w:eastAsia="Times New Roman" w:hAnsi="Calibri" w:cs="Times New Roman"/>
          <w:szCs w:val="26"/>
        </w:rPr>
        <w:t>a.c.e.</w:t>
      </w:r>
      <w:proofErr w:type="spellEnd"/>
      <w:r w:rsidRPr="004F200F">
        <w:rPr>
          <w:rFonts w:ascii="Calibri" w:eastAsia="Times New Roman" w:hAnsi="Calibri" w:cs="Times New Roman"/>
          <w:szCs w:val="26"/>
        </w:rPr>
        <w:t xml:space="preserve"> were calculated as well. These values were computed as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(1.3572) and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(0.6428</w:t>
      </w:r>
      <w:r w:rsidR="0030054D" w:rsidRPr="004F200F">
        <w:rPr>
          <w:rFonts w:ascii="Calibri" w:eastAsia="Times New Roman" w:hAnsi="Calibri" w:cs="Times New Roman"/>
          <w:szCs w:val="26"/>
        </w:rPr>
        <w:t>),</w:t>
      </w:r>
      <w:r w:rsidRPr="004F200F">
        <w:rPr>
          <w:rFonts w:ascii="Calibri" w:eastAsia="Times New Roman" w:hAnsi="Calibri" w:cs="Times New Roman"/>
          <w:szCs w:val="26"/>
        </w:rPr>
        <w:t xml:space="preserve"> where 35.72% (0.3572) is the mean residual standard error of prediction for the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equation.</w:t>
      </w:r>
    </w:p>
    <w:p w14:paraId="30047333" w14:textId="6C10DD5C" w:rsidR="00B37176" w:rsidRDefault="003322CD" w:rsidP="00D430FD">
      <w:pPr>
        <w:pStyle w:val="Heading3"/>
        <w:ind w:left="720"/>
      </w:pPr>
      <w:bookmarkStart w:id="49" w:name="_Toc78275203"/>
      <w:r>
        <w:t>Flood Frequency Analyses</w:t>
      </w:r>
      <w:bookmarkEnd w:id="49"/>
    </w:p>
    <w:p w14:paraId="0502EBF0" w14:textId="57567ACB" w:rsidR="000862D9" w:rsidRDefault="000862D9" w:rsidP="000862D9">
      <w:pPr>
        <w:pStyle w:val="2Body-Text"/>
        <w:jc w:val="both"/>
      </w:pPr>
      <w:r w:rsidRPr="00CA7C6C">
        <w:t>A flood frequency analys</w:t>
      </w:r>
      <w:r>
        <w:t>i</w:t>
      </w:r>
      <w:r w:rsidRPr="00CA7C6C">
        <w:t xml:space="preserve">s was prepared for the </w:t>
      </w:r>
      <w:r w:rsidR="00F55D7E">
        <w:t>Lake Texoma</w:t>
      </w:r>
      <w:r w:rsidRPr="00CA7C6C">
        <w:t xml:space="preserve"> watershed.</w:t>
      </w:r>
      <w:r w:rsidRPr="000D7FB9">
        <w:t xml:space="preserve"> </w:t>
      </w:r>
      <w:r w:rsidR="00C40454">
        <w:t xml:space="preserve">Gauges within the Pecan Waterhole, Bois D’Arc, and Farmers Mud HUC-8’s </w:t>
      </w:r>
      <w:proofErr w:type="gramStart"/>
      <w:r w:rsidR="00C40454">
        <w:t>were</w:t>
      </w:r>
      <w:proofErr w:type="gramEnd"/>
      <w:r w:rsidR="00C40454">
        <w:t xml:space="preserve"> also included in the frequency analysis.</w:t>
      </w:r>
      <w:r w:rsidRPr="000D7FB9">
        <w:t xml:space="preserve"> Peak annual discharge from</w:t>
      </w:r>
      <w:r w:rsidR="00E668F8">
        <w:t xml:space="preserve"> </w:t>
      </w:r>
      <w:r w:rsidR="00AB1CBA">
        <w:t xml:space="preserve">eleven </w:t>
      </w:r>
      <w:r w:rsidRPr="000D7FB9">
        <w:t xml:space="preserve">USGS </w:t>
      </w:r>
      <w:r>
        <w:t>gage</w:t>
      </w:r>
      <w:r w:rsidRPr="000D7FB9">
        <w:t xml:space="preserve">s </w:t>
      </w:r>
      <w:r w:rsidRPr="00CA7C6C">
        <w:t>were</w:t>
      </w:r>
      <w:r w:rsidRPr="000D7FB9">
        <w:t xml:space="preserve"> processed to generate frequency discharges at each </w:t>
      </w:r>
      <w:r>
        <w:t>gage</w:t>
      </w:r>
      <w:r w:rsidRPr="000D7FB9">
        <w:t xml:space="preserve">. </w:t>
      </w:r>
      <w:r>
        <w:t xml:space="preserve"> </w:t>
      </w:r>
      <w:r>
        <w:fldChar w:fldCharType="begin"/>
      </w:r>
      <w:r>
        <w:instrText xml:space="preserve"> REF _Ref12532007 \h </w:instrText>
      </w:r>
      <w:r>
        <w:fldChar w:fldCharType="separate"/>
      </w:r>
      <w:r w:rsidR="00E26D24">
        <w:t xml:space="preserve">Table </w:t>
      </w:r>
      <w:r w:rsidR="00E26D24">
        <w:rPr>
          <w:noProof/>
        </w:rPr>
        <w:t>4</w:t>
      </w:r>
      <w:r>
        <w:fldChar w:fldCharType="end"/>
      </w:r>
      <w:r w:rsidRPr="00CA7C6C">
        <w:t xml:space="preserve"> presents the </w:t>
      </w:r>
      <w:r>
        <w:t>gage</w:t>
      </w:r>
      <w:r w:rsidRPr="00CA7C6C">
        <w:t xml:space="preserve">s included in the </w:t>
      </w:r>
      <w:r w:rsidR="005265B0">
        <w:t>flood frequency analysis</w:t>
      </w:r>
      <w:r w:rsidRPr="00CA7C6C">
        <w:t xml:space="preserve"> including the source of the data, location of the </w:t>
      </w:r>
      <w:r>
        <w:t>gage</w:t>
      </w:r>
      <w:r w:rsidRPr="00CA7C6C">
        <w:t>, period of record</w:t>
      </w:r>
      <w:r>
        <w:t>,</w:t>
      </w:r>
      <w:r w:rsidRPr="00CA7C6C">
        <w:t xml:space="preserve"> and stream the </w:t>
      </w:r>
      <w:r>
        <w:t>gage</w:t>
      </w:r>
      <w:r w:rsidRPr="00CA7C6C">
        <w:t xml:space="preserve"> is </w:t>
      </w:r>
      <w:r w:rsidRPr="00743664">
        <w:t xml:space="preserve">located on. </w:t>
      </w:r>
      <w:r>
        <w:t xml:space="preserve"> </w:t>
      </w:r>
      <w:r w:rsidR="005265B0">
        <w:fldChar w:fldCharType="begin"/>
      </w:r>
      <w:r w:rsidR="005265B0">
        <w:instrText xml:space="preserve"> REF _Ref41657375 \h </w:instrText>
      </w:r>
      <w:r w:rsidR="005265B0">
        <w:fldChar w:fldCharType="separate"/>
      </w:r>
      <w:r w:rsidR="00E26D24" w:rsidRPr="00B4182E">
        <w:t xml:space="preserve">Figure </w:t>
      </w:r>
      <w:r w:rsidR="00E26D24">
        <w:rPr>
          <w:noProof/>
        </w:rPr>
        <w:t>3</w:t>
      </w:r>
      <w:r w:rsidR="005265B0">
        <w:fldChar w:fldCharType="end"/>
      </w:r>
      <w:r w:rsidRPr="00743664">
        <w:t xml:space="preserve"> shows the locations of USGS </w:t>
      </w:r>
      <w:r>
        <w:t>gage</w:t>
      </w:r>
      <w:r w:rsidRPr="00743664">
        <w:t xml:space="preserve">s </w:t>
      </w:r>
      <w:r w:rsidR="00C40454">
        <w:t xml:space="preserve">within Lake Texoma that were </w:t>
      </w:r>
      <w:r w:rsidRPr="00743664">
        <w:t>utilized in the flood frequency analyses</w:t>
      </w:r>
      <w:r>
        <w:t>.</w:t>
      </w:r>
    </w:p>
    <w:p w14:paraId="7DF32CD0" w14:textId="77777777" w:rsidR="00E70015" w:rsidRDefault="00E70015" w:rsidP="000862D9">
      <w:pPr>
        <w:pStyle w:val="2Body-Text"/>
        <w:jc w:val="both"/>
      </w:pPr>
    </w:p>
    <w:p w14:paraId="68BBAC0D" w14:textId="5DCB6E67" w:rsidR="000862D9" w:rsidRDefault="000862D9" w:rsidP="00944F10">
      <w:pPr>
        <w:pStyle w:val="Caption"/>
        <w:keepNext/>
        <w:spacing w:after="120"/>
        <w:jc w:val="center"/>
      </w:pPr>
      <w:bookmarkStart w:id="50" w:name="_Ref12532007"/>
      <w:bookmarkStart w:id="51" w:name="_Ref418175526"/>
      <w:bookmarkStart w:id="52" w:name="_Hlk40976410"/>
      <w:r>
        <w:t xml:space="preserve">Table </w:t>
      </w:r>
      <w:r w:rsidR="00E26D24">
        <w:fldChar w:fldCharType="begin"/>
      </w:r>
      <w:r w:rsidR="00E26D24">
        <w:instrText xml:space="preserve"> SEQ Table \* ARABIC </w:instrText>
      </w:r>
      <w:r w:rsidR="00E26D24">
        <w:fldChar w:fldCharType="separate"/>
      </w:r>
      <w:r w:rsidR="00E26D24">
        <w:rPr>
          <w:noProof/>
        </w:rPr>
        <w:t>4</w:t>
      </w:r>
      <w:r w:rsidR="00E26D24">
        <w:rPr>
          <w:noProof/>
        </w:rPr>
        <w:fldChar w:fldCharType="end"/>
      </w:r>
      <w:bookmarkEnd w:id="50"/>
      <w:r>
        <w:t>: Flood Frequency Analysis Stream Gages</w:t>
      </w:r>
    </w:p>
    <w:tbl>
      <w:tblPr>
        <w:tblStyle w:val="CompassTable"/>
        <w:tblW w:w="8056" w:type="dxa"/>
        <w:jc w:val="center"/>
        <w:tblLook w:val="04A0" w:firstRow="1" w:lastRow="0" w:firstColumn="1" w:lastColumn="0" w:noHBand="0" w:noVBand="1"/>
      </w:tblPr>
      <w:tblGrid>
        <w:gridCol w:w="1721"/>
        <w:gridCol w:w="3070"/>
        <w:gridCol w:w="1235"/>
        <w:gridCol w:w="2030"/>
      </w:tblGrid>
      <w:tr w:rsidR="000862D9" w:rsidRPr="00EB08B7" w14:paraId="77605644" w14:textId="77777777" w:rsidTr="008F575F">
        <w:trPr>
          <w:cnfStyle w:val="100000000000" w:firstRow="1" w:lastRow="0" w:firstColumn="0" w:lastColumn="0" w:oddVBand="0" w:evenVBand="0" w:oddHBand="0" w:evenHBand="0" w:firstRowFirstColumn="0" w:firstRowLastColumn="0" w:lastRowFirstColumn="0" w:lastRowLastColumn="0"/>
          <w:jc w:val="center"/>
        </w:trPr>
        <w:tc>
          <w:tcPr>
            <w:tcW w:w="1721" w:type="dxa"/>
          </w:tcPr>
          <w:bookmarkEnd w:id="51"/>
          <w:p w14:paraId="02C44C2A" w14:textId="77777777" w:rsidR="000862D9" w:rsidRPr="005A5336" w:rsidRDefault="000862D9" w:rsidP="007E5B35">
            <w:pPr>
              <w:pStyle w:val="3TableHeading"/>
              <w:keepNext/>
              <w:keepLines/>
              <w:rPr>
                <w:rFonts w:asciiTheme="minorHAnsi" w:hAnsiTheme="minorHAnsi"/>
                <w:b/>
              </w:rPr>
            </w:pPr>
            <w:r>
              <w:rPr>
                <w:rFonts w:asciiTheme="minorHAnsi" w:hAnsiTheme="minorHAnsi"/>
                <w:b/>
              </w:rPr>
              <w:t>Gage</w:t>
            </w:r>
            <w:r w:rsidRPr="005A5336">
              <w:rPr>
                <w:rFonts w:asciiTheme="minorHAnsi" w:hAnsiTheme="minorHAnsi"/>
                <w:b/>
              </w:rPr>
              <w:t xml:space="preserve"> </w:t>
            </w:r>
            <w:r>
              <w:rPr>
                <w:rFonts w:asciiTheme="minorHAnsi" w:hAnsiTheme="minorHAnsi"/>
                <w:b/>
              </w:rPr>
              <w:t>Number</w:t>
            </w:r>
          </w:p>
        </w:tc>
        <w:tc>
          <w:tcPr>
            <w:tcW w:w="3070" w:type="dxa"/>
          </w:tcPr>
          <w:p w14:paraId="3FAA87C7" w14:textId="77777777" w:rsidR="000862D9" w:rsidRPr="005A5336" w:rsidRDefault="000862D9" w:rsidP="007E5B35">
            <w:pPr>
              <w:pStyle w:val="3TableHeading"/>
              <w:keepNext/>
              <w:keepLines/>
              <w:rPr>
                <w:rFonts w:asciiTheme="minorHAnsi" w:hAnsiTheme="minorHAnsi"/>
                <w:b/>
              </w:rPr>
            </w:pPr>
            <w:r w:rsidRPr="005A5336">
              <w:rPr>
                <w:rFonts w:asciiTheme="minorHAnsi" w:hAnsiTheme="minorHAnsi"/>
                <w:b/>
              </w:rPr>
              <w:t>Flooding Source and Location</w:t>
            </w:r>
          </w:p>
        </w:tc>
        <w:tc>
          <w:tcPr>
            <w:tcW w:w="1235" w:type="dxa"/>
          </w:tcPr>
          <w:p w14:paraId="0C27B0B2" w14:textId="77777777" w:rsidR="000862D9" w:rsidRPr="005A5336" w:rsidRDefault="000862D9" w:rsidP="007E5B35">
            <w:pPr>
              <w:pStyle w:val="3TableHeading"/>
              <w:keepNext/>
              <w:keepLines/>
              <w:rPr>
                <w:rFonts w:asciiTheme="minorHAnsi" w:hAnsiTheme="minorHAnsi"/>
                <w:b/>
              </w:rPr>
            </w:pPr>
            <w:r w:rsidRPr="005A5336">
              <w:rPr>
                <w:rFonts w:asciiTheme="minorHAnsi" w:hAnsiTheme="minorHAnsi"/>
                <w:b/>
              </w:rPr>
              <w:t>Published Drainage Area (mi</w:t>
            </w:r>
            <w:r w:rsidRPr="005A5336">
              <w:rPr>
                <w:rFonts w:asciiTheme="minorHAnsi" w:hAnsiTheme="minorHAnsi"/>
                <w:b/>
                <w:vertAlign w:val="superscript"/>
              </w:rPr>
              <w:t>2</w:t>
            </w:r>
            <w:r w:rsidRPr="005A5336">
              <w:rPr>
                <w:rFonts w:asciiTheme="minorHAnsi" w:hAnsiTheme="minorHAnsi"/>
                <w:b/>
              </w:rPr>
              <w:t>)</w:t>
            </w:r>
          </w:p>
        </w:tc>
        <w:tc>
          <w:tcPr>
            <w:tcW w:w="2030" w:type="dxa"/>
          </w:tcPr>
          <w:p w14:paraId="69B24725" w14:textId="77777777" w:rsidR="000862D9" w:rsidRPr="005A5336" w:rsidRDefault="000862D9" w:rsidP="007E5B35">
            <w:pPr>
              <w:pStyle w:val="3TableHeading"/>
              <w:keepNext/>
              <w:keepLines/>
              <w:rPr>
                <w:rFonts w:asciiTheme="minorHAnsi" w:hAnsiTheme="minorHAnsi"/>
                <w:b/>
              </w:rPr>
            </w:pPr>
            <w:r w:rsidRPr="005A5336">
              <w:rPr>
                <w:rFonts w:asciiTheme="minorHAnsi" w:hAnsiTheme="minorHAnsi"/>
                <w:b/>
              </w:rPr>
              <w:t>Period of Record</w:t>
            </w:r>
          </w:p>
        </w:tc>
      </w:tr>
      <w:tr w:rsidR="000862D9" w14:paraId="03A0596F"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45DA6A43" w14:textId="4508093F" w:rsidR="000862D9" w:rsidRPr="00B4182E" w:rsidRDefault="000862D9" w:rsidP="00B61C94">
            <w:pPr>
              <w:rPr>
                <w:rFonts w:asciiTheme="minorHAnsi" w:hAnsiTheme="minorHAnsi"/>
                <w:color w:val="000000"/>
                <w:szCs w:val="20"/>
              </w:rPr>
            </w:pPr>
            <w:r>
              <w:rPr>
                <w:rFonts w:asciiTheme="minorHAnsi" w:hAnsiTheme="minorHAnsi"/>
                <w:color w:val="000000"/>
                <w:szCs w:val="20"/>
              </w:rPr>
              <w:t xml:space="preserve">USGS </w:t>
            </w:r>
            <w:r w:rsidR="00826997">
              <w:rPr>
                <w:rFonts w:asciiTheme="minorHAnsi" w:hAnsiTheme="minorHAnsi"/>
                <w:color w:val="000000"/>
                <w:szCs w:val="20"/>
              </w:rPr>
              <w:t>07331600</w:t>
            </w:r>
          </w:p>
        </w:tc>
        <w:tc>
          <w:tcPr>
            <w:tcW w:w="3070" w:type="dxa"/>
          </w:tcPr>
          <w:p w14:paraId="672B540B" w14:textId="187E980B" w:rsidR="000862D9" w:rsidRPr="008F575F" w:rsidRDefault="00826997" w:rsidP="00B61C94">
            <w:r>
              <w:t xml:space="preserve">Red </w:t>
            </w:r>
            <w:proofErr w:type="spellStart"/>
            <w:r>
              <w:t>Rv</w:t>
            </w:r>
            <w:proofErr w:type="spellEnd"/>
            <w:r>
              <w:t xml:space="preserve"> at Denison Dam nr Denison</w:t>
            </w:r>
            <w:r w:rsidR="008F575F" w:rsidRPr="008F575F">
              <w:t>, T</w:t>
            </w:r>
            <w:r w:rsidR="00A825B0">
              <w:t>X</w:t>
            </w:r>
          </w:p>
        </w:tc>
        <w:tc>
          <w:tcPr>
            <w:tcW w:w="1235" w:type="dxa"/>
          </w:tcPr>
          <w:p w14:paraId="044423AF" w14:textId="4B9BA7BA" w:rsidR="000862D9" w:rsidRPr="008F575F" w:rsidRDefault="00826997" w:rsidP="00B61C94">
            <w:pPr>
              <w:pStyle w:val="3TableText"/>
              <w:jc w:val="center"/>
              <w:rPr>
                <w:rFonts w:asciiTheme="minorHAnsi" w:hAnsiTheme="minorHAnsi"/>
              </w:rPr>
            </w:pPr>
            <w:r>
              <w:t>39720</w:t>
            </w:r>
          </w:p>
        </w:tc>
        <w:tc>
          <w:tcPr>
            <w:tcW w:w="2030" w:type="dxa"/>
          </w:tcPr>
          <w:p w14:paraId="4519A373" w14:textId="2D7E5A38" w:rsidR="000862D9" w:rsidRPr="008F575F" w:rsidRDefault="00826997" w:rsidP="00B61C94">
            <w:pPr>
              <w:pStyle w:val="3TableText"/>
              <w:jc w:val="center"/>
              <w:rPr>
                <w:rFonts w:asciiTheme="minorHAnsi" w:hAnsiTheme="minorHAnsi"/>
              </w:rPr>
            </w:pPr>
            <w:r>
              <w:rPr>
                <w:rFonts w:asciiTheme="minorHAnsi" w:hAnsiTheme="minorHAnsi"/>
              </w:rPr>
              <w:t>1962-2020</w:t>
            </w:r>
          </w:p>
        </w:tc>
      </w:tr>
      <w:tr w:rsidR="000862D9" w14:paraId="7EBC7C26" w14:textId="77777777" w:rsidTr="008F575F">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3993A4F5" w14:textId="4021A72F" w:rsidR="000862D9" w:rsidRDefault="000862D9" w:rsidP="00B61C94">
            <w:pPr>
              <w:rPr>
                <w:color w:val="000000"/>
                <w:szCs w:val="20"/>
              </w:rPr>
            </w:pPr>
            <w:r>
              <w:rPr>
                <w:color w:val="000000"/>
                <w:szCs w:val="20"/>
              </w:rPr>
              <w:t xml:space="preserve">USGS </w:t>
            </w:r>
            <w:r w:rsidR="00826997">
              <w:rPr>
                <w:color w:val="000000"/>
                <w:szCs w:val="20"/>
              </w:rPr>
              <w:t>07335500</w:t>
            </w:r>
          </w:p>
        </w:tc>
        <w:tc>
          <w:tcPr>
            <w:tcW w:w="3070" w:type="dxa"/>
          </w:tcPr>
          <w:p w14:paraId="702C163B" w14:textId="3F267AF0" w:rsidR="000862D9" w:rsidRPr="008F575F" w:rsidRDefault="00826997" w:rsidP="00B61C94">
            <w:pPr>
              <w:rPr>
                <w:color w:val="000000"/>
                <w:szCs w:val="20"/>
              </w:rPr>
            </w:pPr>
            <w:r>
              <w:rPr>
                <w:color w:val="000000"/>
                <w:szCs w:val="20"/>
              </w:rPr>
              <w:t>Red River at Arthur City</w:t>
            </w:r>
            <w:r w:rsidR="008F575F">
              <w:rPr>
                <w:color w:val="000000"/>
                <w:szCs w:val="20"/>
              </w:rPr>
              <w:t>, T</w:t>
            </w:r>
            <w:r w:rsidR="00A825B0">
              <w:rPr>
                <w:color w:val="000000"/>
                <w:szCs w:val="20"/>
              </w:rPr>
              <w:t>X</w:t>
            </w:r>
          </w:p>
        </w:tc>
        <w:tc>
          <w:tcPr>
            <w:tcW w:w="1235" w:type="dxa"/>
          </w:tcPr>
          <w:p w14:paraId="665DBD5B" w14:textId="4247117E" w:rsidR="000862D9" w:rsidRPr="008F575F" w:rsidRDefault="00826997" w:rsidP="00B61C94">
            <w:pPr>
              <w:pStyle w:val="3TableText"/>
              <w:jc w:val="center"/>
            </w:pPr>
            <w:r>
              <w:t>40677</w:t>
            </w:r>
          </w:p>
        </w:tc>
        <w:tc>
          <w:tcPr>
            <w:tcW w:w="2030" w:type="dxa"/>
          </w:tcPr>
          <w:p w14:paraId="353649DD" w14:textId="3B76F37A" w:rsidR="000862D9" w:rsidRPr="008F575F" w:rsidRDefault="00826997" w:rsidP="00B61C94">
            <w:pPr>
              <w:pStyle w:val="3TableText"/>
              <w:jc w:val="center"/>
            </w:pPr>
            <w:r>
              <w:t>1936-2020</w:t>
            </w:r>
          </w:p>
        </w:tc>
      </w:tr>
      <w:tr w:rsidR="000862D9" w14:paraId="1F9A360D"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1FF3A7FB" w14:textId="63F2134A" w:rsidR="000862D9" w:rsidRDefault="000862D9" w:rsidP="00B61C94">
            <w:pPr>
              <w:rPr>
                <w:color w:val="000000"/>
                <w:szCs w:val="20"/>
              </w:rPr>
            </w:pPr>
            <w:r>
              <w:rPr>
                <w:color w:val="000000"/>
                <w:szCs w:val="20"/>
              </w:rPr>
              <w:t xml:space="preserve">USGS </w:t>
            </w:r>
            <w:r w:rsidR="00826997">
              <w:rPr>
                <w:color w:val="000000"/>
                <w:szCs w:val="20"/>
              </w:rPr>
              <w:t>07336820</w:t>
            </w:r>
          </w:p>
        </w:tc>
        <w:tc>
          <w:tcPr>
            <w:tcW w:w="3070" w:type="dxa"/>
          </w:tcPr>
          <w:p w14:paraId="61800A7E" w14:textId="63DAA722" w:rsidR="000862D9" w:rsidRPr="008F575F" w:rsidRDefault="00826997" w:rsidP="00B61C94">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nr De Kalb</w:t>
            </w:r>
            <w:r w:rsidR="008F575F">
              <w:rPr>
                <w:color w:val="000000"/>
                <w:szCs w:val="20"/>
              </w:rPr>
              <w:t>, T</w:t>
            </w:r>
            <w:r>
              <w:rPr>
                <w:color w:val="000000"/>
                <w:szCs w:val="20"/>
              </w:rPr>
              <w:t>X</w:t>
            </w:r>
          </w:p>
        </w:tc>
        <w:tc>
          <w:tcPr>
            <w:tcW w:w="1235" w:type="dxa"/>
          </w:tcPr>
          <w:p w14:paraId="081F7A77" w14:textId="564AAFD9" w:rsidR="000862D9" w:rsidRPr="008F575F" w:rsidRDefault="00826997" w:rsidP="00B61C94">
            <w:pPr>
              <w:pStyle w:val="3TableText"/>
              <w:jc w:val="center"/>
            </w:pPr>
            <w:r>
              <w:t>39340</w:t>
            </w:r>
          </w:p>
        </w:tc>
        <w:tc>
          <w:tcPr>
            <w:tcW w:w="2030" w:type="dxa"/>
          </w:tcPr>
          <w:p w14:paraId="3AA9CFEB" w14:textId="618ED594" w:rsidR="000862D9" w:rsidRPr="008F575F" w:rsidRDefault="00826997" w:rsidP="00B61C94">
            <w:pPr>
              <w:pStyle w:val="3TableText"/>
              <w:jc w:val="center"/>
            </w:pPr>
            <w:r>
              <w:t>1984-2020</w:t>
            </w:r>
          </w:p>
        </w:tc>
      </w:tr>
      <w:tr w:rsidR="000862D9" w14:paraId="08795DAF" w14:textId="77777777" w:rsidTr="008F575F">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7A1855BA" w14:textId="2678187E" w:rsidR="000862D9" w:rsidRDefault="000862D9" w:rsidP="00B61C94">
            <w:pPr>
              <w:rPr>
                <w:color w:val="000000"/>
                <w:szCs w:val="20"/>
              </w:rPr>
            </w:pPr>
            <w:r>
              <w:rPr>
                <w:color w:val="000000"/>
                <w:szCs w:val="20"/>
              </w:rPr>
              <w:t xml:space="preserve">USGS </w:t>
            </w:r>
            <w:r w:rsidR="00826997">
              <w:rPr>
                <w:color w:val="000000"/>
                <w:szCs w:val="20"/>
              </w:rPr>
              <w:t>07351500</w:t>
            </w:r>
          </w:p>
        </w:tc>
        <w:tc>
          <w:tcPr>
            <w:tcW w:w="3070" w:type="dxa"/>
          </w:tcPr>
          <w:p w14:paraId="129DCBF1" w14:textId="117CD98B" w:rsidR="000862D9" w:rsidRPr="008F575F" w:rsidRDefault="00826997" w:rsidP="00B61C94">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at Fulton, AR</w:t>
            </w:r>
          </w:p>
        </w:tc>
        <w:tc>
          <w:tcPr>
            <w:tcW w:w="1235" w:type="dxa"/>
          </w:tcPr>
          <w:p w14:paraId="4AA58A55" w14:textId="7DB2564D" w:rsidR="000862D9" w:rsidRPr="008F575F" w:rsidRDefault="00826997" w:rsidP="00B61C94">
            <w:pPr>
              <w:pStyle w:val="3TableText"/>
              <w:jc w:val="center"/>
            </w:pPr>
            <w:r>
              <w:t>46444</w:t>
            </w:r>
          </w:p>
        </w:tc>
        <w:tc>
          <w:tcPr>
            <w:tcW w:w="2030" w:type="dxa"/>
          </w:tcPr>
          <w:p w14:paraId="4BB8B80B" w14:textId="1655EF09" w:rsidR="000862D9" w:rsidRPr="008F575F" w:rsidRDefault="00826997" w:rsidP="00B61C94">
            <w:pPr>
              <w:pStyle w:val="3TableText"/>
              <w:jc w:val="center"/>
            </w:pPr>
            <w:r>
              <w:t>1950-2020</w:t>
            </w:r>
          </w:p>
        </w:tc>
      </w:tr>
      <w:tr w:rsidR="000862D9" w14:paraId="6ACFD0D2"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330BB454" w14:textId="1B453381" w:rsidR="000862D9" w:rsidRPr="0040575C" w:rsidRDefault="000862D9" w:rsidP="00B61C94">
            <w:pPr>
              <w:pStyle w:val="TableText"/>
              <w:ind w:left="0"/>
              <w:rPr>
                <w:rFonts w:asciiTheme="minorHAnsi" w:hAnsiTheme="minorHAnsi"/>
                <w:color w:val="auto"/>
                <w:sz w:val="20"/>
                <w:szCs w:val="20"/>
              </w:rPr>
            </w:pPr>
            <w:r>
              <w:rPr>
                <w:rFonts w:asciiTheme="minorHAnsi" w:hAnsiTheme="minorHAnsi"/>
                <w:color w:val="auto"/>
                <w:sz w:val="20"/>
                <w:szCs w:val="20"/>
              </w:rPr>
              <w:t>USGS 0806</w:t>
            </w:r>
            <w:r w:rsidR="008F575F">
              <w:rPr>
                <w:rFonts w:asciiTheme="minorHAnsi" w:hAnsiTheme="minorHAnsi"/>
                <w:color w:val="auto"/>
                <w:sz w:val="20"/>
                <w:szCs w:val="20"/>
              </w:rPr>
              <w:t>5350</w:t>
            </w:r>
          </w:p>
        </w:tc>
        <w:tc>
          <w:tcPr>
            <w:tcW w:w="3070" w:type="dxa"/>
          </w:tcPr>
          <w:p w14:paraId="6311C55E" w14:textId="79BFF10D" w:rsidR="000862D9" w:rsidRPr="008F575F" w:rsidRDefault="008F575F" w:rsidP="00B61C94">
            <w:pPr>
              <w:rPr>
                <w:rFonts w:asciiTheme="minorHAnsi" w:hAnsiTheme="minorHAnsi"/>
                <w:color w:val="000000"/>
                <w:szCs w:val="20"/>
              </w:rPr>
            </w:pPr>
            <w:r>
              <w:rPr>
                <w:color w:val="000000"/>
                <w:szCs w:val="20"/>
              </w:rPr>
              <w:t xml:space="preserve">Trinity </w:t>
            </w:r>
            <w:proofErr w:type="spellStart"/>
            <w:r>
              <w:rPr>
                <w:color w:val="000000"/>
                <w:szCs w:val="20"/>
              </w:rPr>
              <w:t>Rv</w:t>
            </w:r>
            <w:proofErr w:type="spellEnd"/>
            <w:r>
              <w:rPr>
                <w:color w:val="000000"/>
                <w:szCs w:val="20"/>
              </w:rPr>
              <w:t xml:space="preserve"> nr Crockett, T</w:t>
            </w:r>
            <w:r w:rsidR="00A825B0">
              <w:rPr>
                <w:color w:val="000000"/>
                <w:szCs w:val="20"/>
              </w:rPr>
              <w:t>X</w:t>
            </w:r>
          </w:p>
        </w:tc>
        <w:tc>
          <w:tcPr>
            <w:tcW w:w="1235" w:type="dxa"/>
          </w:tcPr>
          <w:p w14:paraId="3BCD9299" w14:textId="46CA724F" w:rsidR="000862D9" w:rsidRPr="008F575F" w:rsidRDefault="008F575F" w:rsidP="00B61C94">
            <w:pPr>
              <w:pStyle w:val="3TableText"/>
              <w:jc w:val="center"/>
              <w:rPr>
                <w:rFonts w:asciiTheme="minorHAnsi" w:hAnsiTheme="minorHAnsi"/>
              </w:rPr>
            </w:pPr>
            <w:r>
              <w:rPr>
                <w:rFonts w:asciiTheme="minorHAnsi" w:hAnsiTheme="minorHAnsi"/>
              </w:rPr>
              <w:t>13911</w:t>
            </w:r>
          </w:p>
        </w:tc>
        <w:tc>
          <w:tcPr>
            <w:tcW w:w="2030" w:type="dxa"/>
          </w:tcPr>
          <w:p w14:paraId="587DBD30" w14:textId="53EDAB25" w:rsidR="000862D9" w:rsidRPr="008F575F" w:rsidRDefault="008F575F" w:rsidP="00B61C94">
            <w:pPr>
              <w:pStyle w:val="3TableText"/>
              <w:jc w:val="center"/>
              <w:rPr>
                <w:rFonts w:asciiTheme="minorHAnsi" w:hAnsiTheme="minorHAnsi"/>
              </w:rPr>
            </w:pPr>
            <w:r>
              <w:rPr>
                <w:rFonts w:asciiTheme="minorHAnsi" w:hAnsiTheme="minorHAnsi"/>
              </w:rPr>
              <w:t>1964-2019</w:t>
            </w:r>
          </w:p>
        </w:tc>
      </w:tr>
      <w:tr w:rsidR="00826997" w14:paraId="50F981CE" w14:textId="77777777" w:rsidTr="008F575F">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704C8CC6" w14:textId="632CAE6E" w:rsidR="00826997" w:rsidRDefault="00826997" w:rsidP="00B61C94">
            <w:pPr>
              <w:pStyle w:val="TableText"/>
              <w:ind w:left="0"/>
              <w:rPr>
                <w:rFonts w:asciiTheme="minorHAnsi" w:hAnsiTheme="minorHAnsi"/>
                <w:color w:val="auto"/>
                <w:sz w:val="20"/>
                <w:szCs w:val="20"/>
              </w:rPr>
            </w:pPr>
            <w:r>
              <w:rPr>
                <w:rFonts w:asciiTheme="minorHAnsi" w:hAnsiTheme="minorHAnsi"/>
                <w:color w:val="auto"/>
                <w:sz w:val="20"/>
                <w:szCs w:val="20"/>
              </w:rPr>
              <w:t>USGS 07315700</w:t>
            </w:r>
          </w:p>
        </w:tc>
        <w:tc>
          <w:tcPr>
            <w:tcW w:w="3070" w:type="dxa"/>
          </w:tcPr>
          <w:p w14:paraId="43C1897B" w14:textId="715DCA26" w:rsidR="00826997" w:rsidRDefault="00A825B0" w:rsidP="00B61C94">
            <w:pPr>
              <w:rPr>
                <w:color w:val="000000"/>
                <w:szCs w:val="20"/>
              </w:rPr>
            </w:pPr>
            <w:r>
              <w:rPr>
                <w:color w:val="000000"/>
                <w:szCs w:val="20"/>
              </w:rPr>
              <w:t>Mud Creek nr Courtney, OK</w:t>
            </w:r>
          </w:p>
        </w:tc>
        <w:tc>
          <w:tcPr>
            <w:tcW w:w="1235" w:type="dxa"/>
          </w:tcPr>
          <w:p w14:paraId="72C40FC5" w14:textId="069EB2BF" w:rsidR="00826997" w:rsidRDefault="00A825B0" w:rsidP="00B61C94">
            <w:pPr>
              <w:pStyle w:val="3TableText"/>
              <w:jc w:val="center"/>
            </w:pPr>
            <w:r>
              <w:t>574</w:t>
            </w:r>
          </w:p>
        </w:tc>
        <w:tc>
          <w:tcPr>
            <w:tcW w:w="2030" w:type="dxa"/>
          </w:tcPr>
          <w:p w14:paraId="669DDB78" w14:textId="497B8B14" w:rsidR="00826997" w:rsidRDefault="00A825B0" w:rsidP="00B61C94">
            <w:pPr>
              <w:pStyle w:val="3TableText"/>
              <w:jc w:val="center"/>
            </w:pPr>
            <w:r>
              <w:t>1967-2020</w:t>
            </w:r>
          </w:p>
        </w:tc>
      </w:tr>
      <w:tr w:rsidR="00826997" w14:paraId="0F1C613D"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4907E717" w14:textId="33EA8CB1" w:rsidR="00826997" w:rsidRDefault="00A825B0" w:rsidP="00B61C94">
            <w:pPr>
              <w:pStyle w:val="TableText"/>
              <w:ind w:left="0"/>
              <w:rPr>
                <w:rFonts w:asciiTheme="minorHAnsi" w:hAnsiTheme="minorHAnsi"/>
                <w:color w:val="auto"/>
                <w:sz w:val="20"/>
                <w:szCs w:val="20"/>
              </w:rPr>
            </w:pPr>
            <w:r>
              <w:rPr>
                <w:rFonts w:asciiTheme="minorHAnsi" w:hAnsiTheme="minorHAnsi"/>
                <w:color w:val="auto"/>
                <w:sz w:val="20"/>
                <w:szCs w:val="20"/>
              </w:rPr>
              <w:t>USGS 07332600</w:t>
            </w:r>
          </w:p>
        </w:tc>
        <w:tc>
          <w:tcPr>
            <w:tcW w:w="3070" w:type="dxa"/>
          </w:tcPr>
          <w:p w14:paraId="4F3943A2" w14:textId="73F8BBFE" w:rsidR="00826997" w:rsidRDefault="00A825B0" w:rsidP="00B61C94">
            <w:pPr>
              <w:rPr>
                <w:color w:val="000000"/>
                <w:szCs w:val="20"/>
              </w:rPr>
            </w:pPr>
            <w:r>
              <w:rPr>
                <w:color w:val="000000"/>
                <w:szCs w:val="20"/>
              </w:rPr>
              <w:t>Bois D’Arc Ck nr Randolph, TX</w:t>
            </w:r>
          </w:p>
        </w:tc>
        <w:tc>
          <w:tcPr>
            <w:tcW w:w="1235" w:type="dxa"/>
          </w:tcPr>
          <w:p w14:paraId="62E4755E" w14:textId="1BAAB783" w:rsidR="00826997" w:rsidRDefault="00A825B0" w:rsidP="00B61C94">
            <w:pPr>
              <w:pStyle w:val="3TableText"/>
              <w:jc w:val="center"/>
            </w:pPr>
            <w:r>
              <w:t>72</w:t>
            </w:r>
          </w:p>
        </w:tc>
        <w:tc>
          <w:tcPr>
            <w:tcW w:w="2030" w:type="dxa"/>
          </w:tcPr>
          <w:p w14:paraId="717776FB" w14:textId="6FAFECA5" w:rsidR="00826997" w:rsidRDefault="00A825B0" w:rsidP="00B61C94">
            <w:pPr>
              <w:pStyle w:val="3TableText"/>
              <w:jc w:val="center"/>
            </w:pPr>
            <w:r>
              <w:t>1967-1984</w:t>
            </w:r>
          </w:p>
        </w:tc>
      </w:tr>
      <w:tr w:rsidR="00A825B0" w14:paraId="54946429" w14:textId="77777777" w:rsidTr="008F575F">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327AB661" w14:textId="0E1F1AA9" w:rsidR="00A825B0" w:rsidRDefault="00A825B0" w:rsidP="00B61C94">
            <w:pPr>
              <w:pStyle w:val="TableText"/>
              <w:ind w:left="0"/>
              <w:rPr>
                <w:rFonts w:asciiTheme="minorHAnsi" w:hAnsiTheme="minorHAnsi"/>
                <w:color w:val="auto"/>
                <w:sz w:val="20"/>
                <w:szCs w:val="20"/>
              </w:rPr>
            </w:pPr>
            <w:r>
              <w:rPr>
                <w:rFonts w:asciiTheme="minorHAnsi" w:hAnsiTheme="minorHAnsi"/>
                <w:color w:val="auto"/>
                <w:sz w:val="20"/>
                <w:szCs w:val="20"/>
              </w:rPr>
              <w:t>USGS 07332620</w:t>
            </w:r>
          </w:p>
        </w:tc>
        <w:tc>
          <w:tcPr>
            <w:tcW w:w="3070" w:type="dxa"/>
          </w:tcPr>
          <w:p w14:paraId="28B36A9A" w14:textId="7F5C9478" w:rsidR="00A825B0" w:rsidRDefault="00A825B0" w:rsidP="00B61C94">
            <w:pPr>
              <w:rPr>
                <w:color w:val="000000"/>
                <w:szCs w:val="20"/>
              </w:rPr>
            </w:pPr>
            <w:r>
              <w:rPr>
                <w:color w:val="000000"/>
                <w:szCs w:val="20"/>
              </w:rPr>
              <w:t>Bois D’Arc Ck at FM 1396 nr Honey Grove, TX</w:t>
            </w:r>
          </w:p>
        </w:tc>
        <w:tc>
          <w:tcPr>
            <w:tcW w:w="1235" w:type="dxa"/>
          </w:tcPr>
          <w:p w14:paraId="060D54BD" w14:textId="1EE20FAB" w:rsidR="00A825B0" w:rsidRDefault="00A825B0" w:rsidP="00B61C94">
            <w:pPr>
              <w:pStyle w:val="3TableText"/>
              <w:jc w:val="center"/>
            </w:pPr>
            <w:r>
              <w:t>270</w:t>
            </w:r>
          </w:p>
        </w:tc>
        <w:tc>
          <w:tcPr>
            <w:tcW w:w="2030" w:type="dxa"/>
          </w:tcPr>
          <w:p w14:paraId="48789261" w14:textId="0DF8A501" w:rsidR="00A825B0" w:rsidRDefault="00A825B0" w:rsidP="00B61C94">
            <w:pPr>
              <w:pStyle w:val="3TableText"/>
              <w:jc w:val="center"/>
            </w:pPr>
            <w:r>
              <w:t>2007-2020</w:t>
            </w:r>
          </w:p>
        </w:tc>
      </w:tr>
      <w:tr w:rsidR="00826997" w14:paraId="28DE65B2"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1F795C0D" w14:textId="106380A2" w:rsidR="00826997" w:rsidRDefault="00A825B0" w:rsidP="00B61C94">
            <w:pPr>
              <w:pStyle w:val="TableText"/>
              <w:ind w:left="0"/>
              <w:rPr>
                <w:rFonts w:asciiTheme="minorHAnsi" w:hAnsiTheme="minorHAnsi"/>
                <w:color w:val="auto"/>
                <w:sz w:val="20"/>
                <w:szCs w:val="20"/>
              </w:rPr>
            </w:pPr>
            <w:r>
              <w:rPr>
                <w:rFonts w:asciiTheme="minorHAnsi" w:hAnsiTheme="minorHAnsi"/>
                <w:color w:val="auto"/>
                <w:sz w:val="20"/>
                <w:szCs w:val="20"/>
              </w:rPr>
              <w:t>USGS 07332622</w:t>
            </w:r>
          </w:p>
        </w:tc>
        <w:tc>
          <w:tcPr>
            <w:tcW w:w="3070" w:type="dxa"/>
          </w:tcPr>
          <w:p w14:paraId="0DCD14D3" w14:textId="5BA90CCA" w:rsidR="00826997" w:rsidRDefault="00A825B0" w:rsidP="00B61C94">
            <w:pPr>
              <w:rPr>
                <w:color w:val="000000"/>
                <w:szCs w:val="20"/>
              </w:rPr>
            </w:pPr>
            <w:r>
              <w:rPr>
                <w:color w:val="000000"/>
                <w:szCs w:val="20"/>
              </w:rPr>
              <w:t>Bois D’Arc Ck at FM 409 nr Honey Grove, TX</w:t>
            </w:r>
          </w:p>
        </w:tc>
        <w:tc>
          <w:tcPr>
            <w:tcW w:w="1235" w:type="dxa"/>
          </w:tcPr>
          <w:p w14:paraId="0FA49BAD" w14:textId="0EC60952" w:rsidR="00826997" w:rsidRDefault="00A825B0" w:rsidP="00B61C94">
            <w:pPr>
              <w:pStyle w:val="3TableText"/>
              <w:jc w:val="center"/>
            </w:pPr>
            <w:r>
              <w:t>370</w:t>
            </w:r>
          </w:p>
        </w:tc>
        <w:tc>
          <w:tcPr>
            <w:tcW w:w="2030" w:type="dxa"/>
          </w:tcPr>
          <w:p w14:paraId="38F4F817" w14:textId="2A458810" w:rsidR="00826997" w:rsidRDefault="00A825B0" w:rsidP="00B61C94">
            <w:pPr>
              <w:pStyle w:val="3TableText"/>
              <w:jc w:val="center"/>
            </w:pPr>
            <w:r>
              <w:t>2010-2020</w:t>
            </w:r>
          </w:p>
        </w:tc>
      </w:tr>
      <w:tr w:rsidR="00826997" w14:paraId="547FEDA8" w14:textId="77777777" w:rsidTr="008F575F">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6715F32F" w14:textId="6D95EDA4" w:rsidR="00826997" w:rsidRDefault="00A825B0" w:rsidP="00B61C94">
            <w:pPr>
              <w:pStyle w:val="TableText"/>
              <w:ind w:left="0"/>
              <w:rPr>
                <w:rFonts w:asciiTheme="minorHAnsi" w:hAnsiTheme="minorHAnsi"/>
                <w:color w:val="auto"/>
                <w:sz w:val="20"/>
                <w:szCs w:val="20"/>
              </w:rPr>
            </w:pPr>
            <w:r>
              <w:rPr>
                <w:rFonts w:asciiTheme="minorHAnsi" w:hAnsiTheme="minorHAnsi"/>
                <w:color w:val="auto"/>
                <w:sz w:val="20"/>
                <w:szCs w:val="20"/>
              </w:rPr>
              <w:t>USGS 07336750</w:t>
            </w:r>
          </w:p>
        </w:tc>
        <w:tc>
          <w:tcPr>
            <w:tcW w:w="3070" w:type="dxa"/>
          </w:tcPr>
          <w:p w14:paraId="501F2E4F" w14:textId="3265E576" w:rsidR="00826997" w:rsidRDefault="00A825B0" w:rsidP="00B61C94">
            <w:pPr>
              <w:rPr>
                <w:color w:val="000000"/>
                <w:szCs w:val="20"/>
              </w:rPr>
            </w:pPr>
            <w:r>
              <w:rPr>
                <w:color w:val="000000"/>
                <w:szCs w:val="20"/>
              </w:rPr>
              <w:t>Little Pine Ck nr Kanawha, TX</w:t>
            </w:r>
          </w:p>
        </w:tc>
        <w:tc>
          <w:tcPr>
            <w:tcW w:w="1235" w:type="dxa"/>
          </w:tcPr>
          <w:p w14:paraId="57407D8A" w14:textId="2780EC9E" w:rsidR="00826997" w:rsidRDefault="00A825B0" w:rsidP="00B61C94">
            <w:pPr>
              <w:pStyle w:val="3TableText"/>
              <w:jc w:val="center"/>
            </w:pPr>
            <w:r>
              <w:t>75.4</w:t>
            </w:r>
          </w:p>
        </w:tc>
        <w:tc>
          <w:tcPr>
            <w:tcW w:w="2030" w:type="dxa"/>
          </w:tcPr>
          <w:p w14:paraId="601D061A" w14:textId="2DDD3030" w:rsidR="00826997" w:rsidRDefault="00A825B0" w:rsidP="00B61C94">
            <w:pPr>
              <w:pStyle w:val="3TableText"/>
              <w:jc w:val="center"/>
            </w:pPr>
            <w:r>
              <w:t>1969-1980</w:t>
            </w:r>
          </w:p>
        </w:tc>
      </w:tr>
      <w:tr w:rsidR="00826997" w14:paraId="02A687B4" w14:textId="77777777" w:rsidTr="008F575F">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44A98C1E" w14:textId="013E0586" w:rsidR="00826997" w:rsidRDefault="00A825B0" w:rsidP="00B61C94">
            <w:pPr>
              <w:pStyle w:val="TableText"/>
              <w:ind w:left="0"/>
              <w:rPr>
                <w:rFonts w:asciiTheme="minorHAnsi" w:hAnsiTheme="minorHAnsi"/>
                <w:color w:val="auto"/>
                <w:sz w:val="20"/>
                <w:szCs w:val="20"/>
              </w:rPr>
            </w:pPr>
            <w:r>
              <w:rPr>
                <w:rFonts w:asciiTheme="minorHAnsi" w:hAnsiTheme="minorHAnsi"/>
                <w:color w:val="auto"/>
                <w:sz w:val="20"/>
                <w:szCs w:val="20"/>
              </w:rPr>
              <w:t>USGS 07336800</w:t>
            </w:r>
          </w:p>
        </w:tc>
        <w:tc>
          <w:tcPr>
            <w:tcW w:w="3070" w:type="dxa"/>
          </w:tcPr>
          <w:p w14:paraId="37714526" w14:textId="778F565F" w:rsidR="00826997" w:rsidRDefault="00A825B0" w:rsidP="00B61C94">
            <w:pPr>
              <w:rPr>
                <w:color w:val="000000"/>
                <w:szCs w:val="20"/>
              </w:rPr>
            </w:pPr>
            <w:r>
              <w:rPr>
                <w:color w:val="000000"/>
                <w:szCs w:val="20"/>
              </w:rPr>
              <w:t>Pecan Bayou nr Clarksville, TX</w:t>
            </w:r>
          </w:p>
        </w:tc>
        <w:tc>
          <w:tcPr>
            <w:tcW w:w="1235" w:type="dxa"/>
          </w:tcPr>
          <w:p w14:paraId="0F768C03" w14:textId="34E944C9" w:rsidR="00826997" w:rsidRDefault="00A825B0" w:rsidP="00B61C94">
            <w:pPr>
              <w:pStyle w:val="3TableText"/>
              <w:jc w:val="center"/>
            </w:pPr>
            <w:r>
              <w:t>100</w:t>
            </w:r>
          </w:p>
        </w:tc>
        <w:tc>
          <w:tcPr>
            <w:tcW w:w="2030" w:type="dxa"/>
          </w:tcPr>
          <w:p w14:paraId="51E61453" w14:textId="6DAAC54F" w:rsidR="00826997" w:rsidRDefault="00A825B0" w:rsidP="00B61C94">
            <w:pPr>
              <w:pStyle w:val="3TableText"/>
              <w:jc w:val="center"/>
            </w:pPr>
            <w:r>
              <w:t>1962-1977</w:t>
            </w:r>
          </w:p>
        </w:tc>
      </w:tr>
      <w:bookmarkEnd w:id="52"/>
    </w:tbl>
    <w:p w14:paraId="75A763DC" w14:textId="1A8D0E51" w:rsidR="000862D9" w:rsidRDefault="000862D9" w:rsidP="000862D9">
      <w:pPr>
        <w:pStyle w:val="2Body-Text"/>
      </w:pPr>
    </w:p>
    <w:p w14:paraId="306AF046" w14:textId="77777777" w:rsidR="00E668F8" w:rsidRDefault="00E668F8" w:rsidP="000862D9">
      <w:pPr>
        <w:pStyle w:val="2Body-Text"/>
      </w:pPr>
    </w:p>
    <w:p w14:paraId="0AD4CB91" w14:textId="5EE0EB15" w:rsidR="000862D9" w:rsidRDefault="000862D9" w:rsidP="00944F10">
      <w:pPr>
        <w:pStyle w:val="2Body-Text"/>
      </w:pPr>
      <w:r>
        <w:rPr>
          <w:noProof/>
        </w:rPr>
        <w:lastRenderedPageBreak/>
        <w:drawing>
          <wp:inline distT="0" distB="0" distL="0" distR="0" wp14:anchorId="2325BF7B" wp14:editId="45F40A0B">
            <wp:extent cx="5939480" cy="6592824"/>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9480" cy="6592824"/>
                    </a:xfrm>
                    <a:prstGeom prst="rect">
                      <a:avLst/>
                    </a:prstGeom>
                  </pic:spPr>
                </pic:pic>
              </a:graphicData>
            </a:graphic>
          </wp:inline>
        </w:drawing>
      </w:r>
    </w:p>
    <w:p w14:paraId="20922F1A" w14:textId="37F2BF1C" w:rsidR="000862D9" w:rsidRDefault="000862D9" w:rsidP="000862D9">
      <w:pPr>
        <w:pStyle w:val="Caption"/>
        <w:jc w:val="center"/>
      </w:pPr>
      <w:bookmarkStart w:id="53" w:name="_Ref41657375"/>
      <w:r w:rsidRPr="00B4182E">
        <w:t xml:space="preserve">Figure </w:t>
      </w:r>
      <w:r w:rsidR="00E26D24">
        <w:fldChar w:fldCharType="begin"/>
      </w:r>
      <w:r w:rsidR="00E26D24">
        <w:instrText xml:space="preserve"> SEQ Figure \* ARABIC </w:instrText>
      </w:r>
      <w:r w:rsidR="00E26D24">
        <w:fldChar w:fldCharType="separate"/>
      </w:r>
      <w:r w:rsidR="00E26D24">
        <w:rPr>
          <w:noProof/>
        </w:rPr>
        <w:t>3</w:t>
      </w:r>
      <w:r w:rsidR="00E26D24">
        <w:rPr>
          <w:noProof/>
        </w:rPr>
        <w:fldChar w:fldCharType="end"/>
      </w:r>
      <w:bookmarkEnd w:id="53"/>
      <w:r w:rsidRPr="00B4182E">
        <w:t>: Locations of USGS Gages Utilized in Flood Frequency Analys</w:t>
      </w:r>
      <w:r>
        <w:t>i</w:t>
      </w:r>
      <w:r w:rsidRPr="00B4182E">
        <w:t>s</w:t>
      </w:r>
    </w:p>
    <w:p w14:paraId="120EF40F" w14:textId="33CEF729" w:rsidR="00FB05E8" w:rsidRPr="00E70015" w:rsidRDefault="00484EE1" w:rsidP="009A0BCD">
      <w:pPr>
        <w:pStyle w:val="2Body-Text"/>
        <w:jc w:val="both"/>
      </w:pPr>
      <w:r w:rsidRPr="00E70015">
        <w:t xml:space="preserve">A flood frequency analysis was computed for each USGS gage to determine the peak discharges for the </w:t>
      </w:r>
      <w:r w:rsidR="00F55D7E" w:rsidRPr="00E70015">
        <w:t>Lake Texoma</w:t>
      </w:r>
      <w:r w:rsidRPr="00E70015">
        <w:t xml:space="preserve"> Watershed using the USGS “Guidelines for Determining Flood Flow Frequency, Bulletin 17B”, revised September 1982.  </w:t>
      </w:r>
      <w:r w:rsidR="00A825B0" w:rsidRPr="00E70015">
        <w:t xml:space="preserve">The USACE flood frequency analysis was leveraged along the Red River Main Stem. </w:t>
      </w:r>
      <w:r w:rsidR="007C2294" w:rsidRPr="00E70015">
        <w:t>Flows between the gauges were interpolated based on cumulative drainage areas and no adjustment factor was necessary along the main stem</w:t>
      </w:r>
      <w:r w:rsidR="00D6483D" w:rsidRPr="00E70015">
        <w:t xml:space="preserve">. </w:t>
      </w:r>
      <w:r w:rsidR="00611597" w:rsidRPr="00E70015">
        <w:t xml:space="preserve">No adjustment factor was used for the rest of the </w:t>
      </w:r>
      <w:r w:rsidR="00F55D7E" w:rsidRPr="00E70015">
        <w:t>Lake Texoma</w:t>
      </w:r>
      <w:r w:rsidR="00611597" w:rsidRPr="00E70015">
        <w:t xml:space="preserve"> </w:t>
      </w:r>
      <w:r w:rsidR="00DB6B6A" w:rsidRPr="00E70015">
        <w:t>HUC-8</w:t>
      </w:r>
      <w:r w:rsidR="00611597" w:rsidRPr="00E70015">
        <w:t xml:space="preserve">. </w:t>
      </w:r>
    </w:p>
    <w:p w14:paraId="62B59892" w14:textId="716EFBDD" w:rsidR="00FB05E8" w:rsidRDefault="007C2294">
      <w:pPr>
        <w:pStyle w:val="2Body-Text"/>
        <w:jc w:val="both"/>
      </w:pPr>
      <w:r w:rsidRPr="00E70015">
        <w:lastRenderedPageBreak/>
        <w:t xml:space="preserve">A comparison of 1-percent annual chance event </w:t>
      </w:r>
      <w:r w:rsidR="00AB1CBA" w:rsidRPr="00E70015">
        <w:t>frequency analysis compared to the USACE frequency analysis is shown in Figure 4, below.</w:t>
      </w:r>
      <w:r w:rsidRPr="00E70015">
        <w:t xml:space="preserve"> </w:t>
      </w:r>
      <w:r w:rsidR="00484EE1" w:rsidRPr="00E70015">
        <w:t xml:space="preserve">The </w:t>
      </w:r>
      <w:r w:rsidR="00855C50" w:rsidRPr="00E70015">
        <w:t xml:space="preserve">1-percent annual chance event </w:t>
      </w:r>
      <w:r w:rsidR="00484EE1" w:rsidRPr="00E70015">
        <w:t xml:space="preserve">peak streamflow comparisons as calculated with the 2009 regression model and from gage data for </w:t>
      </w:r>
      <w:r w:rsidR="00F55D7E" w:rsidRPr="00E70015">
        <w:t>Lake Texoma</w:t>
      </w:r>
      <w:r w:rsidR="00484EE1" w:rsidRPr="00E70015">
        <w:t xml:space="preserve"> tributaries </w:t>
      </w:r>
      <w:r w:rsidRPr="00E70015">
        <w:t>is</w:t>
      </w:r>
      <w:r w:rsidR="00E70015" w:rsidRPr="00E70015">
        <w:t xml:space="preserve"> shown in</w:t>
      </w:r>
      <w:r w:rsidR="00484EE1" w:rsidRPr="00E70015">
        <w:t xml:space="preserve"> </w:t>
      </w:r>
      <w:r w:rsidR="00484EE1" w:rsidRPr="00E70015">
        <w:fldChar w:fldCharType="begin"/>
      </w:r>
      <w:r w:rsidR="00484EE1" w:rsidRPr="00E70015">
        <w:instrText xml:space="preserve"> REF _Ref505063909 \h </w:instrText>
      </w:r>
      <w:r w:rsidR="00A339AA" w:rsidRPr="00E70015">
        <w:instrText xml:space="preserve"> \* MERGEFORMAT </w:instrText>
      </w:r>
      <w:r w:rsidR="00484EE1" w:rsidRPr="00E70015">
        <w:fldChar w:fldCharType="separate"/>
      </w:r>
      <w:r w:rsidR="00E26D24" w:rsidRPr="00855C50">
        <w:t xml:space="preserve">Figure </w:t>
      </w:r>
      <w:r w:rsidR="00E26D24">
        <w:rPr>
          <w:noProof/>
        </w:rPr>
        <w:t>5</w:t>
      </w:r>
      <w:r w:rsidR="00484EE1" w:rsidRPr="00E70015">
        <w:fldChar w:fldCharType="end"/>
      </w:r>
      <w:r w:rsidR="00484EE1" w:rsidRPr="00E70015">
        <w:t xml:space="preserve">.  </w:t>
      </w:r>
      <w:r w:rsidR="00E35B42" w:rsidRPr="00E70015">
        <w:t xml:space="preserve">The frequency analysis results indicated that </w:t>
      </w:r>
      <w:r w:rsidRPr="00E70015">
        <w:t xml:space="preserve">no </w:t>
      </w:r>
      <w:r w:rsidR="00E35B42" w:rsidRPr="00E70015">
        <w:t xml:space="preserve">adjustment factors would be required </w:t>
      </w:r>
      <w:r w:rsidRPr="00E70015">
        <w:t>within the Lake Texoma HUC-8</w:t>
      </w:r>
      <w:r w:rsidR="00E35B42" w:rsidRPr="00E70015">
        <w:t xml:space="preserve">. </w:t>
      </w:r>
      <w:r w:rsidR="001C22BD" w:rsidRPr="00E70015">
        <w:t xml:space="preserve"> </w:t>
      </w:r>
    </w:p>
    <w:p w14:paraId="31B700F5" w14:textId="77777777" w:rsidR="00E70015" w:rsidRDefault="00E70015">
      <w:pPr>
        <w:pStyle w:val="2Body-Text"/>
        <w:jc w:val="both"/>
      </w:pPr>
    </w:p>
    <w:p w14:paraId="14B2A023" w14:textId="19895D83" w:rsidR="00484EE1" w:rsidRDefault="00AB6788" w:rsidP="00944F10">
      <w:pPr>
        <w:pStyle w:val="2Body-Text"/>
      </w:pPr>
      <w:r>
        <w:rPr>
          <w:noProof/>
        </w:rPr>
        <w:drawing>
          <wp:inline distT="0" distB="0" distL="0" distR="0" wp14:anchorId="45D51C91" wp14:editId="3346C4D1">
            <wp:extent cx="5577840" cy="25298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77840" cy="2529840"/>
                    </a:xfrm>
                    <a:prstGeom prst="rect">
                      <a:avLst/>
                    </a:prstGeom>
                  </pic:spPr>
                </pic:pic>
              </a:graphicData>
            </a:graphic>
          </wp:inline>
        </w:drawing>
      </w:r>
    </w:p>
    <w:p w14:paraId="19D0BFE4" w14:textId="1A4DC6F0" w:rsidR="00484EE1" w:rsidRDefault="00484EE1" w:rsidP="00484EE1">
      <w:pPr>
        <w:pStyle w:val="Caption"/>
        <w:jc w:val="center"/>
      </w:pPr>
      <w:bookmarkStart w:id="54" w:name="_Ref12562160"/>
      <w:r w:rsidRPr="00B4182E">
        <w:t xml:space="preserve">Figure </w:t>
      </w:r>
      <w:r w:rsidR="00E26D24">
        <w:fldChar w:fldCharType="begin"/>
      </w:r>
      <w:r w:rsidR="00E26D24">
        <w:instrText xml:space="preserve"> SEQ Figure \* ARABIC </w:instrText>
      </w:r>
      <w:r w:rsidR="00E26D24">
        <w:fldChar w:fldCharType="separate"/>
      </w:r>
      <w:r w:rsidR="00E26D24">
        <w:rPr>
          <w:noProof/>
        </w:rPr>
        <w:t>4</w:t>
      </w:r>
      <w:r w:rsidR="00E26D24">
        <w:rPr>
          <w:noProof/>
        </w:rPr>
        <w:fldChar w:fldCharType="end"/>
      </w:r>
      <w:bookmarkEnd w:id="54"/>
      <w:r w:rsidRPr="00B4182E">
        <w:t xml:space="preserve">: </w:t>
      </w:r>
      <w:r w:rsidR="00855C50">
        <w:t xml:space="preserve">1-Percent Annual Chance Event </w:t>
      </w:r>
      <w:r>
        <w:t xml:space="preserve">Flood Frequency Analysis for </w:t>
      </w:r>
      <w:r w:rsidR="00F55D7E">
        <w:t>Lake Texoma</w:t>
      </w:r>
      <w:r>
        <w:t xml:space="preserve"> Mainstem</w:t>
      </w:r>
    </w:p>
    <w:p w14:paraId="1C230551" w14:textId="77777777" w:rsidR="00E70015" w:rsidRPr="00E70015" w:rsidRDefault="00E70015" w:rsidP="00E70015"/>
    <w:p w14:paraId="785E4CD7" w14:textId="78E1DB4C" w:rsidR="00484EE1" w:rsidRPr="000D5275" w:rsidRDefault="00AB1CBA" w:rsidP="00944F10">
      <w:pPr>
        <w:spacing w:before="120" w:after="120"/>
      </w:pPr>
      <w:r w:rsidRPr="00AB1CBA">
        <w:rPr>
          <w:noProof/>
        </w:rPr>
        <w:t xml:space="preserve"> </w:t>
      </w:r>
      <w:r>
        <w:rPr>
          <w:noProof/>
        </w:rPr>
        <w:drawing>
          <wp:inline distT="0" distB="0" distL="0" distR="0" wp14:anchorId="07B50B88" wp14:editId="3CCF888E">
            <wp:extent cx="5367770" cy="3389908"/>
            <wp:effectExtent l="0" t="0" r="444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87642" cy="3402458"/>
                    </a:xfrm>
                    <a:prstGeom prst="rect">
                      <a:avLst/>
                    </a:prstGeom>
                  </pic:spPr>
                </pic:pic>
              </a:graphicData>
            </a:graphic>
          </wp:inline>
        </w:drawing>
      </w:r>
    </w:p>
    <w:p w14:paraId="49AACC87" w14:textId="062325B9" w:rsidR="00611597" w:rsidRPr="00855C50" w:rsidRDefault="00484EE1" w:rsidP="00A4049F">
      <w:pPr>
        <w:pStyle w:val="Caption"/>
        <w:jc w:val="center"/>
      </w:pPr>
      <w:bookmarkStart w:id="55" w:name="_Ref505063909"/>
      <w:r w:rsidRPr="00855C50">
        <w:t xml:space="preserve">Figure </w:t>
      </w:r>
      <w:r w:rsidR="00E26D24">
        <w:fldChar w:fldCharType="begin"/>
      </w:r>
      <w:r w:rsidR="00E26D24">
        <w:instrText xml:space="preserve"> SEQ Figure \* ARABIC </w:instrText>
      </w:r>
      <w:r w:rsidR="00E26D24">
        <w:fldChar w:fldCharType="separate"/>
      </w:r>
      <w:r w:rsidR="00E26D24">
        <w:rPr>
          <w:noProof/>
        </w:rPr>
        <w:t>5</w:t>
      </w:r>
      <w:r w:rsidR="00E26D24">
        <w:rPr>
          <w:noProof/>
        </w:rPr>
        <w:fldChar w:fldCharType="end"/>
      </w:r>
      <w:bookmarkEnd w:id="55"/>
      <w:r w:rsidRPr="00855C50">
        <w:t xml:space="preserve">: </w:t>
      </w:r>
      <w:r w:rsidR="00855C50">
        <w:t xml:space="preserve">1-Percent Annual Chance Event </w:t>
      </w:r>
      <w:r w:rsidRPr="00855C50">
        <w:t xml:space="preserve">Flood Frequency Analysis for </w:t>
      </w:r>
      <w:r w:rsidR="00F55D7E">
        <w:t>Lake Texoma</w:t>
      </w:r>
      <w:r w:rsidRPr="00855C50">
        <w:t xml:space="preserve"> Creek Tributar</w:t>
      </w:r>
      <w:bookmarkStart w:id="56" w:name="_Toc12531907"/>
      <w:bookmarkStart w:id="57" w:name="_Toc12531939"/>
      <w:bookmarkStart w:id="58" w:name="_Toc12532048"/>
      <w:bookmarkStart w:id="59" w:name="_Toc12537222"/>
      <w:bookmarkStart w:id="60" w:name="_Toc12531908"/>
      <w:bookmarkStart w:id="61" w:name="_Toc12531940"/>
      <w:bookmarkStart w:id="62" w:name="_Toc12532049"/>
      <w:bookmarkStart w:id="63" w:name="_Toc12537223"/>
      <w:bookmarkEnd w:id="56"/>
      <w:bookmarkEnd w:id="57"/>
      <w:bookmarkEnd w:id="58"/>
      <w:bookmarkEnd w:id="59"/>
      <w:bookmarkEnd w:id="60"/>
      <w:bookmarkEnd w:id="61"/>
      <w:bookmarkEnd w:id="62"/>
      <w:bookmarkEnd w:id="63"/>
      <w:r w:rsidR="00A4049F" w:rsidRPr="00855C50">
        <w:t>ies</w:t>
      </w:r>
    </w:p>
    <w:p w14:paraId="3554E35E" w14:textId="2802A1C0" w:rsidR="00A363EB" w:rsidRPr="00A271DD" w:rsidRDefault="00A363EB" w:rsidP="00CB2EAB">
      <w:pPr>
        <w:pStyle w:val="Heading2"/>
      </w:pPr>
      <w:bookmarkStart w:id="64" w:name="_Toc495334504"/>
      <w:bookmarkStart w:id="65" w:name="_Toc495334768"/>
      <w:bookmarkStart w:id="66" w:name="_Toc495334505"/>
      <w:bookmarkStart w:id="67" w:name="_Toc495334769"/>
      <w:bookmarkStart w:id="68" w:name="_Toc495334506"/>
      <w:bookmarkStart w:id="69" w:name="_Toc495334770"/>
      <w:bookmarkStart w:id="70" w:name="_Toc495334507"/>
      <w:bookmarkStart w:id="71" w:name="_Toc495334771"/>
      <w:bookmarkStart w:id="72" w:name="_Toc495334508"/>
      <w:bookmarkStart w:id="73" w:name="_Toc495334772"/>
      <w:bookmarkStart w:id="74" w:name="_Toc495334509"/>
      <w:bookmarkStart w:id="75" w:name="_Toc495334773"/>
      <w:bookmarkStart w:id="76" w:name="_Toc495334510"/>
      <w:bookmarkStart w:id="77" w:name="_Toc495334774"/>
      <w:bookmarkStart w:id="78" w:name="_Toc495334511"/>
      <w:bookmarkStart w:id="79" w:name="_Toc495334775"/>
      <w:bookmarkStart w:id="80" w:name="_Toc495334512"/>
      <w:bookmarkStart w:id="81" w:name="_Toc495334776"/>
      <w:bookmarkStart w:id="82" w:name="_Toc495334513"/>
      <w:bookmarkStart w:id="83" w:name="_Toc495334777"/>
      <w:bookmarkStart w:id="84" w:name="_Toc495334514"/>
      <w:bookmarkStart w:id="85" w:name="_Toc495334778"/>
      <w:bookmarkStart w:id="86" w:name="_Toc495334515"/>
      <w:bookmarkStart w:id="87" w:name="_Toc495334779"/>
      <w:bookmarkStart w:id="88" w:name="_Toc495334516"/>
      <w:bookmarkStart w:id="89" w:name="_Toc495334780"/>
      <w:bookmarkStart w:id="90" w:name="_Toc495334517"/>
      <w:bookmarkStart w:id="91" w:name="_Toc495334781"/>
      <w:bookmarkStart w:id="92" w:name="_Ref489972142"/>
      <w:bookmarkStart w:id="93" w:name="_Toc78275204"/>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lastRenderedPageBreak/>
        <w:t>Hydraulics</w:t>
      </w:r>
      <w:bookmarkEnd w:id="92"/>
      <w:bookmarkEnd w:id="93"/>
    </w:p>
    <w:p w14:paraId="14A35263" w14:textId="0FD6D3C8" w:rsidR="008278EC" w:rsidRDefault="008278EC" w:rsidP="009A0BCD">
      <w:pPr>
        <w:pStyle w:val="2Body-Text"/>
        <w:jc w:val="both"/>
      </w:pPr>
      <w:r>
        <w:t xml:space="preserve">The hydraulic approach for </w:t>
      </w:r>
      <w:r w:rsidR="00442C57">
        <w:t xml:space="preserve">this </w:t>
      </w:r>
      <w:r>
        <w:t xml:space="preserve">BLE analysis </w:t>
      </w:r>
      <w:r w:rsidR="009E023E">
        <w:t xml:space="preserve">of </w:t>
      </w:r>
      <w:r>
        <w:t xml:space="preserve">the </w:t>
      </w:r>
      <w:r w:rsidR="00F55D7E">
        <w:t>Lake Texoma</w:t>
      </w:r>
      <w:r w:rsidR="009E023E">
        <w:t xml:space="preserve"> Watershed</w:t>
      </w:r>
      <w:r>
        <w:t xml:space="preserve"> consisted of using the terrain model described in </w:t>
      </w:r>
      <w:r w:rsidR="00CC1D6B">
        <w:t>S</w:t>
      </w:r>
      <w:r>
        <w:t xml:space="preserve">ection </w:t>
      </w:r>
      <w:r w:rsidR="00DC62DE">
        <w:fldChar w:fldCharType="begin"/>
      </w:r>
      <w:r w:rsidR="00DC62DE">
        <w:instrText xml:space="preserve"> REF _Ref490038278 \r \h </w:instrText>
      </w:r>
      <w:r w:rsidR="009A0BCD">
        <w:instrText xml:space="preserve"> \* MERGEFORMAT </w:instrText>
      </w:r>
      <w:r w:rsidR="00DC62DE">
        <w:fldChar w:fldCharType="separate"/>
      </w:r>
      <w:r w:rsidR="00E26D24">
        <w:t>1.1</w:t>
      </w:r>
      <w:r w:rsidR="00DC62DE">
        <w:fldChar w:fldCharType="end"/>
      </w:r>
      <w:r w:rsidR="009E023E">
        <w:t xml:space="preserve"> </w:t>
      </w:r>
      <w:r>
        <w:t xml:space="preserve">in combination with </w:t>
      </w:r>
      <w:r w:rsidR="009E023E">
        <w:t>the hydrologic outputs from</w:t>
      </w:r>
      <w:r>
        <w:t xml:space="preserve"> </w:t>
      </w:r>
      <w:r w:rsidR="00CC1D6B">
        <w:t>S</w:t>
      </w:r>
      <w:r>
        <w:t xml:space="preserve">ection </w:t>
      </w:r>
      <w:r w:rsidR="00DC62DE">
        <w:fldChar w:fldCharType="begin"/>
      </w:r>
      <w:r w:rsidR="00DC62DE">
        <w:instrText xml:space="preserve"> REF _Ref490040459 \r \h </w:instrText>
      </w:r>
      <w:r w:rsidR="009A0BCD">
        <w:instrText xml:space="preserve"> \* MERGEFORMAT </w:instrText>
      </w:r>
      <w:r w:rsidR="00DC62DE">
        <w:fldChar w:fldCharType="separate"/>
      </w:r>
      <w:r w:rsidR="00E26D24">
        <w:t>1.1.1</w:t>
      </w:r>
      <w:r w:rsidR="00DC62DE">
        <w:fldChar w:fldCharType="end"/>
      </w:r>
      <w:r w:rsidR="00DC62DE">
        <w:t xml:space="preserve"> </w:t>
      </w:r>
      <w:r>
        <w:t xml:space="preserve">to establish water surface elevations using 1-D steady state analysis. </w:t>
      </w:r>
      <w:r w:rsidR="001C22BD">
        <w:t xml:space="preserve"> </w:t>
      </w:r>
      <w:r>
        <w:t>The Hydrologic Engineering Center’s River Analysis System (HEC-RAS) program version 4.1</w:t>
      </w:r>
      <w:r w:rsidR="00845A29">
        <w:t>.0</w:t>
      </w:r>
      <w:r>
        <w:t xml:space="preserve"> was chosen as the computer model to compute water surface elevations on a stream by stream basis. </w:t>
      </w:r>
      <w:r w:rsidR="001C22BD">
        <w:t xml:space="preserve"> </w:t>
      </w:r>
      <w:r>
        <w:t xml:space="preserve">The WISE </w:t>
      </w:r>
      <w:r w:rsidR="009E023E">
        <w:t>software</w:t>
      </w:r>
      <w:r>
        <w:t xml:space="preserve"> was used to establish </w:t>
      </w:r>
      <w:r w:rsidR="00DC71C9">
        <w:t>model stream</w:t>
      </w:r>
      <w:r>
        <w:t xml:space="preserve"> orientation, </w:t>
      </w:r>
      <w:r w:rsidR="009E023E">
        <w:t xml:space="preserve">generate </w:t>
      </w:r>
      <w:r>
        <w:t>initial hydraulic cross</w:t>
      </w:r>
      <w:r w:rsidR="00855C50">
        <w:t>-</w:t>
      </w:r>
      <w:r>
        <w:t>section layout and stationing, assign n-values to cross</w:t>
      </w:r>
      <w:r w:rsidR="00855C50">
        <w:t>-</w:t>
      </w:r>
      <w:r>
        <w:t>sections, and develop all input files for the HEC-RAS program.</w:t>
      </w:r>
      <w:r w:rsidR="001C22BD">
        <w:t xml:space="preserve"> </w:t>
      </w:r>
      <w:r>
        <w:t xml:space="preserve"> ESRI’s ArcMap program was used to review and refine cross</w:t>
      </w:r>
      <w:r w:rsidR="00DC62DE">
        <w:t>-</w:t>
      </w:r>
      <w:r>
        <w:t>section layout orientation.</w:t>
      </w:r>
    </w:p>
    <w:p w14:paraId="589C4D25" w14:textId="4299E404" w:rsidR="00000A7B" w:rsidRDefault="00A363EB" w:rsidP="009A0BCD">
      <w:pPr>
        <w:pStyle w:val="2Body-Text"/>
        <w:jc w:val="both"/>
      </w:pPr>
      <w:r>
        <w:t>First pass cross</w:t>
      </w:r>
      <w:r w:rsidR="00DC62DE">
        <w:t>-</w:t>
      </w:r>
      <w:r>
        <w:t xml:space="preserve">section layout was performed using an automated routine in WISE based on the </w:t>
      </w:r>
      <w:r w:rsidR="009E023E">
        <w:t xml:space="preserve">cumulative </w:t>
      </w:r>
      <w:r>
        <w:t xml:space="preserve">drainage area at the </w:t>
      </w:r>
      <w:r w:rsidR="00873DB1">
        <w:t>cross-section</w:t>
      </w:r>
      <w:r>
        <w:t xml:space="preserve"> location. </w:t>
      </w:r>
      <w:r w:rsidR="001C22BD">
        <w:t xml:space="preserve"> </w:t>
      </w:r>
      <w:r w:rsidR="007C4813">
        <w:t>A first draft model was created based on this initial cross</w:t>
      </w:r>
      <w:r w:rsidR="00DC62DE">
        <w:t>-</w:t>
      </w:r>
      <w:r w:rsidR="007C4813">
        <w:t>section layout</w:t>
      </w:r>
      <w:r w:rsidR="009E023E">
        <w:t>,</w:t>
      </w:r>
      <w:r w:rsidR="007C4813">
        <w:t xml:space="preserve"> and draft boundaries were developed.</w:t>
      </w:r>
      <w:r w:rsidR="001C22BD">
        <w:t xml:space="preserve"> </w:t>
      </w:r>
      <w:r w:rsidR="007C4813">
        <w:t xml:space="preserve"> At this stage,</w:t>
      </w:r>
      <w:r w:rsidR="007C4813" w:rsidRPr="008062DF">
        <w:t xml:space="preserve"> </w:t>
      </w:r>
      <w:r w:rsidR="007C4813">
        <w:t>a</w:t>
      </w:r>
      <w:r w:rsidR="007C4813" w:rsidRPr="008062DF">
        <w:t xml:space="preserve"> second pass inspection for cross</w:t>
      </w:r>
      <w:r w:rsidR="00DC62DE">
        <w:t>-</w:t>
      </w:r>
      <w:r w:rsidR="007C4813" w:rsidRPr="008062DF">
        <w:t xml:space="preserve">section placement occurred. </w:t>
      </w:r>
      <w:r w:rsidR="001C22BD">
        <w:t xml:space="preserve"> </w:t>
      </w:r>
      <w:r w:rsidR="007C4813" w:rsidRPr="008062DF">
        <w:t xml:space="preserve">Significant refinement occurred during this step. </w:t>
      </w:r>
      <w:r w:rsidR="001C22BD">
        <w:t xml:space="preserve"> </w:t>
      </w:r>
      <w:r w:rsidR="007C4813" w:rsidRPr="008062DF">
        <w:t>To improve the hydraulic models, additional cross</w:t>
      </w:r>
      <w:r w:rsidR="00DC62DE">
        <w:t>-</w:t>
      </w:r>
      <w:r w:rsidR="007C4813" w:rsidRPr="008062DF">
        <w:t xml:space="preserve">sections were added as needed to better define the </w:t>
      </w:r>
      <w:r w:rsidR="007C4813">
        <w:t>BLE</w:t>
      </w:r>
      <w:r w:rsidR="007C4813" w:rsidRPr="008062DF">
        <w:t xml:space="preserve"> floodplain boundary. </w:t>
      </w:r>
      <w:r w:rsidR="001C22BD">
        <w:t xml:space="preserve"> </w:t>
      </w:r>
      <w:r w:rsidR="007C4813" w:rsidRPr="008062DF">
        <w:t>Cross</w:t>
      </w:r>
      <w:r w:rsidR="00DC62DE">
        <w:t>-</w:t>
      </w:r>
      <w:r w:rsidR="007C4813" w:rsidRPr="008062DF">
        <w:t xml:space="preserve">sections were extended in locations where overtopping occurred. </w:t>
      </w:r>
      <w:r w:rsidR="001C22BD">
        <w:t xml:space="preserve"> </w:t>
      </w:r>
      <w:r w:rsidR="007C4813" w:rsidRPr="008062DF">
        <w:t>Orientation of cross</w:t>
      </w:r>
      <w:r w:rsidR="00DC62DE">
        <w:t>-</w:t>
      </w:r>
      <w:r w:rsidR="007C4813" w:rsidRPr="008062DF">
        <w:t xml:space="preserve">sections was refined to improve on the perpendicular </w:t>
      </w:r>
      <w:r w:rsidR="007C4813">
        <w:t>orientation</w:t>
      </w:r>
      <w:r w:rsidR="007C4813" w:rsidRPr="008062DF">
        <w:t xml:space="preserve"> to flow.</w:t>
      </w:r>
      <w:r w:rsidR="007C4813">
        <w:t xml:space="preserve"> </w:t>
      </w:r>
      <w:r w:rsidR="001C22BD">
        <w:t xml:space="preserve"> </w:t>
      </w:r>
      <w:r w:rsidR="00967ACD">
        <w:t>Additional cross</w:t>
      </w:r>
      <w:r w:rsidR="00DC62DE">
        <w:t>-</w:t>
      </w:r>
      <w:r w:rsidR="00967ACD">
        <w:t xml:space="preserve">sections were added </w:t>
      </w:r>
      <w:r w:rsidR="005B6EAA">
        <w:t>at floodplain constrictions and at downstream portions of tributaries to ensure a proper tie-in with receiving streams.</w:t>
      </w:r>
      <w:r w:rsidR="001C22BD">
        <w:t xml:space="preserve"> </w:t>
      </w:r>
      <w:r w:rsidR="005B6EAA">
        <w:t xml:space="preserve"> Cross</w:t>
      </w:r>
      <w:r w:rsidR="00DC62DE">
        <w:t>-</w:t>
      </w:r>
      <w:r w:rsidR="005B6EAA">
        <w:t xml:space="preserve">sections were adjusted to remove sections that intersected hydraulic crossings in the floodplain. </w:t>
      </w:r>
      <w:r w:rsidR="001C22BD">
        <w:t xml:space="preserve"> </w:t>
      </w:r>
      <w:r w:rsidR="00000A7B">
        <w:t>For some of the largest studied streams, cross</w:t>
      </w:r>
      <w:r w:rsidR="00DC62DE">
        <w:t>-</w:t>
      </w:r>
      <w:r w:rsidR="00000A7B">
        <w:t xml:space="preserve">sections were laid out manually </w:t>
      </w:r>
      <w:r w:rsidR="00D71DEC">
        <w:t>to</w:t>
      </w:r>
      <w:r w:rsidR="00000A7B">
        <w:t xml:space="preserve"> have more reasonable spacing and better capture the constrictions in the floodplain.</w:t>
      </w:r>
    </w:p>
    <w:p w14:paraId="7F487295" w14:textId="24CD4C77" w:rsidR="009B76CA" w:rsidRDefault="009B76CA" w:rsidP="009A0BCD">
      <w:pPr>
        <w:pStyle w:val="2Body-Text"/>
        <w:jc w:val="both"/>
      </w:pPr>
      <w:r>
        <w:t>Cross</w:t>
      </w:r>
      <w:r w:rsidR="00DC62DE">
        <w:t>-</w:t>
      </w:r>
      <w:r>
        <w:t>sections were not drawn on top of roadways or railroads</w:t>
      </w:r>
      <w:r w:rsidR="006C39F9">
        <w:t xml:space="preserve"> but</w:t>
      </w:r>
      <w:r>
        <w:t xml:space="preserve"> were placed at the upstream and downstream face of major roads and railroads. </w:t>
      </w:r>
      <w:r w:rsidR="001C22BD">
        <w:t xml:space="preserve"> </w:t>
      </w:r>
      <w:r>
        <w:t xml:space="preserve">Ineffective flow stations were placed in the hydraulic models as appropriate to account for flow constrictions </w:t>
      </w:r>
      <w:r w:rsidR="00AB563E">
        <w:t>and other locations</w:t>
      </w:r>
      <w:r>
        <w:t xml:space="preserve"> deemed by the engineer to be ineffective at conveying flow downstream. </w:t>
      </w:r>
    </w:p>
    <w:p w14:paraId="1960BEC9" w14:textId="29937038" w:rsidR="009B76CA" w:rsidRDefault="009B76CA" w:rsidP="009A0BCD">
      <w:pPr>
        <w:pStyle w:val="2Body-Text"/>
        <w:jc w:val="both"/>
      </w:pPr>
      <w:r w:rsidRPr="00311994">
        <w:t>Cross</w:t>
      </w:r>
      <w:r w:rsidR="00DC62DE">
        <w:t>-</w:t>
      </w:r>
      <w:r w:rsidRPr="00311994">
        <w:t xml:space="preserve">sections were drawn on dam tops for </w:t>
      </w:r>
      <w:r w:rsidR="00AB563E">
        <w:t xml:space="preserve">significant dams with well-defined spillways </w:t>
      </w:r>
      <w:r w:rsidR="00D71DEC" w:rsidRPr="00311994">
        <w:t>to</w:t>
      </w:r>
      <w:r w:rsidRPr="00311994">
        <w:t xml:space="preserve"> better represent ponded water upstream of the structures. </w:t>
      </w:r>
      <w:r w:rsidR="001C22BD">
        <w:t xml:space="preserve"> </w:t>
      </w:r>
      <w:proofErr w:type="gramStart"/>
      <w:r w:rsidR="00AB563E">
        <w:t>In so doing, it</w:t>
      </w:r>
      <w:proofErr w:type="gramEnd"/>
      <w:r w:rsidRPr="00311994">
        <w:t xml:space="preserve"> was assumed that </w:t>
      </w:r>
      <w:r w:rsidR="00D71DEC" w:rsidRPr="00311994">
        <w:t>most of</w:t>
      </w:r>
      <w:r w:rsidRPr="00311994">
        <w:t xml:space="preserve"> the flow during a flood event would pass the spillway and that the hydraulic model would reasonably estimate flow across the spillway as represented in the hydraulic cross</w:t>
      </w:r>
      <w:r w:rsidR="00DC62DE">
        <w:t>-</w:t>
      </w:r>
      <w:r w:rsidRPr="00311994">
        <w:t xml:space="preserve">section. </w:t>
      </w:r>
      <w:r w:rsidR="001C22BD">
        <w:t xml:space="preserve"> </w:t>
      </w:r>
      <w:r w:rsidRPr="00311994">
        <w:t>The elevations used in the modeling were checked against effectiv</w:t>
      </w:r>
      <w:r w:rsidR="00000A7B">
        <w:t>e Zone A boundaries</w:t>
      </w:r>
      <w:r w:rsidR="00AB563E">
        <w:t>,</w:t>
      </w:r>
      <w:r w:rsidR="00000A7B">
        <w:t xml:space="preserve"> and the results were </w:t>
      </w:r>
      <w:r w:rsidR="00AB563E">
        <w:t xml:space="preserve">deemed </w:t>
      </w:r>
      <w:r w:rsidRPr="00311994">
        <w:t>reasonable.</w:t>
      </w:r>
    </w:p>
    <w:p w14:paraId="6F6319D3" w14:textId="44F7FDC4" w:rsidR="00A363EB" w:rsidRDefault="00A363EB" w:rsidP="009A0BCD">
      <w:pPr>
        <w:pStyle w:val="2Body-Text"/>
        <w:jc w:val="both"/>
      </w:pPr>
      <w:r w:rsidRPr="002D0A6B">
        <w:t xml:space="preserve">The relationship between </w:t>
      </w:r>
      <w:r w:rsidR="00113A9E">
        <w:t xml:space="preserve">cumulative </w:t>
      </w:r>
      <w:r w:rsidRPr="002D0A6B">
        <w:t>drainage area and assigned chan</w:t>
      </w:r>
      <w:r w:rsidR="00967ACD" w:rsidRPr="002D0A6B">
        <w:t xml:space="preserve">nel geometry is shown in </w:t>
      </w:r>
      <w:r w:rsidR="00525B82">
        <w:fldChar w:fldCharType="begin"/>
      </w:r>
      <w:r w:rsidR="00525B82">
        <w:instrText xml:space="preserve"> REF _Ref41659826 \h </w:instrText>
      </w:r>
      <w:r w:rsidR="00525B82">
        <w:fldChar w:fldCharType="separate"/>
      </w:r>
      <w:r w:rsidR="00E26D24" w:rsidRPr="007B1014">
        <w:t xml:space="preserve">Table </w:t>
      </w:r>
      <w:r w:rsidR="00E26D24">
        <w:rPr>
          <w:noProof/>
        </w:rPr>
        <w:t>5</w:t>
      </w:r>
      <w:r w:rsidR="00525B82">
        <w:fldChar w:fldCharType="end"/>
      </w:r>
      <w:r w:rsidRPr="002D0A6B">
        <w:t>.</w:t>
      </w:r>
      <w:r w:rsidR="00484EE1">
        <w:t xml:space="preserve"> </w:t>
      </w:r>
      <w:r w:rsidR="00175A15" w:rsidRPr="002D0A6B">
        <w:t xml:space="preserve"> These default values for dimensions and spacing </w:t>
      </w:r>
      <w:r w:rsidR="00113A9E">
        <w:t>we</w:t>
      </w:r>
      <w:r w:rsidR="00175A15" w:rsidRPr="002D0A6B">
        <w:t xml:space="preserve">re subject to change based on </w:t>
      </w:r>
      <w:r w:rsidR="00113A9E">
        <w:t>engineering judgment</w:t>
      </w:r>
      <w:r w:rsidR="00175A15" w:rsidRPr="002D0A6B">
        <w:t>.</w:t>
      </w:r>
      <w:r w:rsidR="00926AA4">
        <w:t xml:space="preserve"> </w:t>
      </w:r>
    </w:p>
    <w:p w14:paraId="74606C2E" w14:textId="2A474816" w:rsidR="00525B82" w:rsidRDefault="00525B82" w:rsidP="00525B82">
      <w:pPr>
        <w:pStyle w:val="Caption"/>
        <w:keepNext/>
        <w:spacing w:after="120"/>
        <w:jc w:val="center"/>
      </w:pPr>
      <w:bookmarkStart w:id="94" w:name="_Ref41659826"/>
      <w:r w:rsidRPr="007B1014">
        <w:t xml:space="preserve">Table </w:t>
      </w:r>
      <w:r w:rsidR="00E26D24">
        <w:fldChar w:fldCharType="begin"/>
      </w:r>
      <w:r w:rsidR="00E26D24">
        <w:instrText xml:space="preserve"> SEQ Table \* ARABIC </w:instrText>
      </w:r>
      <w:r w:rsidR="00E26D24">
        <w:fldChar w:fldCharType="separate"/>
      </w:r>
      <w:r w:rsidR="00E26D24">
        <w:rPr>
          <w:noProof/>
        </w:rPr>
        <w:t>5</w:t>
      </w:r>
      <w:r w:rsidR="00E26D24">
        <w:rPr>
          <w:noProof/>
        </w:rPr>
        <w:fldChar w:fldCharType="end"/>
      </w:r>
      <w:bookmarkEnd w:id="94"/>
      <w:r w:rsidRPr="007B1014">
        <w:t>: Cross-Section Default Parameters</w:t>
      </w:r>
    </w:p>
    <w:tbl>
      <w:tblPr>
        <w:tblW w:w="0" w:type="auto"/>
        <w:jc w:val="center"/>
        <w:tblLayout w:type="fixed"/>
        <w:tblLook w:val="04A0" w:firstRow="1" w:lastRow="0" w:firstColumn="1" w:lastColumn="0" w:noHBand="0" w:noVBand="1"/>
      </w:tblPr>
      <w:tblGrid>
        <w:gridCol w:w="1038"/>
        <w:gridCol w:w="916"/>
        <w:gridCol w:w="1111"/>
        <w:gridCol w:w="1148"/>
        <w:gridCol w:w="1111"/>
        <w:gridCol w:w="1148"/>
        <w:gridCol w:w="961"/>
      </w:tblGrid>
      <w:tr w:rsidR="001F37C3" w:rsidRPr="00153F55" w14:paraId="5EF7F45D" w14:textId="77777777" w:rsidTr="00153F55">
        <w:trPr>
          <w:trHeight w:val="20"/>
          <w:tblHeader/>
          <w:jc w:val="center"/>
        </w:trPr>
        <w:tc>
          <w:tcPr>
            <w:tcW w:w="1038" w:type="dxa"/>
            <w:vMerge w:val="restart"/>
            <w:tcBorders>
              <w:top w:val="single" w:sz="8" w:space="0" w:color="4F81BD"/>
              <w:left w:val="single" w:sz="8" w:space="0" w:color="4F81BD"/>
              <w:bottom w:val="single" w:sz="4" w:space="0" w:color="auto"/>
              <w:right w:val="single" w:sz="8" w:space="0" w:color="3379BD"/>
            </w:tcBorders>
            <w:shd w:val="clear" w:color="000000" w:fill="233972"/>
            <w:vAlign w:val="center"/>
            <w:hideMark/>
          </w:tcPr>
          <w:p w14:paraId="0C4C670A" w14:textId="385EAAD3"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Drainage area (upper limit)</w:t>
            </w:r>
            <w:r w:rsidR="00EA4B6D" w:rsidRPr="00153F55">
              <w:rPr>
                <w:rFonts w:ascii="Calibri" w:eastAsia="Times New Roman" w:hAnsi="Calibri" w:cs="Times New Roman"/>
                <w:b/>
                <w:bCs/>
                <w:color w:val="FFFFFF"/>
                <w:sz w:val="20"/>
                <w:szCs w:val="20"/>
              </w:rPr>
              <w:t xml:space="preserve"> (mi</w:t>
            </w:r>
            <w:r w:rsidR="00EA4B6D" w:rsidRPr="00153F55">
              <w:rPr>
                <w:rFonts w:ascii="Calibri" w:eastAsia="Times New Roman" w:hAnsi="Calibri" w:cs="Times New Roman"/>
                <w:b/>
                <w:bCs/>
                <w:color w:val="FFFFFF"/>
                <w:sz w:val="20"/>
                <w:szCs w:val="20"/>
                <w:vertAlign w:val="superscript"/>
              </w:rPr>
              <w:t>2</w:t>
            </w:r>
            <w:r w:rsidR="00EA4B6D" w:rsidRPr="00153F55">
              <w:rPr>
                <w:rFonts w:ascii="Calibri" w:eastAsia="Times New Roman" w:hAnsi="Calibri" w:cs="Times New Roman"/>
                <w:b/>
                <w:bCs/>
                <w:color w:val="FFFFFF"/>
                <w:sz w:val="20"/>
                <w:szCs w:val="20"/>
              </w:rPr>
              <w:t>)</w:t>
            </w:r>
          </w:p>
        </w:tc>
        <w:tc>
          <w:tcPr>
            <w:tcW w:w="916" w:type="dxa"/>
            <w:vMerge w:val="restart"/>
            <w:tcBorders>
              <w:top w:val="single" w:sz="8" w:space="0" w:color="4F81BD"/>
              <w:left w:val="single" w:sz="8" w:space="0" w:color="3379BD"/>
              <w:bottom w:val="single" w:sz="4" w:space="0" w:color="auto"/>
              <w:right w:val="single" w:sz="8" w:space="0" w:color="4F81BD"/>
            </w:tcBorders>
            <w:shd w:val="clear" w:color="000000" w:fill="233972"/>
            <w:vAlign w:val="center"/>
            <w:hideMark/>
          </w:tcPr>
          <w:p w14:paraId="6A198F45" w14:textId="58E3969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XS Spacing</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8" w:space="0" w:color="3379BD"/>
            </w:tcBorders>
            <w:shd w:val="clear" w:color="000000" w:fill="233972"/>
            <w:vAlign w:val="center"/>
            <w:hideMark/>
          </w:tcPr>
          <w:p w14:paraId="719A4373" w14:textId="2E1523DB"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Top Width</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12" w:space="0" w:color="4F81BD"/>
            </w:tcBorders>
            <w:shd w:val="clear" w:color="000000" w:fill="233972"/>
            <w:vAlign w:val="center"/>
            <w:hideMark/>
          </w:tcPr>
          <w:p w14:paraId="461A7682" w14:textId="25237BA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Bottom Width</w:t>
            </w:r>
            <w:r w:rsidR="00EA4B6D" w:rsidRPr="00153F55">
              <w:rPr>
                <w:rFonts w:ascii="Calibri" w:eastAsia="Times New Roman" w:hAnsi="Calibri" w:cs="Times New Roman"/>
                <w:b/>
                <w:bCs/>
                <w:color w:val="FFFFFF"/>
                <w:sz w:val="20"/>
                <w:szCs w:val="20"/>
              </w:rPr>
              <w:t xml:space="preserve"> (ft)</w:t>
            </w:r>
          </w:p>
        </w:tc>
        <w:tc>
          <w:tcPr>
            <w:tcW w:w="961" w:type="dxa"/>
            <w:vMerge w:val="restart"/>
            <w:tcBorders>
              <w:top w:val="single" w:sz="12" w:space="0" w:color="4F81BD"/>
              <w:left w:val="single" w:sz="12" w:space="0" w:color="4F81BD"/>
              <w:bottom w:val="single" w:sz="12" w:space="0" w:color="4F81BD"/>
              <w:right w:val="single" w:sz="12" w:space="0" w:color="4F81BD"/>
            </w:tcBorders>
            <w:shd w:val="clear" w:color="000000" w:fill="233972"/>
            <w:vAlign w:val="center"/>
            <w:hideMark/>
          </w:tcPr>
          <w:p w14:paraId="00412A14" w14:textId="7CC1DDCA"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Depth</w:t>
            </w:r>
            <w:r w:rsidR="00EA4B6D" w:rsidRPr="00153F55">
              <w:rPr>
                <w:rFonts w:ascii="Calibri" w:eastAsia="Times New Roman" w:hAnsi="Calibri" w:cs="Times New Roman"/>
                <w:b/>
                <w:bCs/>
                <w:color w:val="FFFFFF"/>
                <w:sz w:val="20"/>
                <w:szCs w:val="20"/>
              </w:rPr>
              <w:t xml:space="preserve"> (ft)</w:t>
            </w:r>
          </w:p>
        </w:tc>
      </w:tr>
      <w:tr w:rsidR="000D5016" w:rsidRPr="00153F55" w14:paraId="4C49A095" w14:textId="77777777" w:rsidTr="00153F55">
        <w:trPr>
          <w:trHeight w:val="20"/>
          <w:tblHeader/>
          <w:jc w:val="center"/>
        </w:trPr>
        <w:tc>
          <w:tcPr>
            <w:tcW w:w="1038" w:type="dxa"/>
            <w:vMerge/>
            <w:tcBorders>
              <w:top w:val="single" w:sz="8" w:space="0" w:color="3379BD"/>
              <w:left w:val="single" w:sz="8" w:space="0" w:color="4F81BD"/>
              <w:bottom w:val="single" w:sz="12" w:space="0" w:color="3379BD" w:themeColor="accent3"/>
              <w:right w:val="single" w:sz="8" w:space="0" w:color="3379BD"/>
            </w:tcBorders>
            <w:vAlign w:val="center"/>
            <w:hideMark/>
          </w:tcPr>
          <w:p w14:paraId="69668F57" w14:textId="77777777" w:rsidR="000D5016" w:rsidRPr="00153F55" w:rsidRDefault="000D5016" w:rsidP="000D5016">
            <w:pPr>
              <w:rPr>
                <w:rFonts w:ascii="Calibri" w:eastAsia="Times New Roman" w:hAnsi="Calibri" w:cs="Times New Roman"/>
                <w:b/>
                <w:bCs/>
                <w:color w:val="FFFFFF"/>
                <w:sz w:val="20"/>
                <w:szCs w:val="20"/>
              </w:rPr>
            </w:pPr>
          </w:p>
        </w:tc>
        <w:tc>
          <w:tcPr>
            <w:tcW w:w="916" w:type="dxa"/>
            <w:vMerge/>
            <w:tcBorders>
              <w:top w:val="single" w:sz="8" w:space="0" w:color="3379BD"/>
              <w:left w:val="single" w:sz="8" w:space="0" w:color="3379BD"/>
              <w:bottom w:val="single" w:sz="12" w:space="0" w:color="3379BD" w:themeColor="accent3"/>
              <w:right w:val="single" w:sz="8" w:space="0" w:color="4F81BD"/>
            </w:tcBorders>
            <w:vAlign w:val="center"/>
            <w:hideMark/>
          </w:tcPr>
          <w:p w14:paraId="1E95F8FD" w14:textId="77777777" w:rsidR="000D5016" w:rsidRPr="00153F55" w:rsidRDefault="000D5016" w:rsidP="000D5016">
            <w:pPr>
              <w:rPr>
                <w:rFonts w:ascii="Calibri" w:eastAsia="Times New Roman" w:hAnsi="Calibri" w:cs="Times New Roman"/>
                <w:b/>
                <w:bCs/>
                <w:color w:val="FFFFFF"/>
                <w:sz w:val="20"/>
                <w:szCs w:val="20"/>
              </w:rPr>
            </w:pPr>
          </w:p>
        </w:tc>
        <w:tc>
          <w:tcPr>
            <w:tcW w:w="1111" w:type="dxa"/>
            <w:tcBorders>
              <w:top w:val="nil"/>
              <w:left w:val="nil"/>
              <w:bottom w:val="single" w:sz="12" w:space="0" w:color="3379BD" w:themeColor="accent3"/>
              <w:right w:val="nil"/>
            </w:tcBorders>
            <w:shd w:val="clear" w:color="000000" w:fill="233972"/>
            <w:vAlign w:val="center"/>
            <w:hideMark/>
          </w:tcPr>
          <w:p w14:paraId="7A7DC977"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single" w:sz="8" w:space="0" w:color="4F81BD"/>
              <w:bottom w:val="single" w:sz="12" w:space="0" w:color="3379BD" w:themeColor="accent3"/>
              <w:right w:val="single" w:sz="8" w:space="0" w:color="4F81BD"/>
            </w:tcBorders>
            <w:shd w:val="clear" w:color="000000" w:fill="233972"/>
            <w:vAlign w:val="center"/>
            <w:hideMark/>
          </w:tcPr>
          <w:p w14:paraId="46A6C5FA"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1111" w:type="dxa"/>
            <w:tcBorders>
              <w:top w:val="nil"/>
              <w:left w:val="nil"/>
              <w:bottom w:val="single" w:sz="12" w:space="0" w:color="3379BD" w:themeColor="accent3"/>
              <w:right w:val="single" w:sz="8" w:space="0" w:color="4F81BD"/>
            </w:tcBorders>
            <w:shd w:val="clear" w:color="000000" w:fill="233972"/>
            <w:vAlign w:val="center"/>
            <w:hideMark/>
          </w:tcPr>
          <w:p w14:paraId="0705E94E"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nil"/>
              <w:bottom w:val="single" w:sz="12" w:space="0" w:color="3379BD" w:themeColor="accent3"/>
              <w:right w:val="single" w:sz="12" w:space="0" w:color="4F81BD"/>
            </w:tcBorders>
            <w:shd w:val="clear" w:color="000000" w:fill="233972"/>
            <w:vAlign w:val="center"/>
            <w:hideMark/>
          </w:tcPr>
          <w:p w14:paraId="08D414E1"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961" w:type="dxa"/>
            <w:vMerge/>
            <w:tcBorders>
              <w:top w:val="single" w:sz="12" w:space="0" w:color="4F81BD"/>
              <w:left w:val="single" w:sz="12" w:space="0" w:color="4F81BD"/>
              <w:bottom w:val="single" w:sz="12" w:space="0" w:color="4F81BD"/>
              <w:right w:val="single" w:sz="12" w:space="0" w:color="4F81BD"/>
            </w:tcBorders>
            <w:vAlign w:val="center"/>
            <w:hideMark/>
          </w:tcPr>
          <w:p w14:paraId="4B31B06A" w14:textId="77777777" w:rsidR="000D5016" w:rsidRPr="00153F55" w:rsidRDefault="000D5016" w:rsidP="000D5016">
            <w:pPr>
              <w:rPr>
                <w:rFonts w:ascii="Calibri" w:eastAsia="Times New Roman" w:hAnsi="Calibri" w:cs="Times New Roman"/>
                <w:b/>
                <w:bCs/>
                <w:color w:val="FFFFFF"/>
                <w:sz w:val="20"/>
                <w:szCs w:val="20"/>
              </w:rPr>
            </w:pPr>
          </w:p>
        </w:tc>
      </w:tr>
      <w:tr w:rsidR="000D5016" w:rsidRPr="00153F55" w14:paraId="52C35236" w14:textId="77777777" w:rsidTr="00776BC4">
        <w:trPr>
          <w:trHeight w:val="274"/>
          <w:jc w:val="center"/>
        </w:trPr>
        <w:tc>
          <w:tcPr>
            <w:tcW w:w="1038" w:type="dxa"/>
            <w:tcBorders>
              <w:top w:val="single" w:sz="12" w:space="0" w:color="3379BD" w:themeColor="accent3"/>
              <w:left w:val="single" w:sz="8" w:space="0" w:color="3379BD"/>
              <w:bottom w:val="single" w:sz="2" w:space="0" w:color="3379BD" w:themeColor="accent3"/>
              <w:right w:val="single" w:sz="8" w:space="0" w:color="3379BD"/>
            </w:tcBorders>
            <w:shd w:val="clear" w:color="000000" w:fill="DFE3E5"/>
            <w:vAlign w:val="center"/>
            <w:hideMark/>
          </w:tcPr>
          <w:p w14:paraId="3FA2584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w:t>
            </w:r>
          </w:p>
        </w:tc>
        <w:tc>
          <w:tcPr>
            <w:tcW w:w="916"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5222A2E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15D0F18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0BCDBD6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6EE8D7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759054A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961" w:type="dxa"/>
            <w:tcBorders>
              <w:top w:val="single" w:sz="12" w:space="0" w:color="4F81BD"/>
              <w:left w:val="nil"/>
              <w:bottom w:val="single" w:sz="2" w:space="0" w:color="3379BD" w:themeColor="accent3"/>
              <w:right w:val="single" w:sz="8" w:space="0" w:color="3379BD"/>
            </w:tcBorders>
            <w:shd w:val="clear" w:color="000000" w:fill="DFE3E5"/>
            <w:vAlign w:val="center"/>
            <w:hideMark/>
          </w:tcPr>
          <w:p w14:paraId="3D0DBAC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1F37C3" w:rsidRPr="00153F55" w14:paraId="7054199F" w14:textId="77777777" w:rsidTr="00776BC4">
        <w:trPr>
          <w:trHeight w:val="274"/>
          <w:jc w:val="center"/>
        </w:trPr>
        <w:tc>
          <w:tcPr>
            <w:tcW w:w="1038" w:type="dxa"/>
            <w:tcBorders>
              <w:top w:val="single" w:sz="2" w:space="0" w:color="3379BD" w:themeColor="accent3"/>
              <w:left w:val="single" w:sz="8" w:space="0" w:color="3379BD"/>
              <w:bottom w:val="single" w:sz="8" w:space="0" w:color="3379BD"/>
              <w:right w:val="single" w:sz="8" w:space="0" w:color="3379BD"/>
            </w:tcBorders>
            <w:shd w:val="clear" w:color="auto" w:fill="auto"/>
            <w:vAlign w:val="center"/>
            <w:hideMark/>
          </w:tcPr>
          <w:p w14:paraId="2A35CD5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w:t>
            </w:r>
          </w:p>
        </w:tc>
        <w:tc>
          <w:tcPr>
            <w:tcW w:w="916" w:type="dxa"/>
            <w:tcBorders>
              <w:top w:val="single" w:sz="2" w:space="0" w:color="3379BD" w:themeColor="accent3"/>
              <w:left w:val="nil"/>
              <w:bottom w:val="single" w:sz="8" w:space="0" w:color="3379BD"/>
              <w:right w:val="single" w:sz="8" w:space="0" w:color="3379BD"/>
            </w:tcBorders>
            <w:shd w:val="clear" w:color="auto" w:fill="auto"/>
            <w:vAlign w:val="center"/>
            <w:hideMark/>
          </w:tcPr>
          <w:p w14:paraId="6D144A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E71F89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55B2D5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05E77D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1CC2E2F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7B89CB9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0D5016" w:rsidRPr="00153F55" w14:paraId="4B6778F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6567EAC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916" w:type="dxa"/>
            <w:tcBorders>
              <w:top w:val="nil"/>
              <w:left w:val="nil"/>
              <w:bottom w:val="single" w:sz="8" w:space="0" w:color="3379BD"/>
              <w:right w:val="single" w:sz="8" w:space="0" w:color="3379BD"/>
            </w:tcBorders>
            <w:shd w:val="clear" w:color="000000" w:fill="DFE3E5"/>
            <w:vAlign w:val="center"/>
            <w:hideMark/>
          </w:tcPr>
          <w:p w14:paraId="5EA61A5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254E9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9</w:t>
            </w:r>
          </w:p>
        </w:tc>
        <w:tc>
          <w:tcPr>
            <w:tcW w:w="1148" w:type="dxa"/>
            <w:tcBorders>
              <w:top w:val="nil"/>
              <w:left w:val="nil"/>
              <w:bottom w:val="single" w:sz="8" w:space="0" w:color="3379BD"/>
              <w:right w:val="single" w:sz="8" w:space="0" w:color="3379BD"/>
            </w:tcBorders>
            <w:shd w:val="clear" w:color="000000" w:fill="DFE3E5"/>
            <w:vAlign w:val="center"/>
            <w:hideMark/>
          </w:tcPr>
          <w:p w14:paraId="5438AF2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nil"/>
              <w:left w:val="nil"/>
              <w:bottom w:val="single" w:sz="8" w:space="0" w:color="3379BD"/>
              <w:right w:val="single" w:sz="8" w:space="0" w:color="3379BD"/>
            </w:tcBorders>
            <w:shd w:val="clear" w:color="000000" w:fill="DFE3E5"/>
            <w:vAlign w:val="center"/>
            <w:hideMark/>
          </w:tcPr>
          <w:p w14:paraId="1DA562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8</w:t>
            </w:r>
          </w:p>
        </w:tc>
        <w:tc>
          <w:tcPr>
            <w:tcW w:w="1148" w:type="dxa"/>
            <w:tcBorders>
              <w:top w:val="nil"/>
              <w:left w:val="nil"/>
              <w:bottom w:val="single" w:sz="8" w:space="0" w:color="3379BD"/>
              <w:right w:val="single" w:sz="8" w:space="0" w:color="3379BD"/>
            </w:tcBorders>
            <w:shd w:val="clear" w:color="000000" w:fill="DFE3E5"/>
            <w:vAlign w:val="center"/>
            <w:hideMark/>
          </w:tcPr>
          <w:p w14:paraId="6CBD22C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nil"/>
              <w:left w:val="nil"/>
              <w:bottom w:val="single" w:sz="8" w:space="0" w:color="3379BD"/>
              <w:right w:val="single" w:sz="8" w:space="0" w:color="3379BD"/>
            </w:tcBorders>
            <w:shd w:val="clear" w:color="000000" w:fill="DFE3E5"/>
            <w:vAlign w:val="center"/>
            <w:hideMark/>
          </w:tcPr>
          <w:p w14:paraId="2EECBEF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391AFC1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B98E7D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w:t>
            </w:r>
          </w:p>
        </w:tc>
        <w:tc>
          <w:tcPr>
            <w:tcW w:w="916" w:type="dxa"/>
            <w:tcBorders>
              <w:top w:val="nil"/>
              <w:left w:val="nil"/>
              <w:bottom w:val="single" w:sz="8" w:space="0" w:color="3379BD"/>
              <w:right w:val="single" w:sz="8" w:space="0" w:color="3379BD"/>
            </w:tcBorders>
            <w:shd w:val="clear" w:color="auto" w:fill="auto"/>
            <w:vAlign w:val="center"/>
            <w:hideMark/>
          </w:tcPr>
          <w:p w14:paraId="1402CE7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4AB871C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auto" w:fill="auto"/>
            <w:vAlign w:val="center"/>
            <w:hideMark/>
          </w:tcPr>
          <w:p w14:paraId="20F15CA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11" w:type="dxa"/>
            <w:tcBorders>
              <w:top w:val="nil"/>
              <w:left w:val="nil"/>
              <w:bottom w:val="single" w:sz="8" w:space="0" w:color="3379BD"/>
              <w:right w:val="single" w:sz="8" w:space="0" w:color="3379BD"/>
            </w:tcBorders>
            <w:shd w:val="clear" w:color="auto" w:fill="auto"/>
            <w:vAlign w:val="center"/>
            <w:hideMark/>
          </w:tcPr>
          <w:p w14:paraId="667CFE9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w:t>
            </w:r>
          </w:p>
        </w:tc>
        <w:tc>
          <w:tcPr>
            <w:tcW w:w="1148" w:type="dxa"/>
            <w:tcBorders>
              <w:top w:val="nil"/>
              <w:left w:val="nil"/>
              <w:bottom w:val="single" w:sz="8" w:space="0" w:color="3379BD"/>
              <w:right w:val="single" w:sz="8" w:space="0" w:color="3379BD"/>
            </w:tcBorders>
            <w:shd w:val="clear" w:color="auto" w:fill="auto"/>
            <w:vAlign w:val="center"/>
            <w:hideMark/>
          </w:tcPr>
          <w:p w14:paraId="6440957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961" w:type="dxa"/>
            <w:tcBorders>
              <w:top w:val="nil"/>
              <w:left w:val="nil"/>
              <w:bottom w:val="single" w:sz="8" w:space="0" w:color="3379BD"/>
              <w:right w:val="single" w:sz="8" w:space="0" w:color="3379BD"/>
            </w:tcBorders>
            <w:shd w:val="clear" w:color="auto" w:fill="auto"/>
            <w:vAlign w:val="center"/>
            <w:hideMark/>
          </w:tcPr>
          <w:p w14:paraId="1CB3C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0805B34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B46CEE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lastRenderedPageBreak/>
              <w:t>10</w:t>
            </w:r>
          </w:p>
        </w:tc>
        <w:tc>
          <w:tcPr>
            <w:tcW w:w="916" w:type="dxa"/>
            <w:tcBorders>
              <w:top w:val="nil"/>
              <w:left w:val="nil"/>
              <w:bottom w:val="single" w:sz="8" w:space="0" w:color="3379BD"/>
              <w:right w:val="single" w:sz="8" w:space="0" w:color="3379BD"/>
            </w:tcBorders>
            <w:shd w:val="clear" w:color="000000" w:fill="DFE3E5"/>
            <w:vAlign w:val="center"/>
            <w:hideMark/>
          </w:tcPr>
          <w:p w14:paraId="467D7DF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75650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48" w:type="dxa"/>
            <w:tcBorders>
              <w:top w:val="nil"/>
              <w:left w:val="nil"/>
              <w:bottom w:val="single" w:sz="8" w:space="0" w:color="3379BD"/>
              <w:right w:val="single" w:sz="8" w:space="0" w:color="3379BD"/>
            </w:tcBorders>
            <w:shd w:val="clear" w:color="000000" w:fill="DFE3E5"/>
            <w:vAlign w:val="center"/>
            <w:hideMark/>
          </w:tcPr>
          <w:p w14:paraId="254B304A"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11" w:type="dxa"/>
            <w:tcBorders>
              <w:top w:val="nil"/>
              <w:left w:val="nil"/>
              <w:bottom w:val="single" w:sz="8" w:space="0" w:color="3379BD"/>
              <w:right w:val="single" w:sz="8" w:space="0" w:color="3379BD"/>
            </w:tcBorders>
            <w:shd w:val="clear" w:color="000000" w:fill="DFE3E5"/>
            <w:vAlign w:val="center"/>
            <w:hideMark/>
          </w:tcPr>
          <w:p w14:paraId="508847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000000" w:fill="DFE3E5"/>
            <w:vAlign w:val="center"/>
            <w:hideMark/>
          </w:tcPr>
          <w:p w14:paraId="1730763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961" w:type="dxa"/>
            <w:tcBorders>
              <w:top w:val="nil"/>
              <w:left w:val="nil"/>
              <w:bottom w:val="single" w:sz="8" w:space="0" w:color="3379BD"/>
              <w:right w:val="single" w:sz="8" w:space="0" w:color="3379BD"/>
            </w:tcBorders>
            <w:shd w:val="clear" w:color="000000" w:fill="DFE3E5"/>
            <w:vAlign w:val="center"/>
            <w:hideMark/>
          </w:tcPr>
          <w:p w14:paraId="393381C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0502015"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DBBE01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w:t>
            </w:r>
          </w:p>
        </w:tc>
        <w:tc>
          <w:tcPr>
            <w:tcW w:w="916" w:type="dxa"/>
            <w:tcBorders>
              <w:top w:val="nil"/>
              <w:left w:val="nil"/>
              <w:bottom w:val="single" w:sz="8" w:space="0" w:color="3379BD"/>
              <w:right w:val="single" w:sz="8" w:space="0" w:color="3379BD"/>
            </w:tcBorders>
            <w:shd w:val="clear" w:color="auto" w:fill="auto"/>
            <w:vAlign w:val="center"/>
            <w:hideMark/>
          </w:tcPr>
          <w:p w14:paraId="0B91CE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73B0569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48" w:type="dxa"/>
            <w:tcBorders>
              <w:top w:val="nil"/>
              <w:left w:val="nil"/>
              <w:bottom w:val="single" w:sz="8" w:space="0" w:color="3379BD"/>
              <w:right w:val="single" w:sz="8" w:space="0" w:color="3379BD"/>
            </w:tcBorders>
            <w:shd w:val="clear" w:color="auto" w:fill="auto"/>
            <w:vAlign w:val="center"/>
            <w:hideMark/>
          </w:tcPr>
          <w:p w14:paraId="4EF5EA5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11" w:type="dxa"/>
            <w:tcBorders>
              <w:top w:val="nil"/>
              <w:left w:val="nil"/>
              <w:bottom w:val="single" w:sz="8" w:space="0" w:color="3379BD"/>
              <w:right w:val="single" w:sz="8" w:space="0" w:color="3379BD"/>
            </w:tcBorders>
            <w:shd w:val="clear" w:color="auto" w:fill="auto"/>
            <w:vAlign w:val="center"/>
            <w:hideMark/>
          </w:tcPr>
          <w:p w14:paraId="4B2BFA9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1148" w:type="dxa"/>
            <w:tcBorders>
              <w:top w:val="nil"/>
              <w:left w:val="nil"/>
              <w:bottom w:val="single" w:sz="8" w:space="0" w:color="3379BD"/>
              <w:right w:val="single" w:sz="8" w:space="0" w:color="3379BD"/>
            </w:tcBorders>
            <w:shd w:val="clear" w:color="auto" w:fill="auto"/>
            <w:vAlign w:val="center"/>
            <w:hideMark/>
          </w:tcPr>
          <w:p w14:paraId="7138B39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961" w:type="dxa"/>
            <w:tcBorders>
              <w:top w:val="nil"/>
              <w:left w:val="nil"/>
              <w:bottom w:val="single" w:sz="8" w:space="0" w:color="3379BD"/>
              <w:right w:val="single" w:sz="8" w:space="0" w:color="3379BD"/>
            </w:tcBorders>
            <w:shd w:val="clear" w:color="auto" w:fill="auto"/>
            <w:vAlign w:val="center"/>
            <w:hideMark/>
          </w:tcPr>
          <w:p w14:paraId="274F828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A392BF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CEB9CB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916" w:type="dxa"/>
            <w:tcBorders>
              <w:top w:val="nil"/>
              <w:left w:val="nil"/>
              <w:bottom w:val="single" w:sz="8" w:space="0" w:color="3379BD"/>
              <w:right w:val="single" w:sz="8" w:space="0" w:color="3379BD"/>
            </w:tcBorders>
            <w:shd w:val="clear" w:color="000000" w:fill="DFE3E5"/>
            <w:vAlign w:val="center"/>
            <w:hideMark/>
          </w:tcPr>
          <w:p w14:paraId="45E7350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1EB0C2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413D817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24</w:t>
            </w:r>
          </w:p>
        </w:tc>
        <w:tc>
          <w:tcPr>
            <w:tcW w:w="1111" w:type="dxa"/>
            <w:tcBorders>
              <w:top w:val="nil"/>
              <w:left w:val="nil"/>
              <w:bottom w:val="single" w:sz="8" w:space="0" w:color="3379BD"/>
              <w:right w:val="single" w:sz="8" w:space="0" w:color="3379BD"/>
            </w:tcBorders>
            <w:shd w:val="clear" w:color="000000" w:fill="DFE3E5"/>
            <w:vAlign w:val="center"/>
            <w:hideMark/>
          </w:tcPr>
          <w:p w14:paraId="6F9BA70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1148" w:type="dxa"/>
            <w:tcBorders>
              <w:top w:val="nil"/>
              <w:left w:val="nil"/>
              <w:bottom w:val="single" w:sz="8" w:space="0" w:color="3379BD"/>
              <w:right w:val="single" w:sz="8" w:space="0" w:color="3379BD"/>
            </w:tcBorders>
            <w:shd w:val="clear" w:color="000000" w:fill="DFE3E5"/>
            <w:vAlign w:val="center"/>
            <w:hideMark/>
          </w:tcPr>
          <w:p w14:paraId="41630B8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961" w:type="dxa"/>
            <w:tcBorders>
              <w:top w:val="nil"/>
              <w:left w:val="nil"/>
              <w:bottom w:val="single" w:sz="8" w:space="0" w:color="3379BD"/>
              <w:right w:val="single" w:sz="8" w:space="0" w:color="3379BD"/>
            </w:tcBorders>
            <w:shd w:val="clear" w:color="000000" w:fill="DFE3E5"/>
            <w:vAlign w:val="center"/>
            <w:hideMark/>
          </w:tcPr>
          <w:p w14:paraId="0FBF555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94AC9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E5882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40</w:t>
            </w:r>
          </w:p>
        </w:tc>
        <w:tc>
          <w:tcPr>
            <w:tcW w:w="916" w:type="dxa"/>
            <w:tcBorders>
              <w:top w:val="nil"/>
              <w:left w:val="nil"/>
              <w:bottom w:val="single" w:sz="8" w:space="0" w:color="3379BD"/>
              <w:right w:val="single" w:sz="8" w:space="0" w:color="3379BD"/>
            </w:tcBorders>
            <w:shd w:val="clear" w:color="auto" w:fill="auto"/>
            <w:vAlign w:val="center"/>
            <w:hideMark/>
          </w:tcPr>
          <w:p w14:paraId="648A34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251B953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auto" w:fill="auto"/>
            <w:vAlign w:val="center"/>
            <w:hideMark/>
          </w:tcPr>
          <w:p w14:paraId="2E3789D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1111" w:type="dxa"/>
            <w:tcBorders>
              <w:top w:val="nil"/>
              <w:left w:val="nil"/>
              <w:bottom w:val="single" w:sz="8" w:space="0" w:color="3379BD"/>
              <w:right w:val="single" w:sz="8" w:space="0" w:color="3379BD"/>
            </w:tcBorders>
            <w:shd w:val="clear" w:color="auto" w:fill="auto"/>
            <w:vAlign w:val="center"/>
            <w:hideMark/>
          </w:tcPr>
          <w:p w14:paraId="23B0AFF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auto" w:fill="auto"/>
            <w:vAlign w:val="center"/>
            <w:hideMark/>
          </w:tcPr>
          <w:p w14:paraId="4C5A5D0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25</w:t>
            </w:r>
          </w:p>
        </w:tc>
        <w:tc>
          <w:tcPr>
            <w:tcW w:w="961" w:type="dxa"/>
            <w:tcBorders>
              <w:top w:val="nil"/>
              <w:left w:val="nil"/>
              <w:bottom w:val="single" w:sz="8" w:space="0" w:color="3379BD"/>
              <w:right w:val="single" w:sz="8" w:space="0" w:color="3379BD"/>
            </w:tcBorders>
            <w:shd w:val="clear" w:color="auto" w:fill="auto"/>
            <w:vAlign w:val="center"/>
            <w:hideMark/>
          </w:tcPr>
          <w:p w14:paraId="41B0DE3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2229A13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52284E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w:t>
            </w:r>
          </w:p>
        </w:tc>
        <w:tc>
          <w:tcPr>
            <w:tcW w:w="916" w:type="dxa"/>
            <w:tcBorders>
              <w:top w:val="nil"/>
              <w:left w:val="nil"/>
              <w:bottom w:val="single" w:sz="8" w:space="0" w:color="3379BD"/>
              <w:right w:val="single" w:sz="8" w:space="0" w:color="3379BD"/>
            </w:tcBorders>
            <w:shd w:val="clear" w:color="000000" w:fill="DFE3E5"/>
            <w:vAlign w:val="center"/>
            <w:hideMark/>
          </w:tcPr>
          <w:p w14:paraId="18508C1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000000" w:fill="DFE3E5"/>
            <w:vAlign w:val="center"/>
            <w:hideMark/>
          </w:tcPr>
          <w:p w14:paraId="651B65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000000" w:fill="DFE3E5"/>
            <w:vAlign w:val="center"/>
            <w:hideMark/>
          </w:tcPr>
          <w:p w14:paraId="6705AE9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27</w:t>
            </w:r>
          </w:p>
        </w:tc>
        <w:tc>
          <w:tcPr>
            <w:tcW w:w="1111" w:type="dxa"/>
            <w:tcBorders>
              <w:top w:val="nil"/>
              <w:left w:val="nil"/>
              <w:bottom w:val="single" w:sz="8" w:space="0" w:color="3379BD"/>
              <w:right w:val="single" w:sz="8" w:space="0" w:color="3379BD"/>
            </w:tcBorders>
            <w:shd w:val="clear" w:color="000000" w:fill="DFE3E5"/>
            <w:vAlign w:val="center"/>
            <w:hideMark/>
          </w:tcPr>
          <w:p w14:paraId="6006B92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7CF919A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961" w:type="dxa"/>
            <w:tcBorders>
              <w:top w:val="nil"/>
              <w:left w:val="nil"/>
              <w:bottom w:val="single" w:sz="8" w:space="0" w:color="3379BD"/>
              <w:right w:val="single" w:sz="8" w:space="0" w:color="3379BD"/>
            </w:tcBorders>
            <w:shd w:val="clear" w:color="000000" w:fill="DFE3E5"/>
            <w:vAlign w:val="center"/>
            <w:hideMark/>
          </w:tcPr>
          <w:p w14:paraId="7B590B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73E858C"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21A72C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w:t>
            </w:r>
          </w:p>
        </w:tc>
        <w:tc>
          <w:tcPr>
            <w:tcW w:w="916" w:type="dxa"/>
            <w:tcBorders>
              <w:top w:val="nil"/>
              <w:left w:val="nil"/>
              <w:bottom w:val="single" w:sz="8" w:space="0" w:color="3379BD"/>
              <w:right w:val="single" w:sz="8" w:space="0" w:color="3379BD"/>
            </w:tcBorders>
            <w:shd w:val="clear" w:color="auto" w:fill="auto"/>
            <w:vAlign w:val="center"/>
            <w:hideMark/>
          </w:tcPr>
          <w:p w14:paraId="3BB308A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auto" w:fill="auto"/>
            <w:vAlign w:val="center"/>
            <w:hideMark/>
          </w:tcPr>
          <w:p w14:paraId="5E60A56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auto" w:fill="auto"/>
            <w:vAlign w:val="center"/>
            <w:hideMark/>
          </w:tcPr>
          <w:p w14:paraId="3CB5F7A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1111" w:type="dxa"/>
            <w:tcBorders>
              <w:top w:val="nil"/>
              <w:left w:val="nil"/>
              <w:bottom w:val="single" w:sz="8" w:space="0" w:color="3379BD"/>
              <w:right w:val="single" w:sz="8" w:space="0" w:color="3379BD"/>
            </w:tcBorders>
            <w:shd w:val="clear" w:color="auto" w:fill="auto"/>
            <w:vAlign w:val="center"/>
            <w:hideMark/>
          </w:tcPr>
          <w:p w14:paraId="2BEA5A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auto" w:fill="auto"/>
            <w:vAlign w:val="center"/>
            <w:hideMark/>
          </w:tcPr>
          <w:p w14:paraId="58A34BE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29</w:t>
            </w:r>
          </w:p>
        </w:tc>
        <w:tc>
          <w:tcPr>
            <w:tcW w:w="961" w:type="dxa"/>
            <w:tcBorders>
              <w:top w:val="nil"/>
              <w:left w:val="nil"/>
              <w:bottom w:val="single" w:sz="8" w:space="0" w:color="3379BD"/>
              <w:right w:val="single" w:sz="8" w:space="0" w:color="3379BD"/>
            </w:tcBorders>
            <w:shd w:val="clear" w:color="auto" w:fill="auto"/>
            <w:vAlign w:val="center"/>
            <w:hideMark/>
          </w:tcPr>
          <w:p w14:paraId="0BA36AA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6286B6A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496044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100</w:t>
            </w:r>
          </w:p>
        </w:tc>
        <w:tc>
          <w:tcPr>
            <w:tcW w:w="916" w:type="dxa"/>
            <w:tcBorders>
              <w:top w:val="nil"/>
              <w:left w:val="nil"/>
              <w:bottom w:val="single" w:sz="8" w:space="0" w:color="3379BD"/>
              <w:right w:val="single" w:sz="8" w:space="0" w:color="3379BD"/>
            </w:tcBorders>
            <w:shd w:val="clear" w:color="000000" w:fill="DFE3E5"/>
            <w:vAlign w:val="center"/>
            <w:hideMark/>
          </w:tcPr>
          <w:p w14:paraId="1A2F0F6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000000" w:fill="DFE3E5"/>
            <w:vAlign w:val="center"/>
            <w:hideMark/>
          </w:tcPr>
          <w:p w14:paraId="1A6DD2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000000" w:fill="DFE3E5"/>
            <w:vAlign w:val="center"/>
            <w:hideMark/>
          </w:tcPr>
          <w:p w14:paraId="022515A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32</w:t>
            </w:r>
          </w:p>
        </w:tc>
        <w:tc>
          <w:tcPr>
            <w:tcW w:w="1111" w:type="dxa"/>
            <w:tcBorders>
              <w:top w:val="nil"/>
              <w:left w:val="nil"/>
              <w:bottom w:val="single" w:sz="8" w:space="0" w:color="3379BD"/>
              <w:right w:val="single" w:sz="8" w:space="0" w:color="3379BD"/>
            </w:tcBorders>
            <w:shd w:val="clear" w:color="000000" w:fill="DFE3E5"/>
            <w:vAlign w:val="center"/>
            <w:hideMark/>
          </w:tcPr>
          <w:p w14:paraId="63BCE44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000000" w:fill="DFE3E5"/>
            <w:vAlign w:val="center"/>
            <w:hideMark/>
          </w:tcPr>
          <w:p w14:paraId="608DBF7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31</w:t>
            </w:r>
          </w:p>
        </w:tc>
        <w:tc>
          <w:tcPr>
            <w:tcW w:w="961" w:type="dxa"/>
            <w:tcBorders>
              <w:top w:val="nil"/>
              <w:left w:val="nil"/>
              <w:bottom w:val="single" w:sz="8" w:space="0" w:color="3379BD"/>
              <w:right w:val="single" w:sz="8" w:space="0" w:color="3379BD"/>
            </w:tcBorders>
            <w:shd w:val="clear" w:color="000000" w:fill="DFE3E5"/>
            <w:vAlign w:val="center"/>
            <w:hideMark/>
          </w:tcPr>
          <w:p w14:paraId="38F678D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4F27AC1"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651B249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200</w:t>
            </w:r>
          </w:p>
        </w:tc>
        <w:tc>
          <w:tcPr>
            <w:tcW w:w="916" w:type="dxa"/>
            <w:tcBorders>
              <w:top w:val="nil"/>
              <w:left w:val="nil"/>
              <w:bottom w:val="single" w:sz="8" w:space="0" w:color="3379BD"/>
              <w:right w:val="single" w:sz="8" w:space="0" w:color="3379BD"/>
            </w:tcBorders>
            <w:shd w:val="clear" w:color="auto" w:fill="auto"/>
            <w:vAlign w:val="center"/>
            <w:hideMark/>
          </w:tcPr>
          <w:p w14:paraId="5D57F74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auto" w:fill="auto"/>
            <w:vAlign w:val="center"/>
            <w:hideMark/>
          </w:tcPr>
          <w:p w14:paraId="12B6DFC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auto" w:fill="auto"/>
            <w:vAlign w:val="center"/>
            <w:hideMark/>
          </w:tcPr>
          <w:p w14:paraId="0CB4700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36</w:t>
            </w:r>
          </w:p>
        </w:tc>
        <w:tc>
          <w:tcPr>
            <w:tcW w:w="1111" w:type="dxa"/>
            <w:tcBorders>
              <w:top w:val="nil"/>
              <w:left w:val="nil"/>
              <w:bottom w:val="single" w:sz="8" w:space="0" w:color="3379BD"/>
              <w:right w:val="single" w:sz="8" w:space="0" w:color="3379BD"/>
            </w:tcBorders>
            <w:shd w:val="clear" w:color="auto" w:fill="auto"/>
            <w:vAlign w:val="center"/>
            <w:hideMark/>
          </w:tcPr>
          <w:p w14:paraId="0139702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1148" w:type="dxa"/>
            <w:tcBorders>
              <w:top w:val="nil"/>
              <w:left w:val="nil"/>
              <w:bottom w:val="single" w:sz="8" w:space="0" w:color="3379BD"/>
              <w:right w:val="single" w:sz="8" w:space="0" w:color="3379BD"/>
            </w:tcBorders>
            <w:shd w:val="clear" w:color="auto" w:fill="auto"/>
            <w:vAlign w:val="center"/>
            <w:hideMark/>
          </w:tcPr>
          <w:p w14:paraId="138FDB2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35</w:t>
            </w:r>
          </w:p>
        </w:tc>
        <w:tc>
          <w:tcPr>
            <w:tcW w:w="961" w:type="dxa"/>
            <w:tcBorders>
              <w:top w:val="nil"/>
              <w:left w:val="nil"/>
              <w:bottom w:val="single" w:sz="8" w:space="0" w:color="3379BD"/>
              <w:right w:val="single" w:sz="8" w:space="0" w:color="3379BD"/>
            </w:tcBorders>
            <w:shd w:val="clear" w:color="auto" w:fill="auto"/>
            <w:vAlign w:val="center"/>
            <w:hideMark/>
          </w:tcPr>
          <w:p w14:paraId="10D6A13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4B6662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355C04C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300</w:t>
            </w:r>
          </w:p>
        </w:tc>
        <w:tc>
          <w:tcPr>
            <w:tcW w:w="916" w:type="dxa"/>
            <w:tcBorders>
              <w:top w:val="nil"/>
              <w:left w:val="nil"/>
              <w:bottom w:val="single" w:sz="8" w:space="0" w:color="3379BD"/>
              <w:right w:val="single" w:sz="8" w:space="0" w:color="3379BD"/>
            </w:tcBorders>
            <w:shd w:val="clear" w:color="000000" w:fill="DFE3E5"/>
            <w:vAlign w:val="center"/>
            <w:hideMark/>
          </w:tcPr>
          <w:p w14:paraId="26314E5B" w14:textId="28B434B4" w:rsidR="000D5016" w:rsidRPr="00153F55" w:rsidRDefault="007B1014" w:rsidP="00B61C94">
            <w:pPr>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1000</w:t>
            </w:r>
          </w:p>
        </w:tc>
        <w:tc>
          <w:tcPr>
            <w:tcW w:w="1111" w:type="dxa"/>
            <w:tcBorders>
              <w:top w:val="nil"/>
              <w:left w:val="nil"/>
              <w:bottom w:val="single" w:sz="8" w:space="0" w:color="3379BD"/>
              <w:right w:val="single" w:sz="8" w:space="0" w:color="3379BD"/>
            </w:tcBorders>
            <w:shd w:val="clear" w:color="000000" w:fill="DFE3E5"/>
            <w:vAlign w:val="center"/>
            <w:hideMark/>
          </w:tcPr>
          <w:p w14:paraId="4C97D06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1148" w:type="dxa"/>
            <w:tcBorders>
              <w:top w:val="nil"/>
              <w:left w:val="nil"/>
              <w:bottom w:val="single" w:sz="8" w:space="0" w:color="3379BD"/>
              <w:right w:val="single" w:sz="8" w:space="0" w:color="3379BD"/>
            </w:tcBorders>
            <w:shd w:val="clear" w:color="000000" w:fill="DFE3E5"/>
            <w:vAlign w:val="center"/>
            <w:hideMark/>
          </w:tcPr>
          <w:p w14:paraId="7722478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38</w:t>
            </w:r>
          </w:p>
        </w:tc>
        <w:tc>
          <w:tcPr>
            <w:tcW w:w="1111" w:type="dxa"/>
            <w:tcBorders>
              <w:top w:val="nil"/>
              <w:left w:val="nil"/>
              <w:bottom w:val="single" w:sz="8" w:space="0" w:color="3379BD"/>
              <w:right w:val="single" w:sz="8" w:space="0" w:color="3379BD"/>
            </w:tcBorders>
            <w:shd w:val="clear" w:color="000000" w:fill="DFE3E5"/>
            <w:vAlign w:val="center"/>
            <w:hideMark/>
          </w:tcPr>
          <w:p w14:paraId="7920162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000000" w:fill="DFE3E5"/>
            <w:vAlign w:val="center"/>
            <w:hideMark/>
          </w:tcPr>
          <w:p w14:paraId="5EFEFB3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37</w:t>
            </w:r>
          </w:p>
        </w:tc>
        <w:tc>
          <w:tcPr>
            <w:tcW w:w="961" w:type="dxa"/>
            <w:tcBorders>
              <w:top w:val="nil"/>
              <w:left w:val="nil"/>
              <w:bottom w:val="single" w:sz="8" w:space="0" w:color="3379BD"/>
              <w:right w:val="single" w:sz="8" w:space="0" w:color="3379BD"/>
            </w:tcBorders>
            <w:shd w:val="clear" w:color="000000" w:fill="DFE3E5"/>
            <w:vAlign w:val="center"/>
            <w:hideMark/>
          </w:tcPr>
          <w:p w14:paraId="76F90CA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bl>
    <w:p w14:paraId="3561A261" w14:textId="77777777" w:rsidR="00E70015" w:rsidRDefault="00E70015" w:rsidP="009A0BCD">
      <w:pPr>
        <w:pStyle w:val="2Body-Text"/>
        <w:jc w:val="both"/>
      </w:pPr>
    </w:p>
    <w:p w14:paraId="52AD1540" w14:textId="4D8B5885" w:rsidR="00A363EB" w:rsidRDefault="00BF4752" w:rsidP="009A0BCD">
      <w:pPr>
        <w:pStyle w:val="2Body-Text"/>
        <w:jc w:val="both"/>
      </w:pPr>
      <w:r w:rsidRPr="00DF39C8">
        <w:t xml:space="preserve">In typical BLE projects, </w:t>
      </w:r>
      <w:r w:rsidR="00A363EB" w:rsidRPr="00DF39C8">
        <w:t xml:space="preserve">Manning’s roughness coefficients </w:t>
      </w:r>
      <w:r w:rsidR="00BC4B11" w:rsidRPr="00DF39C8">
        <w:t xml:space="preserve">(n-values) </w:t>
      </w:r>
      <w:r w:rsidRPr="00DF39C8">
        <w:t>a</w:t>
      </w:r>
      <w:r w:rsidR="00A363EB" w:rsidRPr="00DF39C8">
        <w:t>re determined using the 201</w:t>
      </w:r>
      <w:r w:rsidR="003612BD">
        <w:t>6</w:t>
      </w:r>
      <w:r w:rsidR="00A363EB" w:rsidRPr="00DF39C8">
        <w:t xml:space="preserve"> National Land Cover Data (NLCD) dataset in combination with n-values from Chow (1959) and Calenda et al. (2005). </w:t>
      </w:r>
      <w:r w:rsidR="00180A79">
        <w:t xml:space="preserve"> </w:t>
      </w:r>
      <w:r w:rsidR="00A363EB" w:rsidRPr="00DF39C8">
        <w:t xml:space="preserve">The association between the n-values and the NLCD Classification is shown in </w:t>
      </w:r>
      <w:r w:rsidR="00A4232E">
        <w:fldChar w:fldCharType="begin"/>
      </w:r>
      <w:r w:rsidR="00A4232E">
        <w:instrText xml:space="preserve"> REF _Ref41660237 \h </w:instrText>
      </w:r>
      <w:r w:rsidR="00A4232E">
        <w:fldChar w:fldCharType="separate"/>
      </w:r>
      <w:r w:rsidR="00E26D24" w:rsidRPr="002E419A">
        <w:t xml:space="preserve">Table </w:t>
      </w:r>
      <w:r w:rsidR="00E26D24">
        <w:rPr>
          <w:noProof/>
        </w:rPr>
        <w:t>6</w:t>
      </w:r>
      <w:r w:rsidR="00A4232E">
        <w:fldChar w:fldCharType="end"/>
      </w:r>
      <w:r w:rsidR="00A363EB" w:rsidRPr="00DF39C8">
        <w:t>.</w:t>
      </w:r>
      <w:r w:rsidR="00180A79">
        <w:t xml:space="preserve"> </w:t>
      </w:r>
      <w:r w:rsidR="00A363EB" w:rsidRPr="00DF39C8">
        <w:t xml:space="preserve"> </w:t>
      </w:r>
      <w:r w:rsidR="007D3D72" w:rsidRPr="00DF39C8">
        <w:t xml:space="preserve">Manning’s </w:t>
      </w:r>
      <w:r w:rsidR="00BC4B11" w:rsidRPr="00DF39C8">
        <w:t xml:space="preserve">n-value takeoffs </w:t>
      </w:r>
      <w:r w:rsidRPr="00DF39C8">
        <w:t>a</w:t>
      </w:r>
      <w:r w:rsidR="00BC4B11" w:rsidRPr="00DF39C8">
        <w:t>re performed by WISE</w:t>
      </w:r>
      <w:r w:rsidR="00180AAB" w:rsidRPr="00DF39C8">
        <w:t xml:space="preserve"> (default values taken from the “Normal” column)</w:t>
      </w:r>
      <w:r w:rsidR="00BC4B11" w:rsidRPr="00DF39C8">
        <w:t>.</w:t>
      </w:r>
      <w:r w:rsidR="00A4049F">
        <w:t xml:space="preserve"> </w:t>
      </w:r>
      <w:r w:rsidR="00BC4B11" w:rsidRPr="00DF39C8">
        <w:t xml:space="preserve"> N-values within </w:t>
      </w:r>
      <w:r w:rsidR="004F3455" w:rsidRPr="00DF39C8">
        <w:t>channel banks</w:t>
      </w:r>
      <w:r w:rsidRPr="00DF39C8">
        <w:t xml:space="preserve"> a</w:t>
      </w:r>
      <w:r w:rsidR="00BC4B11" w:rsidRPr="00DF39C8">
        <w:t xml:space="preserve">re </w:t>
      </w:r>
      <w:r w:rsidR="00180AAB" w:rsidRPr="00DF39C8">
        <w:t>constrained</w:t>
      </w:r>
      <w:r w:rsidR="00BC4B11" w:rsidRPr="00DF39C8">
        <w:t xml:space="preserve"> by the automated routine to a range of 0.030 to 0.070.</w:t>
      </w:r>
      <w:r w:rsidR="00180AAB" w:rsidRPr="00DF39C8">
        <w:t xml:space="preserve"> </w:t>
      </w:r>
      <w:r w:rsidRPr="00DF39C8">
        <w:t>Then, o</w:t>
      </w:r>
      <w:r w:rsidR="00180AAB" w:rsidRPr="00DF39C8">
        <w:t>verbank and chan</w:t>
      </w:r>
      <w:r w:rsidRPr="00DF39C8">
        <w:t>nel n-values a</w:t>
      </w:r>
      <w:r w:rsidR="00180AAB" w:rsidRPr="00DF39C8">
        <w:t>re manually adjusted in certain locations based on engineering judgment.</w:t>
      </w:r>
      <w:r w:rsidR="00A4049F">
        <w:t xml:space="preserve"> </w:t>
      </w:r>
      <w:r w:rsidR="00BC4B11" w:rsidRPr="00DF39C8">
        <w:t xml:space="preserve"> </w:t>
      </w:r>
    </w:p>
    <w:p w14:paraId="5E9E34F7" w14:textId="77777777" w:rsidR="00E70015" w:rsidRPr="002E419A" w:rsidRDefault="00E70015" w:rsidP="009A0BCD">
      <w:pPr>
        <w:pStyle w:val="2Body-Text"/>
        <w:jc w:val="both"/>
      </w:pPr>
    </w:p>
    <w:p w14:paraId="545DF2B6" w14:textId="45499263" w:rsidR="00525B82" w:rsidRDefault="00525B82" w:rsidP="00525B82">
      <w:pPr>
        <w:pStyle w:val="Caption"/>
        <w:keepNext/>
        <w:spacing w:after="120"/>
        <w:jc w:val="center"/>
      </w:pPr>
      <w:bookmarkStart w:id="95" w:name="_Ref41660237"/>
      <w:r w:rsidRPr="002E419A">
        <w:t xml:space="preserve">Table </w:t>
      </w:r>
      <w:r w:rsidR="00E26D24">
        <w:fldChar w:fldCharType="begin"/>
      </w:r>
      <w:r w:rsidR="00E26D24">
        <w:instrText xml:space="preserve"> SEQ Table \* ARABIC </w:instrText>
      </w:r>
      <w:r w:rsidR="00E26D24">
        <w:fldChar w:fldCharType="separate"/>
      </w:r>
      <w:r w:rsidR="00E26D24">
        <w:rPr>
          <w:noProof/>
        </w:rPr>
        <w:t>6</w:t>
      </w:r>
      <w:r w:rsidR="00E26D24">
        <w:rPr>
          <w:noProof/>
        </w:rPr>
        <w:fldChar w:fldCharType="end"/>
      </w:r>
      <w:bookmarkEnd w:id="95"/>
      <w:r w:rsidRPr="002E419A">
        <w:t>: Manning's "n" Roughness Based on 2016 NLCD Classification (Moore, 2011)</w:t>
      </w:r>
    </w:p>
    <w:tbl>
      <w:tblPr>
        <w:tblStyle w:val="CompassTable"/>
        <w:tblW w:w="8650" w:type="dxa"/>
        <w:jc w:val="center"/>
        <w:tblLook w:val="04A0" w:firstRow="1" w:lastRow="0" w:firstColumn="1" w:lastColumn="0" w:noHBand="0" w:noVBand="1"/>
      </w:tblPr>
      <w:tblGrid>
        <w:gridCol w:w="3009"/>
        <w:gridCol w:w="1194"/>
        <w:gridCol w:w="1172"/>
        <w:gridCol w:w="1257"/>
        <w:gridCol w:w="2018"/>
      </w:tblGrid>
      <w:tr w:rsidR="00A363EB" w:rsidRPr="00153F55" w14:paraId="098D7686" w14:textId="77777777" w:rsidTr="00153F55">
        <w:trPr>
          <w:cnfStyle w:val="100000000000" w:firstRow="1" w:lastRow="0" w:firstColumn="0" w:lastColumn="0" w:oddVBand="0" w:evenVBand="0" w:oddHBand="0" w:evenHBand="0" w:firstRowFirstColumn="0" w:firstRowLastColumn="0" w:lastRowFirstColumn="0" w:lastRowLastColumn="0"/>
          <w:trHeight w:val="439"/>
          <w:jc w:val="center"/>
        </w:trPr>
        <w:tc>
          <w:tcPr>
            <w:tcW w:w="3009" w:type="dxa"/>
          </w:tcPr>
          <w:p w14:paraId="23F972D0" w14:textId="77777777" w:rsidR="00A363EB" w:rsidRPr="00153F55" w:rsidRDefault="00A363EB" w:rsidP="00777BF7">
            <w:pPr>
              <w:keepNext/>
              <w:jc w:val="center"/>
              <w:rPr>
                <w:sz w:val="20"/>
                <w:szCs w:val="20"/>
              </w:rPr>
            </w:pPr>
            <w:r w:rsidRPr="00153F55">
              <w:rPr>
                <w:sz w:val="20"/>
                <w:szCs w:val="20"/>
              </w:rPr>
              <w:t>NLCD Classification</w:t>
            </w:r>
          </w:p>
        </w:tc>
        <w:tc>
          <w:tcPr>
            <w:tcW w:w="1194" w:type="dxa"/>
          </w:tcPr>
          <w:p w14:paraId="33B66DFB" w14:textId="77777777" w:rsidR="00A363EB" w:rsidRPr="00153F55" w:rsidRDefault="00A363EB" w:rsidP="00777BF7">
            <w:pPr>
              <w:keepNext/>
              <w:jc w:val="center"/>
              <w:rPr>
                <w:sz w:val="20"/>
                <w:szCs w:val="20"/>
              </w:rPr>
            </w:pPr>
            <w:r w:rsidRPr="00153F55">
              <w:rPr>
                <w:sz w:val="20"/>
                <w:szCs w:val="20"/>
              </w:rPr>
              <w:t>Minimum</w:t>
            </w:r>
          </w:p>
        </w:tc>
        <w:tc>
          <w:tcPr>
            <w:tcW w:w="1172" w:type="dxa"/>
          </w:tcPr>
          <w:p w14:paraId="78A5F68B" w14:textId="77777777" w:rsidR="00A363EB" w:rsidRPr="00153F55" w:rsidRDefault="00A363EB" w:rsidP="00777BF7">
            <w:pPr>
              <w:keepNext/>
              <w:jc w:val="center"/>
              <w:rPr>
                <w:sz w:val="20"/>
                <w:szCs w:val="20"/>
              </w:rPr>
            </w:pPr>
            <w:r w:rsidRPr="00153F55">
              <w:rPr>
                <w:sz w:val="20"/>
                <w:szCs w:val="20"/>
              </w:rPr>
              <w:t>Normal</w:t>
            </w:r>
          </w:p>
        </w:tc>
        <w:tc>
          <w:tcPr>
            <w:tcW w:w="1257" w:type="dxa"/>
          </w:tcPr>
          <w:p w14:paraId="11F033D3" w14:textId="77777777" w:rsidR="00A363EB" w:rsidRPr="00153F55" w:rsidRDefault="00A363EB" w:rsidP="00777BF7">
            <w:pPr>
              <w:keepNext/>
              <w:jc w:val="center"/>
              <w:rPr>
                <w:sz w:val="20"/>
                <w:szCs w:val="20"/>
              </w:rPr>
            </w:pPr>
            <w:r w:rsidRPr="00153F55">
              <w:rPr>
                <w:sz w:val="20"/>
                <w:szCs w:val="20"/>
              </w:rPr>
              <w:t>Maximum</w:t>
            </w:r>
          </w:p>
        </w:tc>
        <w:tc>
          <w:tcPr>
            <w:tcW w:w="2018" w:type="dxa"/>
          </w:tcPr>
          <w:p w14:paraId="4700ECE9" w14:textId="77777777" w:rsidR="00A363EB" w:rsidRPr="00153F55" w:rsidRDefault="00A363EB" w:rsidP="00777BF7">
            <w:pPr>
              <w:keepNext/>
              <w:jc w:val="center"/>
              <w:rPr>
                <w:sz w:val="20"/>
                <w:szCs w:val="20"/>
              </w:rPr>
            </w:pPr>
            <w:r w:rsidRPr="00153F55">
              <w:rPr>
                <w:sz w:val="20"/>
                <w:szCs w:val="20"/>
              </w:rPr>
              <w:t>Source</w:t>
            </w:r>
          </w:p>
        </w:tc>
      </w:tr>
      <w:tr w:rsidR="00A363EB" w:rsidRPr="00153F55" w14:paraId="31AD7FD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130897EC" w14:textId="77777777" w:rsidR="00A363EB" w:rsidRPr="00153F55" w:rsidRDefault="00A363EB" w:rsidP="00B61C94">
            <w:pPr>
              <w:keepNext/>
              <w:rPr>
                <w:szCs w:val="20"/>
              </w:rPr>
            </w:pPr>
            <w:r w:rsidRPr="00153F55">
              <w:rPr>
                <w:szCs w:val="20"/>
              </w:rPr>
              <w:t>Open Water</w:t>
            </w:r>
          </w:p>
        </w:tc>
        <w:tc>
          <w:tcPr>
            <w:tcW w:w="1194" w:type="dxa"/>
          </w:tcPr>
          <w:p w14:paraId="4BB8F6C6" w14:textId="77777777" w:rsidR="00A363EB" w:rsidRPr="00153F55" w:rsidRDefault="00FD1D5B" w:rsidP="00B61C94">
            <w:pPr>
              <w:keepNext/>
              <w:jc w:val="center"/>
              <w:rPr>
                <w:szCs w:val="20"/>
              </w:rPr>
            </w:pPr>
            <w:r w:rsidRPr="00153F55">
              <w:rPr>
                <w:szCs w:val="20"/>
              </w:rPr>
              <w:t>0</w:t>
            </w:r>
            <w:r w:rsidR="00140CF9" w:rsidRPr="00153F55">
              <w:rPr>
                <w:szCs w:val="20"/>
              </w:rPr>
              <w:t>.025</w:t>
            </w:r>
          </w:p>
        </w:tc>
        <w:tc>
          <w:tcPr>
            <w:tcW w:w="1172" w:type="dxa"/>
          </w:tcPr>
          <w:p w14:paraId="11DFF30F" w14:textId="77777777" w:rsidR="00A363EB" w:rsidRPr="00153F55" w:rsidRDefault="00FD1D5B" w:rsidP="00B61C94">
            <w:pPr>
              <w:keepNext/>
              <w:jc w:val="center"/>
              <w:rPr>
                <w:szCs w:val="20"/>
              </w:rPr>
            </w:pPr>
            <w:r w:rsidRPr="00153F55">
              <w:rPr>
                <w:szCs w:val="20"/>
              </w:rPr>
              <w:t>0</w:t>
            </w:r>
            <w:r w:rsidR="00140CF9" w:rsidRPr="00153F55">
              <w:rPr>
                <w:szCs w:val="20"/>
              </w:rPr>
              <w:t>.03</w:t>
            </w:r>
          </w:p>
        </w:tc>
        <w:tc>
          <w:tcPr>
            <w:tcW w:w="1257" w:type="dxa"/>
          </w:tcPr>
          <w:p w14:paraId="577C33DB" w14:textId="77777777" w:rsidR="00A363EB" w:rsidRPr="00153F55" w:rsidRDefault="00FD1D5B" w:rsidP="00B61C94">
            <w:pPr>
              <w:keepNext/>
              <w:jc w:val="center"/>
              <w:rPr>
                <w:szCs w:val="20"/>
              </w:rPr>
            </w:pPr>
            <w:r w:rsidRPr="00153F55">
              <w:rPr>
                <w:szCs w:val="20"/>
              </w:rPr>
              <w:t>0</w:t>
            </w:r>
            <w:r w:rsidR="00140CF9" w:rsidRPr="00153F55">
              <w:rPr>
                <w:szCs w:val="20"/>
              </w:rPr>
              <w:t>.033</w:t>
            </w:r>
          </w:p>
        </w:tc>
        <w:tc>
          <w:tcPr>
            <w:tcW w:w="2018" w:type="dxa"/>
          </w:tcPr>
          <w:p w14:paraId="52DE353E" w14:textId="77777777" w:rsidR="00A363EB" w:rsidRPr="00153F55" w:rsidRDefault="00140CF9" w:rsidP="00B61C94">
            <w:pPr>
              <w:keepNext/>
              <w:jc w:val="center"/>
              <w:rPr>
                <w:szCs w:val="20"/>
              </w:rPr>
            </w:pPr>
            <w:r w:rsidRPr="00153F55">
              <w:rPr>
                <w:szCs w:val="20"/>
              </w:rPr>
              <w:t>Chow 1959</w:t>
            </w:r>
          </w:p>
        </w:tc>
      </w:tr>
      <w:tr w:rsidR="00A363EB" w:rsidRPr="00153F55" w14:paraId="650B74D9"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80D24CE" w14:textId="77777777" w:rsidR="00A363EB" w:rsidRPr="00153F55" w:rsidRDefault="00A363EB" w:rsidP="00B61C94">
            <w:pPr>
              <w:keepNext/>
              <w:rPr>
                <w:szCs w:val="20"/>
              </w:rPr>
            </w:pPr>
            <w:r w:rsidRPr="00153F55">
              <w:rPr>
                <w:szCs w:val="20"/>
              </w:rPr>
              <w:t>Developed, Open Space</w:t>
            </w:r>
          </w:p>
        </w:tc>
        <w:tc>
          <w:tcPr>
            <w:tcW w:w="1194" w:type="dxa"/>
          </w:tcPr>
          <w:p w14:paraId="5B49CF4C" w14:textId="77777777" w:rsidR="00A363EB" w:rsidRPr="00153F55" w:rsidRDefault="00FD1D5B" w:rsidP="00B61C94">
            <w:pPr>
              <w:keepNext/>
              <w:jc w:val="center"/>
              <w:rPr>
                <w:szCs w:val="20"/>
              </w:rPr>
            </w:pPr>
            <w:r w:rsidRPr="00153F55">
              <w:rPr>
                <w:szCs w:val="20"/>
              </w:rPr>
              <w:t>0</w:t>
            </w:r>
            <w:r w:rsidR="00140CF9" w:rsidRPr="00153F55">
              <w:rPr>
                <w:szCs w:val="20"/>
              </w:rPr>
              <w:t>.01</w:t>
            </w:r>
          </w:p>
        </w:tc>
        <w:tc>
          <w:tcPr>
            <w:tcW w:w="1172" w:type="dxa"/>
          </w:tcPr>
          <w:p w14:paraId="39A275FE" w14:textId="77777777" w:rsidR="00A363EB" w:rsidRPr="00153F55" w:rsidRDefault="00FD1D5B" w:rsidP="00B61C94">
            <w:pPr>
              <w:keepNext/>
              <w:jc w:val="center"/>
              <w:rPr>
                <w:szCs w:val="20"/>
              </w:rPr>
            </w:pPr>
            <w:r w:rsidRPr="00153F55">
              <w:rPr>
                <w:szCs w:val="20"/>
              </w:rPr>
              <w:t>0</w:t>
            </w:r>
            <w:r w:rsidR="00140CF9" w:rsidRPr="00153F55">
              <w:rPr>
                <w:szCs w:val="20"/>
              </w:rPr>
              <w:t>.013</w:t>
            </w:r>
          </w:p>
        </w:tc>
        <w:tc>
          <w:tcPr>
            <w:tcW w:w="1257" w:type="dxa"/>
          </w:tcPr>
          <w:p w14:paraId="289573E1" w14:textId="77777777" w:rsidR="00A363EB" w:rsidRPr="00153F55" w:rsidRDefault="00FD1D5B" w:rsidP="00B61C94">
            <w:pPr>
              <w:keepNext/>
              <w:jc w:val="center"/>
              <w:rPr>
                <w:szCs w:val="20"/>
              </w:rPr>
            </w:pPr>
            <w:r w:rsidRPr="00153F55">
              <w:rPr>
                <w:szCs w:val="20"/>
              </w:rPr>
              <w:t>0</w:t>
            </w:r>
            <w:r w:rsidR="00140CF9" w:rsidRPr="00153F55">
              <w:rPr>
                <w:szCs w:val="20"/>
              </w:rPr>
              <w:t>.016</w:t>
            </w:r>
          </w:p>
        </w:tc>
        <w:tc>
          <w:tcPr>
            <w:tcW w:w="2018" w:type="dxa"/>
          </w:tcPr>
          <w:p w14:paraId="088B5A14" w14:textId="0A6073D1" w:rsidR="00A363EB" w:rsidRPr="00153F55" w:rsidRDefault="00140CF9" w:rsidP="00B61C94">
            <w:pPr>
              <w:keepNext/>
              <w:jc w:val="center"/>
              <w:rPr>
                <w:szCs w:val="20"/>
              </w:rPr>
            </w:pPr>
            <w:r w:rsidRPr="00153F55">
              <w:rPr>
                <w:szCs w:val="20"/>
              </w:rPr>
              <w:t>Calenda et al. 2005</w:t>
            </w:r>
          </w:p>
        </w:tc>
      </w:tr>
      <w:tr w:rsidR="00A363EB" w:rsidRPr="00153F55" w14:paraId="68F35FBF"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038EA2E5" w14:textId="77777777" w:rsidR="00A363EB" w:rsidRPr="00153F55" w:rsidRDefault="00A363EB" w:rsidP="00B61C94">
            <w:pPr>
              <w:keepNext/>
              <w:rPr>
                <w:szCs w:val="20"/>
              </w:rPr>
            </w:pPr>
            <w:r w:rsidRPr="00153F55">
              <w:rPr>
                <w:szCs w:val="20"/>
              </w:rPr>
              <w:t>Developed, Low Intensity</w:t>
            </w:r>
          </w:p>
        </w:tc>
        <w:tc>
          <w:tcPr>
            <w:tcW w:w="1194" w:type="dxa"/>
          </w:tcPr>
          <w:p w14:paraId="120BDA8D" w14:textId="77777777" w:rsidR="00A363EB" w:rsidRPr="00153F55" w:rsidRDefault="00FD1D5B" w:rsidP="00B61C94">
            <w:pPr>
              <w:keepNext/>
              <w:jc w:val="center"/>
              <w:rPr>
                <w:szCs w:val="20"/>
              </w:rPr>
            </w:pPr>
            <w:r w:rsidRPr="00153F55">
              <w:rPr>
                <w:szCs w:val="20"/>
              </w:rPr>
              <w:t>0</w:t>
            </w:r>
            <w:r w:rsidR="00140CF9" w:rsidRPr="00153F55">
              <w:rPr>
                <w:szCs w:val="20"/>
              </w:rPr>
              <w:t>.038</w:t>
            </w:r>
          </w:p>
        </w:tc>
        <w:tc>
          <w:tcPr>
            <w:tcW w:w="1172" w:type="dxa"/>
          </w:tcPr>
          <w:p w14:paraId="6BCBFEE7" w14:textId="77777777" w:rsidR="00A363EB" w:rsidRPr="00153F55" w:rsidRDefault="00FD1D5B" w:rsidP="00B61C94">
            <w:pPr>
              <w:keepNext/>
              <w:jc w:val="center"/>
              <w:rPr>
                <w:szCs w:val="20"/>
              </w:rPr>
            </w:pPr>
            <w:r w:rsidRPr="00153F55">
              <w:rPr>
                <w:szCs w:val="20"/>
              </w:rPr>
              <w:t>0</w:t>
            </w:r>
            <w:r w:rsidR="00140CF9" w:rsidRPr="00153F55">
              <w:rPr>
                <w:szCs w:val="20"/>
              </w:rPr>
              <w:t>.05</w:t>
            </w:r>
          </w:p>
        </w:tc>
        <w:tc>
          <w:tcPr>
            <w:tcW w:w="1257" w:type="dxa"/>
          </w:tcPr>
          <w:p w14:paraId="0BFEE027" w14:textId="77777777" w:rsidR="00A363EB" w:rsidRPr="00153F55" w:rsidRDefault="00FD1D5B" w:rsidP="00B61C94">
            <w:pPr>
              <w:keepNext/>
              <w:jc w:val="center"/>
              <w:rPr>
                <w:szCs w:val="20"/>
              </w:rPr>
            </w:pPr>
            <w:r w:rsidRPr="00153F55">
              <w:rPr>
                <w:szCs w:val="20"/>
              </w:rPr>
              <w:t>0</w:t>
            </w:r>
            <w:r w:rsidR="00140CF9" w:rsidRPr="00153F55">
              <w:rPr>
                <w:szCs w:val="20"/>
              </w:rPr>
              <w:t>.063</w:t>
            </w:r>
          </w:p>
        </w:tc>
        <w:tc>
          <w:tcPr>
            <w:tcW w:w="2018" w:type="dxa"/>
          </w:tcPr>
          <w:p w14:paraId="4BE9F1F0" w14:textId="3147CD60" w:rsidR="00A363EB" w:rsidRPr="00153F55" w:rsidRDefault="00140CF9" w:rsidP="00B61C94">
            <w:pPr>
              <w:keepNext/>
              <w:jc w:val="center"/>
              <w:rPr>
                <w:szCs w:val="20"/>
              </w:rPr>
            </w:pPr>
            <w:r w:rsidRPr="00153F55">
              <w:rPr>
                <w:szCs w:val="20"/>
              </w:rPr>
              <w:t>Calenda et al. 2005</w:t>
            </w:r>
          </w:p>
        </w:tc>
      </w:tr>
      <w:tr w:rsidR="00A363EB" w:rsidRPr="00153F55" w14:paraId="247D2A7C"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5BAD213D" w14:textId="77777777" w:rsidR="00A363EB" w:rsidRPr="00153F55" w:rsidRDefault="00A363EB" w:rsidP="00B61C94">
            <w:pPr>
              <w:rPr>
                <w:szCs w:val="20"/>
              </w:rPr>
            </w:pPr>
            <w:r w:rsidRPr="00153F55">
              <w:rPr>
                <w:szCs w:val="20"/>
              </w:rPr>
              <w:t>Developed, Medium Intensity</w:t>
            </w:r>
          </w:p>
        </w:tc>
        <w:tc>
          <w:tcPr>
            <w:tcW w:w="1194" w:type="dxa"/>
          </w:tcPr>
          <w:p w14:paraId="1BE10EDC" w14:textId="77777777" w:rsidR="00A363EB" w:rsidRPr="00153F55" w:rsidRDefault="00FD1D5B" w:rsidP="00B61C94">
            <w:pPr>
              <w:jc w:val="center"/>
              <w:rPr>
                <w:szCs w:val="20"/>
              </w:rPr>
            </w:pPr>
            <w:r w:rsidRPr="00153F55">
              <w:rPr>
                <w:szCs w:val="20"/>
              </w:rPr>
              <w:t>0</w:t>
            </w:r>
            <w:r w:rsidR="00140CF9" w:rsidRPr="00153F55">
              <w:rPr>
                <w:szCs w:val="20"/>
              </w:rPr>
              <w:t>.056</w:t>
            </w:r>
          </w:p>
        </w:tc>
        <w:tc>
          <w:tcPr>
            <w:tcW w:w="1172" w:type="dxa"/>
          </w:tcPr>
          <w:p w14:paraId="2403BE67"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257" w:type="dxa"/>
          </w:tcPr>
          <w:p w14:paraId="3EAC3CE6" w14:textId="77777777" w:rsidR="00A363EB" w:rsidRPr="00153F55" w:rsidRDefault="00FD1D5B" w:rsidP="00B61C94">
            <w:pPr>
              <w:jc w:val="center"/>
              <w:rPr>
                <w:szCs w:val="20"/>
              </w:rPr>
            </w:pPr>
            <w:r w:rsidRPr="00153F55">
              <w:rPr>
                <w:szCs w:val="20"/>
              </w:rPr>
              <w:t>0</w:t>
            </w:r>
            <w:r w:rsidR="00140CF9" w:rsidRPr="00153F55">
              <w:rPr>
                <w:szCs w:val="20"/>
              </w:rPr>
              <w:t>.094</w:t>
            </w:r>
          </w:p>
        </w:tc>
        <w:tc>
          <w:tcPr>
            <w:tcW w:w="2018" w:type="dxa"/>
          </w:tcPr>
          <w:p w14:paraId="70A92855" w14:textId="2A9EBB69" w:rsidR="00A363EB" w:rsidRPr="00153F55" w:rsidRDefault="00140CF9" w:rsidP="00B61C94">
            <w:pPr>
              <w:jc w:val="center"/>
              <w:rPr>
                <w:szCs w:val="20"/>
              </w:rPr>
            </w:pPr>
            <w:r w:rsidRPr="00153F55">
              <w:rPr>
                <w:szCs w:val="20"/>
              </w:rPr>
              <w:t>Calenda et al. 2005</w:t>
            </w:r>
          </w:p>
        </w:tc>
      </w:tr>
      <w:tr w:rsidR="00A363EB" w:rsidRPr="00153F55" w14:paraId="7F12E809"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0D39635" w14:textId="77777777" w:rsidR="00A363EB" w:rsidRPr="00153F55" w:rsidRDefault="00A363EB" w:rsidP="00B61C94">
            <w:pPr>
              <w:rPr>
                <w:szCs w:val="20"/>
              </w:rPr>
            </w:pPr>
            <w:r w:rsidRPr="00153F55">
              <w:rPr>
                <w:szCs w:val="20"/>
              </w:rPr>
              <w:t>Developed, High Intensity</w:t>
            </w:r>
          </w:p>
        </w:tc>
        <w:tc>
          <w:tcPr>
            <w:tcW w:w="1194" w:type="dxa"/>
          </w:tcPr>
          <w:p w14:paraId="0036742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4413C52E"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5803F97" w14:textId="77777777" w:rsidR="00A363EB" w:rsidRPr="00153F55" w:rsidRDefault="00FD1D5B" w:rsidP="00B61C94">
            <w:pPr>
              <w:jc w:val="center"/>
              <w:rPr>
                <w:szCs w:val="20"/>
              </w:rPr>
            </w:pPr>
            <w:r w:rsidRPr="00153F55">
              <w:rPr>
                <w:szCs w:val="20"/>
              </w:rPr>
              <w:t>0</w:t>
            </w:r>
            <w:r w:rsidR="00140CF9" w:rsidRPr="00153F55">
              <w:rPr>
                <w:szCs w:val="20"/>
              </w:rPr>
              <w:t>.125</w:t>
            </w:r>
          </w:p>
        </w:tc>
        <w:tc>
          <w:tcPr>
            <w:tcW w:w="2018" w:type="dxa"/>
          </w:tcPr>
          <w:p w14:paraId="64146FD3" w14:textId="26887553" w:rsidR="00A363EB" w:rsidRPr="00153F55" w:rsidRDefault="00140CF9" w:rsidP="00B61C94">
            <w:pPr>
              <w:jc w:val="center"/>
              <w:rPr>
                <w:szCs w:val="20"/>
              </w:rPr>
            </w:pPr>
            <w:r w:rsidRPr="00153F55">
              <w:rPr>
                <w:szCs w:val="20"/>
              </w:rPr>
              <w:t>Calenda et al. 2005</w:t>
            </w:r>
          </w:p>
        </w:tc>
      </w:tr>
      <w:tr w:rsidR="00A363EB" w:rsidRPr="00153F55" w14:paraId="2EF819C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135CA12D" w14:textId="77777777" w:rsidR="00A363EB" w:rsidRPr="00153F55" w:rsidRDefault="00A363EB" w:rsidP="00B61C94">
            <w:pPr>
              <w:rPr>
                <w:szCs w:val="20"/>
              </w:rPr>
            </w:pPr>
            <w:r w:rsidRPr="00153F55">
              <w:rPr>
                <w:szCs w:val="20"/>
              </w:rPr>
              <w:t>Barren Land</w:t>
            </w:r>
          </w:p>
        </w:tc>
        <w:tc>
          <w:tcPr>
            <w:tcW w:w="1194" w:type="dxa"/>
          </w:tcPr>
          <w:p w14:paraId="639FF138"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09F5E230"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8F3140B"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6054C435" w14:textId="77777777" w:rsidR="00A363EB" w:rsidRPr="00153F55" w:rsidRDefault="00140CF9" w:rsidP="00B61C94">
            <w:pPr>
              <w:jc w:val="center"/>
              <w:rPr>
                <w:szCs w:val="20"/>
              </w:rPr>
            </w:pPr>
            <w:r w:rsidRPr="00153F55">
              <w:rPr>
                <w:szCs w:val="20"/>
              </w:rPr>
              <w:t>Chow 1959</w:t>
            </w:r>
          </w:p>
        </w:tc>
      </w:tr>
      <w:tr w:rsidR="00A363EB" w:rsidRPr="00153F55" w14:paraId="0337428B"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F015F59" w14:textId="77777777" w:rsidR="00A363EB" w:rsidRPr="00153F55" w:rsidRDefault="00A363EB" w:rsidP="00B61C94">
            <w:pPr>
              <w:rPr>
                <w:szCs w:val="20"/>
              </w:rPr>
            </w:pPr>
            <w:r w:rsidRPr="00153F55">
              <w:rPr>
                <w:szCs w:val="20"/>
              </w:rPr>
              <w:t>Deciduous Forest</w:t>
            </w:r>
          </w:p>
        </w:tc>
        <w:tc>
          <w:tcPr>
            <w:tcW w:w="1194" w:type="dxa"/>
          </w:tcPr>
          <w:p w14:paraId="72B3CFCA"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77377F53"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271C989A"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0F1712C2" w14:textId="77777777" w:rsidR="00A363EB" w:rsidRPr="00153F55" w:rsidRDefault="00140CF9" w:rsidP="00B61C94">
            <w:pPr>
              <w:jc w:val="center"/>
              <w:rPr>
                <w:szCs w:val="20"/>
              </w:rPr>
            </w:pPr>
            <w:r w:rsidRPr="00153F55">
              <w:rPr>
                <w:szCs w:val="20"/>
              </w:rPr>
              <w:t>Chow 1959</w:t>
            </w:r>
          </w:p>
        </w:tc>
      </w:tr>
      <w:tr w:rsidR="00A363EB" w:rsidRPr="00153F55" w14:paraId="52B4B22D"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7A008C75" w14:textId="77777777" w:rsidR="00A363EB" w:rsidRPr="00153F55" w:rsidRDefault="00A363EB" w:rsidP="00B61C94">
            <w:pPr>
              <w:rPr>
                <w:szCs w:val="20"/>
              </w:rPr>
            </w:pPr>
            <w:r w:rsidRPr="00153F55">
              <w:rPr>
                <w:szCs w:val="20"/>
              </w:rPr>
              <w:t>Evergreen Forest</w:t>
            </w:r>
          </w:p>
        </w:tc>
        <w:tc>
          <w:tcPr>
            <w:tcW w:w="1194" w:type="dxa"/>
          </w:tcPr>
          <w:p w14:paraId="02196D08"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24786E27"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3B268205"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4F56DEF8" w14:textId="77777777" w:rsidR="00A363EB" w:rsidRPr="00153F55" w:rsidRDefault="00140CF9" w:rsidP="00B61C94">
            <w:pPr>
              <w:jc w:val="center"/>
              <w:rPr>
                <w:szCs w:val="20"/>
              </w:rPr>
            </w:pPr>
            <w:r w:rsidRPr="00153F55">
              <w:rPr>
                <w:szCs w:val="20"/>
              </w:rPr>
              <w:t>Chow 1959</w:t>
            </w:r>
          </w:p>
        </w:tc>
      </w:tr>
      <w:tr w:rsidR="00A363EB" w:rsidRPr="00153F55" w14:paraId="1B321BAC"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9243944" w14:textId="77777777" w:rsidR="00A363EB" w:rsidRPr="00153F55" w:rsidRDefault="00A363EB" w:rsidP="00B61C94">
            <w:pPr>
              <w:rPr>
                <w:szCs w:val="20"/>
              </w:rPr>
            </w:pPr>
            <w:r w:rsidRPr="00153F55">
              <w:rPr>
                <w:szCs w:val="20"/>
              </w:rPr>
              <w:t>Mixed Forest</w:t>
            </w:r>
          </w:p>
        </w:tc>
        <w:tc>
          <w:tcPr>
            <w:tcW w:w="1194" w:type="dxa"/>
          </w:tcPr>
          <w:p w14:paraId="7DB5EC7F"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473EBBA6"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4CB19E5B"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5514D4BC" w14:textId="77777777" w:rsidR="00A363EB" w:rsidRPr="00153F55" w:rsidRDefault="00140CF9" w:rsidP="00B61C94">
            <w:pPr>
              <w:jc w:val="center"/>
              <w:rPr>
                <w:szCs w:val="20"/>
              </w:rPr>
            </w:pPr>
            <w:r w:rsidRPr="00153F55">
              <w:rPr>
                <w:szCs w:val="20"/>
              </w:rPr>
              <w:t>Chow 1959</w:t>
            </w:r>
          </w:p>
        </w:tc>
      </w:tr>
      <w:tr w:rsidR="00A363EB" w:rsidRPr="00153F55" w14:paraId="286B29C1"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C5C541F" w14:textId="77777777" w:rsidR="00A363EB" w:rsidRPr="00153F55" w:rsidRDefault="00A363EB" w:rsidP="00B61C94">
            <w:pPr>
              <w:rPr>
                <w:szCs w:val="20"/>
              </w:rPr>
            </w:pPr>
            <w:r w:rsidRPr="00153F55">
              <w:rPr>
                <w:szCs w:val="20"/>
              </w:rPr>
              <w:t>Scrub/Shrub</w:t>
            </w:r>
          </w:p>
        </w:tc>
        <w:tc>
          <w:tcPr>
            <w:tcW w:w="1194" w:type="dxa"/>
          </w:tcPr>
          <w:p w14:paraId="2D1423C5"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172" w:type="dxa"/>
          </w:tcPr>
          <w:p w14:paraId="78AD15CE"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1257" w:type="dxa"/>
          </w:tcPr>
          <w:p w14:paraId="232A667D" w14:textId="77777777" w:rsidR="00A363EB" w:rsidRPr="00153F55" w:rsidRDefault="00FD1D5B" w:rsidP="00B61C94">
            <w:pPr>
              <w:jc w:val="center"/>
              <w:rPr>
                <w:szCs w:val="20"/>
              </w:rPr>
            </w:pPr>
            <w:r w:rsidRPr="00153F55">
              <w:rPr>
                <w:szCs w:val="20"/>
              </w:rPr>
              <w:t>0</w:t>
            </w:r>
            <w:r w:rsidR="00140CF9" w:rsidRPr="00153F55">
              <w:rPr>
                <w:szCs w:val="20"/>
              </w:rPr>
              <w:t>.07</w:t>
            </w:r>
          </w:p>
        </w:tc>
        <w:tc>
          <w:tcPr>
            <w:tcW w:w="2018" w:type="dxa"/>
          </w:tcPr>
          <w:p w14:paraId="2CAA9D8E" w14:textId="77777777" w:rsidR="00A363EB" w:rsidRPr="00153F55" w:rsidRDefault="00140CF9" w:rsidP="00B61C94">
            <w:pPr>
              <w:jc w:val="center"/>
              <w:rPr>
                <w:szCs w:val="20"/>
              </w:rPr>
            </w:pPr>
            <w:r w:rsidRPr="00153F55">
              <w:rPr>
                <w:szCs w:val="20"/>
              </w:rPr>
              <w:t>Chow 1959</w:t>
            </w:r>
          </w:p>
        </w:tc>
      </w:tr>
      <w:tr w:rsidR="00A363EB" w:rsidRPr="00153F55" w14:paraId="43A8FB8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322D8A6F" w14:textId="77777777" w:rsidR="00A363EB" w:rsidRPr="00153F55" w:rsidRDefault="00A363EB" w:rsidP="00B61C94">
            <w:pPr>
              <w:rPr>
                <w:szCs w:val="20"/>
              </w:rPr>
            </w:pPr>
            <w:r w:rsidRPr="00153F55">
              <w:rPr>
                <w:szCs w:val="20"/>
              </w:rPr>
              <w:t>Grassland/Herbaceous</w:t>
            </w:r>
          </w:p>
        </w:tc>
        <w:tc>
          <w:tcPr>
            <w:tcW w:w="1194" w:type="dxa"/>
          </w:tcPr>
          <w:p w14:paraId="18249C71"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4F9265E7"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E5C3A5E"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7337EDC1" w14:textId="77777777" w:rsidR="00A363EB" w:rsidRPr="00153F55" w:rsidRDefault="00140CF9" w:rsidP="00B61C94">
            <w:pPr>
              <w:jc w:val="center"/>
              <w:rPr>
                <w:szCs w:val="20"/>
              </w:rPr>
            </w:pPr>
            <w:r w:rsidRPr="00153F55">
              <w:rPr>
                <w:szCs w:val="20"/>
              </w:rPr>
              <w:t>Chow 1959</w:t>
            </w:r>
          </w:p>
        </w:tc>
      </w:tr>
      <w:tr w:rsidR="00A363EB" w:rsidRPr="00153F55" w14:paraId="6F1D08EB"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44C5370A" w14:textId="77777777" w:rsidR="00A363EB" w:rsidRPr="00153F55" w:rsidRDefault="00A363EB" w:rsidP="00B61C94">
            <w:pPr>
              <w:rPr>
                <w:szCs w:val="20"/>
              </w:rPr>
            </w:pPr>
            <w:r w:rsidRPr="00153F55">
              <w:rPr>
                <w:szCs w:val="20"/>
              </w:rPr>
              <w:t>Pasture/Hay</w:t>
            </w:r>
          </w:p>
        </w:tc>
        <w:tc>
          <w:tcPr>
            <w:tcW w:w="1194" w:type="dxa"/>
          </w:tcPr>
          <w:p w14:paraId="5CDD56CB"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172" w:type="dxa"/>
          </w:tcPr>
          <w:p w14:paraId="3257939F" w14:textId="77777777" w:rsidR="00A363EB" w:rsidRPr="00153F55" w:rsidRDefault="00FD1D5B" w:rsidP="00B61C94">
            <w:pPr>
              <w:jc w:val="center"/>
              <w:rPr>
                <w:szCs w:val="20"/>
              </w:rPr>
            </w:pPr>
            <w:r w:rsidRPr="00153F55">
              <w:rPr>
                <w:szCs w:val="20"/>
              </w:rPr>
              <w:t>0</w:t>
            </w:r>
            <w:r w:rsidR="00140CF9" w:rsidRPr="00153F55">
              <w:rPr>
                <w:szCs w:val="20"/>
              </w:rPr>
              <w:t>.04</w:t>
            </w:r>
          </w:p>
        </w:tc>
        <w:tc>
          <w:tcPr>
            <w:tcW w:w="1257" w:type="dxa"/>
          </w:tcPr>
          <w:p w14:paraId="64C7077D"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2018" w:type="dxa"/>
          </w:tcPr>
          <w:p w14:paraId="42772040" w14:textId="77777777" w:rsidR="00A363EB" w:rsidRPr="00153F55" w:rsidRDefault="00140CF9" w:rsidP="00B61C94">
            <w:pPr>
              <w:jc w:val="center"/>
              <w:rPr>
                <w:szCs w:val="20"/>
              </w:rPr>
            </w:pPr>
            <w:r w:rsidRPr="00153F55">
              <w:rPr>
                <w:szCs w:val="20"/>
              </w:rPr>
              <w:t>Chow 1959</w:t>
            </w:r>
          </w:p>
        </w:tc>
      </w:tr>
      <w:tr w:rsidR="00A363EB" w:rsidRPr="00153F55" w14:paraId="774D49F8"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47EC1F20" w14:textId="77777777" w:rsidR="00A363EB" w:rsidRPr="00153F55" w:rsidRDefault="00A363EB" w:rsidP="00B61C94">
            <w:pPr>
              <w:rPr>
                <w:szCs w:val="20"/>
              </w:rPr>
            </w:pPr>
            <w:r w:rsidRPr="00153F55">
              <w:rPr>
                <w:szCs w:val="20"/>
              </w:rPr>
              <w:t>Cultivated Crops</w:t>
            </w:r>
          </w:p>
        </w:tc>
        <w:tc>
          <w:tcPr>
            <w:tcW w:w="1194" w:type="dxa"/>
          </w:tcPr>
          <w:p w14:paraId="4872DCED"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799242D1"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257" w:type="dxa"/>
          </w:tcPr>
          <w:p w14:paraId="7B1A3A24" w14:textId="77777777" w:rsidR="00A363EB" w:rsidRPr="00153F55" w:rsidRDefault="00FD1D5B" w:rsidP="00B61C94">
            <w:pPr>
              <w:jc w:val="center"/>
              <w:rPr>
                <w:szCs w:val="20"/>
              </w:rPr>
            </w:pPr>
            <w:r w:rsidRPr="00153F55">
              <w:rPr>
                <w:szCs w:val="20"/>
              </w:rPr>
              <w:t>0</w:t>
            </w:r>
            <w:r w:rsidR="00140CF9" w:rsidRPr="00153F55">
              <w:rPr>
                <w:szCs w:val="20"/>
              </w:rPr>
              <w:t>.045</w:t>
            </w:r>
          </w:p>
        </w:tc>
        <w:tc>
          <w:tcPr>
            <w:tcW w:w="2018" w:type="dxa"/>
          </w:tcPr>
          <w:p w14:paraId="38357EC6" w14:textId="77777777" w:rsidR="00A363EB" w:rsidRPr="00153F55" w:rsidRDefault="00140CF9" w:rsidP="00B61C94">
            <w:pPr>
              <w:jc w:val="center"/>
              <w:rPr>
                <w:szCs w:val="20"/>
              </w:rPr>
            </w:pPr>
            <w:r w:rsidRPr="00153F55">
              <w:rPr>
                <w:szCs w:val="20"/>
              </w:rPr>
              <w:t>Chow 1959</w:t>
            </w:r>
          </w:p>
        </w:tc>
      </w:tr>
      <w:tr w:rsidR="00A363EB" w:rsidRPr="00153F55" w14:paraId="7FEA397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B1B9957" w14:textId="77777777" w:rsidR="00A363EB" w:rsidRPr="00153F55" w:rsidRDefault="00A363EB" w:rsidP="00B61C94">
            <w:pPr>
              <w:rPr>
                <w:szCs w:val="20"/>
              </w:rPr>
            </w:pPr>
            <w:r w:rsidRPr="00153F55">
              <w:rPr>
                <w:szCs w:val="20"/>
              </w:rPr>
              <w:t>Woody Wetlands</w:t>
            </w:r>
          </w:p>
        </w:tc>
        <w:tc>
          <w:tcPr>
            <w:tcW w:w="1194" w:type="dxa"/>
          </w:tcPr>
          <w:p w14:paraId="1CD68E53" w14:textId="77777777" w:rsidR="00A363EB" w:rsidRPr="00153F55" w:rsidRDefault="00FD1D5B" w:rsidP="00B61C94">
            <w:pPr>
              <w:jc w:val="center"/>
              <w:rPr>
                <w:szCs w:val="20"/>
              </w:rPr>
            </w:pPr>
            <w:r w:rsidRPr="00153F55">
              <w:rPr>
                <w:szCs w:val="20"/>
              </w:rPr>
              <w:t>0</w:t>
            </w:r>
            <w:r w:rsidR="00140CF9" w:rsidRPr="00153F55">
              <w:rPr>
                <w:szCs w:val="20"/>
              </w:rPr>
              <w:t>.08</w:t>
            </w:r>
          </w:p>
        </w:tc>
        <w:tc>
          <w:tcPr>
            <w:tcW w:w="1172" w:type="dxa"/>
          </w:tcPr>
          <w:p w14:paraId="6E1ED965"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3086F054"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2018" w:type="dxa"/>
          </w:tcPr>
          <w:p w14:paraId="43BE8B13" w14:textId="77777777" w:rsidR="00A363EB" w:rsidRPr="00153F55" w:rsidRDefault="00140CF9" w:rsidP="00B61C94">
            <w:pPr>
              <w:jc w:val="center"/>
              <w:rPr>
                <w:szCs w:val="20"/>
              </w:rPr>
            </w:pPr>
            <w:r w:rsidRPr="00153F55">
              <w:rPr>
                <w:szCs w:val="20"/>
              </w:rPr>
              <w:t>Chow 1959</w:t>
            </w:r>
          </w:p>
        </w:tc>
      </w:tr>
      <w:tr w:rsidR="00A363EB" w:rsidRPr="00153F55" w14:paraId="3DCC6B14"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57AB2A60" w14:textId="77777777" w:rsidR="00A363EB" w:rsidRPr="00153F55" w:rsidRDefault="00A363EB" w:rsidP="00B61C94">
            <w:pPr>
              <w:rPr>
                <w:szCs w:val="20"/>
              </w:rPr>
            </w:pPr>
            <w:r w:rsidRPr="00153F55">
              <w:rPr>
                <w:szCs w:val="20"/>
              </w:rPr>
              <w:t>Emergent Herbaceous Wetland</w:t>
            </w:r>
          </w:p>
        </w:tc>
        <w:tc>
          <w:tcPr>
            <w:tcW w:w="1194" w:type="dxa"/>
          </w:tcPr>
          <w:p w14:paraId="5C857BD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07EDC912"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8476DB6" w14:textId="77777777" w:rsidR="00A363EB" w:rsidRPr="00153F55" w:rsidRDefault="00FD1D5B" w:rsidP="00B61C94">
            <w:pPr>
              <w:jc w:val="center"/>
              <w:rPr>
                <w:szCs w:val="20"/>
              </w:rPr>
            </w:pPr>
            <w:r w:rsidRPr="00153F55">
              <w:rPr>
                <w:szCs w:val="20"/>
              </w:rPr>
              <w:t>0</w:t>
            </w:r>
            <w:r w:rsidR="00140CF9" w:rsidRPr="00153F55">
              <w:rPr>
                <w:szCs w:val="20"/>
              </w:rPr>
              <w:t>.15</w:t>
            </w:r>
          </w:p>
        </w:tc>
        <w:tc>
          <w:tcPr>
            <w:tcW w:w="2018" w:type="dxa"/>
          </w:tcPr>
          <w:p w14:paraId="7748C577" w14:textId="77777777" w:rsidR="00A363EB" w:rsidRPr="00153F55" w:rsidRDefault="00140CF9" w:rsidP="00B61C94">
            <w:pPr>
              <w:jc w:val="center"/>
              <w:rPr>
                <w:szCs w:val="20"/>
              </w:rPr>
            </w:pPr>
            <w:r w:rsidRPr="00153F55">
              <w:rPr>
                <w:szCs w:val="20"/>
              </w:rPr>
              <w:t>Chow 1959</w:t>
            </w:r>
          </w:p>
        </w:tc>
      </w:tr>
    </w:tbl>
    <w:p w14:paraId="13698001" w14:textId="18B690C4" w:rsidR="0075104C" w:rsidRDefault="00BC4B11" w:rsidP="009A0BCD">
      <w:pPr>
        <w:pStyle w:val="2Body-Text"/>
        <w:jc w:val="both"/>
      </w:pPr>
      <w:r w:rsidRPr="008B5778">
        <w:lastRenderedPageBreak/>
        <w:t xml:space="preserve">The boundary condition used for </w:t>
      </w:r>
      <w:r w:rsidR="00D71DEC">
        <w:t>most of</w:t>
      </w:r>
      <w:r>
        <w:t xml:space="preserve"> the study streams was normal depth with a default value of 0.005 ft/ft.</w:t>
      </w:r>
      <w:r w:rsidR="00A4049F">
        <w:t xml:space="preserve"> </w:t>
      </w:r>
      <w:r>
        <w:t xml:space="preserve"> For streams with large drainage areas (generally greater than </w:t>
      </w:r>
      <w:r w:rsidR="002F33DA">
        <w:t>8</w:t>
      </w:r>
      <w:r>
        <w:t xml:space="preserve"> square miles), the normal depth slope was calculated based on the </w:t>
      </w:r>
      <w:r w:rsidR="00667F00">
        <w:t>channel inverts of the downstream cross</w:t>
      </w:r>
      <w:r w:rsidR="00855C50">
        <w:t>-</w:t>
      </w:r>
      <w:r w:rsidR="00667F00">
        <w:t>sections.</w:t>
      </w:r>
      <w:r>
        <w:t xml:space="preserve"> </w:t>
      </w:r>
    </w:p>
    <w:p w14:paraId="0440C8B2" w14:textId="754442CA" w:rsidR="0075104C" w:rsidRDefault="0075104C" w:rsidP="009A0BCD">
      <w:pPr>
        <w:pStyle w:val="2Body-Text"/>
        <w:jc w:val="both"/>
        <w:rPr>
          <w:rFonts w:cs="Times New Roman"/>
        </w:rPr>
      </w:pPr>
      <w:r>
        <w:t xml:space="preserve">In cases where streams tie </w:t>
      </w:r>
      <w:r w:rsidR="00611597">
        <w:t>into</w:t>
      </w:r>
      <w:r>
        <w:t xml:space="preserve"> a lake, a normal depth slope was calculated based on the channel inverts of the downstream cross</w:t>
      </w:r>
      <w:r w:rsidR="00855C50">
        <w:t>-</w:t>
      </w:r>
      <w:r>
        <w:t>sections (typically between 0.0001 and 0.001 ft/ft).</w:t>
      </w:r>
      <w:r w:rsidR="00A4049F">
        <w:t xml:space="preserve"> </w:t>
      </w:r>
      <w:r>
        <w:t xml:space="preserve"> Several HUC-10s within this watershed </w:t>
      </w:r>
      <w:proofErr w:type="gramStart"/>
      <w:r>
        <w:t>are located in</w:t>
      </w:r>
      <w:proofErr w:type="gramEnd"/>
      <w:r>
        <w:t xml:space="preserve"> urban areas with storm drain systems, which are unaccounted for in the BLE models. Simplifications of these systems may considerably affect perceived risk</w:t>
      </w:r>
      <w:r>
        <w:rPr>
          <w:rFonts w:cs="Times New Roman"/>
        </w:rPr>
        <w:t>.</w:t>
      </w:r>
    </w:p>
    <w:p w14:paraId="7F531092" w14:textId="73624804" w:rsidR="00A363EB" w:rsidRDefault="00A363EB" w:rsidP="00A363EB">
      <w:pPr>
        <w:pStyle w:val="Heading2"/>
      </w:pPr>
      <w:bookmarkStart w:id="96" w:name="_Toc495334520"/>
      <w:bookmarkStart w:id="97" w:name="_Toc495334784"/>
      <w:bookmarkStart w:id="98" w:name="_Toc495334521"/>
      <w:bookmarkStart w:id="99" w:name="_Toc495334785"/>
      <w:bookmarkStart w:id="100" w:name="_Toc495334522"/>
      <w:bookmarkStart w:id="101" w:name="_Toc495334786"/>
      <w:bookmarkStart w:id="102" w:name="_Toc495334523"/>
      <w:bookmarkStart w:id="103" w:name="_Toc495334787"/>
      <w:bookmarkStart w:id="104" w:name="_Toc495334524"/>
      <w:bookmarkStart w:id="105" w:name="_Toc495334788"/>
      <w:bookmarkStart w:id="106" w:name="_Toc495334525"/>
      <w:bookmarkStart w:id="107" w:name="_Toc495334789"/>
      <w:bookmarkStart w:id="108" w:name="_Toc495334526"/>
      <w:bookmarkStart w:id="109" w:name="_Toc495334790"/>
      <w:bookmarkStart w:id="110" w:name="_Toc495334527"/>
      <w:bookmarkStart w:id="111" w:name="_Toc495334791"/>
      <w:bookmarkStart w:id="112" w:name="_Toc495334528"/>
      <w:bookmarkStart w:id="113" w:name="_Toc495334792"/>
      <w:bookmarkStart w:id="114" w:name="_Toc495334529"/>
      <w:bookmarkStart w:id="115" w:name="_Toc495334793"/>
      <w:bookmarkStart w:id="116" w:name="_Ref489972645"/>
      <w:bookmarkStart w:id="117" w:name="_Ref490041210"/>
      <w:bookmarkStart w:id="118" w:name="_Toc7827520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t>Quality Control</w:t>
      </w:r>
      <w:bookmarkEnd w:id="116"/>
      <w:bookmarkEnd w:id="117"/>
      <w:bookmarkEnd w:id="118"/>
    </w:p>
    <w:p w14:paraId="30AFB21B" w14:textId="77777777" w:rsidR="00A363EB" w:rsidRDefault="00A363EB" w:rsidP="009A0BCD">
      <w:pPr>
        <w:pStyle w:val="2Body-Text"/>
        <w:jc w:val="both"/>
      </w:pPr>
      <w:r>
        <w:t xml:space="preserve">Following the initial </w:t>
      </w:r>
      <w:r w:rsidR="006A21F1">
        <w:t>BLE</w:t>
      </w:r>
      <w:r>
        <w:t xml:space="preserve"> analysis in each watershed, the flood hazard area delineations created by the </w:t>
      </w:r>
      <w:r w:rsidR="006A21F1">
        <w:t>BLE</w:t>
      </w:r>
      <w:r>
        <w:t xml:space="preserve"> process were reviewed for areas where the results were not ideal.</w:t>
      </w:r>
    </w:p>
    <w:p w14:paraId="5F5077D2" w14:textId="6577E1CD" w:rsidR="00A363EB" w:rsidRDefault="00A4232E" w:rsidP="009A0BCD">
      <w:pPr>
        <w:pStyle w:val="2Body-Text"/>
        <w:jc w:val="both"/>
      </w:pPr>
      <w:r>
        <w:t>Quality Control (</w:t>
      </w:r>
      <w:r w:rsidR="00A363EB">
        <w:t>QC</w:t>
      </w:r>
      <w:r>
        <w:t>)</w:t>
      </w:r>
      <w:r w:rsidR="00A363EB">
        <w:t xml:space="preserve"> results indicated that some of the model</w:t>
      </w:r>
      <w:r w:rsidR="000F622D">
        <w:t>s</w:t>
      </w:r>
      <w:r w:rsidR="00A363EB">
        <w:t xml:space="preserve"> should be extended to cover the scope of effective flood hazard data.  Those streams were extended farther upstream to match the extents of the SFHA data.</w:t>
      </w:r>
    </w:p>
    <w:p w14:paraId="2D118E1B" w14:textId="0C32A5DB" w:rsidR="00A363EB" w:rsidRDefault="00A363EB" w:rsidP="009A0BCD">
      <w:pPr>
        <w:pStyle w:val="2Body-Text"/>
        <w:jc w:val="both"/>
      </w:pPr>
      <w:r>
        <w:t>Typical manual editing 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A4049F">
        <w:t xml:space="preserve"> </w:t>
      </w:r>
      <w:r w:rsidR="00F74FB6">
        <w:t>Examples of default “V” angled cross</w:t>
      </w:r>
      <w:r w:rsidR="00DC62DE">
        <w:t>-</w:t>
      </w:r>
      <w:r w:rsidR="00F74FB6">
        <w:t>sections are shown in</w:t>
      </w:r>
      <w:r w:rsidR="005250B3">
        <w:t xml:space="preserve"> </w:t>
      </w:r>
      <w:r w:rsidR="00DC62DE">
        <w:fldChar w:fldCharType="begin"/>
      </w:r>
      <w:r w:rsidR="00DC62DE">
        <w:instrText xml:space="preserve"> REF _Ref489971515 \h </w:instrText>
      </w:r>
      <w:r w:rsidR="009A0BCD">
        <w:instrText xml:space="preserve"> \* MERGEFORMAT </w:instrText>
      </w:r>
      <w:r w:rsidR="00DC62DE">
        <w:fldChar w:fldCharType="separate"/>
      </w:r>
      <w:r w:rsidR="00E26D24" w:rsidRPr="002E419A">
        <w:t xml:space="preserve">Figure </w:t>
      </w:r>
      <w:r w:rsidR="00E26D24">
        <w:rPr>
          <w:noProof/>
        </w:rPr>
        <w:t>6</w:t>
      </w:r>
      <w:r w:rsidR="00DC62DE">
        <w:fldChar w:fldCharType="end"/>
      </w:r>
      <w:r w:rsidR="00D4513B">
        <w:t>.</w:t>
      </w:r>
      <w:r w:rsidR="00180A79">
        <w:t xml:space="preserve"> </w:t>
      </w:r>
      <w:r w:rsidR="00F74FB6">
        <w:t xml:space="preserve"> </w:t>
      </w:r>
      <w:proofErr w:type="gramStart"/>
      <w:r w:rsidR="002E419A">
        <w:t>The majority of</w:t>
      </w:r>
      <w:proofErr w:type="gramEnd"/>
      <w:r w:rsidR="002E419A">
        <w:t xml:space="preserve"> the cross sections</w:t>
      </w:r>
      <w:r w:rsidR="006E5FF0">
        <w:t xml:space="preserve"> </w:t>
      </w:r>
      <w:r>
        <w:t>were adjusted</w:t>
      </w:r>
      <w:r w:rsidR="002E419A">
        <w:t xml:space="preserve">. </w:t>
      </w:r>
      <w:r>
        <w:t xml:space="preserve">Other examples of manual editing included </w:t>
      </w:r>
      <w:r w:rsidR="008C08B3">
        <w:t xml:space="preserve">the addition of </w:t>
      </w:r>
      <w:r>
        <w:t>cross-sections at confluence areas</w:t>
      </w:r>
      <w:r w:rsidR="00F74FB6">
        <w:t xml:space="preserve"> (see </w:t>
      </w:r>
      <w:r w:rsidR="00DC62DE">
        <w:fldChar w:fldCharType="begin"/>
      </w:r>
      <w:r w:rsidR="00DC62DE">
        <w:instrText xml:space="preserve"> REF _Ref489971430 \h </w:instrText>
      </w:r>
      <w:r w:rsidR="009A0BCD">
        <w:instrText xml:space="preserve"> \* MERGEFORMAT </w:instrText>
      </w:r>
      <w:r w:rsidR="00DC62DE">
        <w:fldChar w:fldCharType="separate"/>
      </w:r>
      <w:r w:rsidR="00E26D24">
        <w:t xml:space="preserve">Figure </w:t>
      </w:r>
      <w:r w:rsidR="00E26D24">
        <w:rPr>
          <w:noProof/>
        </w:rPr>
        <w:t>7</w:t>
      </w:r>
      <w:r w:rsidR="00DC62DE">
        <w:fldChar w:fldCharType="end"/>
      </w:r>
      <w:r w:rsidR="00DC62DE">
        <w:t xml:space="preserve"> </w:t>
      </w:r>
      <w:r w:rsidR="00F74FB6">
        <w:t>below)</w:t>
      </w:r>
      <w:r>
        <w:t xml:space="preserve">, </w:t>
      </w:r>
      <w:r w:rsidR="00273676">
        <w:t>modification</w:t>
      </w:r>
      <w:r w:rsidR="008C08B3">
        <w:t>s</w:t>
      </w:r>
      <w:r w:rsidR="00273676">
        <w:t xml:space="preserve"> to improve perpendicular orientation at the channel, adjustment of discharge breaks to better represent flow addition points, revisions to dam spillways and dam tops, </w:t>
      </w:r>
      <w:r w:rsidR="008C08B3">
        <w:t xml:space="preserve">additional cross-sections bounding major hydraulic structures, </w:t>
      </w:r>
      <w:r w:rsidR="00273676">
        <w:t>and revisions to n-values.</w:t>
      </w:r>
      <w:r>
        <w:t xml:space="preserve">  </w:t>
      </w:r>
    </w:p>
    <w:p w14:paraId="15855AFB" w14:textId="0AD4FF66" w:rsidR="00273676" w:rsidRDefault="00273676" w:rsidP="009A0BCD">
      <w:pPr>
        <w:pStyle w:val="2Body-Text"/>
        <w:jc w:val="both"/>
      </w:pPr>
      <w:r>
        <w:t xml:space="preserve">A major component of the QC process was an automated check that identified </w:t>
      </w:r>
      <w:r w:rsidR="00BB511F">
        <w:t>locations where the 1</w:t>
      </w:r>
      <w:r w:rsidR="00DC71C9">
        <w:t>-percent</w:t>
      </w:r>
      <w:r w:rsidR="00BB511F">
        <w:t xml:space="preserve"> </w:t>
      </w:r>
      <w:r w:rsidR="002E6CE3">
        <w:t xml:space="preserve">and 0.2-percent </w:t>
      </w:r>
      <w:r w:rsidR="005F30BD">
        <w:t xml:space="preserve">annual chance event </w:t>
      </w:r>
      <w:r w:rsidR="00BB511F">
        <w:t>profile</w:t>
      </w:r>
      <w:r w:rsidR="002E6CE3">
        <w:t>s</w:t>
      </w:r>
      <w:r w:rsidR="00BB511F">
        <w:t xml:space="preserve"> </w:t>
      </w:r>
      <w:r w:rsidR="002C33A7">
        <w:t>were crossed</w:t>
      </w:r>
      <w:r w:rsidR="00BB511F">
        <w:t xml:space="preserve"> by </w:t>
      </w:r>
      <w:r w:rsidR="008C08B3">
        <w:t xml:space="preserve">any </w:t>
      </w:r>
      <w:r w:rsidR="00BB511F">
        <w:t xml:space="preserve">other </w:t>
      </w:r>
      <w:r w:rsidR="007D095C">
        <w:t>frequency profile.</w:t>
      </w:r>
      <w:r w:rsidR="00A4049F">
        <w:t xml:space="preserve"> </w:t>
      </w:r>
      <w:r w:rsidR="007D095C">
        <w:t xml:space="preserve"> Significant effort was made to reasonably resolve </w:t>
      </w:r>
      <w:proofErr w:type="gramStart"/>
      <w:r w:rsidR="007D095C">
        <w:t>all of</w:t>
      </w:r>
      <w:proofErr w:type="gramEnd"/>
      <w:r w:rsidR="007D095C">
        <w:t xml:space="preserve"> these instances. Another automated check identified locations where there was a</w:t>
      </w:r>
      <w:r w:rsidR="00CE5802">
        <w:t xml:space="preserve"> drawdown of greater than 0.5 foo</w:t>
      </w:r>
      <w:r w:rsidR="007D095C">
        <w:t>t on the 1</w:t>
      </w:r>
      <w:r w:rsidR="00DC71C9">
        <w:t>-percent</w:t>
      </w:r>
      <w:r w:rsidR="007D095C">
        <w:t xml:space="preserve"> </w:t>
      </w:r>
      <w:r w:rsidR="002E6CE3">
        <w:t xml:space="preserve">and 0.2-percent </w:t>
      </w:r>
      <w:r w:rsidR="005F30BD">
        <w:t xml:space="preserve">annual chance event </w:t>
      </w:r>
      <w:r w:rsidR="007D095C">
        <w:t>water surface profile</w:t>
      </w:r>
      <w:r w:rsidR="002E6CE3">
        <w:t>s</w:t>
      </w:r>
      <w:r w:rsidR="007D095C">
        <w:t xml:space="preserve">. </w:t>
      </w:r>
      <w:r w:rsidR="00A4049F">
        <w:t xml:space="preserve"> </w:t>
      </w:r>
      <w:r w:rsidR="007D095C">
        <w:t>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w:t>
      </w:r>
      <w:r w:rsidR="00A4049F">
        <w:t xml:space="preserve"> </w:t>
      </w:r>
      <w:r w:rsidR="007D095C">
        <w:t xml:space="preserve">Again, significant effort was </w:t>
      </w:r>
      <w:r w:rsidR="006C19B4">
        <w:t>made to reasonably</w:t>
      </w:r>
      <w:r w:rsidR="007D095C">
        <w:t xml:space="preserve"> resolve these drawdown situations.</w:t>
      </w:r>
    </w:p>
    <w:p w14:paraId="667B482B" w14:textId="77777777" w:rsidR="007A0FA0" w:rsidRDefault="007A0FA0" w:rsidP="009A0BCD">
      <w:pPr>
        <w:pStyle w:val="2Body-Text"/>
        <w:jc w:val="both"/>
      </w:pPr>
    </w:p>
    <w:p w14:paraId="6CB3506B" w14:textId="77777777" w:rsidR="005250B3" w:rsidRDefault="00A363EB" w:rsidP="00944F10">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09856" cy="1637232"/>
                    </a:xfrm>
                    <a:prstGeom prst="rect">
                      <a:avLst/>
                    </a:prstGeom>
                  </pic:spPr>
                </pic:pic>
              </a:graphicData>
            </a:graphic>
          </wp:inline>
        </w:drawing>
      </w:r>
    </w:p>
    <w:p w14:paraId="3800195D" w14:textId="06078EFC" w:rsidR="00A363EB" w:rsidRDefault="005250B3" w:rsidP="0098356D">
      <w:pPr>
        <w:pStyle w:val="Caption"/>
        <w:jc w:val="center"/>
      </w:pPr>
      <w:bookmarkStart w:id="119" w:name="_Ref489971515"/>
      <w:r w:rsidRPr="002E419A">
        <w:t xml:space="preserve">Figure </w:t>
      </w:r>
      <w:r w:rsidR="00E26D24">
        <w:fldChar w:fldCharType="begin"/>
      </w:r>
      <w:r w:rsidR="00E26D24">
        <w:instrText xml:space="preserve"> SEQ Figure \* ARABIC </w:instrText>
      </w:r>
      <w:r w:rsidR="00E26D24">
        <w:fldChar w:fldCharType="separate"/>
      </w:r>
      <w:r w:rsidR="00E26D24">
        <w:rPr>
          <w:noProof/>
        </w:rPr>
        <w:t>6</w:t>
      </w:r>
      <w:r w:rsidR="00E26D24">
        <w:rPr>
          <w:noProof/>
        </w:rPr>
        <w:fldChar w:fldCharType="end"/>
      </w:r>
      <w:bookmarkEnd w:id="119"/>
      <w:r w:rsidRPr="002E419A">
        <w:t>: Default "V" angle cross-sections automated by WISE (left).</w:t>
      </w:r>
      <w:r w:rsidR="00A4049F" w:rsidRPr="002E419A">
        <w:t xml:space="preserve"> </w:t>
      </w:r>
      <w:r w:rsidRPr="002E419A">
        <w:t xml:space="preserve"> Manually edited cross-sections to </w:t>
      </w:r>
      <w:proofErr w:type="gramStart"/>
      <w:r w:rsidRPr="002E419A">
        <w:t>more accurately capture</w:t>
      </w:r>
      <w:proofErr w:type="gramEnd"/>
      <w:r w:rsidRPr="002E419A">
        <w:t xml:space="preserve"> terrain (right). </w:t>
      </w:r>
      <w:r w:rsidR="00944F10" w:rsidRPr="002E419A">
        <w:t xml:space="preserve"> </w:t>
      </w:r>
      <w:r w:rsidRPr="002E419A">
        <w:t>Resulting flood boundaries shown in gold (left) or purple (right) for clarity.</w:t>
      </w:r>
    </w:p>
    <w:p w14:paraId="687D46C1" w14:textId="77777777" w:rsidR="005250B3" w:rsidRDefault="00A363EB" w:rsidP="00944F10">
      <w:pPr>
        <w:pStyle w:val="2Body-Text"/>
        <w:keepNext/>
        <w:jc w:val="center"/>
      </w:pPr>
      <w:r>
        <w:rPr>
          <w:noProof/>
        </w:rPr>
        <w:lastRenderedPageBreak/>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E3BBD70" w14:textId="0D65E7FF" w:rsidR="00A363EB" w:rsidRDefault="005250B3" w:rsidP="0098356D">
      <w:pPr>
        <w:pStyle w:val="Caption"/>
        <w:jc w:val="center"/>
      </w:pPr>
      <w:bookmarkStart w:id="120" w:name="_Ref489971430"/>
      <w:r>
        <w:t xml:space="preserve">Figure </w:t>
      </w:r>
      <w:r w:rsidR="00E26D24">
        <w:fldChar w:fldCharType="begin"/>
      </w:r>
      <w:r w:rsidR="00E26D24">
        <w:instrText xml:space="preserve"> SEQ Figure \* ARABIC </w:instrText>
      </w:r>
      <w:r w:rsidR="00E26D24">
        <w:fldChar w:fldCharType="separate"/>
      </w:r>
      <w:r w:rsidR="00E26D24">
        <w:rPr>
          <w:noProof/>
        </w:rPr>
        <w:t>7</w:t>
      </w:r>
      <w:r w:rsidR="00E26D24">
        <w:rPr>
          <w:noProof/>
        </w:rPr>
        <w:fldChar w:fldCharType="end"/>
      </w:r>
      <w:bookmarkEnd w:id="120"/>
      <w:r>
        <w:t>: Manually added cross-sections (green) to improve accuracy of tie-ins at confluences.</w:t>
      </w:r>
    </w:p>
    <w:p w14:paraId="3367627A" w14:textId="20E4D36A" w:rsidR="00A363EB" w:rsidRPr="004920BB" w:rsidRDefault="00A363EB" w:rsidP="00A363EB">
      <w:pPr>
        <w:pStyle w:val="Heading2"/>
      </w:pPr>
      <w:bookmarkStart w:id="121" w:name="_Toc495334531"/>
      <w:bookmarkStart w:id="122" w:name="_Toc495334795"/>
      <w:bookmarkStart w:id="123" w:name="_Toc78275206"/>
      <w:bookmarkEnd w:id="121"/>
      <w:bookmarkEnd w:id="122"/>
      <w:r w:rsidRPr="004920BB">
        <w:t>One-</w:t>
      </w:r>
      <w:r w:rsidR="00A4232E">
        <w:t>P</w:t>
      </w:r>
      <w:r w:rsidRPr="004920BB">
        <w:t>ercent Special Flood Hazard Area Delineation</w:t>
      </w:r>
      <w:bookmarkEnd w:id="123"/>
    </w:p>
    <w:p w14:paraId="2039B844" w14:textId="79E33324" w:rsidR="00A363EB" w:rsidRDefault="00A363EB" w:rsidP="009A0BCD">
      <w:pPr>
        <w:pStyle w:val="2Body-Text"/>
        <w:jc w:val="both"/>
      </w:pPr>
      <w:bookmarkStart w:id="124" w:name="_Ref74199610"/>
      <w:r w:rsidRPr="00000A7B">
        <w:t>The</w:t>
      </w:r>
      <w:r w:rsidR="007055F1">
        <w:t xml:space="preserve"> 10-</w:t>
      </w:r>
      <w:r w:rsidR="008C14B7">
        <w:t xml:space="preserve">percent, </w:t>
      </w:r>
      <w:r w:rsidR="008C14B7" w:rsidRPr="00000A7B">
        <w:t>1</w:t>
      </w:r>
      <w:r w:rsidRPr="00000A7B">
        <w:t xml:space="preserve">-percent </w:t>
      </w:r>
      <w:r w:rsidR="007D095C" w:rsidRPr="00000A7B">
        <w:t xml:space="preserve">and 0.2-percent </w:t>
      </w:r>
      <w:r w:rsidR="008C14B7">
        <w:t>annual chance event</w:t>
      </w:r>
      <w:r w:rsidR="007055F1">
        <w:t xml:space="preserve"> </w:t>
      </w:r>
      <w:r w:rsidR="007D095C" w:rsidRPr="00000A7B">
        <w:t>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9A0BCD">
        <w:instrText xml:space="preserve"> \* MERGEFORMAT </w:instrText>
      </w:r>
      <w:r w:rsidR="00D60E85">
        <w:fldChar w:fldCharType="separate"/>
      </w:r>
      <w:r w:rsidR="00E26D24">
        <w:t>1.1</w:t>
      </w:r>
      <w:r w:rsidR="00D60E85">
        <w:fldChar w:fldCharType="end"/>
      </w:r>
      <w:r w:rsidR="00B25175">
        <w:t>)</w:t>
      </w:r>
      <w:r w:rsidR="007D095C">
        <w:t xml:space="preserve">. This product was converted to a polygon for cleaning. </w:t>
      </w:r>
      <w:r w:rsidR="00180A79">
        <w:t xml:space="preserve"> </w:t>
      </w:r>
      <w:r w:rsidR="007D095C">
        <w:t>The cleaning routine involved manual inspection of the polygons to identify and remove areas of disconnected flooding.</w:t>
      </w:r>
      <w:r w:rsidR="00A4049F">
        <w:t xml:space="preserve"> </w:t>
      </w:r>
      <w:r w:rsidR="007D095C">
        <w:t xml:space="preserve"> In general, areas with a size of less th</w:t>
      </w:r>
      <w:r w:rsidR="007D095C" w:rsidRPr="00785FD0">
        <w:t xml:space="preserve">an </w:t>
      </w:r>
      <w:r w:rsidR="007D095C" w:rsidRPr="00E04EFA">
        <w:t>5,000 square feet w</w:t>
      </w:r>
      <w:r w:rsidR="007D095C">
        <w:t>ere removed</w:t>
      </w:r>
      <w:r w:rsidR="00E44350">
        <w:t xml:space="preserve"> and all others were investigated to determine whether they should be considered as potentially part of the SFHA.</w:t>
      </w:r>
      <w:r w:rsidR="00A4049F">
        <w:t xml:space="preserve"> </w:t>
      </w:r>
      <w:r w:rsidR="00E44350">
        <w:t xml:space="preserve"> This investigation was aided by the ground DEM and aerial imagery. </w:t>
      </w:r>
      <w:r w:rsidR="00A4049F">
        <w:t xml:space="preserve"> </w:t>
      </w:r>
      <w:r w:rsidR="00E44350">
        <w:t xml:space="preserve">Manual adjustments to the polygons were made to account for spillways on dams which could not be accurately modeled using HEC-RAS as well as disconnected areas along the flooding source that should reasonably be connected. </w:t>
      </w:r>
    </w:p>
    <w:p w14:paraId="615EC94A" w14:textId="21625BEA" w:rsidR="007D095C" w:rsidRDefault="008278EC" w:rsidP="009A0BCD">
      <w:pPr>
        <w:pStyle w:val="2Body-Text"/>
        <w:jc w:val="both"/>
      </w:pPr>
      <w:r>
        <w:t>Following the removal of disconnected flooding areas and other boundary adjustments, the small islands in the floodplain were filled.</w:t>
      </w:r>
      <w:r w:rsidR="00A4049F">
        <w:t xml:space="preserve"> </w:t>
      </w:r>
      <w:r>
        <w:t xml:space="preserve"> Islands with a size between rou</w:t>
      </w:r>
      <w:r w:rsidRPr="00E04EFA">
        <w:t>ghly 5,000 and 30,000 square feet were inspected and, in general, islands that were less than 10,000 square feet were filled.</w:t>
      </w:r>
      <w:r>
        <w:t xml:space="preserve"> </w:t>
      </w:r>
    </w:p>
    <w:p w14:paraId="2C4F657B" w14:textId="7EBBA87F" w:rsidR="00A4049F" w:rsidRDefault="008278EC" w:rsidP="009A0BCD">
      <w:pPr>
        <w:pStyle w:val="2Body-Text"/>
        <w:jc w:val="both"/>
      </w:pPr>
      <w:r>
        <w:t xml:space="preserve">Once the island filling process was complete, the water surface raster mapping routine was run and set to conform to the polygon boundary. </w:t>
      </w:r>
      <w:r w:rsidR="00A4049F">
        <w:t xml:space="preserve"> </w:t>
      </w:r>
      <w:r>
        <w:t xml:space="preserve">This ensures that the water surface raster and the floodplain boundary are consistent with each other. </w:t>
      </w:r>
      <w:r w:rsidR="00A4049F">
        <w:t xml:space="preserve"> </w:t>
      </w:r>
      <w:r>
        <w:t>The depth raster product was created at the end of the process by performing a raster subtraction with the water surface elevation raster and the ground DEM.</w:t>
      </w:r>
      <w:bookmarkEnd w:id="124"/>
    </w:p>
    <w:p w14:paraId="6898A5DB" w14:textId="7B7D70A9" w:rsidR="00A363EB" w:rsidRPr="004920BB" w:rsidRDefault="008278EC" w:rsidP="000F52FE">
      <w:pPr>
        <w:pStyle w:val="Heading1"/>
        <w:numPr>
          <w:ilvl w:val="0"/>
          <w:numId w:val="0"/>
        </w:numPr>
      </w:pPr>
      <w:bookmarkStart w:id="125" w:name="_Toc78275207"/>
      <w:r>
        <w:t>C</w:t>
      </w:r>
      <w:r w:rsidR="00A363EB" w:rsidRPr="004920BB">
        <w:t>hallenges</w:t>
      </w:r>
      <w:bookmarkEnd w:id="125"/>
    </w:p>
    <w:p w14:paraId="431FABFC" w14:textId="074BD07C" w:rsidR="00A363EB" w:rsidRDefault="00A363EB" w:rsidP="009A0BCD">
      <w:pPr>
        <w:pStyle w:val="2Body-Text"/>
        <w:jc w:val="both"/>
      </w:pPr>
      <w:r w:rsidRPr="00BF6ED0">
        <w:t xml:space="preserve">Challenges encountered during </w:t>
      </w:r>
      <w:r w:rsidR="008278EC" w:rsidRPr="00BF6ED0">
        <w:t>BLE</w:t>
      </w:r>
      <w:r w:rsidRPr="00BF6ED0">
        <w:t xml:space="preserve"> analyses vary based on available data on which to run the analysis.</w:t>
      </w:r>
      <w:r w:rsidR="00A4049F">
        <w:t xml:space="preserve"> </w:t>
      </w:r>
      <w:r w:rsidRPr="00BF6ED0">
        <w:t xml:space="preserve"> The </w:t>
      </w:r>
      <w:r w:rsidR="00F55D7E">
        <w:t>Lake Texoma</w:t>
      </w:r>
      <w:r w:rsidR="001B3A1A">
        <w:t xml:space="preserve"> Watershed</w:t>
      </w:r>
      <w:r w:rsidRPr="00BF6ED0">
        <w:t xml:space="preserve"> presented challenges as summarized in the following paragraphs.  </w:t>
      </w:r>
    </w:p>
    <w:p w14:paraId="6826E04E" w14:textId="342F760C" w:rsidR="00036C56" w:rsidRPr="00BF6ED0" w:rsidRDefault="00B410D4" w:rsidP="009A0BCD">
      <w:pPr>
        <w:pStyle w:val="2Body-Text"/>
        <w:jc w:val="both"/>
      </w:pPr>
      <w:r>
        <w:t xml:space="preserve">A significant effort was made to improve water surface elevation tie-ins at stream confluences. </w:t>
      </w:r>
      <w:r w:rsidR="00A4049F">
        <w:t xml:space="preserve"> </w:t>
      </w:r>
      <w:r>
        <w:t xml:space="preserve">Cross-sections were manually added on the downstream end of nearly every stream, some of which traverse the receiving stream, so that the water surface elevation of the tributary would be lower than that of the receiving stream. </w:t>
      </w:r>
    </w:p>
    <w:p w14:paraId="42B9C02E" w14:textId="3354446B" w:rsidR="001B3A1A" w:rsidRDefault="001B3A1A" w:rsidP="009A0BCD">
      <w:pPr>
        <w:pStyle w:val="2Body-Text"/>
        <w:jc w:val="both"/>
      </w:pPr>
      <w:r>
        <w:t xml:space="preserve">There are a significant number of small-sized dams on the tributaries throughout the watershed. </w:t>
      </w:r>
      <w:r w:rsidR="00A4049F">
        <w:t xml:space="preserve"> </w:t>
      </w:r>
      <w:r>
        <w:t>Discharges calculated with the regression equations do not take into account the impact of these structures</w:t>
      </w:r>
      <w:r w:rsidR="0016307C">
        <w:t xml:space="preserve"> apart for </w:t>
      </w:r>
      <w:proofErr w:type="spellStart"/>
      <w:r w:rsidR="0016307C">
        <w:t>ungaged</w:t>
      </w:r>
      <w:proofErr w:type="spellEnd"/>
      <w:r w:rsidR="0016307C">
        <w:t xml:space="preserve"> streams with flood control structures, see </w:t>
      </w:r>
      <w:hyperlink w:anchor="_Oklahoma" w:history="1">
        <w:r w:rsidR="0016307C">
          <w:rPr>
            <w:rStyle w:val="Hyperlink"/>
          </w:rPr>
          <w:t>S</w:t>
        </w:r>
        <w:r w:rsidR="0016307C" w:rsidRPr="0016307C">
          <w:rPr>
            <w:rStyle w:val="Hyperlink"/>
          </w:rPr>
          <w:t>ection 1.2.2</w:t>
        </w:r>
      </w:hyperlink>
      <w:r>
        <w:t xml:space="preserve"> There may be need for further investigation when upgrading these models for detailed studies.</w:t>
      </w:r>
    </w:p>
    <w:p w14:paraId="3FAD4067" w14:textId="675D8B8E" w:rsidR="00EC5ECA" w:rsidRDefault="00AA507B" w:rsidP="009A0BCD">
      <w:pPr>
        <w:pStyle w:val="2Body-Text"/>
        <w:jc w:val="both"/>
      </w:pPr>
      <w:r>
        <w:lastRenderedPageBreak/>
        <w:t xml:space="preserve">A significant effort was made to maintain consistent discharges along the </w:t>
      </w:r>
      <w:r w:rsidR="00440144">
        <w:t>Red</w:t>
      </w:r>
      <w:r>
        <w:t xml:space="preserve"> River mainstem between the </w:t>
      </w:r>
      <w:r w:rsidR="00F55D7E" w:rsidRPr="00E70015">
        <w:t>Lake Texoma</w:t>
      </w:r>
      <w:r w:rsidR="0019290A" w:rsidRPr="00E70015">
        <w:t>, Farmers Mud, Pecan Waterhole</w:t>
      </w:r>
      <w:r w:rsidRPr="00E70015">
        <w:t xml:space="preserve"> and </w:t>
      </w:r>
      <w:r w:rsidR="00490463" w:rsidRPr="00E70015">
        <w:t>Bois D’Arc</w:t>
      </w:r>
      <w:r w:rsidRPr="00E70015">
        <w:t xml:space="preserve"> Watershed BLE studies</w:t>
      </w:r>
      <w:r>
        <w:t xml:space="preserve">. Revisions were made to the regression equation parameters in this study to ensure </w:t>
      </w:r>
      <w:r w:rsidR="00A15C06">
        <w:t xml:space="preserve">consistent discharges between the two BLE studies mentioned. </w:t>
      </w:r>
    </w:p>
    <w:p w14:paraId="3C8D47E5" w14:textId="1CABB8DA" w:rsidR="007503ED" w:rsidRDefault="00AE4857" w:rsidP="00FB7D2E">
      <w:pPr>
        <w:pStyle w:val="2Body-Text"/>
        <w:jc w:val="both"/>
      </w:pPr>
      <w:r>
        <w:t xml:space="preserve">As part of this study, </w:t>
      </w:r>
      <w:r w:rsidR="000A4D58" w:rsidRPr="00CA4231">
        <w:t xml:space="preserve">areas where mapping was </w:t>
      </w:r>
      <w:r>
        <w:t xml:space="preserve">significantly different than </w:t>
      </w:r>
      <w:r w:rsidR="007503ED">
        <w:t xml:space="preserve">current </w:t>
      </w:r>
      <w:r>
        <w:t>effective mapping or required a more detailed analysis were identified and documented</w:t>
      </w:r>
      <w:r w:rsidR="000A4D58" w:rsidRPr="00CA4231">
        <w:t xml:space="preserve">. These </w:t>
      </w:r>
      <w:r w:rsidR="007503ED">
        <w:t>are part of the GIS deliverables under</w:t>
      </w:r>
      <w:r w:rsidR="000A4D58" w:rsidRPr="00CA4231">
        <w:t xml:space="preserve"> Areas of Mitigation Interest (AOMI’s</w:t>
      </w:r>
      <w:r w:rsidR="007503ED">
        <w:t>)</w:t>
      </w:r>
      <w:r w:rsidR="000A4D58" w:rsidRPr="00CA4231">
        <w:t>.</w:t>
      </w:r>
    </w:p>
    <w:p w14:paraId="71B324DD" w14:textId="45DFC13B" w:rsidR="00AE4857" w:rsidRDefault="00AE4857" w:rsidP="00FB7D2E">
      <w:pPr>
        <w:pStyle w:val="2Body-Text"/>
        <w:jc w:val="both"/>
        <w:rPr>
          <w:rFonts w:cs="Times New Roman"/>
        </w:rPr>
      </w:pPr>
      <w:r>
        <w:rPr>
          <w:rFonts w:cs="Times New Roman"/>
        </w:rPr>
        <w:t xml:space="preserve">The effective, </w:t>
      </w:r>
      <w:r w:rsidR="00BB7B0B">
        <w:rPr>
          <w:rFonts w:cs="Times New Roman"/>
        </w:rPr>
        <w:t xml:space="preserve">steady-state </w:t>
      </w:r>
      <w:r>
        <w:rPr>
          <w:rFonts w:cs="Times New Roman"/>
        </w:rPr>
        <w:t xml:space="preserve">HEC-RAS model received from the U.S. Army Corp of Engineers (USACE) on </w:t>
      </w:r>
      <w:r w:rsidR="00AB395D">
        <w:rPr>
          <w:rFonts w:cs="Times New Roman"/>
        </w:rPr>
        <w:t>October 202</w:t>
      </w:r>
      <w:r w:rsidR="00B34A5B">
        <w:rPr>
          <w:rFonts w:cs="Times New Roman"/>
        </w:rPr>
        <w:t>0</w:t>
      </w:r>
      <w:r>
        <w:rPr>
          <w:rFonts w:cs="Times New Roman"/>
        </w:rPr>
        <w:t xml:space="preserve"> was </w:t>
      </w:r>
      <w:r w:rsidR="00440144">
        <w:rPr>
          <w:rFonts w:cs="Times New Roman"/>
        </w:rPr>
        <w:t xml:space="preserve">used as a starting point for the Red River mainstem </w:t>
      </w:r>
      <w:r>
        <w:rPr>
          <w:rFonts w:cs="Times New Roman"/>
        </w:rPr>
        <w:t xml:space="preserve">model for this study. </w:t>
      </w:r>
      <w:r w:rsidR="00440144">
        <w:rPr>
          <w:rFonts w:cs="Times New Roman"/>
        </w:rPr>
        <w:t xml:space="preserve">The original model can be obtained from USACE. </w:t>
      </w:r>
    </w:p>
    <w:p w14:paraId="234A6D59" w14:textId="16693FBC" w:rsidR="007503ED" w:rsidRDefault="007503ED" w:rsidP="007503ED">
      <w:pPr>
        <w:pStyle w:val="2Body-Text"/>
        <w:jc w:val="both"/>
      </w:pPr>
      <w:r>
        <w:t>Revisions to the USACE Red River hydraulic cross sections and HEC-RAS model were required</w:t>
      </w:r>
      <w:r w:rsidR="00BB7B0B">
        <w:t xml:space="preserve"> to provide mapping using BLE methodology</w:t>
      </w:r>
      <w:r>
        <w:t>. Storage areas were removed</w:t>
      </w:r>
      <w:r w:rsidR="00BB7B0B">
        <w:t>, c</w:t>
      </w:r>
      <w:r>
        <w:t xml:space="preserve">ross sections were extended, and ineffective areas were revised due to the higher flows calculated during this study. Bank stations were </w:t>
      </w:r>
      <w:r w:rsidR="00BB7B0B">
        <w:t xml:space="preserve">also </w:t>
      </w:r>
      <w:r>
        <w:t xml:space="preserve">adjusted to better represent the main channel. Manning’s roughness coefficients (n-values) were updated based </w:t>
      </w:r>
      <w:r w:rsidR="007B7B69">
        <w:t xml:space="preserve">on the increased roughness coefficients attributed to high flows in the USACE hydraulic model. </w:t>
      </w:r>
    </w:p>
    <w:p w14:paraId="51552B57" w14:textId="35679C40" w:rsidR="00490463" w:rsidRDefault="00EC71D6" w:rsidP="00AE4857">
      <w:pPr>
        <w:pStyle w:val="2Body-Text"/>
        <w:jc w:val="both"/>
      </w:pPr>
      <w:r>
        <w:t xml:space="preserve">No hydrologic calculations were performed along the mainstem. The USACE frequency analysis was utilized and applied to the hydraulic model. Flows between the gauges were interpolated based on cumulative drainage area. </w:t>
      </w:r>
    </w:p>
    <w:p w14:paraId="3A518543" w14:textId="35E2F406" w:rsidR="00A363EB" w:rsidRPr="004920BB" w:rsidRDefault="00A363EB" w:rsidP="00AE4857">
      <w:pPr>
        <w:pStyle w:val="Heading1"/>
        <w:numPr>
          <w:ilvl w:val="0"/>
          <w:numId w:val="0"/>
        </w:numPr>
      </w:pPr>
      <w:bookmarkStart w:id="126" w:name="_Toc78275208"/>
      <w:r w:rsidRPr="004920BB">
        <w:t>Results and Recommendations</w:t>
      </w:r>
      <w:bookmarkEnd w:id="126"/>
    </w:p>
    <w:p w14:paraId="4144AC38" w14:textId="05037479" w:rsidR="00DB2002" w:rsidRDefault="00DB2002" w:rsidP="00AE4857">
      <w:pPr>
        <w:pStyle w:val="2Body-Text"/>
        <w:jc w:val="both"/>
      </w:pPr>
      <w:r>
        <w:t xml:space="preserve">The BLE results for this study produced a SFHA that compares reasonably well with the effective SFHA. </w:t>
      </w:r>
      <w:r w:rsidR="00A4049F">
        <w:t xml:space="preserve"> </w:t>
      </w:r>
      <w:r>
        <w:t>These boundaries provide an additional estimated SFHA in areas that do not currently have an SFHA mapped.  These results provide context for flood risk communication as part of the Discovery process and should be verified through community work map meetings before being applied to a regulatory product.</w:t>
      </w:r>
    </w:p>
    <w:p w14:paraId="0A2A5183" w14:textId="7ED96382" w:rsidR="00A363EB" w:rsidRDefault="008F0F2F" w:rsidP="009A0BCD">
      <w:pPr>
        <w:pStyle w:val="2Body-Text"/>
        <w:jc w:val="both"/>
      </w:pPr>
      <w:r>
        <w:t xml:space="preserve">A map </w:t>
      </w:r>
      <w:r w:rsidR="00A363EB" w:rsidRPr="00A7499B">
        <w:t xml:space="preserve">showing the </w:t>
      </w:r>
      <w:r w:rsidR="00FC230B">
        <w:t>BLE</w:t>
      </w:r>
      <w:r w:rsidR="00A363EB" w:rsidRPr="00A7499B">
        <w:t xml:space="preserve"> results </w:t>
      </w:r>
      <w:r>
        <w:t>is</w:t>
      </w:r>
      <w:r w:rsidR="00A363EB" w:rsidRPr="00A7499B">
        <w:t xml:space="preserve"> included as</w:t>
      </w:r>
      <w:r w:rsidR="00414048">
        <w:t xml:space="preserve"> </w:t>
      </w:r>
      <w:r w:rsidR="00414048">
        <w:fldChar w:fldCharType="begin"/>
      </w:r>
      <w:r w:rsidR="00414048">
        <w:instrText xml:space="preserve"> REF _Ref489969912 \n \h </w:instrText>
      </w:r>
      <w:r w:rsidR="009A0BCD">
        <w:instrText xml:space="preserve"> \* MERGEFORMAT </w:instrText>
      </w:r>
      <w:r w:rsidR="00414048">
        <w:fldChar w:fldCharType="separate"/>
      </w:r>
      <w:r w:rsidR="00E26D24">
        <w:t>Appendix B</w:t>
      </w:r>
      <w:r w:rsidR="00414048">
        <w:fldChar w:fldCharType="end"/>
      </w:r>
      <w:r w:rsidR="00A363EB" w:rsidRPr="00A7499B">
        <w:t>.</w:t>
      </w:r>
    </w:p>
    <w:p w14:paraId="5C635DD9" w14:textId="77777777" w:rsidR="00155758" w:rsidRPr="00155758" w:rsidRDefault="00155758" w:rsidP="00155758">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7FE3BBE9" w14:textId="77777777" w:rsidR="00155758" w:rsidRPr="00155758" w:rsidRDefault="00155758" w:rsidP="00155758">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66CD4AB7" w14:textId="6B142BDD" w:rsidR="00A363EB" w:rsidRPr="0095206F" w:rsidRDefault="000F52FE" w:rsidP="00155758">
      <w:pPr>
        <w:pStyle w:val="Heading2"/>
      </w:pPr>
      <w:bookmarkStart w:id="127" w:name="_Toc78275209"/>
      <w:r w:rsidRPr="0095206F">
        <w:t xml:space="preserve">CNMS </w:t>
      </w:r>
      <w:r w:rsidR="00A363EB" w:rsidRPr="0095206F">
        <w:t>Validation of Effective Zone A SFHA</w:t>
      </w:r>
      <w:bookmarkEnd w:id="127"/>
    </w:p>
    <w:p w14:paraId="66EC1169" w14:textId="6E251EAA" w:rsidR="00475405" w:rsidRPr="008162ED" w:rsidRDefault="00475405" w:rsidP="009A0BCD">
      <w:pPr>
        <w:pStyle w:val="2Body-Text"/>
        <w:jc w:val="both"/>
      </w:pPr>
      <w:r w:rsidRPr="008162ED">
        <w:t xml:space="preserve">The following summarizes the results of the CNMS validation assessments for the effective Zone A studies in </w:t>
      </w:r>
      <w:r>
        <w:t xml:space="preserve">the </w:t>
      </w:r>
      <w:r w:rsidR="00F55D7E">
        <w:t>Lake Texoma</w:t>
      </w:r>
      <w:r w:rsidRPr="008162ED">
        <w:t xml:space="preserve"> Watershed. </w:t>
      </w:r>
    </w:p>
    <w:p w14:paraId="7A323F8C" w14:textId="64AEF450" w:rsidR="00AB3F3C" w:rsidRPr="00A172A3" w:rsidRDefault="00475405" w:rsidP="00A172A3">
      <w:pPr>
        <w:pStyle w:val="Heading4"/>
      </w:pPr>
      <w:r w:rsidRPr="00A172A3">
        <w:t xml:space="preserve"> </w:t>
      </w:r>
      <w:r w:rsidR="00AB3F3C" w:rsidRPr="00A172A3">
        <w:t>Initial Assessment A1 – Significant Topography Update Check</w:t>
      </w:r>
    </w:p>
    <w:p w14:paraId="69906324" w14:textId="02B1BB56" w:rsidR="00DB2002" w:rsidRDefault="00DB2002" w:rsidP="009A0BCD">
      <w:pPr>
        <w:spacing w:before="120" w:after="120"/>
        <w:jc w:val="both"/>
        <w:rPr>
          <w:szCs w:val="26"/>
        </w:rPr>
      </w:pPr>
      <w:r>
        <w:rPr>
          <w:szCs w:val="26"/>
        </w:rPr>
        <w:t xml:space="preserve">The significant topography update check determines whether a topographic data source is available that is significantly better than what was used for the effective Zone A modeling and mapping.  For most of the study area the effective Zone A topographic data source is unknown, but most likely would have leveraged contours from USGS 24K map products. </w:t>
      </w:r>
      <w:r w:rsidR="00A4049F">
        <w:rPr>
          <w:szCs w:val="26"/>
        </w:rPr>
        <w:t xml:space="preserve"> </w:t>
      </w:r>
      <w:r>
        <w:rPr>
          <w:szCs w:val="26"/>
        </w:rPr>
        <w:t xml:space="preserve">This caused </w:t>
      </w:r>
      <w:r w:rsidR="00310580">
        <w:rPr>
          <w:szCs w:val="26"/>
        </w:rPr>
        <w:t>all but one reach</w:t>
      </w:r>
      <w:r>
        <w:rPr>
          <w:szCs w:val="26"/>
        </w:rPr>
        <w:t xml:space="preserve"> to FAIL this element because the elevation data leveraged in the BLE study represents a significant improvement from the USGS 24K map products. </w:t>
      </w:r>
      <w:r w:rsidR="00A4049F">
        <w:rPr>
          <w:szCs w:val="26"/>
        </w:rPr>
        <w:t xml:space="preserve"> </w:t>
      </w:r>
      <w:r>
        <w:rPr>
          <w:szCs w:val="26"/>
        </w:rPr>
        <w:t xml:space="preserve">The exception to this is </w:t>
      </w:r>
      <w:r w:rsidR="00310580">
        <w:rPr>
          <w:szCs w:val="26"/>
        </w:rPr>
        <w:t>a portion of Hickory Creek Tributary A in Carter County, OK, which utilized LiDAR in 2014.</w:t>
      </w:r>
    </w:p>
    <w:p w14:paraId="0C60A068" w14:textId="72FE8F00" w:rsidR="00AB3F3C" w:rsidRPr="00A172A3" w:rsidRDefault="00AB3F3C" w:rsidP="00A172A3">
      <w:pPr>
        <w:pStyle w:val="Heading4"/>
      </w:pPr>
      <w:r w:rsidRPr="00A172A3">
        <w:lastRenderedPageBreak/>
        <w:t xml:space="preserve">Initial Assessment A2 – Check for </w:t>
      </w:r>
      <w:r w:rsidR="008C64EF" w:rsidRPr="00A172A3">
        <w:t>S</w:t>
      </w:r>
      <w:r w:rsidRPr="00A172A3">
        <w:t xml:space="preserve">ignificant </w:t>
      </w:r>
      <w:r w:rsidR="008C64EF" w:rsidRPr="00A172A3">
        <w:t>H</w:t>
      </w:r>
      <w:r w:rsidRPr="00A172A3">
        <w:t xml:space="preserve">ydrology </w:t>
      </w:r>
      <w:r w:rsidR="008C64EF" w:rsidRPr="00A172A3">
        <w:t>C</w:t>
      </w:r>
      <w:r w:rsidRPr="00A172A3">
        <w:t>hanges</w:t>
      </w:r>
    </w:p>
    <w:p w14:paraId="7B203586" w14:textId="40C7E509" w:rsidR="00DB2002" w:rsidRDefault="00DB2002" w:rsidP="009A0BCD">
      <w:pPr>
        <w:spacing w:before="120" w:after="120"/>
        <w:jc w:val="both"/>
        <w:rPr>
          <w:rFonts w:ascii="Calibri" w:eastAsiaTheme="minorEastAsia" w:hAnsi="Calibri" w:cs="Times New Roman"/>
          <w:iCs/>
          <w:lang w:eastAsia="zh-CN"/>
        </w:rPr>
      </w:pPr>
      <w:r>
        <w:rPr>
          <w:szCs w:val="26"/>
        </w:rPr>
        <w:t>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w:t>
      </w:r>
      <w:r w:rsidR="00855C50">
        <w:rPr>
          <w:szCs w:val="26"/>
        </w:rPr>
        <w:t xml:space="preserve"> </w:t>
      </w:r>
      <w:r>
        <w:rPr>
          <w:szCs w:val="26"/>
        </w:rPr>
        <w:t>annual</w:t>
      </w:r>
      <w:r w:rsidR="00855C50">
        <w:rPr>
          <w:szCs w:val="26"/>
        </w:rPr>
        <w:t xml:space="preserve"> </w:t>
      </w:r>
      <w:r>
        <w:rPr>
          <w:szCs w:val="26"/>
        </w:rPr>
        <w:t>chance flow.</w:t>
      </w:r>
      <w:r w:rsidR="00A4049F">
        <w:rPr>
          <w:szCs w:val="26"/>
        </w:rPr>
        <w:t xml:space="preserve"> </w:t>
      </w:r>
      <w:r>
        <w:rPr>
          <w:szCs w:val="26"/>
        </w:rPr>
        <w:t xml:space="preserve"> </w:t>
      </w:r>
      <w:proofErr w:type="gramStart"/>
      <w:r w:rsidR="00EC18C2">
        <w:rPr>
          <w:szCs w:val="26"/>
        </w:rPr>
        <w:t>A majority of</w:t>
      </w:r>
      <w:proofErr w:type="gramEnd"/>
      <w:r w:rsidR="00EC18C2">
        <w:rPr>
          <w:szCs w:val="26"/>
        </w:rPr>
        <w:t xml:space="preserve"> the</w:t>
      </w:r>
      <w:r>
        <w:rPr>
          <w:szCs w:val="26"/>
        </w:rPr>
        <w:t xml:space="preserve"> reaches being assessed did not use regression methods or the hydrologic methods are unknown/undocumented.</w:t>
      </w:r>
      <w:r w:rsidR="00A4049F">
        <w:rPr>
          <w:szCs w:val="26"/>
        </w:rPr>
        <w:t xml:space="preserve"> </w:t>
      </w:r>
      <w:r>
        <w:rPr>
          <w:szCs w:val="26"/>
        </w:rPr>
        <w:t xml:space="preserve"> </w:t>
      </w:r>
      <w:r w:rsidR="00EC18C2">
        <w:rPr>
          <w:rFonts w:ascii="Calibri" w:eastAsiaTheme="minorEastAsia" w:hAnsi="Calibri" w:cs="Times New Roman"/>
          <w:iCs/>
          <w:lang w:eastAsia="zh-CN"/>
        </w:rPr>
        <w:t xml:space="preserve">Reaches in </w:t>
      </w:r>
      <w:r w:rsidR="00763303">
        <w:rPr>
          <w:rFonts w:ascii="Calibri" w:eastAsiaTheme="minorEastAsia" w:hAnsi="Calibri" w:cs="Times New Roman"/>
          <w:iCs/>
          <w:lang w:eastAsia="zh-CN"/>
        </w:rPr>
        <w:t>Cooke County, TX</w:t>
      </w:r>
      <w:r w:rsidR="00EC18C2">
        <w:rPr>
          <w:rFonts w:ascii="Calibri" w:eastAsiaTheme="minorEastAsia" w:hAnsi="Calibri" w:cs="Times New Roman"/>
          <w:iCs/>
          <w:lang w:eastAsia="zh-CN"/>
        </w:rPr>
        <w:t xml:space="preserve"> have several streams that used regression methods </w:t>
      </w:r>
      <w:r w:rsidR="00763303">
        <w:rPr>
          <w:rFonts w:ascii="Calibri" w:eastAsiaTheme="minorEastAsia" w:hAnsi="Calibri" w:cs="Times New Roman"/>
          <w:iCs/>
          <w:lang w:eastAsia="zh-CN"/>
        </w:rPr>
        <w:t>after 2003</w:t>
      </w:r>
      <w:r w:rsidR="00EC18C2">
        <w:rPr>
          <w:rFonts w:ascii="Calibri" w:eastAsiaTheme="minorEastAsia" w:hAnsi="Calibri" w:cs="Times New Roman"/>
          <w:iCs/>
          <w:lang w:eastAsia="zh-CN"/>
        </w:rPr>
        <w:t xml:space="preserve"> and new regression methods have since been published.  </w:t>
      </w:r>
      <w:r w:rsidR="00763303">
        <w:rPr>
          <w:rFonts w:ascii="Calibri" w:eastAsiaTheme="minorEastAsia" w:hAnsi="Calibri" w:cs="Times New Roman"/>
          <w:iCs/>
          <w:lang w:eastAsia="zh-CN"/>
        </w:rPr>
        <w:t>However, the regression equation comparison analysis did not show a significant change in discharges.  These streams also PASS this check.</w:t>
      </w:r>
    </w:p>
    <w:p w14:paraId="60404EAF" w14:textId="668018E5" w:rsidR="00AB3F3C" w:rsidRPr="00475405" w:rsidRDefault="00AB3F3C" w:rsidP="00475405">
      <w:pPr>
        <w:pStyle w:val="Heading4"/>
      </w:pPr>
      <w:r w:rsidRPr="00475405">
        <w:t xml:space="preserve">Initial Assessment A3 – Check for </w:t>
      </w:r>
      <w:r w:rsidR="008C64EF">
        <w:t>S</w:t>
      </w:r>
      <w:r w:rsidRPr="00475405">
        <w:t xml:space="preserve">ignificant </w:t>
      </w:r>
      <w:r w:rsidR="008C64EF">
        <w:t>D</w:t>
      </w:r>
      <w:r w:rsidRPr="00475405">
        <w:t>evelopment</w:t>
      </w:r>
    </w:p>
    <w:p w14:paraId="330FADB2" w14:textId="549BF131" w:rsidR="00DB2002" w:rsidRDefault="00DB2002" w:rsidP="009A0BCD">
      <w:pPr>
        <w:spacing w:before="120" w:after="120"/>
        <w:jc w:val="both"/>
      </w:pPr>
      <w:bookmarkStart w:id="128" w:name="_Ref477282270"/>
      <w:bookmarkStart w:id="129" w:name="_Toc501525865"/>
      <w:bookmarkStart w:id="130" w:name="_Ref495418262"/>
      <w:r>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more and has increased by 50 percent or more since the effective analysis, the study would fail this check.  Although the NUCI data provide year-to-year changes in urbanization, the NLCD also is needed to establish a baseline of urban land cover for this analysis. </w:t>
      </w:r>
      <w:r w:rsidR="008C64EF">
        <w:rPr>
          <w:szCs w:val="26"/>
        </w:rPr>
        <w:t xml:space="preserve"> </w:t>
      </w:r>
      <w:r>
        <w:rPr>
          <w:szCs w:val="26"/>
        </w:rPr>
        <w:t xml:space="preserve">The check for significant development in the </w:t>
      </w:r>
      <w:r w:rsidR="00F55D7E">
        <w:rPr>
          <w:szCs w:val="26"/>
        </w:rPr>
        <w:t>Lake Texoma</w:t>
      </w:r>
      <w:r>
        <w:rPr>
          <w:szCs w:val="26"/>
        </w:rPr>
        <w:t xml:space="preserve"> study area was completed by evaluating percentage of urban change at the HUC-12 level.  </w:t>
      </w:r>
      <w:proofErr w:type="gramStart"/>
      <w:r w:rsidR="00727A01">
        <w:rPr>
          <w:szCs w:val="26"/>
        </w:rPr>
        <w:t>All of</w:t>
      </w:r>
      <w:proofErr w:type="gramEnd"/>
      <w:r>
        <w:rPr>
          <w:szCs w:val="26"/>
        </w:rPr>
        <w:t xml:space="preserve"> the watershed is classified as rural and, </w:t>
      </w:r>
      <w:r w:rsidR="007F520D">
        <w:rPr>
          <w:szCs w:val="26"/>
        </w:rPr>
        <w:t xml:space="preserve">therefore, </w:t>
      </w:r>
      <w:r w:rsidR="000D2CE3">
        <w:rPr>
          <w:szCs w:val="26"/>
        </w:rPr>
        <w:t>all</w:t>
      </w:r>
      <w:r>
        <w:rPr>
          <w:szCs w:val="26"/>
        </w:rPr>
        <w:t xml:space="preserve"> reaches PASS this assessment.</w:t>
      </w:r>
    </w:p>
    <w:p w14:paraId="7B8757DB" w14:textId="25AEE5AB" w:rsidR="00DB2002" w:rsidRDefault="00A172A3" w:rsidP="009A0BCD">
      <w:pPr>
        <w:pStyle w:val="2Body-Text"/>
        <w:jc w:val="both"/>
        <w:rPr>
          <w:rFonts w:eastAsiaTheme="minorHAnsi"/>
        </w:rPr>
      </w:pPr>
      <w:r w:rsidRPr="000D2CE3">
        <w:rPr>
          <w:rFonts w:eastAsiaTheme="minorHAnsi"/>
        </w:rPr>
        <w:fldChar w:fldCharType="begin"/>
      </w:r>
      <w:r w:rsidRPr="000D2CE3">
        <w:rPr>
          <w:rFonts w:eastAsiaTheme="minorHAnsi"/>
        </w:rPr>
        <w:instrText xml:space="preserve"> REF _Ref41661811 \h </w:instrText>
      </w:r>
      <w:r w:rsidR="000D2CE3" w:rsidRPr="000D2CE3">
        <w:rPr>
          <w:rFonts w:eastAsiaTheme="minorHAnsi"/>
        </w:rPr>
        <w:instrText xml:space="preserve"> \* MERGEFORMAT </w:instrText>
      </w:r>
      <w:r w:rsidRPr="000D2CE3">
        <w:rPr>
          <w:rFonts w:eastAsiaTheme="minorHAnsi"/>
        </w:rPr>
      </w:r>
      <w:r w:rsidRPr="000D2CE3">
        <w:rPr>
          <w:rFonts w:eastAsiaTheme="minorHAnsi"/>
        </w:rPr>
        <w:fldChar w:fldCharType="separate"/>
      </w:r>
      <w:r w:rsidR="00E26D24" w:rsidRPr="000D2CE3">
        <w:t xml:space="preserve">Table </w:t>
      </w:r>
      <w:r w:rsidR="00E26D24">
        <w:rPr>
          <w:noProof/>
        </w:rPr>
        <w:t>7</w:t>
      </w:r>
      <w:r w:rsidRPr="000D2CE3">
        <w:rPr>
          <w:rFonts w:eastAsiaTheme="minorHAnsi"/>
        </w:rPr>
        <w:fldChar w:fldCharType="end"/>
      </w:r>
      <w:r w:rsidR="00DB2002">
        <w:rPr>
          <w:rFonts w:eastAsiaTheme="minorHAnsi"/>
        </w:rPr>
        <w:t xml:space="preserve"> presents the summarized results of checks A1 through A3.</w:t>
      </w:r>
    </w:p>
    <w:p w14:paraId="6AA94380" w14:textId="24D2E24B" w:rsidR="00A172A3" w:rsidRDefault="00A172A3" w:rsidP="00A172A3">
      <w:pPr>
        <w:pStyle w:val="Caption"/>
        <w:keepNext/>
        <w:spacing w:after="120"/>
        <w:jc w:val="center"/>
      </w:pPr>
      <w:bookmarkStart w:id="131" w:name="_Ref41661811"/>
      <w:bookmarkEnd w:id="128"/>
      <w:bookmarkEnd w:id="129"/>
      <w:r w:rsidRPr="000D2CE3">
        <w:t xml:space="preserve">Table </w:t>
      </w:r>
      <w:r w:rsidR="00E26D24">
        <w:fldChar w:fldCharType="begin"/>
      </w:r>
      <w:r w:rsidR="00E26D24">
        <w:instrText xml:space="preserve"> SEQ Table \* ARABIC </w:instrText>
      </w:r>
      <w:r w:rsidR="00E26D24">
        <w:fldChar w:fldCharType="separate"/>
      </w:r>
      <w:r w:rsidR="00E26D24">
        <w:rPr>
          <w:noProof/>
        </w:rPr>
        <w:t>7</w:t>
      </w:r>
      <w:r w:rsidR="00E26D24">
        <w:rPr>
          <w:noProof/>
        </w:rPr>
        <w:fldChar w:fldCharType="end"/>
      </w:r>
      <w:bookmarkEnd w:id="131"/>
      <w:r w:rsidRPr="000D2CE3">
        <w:t>: A1-A3 Validation Results</w:t>
      </w:r>
    </w:p>
    <w:tbl>
      <w:tblPr>
        <w:tblStyle w:val="CompassTable"/>
        <w:tblW w:w="0" w:type="auto"/>
        <w:jc w:val="center"/>
        <w:tblCellMar>
          <w:left w:w="58" w:type="dxa"/>
          <w:right w:w="58" w:type="dxa"/>
        </w:tblCellMar>
        <w:tblLook w:val="04A0" w:firstRow="1" w:lastRow="0" w:firstColumn="1" w:lastColumn="0" w:noHBand="0" w:noVBand="1"/>
      </w:tblPr>
      <w:tblGrid>
        <w:gridCol w:w="1872"/>
        <w:gridCol w:w="1080"/>
        <w:gridCol w:w="5616"/>
      </w:tblGrid>
      <w:tr w:rsidR="00475405" w:rsidRPr="00153F55" w14:paraId="2A26C73E" w14:textId="77777777" w:rsidTr="00A172A3">
        <w:trPr>
          <w:cnfStyle w:val="100000000000" w:firstRow="1" w:lastRow="0" w:firstColumn="0" w:lastColumn="0" w:oddVBand="0" w:evenVBand="0" w:oddHBand="0" w:evenHBand="0" w:firstRowFirstColumn="0" w:firstRowLastColumn="0" w:lastRowFirstColumn="0" w:lastRowLastColumn="0"/>
          <w:trHeight w:val="446"/>
          <w:jc w:val="center"/>
        </w:trPr>
        <w:tc>
          <w:tcPr>
            <w:tcW w:w="1872" w:type="dxa"/>
            <w:hideMark/>
          </w:tcPr>
          <w:p w14:paraId="61E72255" w14:textId="77777777" w:rsidR="00475405" w:rsidRPr="00153F55" w:rsidRDefault="00475405" w:rsidP="00A172A3">
            <w:pPr>
              <w:jc w:val="center"/>
              <w:rPr>
                <w:bCs/>
                <w:sz w:val="20"/>
                <w:szCs w:val="20"/>
              </w:rPr>
            </w:pPr>
            <w:r w:rsidRPr="00153F55">
              <w:rPr>
                <w:bCs/>
                <w:sz w:val="20"/>
                <w:szCs w:val="20"/>
              </w:rPr>
              <w:t>Assessment Checks</w:t>
            </w:r>
          </w:p>
        </w:tc>
        <w:tc>
          <w:tcPr>
            <w:tcW w:w="1080" w:type="dxa"/>
            <w:hideMark/>
          </w:tcPr>
          <w:p w14:paraId="7B1CEF84" w14:textId="77777777" w:rsidR="00475405" w:rsidRPr="00153F55" w:rsidRDefault="00475405" w:rsidP="00A172A3">
            <w:pPr>
              <w:jc w:val="center"/>
              <w:rPr>
                <w:bCs/>
                <w:sz w:val="20"/>
                <w:szCs w:val="20"/>
              </w:rPr>
            </w:pPr>
            <w:r w:rsidRPr="00153F55">
              <w:rPr>
                <w:bCs/>
                <w:sz w:val="20"/>
                <w:szCs w:val="20"/>
              </w:rPr>
              <w:t>Pass / Fail</w:t>
            </w:r>
          </w:p>
        </w:tc>
        <w:tc>
          <w:tcPr>
            <w:tcW w:w="5616" w:type="dxa"/>
            <w:hideMark/>
          </w:tcPr>
          <w:p w14:paraId="201D9696" w14:textId="77777777" w:rsidR="00475405" w:rsidRPr="00153F55" w:rsidRDefault="00475405" w:rsidP="00A172A3">
            <w:pPr>
              <w:jc w:val="center"/>
              <w:rPr>
                <w:bCs/>
                <w:sz w:val="20"/>
                <w:szCs w:val="20"/>
              </w:rPr>
            </w:pPr>
            <w:r w:rsidRPr="00153F55">
              <w:rPr>
                <w:bCs/>
                <w:sz w:val="20"/>
                <w:szCs w:val="20"/>
              </w:rPr>
              <w:t>Notes</w:t>
            </w:r>
          </w:p>
        </w:tc>
      </w:tr>
      <w:tr w:rsidR="00475405" w:rsidRPr="00153F55" w14:paraId="40C9B67B"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hideMark/>
          </w:tcPr>
          <w:p w14:paraId="2CB66BB1" w14:textId="03CEAFB5" w:rsidR="00475405" w:rsidRPr="00153F55" w:rsidRDefault="00475405" w:rsidP="00A172A3">
            <w:pPr>
              <w:rPr>
                <w:szCs w:val="20"/>
              </w:rPr>
            </w:pPr>
            <w:r w:rsidRPr="00153F55">
              <w:rPr>
                <w:szCs w:val="20"/>
              </w:rPr>
              <w:t xml:space="preserve">A1 </w:t>
            </w:r>
            <w:r w:rsidR="00890103">
              <w:rPr>
                <w:szCs w:val="20"/>
              </w:rPr>
              <w:t>-</w:t>
            </w:r>
            <w:r w:rsidRPr="00153F55">
              <w:rPr>
                <w:szCs w:val="20"/>
              </w:rPr>
              <w:t xml:space="preserve"> Topography</w:t>
            </w:r>
          </w:p>
        </w:tc>
        <w:tc>
          <w:tcPr>
            <w:tcW w:w="1080" w:type="dxa"/>
            <w:hideMark/>
          </w:tcPr>
          <w:p w14:paraId="6D4E3ACB" w14:textId="77777777" w:rsidR="00475405" w:rsidRPr="00153F55" w:rsidRDefault="00475405" w:rsidP="00A172A3">
            <w:pPr>
              <w:rPr>
                <w:szCs w:val="20"/>
              </w:rPr>
            </w:pPr>
            <w:r w:rsidRPr="00153F55">
              <w:rPr>
                <w:szCs w:val="20"/>
              </w:rPr>
              <w:t>Fail/Pass</w:t>
            </w:r>
          </w:p>
        </w:tc>
        <w:tc>
          <w:tcPr>
            <w:tcW w:w="5616" w:type="dxa"/>
            <w:hideMark/>
          </w:tcPr>
          <w:p w14:paraId="6D326140" w14:textId="7C5624A7" w:rsidR="00475405" w:rsidRPr="00153F55" w:rsidRDefault="00E54253" w:rsidP="00A172A3">
            <w:pPr>
              <w:rPr>
                <w:szCs w:val="20"/>
              </w:rPr>
            </w:pPr>
            <w:r w:rsidRPr="00E54253">
              <w:rPr>
                <w:szCs w:val="20"/>
              </w:rPr>
              <w:t>Available LiDAR sources in areas of effective studies that did not utilize LiDAR/Studies within Leon County utilized LiDAR for effective study</w:t>
            </w:r>
          </w:p>
        </w:tc>
      </w:tr>
      <w:tr w:rsidR="00475405" w:rsidRPr="00153F55" w14:paraId="0A113A02" w14:textId="77777777" w:rsidTr="00A172A3">
        <w:trPr>
          <w:cnfStyle w:val="000000010000" w:firstRow="0" w:lastRow="0" w:firstColumn="0" w:lastColumn="0" w:oddVBand="0" w:evenVBand="0" w:oddHBand="0" w:evenHBand="1" w:firstRowFirstColumn="0" w:firstRowLastColumn="0" w:lastRowFirstColumn="0" w:lastRowLastColumn="0"/>
          <w:jc w:val="center"/>
        </w:trPr>
        <w:tc>
          <w:tcPr>
            <w:tcW w:w="1872" w:type="dxa"/>
            <w:hideMark/>
          </w:tcPr>
          <w:p w14:paraId="156A6B9F" w14:textId="4D08B7A6" w:rsidR="00475405" w:rsidRPr="00153F55" w:rsidRDefault="00475405" w:rsidP="00A172A3">
            <w:pPr>
              <w:rPr>
                <w:szCs w:val="20"/>
              </w:rPr>
            </w:pPr>
            <w:r w:rsidRPr="00153F55">
              <w:rPr>
                <w:szCs w:val="20"/>
              </w:rPr>
              <w:t xml:space="preserve">A2 </w:t>
            </w:r>
            <w:r w:rsidR="00890103">
              <w:rPr>
                <w:szCs w:val="20"/>
              </w:rPr>
              <w:t>-</w:t>
            </w:r>
            <w:r w:rsidRPr="00153F55">
              <w:rPr>
                <w:szCs w:val="20"/>
              </w:rPr>
              <w:t xml:space="preserve"> Hydrology</w:t>
            </w:r>
          </w:p>
        </w:tc>
        <w:tc>
          <w:tcPr>
            <w:tcW w:w="1080" w:type="dxa"/>
            <w:hideMark/>
          </w:tcPr>
          <w:p w14:paraId="2EAF6B8F" w14:textId="7D80C049" w:rsidR="00475405" w:rsidRPr="00153F55" w:rsidRDefault="00475405" w:rsidP="00A172A3">
            <w:pPr>
              <w:rPr>
                <w:szCs w:val="20"/>
              </w:rPr>
            </w:pPr>
            <w:r w:rsidRPr="00153F55">
              <w:rPr>
                <w:szCs w:val="20"/>
              </w:rPr>
              <w:t>Pass</w:t>
            </w:r>
          </w:p>
        </w:tc>
        <w:tc>
          <w:tcPr>
            <w:tcW w:w="5616" w:type="dxa"/>
            <w:hideMark/>
          </w:tcPr>
          <w:p w14:paraId="1ABE1AA7" w14:textId="0C63D82E" w:rsidR="00475405" w:rsidRPr="00153F55" w:rsidRDefault="00E54253" w:rsidP="00A172A3">
            <w:pPr>
              <w:rPr>
                <w:szCs w:val="20"/>
              </w:rPr>
            </w:pPr>
            <w:r w:rsidRPr="00E54253">
              <w:rPr>
                <w:szCs w:val="20"/>
              </w:rPr>
              <w:t>Regression was not used for effective studies or the most current regression equations were used</w:t>
            </w:r>
            <w:r w:rsidR="000D2CE3">
              <w:rPr>
                <w:szCs w:val="20"/>
              </w:rPr>
              <w:t>; Regression was used for effective studies and new equations now exist</w:t>
            </w:r>
            <w:r w:rsidR="00763303">
              <w:rPr>
                <w:szCs w:val="20"/>
              </w:rPr>
              <w:t xml:space="preserve"> but no significant changes in discharges are shown</w:t>
            </w:r>
            <w:r w:rsidR="000D2CE3">
              <w:rPr>
                <w:szCs w:val="20"/>
              </w:rPr>
              <w:t>.</w:t>
            </w:r>
          </w:p>
        </w:tc>
      </w:tr>
      <w:tr w:rsidR="00475405" w:rsidRPr="00153F55" w14:paraId="1A77DF2C"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tcPr>
          <w:p w14:paraId="51EB2130" w14:textId="6832B1E5" w:rsidR="00475405" w:rsidRPr="00153F55" w:rsidRDefault="00475405" w:rsidP="00A172A3">
            <w:pPr>
              <w:rPr>
                <w:szCs w:val="20"/>
              </w:rPr>
            </w:pPr>
            <w:r w:rsidRPr="00153F55">
              <w:rPr>
                <w:szCs w:val="20"/>
              </w:rPr>
              <w:t>A3</w:t>
            </w:r>
            <w:r w:rsidR="00890103">
              <w:rPr>
                <w:szCs w:val="20"/>
              </w:rPr>
              <w:t xml:space="preserve"> -</w:t>
            </w:r>
            <w:r w:rsidRPr="00153F55">
              <w:rPr>
                <w:szCs w:val="20"/>
              </w:rPr>
              <w:t xml:space="preserve"> Development</w:t>
            </w:r>
          </w:p>
        </w:tc>
        <w:tc>
          <w:tcPr>
            <w:tcW w:w="1080" w:type="dxa"/>
          </w:tcPr>
          <w:p w14:paraId="44650CB3" w14:textId="5CC9FD86" w:rsidR="00475405" w:rsidRPr="00153F55" w:rsidRDefault="00475405" w:rsidP="00A172A3">
            <w:pPr>
              <w:rPr>
                <w:szCs w:val="20"/>
              </w:rPr>
            </w:pPr>
            <w:r w:rsidRPr="00153F55">
              <w:rPr>
                <w:szCs w:val="20"/>
              </w:rPr>
              <w:t>Pass</w:t>
            </w:r>
          </w:p>
        </w:tc>
        <w:tc>
          <w:tcPr>
            <w:tcW w:w="5616" w:type="dxa"/>
          </w:tcPr>
          <w:p w14:paraId="73A4F5D5" w14:textId="0F3E8F32" w:rsidR="00475405" w:rsidRPr="00153F55" w:rsidRDefault="000D2CE3" w:rsidP="00A172A3">
            <w:pPr>
              <w:rPr>
                <w:szCs w:val="20"/>
              </w:rPr>
            </w:pPr>
            <w:r>
              <w:rPr>
                <w:szCs w:val="20"/>
              </w:rPr>
              <w:t>Watershed is classified as Non-Urban</w:t>
            </w:r>
            <w:r w:rsidR="00E54253" w:rsidRPr="00E54253">
              <w:rPr>
                <w:szCs w:val="20"/>
              </w:rPr>
              <w:t xml:space="preserve">  </w:t>
            </w:r>
          </w:p>
        </w:tc>
      </w:tr>
    </w:tbl>
    <w:bookmarkEnd w:id="130"/>
    <w:p w14:paraId="30144653" w14:textId="3DFC47D4" w:rsidR="00AB3F3C" w:rsidRPr="00475405" w:rsidRDefault="00AB3F3C" w:rsidP="00475405">
      <w:pPr>
        <w:pStyle w:val="Heading4"/>
      </w:pPr>
      <w:r w:rsidRPr="00475405">
        <w:t xml:space="preserve">Validation Check A4 – </w:t>
      </w:r>
      <w:r w:rsidR="008C64EF">
        <w:t>C</w:t>
      </w:r>
      <w:r w:rsidRPr="00475405">
        <w:t xml:space="preserve">heck of </w:t>
      </w:r>
      <w:r w:rsidR="008C64EF">
        <w:t>S</w:t>
      </w:r>
      <w:r w:rsidRPr="00475405">
        <w:t xml:space="preserve">tudies </w:t>
      </w:r>
      <w:r w:rsidR="008C64EF">
        <w:t>B</w:t>
      </w:r>
      <w:r w:rsidRPr="00475405">
        <w:t xml:space="preserve">acked by </w:t>
      </w:r>
      <w:r w:rsidR="008C64EF">
        <w:t>T</w:t>
      </w:r>
      <w:r w:rsidRPr="00475405">
        <w:t xml:space="preserve">echnical </w:t>
      </w:r>
      <w:r w:rsidR="008C64EF">
        <w:t>D</w:t>
      </w:r>
      <w:r w:rsidRPr="00475405">
        <w:t>ata</w:t>
      </w:r>
    </w:p>
    <w:p w14:paraId="77E46D60" w14:textId="773F0ABD" w:rsidR="00DB2002" w:rsidRPr="00232F69" w:rsidRDefault="00DB2002" w:rsidP="009A0BCD">
      <w:pPr>
        <w:spacing w:before="120" w:after="120"/>
        <w:jc w:val="both"/>
        <w:rPr>
          <w:szCs w:val="26"/>
        </w:rPr>
      </w:pPr>
      <w:r>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w:t>
      </w:r>
      <w:r w:rsidRPr="00232F69">
        <w:rPr>
          <w:szCs w:val="26"/>
        </w:rPr>
        <w:t xml:space="preserve">engineering method used is unsupported or undocumented, a comparison of the BLE results and effective Zone A’s is performed.  Due to lack of documentation of the original engineering methods </w:t>
      </w:r>
      <w:r w:rsidR="00763303">
        <w:rPr>
          <w:szCs w:val="26"/>
        </w:rPr>
        <w:t xml:space="preserve">in </w:t>
      </w:r>
      <w:proofErr w:type="gramStart"/>
      <w:r w:rsidR="00763303">
        <w:rPr>
          <w:szCs w:val="26"/>
        </w:rPr>
        <w:t>the majority of</w:t>
      </w:r>
      <w:proofErr w:type="gramEnd"/>
      <w:r w:rsidR="00763303">
        <w:rPr>
          <w:szCs w:val="26"/>
        </w:rPr>
        <w:t xml:space="preserve"> </w:t>
      </w:r>
      <w:r w:rsidR="00E030D2">
        <w:rPr>
          <w:szCs w:val="26"/>
        </w:rPr>
        <w:t>reaches</w:t>
      </w:r>
      <w:r w:rsidRPr="00232F69">
        <w:rPr>
          <w:szCs w:val="26"/>
        </w:rPr>
        <w:t>, check A4 has been marked as FAIL for</w:t>
      </w:r>
      <w:r w:rsidR="00D0040D">
        <w:rPr>
          <w:szCs w:val="26"/>
        </w:rPr>
        <w:t xml:space="preserve"> these</w:t>
      </w:r>
      <w:r w:rsidRPr="00232F69">
        <w:rPr>
          <w:szCs w:val="26"/>
        </w:rPr>
        <w:t xml:space="preserve"> reaches.</w:t>
      </w:r>
      <w:r w:rsidR="00912D45" w:rsidRPr="00232F69">
        <w:rPr>
          <w:szCs w:val="26"/>
        </w:rPr>
        <w:t xml:space="preserve"> </w:t>
      </w:r>
      <w:r w:rsidRPr="00232F69">
        <w:rPr>
          <w:szCs w:val="26"/>
        </w:rPr>
        <w:t xml:space="preserve"> </w:t>
      </w:r>
      <w:r w:rsidR="00763303">
        <w:rPr>
          <w:szCs w:val="26"/>
        </w:rPr>
        <w:t xml:space="preserve">Reaches in Cooke County, TX </w:t>
      </w:r>
      <w:r w:rsidR="00D0040D">
        <w:rPr>
          <w:szCs w:val="26"/>
        </w:rPr>
        <w:t>have documentation</w:t>
      </w:r>
      <w:r w:rsidR="001978CE">
        <w:rPr>
          <w:szCs w:val="26"/>
        </w:rPr>
        <w:t xml:space="preserve"> of engineering methods</w:t>
      </w:r>
      <w:r w:rsidRPr="00232F69">
        <w:rPr>
          <w:szCs w:val="26"/>
        </w:rPr>
        <w:t>,</w:t>
      </w:r>
      <w:r w:rsidR="001978CE">
        <w:rPr>
          <w:szCs w:val="26"/>
        </w:rPr>
        <w:t xml:space="preserve"> and therefore,</w:t>
      </w:r>
      <w:r w:rsidRPr="00232F69">
        <w:rPr>
          <w:szCs w:val="26"/>
        </w:rPr>
        <w:t xml:space="preserve"> PASS this check.</w:t>
      </w:r>
    </w:p>
    <w:p w14:paraId="26051A9F" w14:textId="77777777" w:rsidR="00AB3F3C" w:rsidRPr="00232F69" w:rsidRDefault="00AB3F3C" w:rsidP="00475405">
      <w:pPr>
        <w:pStyle w:val="Heading4"/>
      </w:pPr>
      <w:r w:rsidRPr="00232F69">
        <w:lastRenderedPageBreak/>
        <w:t>Validation Check A5 – Comparison of BLE and Effective Zone A</w:t>
      </w:r>
    </w:p>
    <w:p w14:paraId="61701EB0" w14:textId="05FE9E4F" w:rsidR="00475405" w:rsidRPr="00AB3F3C" w:rsidRDefault="00475405" w:rsidP="009A0BCD">
      <w:pPr>
        <w:spacing w:before="120" w:after="120"/>
        <w:jc w:val="both"/>
        <w:rPr>
          <w:rFonts w:eastAsia="Times New Roman" w:cs="Times New Roman"/>
          <w:szCs w:val="26"/>
        </w:rPr>
      </w:pPr>
      <w:r w:rsidRPr="00232F69">
        <w:rPr>
          <w:rFonts w:eastAsia="Times New Roman" w:cs="Times New Roman"/>
          <w:szCs w:val="26"/>
        </w:rPr>
        <w:t xml:space="preserve">The BLE/effective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w:t>
      </w:r>
      <w:r w:rsidR="008C64EF" w:rsidRPr="00232F69">
        <w:rPr>
          <w:rFonts w:eastAsia="Times New Roman" w:cs="Times New Roman"/>
          <w:szCs w:val="26"/>
        </w:rPr>
        <w:t xml:space="preserve"> </w:t>
      </w:r>
      <w:r w:rsidRPr="00232F69">
        <w:rPr>
          <w:rFonts w:eastAsia="Times New Roman" w:cs="Times New Roman"/>
          <w:szCs w:val="26"/>
        </w:rPr>
        <w:t>For the comparison of BLE and effective Zone A in the Texas</w:t>
      </w:r>
      <w:r w:rsidR="00763303">
        <w:rPr>
          <w:rFonts w:eastAsia="Times New Roman" w:cs="Times New Roman"/>
          <w:szCs w:val="26"/>
        </w:rPr>
        <w:t>/Oklahoma</w:t>
      </w:r>
      <w:r w:rsidRPr="00232F69">
        <w:rPr>
          <w:rFonts w:eastAsia="Times New Roman" w:cs="Times New Roman"/>
          <w:szCs w:val="26"/>
        </w:rPr>
        <w:t xml:space="preserve"> study area, the following vertical and horizontal tolerances were used to conduct the modified FBS procedure. </w:t>
      </w:r>
      <w:r w:rsidR="008C64EF" w:rsidRPr="00232F69">
        <w:rPr>
          <w:rFonts w:eastAsia="Times New Roman" w:cs="Times New Roman"/>
          <w:szCs w:val="26"/>
        </w:rPr>
        <w:t xml:space="preserve"> </w:t>
      </w:r>
      <w:r w:rsidRPr="00232F69">
        <w:rPr>
          <w:rFonts w:eastAsia="Times New Roman" w:cs="Times New Roman"/>
          <w:szCs w:val="26"/>
        </w:rPr>
        <w:t>One point was placed every 200 feet along the floodplain boundaries</w:t>
      </w:r>
      <w:r w:rsidRPr="00AB3F3C">
        <w:rPr>
          <w:rFonts w:eastAsia="Times New Roman" w:cs="Times New Roman"/>
          <w:szCs w:val="26"/>
        </w:rPr>
        <w:t xml:space="preserve"> for comparison.</w:t>
      </w:r>
    </w:p>
    <w:p w14:paraId="2556203A" w14:textId="77777777" w:rsidR="00475405" w:rsidRPr="00AB3F3C" w:rsidRDefault="00475405" w:rsidP="009A0BCD">
      <w:pPr>
        <w:spacing w:before="120" w:after="120"/>
        <w:jc w:val="both"/>
        <w:rPr>
          <w:rFonts w:eastAsia="Times New Roman" w:cs="Times New Roman"/>
          <w:szCs w:val="26"/>
        </w:rPr>
      </w:pPr>
      <w:r w:rsidRPr="00AB3F3C">
        <w:rPr>
          <w:rFonts w:eastAsia="Times New Roman" w:cs="Times New Roman"/>
          <w:szCs w:val="26"/>
        </w:rPr>
        <w:t>Vertical Tolerance:  +/- 10 feet (one-half contour interval of assumed effective topographic source).</w:t>
      </w:r>
      <w:r w:rsidRPr="00AB3F3C">
        <w:rPr>
          <w:rFonts w:eastAsia="Times New Roman" w:cs="Times New Roman"/>
          <w:szCs w:val="26"/>
        </w:rPr>
        <w:br/>
        <w:t>Horizontal Tolerance:  +/- 75 feet (standard horizontal tolerance for BLE comparison testing).</w:t>
      </w:r>
    </w:p>
    <w:p w14:paraId="741F2630" w14:textId="2D4C2E1C" w:rsidR="00475405" w:rsidRDefault="00475405" w:rsidP="009A0BCD">
      <w:pPr>
        <w:pStyle w:val="2Body-Text"/>
        <w:jc w:val="both"/>
      </w:pPr>
      <w:r w:rsidRPr="003C4714">
        <w:rPr>
          <w:rFonts w:cs="Times New Roman"/>
        </w:rPr>
        <w:t xml:space="preserve">Of the </w:t>
      </w:r>
      <w:r w:rsidR="00D668F8">
        <w:rPr>
          <w:rFonts w:cs="Times New Roman"/>
        </w:rPr>
        <w:t>385</w:t>
      </w:r>
      <w:r w:rsidRPr="003C4714">
        <w:rPr>
          <w:rFonts w:cs="Times New Roman"/>
        </w:rPr>
        <w:t xml:space="preserve"> modeled BLE streams in the study area, </w:t>
      </w:r>
      <w:r w:rsidR="00D668F8">
        <w:rPr>
          <w:rFonts w:cs="Times New Roman"/>
        </w:rPr>
        <w:t>275</w:t>
      </w:r>
      <w:r w:rsidR="00D668F8" w:rsidRPr="003C4714">
        <w:rPr>
          <w:rFonts w:cs="Times New Roman"/>
        </w:rPr>
        <w:t xml:space="preserve"> </w:t>
      </w:r>
      <w:r w:rsidRPr="003C4714">
        <w:rPr>
          <w:rFonts w:cs="Times New Roman"/>
        </w:rPr>
        <w:t>were</w:t>
      </w:r>
      <w:r w:rsidRPr="00216E1F">
        <w:rPr>
          <w:rFonts w:cs="Times New Roman"/>
        </w:rPr>
        <w:t xml:space="preserve"> found to correspond (within the tolerance limits) with effective Zone A flood zones.</w:t>
      </w:r>
      <w:r w:rsidR="008C64EF">
        <w:rPr>
          <w:rFonts w:cs="Times New Roman"/>
        </w:rPr>
        <w:t xml:space="preserve"> </w:t>
      </w:r>
      <w:r w:rsidRPr="00216E1F">
        <w:rPr>
          <w:rFonts w:cs="Times New Roman"/>
        </w:rPr>
        <w:t xml:space="preserve"> Comparison results for these streams were</w:t>
      </w:r>
      <w:r w:rsidRPr="00AB3F3C">
        <w:rPr>
          <w:rFonts w:cs="Times New Roman"/>
        </w:rPr>
        <w:t xml:space="preserve"> grouped at the HUC-12 level and are summarized in </w:t>
      </w:r>
      <w:r w:rsidR="00B9096E" w:rsidRPr="000D2CE3">
        <w:rPr>
          <w:rFonts w:cs="Times New Roman"/>
        </w:rPr>
        <w:fldChar w:fldCharType="begin"/>
      </w:r>
      <w:r w:rsidR="00B9096E" w:rsidRPr="000D2CE3">
        <w:rPr>
          <w:rFonts w:cs="Times New Roman"/>
        </w:rPr>
        <w:instrText xml:space="preserve"> REF _Ref41662291 \h </w:instrText>
      </w:r>
      <w:r w:rsidR="000D2CE3" w:rsidRPr="000D2CE3">
        <w:rPr>
          <w:rFonts w:cs="Times New Roman"/>
        </w:rPr>
        <w:instrText xml:space="preserve"> \* MERGEFORMAT </w:instrText>
      </w:r>
      <w:r w:rsidR="00B9096E" w:rsidRPr="000D2CE3">
        <w:rPr>
          <w:rFonts w:cs="Times New Roman"/>
        </w:rPr>
      </w:r>
      <w:r w:rsidR="00B9096E" w:rsidRPr="000D2CE3">
        <w:rPr>
          <w:rFonts w:cs="Times New Roman"/>
        </w:rPr>
        <w:fldChar w:fldCharType="separate"/>
      </w:r>
      <w:r w:rsidR="00E26D24" w:rsidRPr="00C43626">
        <w:t xml:space="preserve">Table </w:t>
      </w:r>
      <w:r w:rsidR="00E26D24">
        <w:rPr>
          <w:noProof/>
        </w:rPr>
        <w:t>8</w:t>
      </w:r>
      <w:r w:rsidR="00B9096E" w:rsidRPr="000D2CE3">
        <w:rPr>
          <w:rFonts w:cs="Times New Roman"/>
        </w:rPr>
        <w:fldChar w:fldCharType="end"/>
      </w:r>
      <w:r w:rsidRPr="00DF39C8">
        <w:rPr>
          <w:rFonts w:cs="Times New Roman"/>
        </w:rPr>
        <w:t xml:space="preserve"> to better understand the general health of the HUC-12 watershed, but the validation check was performed at the stream level.</w:t>
      </w:r>
      <w:r w:rsidR="00A172A3">
        <w:rPr>
          <w:rFonts w:cs="Times New Roman"/>
        </w:rPr>
        <w:t xml:space="preserve"> </w:t>
      </w:r>
      <w:r w:rsidRPr="00DF39C8">
        <w:rPr>
          <w:rFonts w:cs="Times New Roman"/>
        </w:rPr>
        <w:t xml:space="preserve"> Streams where the percentage of passing FBS sample points is greater than or equal to 85% are marked as “Pass”, otherwise marked as “Fail”.</w:t>
      </w:r>
    </w:p>
    <w:p w14:paraId="651F31DD" w14:textId="2A4285DD" w:rsidR="00B9096E" w:rsidRDefault="00B9096E" w:rsidP="00B9096E">
      <w:pPr>
        <w:pStyle w:val="Caption"/>
        <w:keepNext/>
        <w:spacing w:after="120"/>
        <w:jc w:val="center"/>
      </w:pPr>
      <w:bookmarkStart w:id="132" w:name="_Ref41662291"/>
      <w:r w:rsidRPr="00C43626">
        <w:t xml:space="preserve">Table </w:t>
      </w:r>
      <w:r w:rsidR="00E26D24">
        <w:fldChar w:fldCharType="begin"/>
      </w:r>
      <w:r w:rsidR="00E26D24">
        <w:instrText xml:space="preserve"> SEQ Table \* ARABIC </w:instrText>
      </w:r>
      <w:r w:rsidR="00E26D24">
        <w:fldChar w:fldCharType="separate"/>
      </w:r>
      <w:r w:rsidR="00E26D24">
        <w:rPr>
          <w:noProof/>
        </w:rPr>
        <w:t>8</w:t>
      </w:r>
      <w:r w:rsidR="00E26D24">
        <w:rPr>
          <w:noProof/>
        </w:rPr>
        <w:fldChar w:fldCharType="end"/>
      </w:r>
      <w:bookmarkEnd w:id="132"/>
      <w:r w:rsidRPr="00C43626">
        <w:t>: HUC-12 Zone A Validation Results</w:t>
      </w:r>
    </w:p>
    <w:tbl>
      <w:tblPr>
        <w:tblStyle w:val="CompassTable"/>
        <w:tblW w:w="10332" w:type="dxa"/>
        <w:tblInd w:w="-522" w:type="dxa"/>
        <w:tblLayout w:type="fixed"/>
        <w:tblLook w:val="04A0" w:firstRow="1" w:lastRow="0" w:firstColumn="1" w:lastColumn="0" w:noHBand="0" w:noVBand="1"/>
      </w:tblPr>
      <w:tblGrid>
        <w:gridCol w:w="2862"/>
        <w:gridCol w:w="1620"/>
        <w:gridCol w:w="990"/>
        <w:gridCol w:w="900"/>
        <w:gridCol w:w="900"/>
        <w:gridCol w:w="810"/>
        <w:gridCol w:w="1350"/>
        <w:gridCol w:w="900"/>
      </w:tblGrid>
      <w:tr w:rsidR="00475405" w:rsidRPr="00E54253" w14:paraId="5D45A8CD" w14:textId="77777777" w:rsidTr="00C24B1A">
        <w:trPr>
          <w:cnfStyle w:val="100000000000" w:firstRow="1" w:lastRow="0" w:firstColumn="0" w:lastColumn="0" w:oddVBand="0" w:evenVBand="0" w:oddHBand="0" w:evenHBand="0" w:firstRowFirstColumn="0" w:firstRowLastColumn="0" w:lastRowFirstColumn="0" w:lastRowLastColumn="0"/>
          <w:trHeight w:val="300"/>
        </w:trPr>
        <w:tc>
          <w:tcPr>
            <w:tcW w:w="4482" w:type="dxa"/>
            <w:gridSpan w:val="2"/>
            <w:tcBorders>
              <w:bottom w:val="single" w:sz="4" w:space="0" w:color="3379BD" w:themeColor="accent3"/>
            </w:tcBorders>
          </w:tcPr>
          <w:p w14:paraId="727E33C7" w14:textId="77777777" w:rsidR="00475405" w:rsidRPr="00E54253" w:rsidRDefault="00475405" w:rsidP="00C24B1A">
            <w:pPr>
              <w:jc w:val="center"/>
              <w:rPr>
                <w:rFonts w:asciiTheme="minorHAnsi" w:hAnsiTheme="minorHAnsi" w:cstheme="minorHAnsi"/>
                <w:sz w:val="20"/>
                <w:szCs w:val="20"/>
              </w:rPr>
            </w:pPr>
            <w:bookmarkStart w:id="133" w:name="OLE_LINK1"/>
            <w:bookmarkStart w:id="134" w:name="OLE_LINK2"/>
            <w:r w:rsidRPr="00E54253">
              <w:rPr>
                <w:rFonts w:asciiTheme="minorHAnsi" w:hAnsiTheme="minorHAnsi" w:cstheme="minorHAnsi"/>
                <w:sz w:val="20"/>
                <w:szCs w:val="20"/>
              </w:rPr>
              <w:t>HUC-12 Watershed</w:t>
            </w:r>
          </w:p>
        </w:tc>
        <w:tc>
          <w:tcPr>
            <w:tcW w:w="990" w:type="dxa"/>
            <w:vMerge w:val="restart"/>
            <w:noWrap/>
          </w:tcPr>
          <w:p w14:paraId="6E953D3F"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Total FBS points</w:t>
            </w:r>
          </w:p>
        </w:tc>
        <w:tc>
          <w:tcPr>
            <w:tcW w:w="900" w:type="dxa"/>
            <w:vMerge w:val="restart"/>
            <w:noWrap/>
          </w:tcPr>
          <w:p w14:paraId="6E5B7FB6"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Fail</w:t>
            </w:r>
          </w:p>
        </w:tc>
        <w:tc>
          <w:tcPr>
            <w:tcW w:w="900" w:type="dxa"/>
            <w:vMerge w:val="restart"/>
            <w:noWrap/>
          </w:tcPr>
          <w:p w14:paraId="473F63A0"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810" w:type="dxa"/>
            <w:vMerge w:val="restart"/>
            <w:noWrap/>
          </w:tcPr>
          <w:p w14:paraId="65DDCA5D"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1350" w:type="dxa"/>
            <w:vMerge w:val="restart"/>
            <w:noWrap/>
          </w:tcPr>
          <w:p w14:paraId="08A93871"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BLE Comparison Pass? (&gt;85%)</w:t>
            </w:r>
          </w:p>
        </w:tc>
        <w:tc>
          <w:tcPr>
            <w:tcW w:w="900" w:type="dxa"/>
            <w:vMerge w:val="restart"/>
          </w:tcPr>
          <w:p w14:paraId="5EE6F4AE"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Priority Score</w:t>
            </w:r>
          </w:p>
        </w:tc>
      </w:tr>
      <w:tr w:rsidR="00475405" w:rsidRPr="00E54253" w14:paraId="211755A3" w14:textId="77777777" w:rsidTr="00C24B1A">
        <w:trPr>
          <w:cnfStyle w:val="000000100000" w:firstRow="0" w:lastRow="0" w:firstColumn="0" w:lastColumn="0" w:oddVBand="0" w:evenVBand="0" w:oddHBand="1" w:evenHBand="0" w:firstRowFirstColumn="0" w:firstRowLastColumn="0" w:lastRowFirstColumn="0" w:lastRowLastColumn="0"/>
          <w:trHeight w:val="300"/>
        </w:trPr>
        <w:tc>
          <w:tcPr>
            <w:tcW w:w="2862" w:type="dxa"/>
            <w:shd w:val="clear" w:color="auto" w:fill="233972" w:themeFill="accent1"/>
          </w:tcPr>
          <w:p w14:paraId="5469A866"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Name</w:t>
            </w:r>
          </w:p>
        </w:tc>
        <w:tc>
          <w:tcPr>
            <w:tcW w:w="1620" w:type="dxa"/>
            <w:shd w:val="clear" w:color="auto" w:fill="233972" w:themeFill="accent1"/>
            <w:noWrap/>
          </w:tcPr>
          <w:p w14:paraId="746E286B"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Number</w:t>
            </w:r>
          </w:p>
        </w:tc>
        <w:tc>
          <w:tcPr>
            <w:tcW w:w="990" w:type="dxa"/>
            <w:vMerge/>
            <w:noWrap/>
          </w:tcPr>
          <w:p w14:paraId="41118922" w14:textId="77777777" w:rsidR="00475405" w:rsidRPr="00E54253" w:rsidRDefault="00475405" w:rsidP="00C24B1A">
            <w:pPr>
              <w:jc w:val="center"/>
              <w:rPr>
                <w:rFonts w:asciiTheme="minorHAnsi" w:hAnsiTheme="minorHAnsi" w:cstheme="minorHAnsi"/>
                <w:b/>
                <w:szCs w:val="20"/>
              </w:rPr>
            </w:pPr>
          </w:p>
        </w:tc>
        <w:tc>
          <w:tcPr>
            <w:tcW w:w="900" w:type="dxa"/>
            <w:vMerge/>
            <w:noWrap/>
          </w:tcPr>
          <w:p w14:paraId="58C6A55B" w14:textId="77777777" w:rsidR="00475405" w:rsidRPr="00E54253" w:rsidRDefault="00475405" w:rsidP="00C24B1A">
            <w:pPr>
              <w:jc w:val="center"/>
              <w:rPr>
                <w:rFonts w:asciiTheme="minorHAnsi" w:hAnsiTheme="minorHAnsi" w:cstheme="minorHAnsi"/>
                <w:szCs w:val="20"/>
              </w:rPr>
            </w:pPr>
          </w:p>
        </w:tc>
        <w:tc>
          <w:tcPr>
            <w:tcW w:w="900" w:type="dxa"/>
            <w:vMerge/>
            <w:noWrap/>
          </w:tcPr>
          <w:p w14:paraId="57C28340" w14:textId="77777777" w:rsidR="00475405" w:rsidRPr="00E54253" w:rsidRDefault="00475405" w:rsidP="00C24B1A">
            <w:pPr>
              <w:jc w:val="center"/>
              <w:rPr>
                <w:rFonts w:asciiTheme="minorHAnsi" w:hAnsiTheme="minorHAnsi" w:cstheme="minorHAnsi"/>
                <w:szCs w:val="20"/>
              </w:rPr>
            </w:pPr>
          </w:p>
        </w:tc>
        <w:tc>
          <w:tcPr>
            <w:tcW w:w="810" w:type="dxa"/>
            <w:vMerge/>
            <w:noWrap/>
          </w:tcPr>
          <w:p w14:paraId="5C321D5E" w14:textId="77777777" w:rsidR="00475405" w:rsidRPr="00E54253" w:rsidRDefault="00475405" w:rsidP="00C24B1A">
            <w:pPr>
              <w:jc w:val="center"/>
              <w:rPr>
                <w:rFonts w:asciiTheme="minorHAnsi" w:hAnsiTheme="minorHAnsi" w:cstheme="minorHAnsi"/>
                <w:szCs w:val="20"/>
              </w:rPr>
            </w:pPr>
          </w:p>
        </w:tc>
        <w:tc>
          <w:tcPr>
            <w:tcW w:w="1350" w:type="dxa"/>
            <w:vMerge/>
            <w:noWrap/>
          </w:tcPr>
          <w:p w14:paraId="099D874D" w14:textId="77777777" w:rsidR="00475405" w:rsidRPr="00E54253" w:rsidRDefault="00475405" w:rsidP="00C24B1A">
            <w:pPr>
              <w:jc w:val="center"/>
              <w:rPr>
                <w:rFonts w:asciiTheme="minorHAnsi" w:hAnsiTheme="minorHAnsi" w:cstheme="minorHAnsi"/>
                <w:szCs w:val="20"/>
              </w:rPr>
            </w:pPr>
          </w:p>
        </w:tc>
        <w:tc>
          <w:tcPr>
            <w:tcW w:w="900" w:type="dxa"/>
            <w:vMerge/>
          </w:tcPr>
          <w:p w14:paraId="7B5C5AE1" w14:textId="77777777" w:rsidR="00475405" w:rsidRPr="00E54253" w:rsidRDefault="00475405" w:rsidP="00C24B1A">
            <w:pPr>
              <w:jc w:val="center"/>
              <w:rPr>
                <w:rFonts w:asciiTheme="minorHAnsi" w:hAnsiTheme="minorHAnsi" w:cstheme="minorHAnsi"/>
                <w:szCs w:val="20"/>
              </w:rPr>
            </w:pPr>
          </w:p>
        </w:tc>
      </w:tr>
      <w:tr w:rsidR="001439CA" w:rsidRPr="00E54253" w14:paraId="72E1B283" w14:textId="77777777" w:rsidTr="00C24B1A">
        <w:trPr>
          <w:cnfStyle w:val="000000010000" w:firstRow="0" w:lastRow="0" w:firstColumn="0" w:lastColumn="0" w:oddVBand="0" w:evenVBand="0" w:oddHBand="0" w:evenHBand="1" w:firstRowFirstColumn="0" w:firstRowLastColumn="0" w:lastRowFirstColumn="0" w:lastRowLastColumn="0"/>
          <w:trHeight w:hRule="exact" w:val="432"/>
        </w:trPr>
        <w:tc>
          <w:tcPr>
            <w:tcW w:w="2862" w:type="dxa"/>
          </w:tcPr>
          <w:p w14:paraId="173D1746" w14:textId="654630B6" w:rsidR="001439CA" w:rsidRPr="00E54253" w:rsidRDefault="00F55D7E" w:rsidP="00C24B1A">
            <w:pPr>
              <w:jc w:val="center"/>
              <w:rPr>
                <w:rFonts w:asciiTheme="minorHAnsi" w:hAnsiTheme="minorHAnsi" w:cstheme="minorHAnsi"/>
                <w:b/>
                <w:color w:val="000000"/>
                <w:szCs w:val="20"/>
              </w:rPr>
            </w:pPr>
            <w:r>
              <w:rPr>
                <w:rFonts w:asciiTheme="minorHAnsi" w:hAnsiTheme="minorHAnsi" w:cstheme="minorHAnsi"/>
                <w:b/>
                <w:szCs w:val="20"/>
              </w:rPr>
              <w:t>Lake Texoma</w:t>
            </w:r>
          </w:p>
        </w:tc>
        <w:tc>
          <w:tcPr>
            <w:tcW w:w="1620" w:type="dxa"/>
            <w:noWrap/>
          </w:tcPr>
          <w:p w14:paraId="1DB28FBB" w14:textId="73F3C4F8" w:rsidR="001439CA" w:rsidRPr="00E54253" w:rsidRDefault="001439CA" w:rsidP="00C24B1A">
            <w:pPr>
              <w:jc w:val="center"/>
              <w:rPr>
                <w:rFonts w:asciiTheme="minorHAnsi" w:hAnsiTheme="minorHAnsi" w:cstheme="minorHAnsi"/>
                <w:b/>
                <w:color w:val="000000"/>
                <w:szCs w:val="20"/>
              </w:rPr>
            </w:pPr>
            <w:r w:rsidRPr="00E54253">
              <w:rPr>
                <w:rFonts w:asciiTheme="minorHAnsi" w:hAnsiTheme="minorHAnsi" w:cstheme="minorHAnsi"/>
                <w:b/>
                <w:color w:val="000000"/>
                <w:szCs w:val="20"/>
              </w:rPr>
              <w:t>All Streams</w:t>
            </w:r>
          </w:p>
        </w:tc>
        <w:tc>
          <w:tcPr>
            <w:tcW w:w="990" w:type="dxa"/>
            <w:noWrap/>
          </w:tcPr>
          <w:p w14:paraId="6640AE5B" w14:textId="41D0EEDB" w:rsidR="001439CA" w:rsidRPr="00E54253" w:rsidRDefault="00D21450" w:rsidP="00C24B1A">
            <w:pPr>
              <w:jc w:val="center"/>
              <w:rPr>
                <w:rFonts w:asciiTheme="minorHAnsi" w:hAnsiTheme="minorHAnsi" w:cstheme="minorHAnsi"/>
                <w:b/>
                <w:color w:val="000000"/>
                <w:szCs w:val="20"/>
              </w:rPr>
            </w:pPr>
            <w:r>
              <w:rPr>
                <w:rFonts w:asciiTheme="minorHAnsi" w:hAnsiTheme="minorHAnsi" w:cstheme="minorHAnsi"/>
                <w:b/>
                <w:color w:val="000000"/>
                <w:szCs w:val="20"/>
              </w:rPr>
              <w:t>34,388</w:t>
            </w:r>
          </w:p>
        </w:tc>
        <w:tc>
          <w:tcPr>
            <w:tcW w:w="900" w:type="dxa"/>
            <w:noWrap/>
          </w:tcPr>
          <w:p w14:paraId="5A6DC674" w14:textId="527CCEE1" w:rsidR="001439CA" w:rsidRPr="00E54253" w:rsidRDefault="00D21450" w:rsidP="00C24B1A">
            <w:pPr>
              <w:jc w:val="center"/>
              <w:rPr>
                <w:rFonts w:asciiTheme="minorHAnsi" w:hAnsiTheme="minorHAnsi" w:cstheme="minorHAnsi"/>
                <w:b/>
                <w:color w:val="000000"/>
                <w:szCs w:val="20"/>
              </w:rPr>
            </w:pPr>
            <w:r>
              <w:rPr>
                <w:rFonts w:asciiTheme="minorHAnsi" w:hAnsiTheme="minorHAnsi" w:cstheme="minorHAnsi"/>
                <w:b/>
                <w:color w:val="000000"/>
                <w:szCs w:val="20"/>
              </w:rPr>
              <w:t>1</w:t>
            </w:r>
            <w:r w:rsidR="0012311C">
              <w:rPr>
                <w:rFonts w:asciiTheme="minorHAnsi" w:hAnsiTheme="minorHAnsi" w:cstheme="minorHAnsi"/>
                <w:b/>
                <w:color w:val="000000"/>
                <w:szCs w:val="20"/>
              </w:rPr>
              <w:t>7,362</w:t>
            </w:r>
          </w:p>
        </w:tc>
        <w:tc>
          <w:tcPr>
            <w:tcW w:w="900" w:type="dxa"/>
            <w:noWrap/>
          </w:tcPr>
          <w:p w14:paraId="40633179" w14:textId="00470B1D" w:rsidR="001439CA" w:rsidRPr="00E54253" w:rsidRDefault="0012311C" w:rsidP="00C24B1A">
            <w:pPr>
              <w:jc w:val="center"/>
              <w:rPr>
                <w:rFonts w:asciiTheme="minorHAnsi" w:hAnsiTheme="minorHAnsi" w:cstheme="minorHAnsi"/>
                <w:b/>
                <w:szCs w:val="20"/>
              </w:rPr>
            </w:pPr>
            <w:r>
              <w:rPr>
                <w:rFonts w:asciiTheme="minorHAnsi" w:hAnsiTheme="minorHAnsi" w:cstheme="minorHAnsi"/>
                <w:b/>
                <w:szCs w:val="20"/>
              </w:rPr>
              <w:t>17,026</w:t>
            </w:r>
          </w:p>
        </w:tc>
        <w:tc>
          <w:tcPr>
            <w:tcW w:w="810" w:type="dxa"/>
            <w:noWrap/>
          </w:tcPr>
          <w:p w14:paraId="386DC6EC" w14:textId="53E50189" w:rsidR="001439CA" w:rsidRPr="00E54253" w:rsidRDefault="0012311C" w:rsidP="00C24B1A">
            <w:pPr>
              <w:jc w:val="center"/>
              <w:rPr>
                <w:rFonts w:asciiTheme="minorHAnsi" w:hAnsiTheme="minorHAnsi" w:cstheme="minorHAnsi"/>
                <w:b/>
                <w:color w:val="000000"/>
                <w:szCs w:val="20"/>
              </w:rPr>
            </w:pPr>
            <w:r>
              <w:rPr>
                <w:rFonts w:asciiTheme="minorHAnsi" w:hAnsiTheme="minorHAnsi" w:cstheme="minorHAnsi"/>
                <w:b/>
                <w:color w:val="000000"/>
                <w:szCs w:val="20"/>
              </w:rPr>
              <w:t>49.5</w:t>
            </w:r>
            <w:r w:rsidR="00821009">
              <w:rPr>
                <w:rFonts w:asciiTheme="minorHAnsi" w:hAnsiTheme="minorHAnsi" w:cstheme="minorHAnsi"/>
                <w:b/>
                <w:color w:val="000000"/>
                <w:szCs w:val="20"/>
              </w:rPr>
              <w:t>%</w:t>
            </w:r>
          </w:p>
        </w:tc>
        <w:tc>
          <w:tcPr>
            <w:tcW w:w="1350" w:type="dxa"/>
            <w:noWrap/>
          </w:tcPr>
          <w:p w14:paraId="66752F03" w14:textId="2190D9FF" w:rsidR="001439CA" w:rsidRPr="00E54253" w:rsidRDefault="00821009" w:rsidP="00C24B1A">
            <w:pPr>
              <w:jc w:val="center"/>
              <w:rPr>
                <w:rFonts w:asciiTheme="minorHAnsi" w:hAnsiTheme="minorHAnsi" w:cstheme="minorHAnsi"/>
                <w:b/>
                <w:color w:val="000000"/>
                <w:szCs w:val="20"/>
              </w:rPr>
            </w:pPr>
            <w:r>
              <w:rPr>
                <w:rFonts w:asciiTheme="minorHAnsi" w:hAnsiTheme="minorHAnsi" w:cstheme="minorHAnsi"/>
                <w:b/>
                <w:color w:val="000000"/>
                <w:szCs w:val="20"/>
              </w:rPr>
              <w:t>Fail</w:t>
            </w:r>
          </w:p>
        </w:tc>
        <w:tc>
          <w:tcPr>
            <w:tcW w:w="900" w:type="dxa"/>
          </w:tcPr>
          <w:p w14:paraId="389979C8" w14:textId="77777777" w:rsidR="001439CA" w:rsidRPr="00E54253" w:rsidRDefault="001439CA" w:rsidP="00C24B1A">
            <w:pPr>
              <w:jc w:val="center"/>
              <w:rPr>
                <w:rFonts w:asciiTheme="minorHAnsi" w:hAnsiTheme="minorHAnsi" w:cstheme="minorHAnsi"/>
                <w:b/>
                <w:color w:val="000000"/>
                <w:szCs w:val="20"/>
              </w:rPr>
            </w:pPr>
          </w:p>
        </w:tc>
      </w:tr>
      <w:tr w:rsidR="0012311C" w:rsidRPr="00E54253" w14:paraId="42A7C061"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578A4905" w14:textId="50C79606" w:rsidR="0012311C" w:rsidRPr="00E54253" w:rsidRDefault="0012311C" w:rsidP="0012311C">
            <w:pPr>
              <w:jc w:val="center"/>
              <w:rPr>
                <w:rFonts w:asciiTheme="minorHAnsi" w:hAnsiTheme="minorHAnsi" w:cstheme="minorHAnsi"/>
                <w:szCs w:val="20"/>
              </w:rPr>
            </w:pPr>
            <w:r w:rsidRPr="00CE5045">
              <w:t>Headwaters Hickory Creek</w:t>
            </w:r>
          </w:p>
        </w:tc>
        <w:tc>
          <w:tcPr>
            <w:tcW w:w="1620" w:type="dxa"/>
            <w:noWrap/>
            <w:vAlign w:val="top"/>
          </w:tcPr>
          <w:p w14:paraId="6F20215A" w14:textId="13D35134"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111302100101</w:t>
            </w:r>
          </w:p>
        </w:tc>
        <w:tc>
          <w:tcPr>
            <w:tcW w:w="990" w:type="dxa"/>
            <w:noWrap/>
            <w:vAlign w:val="top"/>
          </w:tcPr>
          <w:p w14:paraId="3EAC600C" w14:textId="431C2989"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730</w:t>
            </w:r>
          </w:p>
        </w:tc>
        <w:tc>
          <w:tcPr>
            <w:tcW w:w="900" w:type="dxa"/>
            <w:noWrap/>
            <w:vAlign w:val="top"/>
          </w:tcPr>
          <w:p w14:paraId="75ED8AFE" w14:textId="2DD6DC27" w:rsidR="0012311C" w:rsidRPr="00E54253" w:rsidRDefault="0012311C" w:rsidP="0012311C">
            <w:pPr>
              <w:autoSpaceDE w:val="0"/>
              <w:autoSpaceDN w:val="0"/>
              <w:adjustRightInd w:val="0"/>
              <w:jc w:val="center"/>
              <w:rPr>
                <w:rFonts w:asciiTheme="minorHAnsi" w:hAnsiTheme="minorHAnsi" w:cstheme="minorHAnsi"/>
                <w:szCs w:val="20"/>
              </w:rPr>
            </w:pPr>
            <w:r w:rsidRPr="000D14E9">
              <w:t>215</w:t>
            </w:r>
          </w:p>
        </w:tc>
        <w:tc>
          <w:tcPr>
            <w:tcW w:w="900" w:type="dxa"/>
            <w:noWrap/>
            <w:vAlign w:val="top"/>
          </w:tcPr>
          <w:p w14:paraId="34FA1BEC" w14:textId="7021B000" w:rsidR="0012311C" w:rsidRPr="00E54253" w:rsidRDefault="0012311C" w:rsidP="0012311C">
            <w:pPr>
              <w:autoSpaceDE w:val="0"/>
              <w:autoSpaceDN w:val="0"/>
              <w:adjustRightInd w:val="0"/>
              <w:jc w:val="center"/>
              <w:rPr>
                <w:rFonts w:asciiTheme="minorHAnsi" w:hAnsiTheme="minorHAnsi" w:cstheme="minorHAnsi"/>
                <w:szCs w:val="20"/>
              </w:rPr>
            </w:pPr>
            <w:r w:rsidRPr="00A32C80">
              <w:t>1</w:t>
            </w:r>
            <w:r>
              <w:t>,</w:t>
            </w:r>
            <w:r w:rsidRPr="00A32C80">
              <w:t>515</w:t>
            </w:r>
          </w:p>
        </w:tc>
        <w:tc>
          <w:tcPr>
            <w:tcW w:w="810" w:type="dxa"/>
            <w:noWrap/>
            <w:vAlign w:val="top"/>
          </w:tcPr>
          <w:p w14:paraId="7A0E0B11" w14:textId="185FB899" w:rsidR="0012311C" w:rsidRPr="00E54253" w:rsidRDefault="0012311C" w:rsidP="0012311C">
            <w:pPr>
              <w:autoSpaceDE w:val="0"/>
              <w:autoSpaceDN w:val="0"/>
              <w:adjustRightInd w:val="0"/>
              <w:jc w:val="center"/>
              <w:rPr>
                <w:rFonts w:asciiTheme="minorHAnsi" w:hAnsiTheme="minorHAnsi" w:cstheme="minorHAnsi"/>
                <w:szCs w:val="20"/>
              </w:rPr>
            </w:pPr>
            <w:r w:rsidRPr="00A64D1F">
              <w:t>87.6</w:t>
            </w:r>
            <w:r>
              <w:t>%</w:t>
            </w:r>
          </w:p>
        </w:tc>
        <w:tc>
          <w:tcPr>
            <w:tcW w:w="1350" w:type="dxa"/>
            <w:noWrap/>
            <w:vAlign w:val="top"/>
          </w:tcPr>
          <w:p w14:paraId="07CB7F52" w14:textId="554BAA62" w:rsidR="0012311C" w:rsidRPr="00E54253" w:rsidRDefault="0012311C" w:rsidP="0012311C">
            <w:pPr>
              <w:autoSpaceDE w:val="0"/>
              <w:autoSpaceDN w:val="0"/>
              <w:adjustRightInd w:val="0"/>
              <w:jc w:val="center"/>
              <w:rPr>
                <w:rFonts w:asciiTheme="minorHAnsi" w:hAnsiTheme="minorHAnsi" w:cstheme="minorHAnsi"/>
                <w:szCs w:val="20"/>
              </w:rPr>
            </w:pPr>
            <w:r w:rsidRPr="003231B3">
              <w:t>Pass</w:t>
            </w:r>
          </w:p>
        </w:tc>
        <w:tc>
          <w:tcPr>
            <w:tcW w:w="900" w:type="dxa"/>
            <w:vAlign w:val="top"/>
          </w:tcPr>
          <w:p w14:paraId="24E00EE2" w14:textId="51F467A5"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7.</w:t>
            </w:r>
            <w:r>
              <w:t>60</w:t>
            </w:r>
          </w:p>
        </w:tc>
      </w:tr>
      <w:tr w:rsidR="0012311C" w:rsidRPr="00E54253" w14:paraId="48126373"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388C1FA2" w14:textId="60CBDA94" w:rsidR="0012311C" w:rsidRPr="00E54253" w:rsidRDefault="0012311C" w:rsidP="0012311C">
            <w:pPr>
              <w:jc w:val="center"/>
              <w:rPr>
                <w:rFonts w:asciiTheme="minorHAnsi" w:hAnsiTheme="minorHAnsi" w:cstheme="minorHAnsi"/>
                <w:szCs w:val="20"/>
              </w:rPr>
            </w:pPr>
            <w:r w:rsidRPr="00CE5045">
              <w:t>Upper Hickory Creek</w:t>
            </w:r>
          </w:p>
        </w:tc>
        <w:tc>
          <w:tcPr>
            <w:tcW w:w="1620" w:type="dxa"/>
            <w:noWrap/>
            <w:vAlign w:val="top"/>
          </w:tcPr>
          <w:p w14:paraId="72A64DE2" w14:textId="078D375C"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111302100102</w:t>
            </w:r>
          </w:p>
        </w:tc>
        <w:tc>
          <w:tcPr>
            <w:tcW w:w="990" w:type="dxa"/>
            <w:noWrap/>
            <w:vAlign w:val="top"/>
          </w:tcPr>
          <w:p w14:paraId="7106D49B" w14:textId="5304423F" w:rsidR="0012311C" w:rsidRPr="00E54253" w:rsidRDefault="0012311C" w:rsidP="0012311C">
            <w:pPr>
              <w:autoSpaceDE w:val="0"/>
              <w:autoSpaceDN w:val="0"/>
              <w:adjustRightInd w:val="0"/>
              <w:jc w:val="center"/>
              <w:rPr>
                <w:rFonts w:asciiTheme="minorHAnsi" w:hAnsiTheme="minorHAnsi" w:cstheme="minorHAnsi"/>
                <w:szCs w:val="20"/>
              </w:rPr>
            </w:pPr>
            <w:r w:rsidRPr="00B13CA7">
              <w:t>831</w:t>
            </w:r>
          </w:p>
        </w:tc>
        <w:tc>
          <w:tcPr>
            <w:tcW w:w="900" w:type="dxa"/>
            <w:noWrap/>
            <w:vAlign w:val="top"/>
          </w:tcPr>
          <w:p w14:paraId="2E1721BD" w14:textId="7609EAEF" w:rsidR="0012311C" w:rsidRPr="00E54253" w:rsidRDefault="0012311C" w:rsidP="0012311C">
            <w:pPr>
              <w:autoSpaceDE w:val="0"/>
              <w:autoSpaceDN w:val="0"/>
              <w:adjustRightInd w:val="0"/>
              <w:jc w:val="center"/>
              <w:rPr>
                <w:rFonts w:asciiTheme="minorHAnsi" w:hAnsiTheme="minorHAnsi" w:cstheme="minorHAnsi"/>
                <w:szCs w:val="20"/>
              </w:rPr>
            </w:pPr>
            <w:r w:rsidRPr="000D14E9">
              <w:t>163</w:t>
            </w:r>
          </w:p>
        </w:tc>
        <w:tc>
          <w:tcPr>
            <w:tcW w:w="900" w:type="dxa"/>
            <w:noWrap/>
            <w:vAlign w:val="top"/>
          </w:tcPr>
          <w:p w14:paraId="48762AFF" w14:textId="64BDAB6A" w:rsidR="0012311C" w:rsidRPr="00E54253" w:rsidRDefault="0012311C" w:rsidP="0012311C">
            <w:pPr>
              <w:autoSpaceDE w:val="0"/>
              <w:autoSpaceDN w:val="0"/>
              <w:adjustRightInd w:val="0"/>
              <w:jc w:val="center"/>
              <w:rPr>
                <w:rFonts w:asciiTheme="minorHAnsi" w:hAnsiTheme="minorHAnsi" w:cstheme="minorHAnsi"/>
                <w:szCs w:val="20"/>
              </w:rPr>
            </w:pPr>
            <w:r w:rsidRPr="00A32C80">
              <w:t>668</w:t>
            </w:r>
          </w:p>
        </w:tc>
        <w:tc>
          <w:tcPr>
            <w:tcW w:w="810" w:type="dxa"/>
            <w:noWrap/>
            <w:vAlign w:val="top"/>
          </w:tcPr>
          <w:p w14:paraId="785C6295" w14:textId="5664ABF1" w:rsidR="0012311C" w:rsidRPr="00E54253" w:rsidRDefault="0012311C" w:rsidP="0012311C">
            <w:pPr>
              <w:autoSpaceDE w:val="0"/>
              <w:autoSpaceDN w:val="0"/>
              <w:adjustRightInd w:val="0"/>
              <w:jc w:val="center"/>
              <w:rPr>
                <w:rFonts w:asciiTheme="minorHAnsi" w:hAnsiTheme="minorHAnsi" w:cstheme="minorHAnsi"/>
                <w:szCs w:val="20"/>
              </w:rPr>
            </w:pPr>
            <w:r w:rsidRPr="00A64D1F">
              <w:t>80.4</w:t>
            </w:r>
            <w:r>
              <w:t>%</w:t>
            </w:r>
          </w:p>
        </w:tc>
        <w:tc>
          <w:tcPr>
            <w:tcW w:w="1350" w:type="dxa"/>
            <w:noWrap/>
            <w:vAlign w:val="top"/>
          </w:tcPr>
          <w:p w14:paraId="0B3EE831" w14:textId="52D4593A"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075E4F3C" w14:textId="2E67D465"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14.7</w:t>
            </w:r>
            <w:r>
              <w:t>8</w:t>
            </w:r>
          </w:p>
        </w:tc>
      </w:tr>
      <w:tr w:rsidR="0012311C" w:rsidRPr="00E54253" w14:paraId="22195489"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047E0487" w14:textId="356E8719" w:rsidR="0012311C" w:rsidRPr="00E54253" w:rsidRDefault="0012311C" w:rsidP="0012311C">
            <w:pPr>
              <w:jc w:val="center"/>
              <w:rPr>
                <w:rFonts w:asciiTheme="minorHAnsi" w:hAnsiTheme="minorHAnsi" w:cstheme="minorHAnsi"/>
                <w:szCs w:val="20"/>
              </w:rPr>
            </w:pPr>
            <w:r w:rsidRPr="00CE5045">
              <w:t>Lake Murray</w:t>
            </w:r>
          </w:p>
        </w:tc>
        <w:tc>
          <w:tcPr>
            <w:tcW w:w="1620" w:type="dxa"/>
            <w:noWrap/>
            <w:vAlign w:val="top"/>
          </w:tcPr>
          <w:p w14:paraId="71806909" w14:textId="6C419E39"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111302100104</w:t>
            </w:r>
          </w:p>
        </w:tc>
        <w:tc>
          <w:tcPr>
            <w:tcW w:w="990" w:type="dxa"/>
            <w:noWrap/>
            <w:vAlign w:val="top"/>
          </w:tcPr>
          <w:p w14:paraId="664A6EBC" w14:textId="2A7252E6" w:rsidR="0012311C" w:rsidRPr="00E54253" w:rsidRDefault="0012311C" w:rsidP="0012311C">
            <w:pPr>
              <w:autoSpaceDE w:val="0"/>
              <w:autoSpaceDN w:val="0"/>
              <w:adjustRightInd w:val="0"/>
              <w:jc w:val="center"/>
              <w:rPr>
                <w:rFonts w:asciiTheme="minorHAnsi" w:hAnsiTheme="minorHAnsi" w:cstheme="minorHAnsi"/>
                <w:szCs w:val="20"/>
              </w:rPr>
            </w:pPr>
            <w:r w:rsidRPr="00B13CA7">
              <w:t>3</w:t>
            </w:r>
            <w:r>
              <w:t>,</w:t>
            </w:r>
            <w:r w:rsidRPr="00B13CA7">
              <w:t>024</w:t>
            </w:r>
          </w:p>
        </w:tc>
        <w:tc>
          <w:tcPr>
            <w:tcW w:w="900" w:type="dxa"/>
            <w:noWrap/>
            <w:vAlign w:val="top"/>
          </w:tcPr>
          <w:p w14:paraId="508714DD" w14:textId="505A854A" w:rsidR="0012311C" w:rsidRPr="00E54253" w:rsidRDefault="0012311C" w:rsidP="0012311C">
            <w:pPr>
              <w:autoSpaceDE w:val="0"/>
              <w:autoSpaceDN w:val="0"/>
              <w:adjustRightInd w:val="0"/>
              <w:jc w:val="center"/>
              <w:rPr>
                <w:rFonts w:asciiTheme="minorHAnsi" w:hAnsiTheme="minorHAnsi" w:cstheme="minorHAnsi"/>
                <w:szCs w:val="20"/>
              </w:rPr>
            </w:pPr>
            <w:r w:rsidRPr="000D14E9">
              <w:t>580</w:t>
            </w:r>
          </w:p>
        </w:tc>
        <w:tc>
          <w:tcPr>
            <w:tcW w:w="900" w:type="dxa"/>
            <w:noWrap/>
            <w:vAlign w:val="top"/>
          </w:tcPr>
          <w:p w14:paraId="693831B5" w14:textId="5769F49F" w:rsidR="0012311C" w:rsidRPr="00E54253" w:rsidRDefault="0012311C" w:rsidP="0012311C">
            <w:pPr>
              <w:autoSpaceDE w:val="0"/>
              <w:autoSpaceDN w:val="0"/>
              <w:adjustRightInd w:val="0"/>
              <w:jc w:val="center"/>
              <w:rPr>
                <w:rFonts w:asciiTheme="minorHAnsi" w:hAnsiTheme="minorHAnsi" w:cstheme="minorHAnsi"/>
                <w:szCs w:val="20"/>
              </w:rPr>
            </w:pPr>
            <w:r w:rsidRPr="00A32C80">
              <w:t>2</w:t>
            </w:r>
            <w:r>
              <w:t>,</w:t>
            </w:r>
            <w:r w:rsidRPr="00A32C80">
              <w:t>444</w:t>
            </w:r>
          </w:p>
        </w:tc>
        <w:tc>
          <w:tcPr>
            <w:tcW w:w="810" w:type="dxa"/>
            <w:noWrap/>
            <w:vAlign w:val="top"/>
          </w:tcPr>
          <w:p w14:paraId="2BD7DB46" w14:textId="6F250F92" w:rsidR="0012311C" w:rsidRPr="00E54253" w:rsidRDefault="0012311C" w:rsidP="0012311C">
            <w:pPr>
              <w:autoSpaceDE w:val="0"/>
              <w:autoSpaceDN w:val="0"/>
              <w:adjustRightInd w:val="0"/>
              <w:jc w:val="center"/>
              <w:rPr>
                <w:rFonts w:asciiTheme="minorHAnsi" w:hAnsiTheme="minorHAnsi" w:cstheme="minorHAnsi"/>
                <w:szCs w:val="20"/>
              </w:rPr>
            </w:pPr>
            <w:r w:rsidRPr="00A64D1F">
              <w:t>80.8</w:t>
            </w:r>
            <w:r>
              <w:t>%</w:t>
            </w:r>
          </w:p>
        </w:tc>
        <w:tc>
          <w:tcPr>
            <w:tcW w:w="1350" w:type="dxa"/>
            <w:noWrap/>
            <w:vAlign w:val="top"/>
          </w:tcPr>
          <w:p w14:paraId="1303E333" w14:textId="376FE7ED"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172FDC0B" w14:textId="5F4CEC9C"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9.4</w:t>
            </w:r>
            <w:r>
              <w:t>9</w:t>
            </w:r>
          </w:p>
        </w:tc>
      </w:tr>
      <w:tr w:rsidR="0012311C" w:rsidRPr="00E54253" w14:paraId="053BA452"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40CCCAA2" w14:textId="331FD74D" w:rsidR="0012311C" w:rsidRPr="00E54253" w:rsidRDefault="0012311C" w:rsidP="0012311C">
            <w:pPr>
              <w:jc w:val="center"/>
              <w:rPr>
                <w:rFonts w:asciiTheme="minorHAnsi" w:hAnsiTheme="minorHAnsi" w:cstheme="minorHAnsi"/>
                <w:szCs w:val="20"/>
              </w:rPr>
            </w:pPr>
            <w:r w:rsidRPr="00CE5045">
              <w:t>Middle Hickory Creek</w:t>
            </w:r>
          </w:p>
        </w:tc>
        <w:tc>
          <w:tcPr>
            <w:tcW w:w="1620" w:type="dxa"/>
            <w:noWrap/>
            <w:vAlign w:val="top"/>
          </w:tcPr>
          <w:p w14:paraId="0B8691E8" w14:textId="67936EB3"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111302100105</w:t>
            </w:r>
          </w:p>
        </w:tc>
        <w:tc>
          <w:tcPr>
            <w:tcW w:w="990" w:type="dxa"/>
            <w:noWrap/>
            <w:vAlign w:val="top"/>
          </w:tcPr>
          <w:p w14:paraId="449817B8" w14:textId="7CFCDCD1" w:rsidR="0012311C" w:rsidRPr="00E54253" w:rsidRDefault="0012311C" w:rsidP="0012311C">
            <w:pPr>
              <w:autoSpaceDE w:val="0"/>
              <w:autoSpaceDN w:val="0"/>
              <w:adjustRightInd w:val="0"/>
              <w:jc w:val="center"/>
              <w:rPr>
                <w:rFonts w:asciiTheme="minorHAnsi" w:hAnsiTheme="minorHAnsi" w:cstheme="minorHAnsi"/>
                <w:szCs w:val="20"/>
              </w:rPr>
            </w:pPr>
            <w:r w:rsidRPr="00B13CA7">
              <w:t>182</w:t>
            </w:r>
          </w:p>
        </w:tc>
        <w:tc>
          <w:tcPr>
            <w:tcW w:w="900" w:type="dxa"/>
            <w:noWrap/>
            <w:vAlign w:val="top"/>
          </w:tcPr>
          <w:p w14:paraId="19D2CEA7" w14:textId="27BB1C80" w:rsidR="0012311C" w:rsidRPr="00E54253" w:rsidRDefault="0012311C" w:rsidP="0012311C">
            <w:pPr>
              <w:autoSpaceDE w:val="0"/>
              <w:autoSpaceDN w:val="0"/>
              <w:adjustRightInd w:val="0"/>
              <w:jc w:val="center"/>
              <w:rPr>
                <w:rFonts w:asciiTheme="minorHAnsi" w:hAnsiTheme="minorHAnsi" w:cstheme="minorHAnsi"/>
                <w:szCs w:val="20"/>
              </w:rPr>
            </w:pPr>
            <w:r w:rsidRPr="000D14E9">
              <w:t>48</w:t>
            </w:r>
          </w:p>
        </w:tc>
        <w:tc>
          <w:tcPr>
            <w:tcW w:w="900" w:type="dxa"/>
            <w:noWrap/>
            <w:vAlign w:val="top"/>
          </w:tcPr>
          <w:p w14:paraId="474EAA38" w14:textId="7BA0A80F" w:rsidR="0012311C" w:rsidRPr="00E54253" w:rsidRDefault="0012311C" w:rsidP="0012311C">
            <w:pPr>
              <w:autoSpaceDE w:val="0"/>
              <w:autoSpaceDN w:val="0"/>
              <w:adjustRightInd w:val="0"/>
              <w:jc w:val="center"/>
              <w:rPr>
                <w:rFonts w:asciiTheme="minorHAnsi" w:hAnsiTheme="minorHAnsi" w:cstheme="minorHAnsi"/>
                <w:szCs w:val="20"/>
              </w:rPr>
            </w:pPr>
            <w:r w:rsidRPr="00A32C80">
              <w:t>134</w:t>
            </w:r>
          </w:p>
        </w:tc>
        <w:tc>
          <w:tcPr>
            <w:tcW w:w="810" w:type="dxa"/>
            <w:noWrap/>
            <w:vAlign w:val="top"/>
          </w:tcPr>
          <w:p w14:paraId="2FE5001C" w14:textId="7BD337C4" w:rsidR="0012311C" w:rsidRPr="00E54253" w:rsidRDefault="0012311C" w:rsidP="0012311C">
            <w:pPr>
              <w:autoSpaceDE w:val="0"/>
              <w:autoSpaceDN w:val="0"/>
              <w:adjustRightInd w:val="0"/>
              <w:jc w:val="center"/>
              <w:rPr>
                <w:rFonts w:asciiTheme="minorHAnsi" w:hAnsiTheme="minorHAnsi" w:cstheme="minorHAnsi"/>
                <w:szCs w:val="20"/>
              </w:rPr>
            </w:pPr>
            <w:r w:rsidRPr="00A64D1F">
              <w:t>73.6</w:t>
            </w:r>
            <w:r>
              <w:t>%</w:t>
            </w:r>
          </w:p>
        </w:tc>
        <w:tc>
          <w:tcPr>
            <w:tcW w:w="1350" w:type="dxa"/>
            <w:noWrap/>
            <w:vAlign w:val="top"/>
          </w:tcPr>
          <w:p w14:paraId="7F41FCDF" w14:textId="5B21517A"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218EFAE3" w14:textId="251E0E31"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16.61</w:t>
            </w:r>
          </w:p>
        </w:tc>
      </w:tr>
      <w:tr w:rsidR="0012311C" w:rsidRPr="00E54253" w14:paraId="5299A54F"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5C1B86B3" w14:textId="68E1FDD4" w:rsidR="0012311C" w:rsidRPr="00E54253" w:rsidRDefault="0012311C" w:rsidP="0012311C">
            <w:pPr>
              <w:jc w:val="center"/>
              <w:rPr>
                <w:rFonts w:asciiTheme="minorHAnsi" w:hAnsiTheme="minorHAnsi" w:cstheme="minorHAnsi"/>
                <w:szCs w:val="20"/>
              </w:rPr>
            </w:pPr>
            <w:r w:rsidRPr="00CE5045">
              <w:t>Hickory Creek</w:t>
            </w:r>
          </w:p>
        </w:tc>
        <w:tc>
          <w:tcPr>
            <w:tcW w:w="1620" w:type="dxa"/>
            <w:noWrap/>
            <w:vAlign w:val="top"/>
          </w:tcPr>
          <w:p w14:paraId="270B619D" w14:textId="40D38C33"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111302100201</w:t>
            </w:r>
          </w:p>
        </w:tc>
        <w:tc>
          <w:tcPr>
            <w:tcW w:w="990" w:type="dxa"/>
            <w:noWrap/>
            <w:vAlign w:val="top"/>
          </w:tcPr>
          <w:p w14:paraId="7AAC7CAD" w14:textId="7EE30B21"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204</w:t>
            </w:r>
          </w:p>
        </w:tc>
        <w:tc>
          <w:tcPr>
            <w:tcW w:w="900" w:type="dxa"/>
            <w:noWrap/>
            <w:vAlign w:val="top"/>
          </w:tcPr>
          <w:p w14:paraId="46380557" w14:textId="6DD59E0E" w:rsidR="0012311C" w:rsidRPr="00E54253" w:rsidRDefault="0012311C" w:rsidP="0012311C">
            <w:pPr>
              <w:autoSpaceDE w:val="0"/>
              <w:autoSpaceDN w:val="0"/>
              <w:adjustRightInd w:val="0"/>
              <w:jc w:val="center"/>
              <w:rPr>
                <w:rFonts w:asciiTheme="minorHAnsi" w:hAnsiTheme="minorHAnsi" w:cstheme="minorHAnsi"/>
                <w:szCs w:val="20"/>
              </w:rPr>
            </w:pPr>
            <w:r w:rsidRPr="000D14E9">
              <w:t>390</w:t>
            </w:r>
          </w:p>
        </w:tc>
        <w:tc>
          <w:tcPr>
            <w:tcW w:w="900" w:type="dxa"/>
            <w:noWrap/>
            <w:vAlign w:val="top"/>
          </w:tcPr>
          <w:p w14:paraId="6E31A442" w14:textId="3A0FEE00" w:rsidR="0012311C" w:rsidRPr="00E54253" w:rsidRDefault="0012311C" w:rsidP="0012311C">
            <w:pPr>
              <w:autoSpaceDE w:val="0"/>
              <w:autoSpaceDN w:val="0"/>
              <w:adjustRightInd w:val="0"/>
              <w:jc w:val="center"/>
              <w:rPr>
                <w:rFonts w:asciiTheme="minorHAnsi" w:hAnsiTheme="minorHAnsi" w:cstheme="minorHAnsi"/>
                <w:szCs w:val="20"/>
              </w:rPr>
            </w:pPr>
            <w:r w:rsidRPr="00A32C80">
              <w:t>814</w:t>
            </w:r>
          </w:p>
        </w:tc>
        <w:tc>
          <w:tcPr>
            <w:tcW w:w="810" w:type="dxa"/>
            <w:noWrap/>
            <w:vAlign w:val="top"/>
          </w:tcPr>
          <w:p w14:paraId="01776706" w14:textId="710F5169" w:rsidR="0012311C" w:rsidRPr="00E54253" w:rsidRDefault="0012311C" w:rsidP="0012311C">
            <w:pPr>
              <w:autoSpaceDE w:val="0"/>
              <w:autoSpaceDN w:val="0"/>
              <w:adjustRightInd w:val="0"/>
              <w:jc w:val="center"/>
              <w:rPr>
                <w:rFonts w:asciiTheme="minorHAnsi" w:hAnsiTheme="minorHAnsi" w:cstheme="minorHAnsi"/>
                <w:szCs w:val="20"/>
              </w:rPr>
            </w:pPr>
            <w:r w:rsidRPr="00A64D1F">
              <w:t>67.6</w:t>
            </w:r>
            <w:r>
              <w:t>%</w:t>
            </w:r>
          </w:p>
        </w:tc>
        <w:tc>
          <w:tcPr>
            <w:tcW w:w="1350" w:type="dxa"/>
            <w:noWrap/>
            <w:vAlign w:val="top"/>
          </w:tcPr>
          <w:p w14:paraId="5CB80C26" w14:textId="283FA21E"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1BB6E5C6" w14:textId="5C85643B"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16.</w:t>
            </w:r>
            <w:r>
              <w:t>20</w:t>
            </w:r>
          </w:p>
        </w:tc>
      </w:tr>
      <w:tr w:rsidR="0012311C" w:rsidRPr="00E54253" w14:paraId="6FDB7018"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6B67B35E" w14:textId="5607EEF6" w:rsidR="0012311C" w:rsidRPr="00E54253" w:rsidRDefault="0012311C" w:rsidP="0012311C">
            <w:pPr>
              <w:jc w:val="center"/>
              <w:rPr>
                <w:rFonts w:asciiTheme="minorHAnsi" w:hAnsiTheme="minorHAnsi" w:cstheme="minorHAnsi"/>
                <w:szCs w:val="20"/>
              </w:rPr>
            </w:pPr>
            <w:r w:rsidRPr="00CE5045">
              <w:t>Leeper Lake-Red River</w:t>
            </w:r>
          </w:p>
        </w:tc>
        <w:tc>
          <w:tcPr>
            <w:tcW w:w="1620" w:type="dxa"/>
            <w:noWrap/>
            <w:vAlign w:val="top"/>
          </w:tcPr>
          <w:p w14:paraId="04591E07" w14:textId="58A26061"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111302100202</w:t>
            </w:r>
          </w:p>
        </w:tc>
        <w:tc>
          <w:tcPr>
            <w:tcW w:w="990" w:type="dxa"/>
            <w:noWrap/>
            <w:vAlign w:val="top"/>
          </w:tcPr>
          <w:p w14:paraId="69E1B633" w14:textId="672EFF6D"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152</w:t>
            </w:r>
          </w:p>
        </w:tc>
        <w:tc>
          <w:tcPr>
            <w:tcW w:w="900" w:type="dxa"/>
            <w:noWrap/>
            <w:vAlign w:val="top"/>
          </w:tcPr>
          <w:p w14:paraId="1317C38F" w14:textId="0972D80F" w:rsidR="0012311C" w:rsidRPr="00E54253" w:rsidRDefault="0012311C" w:rsidP="0012311C">
            <w:pPr>
              <w:autoSpaceDE w:val="0"/>
              <w:autoSpaceDN w:val="0"/>
              <w:adjustRightInd w:val="0"/>
              <w:jc w:val="center"/>
              <w:rPr>
                <w:rFonts w:asciiTheme="minorHAnsi" w:hAnsiTheme="minorHAnsi" w:cstheme="minorHAnsi"/>
                <w:szCs w:val="20"/>
              </w:rPr>
            </w:pPr>
            <w:r w:rsidRPr="000D14E9">
              <w:t>1</w:t>
            </w:r>
            <w:r>
              <w:t>,</w:t>
            </w:r>
            <w:r w:rsidRPr="000D14E9">
              <w:t>015</w:t>
            </w:r>
          </w:p>
        </w:tc>
        <w:tc>
          <w:tcPr>
            <w:tcW w:w="900" w:type="dxa"/>
            <w:noWrap/>
            <w:vAlign w:val="top"/>
          </w:tcPr>
          <w:p w14:paraId="11B5F030" w14:textId="43C9CB52" w:rsidR="0012311C" w:rsidRPr="00E54253" w:rsidRDefault="0012311C" w:rsidP="0012311C">
            <w:pPr>
              <w:autoSpaceDE w:val="0"/>
              <w:autoSpaceDN w:val="0"/>
              <w:adjustRightInd w:val="0"/>
              <w:jc w:val="center"/>
              <w:rPr>
                <w:rFonts w:asciiTheme="minorHAnsi" w:hAnsiTheme="minorHAnsi" w:cstheme="minorHAnsi"/>
                <w:szCs w:val="20"/>
              </w:rPr>
            </w:pPr>
            <w:r w:rsidRPr="00A32C80">
              <w:t>137</w:t>
            </w:r>
          </w:p>
        </w:tc>
        <w:tc>
          <w:tcPr>
            <w:tcW w:w="810" w:type="dxa"/>
            <w:noWrap/>
            <w:vAlign w:val="top"/>
          </w:tcPr>
          <w:p w14:paraId="0BCC0D80" w14:textId="73B3290B" w:rsidR="0012311C" w:rsidRPr="00E54253" w:rsidRDefault="0012311C" w:rsidP="0012311C">
            <w:pPr>
              <w:autoSpaceDE w:val="0"/>
              <w:autoSpaceDN w:val="0"/>
              <w:adjustRightInd w:val="0"/>
              <w:jc w:val="center"/>
              <w:rPr>
                <w:rFonts w:asciiTheme="minorHAnsi" w:hAnsiTheme="minorHAnsi" w:cstheme="minorHAnsi"/>
                <w:szCs w:val="20"/>
              </w:rPr>
            </w:pPr>
            <w:r w:rsidRPr="00A64D1F">
              <w:t>11.9</w:t>
            </w:r>
            <w:r>
              <w:t>%</w:t>
            </w:r>
          </w:p>
        </w:tc>
        <w:tc>
          <w:tcPr>
            <w:tcW w:w="1350" w:type="dxa"/>
            <w:noWrap/>
            <w:vAlign w:val="top"/>
          </w:tcPr>
          <w:p w14:paraId="2E2E937C" w14:textId="2C3B28D9"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4BDCC76D" w14:textId="04631D41"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44.05</w:t>
            </w:r>
          </w:p>
        </w:tc>
      </w:tr>
      <w:tr w:rsidR="0012311C" w:rsidRPr="00E54253" w14:paraId="4F552393"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50683E35" w14:textId="043F00D3" w:rsidR="0012311C" w:rsidRPr="00E54253" w:rsidRDefault="0012311C" w:rsidP="0012311C">
            <w:pPr>
              <w:jc w:val="center"/>
              <w:rPr>
                <w:rFonts w:asciiTheme="minorHAnsi" w:hAnsiTheme="minorHAnsi" w:cstheme="minorHAnsi"/>
                <w:szCs w:val="20"/>
              </w:rPr>
            </w:pPr>
            <w:r w:rsidRPr="00CE5045">
              <w:t>Horseshoe Bend-Red River</w:t>
            </w:r>
          </w:p>
        </w:tc>
        <w:tc>
          <w:tcPr>
            <w:tcW w:w="1620" w:type="dxa"/>
            <w:noWrap/>
            <w:vAlign w:val="top"/>
          </w:tcPr>
          <w:p w14:paraId="4A2749E6" w14:textId="000F49E4"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111302100204</w:t>
            </w:r>
          </w:p>
        </w:tc>
        <w:tc>
          <w:tcPr>
            <w:tcW w:w="990" w:type="dxa"/>
            <w:noWrap/>
            <w:vAlign w:val="top"/>
          </w:tcPr>
          <w:p w14:paraId="604AE3CE" w14:textId="1109DDFB"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662</w:t>
            </w:r>
          </w:p>
        </w:tc>
        <w:tc>
          <w:tcPr>
            <w:tcW w:w="900" w:type="dxa"/>
            <w:noWrap/>
            <w:vAlign w:val="top"/>
          </w:tcPr>
          <w:p w14:paraId="34123B37" w14:textId="15D77DA9" w:rsidR="0012311C" w:rsidRPr="00E54253" w:rsidRDefault="0012311C" w:rsidP="0012311C">
            <w:pPr>
              <w:autoSpaceDE w:val="0"/>
              <w:autoSpaceDN w:val="0"/>
              <w:adjustRightInd w:val="0"/>
              <w:jc w:val="center"/>
              <w:rPr>
                <w:rFonts w:asciiTheme="minorHAnsi" w:hAnsiTheme="minorHAnsi" w:cstheme="minorHAnsi"/>
                <w:szCs w:val="20"/>
              </w:rPr>
            </w:pPr>
            <w:r w:rsidRPr="000D14E9">
              <w:t>1</w:t>
            </w:r>
            <w:r>
              <w:t>,</w:t>
            </w:r>
            <w:r w:rsidRPr="000D14E9">
              <w:t>032</w:t>
            </w:r>
          </w:p>
        </w:tc>
        <w:tc>
          <w:tcPr>
            <w:tcW w:w="900" w:type="dxa"/>
            <w:noWrap/>
            <w:vAlign w:val="top"/>
          </w:tcPr>
          <w:p w14:paraId="3A767D9B" w14:textId="54D40E2C" w:rsidR="0012311C" w:rsidRPr="00E54253" w:rsidRDefault="0012311C" w:rsidP="0012311C">
            <w:pPr>
              <w:autoSpaceDE w:val="0"/>
              <w:autoSpaceDN w:val="0"/>
              <w:adjustRightInd w:val="0"/>
              <w:jc w:val="center"/>
              <w:rPr>
                <w:rFonts w:asciiTheme="minorHAnsi" w:hAnsiTheme="minorHAnsi" w:cstheme="minorHAnsi"/>
                <w:szCs w:val="20"/>
              </w:rPr>
            </w:pPr>
            <w:r w:rsidRPr="00A32C80">
              <w:t>630</w:t>
            </w:r>
          </w:p>
        </w:tc>
        <w:tc>
          <w:tcPr>
            <w:tcW w:w="810" w:type="dxa"/>
            <w:noWrap/>
            <w:vAlign w:val="top"/>
          </w:tcPr>
          <w:p w14:paraId="6EBD67DE" w14:textId="3B3A8D99" w:rsidR="0012311C" w:rsidRPr="00E54253" w:rsidRDefault="0012311C" w:rsidP="0012311C">
            <w:pPr>
              <w:autoSpaceDE w:val="0"/>
              <w:autoSpaceDN w:val="0"/>
              <w:adjustRightInd w:val="0"/>
              <w:jc w:val="center"/>
              <w:rPr>
                <w:rFonts w:asciiTheme="minorHAnsi" w:hAnsiTheme="minorHAnsi" w:cstheme="minorHAnsi"/>
                <w:szCs w:val="20"/>
              </w:rPr>
            </w:pPr>
            <w:r w:rsidRPr="00A64D1F">
              <w:t>37.9</w:t>
            </w:r>
            <w:r>
              <w:t>%</w:t>
            </w:r>
          </w:p>
        </w:tc>
        <w:tc>
          <w:tcPr>
            <w:tcW w:w="1350" w:type="dxa"/>
            <w:noWrap/>
            <w:vAlign w:val="top"/>
          </w:tcPr>
          <w:p w14:paraId="73469134" w14:textId="749ADF66"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753D64E9" w14:textId="07B6BBDA"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31.0</w:t>
            </w:r>
            <w:r>
              <w:t>5</w:t>
            </w:r>
          </w:p>
        </w:tc>
      </w:tr>
      <w:tr w:rsidR="0012311C" w:rsidRPr="00E54253" w14:paraId="4AF80562"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10428BA8" w14:textId="7BB75236" w:rsidR="0012311C" w:rsidRPr="00E54253" w:rsidRDefault="0012311C" w:rsidP="0012311C">
            <w:pPr>
              <w:jc w:val="center"/>
              <w:rPr>
                <w:rFonts w:asciiTheme="minorHAnsi" w:hAnsiTheme="minorHAnsi" w:cstheme="minorHAnsi"/>
                <w:szCs w:val="20"/>
              </w:rPr>
            </w:pPr>
            <w:r w:rsidRPr="00CE5045">
              <w:t>Thomas Creek-Red River</w:t>
            </w:r>
          </w:p>
        </w:tc>
        <w:tc>
          <w:tcPr>
            <w:tcW w:w="1620" w:type="dxa"/>
            <w:noWrap/>
            <w:vAlign w:val="top"/>
          </w:tcPr>
          <w:p w14:paraId="63F469EC" w14:textId="42D9D754"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111302100205</w:t>
            </w:r>
          </w:p>
        </w:tc>
        <w:tc>
          <w:tcPr>
            <w:tcW w:w="990" w:type="dxa"/>
            <w:noWrap/>
            <w:vAlign w:val="top"/>
          </w:tcPr>
          <w:p w14:paraId="32905DEC" w14:textId="42959071"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851</w:t>
            </w:r>
          </w:p>
        </w:tc>
        <w:tc>
          <w:tcPr>
            <w:tcW w:w="900" w:type="dxa"/>
            <w:noWrap/>
            <w:vAlign w:val="top"/>
          </w:tcPr>
          <w:p w14:paraId="677002BF" w14:textId="06FC7771" w:rsidR="0012311C" w:rsidRPr="00E54253" w:rsidRDefault="0012311C" w:rsidP="0012311C">
            <w:pPr>
              <w:autoSpaceDE w:val="0"/>
              <w:autoSpaceDN w:val="0"/>
              <w:adjustRightInd w:val="0"/>
              <w:jc w:val="center"/>
              <w:rPr>
                <w:rFonts w:asciiTheme="minorHAnsi" w:hAnsiTheme="minorHAnsi" w:cstheme="minorHAnsi"/>
                <w:szCs w:val="20"/>
              </w:rPr>
            </w:pPr>
            <w:r w:rsidRPr="000D14E9">
              <w:t>1</w:t>
            </w:r>
            <w:r>
              <w:t>,</w:t>
            </w:r>
            <w:r w:rsidRPr="000D14E9">
              <w:t>414</w:t>
            </w:r>
          </w:p>
        </w:tc>
        <w:tc>
          <w:tcPr>
            <w:tcW w:w="900" w:type="dxa"/>
            <w:noWrap/>
            <w:vAlign w:val="top"/>
          </w:tcPr>
          <w:p w14:paraId="4F263553" w14:textId="70390B6A" w:rsidR="0012311C" w:rsidRPr="00E54253" w:rsidRDefault="0012311C" w:rsidP="0012311C">
            <w:pPr>
              <w:autoSpaceDE w:val="0"/>
              <w:autoSpaceDN w:val="0"/>
              <w:adjustRightInd w:val="0"/>
              <w:jc w:val="center"/>
              <w:rPr>
                <w:rFonts w:asciiTheme="minorHAnsi" w:hAnsiTheme="minorHAnsi" w:cstheme="minorHAnsi"/>
                <w:szCs w:val="20"/>
              </w:rPr>
            </w:pPr>
            <w:r w:rsidRPr="00A32C80">
              <w:t>437</w:t>
            </w:r>
          </w:p>
        </w:tc>
        <w:tc>
          <w:tcPr>
            <w:tcW w:w="810" w:type="dxa"/>
            <w:noWrap/>
            <w:vAlign w:val="top"/>
          </w:tcPr>
          <w:p w14:paraId="07D88620" w14:textId="5056F123" w:rsidR="0012311C" w:rsidRPr="00E54253" w:rsidRDefault="0012311C" w:rsidP="0012311C">
            <w:pPr>
              <w:autoSpaceDE w:val="0"/>
              <w:autoSpaceDN w:val="0"/>
              <w:adjustRightInd w:val="0"/>
              <w:jc w:val="center"/>
              <w:rPr>
                <w:rFonts w:asciiTheme="minorHAnsi" w:hAnsiTheme="minorHAnsi" w:cstheme="minorHAnsi"/>
                <w:szCs w:val="20"/>
              </w:rPr>
            </w:pPr>
            <w:r w:rsidRPr="00A64D1F">
              <w:t>23.6</w:t>
            </w:r>
            <w:r>
              <w:t>%</w:t>
            </w:r>
          </w:p>
        </w:tc>
        <w:tc>
          <w:tcPr>
            <w:tcW w:w="1350" w:type="dxa"/>
            <w:noWrap/>
            <w:vAlign w:val="top"/>
          </w:tcPr>
          <w:p w14:paraId="189E2C5B" w14:textId="747952B3"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0718516A" w14:textId="004EE0E0"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38.</w:t>
            </w:r>
            <w:r>
              <w:t>20</w:t>
            </w:r>
          </w:p>
        </w:tc>
      </w:tr>
      <w:tr w:rsidR="0012311C" w:rsidRPr="00E54253" w14:paraId="752A033B"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27F34B15" w14:textId="78228D64" w:rsidR="0012311C" w:rsidRPr="00E54253" w:rsidRDefault="0012311C" w:rsidP="0012311C">
            <w:pPr>
              <w:jc w:val="center"/>
              <w:rPr>
                <w:rFonts w:asciiTheme="minorHAnsi" w:hAnsiTheme="minorHAnsi" w:cstheme="minorHAnsi"/>
                <w:szCs w:val="20"/>
              </w:rPr>
            </w:pPr>
            <w:r w:rsidRPr="00CE5045">
              <w:t>Wilson Creek</w:t>
            </w:r>
          </w:p>
        </w:tc>
        <w:tc>
          <w:tcPr>
            <w:tcW w:w="1620" w:type="dxa"/>
            <w:noWrap/>
            <w:vAlign w:val="top"/>
          </w:tcPr>
          <w:p w14:paraId="3B942D3C" w14:textId="60973514"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111302100301</w:t>
            </w:r>
          </w:p>
        </w:tc>
        <w:tc>
          <w:tcPr>
            <w:tcW w:w="990" w:type="dxa"/>
            <w:noWrap/>
            <w:vAlign w:val="top"/>
          </w:tcPr>
          <w:p w14:paraId="3E983103" w14:textId="083C8457" w:rsidR="0012311C" w:rsidRPr="00E54253" w:rsidRDefault="0012311C" w:rsidP="0012311C">
            <w:pPr>
              <w:autoSpaceDE w:val="0"/>
              <w:autoSpaceDN w:val="0"/>
              <w:adjustRightInd w:val="0"/>
              <w:jc w:val="center"/>
              <w:rPr>
                <w:rFonts w:asciiTheme="minorHAnsi" w:hAnsiTheme="minorHAnsi" w:cstheme="minorHAnsi"/>
                <w:szCs w:val="20"/>
              </w:rPr>
            </w:pPr>
            <w:r w:rsidRPr="00B13CA7">
              <w:t>933</w:t>
            </w:r>
          </w:p>
        </w:tc>
        <w:tc>
          <w:tcPr>
            <w:tcW w:w="900" w:type="dxa"/>
            <w:noWrap/>
            <w:vAlign w:val="top"/>
          </w:tcPr>
          <w:p w14:paraId="6F9D0E3D" w14:textId="2703E0E7" w:rsidR="0012311C" w:rsidRPr="00E54253" w:rsidRDefault="0012311C" w:rsidP="0012311C">
            <w:pPr>
              <w:autoSpaceDE w:val="0"/>
              <w:autoSpaceDN w:val="0"/>
              <w:adjustRightInd w:val="0"/>
              <w:jc w:val="center"/>
              <w:rPr>
                <w:rFonts w:asciiTheme="minorHAnsi" w:hAnsiTheme="minorHAnsi" w:cstheme="minorHAnsi"/>
                <w:szCs w:val="20"/>
              </w:rPr>
            </w:pPr>
            <w:r w:rsidRPr="000D14E9">
              <w:t>355</w:t>
            </w:r>
          </w:p>
        </w:tc>
        <w:tc>
          <w:tcPr>
            <w:tcW w:w="900" w:type="dxa"/>
            <w:noWrap/>
            <w:vAlign w:val="top"/>
          </w:tcPr>
          <w:p w14:paraId="7738254E" w14:textId="2BD043AA" w:rsidR="0012311C" w:rsidRPr="00E54253" w:rsidRDefault="0012311C" w:rsidP="0012311C">
            <w:pPr>
              <w:autoSpaceDE w:val="0"/>
              <w:autoSpaceDN w:val="0"/>
              <w:adjustRightInd w:val="0"/>
              <w:jc w:val="center"/>
              <w:rPr>
                <w:rFonts w:asciiTheme="minorHAnsi" w:hAnsiTheme="minorHAnsi" w:cstheme="minorHAnsi"/>
                <w:szCs w:val="20"/>
              </w:rPr>
            </w:pPr>
            <w:r w:rsidRPr="00A32C80">
              <w:t>578</w:t>
            </w:r>
          </w:p>
        </w:tc>
        <w:tc>
          <w:tcPr>
            <w:tcW w:w="810" w:type="dxa"/>
            <w:noWrap/>
            <w:vAlign w:val="top"/>
          </w:tcPr>
          <w:p w14:paraId="3FFC17F3" w14:textId="326D9B4A" w:rsidR="0012311C" w:rsidRPr="00E54253" w:rsidRDefault="0012311C" w:rsidP="0012311C">
            <w:pPr>
              <w:autoSpaceDE w:val="0"/>
              <w:autoSpaceDN w:val="0"/>
              <w:adjustRightInd w:val="0"/>
              <w:jc w:val="center"/>
              <w:rPr>
                <w:rFonts w:asciiTheme="minorHAnsi" w:hAnsiTheme="minorHAnsi" w:cstheme="minorHAnsi"/>
                <w:szCs w:val="20"/>
              </w:rPr>
            </w:pPr>
            <w:r w:rsidRPr="00A64D1F">
              <w:t>62.0</w:t>
            </w:r>
            <w:r>
              <w:t>%</w:t>
            </w:r>
          </w:p>
        </w:tc>
        <w:tc>
          <w:tcPr>
            <w:tcW w:w="1350" w:type="dxa"/>
            <w:noWrap/>
            <w:vAlign w:val="top"/>
          </w:tcPr>
          <w:p w14:paraId="452F8D6F" w14:textId="6D668699"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4C51B217" w14:textId="71485D8A"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17.2</w:t>
            </w:r>
            <w:r>
              <w:t>9</w:t>
            </w:r>
          </w:p>
        </w:tc>
      </w:tr>
      <w:tr w:rsidR="0012311C" w:rsidRPr="00E54253" w14:paraId="19A0BBA0"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67CAD755" w14:textId="1D88191D" w:rsidR="0012311C" w:rsidRPr="00E54253" w:rsidRDefault="0012311C" w:rsidP="0012311C">
            <w:pPr>
              <w:jc w:val="center"/>
              <w:rPr>
                <w:rFonts w:asciiTheme="minorHAnsi" w:hAnsiTheme="minorHAnsi" w:cstheme="minorHAnsi"/>
                <w:szCs w:val="20"/>
              </w:rPr>
            </w:pPr>
            <w:r w:rsidRPr="00CE5045">
              <w:t xml:space="preserve">Little </w:t>
            </w:r>
            <w:proofErr w:type="spellStart"/>
            <w:r w:rsidRPr="00CE5045">
              <w:t>Hauani</w:t>
            </w:r>
            <w:proofErr w:type="spellEnd"/>
            <w:r w:rsidRPr="00CE5045">
              <w:t xml:space="preserve"> Creek</w:t>
            </w:r>
          </w:p>
        </w:tc>
        <w:tc>
          <w:tcPr>
            <w:tcW w:w="1620" w:type="dxa"/>
            <w:noWrap/>
            <w:vAlign w:val="top"/>
          </w:tcPr>
          <w:p w14:paraId="6BB3BD1B" w14:textId="093821D7"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111302100302</w:t>
            </w:r>
          </w:p>
        </w:tc>
        <w:tc>
          <w:tcPr>
            <w:tcW w:w="990" w:type="dxa"/>
            <w:noWrap/>
            <w:vAlign w:val="top"/>
          </w:tcPr>
          <w:p w14:paraId="696A9DDB" w14:textId="7ED329F8" w:rsidR="0012311C" w:rsidRPr="00E54253" w:rsidRDefault="0012311C" w:rsidP="0012311C">
            <w:pPr>
              <w:autoSpaceDE w:val="0"/>
              <w:autoSpaceDN w:val="0"/>
              <w:adjustRightInd w:val="0"/>
              <w:jc w:val="center"/>
              <w:rPr>
                <w:rFonts w:asciiTheme="minorHAnsi" w:hAnsiTheme="minorHAnsi" w:cstheme="minorHAnsi"/>
                <w:szCs w:val="20"/>
              </w:rPr>
            </w:pPr>
            <w:r w:rsidRPr="00B13CA7">
              <w:t>2</w:t>
            </w:r>
            <w:r>
              <w:t>,</w:t>
            </w:r>
            <w:r w:rsidRPr="00B13CA7">
              <w:t>455</w:t>
            </w:r>
          </w:p>
        </w:tc>
        <w:tc>
          <w:tcPr>
            <w:tcW w:w="900" w:type="dxa"/>
            <w:noWrap/>
            <w:vAlign w:val="top"/>
          </w:tcPr>
          <w:p w14:paraId="3A36CDE0" w14:textId="1E7EE2A0" w:rsidR="0012311C" w:rsidRPr="00E54253" w:rsidRDefault="0012311C" w:rsidP="0012311C">
            <w:pPr>
              <w:autoSpaceDE w:val="0"/>
              <w:autoSpaceDN w:val="0"/>
              <w:adjustRightInd w:val="0"/>
              <w:jc w:val="center"/>
              <w:rPr>
                <w:rFonts w:asciiTheme="minorHAnsi" w:hAnsiTheme="minorHAnsi" w:cstheme="minorHAnsi"/>
                <w:szCs w:val="20"/>
              </w:rPr>
            </w:pPr>
            <w:r w:rsidRPr="000D14E9">
              <w:t>1</w:t>
            </w:r>
            <w:r>
              <w:t>,</w:t>
            </w:r>
            <w:r w:rsidRPr="000D14E9">
              <w:t>510</w:t>
            </w:r>
          </w:p>
        </w:tc>
        <w:tc>
          <w:tcPr>
            <w:tcW w:w="900" w:type="dxa"/>
            <w:noWrap/>
            <w:vAlign w:val="top"/>
          </w:tcPr>
          <w:p w14:paraId="6384D2C1" w14:textId="4994CCD6" w:rsidR="0012311C" w:rsidRPr="00E54253" w:rsidRDefault="0012311C" w:rsidP="0012311C">
            <w:pPr>
              <w:autoSpaceDE w:val="0"/>
              <w:autoSpaceDN w:val="0"/>
              <w:adjustRightInd w:val="0"/>
              <w:jc w:val="center"/>
              <w:rPr>
                <w:rFonts w:asciiTheme="minorHAnsi" w:hAnsiTheme="minorHAnsi" w:cstheme="minorHAnsi"/>
                <w:szCs w:val="20"/>
              </w:rPr>
            </w:pPr>
            <w:r w:rsidRPr="00A32C80">
              <w:t>945</w:t>
            </w:r>
          </w:p>
        </w:tc>
        <w:tc>
          <w:tcPr>
            <w:tcW w:w="810" w:type="dxa"/>
            <w:noWrap/>
            <w:vAlign w:val="top"/>
          </w:tcPr>
          <w:p w14:paraId="799621C8" w14:textId="31EB3BFA" w:rsidR="0012311C" w:rsidRPr="00E54253" w:rsidRDefault="0012311C" w:rsidP="0012311C">
            <w:pPr>
              <w:autoSpaceDE w:val="0"/>
              <w:autoSpaceDN w:val="0"/>
              <w:adjustRightInd w:val="0"/>
              <w:jc w:val="center"/>
              <w:rPr>
                <w:rFonts w:asciiTheme="minorHAnsi" w:hAnsiTheme="minorHAnsi" w:cstheme="minorHAnsi"/>
                <w:szCs w:val="20"/>
              </w:rPr>
            </w:pPr>
            <w:r w:rsidRPr="00A64D1F">
              <w:t>38.5</w:t>
            </w:r>
            <w:r>
              <w:t>%</w:t>
            </w:r>
          </w:p>
        </w:tc>
        <w:tc>
          <w:tcPr>
            <w:tcW w:w="1350" w:type="dxa"/>
            <w:noWrap/>
            <w:vAlign w:val="top"/>
          </w:tcPr>
          <w:p w14:paraId="0F9AF689" w14:textId="1146993D"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46F0A96E" w14:textId="00397325"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23.30</w:t>
            </w:r>
          </w:p>
        </w:tc>
      </w:tr>
      <w:tr w:rsidR="0012311C" w:rsidRPr="00E54253" w14:paraId="73D05C35"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464ABAB9" w14:textId="5C6B7A2E" w:rsidR="0012311C" w:rsidRPr="00E54253" w:rsidRDefault="0012311C" w:rsidP="0012311C">
            <w:pPr>
              <w:jc w:val="center"/>
              <w:rPr>
                <w:rFonts w:asciiTheme="minorHAnsi" w:hAnsiTheme="minorHAnsi" w:cstheme="minorHAnsi"/>
                <w:szCs w:val="20"/>
              </w:rPr>
            </w:pPr>
            <w:r w:rsidRPr="00CE5045">
              <w:t>Brier Creek</w:t>
            </w:r>
          </w:p>
        </w:tc>
        <w:tc>
          <w:tcPr>
            <w:tcW w:w="1620" w:type="dxa"/>
            <w:noWrap/>
            <w:vAlign w:val="top"/>
          </w:tcPr>
          <w:p w14:paraId="3BEA1DA1" w14:textId="223B3172"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111302100303</w:t>
            </w:r>
          </w:p>
        </w:tc>
        <w:tc>
          <w:tcPr>
            <w:tcW w:w="990" w:type="dxa"/>
            <w:noWrap/>
            <w:vAlign w:val="top"/>
          </w:tcPr>
          <w:p w14:paraId="1F7F7BD6" w14:textId="4A8E9012" w:rsidR="0012311C" w:rsidRPr="00E54253" w:rsidRDefault="0012311C" w:rsidP="0012311C">
            <w:pPr>
              <w:autoSpaceDE w:val="0"/>
              <w:autoSpaceDN w:val="0"/>
              <w:adjustRightInd w:val="0"/>
              <w:jc w:val="center"/>
              <w:rPr>
                <w:rFonts w:asciiTheme="minorHAnsi" w:hAnsiTheme="minorHAnsi" w:cstheme="minorHAnsi"/>
                <w:szCs w:val="20"/>
              </w:rPr>
            </w:pPr>
            <w:r w:rsidRPr="00B13CA7">
              <w:t>907</w:t>
            </w:r>
          </w:p>
        </w:tc>
        <w:tc>
          <w:tcPr>
            <w:tcW w:w="900" w:type="dxa"/>
            <w:noWrap/>
            <w:vAlign w:val="top"/>
          </w:tcPr>
          <w:p w14:paraId="78BE8C1E" w14:textId="6F47CF4F" w:rsidR="0012311C" w:rsidRPr="00E54253" w:rsidRDefault="0012311C" w:rsidP="0012311C">
            <w:pPr>
              <w:autoSpaceDE w:val="0"/>
              <w:autoSpaceDN w:val="0"/>
              <w:adjustRightInd w:val="0"/>
              <w:jc w:val="center"/>
              <w:rPr>
                <w:rFonts w:asciiTheme="minorHAnsi" w:hAnsiTheme="minorHAnsi" w:cstheme="minorHAnsi"/>
                <w:szCs w:val="20"/>
              </w:rPr>
            </w:pPr>
            <w:r w:rsidRPr="000D14E9">
              <w:t>696</w:t>
            </w:r>
          </w:p>
        </w:tc>
        <w:tc>
          <w:tcPr>
            <w:tcW w:w="900" w:type="dxa"/>
            <w:noWrap/>
            <w:vAlign w:val="top"/>
          </w:tcPr>
          <w:p w14:paraId="411250C3" w14:textId="7AE06420" w:rsidR="0012311C" w:rsidRPr="00E54253" w:rsidRDefault="0012311C" w:rsidP="0012311C">
            <w:pPr>
              <w:autoSpaceDE w:val="0"/>
              <w:autoSpaceDN w:val="0"/>
              <w:adjustRightInd w:val="0"/>
              <w:jc w:val="center"/>
              <w:rPr>
                <w:rFonts w:asciiTheme="minorHAnsi" w:hAnsiTheme="minorHAnsi" w:cstheme="minorHAnsi"/>
                <w:szCs w:val="20"/>
              </w:rPr>
            </w:pPr>
            <w:r w:rsidRPr="00A32C80">
              <w:t>211</w:t>
            </w:r>
          </w:p>
        </w:tc>
        <w:tc>
          <w:tcPr>
            <w:tcW w:w="810" w:type="dxa"/>
            <w:noWrap/>
            <w:vAlign w:val="top"/>
          </w:tcPr>
          <w:p w14:paraId="76B11809" w14:textId="2868B459" w:rsidR="0012311C" w:rsidRPr="00E54253" w:rsidRDefault="0012311C" w:rsidP="0012311C">
            <w:pPr>
              <w:autoSpaceDE w:val="0"/>
              <w:autoSpaceDN w:val="0"/>
              <w:adjustRightInd w:val="0"/>
              <w:jc w:val="center"/>
              <w:rPr>
                <w:rFonts w:asciiTheme="minorHAnsi" w:hAnsiTheme="minorHAnsi" w:cstheme="minorHAnsi"/>
                <w:szCs w:val="20"/>
              </w:rPr>
            </w:pPr>
            <w:r w:rsidRPr="00A64D1F">
              <w:t>23.3</w:t>
            </w:r>
            <w:r>
              <w:t>%</w:t>
            </w:r>
          </w:p>
        </w:tc>
        <w:tc>
          <w:tcPr>
            <w:tcW w:w="1350" w:type="dxa"/>
            <w:noWrap/>
            <w:vAlign w:val="top"/>
          </w:tcPr>
          <w:p w14:paraId="02F41140" w14:textId="5C718429"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68468104" w14:textId="3702F73B"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19.18</w:t>
            </w:r>
          </w:p>
        </w:tc>
      </w:tr>
      <w:tr w:rsidR="0012311C" w:rsidRPr="00E54253" w14:paraId="56B32AA2"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1B6E415C" w14:textId="667A3658" w:rsidR="0012311C" w:rsidRPr="00E54253" w:rsidRDefault="0012311C" w:rsidP="0012311C">
            <w:pPr>
              <w:jc w:val="center"/>
              <w:rPr>
                <w:rFonts w:asciiTheme="minorHAnsi" w:hAnsiTheme="minorHAnsi" w:cstheme="minorHAnsi"/>
                <w:szCs w:val="20"/>
              </w:rPr>
            </w:pPr>
            <w:r w:rsidRPr="00CE5045">
              <w:t>Delaware Bend-Red River</w:t>
            </w:r>
          </w:p>
        </w:tc>
        <w:tc>
          <w:tcPr>
            <w:tcW w:w="1620" w:type="dxa"/>
            <w:noWrap/>
            <w:vAlign w:val="top"/>
          </w:tcPr>
          <w:p w14:paraId="6FCE33AC" w14:textId="7983C660"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111302100304</w:t>
            </w:r>
          </w:p>
        </w:tc>
        <w:tc>
          <w:tcPr>
            <w:tcW w:w="990" w:type="dxa"/>
            <w:noWrap/>
            <w:vAlign w:val="top"/>
          </w:tcPr>
          <w:p w14:paraId="54A131BD" w14:textId="78582BF3" w:rsidR="0012311C" w:rsidRPr="00E54253" w:rsidRDefault="0012311C" w:rsidP="0012311C">
            <w:pPr>
              <w:autoSpaceDE w:val="0"/>
              <w:autoSpaceDN w:val="0"/>
              <w:adjustRightInd w:val="0"/>
              <w:jc w:val="center"/>
              <w:rPr>
                <w:rFonts w:asciiTheme="minorHAnsi" w:hAnsiTheme="minorHAnsi" w:cstheme="minorHAnsi"/>
                <w:szCs w:val="20"/>
              </w:rPr>
            </w:pPr>
            <w:r w:rsidRPr="00B13CA7">
              <w:t>923</w:t>
            </w:r>
          </w:p>
        </w:tc>
        <w:tc>
          <w:tcPr>
            <w:tcW w:w="900" w:type="dxa"/>
            <w:noWrap/>
            <w:vAlign w:val="top"/>
          </w:tcPr>
          <w:p w14:paraId="46FDFAFF" w14:textId="7461F4F0" w:rsidR="0012311C" w:rsidRPr="00E54253" w:rsidRDefault="0012311C" w:rsidP="0012311C">
            <w:pPr>
              <w:autoSpaceDE w:val="0"/>
              <w:autoSpaceDN w:val="0"/>
              <w:adjustRightInd w:val="0"/>
              <w:jc w:val="center"/>
              <w:rPr>
                <w:rFonts w:asciiTheme="minorHAnsi" w:hAnsiTheme="minorHAnsi" w:cstheme="minorHAnsi"/>
                <w:szCs w:val="20"/>
              </w:rPr>
            </w:pPr>
            <w:r w:rsidRPr="000D14E9">
              <w:t>837</w:t>
            </w:r>
          </w:p>
        </w:tc>
        <w:tc>
          <w:tcPr>
            <w:tcW w:w="900" w:type="dxa"/>
            <w:noWrap/>
            <w:vAlign w:val="top"/>
          </w:tcPr>
          <w:p w14:paraId="1892F297" w14:textId="51AE7D75" w:rsidR="0012311C" w:rsidRPr="00E54253" w:rsidRDefault="0012311C" w:rsidP="0012311C">
            <w:pPr>
              <w:autoSpaceDE w:val="0"/>
              <w:autoSpaceDN w:val="0"/>
              <w:adjustRightInd w:val="0"/>
              <w:jc w:val="center"/>
              <w:rPr>
                <w:rFonts w:asciiTheme="minorHAnsi" w:hAnsiTheme="minorHAnsi" w:cstheme="minorHAnsi"/>
                <w:szCs w:val="20"/>
              </w:rPr>
            </w:pPr>
            <w:r w:rsidRPr="00A32C80">
              <w:t>86</w:t>
            </w:r>
          </w:p>
        </w:tc>
        <w:tc>
          <w:tcPr>
            <w:tcW w:w="810" w:type="dxa"/>
            <w:noWrap/>
            <w:vAlign w:val="top"/>
          </w:tcPr>
          <w:p w14:paraId="58713830" w14:textId="53DB7B98" w:rsidR="0012311C" w:rsidRPr="00E54253" w:rsidRDefault="0012311C" w:rsidP="0012311C">
            <w:pPr>
              <w:autoSpaceDE w:val="0"/>
              <w:autoSpaceDN w:val="0"/>
              <w:adjustRightInd w:val="0"/>
              <w:jc w:val="center"/>
              <w:rPr>
                <w:rFonts w:asciiTheme="minorHAnsi" w:hAnsiTheme="minorHAnsi" w:cstheme="minorHAnsi"/>
                <w:szCs w:val="20"/>
              </w:rPr>
            </w:pPr>
            <w:r w:rsidRPr="00A64D1F">
              <w:t>9.3</w:t>
            </w:r>
            <w:r>
              <w:t>%</w:t>
            </w:r>
          </w:p>
        </w:tc>
        <w:tc>
          <w:tcPr>
            <w:tcW w:w="1350" w:type="dxa"/>
            <w:noWrap/>
            <w:vAlign w:val="top"/>
          </w:tcPr>
          <w:p w14:paraId="0A855F29" w14:textId="09E81248"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39A05394" w14:textId="55FEAD33"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38.6</w:t>
            </w:r>
            <w:r>
              <w:t>1</w:t>
            </w:r>
          </w:p>
        </w:tc>
      </w:tr>
      <w:tr w:rsidR="0012311C" w:rsidRPr="00E54253" w14:paraId="6739B727"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327768D6" w14:textId="30392F09" w:rsidR="0012311C" w:rsidRPr="00E54253" w:rsidRDefault="0012311C" w:rsidP="0012311C">
            <w:pPr>
              <w:jc w:val="center"/>
              <w:rPr>
                <w:rFonts w:asciiTheme="minorHAnsi" w:hAnsiTheme="minorHAnsi" w:cstheme="minorHAnsi"/>
                <w:szCs w:val="20"/>
              </w:rPr>
            </w:pPr>
            <w:proofErr w:type="spellStart"/>
            <w:r w:rsidRPr="00CE5045">
              <w:t>Fobb</w:t>
            </w:r>
            <w:proofErr w:type="spellEnd"/>
            <w:r w:rsidRPr="00CE5045">
              <w:t xml:space="preserve"> Bottom-Red River</w:t>
            </w:r>
          </w:p>
        </w:tc>
        <w:tc>
          <w:tcPr>
            <w:tcW w:w="1620" w:type="dxa"/>
            <w:noWrap/>
            <w:vAlign w:val="top"/>
          </w:tcPr>
          <w:p w14:paraId="29FDA75F" w14:textId="1CCE3AF2"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111302100305</w:t>
            </w:r>
          </w:p>
        </w:tc>
        <w:tc>
          <w:tcPr>
            <w:tcW w:w="990" w:type="dxa"/>
            <w:noWrap/>
            <w:vAlign w:val="top"/>
          </w:tcPr>
          <w:p w14:paraId="030AA1E3" w14:textId="7CCD19BC" w:rsidR="0012311C" w:rsidRPr="00E54253" w:rsidRDefault="0012311C" w:rsidP="0012311C">
            <w:pPr>
              <w:autoSpaceDE w:val="0"/>
              <w:autoSpaceDN w:val="0"/>
              <w:adjustRightInd w:val="0"/>
              <w:jc w:val="center"/>
              <w:rPr>
                <w:rFonts w:asciiTheme="minorHAnsi" w:hAnsiTheme="minorHAnsi" w:cstheme="minorHAnsi"/>
                <w:szCs w:val="20"/>
              </w:rPr>
            </w:pPr>
            <w:r w:rsidRPr="00B13CA7">
              <w:t>663</w:t>
            </w:r>
          </w:p>
        </w:tc>
        <w:tc>
          <w:tcPr>
            <w:tcW w:w="900" w:type="dxa"/>
            <w:noWrap/>
            <w:vAlign w:val="top"/>
          </w:tcPr>
          <w:p w14:paraId="49F121AF" w14:textId="7F2EB68D" w:rsidR="0012311C" w:rsidRPr="00E54253" w:rsidRDefault="0012311C" w:rsidP="0012311C">
            <w:pPr>
              <w:autoSpaceDE w:val="0"/>
              <w:autoSpaceDN w:val="0"/>
              <w:adjustRightInd w:val="0"/>
              <w:jc w:val="center"/>
              <w:rPr>
                <w:rFonts w:asciiTheme="minorHAnsi" w:hAnsiTheme="minorHAnsi" w:cstheme="minorHAnsi"/>
                <w:szCs w:val="20"/>
              </w:rPr>
            </w:pPr>
            <w:r w:rsidRPr="000D14E9">
              <w:t>501</w:t>
            </w:r>
          </w:p>
        </w:tc>
        <w:tc>
          <w:tcPr>
            <w:tcW w:w="900" w:type="dxa"/>
            <w:noWrap/>
            <w:vAlign w:val="top"/>
          </w:tcPr>
          <w:p w14:paraId="42A61476" w14:textId="2DED6CAB" w:rsidR="0012311C" w:rsidRPr="00E54253" w:rsidRDefault="0012311C" w:rsidP="0012311C">
            <w:pPr>
              <w:autoSpaceDE w:val="0"/>
              <w:autoSpaceDN w:val="0"/>
              <w:adjustRightInd w:val="0"/>
              <w:jc w:val="center"/>
              <w:rPr>
                <w:rFonts w:asciiTheme="minorHAnsi" w:hAnsiTheme="minorHAnsi" w:cstheme="minorHAnsi"/>
                <w:szCs w:val="20"/>
              </w:rPr>
            </w:pPr>
            <w:r w:rsidRPr="00A32C80">
              <w:t>162</w:t>
            </w:r>
          </w:p>
        </w:tc>
        <w:tc>
          <w:tcPr>
            <w:tcW w:w="810" w:type="dxa"/>
            <w:noWrap/>
            <w:vAlign w:val="top"/>
          </w:tcPr>
          <w:p w14:paraId="786BD432" w14:textId="26215814" w:rsidR="0012311C" w:rsidRPr="00E54253" w:rsidRDefault="0012311C" w:rsidP="0012311C">
            <w:pPr>
              <w:autoSpaceDE w:val="0"/>
              <w:autoSpaceDN w:val="0"/>
              <w:adjustRightInd w:val="0"/>
              <w:jc w:val="center"/>
              <w:rPr>
                <w:rFonts w:asciiTheme="minorHAnsi" w:hAnsiTheme="minorHAnsi" w:cstheme="minorHAnsi"/>
                <w:szCs w:val="20"/>
              </w:rPr>
            </w:pPr>
            <w:r w:rsidRPr="00A64D1F">
              <w:t>24.4</w:t>
            </w:r>
            <w:r>
              <w:t>%</w:t>
            </w:r>
          </w:p>
        </w:tc>
        <w:tc>
          <w:tcPr>
            <w:tcW w:w="1350" w:type="dxa"/>
            <w:noWrap/>
            <w:vAlign w:val="top"/>
          </w:tcPr>
          <w:p w14:paraId="5BB8807E" w14:textId="27121186"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50264534" w14:textId="2647709E"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27.99</w:t>
            </w:r>
          </w:p>
        </w:tc>
      </w:tr>
      <w:tr w:rsidR="0012311C" w:rsidRPr="00E54253" w14:paraId="40CC4604"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2C343626" w14:textId="5D67DC6C" w:rsidR="0012311C" w:rsidRPr="00E54253" w:rsidRDefault="0012311C" w:rsidP="0012311C">
            <w:pPr>
              <w:jc w:val="center"/>
              <w:rPr>
                <w:rFonts w:asciiTheme="minorHAnsi" w:hAnsiTheme="minorHAnsi" w:cstheme="minorHAnsi"/>
                <w:color w:val="000000"/>
                <w:szCs w:val="20"/>
              </w:rPr>
            </w:pPr>
            <w:r w:rsidRPr="00CE5045">
              <w:t>Upper Big Mineral Creek</w:t>
            </w:r>
          </w:p>
        </w:tc>
        <w:tc>
          <w:tcPr>
            <w:tcW w:w="1620" w:type="dxa"/>
            <w:noWrap/>
            <w:vAlign w:val="top"/>
          </w:tcPr>
          <w:p w14:paraId="6A0E279E" w14:textId="7480075A"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111302100401</w:t>
            </w:r>
          </w:p>
        </w:tc>
        <w:tc>
          <w:tcPr>
            <w:tcW w:w="990" w:type="dxa"/>
            <w:noWrap/>
            <w:vAlign w:val="top"/>
          </w:tcPr>
          <w:p w14:paraId="3C12D41B" w14:textId="05FE1704"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B13CA7">
              <w:t>3</w:t>
            </w:r>
            <w:r>
              <w:t>,</w:t>
            </w:r>
            <w:r w:rsidRPr="00B13CA7">
              <w:t>470</w:t>
            </w:r>
          </w:p>
        </w:tc>
        <w:tc>
          <w:tcPr>
            <w:tcW w:w="900" w:type="dxa"/>
            <w:noWrap/>
            <w:vAlign w:val="top"/>
          </w:tcPr>
          <w:p w14:paraId="395FE561" w14:textId="28BC129F"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0D14E9">
              <w:t>910</w:t>
            </w:r>
          </w:p>
        </w:tc>
        <w:tc>
          <w:tcPr>
            <w:tcW w:w="900" w:type="dxa"/>
            <w:noWrap/>
            <w:vAlign w:val="top"/>
          </w:tcPr>
          <w:p w14:paraId="2EEF7E59" w14:textId="16DA6516"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A32C80">
              <w:t>2</w:t>
            </w:r>
            <w:r>
              <w:t>,</w:t>
            </w:r>
            <w:r w:rsidRPr="00A32C80">
              <w:t>560</w:t>
            </w:r>
          </w:p>
        </w:tc>
        <w:tc>
          <w:tcPr>
            <w:tcW w:w="810" w:type="dxa"/>
            <w:noWrap/>
            <w:vAlign w:val="top"/>
          </w:tcPr>
          <w:p w14:paraId="34CEFA71" w14:textId="683CB348"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A64D1F">
              <w:t>73.8</w:t>
            </w:r>
            <w:r>
              <w:t>%</w:t>
            </w:r>
          </w:p>
        </w:tc>
        <w:tc>
          <w:tcPr>
            <w:tcW w:w="1350" w:type="dxa"/>
            <w:noWrap/>
            <w:vAlign w:val="top"/>
          </w:tcPr>
          <w:p w14:paraId="036AA04A" w14:textId="7B371273"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3231B3">
              <w:t>Fail</w:t>
            </w:r>
          </w:p>
        </w:tc>
        <w:tc>
          <w:tcPr>
            <w:tcW w:w="900" w:type="dxa"/>
            <w:vAlign w:val="top"/>
          </w:tcPr>
          <w:p w14:paraId="2C93E531" w14:textId="1DB8373D"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17.53</w:t>
            </w:r>
          </w:p>
        </w:tc>
      </w:tr>
      <w:tr w:rsidR="0012311C" w:rsidRPr="00E54253" w14:paraId="61A1814D"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77A6F0A6" w14:textId="03A7121C" w:rsidR="0012311C" w:rsidRPr="00E54253" w:rsidRDefault="0012311C" w:rsidP="0012311C">
            <w:pPr>
              <w:jc w:val="center"/>
              <w:rPr>
                <w:rFonts w:asciiTheme="minorHAnsi" w:hAnsiTheme="minorHAnsi" w:cstheme="minorHAnsi"/>
                <w:szCs w:val="20"/>
              </w:rPr>
            </w:pPr>
            <w:r w:rsidRPr="00CE5045">
              <w:t>Harris Creek</w:t>
            </w:r>
          </w:p>
        </w:tc>
        <w:tc>
          <w:tcPr>
            <w:tcW w:w="1620" w:type="dxa"/>
            <w:noWrap/>
            <w:vAlign w:val="top"/>
          </w:tcPr>
          <w:p w14:paraId="5A6B1168" w14:textId="3B6E6169"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111302100402</w:t>
            </w:r>
          </w:p>
        </w:tc>
        <w:tc>
          <w:tcPr>
            <w:tcW w:w="990" w:type="dxa"/>
            <w:noWrap/>
            <w:vAlign w:val="top"/>
          </w:tcPr>
          <w:p w14:paraId="58879B6C" w14:textId="7FC5BB1B" w:rsidR="0012311C" w:rsidRPr="00E54253" w:rsidRDefault="0012311C" w:rsidP="0012311C">
            <w:pPr>
              <w:autoSpaceDE w:val="0"/>
              <w:autoSpaceDN w:val="0"/>
              <w:adjustRightInd w:val="0"/>
              <w:jc w:val="center"/>
              <w:rPr>
                <w:rFonts w:asciiTheme="minorHAnsi" w:hAnsiTheme="minorHAnsi" w:cstheme="minorHAnsi"/>
                <w:szCs w:val="20"/>
              </w:rPr>
            </w:pPr>
            <w:r w:rsidRPr="00B13CA7">
              <w:t>2</w:t>
            </w:r>
            <w:r>
              <w:t>,</w:t>
            </w:r>
            <w:r w:rsidRPr="00B13CA7">
              <w:t>254</w:t>
            </w:r>
          </w:p>
        </w:tc>
        <w:tc>
          <w:tcPr>
            <w:tcW w:w="900" w:type="dxa"/>
            <w:noWrap/>
            <w:vAlign w:val="top"/>
          </w:tcPr>
          <w:p w14:paraId="65625380" w14:textId="2C5AFDA5" w:rsidR="0012311C" w:rsidRPr="00E54253" w:rsidRDefault="0012311C" w:rsidP="0012311C">
            <w:pPr>
              <w:autoSpaceDE w:val="0"/>
              <w:autoSpaceDN w:val="0"/>
              <w:adjustRightInd w:val="0"/>
              <w:jc w:val="center"/>
              <w:rPr>
                <w:rFonts w:asciiTheme="minorHAnsi" w:hAnsiTheme="minorHAnsi" w:cstheme="minorHAnsi"/>
                <w:szCs w:val="20"/>
              </w:rPr>
            </w:pPr>
            <w:r w:rsidRPr="000D14E9">
              <w:t>906</w:t>
            </w:r>
          </w:p>
        </w:tc>
        <w:tc>
          <w:tcPr>
            <w:tcW w:w="900" w:type="dxa"/>
            <w:noWrap/>
            <w:vAlign w:val="top"/>
          </w:tcPr>
          <w:p w14:paraId="082A4A77" w14:textId="5364B0FE" w:rsidR="0012311C" w:rsidRPr="00E54253" w:rsidRDefault="0012311C" w:rsidP="0012311C">
            <w:pPr>
              <w:autoSpaceDE w:val="0"/>
              <w:autoSpaceDN w:val="0"/>
              <w:adjustRightInd w:val="0"/>
              <w:jc w:val="center"/>
              <w:rPr>
                <w:rFonts w:asciiTheme="minorHAnsi" w:hAnsiTheme="minorHAnsi" w:cstheme="minorHAnsi"/>
                <w:szCs w:val="20"/>
              </w:rPr>
            </w:pPr>
            <w:r w:rsidRPr="00A32C80">
              <w:t>1</w:t>
            </w:r>
            <w:r>
              <w:t>,</w:t>
            </w:r>
            <w:r w:rsidRPr="00A32C80">
              <w:t>348</w:t>
            </w:r>
          </w:p>
        </w:tc>
        <w:tc>
          <w:tcPr>
            <w:tcW w:w="810" w:type="dxa"/>
            <w:noWrap/>
            <w:vAlign w:val="top"/>
          </w:tcPr>
          <w:p w14:paraId="59777F76" w14:textId="7BB6BDF3" w:rsidR="0012311C" w:rsidRPr="00E54253" w:rsidRDefault="0012311C" w:rsidP="0012311C">
            <w:pPr>
              <w:autoSpaceDE w:val="0"/>
              <w:autoSpaceDN w:val="0"/>
              <w:adjustRightInd w:val="0"/>
              <w:jc w:val="center"/>
              <w:rPr>
                <w:rFonts w:asciiTheme="minorHAnsi" w:hAnsiTheme="minorHAnsi" w:cstheme="minorHAnsi"/>
                <w:szCs w:val="20"/>
              </w:rPr>
            </w:pPr>
            <w:r w:rsidRPr="00A64D1F">
              <w:t>59.8</w:t>
            </w:r>
            <w:r>
              <w:t>%</w:t>
            </w:r>
          </w:p>
        </w:tc>
        <w:tc>
          <w:tcPr>
            <w:tcW w:w="1350" w:type="dxa"/>
            <w:noWrap/>
            <w:vAlign w:val="top"/>
          </w:tcPr>
          <w:p w14:paraId="5861AF9A" w14:textId="0ACBBEA4"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369A89B4" w14:textId="13C2F4C5"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27.0</w:t>
            </w:r>
            <w:r>
              <w:t>9</w:t>
            </w:r>
          </w:p>
        </w:tc>
      </w:tr>
      <w:tr w:rsidR="0012311C" w:rsidRPr="00E54253" w14:paraId="497D07C0"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0BEA48AF" w14:textId="124948A1" w:rsidR="0012311C" w:rsidRPr="00E54253" w:rsidRDefault="0012311C" w:rsidP="0012311C">
            <w:pPr>
              <w:jc w:val="center"/>
              <w:rPr>
                <w:rFonts w:asciiTheme="minorHAnsi" w:hAnsiTheme="minorHAnsi" w:cstheme="minorHAnsi"/>
                <w:szCs w:val="20"/>
              </w:rPr>
            </w:pPr>
            <w:r w:rsidRPr="00CE5045">
              <w:t>Lower Big Mineral Creek</w:t>
            </w:r>
          </w:p>
        </w:tc>
        <w:tc>
          <w:tcPr>
            <w:tcW w:w="1620" w:type="dxa"/>
            <w:noWrap/>
            <w:vAlign w:val="top"/>
          </w:tcPr>
          <w:p w14:paraId="35F30FA8" w14:textId="207409D4"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111302100403</w:t>
            </w:r>
          </w:p>
        </w:tc>
        <w:tc>
          <w:tcPr>
            <w:tcW w:w="990" w:type="dxa"/>
            <w:noWrap/>
            <w:vAlign w:val="top"/>
          </w:tcPr>
          <w:p w14:paraId="48AC6EB5" w14:textId="5FA80606" w:rsidR="0012311C" w:rsidRPr="00E54253" w:rsidRDefault="0012311C" w:rsidP="0012311C">
            <w:pPr>
              <w:autoSpaceDE w:val="0"/>
              <w:autoSpaceDN w:val="0"/>
              <w:adjustRightInd w:val="0"/>
              <w:jc w:val="center"/>
              <w:rPr>
                <w:rFonts w:asciiTheme="minorHAnsi" w:hAnsiTheme="minorHAnsi" w:cstheme="minorHAnsi"/>
                <w:szCs w:val="20"/>
              </w:rPr>
            </w:pPr>
            <w:r w:rsidRPr="00B13CA7">
              <w:t>2</w:t>
            </w:r>
            <w:r>
              <w:t>,</w:t>
            </w:r>
            <w:r w:rsidRPr="00B13CA7">
              <w:t>668</w:t>
            </w:r>
          </w:p>
        </w:tc>
        <w:tc>
          <w:tcPr>
            <w:tcW w:w="900" w:type="dxa"/>
            <w:noWrap/>
            <w:vAlign w:val="top"/>
          </w:tcPr>
          <w:p w14:paraId="1A1FE4F5" w14:textId="4C16D645" w:rsidR="0012311C" w:rsidRPr="00E54253" w:rsidRDefault="0012311C" w:rsidP="0012311C">
            <w:pPr>
              <w:autoSpaceDE w:val="0"/>
              <w:autoSpaceDN w:val="0"/>
              <w:adjustRightInd w:val="0"/>
              <w:jc w:val="center"/>
              <w:rPr>
                <w:rFonts w:asciiTheme="minorHAnsi" w:hAnsiTheme="minorHAnsi" w:cstheme="minorHAnsi"/>
                <w:szCs w:val="20"/>
              </w:rPr>
            </w:pPr>
            <w:r w:rsidRPr="000D14E9">
              <w:t>770</w:t>
            </w:r>
          </w:p>
        </w:tc>
        <w:tc>
          <w:tcPr>
            <w:tcW w:w="900" w:type="dxa"/>
            <w:noWrap/>
            <w:vAlign w:val="top"/>
          </w:tcPr>
          <w:p w14:paraId="549F3E41" w14:textId="58E6DC5C" w:rsidR="0012311C" w:rsidRPr="00E54253" w:rsidRDefault="0012311C" w:rsidP="0012311C">
            <w:pPr>
              <w:autoSpaceDE w:val="0"/>
              <w:autoSpaceDN w:val="0"/>
              <w:adjustRightInd w:val="0"/>
              <w:jc w:val="center"/>
              <w:rPr>
                <w:rFonts w:asciiTheme="minorHAnsi" w:hAnsiTheme="minorHAnsi" w:cstheme="minorHAnsi"/>
                <w:szCs w:val="20"/>
              </w:rPr>
            </w:pPr>
            <w:r w:rsidRPr="00A32C80">
              <w:t>1</w:t>
            </w:r>
            <w:r>
              <w:t>,</w:t>
            </w:r>
            <w:r w:rsidRPr="00A32C80">
              <w:t>898</w:t>
            </w:r>
          </w:p>
        </w:tc>
        <w:tc>
          <w:tcPr>
            <w:tcW w:w="810" w:type="dxa"/>
            <w:noWrap/>
            <w:vAlign w:val="top"/>
          </w:tcPr>
          <w:p w14:paraId="7C2426BD" w14:textId="2CA20997" w:rsidR="0012311C" w:rsidRPr="00E54253" w:rsidRDefault="0012311C" w:rsidP="0012311C">
            <w:pPr>
              <w:autoSpaceDE w:val="0"/>
              <w:autoSpaceDN w:val="0"/>
              <w:adjustRightInd w:val="0"/>
              <w:jc w:val="center"/>
              <w:rPr>
                <w:rFonts w:asciiTheme="minorHAnsi" w:hAnsiTheme="minorHAnsi" w:cstheme="minorHAnsi"/>
                <w:szCs w:val="20"/>
              </w:rPr>
            </w:pPr>
            <w:r w:rsidRPr="00A64D1F">
              <w:t>71.1</w:t>
            </w:r>
            <w:r>
              <w:t>%</w:t>
            </w:r>
          </w:p>
        </w:tc>
        <w:tc>
          <w:tcPr>
            <w:tcW w:w="1350" w:type="dxa"/>
            <w:noWrap/>
            <w:vAlign w:val="top"/>
          </w:tcPr>
          <w:p w14:paraId="11EF2CC7" w14:textId="455D4C9B"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1F959B8C" w14:textId="4012F280"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20.9</w:t>
            </w:r>
            <w:r>
              <w:t>5</w:t>
            </w:r>
          </w:p>
        </w:tc>
      </w:tr>
      <w:tr w:rsidR="0012311C" w:rsidRPr="00E54253" w14:paraId="481B1DC0"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5C9F2BF0" w14:textId="064E1DD1" w:rsidR="0012311C" w:rsidRPr="00E54253" w:rsidRDefault="0012311C" w:rsidP="0012311C">
            <w:pPr>
              <w:jc w:val="center"/>
              <w:rPr>
                <w:rFonts w:asciiTheme="minorHAnsi" w:hAnsiTheme="minorHAnsi" w:cstheme="minorHAnsi"/>
                <w:szCs w:val="20"/>
              </w:rPr>
            </w:pPr>
            <w:r w:rsidRPr="00CE5045">
              <w:t>Sandy Creek</w:t>
            </w:r>
          </w:p>
        </w:tc>
        <w:tc>
          <w:tcPr>
            <w:tcW w:w="1620" w:type="dxa"/>
            <w:noWrap/>
            <w:vAlign w:val="top"/>
          </w:tcPr>
          <w:p w14:paraId="61657233" w14:textId="7DDA9478"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111302100404</w:t>
            </w:r>
          </w:p>
        </w:tc>
        <w:tc>
          <w:tcPr>
            <w:tcW w:w="990" w:type="dxa"/>
            <w:noWrap/>
            <w:vAlign w:val="top"/>
          </w:tcPr>
          <w:p w14:paraId="0BDAEA78" w14:textId="4BFC00E6"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278</w:t>
            </w:r>
          </w:p>
        </w:tc>
        <w:tc>
          <w:tcPr>
            <w:tcW w:w="900" w:type="dxa"/>
            <w:noWrap/>
            <w:vAlign w:val="top"/>
          </w:tcPr>
          <w:p w14:paraId="6861AC32" w14:textId="2AA7896D" w:rsidR="0012311C" w:rsidRPr="00E54253" w:rsidRDefault="0012311C" w:rsidP="0012311C">
            <w:pPr>
              <w:autoSpaceDE w:val="0"/>
              <w:autoSpaceDN w:val="0"/>
              <w:adjustRightInd w:val="0"/>
              <w:jc w:val="center"/>
              <w:rPr>
                <w:rFonts w:asciiTheme="minorHAnsi" w:hAnsiTheme="minorHAnsi" w:cstheme="minorHAnsi"/>
                <w:szCs w:val="20"/>
              </w:rPr>
            </w:pPr>
            <w:r w:rsidRPr="000D14E9">
              <w:t>420</w:t>
            </w:r>
          </w:p>
        </w:tc>
        <w:tc>
          <w:tcPr>
            <w:tcW w:w="900" w:type="dxa"/>
            <w:noWrap/>
            <w:vAlign w:val="top"/>
          </w:tcPr>
          <w:p w14:paraId="0617F99F" w14:textId="5C7F966E" w:rsidR="0012311C" w:rsidRPr="00E54253" w:rsidRDefault="0012311C" w:rsidP="0012311C">
            <w:pPr>
              <w:autoSpaceDE w:val="0"/>
              <w:autoSpaceDN w:val="0"/>
              <w:adjustRightInd w:val="0"/>
              <w:jc w:val="center"/>
              <w:rPr>
                <w:rFonts w:asciiTheme="minorHAnsi" w:hAnsiTheme="minorHAnsi" w:cstheme="minorHAnsi"/>
                <w:szCs w:val="20"/>
              </w:rPr>
            </w:pPr>
            <w:r w:rsidRPr="00A32C80">
              <w:t>858</w:t>
            </w:r>
          </w:p>
        </w:tc>
        <w:tc>
          <w:tcPr>
            <w:tcW w:w="810" w:type="dxa"/>
            <w:noWrap/>
            <w:vAlign w:val="top"/>
          </w:tcPr>
          <w:p w14:paraId="60CFFB1D" w14:textId="5F56B880" w:rsidR="0012311C" w:rsidRPr="00E54253" w:rsidRDefault="0012311C" w:rsidP="0012311C">
            <w:pPr>
              <w:autoSpaceDE w:val="0"/>
              <w:autoSpaceDN w:val="0"/>
              <w:adjustRightInd w:val="0"/>
              <w:jc w:val="center"/>
              <w:rPr>
                <w:rFonts w:asciiTheme="minorHAnsi" w:hAnsiTheme="minorHAnsi" w:cstheme="minorHAnsi"/>
                <w:szCs w:val="20"/>
              </w:rPr>
            </w:pPr>
            <w:r w:rsidRPr="00A64D1F">
              <w:t>67.1</w:t>
            </w:r>
            <w:r>
              <w:t>%</w:t>
            </w:r>
          </w:p>
        </w:tc>
        <w:tc>
          <w:tcPr>
            <w:tcW w:w="1350" w:type="dxa"/>
            <w:noWrap/>
            <w:vAlign w:val="top"/>
          </w:tcPr>
          <w:p w14:paraId="25E163C6" w14:textId="2750A489"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52BD6D68" w14:textId="31EDE47A"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16.43</w:t>
            </w:r>
          </w:p>
        </w:tc>
      </w:tr>
      <w:tr w:rsidR="0012311C" w:rsidRPr="00E54253" w14:paraId="334FC07D"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535128F6" w14:textId="7485F79E" w:rsidR="0012311C" w:rsidRPr="00E54253" w:rsidRDefault="0012311C" w:rsidP="0012311C">
            <w:pPr>
              <w:jc w:val="center"/>
              <w:rPr>
                <w:rFonts w:asciiTheme="minorHAnsi" w:hAnsiTheme="minorHAnsi" w:cstheme="minorHAnsi"/>
                <w:szCs w:val="20"/>
              </w:rPr>
            </w:pPr>
            <w:r w:rsidRPr="00CE5045">
              <w:t>North Branch Brushy Creek</w:t>
            </w:r>
          </w:p>
        </w:tc>
        <w:tc>
          <w:tcPr>
            <w:tcW w:w="1620" w:type="dxa"/>
            <w:noWrap/>
            <w:vAlign w:val="top"/>
          </w:tcPr>
          <w:p w14:paraId="6B9D59E1" w14:textId="527962AE"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111302100405</w:t>
            </w:r>
          </w:p>
        </w:tc>
        <w:tc>
          <w:tcPr>
            <w:tcW w:w="990" w:type="dxa"/>
            <w:noWrap/>
            <w:vAlign w:val="top"/>
          </w:tcPr>
          <w:p w14:paraId="0E8DF7E4" w14:textId="0BF59C64" w:rsidR="0012311C" w:rsidRPr="00E54253" w:rsidRDefault="0012311C" w:rsidP="0012311C">
            <w:pPr>
              <w:autoSpaceDE w:val="0"/>
              <w:autoSpaceDN w:val="0"/>
              <w:adjustRightInd w:val="0"/>
              <w:jc w:val="center"/>
              <w:rPr>
                <w:rFonts w:asciiTheme="minorHAnsi" w:hAnsiTheme="minorHAnsi" w:cstheme="minorHAnsi"/>
                <w:szCs w:val="20"/>
              </w:rPr>
            </w:pPr>
            <w:r w:rsidRPr="00B13CA7">
              <w:t>784</w:t>
            </w:r>
          </w:p>
        </w:tc>
        <w:tc>
          <w:tcPr>
            <w:tcW w:w="900" w:type="dxa"/>
            <w:noWrap/>
            <w:vAlign w:val="top"/>
          </w:tcPr>
          <w:p w14:paraId="776B8FB6" w14:textId="2A64CC46" w:rsidR="0012311C" w:rsidRPr="00E54253" w:rsidRDefault="0012311C" w:rsidP="0012311C">
            <w:pPr>
              <w:autoSpaceDE w:val="0"/>
              <w:autoSpaceDN w:val="0"/>
              <w:adjustRightInd w:val="0"/>
              <w:jc w:val="center"/>
              <w:rPr>
                <w:rFonts w:asciiTheme="minorHAnsi" w:hAnsiTheme="minorHAnsi" w:cstheme="minorHAnsi"/>
                <w:szCs w:val="20"/>
              </w:rPr>
            </w:pPr>
            <w:r w:rsidRPr="000D14E9">
              <w:t>258</w:t>
            </w:r>
          </w:p>
        </w:tc>
        <w:tc>
          <w:tcPr>
            <w:tcW w:w="900" w:type="dxa"/>
            <w:noWrap/>
            <w:vAlign w:val="top"/>
          </w:tcPr>
          <w:p w14:paraId="7475278F" w14:textId="0FFF5BBC" w:rsidR="0012311C" w:rsidRPr="00E54253" w:rsidRDefault="0012311C" w:rsidP="0012311C">
            <w:pPr>
              <w:autoSpaceDE w:val="0"/>
              <w:autoSpaceDN w:val="0"/>
              <w:adjustRightInd w:val="0"/>
              <w:jc w:val="center"/>
              <w:rPr>
                <w:rFonts w:asciiTheme="minorHAnsi" w:hAnsiTheme="minorHAnsi" w:cstheme="minorHAnsi"/>
                <w:szCs w:val="20"/>
              </w:rPr>
            </w:pPr>
            <w:r w:rsidRPr="00A32C80">
              <w:t>526</w:t>
            </w:r>
          </w:p>
        </w:tc>
        <w:tc>
          <w:tcPr>
            <w:tcW w:w="810" w:type="dxa"/>
            <w:noWrap/>
            <w:vAlign w:val="top"/>
          </w:tcPr>
          <w:p w14:paraId="4D7B8F43" w14:textId="1CF0EDC1" w:rsidR="0012311C" w:rsidRPr="00E54253" w:rsidRDefault="0012311C" w:rsidP="0012311C">
            <w:pPr>
              <w:autoSpaceDE w:val="0"/>
              <w:autoSpaceDN w:val="0"/>
              <w:adjustRightInd w:val="0"/>
              <w:jc w:val="center"/>
              <w:rPr>
                <w:rFonts w:asciiTheme="minorHAnsi" w:hAnsiTheme="minorHAnsi" w:cstheme="minorHAnsi"/>
                <w:szCs w:val="20"/>
              </w:rPr>
            </w:pPr>
            <w:r w:rsidRPr="00A64D1F">
              <w:t>67.1</w:t>
            </w:r>
            <w:r>
              <w:t>%</w:t>
            </w:r>
          </w:p>
        </w:tc>
        <w:tc>
          <w:tcPr>
            <w:tcW w:w="1350" w:type="dxa"/>
            <w:noWrap/>
            <w:vAlign w:val="top"/>
          </w:tcPr>
          <w:p w14:paraId="1833CFFD" w14:textId="5BC4E785"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16BEDDCD" w14:textId="0E62FD35"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16.45</w:t>
            </w:r>
          </w:p>
        </w:tc>
      </w:tr>
      <w:tr w:rsidR="0012311C" w:rsidRPr="00E54253" w14:paraId="3963F88B"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15984C09" w14:textId="66047DD1" w:rsidR="0012311C" w:rsidRPr="00E54253" w:rsidRDefault="0012311C" w:rsidP="0012311C">
            <w:pPr>
              <w:jc w:val="center"/>
              <w:rPr>
                <w:rFonts w:asciiTheme="minorHAnsi" w:hAnsiTheme="minorHAnsi" w:cstheme="minorHAnsi"/>
                <w:szCs w:val="20"/>
              </w:rPr>
            </w:pPr>
            <w:r w:rsidRPr="00CE5045">
              <w:t>Walnut Creek-Big Mineral Arm</w:t>
            </w:r>
          </w:p>
        </w:tc>
        <w:tc>
          <w:tcPr>
            <w:tcW w:w="1620" w:type="dxa"/>
            <w:noWrap/>
            <w:vAlign w:val="top"/>
          </w:tcPr>
          <w:p w14:paraId="0EA9B9D5" w14:textId="555B9630"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111302100406</w:t>
            </w:r>
          </w:p>
        </w:tc>
        <w:tc>
          <w:tcPr>
            <w:tcW w:w="990" w:type="dxa"/>
            <w:noWrap/>
            <w:vAlign w:val="top"/>
          </w:tcPr>
          <w:p w14:paraId="204ADB93" w14:textId="2F25FDC1" w:rsidR="0012311C" w:rsidRPr="00E54253" w:rsidRDefault="0012311C" w:rsidP="0012311C">
            <w:pPr>
              <w:autoSpaceDE w:val="0"/>
              <w:autoSpaceDN w:val="0"/>
              <w:adjustRightInd w:val="0"/>
              <w:jc w:val="center"/>
              <w:rPr>
                <w:rFonts w:asciiTheme="minorHAnsi" w:hAnsiTheme="minorHAnsi" w:cstheme="minorHAnsi"/>
                <w:szCs w:val="20"/>
              </w:rPr>
            </w:pPr>
            <w:r w:rsidRPr="00B13CA7">
              <w:t>71</w:t>
            </w:r>
          </w:p>
        </w:tc>
        <w:tc>
          <w:tcPr>
            <w:tcW w:w="900" w:type="dxa"/>
            <w:noWrap/>
            <w:vAlign w:val="top"/>
          </w:tcPr>
          <w:p w14:paraId="72D65CE8" w14:textId="4C3429AD" w:rsidR="0012311C" w:rsidRPr="00E54253" w:rsidRDefault="0012311C" w:rsidP="0012311C">
            <w:pPr>
              <w:autoSpaceDE w:val="0"/>
              <w:autoSpaceDN w:val="0"/>
              <w:adjustRightInd w:val="0"/>
              <w:jc w:val="center"/>
              <w:rPr>
                <w:rFonts w:asciiTheme="minorHAnsi" w:hAnsiTheme="minorHAnsi" w:cstheme="minorHAnsi"/>
                <w:szCs w:val="20"/>
              </w:rPr>
            </w:pPr>
            <w:r w:rsidRPr="000D14E9">
              <w:t>9</w:t>
            </w:r>
          </w:p>
        </w:tc>
        <w:tc>
          <w:tcPr>
            <w:tcW w:w="900" w:type="dxa"/>
            <w:noWrap/>
            <w:vAlign w:val="top"/>
          </w:tcPr>
          <w:p w14:paraId="24B72D90" w14:textId="085FEA5A" w:rsidR="0012311C" w:rsidRPr="00E54253" w:rsidRDefault="0012311C" w:rsidP="0012311C">
            <w:pPr>
              <w:autoSpaceDE w:val="0"/>
              <w:autoSpaceDN w:val="0"/>
              <w:adjustRightInd w:val="0"/>
              <w:jc w:val="center"/>
              <w:rPr>
                <w:rFonts w:asciiTheme="minorHAnsi" w:hAnsiTheme="minorHAnsi" w:cstheme="minorHAnsi"/>
                <w:szCs w:val="20"/>
              </w:rPr>
            </w:pPr>
            <w:r w:rsidRPr="00A32C80">
              <w:t>62</w:t>
            </w:r>
          </w:p>
        </w:tc>
        <w:tc>
          <w:tcPr>
            <w:tcW w:w="810" w:type="dxa"/>
            <w:noWrap/>
            <w:vAlign w:val="top"/>
          </w:tcPr>
          <w:p w14:paraId="225BBBC4" w14:textId="61DDC420" w:rsidR="0012311C" w:rsidRPr="00E54253" w:rsidRDefault="0012311C" w:rsidP="0012311C">
            <w:pPr>
              <w:autoSpaceDE w:val="0"/>
              <w:autoSpaceDN w:val="0"/>
              <w:adjustRightInd w:val="0"/>
              <w:jc w:val="center"/>
              <w:rPr>
                <w:rFonts w:asciiTheme="minorHAnsi" w:hAnsiTheme="minorHAnsi" w:cstheme="minorHAnsi"/>
                <w:szCs w:val="20"/>
              </w:rPr>
            </w:pPr>
            <w:r w:rsidRPr="00A64D1F">
              <w:t>87.3</w:t>
            </w:r>
            <w:r>
              <w:t>%</w:t>
            </w:r>
          </w:p>
        </w:tc>
        <w:tc>
          <w:tcPr>
            <w:tcW w:w="1350" w:type="dxa"/>
            <w:noWrap/>
            <w:vAlign w:val="top"/>
          </w:tcPr>
          <w:p w14:paraId="343F0880" w14:textId="2BF2CBA9" w:rsidR="0012311C" w:rsidRPr="00E54253" w:rsidRDefault="0012311C" w:rsidP="0012311C">
            <w:pPr>
              <w:autoSpaceDE w:val="0"/>
              <w:autoSpaceDN w:val="0"/>
              <w:adjustRightInd w:val="0"/>
              <w:jc w:val="center"/>
              <w:rPr>
                <w:rFonts w:asciiTheme="minorHAnsi" w:hAnsiTheme="minorHAnsi" w:cstheme="minorHAnsi"/>
                <w:szCs w:val="20"/>
              </w:rPr>
            </w:pPr>
            <w:r w:rsidRPr="003231B3">
              <w:t>Pass</w:t>
            </w:r>
          </w:p>
        </w:tc>
        <w:tc>
          <w:tcPr>
            <w:tcW w:w="900" w:type="dxa"/>
            <w:vAlign w:val="top"/>
          </w:tcPr>
          <w:p w14:paraId="7135D61D" w14:textId="24B5F9CA"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3.1</w:t>
            </w:r>
            <w:r>
              <w:t>7</w:t>
            </w:r>
          </w:p>
        </w:tc>
      </w:tr>
      <w:tr w:rsidR="0012311C" w:rsidRPr="00E54253" w14:paraId="27E6974E"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4B42B673" w14:textId="7E38CA5F" w:rsidR="0012311C" w:rsidRPr="00E54253" w:rsidRDefault="0012311C" w:rsidP="0012311C">
            <w:pPr>
              <w:jc w:val="center"/>
              <w:rPr>
                <w:rFonts w:asciiTheme="minorHAnsi" w:hAnsiTheme="minorHAnsi" w:cstheme="minorHAnsi"/>
                <w:szCs w:val="20"/>
              </w:rPr>
            </w:pPr>
            <w:r w:rsidRPr="00CE5045">
              <w:t>Buncombe Creek</w:t>
            </w:r>
          </w:p>
        </w:tc>
        <w:tc>
          <w:tcPr>
            <w:tcW w:w="1620" w:type="dxa"/>
            <w:noWrap/>
            <w:vAlign w:val="top"/>
          </w:tcPr>
          <w:p w14:paraId="595E3E54" w14:textId="63B89678"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111302100501</w:t>
            </w:r>
          </w:p>
        </w:tc>
        <w:tc>
          <w:tcPr>
            <w:tcW w:w="990" w:type="dxa"/>
            <w:noWrap/>
            <w:vAlign w:val="top"/>
          </w:tcPr>
          <w:p w14:paraId="0F8A1394" w14:textId="1DBB66E7"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037</w:t>
            </w:r>
          </w:p>
        </w:tc>
        <w:tc>
          <w:tcPr>
            <w:tcW w:w="900" w:type="dxa"/>
            <w:noWrap/>
            <w:vAlign w:val="top"/>
          </w:tcPr>
          <w:p w14:paraId="3F1DE04B" w14:textId="2886C8DA" w:rsidR="0012311C" w:rsidRPr="00E54253" w:rsidRDefault="0012311C" w:rsidP="0012311C">
            <w:pPr>
              <w:autoSpaceDE w:val="0"/>
              <w:autoSpaceDN w:val="0"/>
              <w:adjustRightInd w:val="0"/>
              <w:jc w:val="center"/>
              <w:rPr>
                <w:rFonts w:asciiTheme="minorHAnsi" w:hAnsiTheme="minorHAnsi" w:cstheme="minorHAnsi"/>
                <w:szCs w:val="20"/>
              </w:rPr>
            </w:pPr>
            <w:r w:rsidRPr="000D14E9">
              <w:t>878</w:t>
            </w:r>
          </w:p>
        </w:tc>
        <w:tc>
          <w:tcPr>
            <w:tcW w:w="900" w:type="dxa"/>
            <w:noWrap/>
            <w:vAlign w:val="top"/>
          </w:tcPr>
          <w:p w14:paraId="78327AAE" w14:textId="4E2C8626" w:rsidR="0012311C" w:rsidRPr="00E54253" w:rsidRDefault="0012311C" w:rsidP="0012311C">
            <w:pPr>
              <w:autoSpaceDE w:val="0"/>
              <w:autoSpaceDN w:val="0"/>
              <w:adjustRightInd w:val="0"/>
              <w:jc w:val="center"/>
              <w:rPr>
                <w:rFonts w:asciiTheme="minorHAnsi" w:hAnsiTheme="minorHAnsi" w:cstheme="minorHAnsi"/>
                <w:szCs w:val="20"/>
              </w:rPr>
            </w:pPr>
            <w:r w:rsidRPr="00A32C80">
              <w:t>159</w:t>
            </w:r>
          </w:p>
        </w:tc>
        <w:tc>
          <w:tcPr>
            <w:tcW w:w="810" w:type="dxa"/>
            <w:noWrap/>
            <w:vAlign w:val="top"/>
          </w:tcPr>
          <w:p w14:paraId="43995275" w14:textId="13B9F69D" w:rsidR="0012311C" w:rsidRPr="00E54253" w:rsidRDefault="0012311C" w:rsidP="0012311C">
            <w:pPr>
              <w:autoSpaceDE w:val="0"/>
              <w:autoSpaceDN w:val="0"/>
              <w:adjustRightInd w:val="0"/>
              <w:jc w:val="center"/>
              <w:rPr>
                <w:rFonts w:asciiTheme="minorHAnsi" w:hAnsiTheme="minorHAnsi" w:cstheme="minorHAnsi"/>
                <w:szCs w:val="20"/>
              </w:rPr>
            </w:pPr>
            <w:r w:rsidRPr="00A64D1F">
              <w:t>15.3</w:t>
            </w:r>
            <w:r>
              <w:t>%</w:t>
            </w:r>
          </w:p>
        </w:tc>
        <w:tc>
          <w:tcPr>
            <w:tcW w:w="1350" w:type="dxa"/>
            <w:noWrap/>
            <w:vAlign w:val="top"/>
          </w:tcPr>
          <w:p w14:paraId="6BFD260C" w14:textId="1C7BCCEB"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69A98880" w14:textId="50D8D9DB"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21.1</w:t>
            </w:r>
            <w:r>
              <w:t>7</w:t>
            </w:r>
          </w:p>
        </w:tc>
      </w:tr>
      <w:tr w:rsidR="0012311C" w:rsidRPr="00E54253" w14:paraId="46CB2E5F"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54474807" w14:textId="4DF873DF" w:rsidR="0012311C" w:rsidRPr="00E54253" w:rsidRDefault="0012311C" w:rsidP="0012311C">
            <w:pPr>
              <w:jc w:val="center"/>
              <w:rPr>
                <w:rFonts w:asciiTheme="minorHAnsi" w:hAnsiTheme="minorHAnsi" w:cstheme="minorHAnsi"/>
                <w:szCs w:val="20"/>
              </w:rPr>
            </w:pPr>
            <w:r w:rsidRPr="00CE5045">
              <w:lastRenderedPageBreak/>
              <w:t>Rock Creek</w:t>
            </w:r>
          </w:p>
        </w:tc>
        <w:tc>
          <w:tcPr>
            <w:tcW w:w="1620" w:type="dxa"/>
            <w:noWrap/>
            <w:vAlign w:val="top"/>
          </w:tcPr>
          <w:p w14:paraId="4DA31354" w14:textId="4F82233A"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111302100502</w:t>
            </w:r>
          </w:p>
        </w:tc>
        <w:tc>
          <w:tcPr>
            <w:tcW w:w="990" w:type="dxa"/>
            <w:noWrap/>
            <w:vAlign w:val="top"/>
          </w:tcPr>
          <w:p w14:paraId="04294EBE" w14:textId="39675C3F" w:rsidR="0012311C" w:rsidRPr="00E54253" w:rsidRDefault="0012311C" w:rsidP="0012311C">
            <w:pPr>
              <w:autoSpaceDE w:val="0"/>
              <w:autoSpaceDN w:val="0"/>
              <w:adjustRightInd w:val="0"/>
              <w:jc w:val="center"/>
              <w:rPr>
                <w:rFonts w:asciiTheme="minorHAnsi" w:hAnsiTheme="minorHAnsi" w:cstheme="minorHAnsi"/>
                <w:szCs w:val="20"/>
              </w:rPr>
            </w:pPr>
            <w:r w:rsidRPr="00B13CA7">
              <w:t>2</w:t>
            </w:r>
            <w:r>
              <w:t>,</w:t>
            </w:r>
            <w:r w:rsidRPr="00B13CA7">
              <w:t>474</w:t>
            </w:r>
          </w:p>
        </w:tc>
        <w:tc>
          <w:tcPr>
            <w:tcW w:w="900" w:type="dxa"/>
            <w:noWrap/>
            <w:vAlign w:val="top"/>
          </w:tcPr>
          <w:p w14:paraId="3FBE7E9A" w14:textId="04C8CCED" w:rsidR="0012311C" w:rsidRPr="00E54253" w:rsidRDefault="0012311C" w:rsidP="0012311C">
            <w:pPr>
              <w:autoSpaceDE w:val="0"/>
              <w:autoSpaceDN w:val="0"/>
              <w:adjustRightInd w:val="0"/>
              <w:jc w:val="center"/>
              <w:rPr>
                <w:rFonts w:asciiTheme="minorHAnsi" w:hAnsiTheme="minorHAnsi" w:cstheme="minorHAnsi"/>
                <w:szCs w:val="20"/>
              </w:rPr>
            </w:pPr>
            <w:r w:rsidRPr="000D14E9">
              <w:t>2</w:t>
            </w:r>
            <w:r>
              <w:t>,</w:t>
            </w:r>
            <w:r w:rsidRPr="000D14E9">
              <w:t>024</w:t>
            </w:r>
          </w:p>
        </w:tc>
        <w:tc>
          <w:tcPr>
            <w:tcW w:w="900" w:type="dxa"/>
            <w:noWrap/>
            <w:vAlign w:val="top"/>
          </w:tcPr>
          <w:p w14:paraId="0A0BC0E7" w14:textId="6D69C976" w:rsidR="0012311C" w:rsidRPr="00E54253" w:rsidRDefault="0012311C" w:rsidP="0012311C">
            <w:pPr>
              <w:autoSpaceDE w:val="0"/>
              <w:autoSpaceDN w:val="0"/>
              <w:adjustRightInd w:val="0"/>
              <w:jc w:val="center"/>
              <w:rPr>
                <w:rFonts w:asciiTheme="minorHAnsi" w:hAnsiTheme="minorHAnsi" w:cstheme="minorHAnsi"/>
                <w:szCs w:val="20"/>
              </w:rPr>
            </w:pPr>
            <w:r w:rsidRPr="00A32C80">
              <w:t>450</w:t>
            </w:r>
          </w:p>
        </w:tc>
        <w:tc>
          <w:tcPr>
            <w:tcW w:w="810" w:type="dxa"/>
            <w:noWrap/>
            <w:vAlign w:val="top"/>
          </w:tcPr>
          <w:p w14:paraId="7FF4010E" w14:textId="6036A998" w:rsidR="0012311C" w:rsidRPr="00E54253" w:rsidRDefault="0012311C" w:rsidP="0012311C">
            <w:pPr>
              <w:autoSpaceDE w:val="0"/>
              <w:autoSpaceDN w:val="0"/>
              <w:adjustRightInd w:val="0"/>
              <w:jc w:val="center"/>
              <w:rPr>
                <w:rFonts w:asciiTheme="minorHAnsi" w:hAnsiTheme="minorHAnsi" w:cstheme="minorHAnsi"/>
                <w:szCs w:val="20"/>
              </w:rPr>
            </w:pPr>
            <w:r w:rsidRPr="00A64D1F">
              <w:t>18.2</w:t>
            </w:r>
            <w:r>
              <w:t>%</w:t>
            </w:r>
          </w:p>
        </w:tc>
        <w:tc>
          <w:tcPr>
            <w:tcW w:w="1350" w:type="dxa"/>
            <w:noWrap/>
            <w:vAlign w:val="top"/>
          </w:tcPr>
          <w:p w14:paraId="4ED97D8E" w14:textId="54710187"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08B29A04" w14:textId="3C6CD0A4"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25.6</w:t>
            </w:r>
            <w:r>
              <w:t>6</w:t>
            </w:r>
          </w:p>
        </w:tc>
      </w:tr>
      <w:tr w:rsidR="0012311C" w:rsidRPr="00E54253" w14:paraId="5CB3D9D2"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7BBEBEB6" w14:textId="620A79B0" w:rsidR="0012311C" w:rsidRPr="00E54253" w:rsidRDefault="0012311C" w:rsidP="0012311C">
            <w:pPr>
              <w:jc w:val="center"/>
              <w:rPr>
                <w:rFonts w:asciiTheme="minorHAnsi" w:hAnsiTheme="minorHAnsi" w:cstheme="minorHAnsi"/>
                <w:szCs w:val="20"/>
              </w:rPr>
            </w:pPr>
            <w:r w:rsidRPr="00CE5045">
              <w:t>Treasure Island-Red River</w:t>
            </w:r>
          </w:p>
        </w:tc>
        <w:tc>
          <w:tcPr>
            <w:tcW w:w="1620" w:type="dxa"/>
            <w:noWrap/>
            <w:vAlign w:val="top"/>
          </w:tcPr>
          <w:p w14:paraId="5FA741E7" w14:textId="46EB3BF7"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111302100503</w:t>
            </w:r>
          </w:p>
        </w:tc>
        <w:tc>
          <w:tcPr>
            <w:tcW w:w="990" w:type="dxa"/>
            <w:noWrap/>
            <w:vAlign w:val="top"/>
          </w:tcPr>
          <w:p w14:paraId="2E982970" w14:textId="4D4ABCCB" w:rsidR="0012311C" w:rsidRPr="00E54253" w:rsidRDefault="0012311C" w:rsidP="0012311C">
            <w:pPr>
              <w:autoSpaceDE w:val="0"/>
              <w:autoSpaceDN w:val="0"/>
              <w:adjustRightInd w:val="0"/>
              <w:jc w:val="center"/>
              <w:rPr>
                <w:rFonts w:asciiTheme="minorHAnsi" w:hAnsiTheme="minorHAnsi" w:cstheme="minorHAnsi"/>
                <w:szCs w:val="20"/>
              </w:rPr>
            </w:pPr>
            <w:r w:rsidRPr="00B13CA7">
              <w:t>1</w:t>
            </w:r>
            <w:r>
              <w:t>,</w:t>
            </w:r>
            <w:r w:rsidRPr="00B13CA7">
              <w:t>197</w:t>
            </w:r>
          </w:p>
        </w:tc>
        <w:tc>
          <w:tcPr>
            <w:tcW w:w="900" w:type="dxa"/>
            <w:noWrap/>
            <w:vAlign w:val="top"/>
          </w:tcPr>
          <w:p w14:paraId="1E7A8475" w14:textId="266A4770" w:rsidR="0012311C" w:rsidRPr="00E54253" w:rsidRDefault="0012311C" w:rsidP="0012311C">
            <w:pPr>
              <w:autoSpaceDE w:val="0"/>
              <w:autoSpaceDN w:val="0"/>
              <w:adjustRightInd w:val="0"/>
              <w:jc w:val="center"/>
              <w:rPr>
                <w:rFonts w:asciiTheme="minorHAnsi" w:hAnsiTheme="minorHAnsi" w:cstheme="minorHAnsi"/>
                <w:szCs w:val="20"/>
              </w:rPr>
            </w:pPr>
            <w:r w:rsidRPr="000D14E9">
              <w:t>1</w:t>
            </w:r>
            <w:r>
              <w:t>,</w:t>
            </w:r>
            <w:r w:rsidRPr="000D14E9">
              <w:t>130</w:t>
            </w:r>
          </w:p>
        </w:tc>
        <w:tc>
          <w:tcPr>
            <w:tcW w:w="900" w:type="dxa"/>
            <w:noWrap/>
            <w:vAlign w:val="top"/>
          </w:tcPr>
          <w:p w14:paraId="5D383D04" w14:textId="7A41581D" w:rsidR="0012311C" w:rsidRPr="00E54253" w:rsidRDefault="0012311C" w:rsidP="0012311C">
            <w:pPr>
              <w:autoSpaceDE w:val="0"/>
              <w:autoSpaceDN w:val="0"/>
              <w:adjustRightInd w:val="0"/>
              <w:jc w:val="center"/>
              <w:rPr>
                <w:rFonts w:asciiTheme="minorHAnsi" w:hAnsiTheme="minorHAnsi" w:cstheme="minorHAnsi"/>
                <w:szCs w:val="20"/>
              </w:rPr>
            </w:pPr>
            <w:r w:rsidRPr="00A32C80">
              <w:t>67</w:t>
            </w:r>
          </w:p>
        </w:tc>
        <w:tc>
          <w:tcPr>
            <w:tcW w:w="810" w:type="dxa"/>
            <w:noWrap/>
            <w:vAlign w:val="top"/>
          </w:tcPr>
          <w:p w14:paraId="5189AB5A" w14:textId="2C150DC7" w:rsidR="0012311C" w:rsidRPr="00E54253" w:rsidRDefault="0012311C" w:rsidP="0012311C">
            <w:pPr>
              <w:autoSpaceDE w:val="0"/>
              <w:autoSpaceDN w:val="0"/>
              <w:adjustRightInd w:val="0"/>
              <w:jc w:val="center"/>
              <w:rPr>
                <w:rFonts w:asciiTheme="minorHAnsi" w:hAnsiTheme="minorHAnsi" w:cstheme="minorHAnsi"/>
                <w:szCs w:val="20"/>
              </w:rPr>
            </w:pPr>
            <w:r w:rsidRPr="00A64D1F">
              <w:t>5.6</w:t>
            </w:r>
            <w:r>
              <w:t>%</w:t>
            </w:r>
          </w:p>
        </w:tc>
        <w:tc>
          <w:tcPr>
            <w:tcW w:w="1350" w:type="dxa"/>
            <w:noWrap/>
            <w:vAlign w:val="top"/>
          </w:tcPr>
          <w:p w14:paraId="297F80ED" w14:textId="0E546DB0"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1B81C6C9" w14:textId="358CEE6F"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23.60</w:t>
            </w:r>
          </w:p>
        </w:tc>
      </w:tr>
      <w:tr w:rsidR="0012311C" w:rsidRPr="00E54253" w14:paraId="6B2C7F08" w14:textId="77777777" w:rsidTr="00D21450">
        <w:trPr>
          <w:cnfStyle w:val="000000100000" w:firstRow="0" w:lastRow="0" w:firstColumn="0" w:lastColumn="0" w:oddVBand="0" w:evenVBand="0" w:oddHBand="1" w:evenHBand="0" w:firstRowFirstColumn="0" w:firstRowLastColumn="0" w:lastRowFirstColumn="0" w:lastRowLastColumn="0"/>
          <w:trHeight w:val="300"/>
        </w:trPr>
        <w:tc>
          <w:tcPr>
            <w:tcW w:w="2862" w:type="dxa"/>
            <w:vAlign w:val="top"/>
          </w:tcPr>
          <w:p w14:paraId="7AB82E18" w14:textId="65C7B14B" w:rsidR="0012311C" w:rsidRPr="00E54253" w:rsidRDefault="0012311C" w:rsidP="0012311C">
            <w:pPr>
              <w:jc w:val="center"/>
              <w:rPr>
                <w:rFonts w:asciiTheme="minorHAnsi" w:hAnsiTheme="minorHAnsi" w:cstheme="minorHAnsi"/>
                <w:szCs w:val="20"/>
              </w:rPr>
            </w:pPr>
            <w:r w:rsidRPr="00CE5045">
              <w:t>Little Mineral Arm</w:t>
            </w:r>
          </w:p>
        </w:tc>
        <w:tc>
          <w:tcPr>
            <w:tcW w:w="1620" w:type="dxa"/>
            <w:noWrap/>
            <w:vAlign w:val="top"/>
          </w:tcPr>
          <w:p w14:paraId="06CD42A3" w14:textId="38E979DA" w:rsidR="0012311C" w:rsidRPr="00D668F8" w:rsidRDefault="0012311C" w:rsidP="0012311C">
            <w:pPr>
              <w:autoSpaceDE w:val="0"/>
              <w:autoSpaceDN w:val="0"/>
              <w:adjustRightInd w:val="0"/>
              <w:jc w:val="center"/>
              <w:rPr>
                <w:rFonts w:asciiTheme="minorHAnsi" w:hAnsiTheme="minorHAnsi" w:cstheme="minorHAnsi"/>
                <w:color w:val="000000"/>
                <w:szCs w:val="20"/>
              </w:rPr>
            </w:pPr>
            <w:r w:rsidRPr="00D668F8">
              <w:t>111302100504</w:t>
            </w:r>
          </w:p>
        </w:tc>
        <w:tc>
          <w:tcPr>
            <w:tcW w:w="990" w:type="dxa"/>
            <w:noWrap/>
            <w:vAlign w:val="top"/>
          </w:tcPr>
          <w:p w14:paraId="0B821AB2" w14:textId="5B47F058" w:rsidR="0012311C" w:rsidRPr="00E54253" w:rsidRDefault="0012311C" w:rsidP="0012311C">
            <w:pPr>
              <w:autoSpaceDE w:val="0"/>
              <w:autoSpaceDN w:val="0"/>
              <w:adjustRightInd w:val="0"/>
              <w:jc w:val="center"/>
              <w:rPr>
                <w:rFonts w:asciiTheme="minorHAnsi" w:hAnsiTheme="minorHAnsi" w:cstheme="minorHAnsi"/>
                <w:szCs w:val="20"/>
              </w:rPr>
            </w:pPr>
            <w:r w:rsidRPr="00B13CA7">
              <w:t>284</w:t>
            </w:r>
          </w:p>
        </w:tc>
        <w:tc>
          <w:tcPr>
            <w:tcW w:w="900" w:type="dxa"/>
            <w:noWrap/>
            <w:vAlign w:val="top"/>
          </w:tcPr>
          <w:p w14:paraId="1946C9FA" w14:textId="5B811A3A" w:rsidR="0012311C" w:rsidRPr="00E54253" w:rsidRDefault="0012311C" w:rsidP="0012311C">
            <w:pPr>
              <w:autoSpaceDE w:val="0"/>
              <w:autoSpaceDN w:val="0"/>
              <w:adjustRightInd w:val="0"/>
              <w:jc w:val="center"/>
              <w:rPr>
                <w:rFonts w:asciiTheme="minorHAnsi" w:hAnsiTheme="minorHAnsi" w:cstheme="minorHAnsi"/>
                <w:szCs w:val="20"/>
              </w:rPr>
            </w:pPr>
            <w:r w:rsidRPr="000D14E9">
              <w:t>64</w:t>
            </w:r>
          </w:p>
        </w:tc>
        <w:tc>
          <w:tcPr>
            <w:tcW w:w="900" w:type="dxa"/>
            <w:noWrap/>
            <w:vAlign w:val="top"/>
          </w:tcPr>
          <w:p w14:paraId="4BBF2ED9" w14:textId="67F44729" w:rsidR="0012311C" w:rsidRPr="00E54253" w:rsidRDefault="0012311C" w:rsidP="0012311C">
            <w:pPr>
              <w:autoSpaceDE w:val="0"/>
              <w:autoSpaceDN w:val="0"/>
              <w:adjustRightInd w:val="0"/>
              <w:jc w:val="center"/>
              <w:rPr>
                <w:rFonts w:asciiTheme="minorHAnsi" w:hAnsiTheme="minorHAnsi" w:cstheme="minorHAnsi"/>
                <w:szCs w:val="20"/>
              </w:rPr>
            </w:pPr>
            <w:r w:rsidRPr="00A32C80">
              <w:t>220</w:t>
            </w:r>
          </w:p>
        </w:tc>
        <w:tc>
          <w:tcPr>
            <w:tcW w:w="810" w:type="dxa"/>
            <w:noWrap/>
            <w:vAlign w:val="top"/>
          </w:tcPr>
          <w:p w14:paraId="00750910" w14:textId="3EBE51CD" w:rsidR="0012311C" w:rsidRPr="00E54253" w:rsidRDefault="0012311C" w:rsidP="0012311C">
            <w:pPr>
              <w:autoSpaceDE w:val="0"/>
              <w:autoSpaceDN w:val="0"/>
              <w:adjustRightInd w:val="0"/>
              <w:jc w:val="center"/>
              <w:rPr>
                <w:rFonts w:asciiTheme="minorHAnsi" w:hAnsiTheme="minorHAnsi" w:cstheme="minorHAnsi"/>
                <w:szCs w:val="20"/>
              </w:rPr>
            </w:pPr>
            <w:r w:rsidRPr="00A64D1F">
              <w:t>77.5</w:t>
            </w:r>
            <w:r>
              <w:t>%</w:t>
            </w:r>
          </w:p>
        </w:tc>
        <w:tc>
          <w:tcPr>
            <w:tcW w:w="1350" w:type="dxa"/>
            <w:noWrap/>
            <w:vAlign w:val="top"/>
          </w:tcPr>
          <w:p w14:paraId="24E95034" w14:textId="5800C404" w:rsidR="0012311C" w:rsidRPr="00E54253" w:rsidRDefault="0012311C" w:rsidP="0012311C">
            <w:pPr>
              <w:autoSpaceDE w:val="0"/>
              <w:autoSpaceDN w:val="0"/>
              <w:adjustRightInd w:val="0"/>
              <w:jc w:val="center"/>
              <w:rPr>
                <w:rFonts w:asciiTheme="minorHAnsi" w:hAnsiTheme="minorHAnsi" w:cstheme="minorHAnsi"/>
                <w:szCs w:val="20"/>
              </w:rPr>
            </w:pPr>
            <w:r w:rsidRPr="003231B3">
              <w:t>Fail</w:t>
            </w:r>
          </w:p>
        </w:tc>
        <w:tc>
          <w:tcPr>
            <w:tcW w:w="900" w:type="dxa"/>
            <w:vAlign w:val="top"/>
          </w:tcPr>
          <w:p w14:paraId="25B6A6DF" w14:textId="7B71CAC0" w:rsidR="0012311C" w:rsidRPr="00E54253" w:rsidRDefault="0012311C" w:rsidP="0012311C">
            <w:pPr>
              <w:autoSpaceDE w:val="0"/>
              <w:autoSpaceDN w:val="0"/>
              <w:adjustRightInd w:val="0"/>
              <w:jc w:val="center"/>
              <w:rPr>
                <w:rFonts w:asciiTheme="minorHAnsi" w:hAnsiTheme="minorHAnsi" w:cstheme="minorHAnsi"/>
                <w:color w:val="000000"/>
                <w:szCs w:val="20"/>
              </w:rPr>
            </w:pPr>
            <w:r w:rsidRPr="00865607">
              <w:t>11.2</w:t>
            </w:r>
            <w:r>
              <w:t>7</w:t>
            </w:r>
          </w:p>
        </w:tc>
      </w:tr>
      <w:tr w:rsidR="0012311C" w:rsidRPr="00E54253" w14:paraId="38D4E3F2" w14:textId="77777777" w:rsidTr="00D21450">
        <w:trPr>
          <w:cnfStyle w:val="000000010000" w:firstRow="0" w:lastRow="0" w:firstColumn="0" w:lastColumn="0" w:oddVBand="0" w:evenVBand="0" w:oddHBand="0" w:evenHBand="1" w:firstRowFirstColumn="0" w:firstRowLastColumn="0" w:lastRowFirstColumn="0" w:lastRowLastColumn="0"/>
          <w:trHeight w:val="300"/>
        </w:trPr>
        <w:tc>
          <w:tcPr>
            <w:tcW w:w="2862" w:type="dxa"/>
            <w:vAlign w:val="top"/>
          </w:tcPr>
          <w:p w14:paraId="041AE2E3" w14:textId="1657CAF8" w:rsidR="0012311C" w:rsidRPr="00345E7D" w:rsidDel="00D668F8" w:rsidRDefault="0012311C" w:rsidP="0012311C">
            <w:pPr>
              <w:jc w:val="center"/>
            </w:pPr>
            <w:r w:rsidRPr="00CE5045">
              <w:t>Denison Dam-Red River</w:t>
            </w:r>
          </w:p>
        </w:tc>
        <w:tc>
          <w:tcPr>
            <w:tcW w:w="1620" w:type="dxa"/>
            <w:noWrap/>
            <w:vAlign w:val="top"/>
          </w:tcPr>
          <w:p w14:paraId="167ECD4C" w14:textId="28C2B96A" w:rsidR="0012311C" w:rsidRPr="00D668F8" w:rsidRDefault="0012311C" w:rsidP="0012311C">
            <w:pPr>
              <w:jc w:val="center"/>
            </w:pPr>
            <w:r w:rsidRPr="00D21450">
              <w:t>111302100505</w:t>
            </w:r>
          </w:p>
        </w:tc>
        <w:tc>
          <w:tcPr>
            <w:tcW w:w="990" w:type="dxa"/>
            <w:noWrap/>
            <w:vAlign w:val="top"/>
          </w:tcPr>
          <w:p w14:paraId="1996A43E" w14:textId="4739A4C4" w:rsidR="0012311C" w:rsidRPr="00BC6BAE" w:rsidDel="00D668F8" w:rsidRDefault="0012311C" w:rsidP="0012311C">
            <w:pPr>
              <w:autoSpaceDE w:val="0"/>
              <w:autoSpaceDN w:val="0"/>
              <w:adjustRightInd w:val="0"/>
              <w:jc w:val="center"/>
            </w:pPr>
            <w:r w:rsidRPr="00B13CA7">
              <w:t>1</w:t>
            </w:r>
            <w:r>
              <w:t>,</w:t>
            </w:r>
            <w:r w:rsidRPr="00B13CA7">
              <w:t>354</w:t>
            </w:r>
          </w:p>
        </w:tc>
        <w:tc>
          <w:tcPr>
            <w:tcW w:w="900" w:type="dxa"/>
            <w:noWrap/>
            <w:vAlign w:val="top"/>
          </w:tcPr>
          <w:p w14:paraId="4327AAE0" w14:textId="56435506" w:rsidR="0012311C" w:rsidRPr="00E95987" w:rsidDel="00D668F8" w:rsidRDefault="0012311C" w:rsidP="0012311C">
            <w:pPr>
              <w:autoSpaceDE w:val="0"/>
              <w:autoSpaceDN w:val="0"/>
              <w:adjustRightInd w:val="0"/>
              <w:jc w:val="center"/>
            </w:pPr>
            <w:r w:rsidRPr="000D14E9">
              <w:t>1</w:t>
            </w:r>
            <w:r>
              <w:t>,</w:t>
            </w:r>
            <w:r w:rsidRPr="000D14E9">
              <w:t>237</w:t>
            </w:r>
          </w:p>
        </w:tc>
        <w:tc>
          <w:tcPr>
            <w:tcW w:w="900" w:type="dxa"/>
            <w:noWrap/>
            <w:vAlign w:val="top"/>
          </w:tcPr>
          <w:p w14:paraId="63D330BC" w14:textId="34A08FF5" w:rsidR="0012311C" w:rsidRPr="004C0484" w:rsidDel="00D668F8" w:rsidRDefault="0012311C" w:rsidP="0012311C">
            <w:pPr>
              <w:autoSpaceDE w:val="0"/>
              <w:autoSpaceDN w:val="0"/>
              <w:adjustRightInd w:val="0"/>
              <w:jc w:val="center"/>
            </w:pPr>
            <w:r w:rsidRPr="00A32C80">
              <w:t>117</w:t>
            </w:r>
          </w:p>
        </w:tc>
        <w:tc>
          <w:tcPr>
            <w:tcW w:w="810" w:type="dxa"/>
            <w:noWrap/>
            <w:vAlign w:val="top"/>
          </w:tcPr>
          <w:p w14:paraId="38018293" w14:textId="2654FC64" w:rsidR="0012311C" w:rsidRPr="004C27B0" w:rsidDel="00D668F8" w:rsidRDefault="0012311C" w:rsidP="0012311C">
            <w:pPr>
              <w:autoSpaceDE w:val="0"/>
              <w:autoSpaceDN w:val="0"/>
              <w:adjustRightInd w:val="0"/>
              <w:jc w:val="center"/>
            </w:pPr>
            <w:r w:rsidRPr="00A64D1F">
              <w:t>8.6</w:t>
            </w:r>
            <w:r>
              <w:t>%</w:t>
            </w:r>
          </w:p>
        </w:tc>
        <w:tc>
          <w:tcPr>
            <w:tcW w:w="1350" w:type="dxa"/>
            <w:noWrap/>
            <w:vAlign w:val="top"/>
          </w:tcPr>
          <w:p w14:paraId="2CFB18EC" w14:textId="306CA771" w:rsidR="0012311C" w:rsidRPr="00D668F8" w:rsidDel="00D668F8" w:rsidRDefault="0012311C" w:rsidP="0012311C">
            <w:pPr>
              <w:autoSpaceDE w:val="0"/>
              <w:autoSpaceDN w:val="0"/>
              <w:adjustRightInd w:val="0"/>
              <w:jc w:val="center"/>
            </w:pPr>
            <w:r w:rsidRPr="003231B3">
              <w:t>Fail</w:t>
            </w:r>
          </w:p>
        </w:tc>
        <w:tc>
          <w:tcPr>
            <w:tcW w:w="900" w:type="dxa"/>
            <w:vAlign w:val="top"/>
          </w:tcPr>
          <w:p w14:paraId="37F7CF35" w14:textId="4F9FDE33" w:rsidR="0012311C" w:rsidRPr="00FA45DB" w:rsidDel="00D668F8" w:rsidRDefault="0012311C" w:rsidP="0012311C">
            <w:pPr>
              <w:autoSpaceDE w:val="0"/>
              <w:autoSpaceDN w:val="0"/>
              <w:adjustRightInd w:val="0"/>
              <w:jc w:val="center"/>
            </w:pPr>
            <w:r w:rsidRPr="00865607">
              <w:t>22.8</w:t>
            </w:r>
            <w:r>
              <w:t>4</w:t>
            </w:r>
          </w:p>
        </w:tc>
      </w:tr>
    </w:tbl>
    <w:bookmarkEnd w:id="133"/>
    <w:bookmarkEnd w:id="134"/>
    <w:p w14:paraId="461D4895" w14:textId="77777777" w:rsidR="00A363EB" w:rsidRPr="001E5BCD" w:rsidRDefault="00A363EB" w:rsidP="00777BF7">
      <w:pPr>
        <w:pStyle w:val="2SubheadingLevel2"/>
        <w:keepNext/>
      </w:pPr>
      <w:r w:rsidRPr="001E5BCD">
        <w:t>Validation Results</w:t>
      </w:r>
    </w:p>
    <w:p w14:paraId="78249C9D" w14:textId="3CE4E3AB" w:rsidR="00475405" w:rsidRDefault="00475405" w:rsidP="009A0BCD">
      <w:pPr>
        <w:pStyle w:val="2Body-Text"/>
        <w:keepNext/>
        <w:jc w:val="both"/>
      </w:pPr>
      <w:r w:rsidRPr="000E475B">
        <w:t xml:space="preserve">Based on the validation assessments and BLE comparison results described above, the CNMS inventory of Zone A studies in the </w:t>
      </w:r>
      <w:r w:rsidR="00F55D7E">
        <w:t>Lake Texoma</w:t>
      </w:r>
      <w:r>
        <w:t xml:space="preserve"> Watershed</w:t>
      </w:r>
      <w:r w:rsidRPr="000E475B">
        <w:t xml:space="preserve"> </w:t>
      </w:r>
      <w:r>
        <w:t>has</w:t>
      </w:r>
      <w:r w:rsidRPr="000E475B">
        <w:t xml:space="preserve"> been updated</w:t>
      </w:r>
      <w:r>
        <w:t xml:space="preserve"> as summarized </w:t>
      </w:r>
      <w:r w:rsidRPr="000E475B">
        <w:t xml:space="preserve">in </w:t>
      </w:r>
      <w:r w:rsidR="00B9096E" w:rsidRPr="00654F24">
        <w:fldChar w:fldCharType="begin"/>
      </w:r>
      <w:r w:rsidR="00B9096E" w:rsidRPr="00654F24">
        <w:instrText xml:space="preserve"> REF _Ref41662366 \h </w:instrText>
      </w:r>
      <w:r w:rsidR="00654F24" w:rsidRPr="00654F24">
        <w:instrText xml:space="preserve"> \* MERGEFORMAT </w:instrText>
      </w:r>
      <w:r w:rsidR="00B9096E" w:rsidRPr="00654F24">
        <w:fldChar w:fldCharType="separate"/>
      </w:r>
      <w:r w:rsidR="00E26D24" w:rsidRPr="00654F24">
        <w:t xml:space="preserve">Table </w:t>
      </w:r>
      <w:r w:rsidR="00E26D24">
        <w:rPr>
          <w:noProof/>
        </w:rPr>
        <w:t>9</w:t>
      </w:r>
      <w:r w:rsidR="00B9096E" w:rsidRPr="00654F24">
        <w:fldChar w:fldCharType="end"/>
      </w:r>
      <w:r>
        <w:t xml:space="preserve"> </w:t>
      </w:r>
      <w:r w:rsidRPr="000E475B">
        <w:t xml:space="preserve">and illustrated </w:t>
      </w:r>
      <w:r>
        <w:t xml:space="preserve">in </w:t>
      </w:r>
      <w:r>
        <w:fldChar w:fldCharType="begin"/>
      </w:r>
      <w:r>
        <w:instrText xml:space="preserve"> REF _Ref505868354 \h </w:instrText>
      </w:r>
      <w:r w:rsidR="009A0BCD">
        <w:instrText xml:space="preserve"> \* MERGEFORMAT </w:instrText>
      </w:r>
      <w:r>
        <w:fldChar w:fldCharType="separate"/>
      </w:r>
      <w:r w:rsidR="00E26D24" w:rsidRPr="008E13FC">
        <w:t xml:space="preserve">Figure </w:t>
      </w:r>
      <w:r w:rsidR="00E26D24">
        <w:rPr>
          <w:noProof/>
        </w:rPr>
        <w:t>8</w:t>
      </w:r>
      <w:r>
        <w:fldChar w:fldCharType="end"/>
      </w:r>
      <w:r>
        <w:t xml:space="preserve"> </w:t>
      </w:r>
      <w:r w:rsidRPr="000E475B">
        <w:t>below.</w:t>
      </w:r>
      <w:r w:rsidR="00B9096E">
        <w:t xml:space="preserve">  The priority scores are illustrated in </w:t>
      </w:r>
      <w:r w:rsidR="00B9096E" w:rsidRPr="00654F24">
        <w:fldChar w:fldCharType="begin"/>
      </w:r>
      <w:r w:rsidR="00B9096E" w:rsidRPr="00654F24">
        <w:instrText xml:space="preserve"> REF _Ref505868406 \h </w:instrText>
      </w:r>
      <w:r w:rsidR="00654F24" w:rsidRPr="00654F24">
        <w:instrText xml:space="preserve"> \* MERGEFORMAT </w:instrText>
      </w:r>
      <w:r w:rsidR="00B9096E" w:rsidRPr="00654F24">
        <w:fldChar w:fldCharType="separate"/>
      </w:r>
      <w:r w:rsidR="00E26D24" w:rsidRPr="008E13FC">
        <w:t xml:space="preserve">Figure </w:t>
      </w:r>
      <w:r w:rsidR="00E26D24">
        <w:rPr>
          <w:noProof/>
        </w:rPr>
        <w:t>9</w:t>
      </w:r>
      <w:r w:rsidR="00B9096E" w:rsidRPr="00654F24">
        <w:fldChar w:fldCharType="end"/>
      </w:r>
      <w:r w:rsidR="00B9096E" w:rsidRPr="00654F24">
        <w:t>.</w:t>
      </w:r>
    </w:p>
    <w:p w14:paraId="6B0437B4" w14:textId="540B55FC" w:rsidR="00B9096E" w:rsidRDefault="00B9096E" w:rsidP="00B9096E">
      <w:pPr>
        <w:pStyle w:val="Caption"/>
        <w:keepNext/>
        <w:spacing w:after="120"/>
        <w:jc w:val="center"/>
      </w:pPr>
      <w:bookmarkStart w:id="135" w:name="_Ref41662366"/>
      <w:r w:rsidRPr="00654F24">
        <w:t xml:space="preserve">Table </w:t>
      </w:r>
      <w:r w:rsidR="00E26D24">
        <w:fldChar w:fldCharType="begin"/>
      </w:r>
      <w:r w:rsidR="00E26D24">
        <w:instrText xml:space="preserve"> SEQ Table \* ARABIC</w:instrText>
      </w:r>
      <w:r w:rsidR="00E26D24">
        <w:instrText xml:space="preserve"> </w:instrText>
      </w:r>
      <w:r w:rsidR="00E26D24">
        <w:fldChar w:fldCharType="separate"/>
      </w:r>
      <w:r w:rsidR="00E26D24">
        <w:rPr>
          <w:noProof/>
        </w:rPr>
        <w:t>9</w:t>
      </w:r>
      <w:r w:rsidR="00E26D24">
        <w:rPr>
          <w:noProof/>
        </w:rPr>
        <w:fldChar w:fldCharType="end"/>
      </w:r>
      <w:bookmarkEnd w:id="135"/>
      <w:r w:rsidRPr="00654F24">
        <w:t>: Aggregated Zone A Validation Results</w:t>
      </w:r>
    </w:p>
    <w:tbl>
      <w:tblPr>
        <w:tblStyle w:val="CompassTable"/>
        <w:tblW w:w="0" w:type="auto"/>
        <w:jc w:val="center"/>
        <w:tblLook w:val="04A0" w:firstRow="1" w:lastRow="0" w:firstColumn="1" w:lastColumn="0" w:noHBand="0" w:noVBand="1"/>
      </w:tblPr>
      <w:tblGrid>
        <w:gridCol w:w="1814"/>
        <w:gridCol w:w="1800"/>
        <w:gridCol w:w="1440"/>
      </w:tblGrid>
      <w:tr w:rsidR="00475405" w:rsidRPr="008162ED" w14:paraId="7B99A6C4"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4" w:type="dxa"/>
            <w:hideMark/>
          </w:tcPr>
          <w:p w14:paraId="2471CFC6" w14:textId="77777777" w:rsidR="00475405" w:rsidRPr="008162ED" w:rsidRDefault="00475405" w:rsidP="008C64EF">
            <w:pPr>
              <w:jc w:val="center"/>
              <w:rPr>
                <w:bCs/>
                <w:sz w:val="20"/>
                <w:szCs w:val="20"/>
              </w:rPr>
            </w:pPr>
            <w:r w:rsidRPr="008162ED">
              <w:rPr>
                <w:bCs/>
                <w:sz w:val="20"/>
                <w:szCs w:val="20"/>
              </w:rPr>
              <w:t>Validation Status</w:t>
            </w:r>
          </w:p>
        </w:tc>
        <w:tc>
          <w:tcPr>
            <w:tcW w:w="1800" w:type="dxa"/>
            <w:hideMark/>
          </w:tcPr>
          <w:p w14:paraId="3D3C97BA" w14:textId="77777777" w:rsidR="00475405" w:rsidRPr="008162ED" w:rsidRDefault="00475405" w:rsidP="008C64EF">
            <w:pPr>
              <w:jc w:val="center"/>
              <w:rPr>
                <w:bCs/>
                <w:sz w:val="20"/>
                <w:szCs w:val="20"/>
              </w:rPr>
            </w:pPr>
            <w:r w:rsidRPr="008162ED">
              <w:rPr>
                <w:bCs/>
                <w:sz w:val="20"/>
                <w:szCs w:val="20"/>
              </w:rPr>
              <w:t>Status Type</w:t>
            </w:r>
          </w:p>
        </w:tc>
        <w:tc>
          <w:tcPr>
            <w:tcW w:w="1440" w:type="dxa"/>
            <w:hideMark/>
          </w:tcPr>
          <w:p w14:paraId="58958845" w14:textId="77777777" w:rsidR="00475405" w:rsidRPr="008162ED" w:rsidRDefault="00475405" w:rsidP="008C64EF">
            <w:pPr>
              <w:jc w:val="center"/>
              <w:rPr>
                <w:bCs/>
                <w:sz w:val="20"/>
                <w:szCs w:val="20"/>
              </w:rPr>
            </w:pPr>
            <w:r w:rsidRPr="008162ED">
              <w:rPr>
                <w:bCs/>
                <w:sz w:val="20"/>
                <w:szCs w:val="20"/>
              </w:rPr>
              <w:t>Total Miles</w:t>
            </w:r>
          </w:p>
        </w:tc>
      </w:tr>
      <w:tr w:rsidR="005B7DA4" w:rsidRPr="008162ED" w14:paraId="5EC18942" w14:textId="77777777" w:rsidTr="00776BC4">
        <w:trPr>
          <w:cnfStyle w:val="000000100000" w:firstRow="0" w:lastRow="0" w:firstColumn="0" w:lastColumn="0" w:oddVBand="0" w:evenVBand="0" w:oddHBand="1" w:evenHBand="0" w:firstRowFirstColumn="0" w:firstRowLastColumn="0" w:lastRowFirstColumn="0" w:lastRowLastColumn="0"/>
          <w:trHeight w:val="302"/>
          <w:jc w:val="center"/>
        </w:trPr>
        <w:tc>
          <w:tcPr>
            <w:tcW w:w="1814" w:type="dxa"/>
            <w:hideMark/>
          </w:tcPr>
          <w:p w14:paraId="509F9607" w14:textId="539A3139" w:rsidR="005B7DA4" w:rsidRPr="008162ED" w:rsidRDefault="005B7DA4" w:rsidP="005B7DA4">
            <w:pPr>
              <w:rPr>
                <w:szCs w:val="20"/>
              </w:rPr>
            </w:pPr>
            <w:r w:rsidRPr="008162ED">
              <w:rPr>
                <w:szCs w:val="20"/>
              </w:rPr>
              <w:t>Valid</w:t>
            </w:r>
          </w:p>
        </w:tc>
        <w:tc>
          <w:tcPr>
            <w:tcW w:w="1800" w:type="dxa"/>
            <w:hideMark/>
          </w:tcPr>
          <w:p w14:paraId="154B68E1" w14:textId="05A58B80" w:rsidR="005B7DA4" w:rsidRPr="008162ED" w:rsidRDefault="005B7DA4" w:rsidP="005B7DA4">
            <w:pPr>
              <w:rPr>
                <w:szCs w:val="20"/>
              </w:rPr>
            </w:pPr>
            <w:r>
              <w:rPr>
                <w:szCs w:val="20"/>
              </w:rPr>
              <w:t>Being Studied</w:t>
            </w:r>
          </w:p>
        </w:tc>
        <w:tc>
          <w:tcPr>
            <w:tcW w:w="1440" w:type="dxa"/>
            <w:hideMark/>
          </w:tcPr>
          <w:p w14:paraId="09034D84" w14:textId="35F0E3FF" w:rsidR="005B7DA4" w:rsidRPr="008162ED" w:rsidRDefault="005B7DA4" w:rsidP="005B7DA4">
            <w:pPr>
              <w:jc w:val="center"/>
              <w:rPr>
                <w:szCs w:val="20"/>
              </w:rPr>
            </w:pPr>
            <w:r>
              <w:t>166.0</w:t>
            </w:r>
          </w:p>
        </w:tc>
      </w:tr>
      <w:tr w:rsidR="005B7DA4" w:rsidRPr="008162ED" w14:paraId="19867F16" w14:textId="77777777" w:rsidTr="00776BC4">
        <w:trPr>
          <w:cnfStyle w:val="000000010000" w:firstRow="0" w:lastRow="0" w:firstColumn="0" w:lastColumn="0" w:oddVBand="0" w:evenVBand="0" w:oddHBand="0" w:evenHBand="1" w:firstRowFirstColumn="0" w:firstRowLastColumn="0" w:lastRowFirstColumn="0" w:lastRowLastColumn="0"/>
          <w:trHeight w:val="302"/>
          <w:jc w:val="center"/>
        </w:trPr>
        <w:tc>
          <w:tcPr>
            <w:tcW w:w="1814" w:type="dxa"/>
            <w:hideMark/>
          </w:tcPr>
          <w:p w14:paraId="41BB8DAE" w14:textId="62D1FA3F" w:rsidR="005B7DA4" w:rsidRPr="008162ED" w:rsidRDefault="005B7DA4" w:rsidP="005B7DA4">
            <w:pPr>
              <w:rPr>
                <w:szCs w:val="20"/>
              </w:rPr>
            </w:pPr>
            <w:r w:rsidRPr="008162ED">
              <w:rPr>
                <w:szCs w:val="20"/>
              </w:rPr>
              <w:t>Unverified</w:t>
            </w:r>
          </w:p>
        </w:tc>
        <w:tc>
          <w:tcPr>
            <w:tcW w:w="1800" w:type="dxa"/>
            <w:hideMark/>
          </w:tcPr>
          <w:p w14:paraId="53372AD8" w14:textId="2BAB85AB" w:rsidR="005B7DA4" w:rsidRPr="008162ED" w:rsidRDefault="005B7DA4" w:rsidP="005B7DA4">
            <w:pPr>
              <w:rPr>
                <w:szCs w:val="20"/>
              </w:rPr>
            </w:pPr>
            <w:r>
              <w:rPr>
                <w:szCs w:val="20"/>
              </w:rPr>
              <w:t>Being Studied</w:t>
            </w:r>
          </w:p>
        </w:tc>
        <w:tc>
          <w:tcPr>
            <w:tcW w:w="1440" w:type="dxa"/>
            <w:hideMark/>
          </w:tcPr>
          <w:p w14:paraId="06738A1F" w14:textId="75677797" w:rsidR="005B7DA4" w:rsidRPr="008162ED" w:rsidRDefault="005B7DA4" w:rsidP="005B7DA4">
            <w:pPr>
              <w:jc w:val="center"/>
              <w:rPr>
                <w:szCs w:val="20"/>
              </w:rPr>
            </w:pPr>
            <w:r>
              <w:t>253.2</w:t>
            </w:r>
          </w:p>
        </w:tc>
      </w:tr>
    </w:tbl>
    <w:p w14:paraId="5D3B6754" w14:textId="77777777" w:rsidR="00B322CB" w:rsidRDefault="00B322CB" w:rsidP="00105E21">
      <w:pPr>
        <w:pStyle w:val="2Body-Text"/>
        <w:rPr>
          <w:noProof/>
        </w:rPr>
        <w:sectPr w:rsidR="00B322CB" w:rsidSect="00EC5ECA">
          <w:footerReference w:type="default" r:id="rId24"/>
          <w:type w:val="continuous"/>
          <w:pgSz w:w="12240" w:h="15840" w:code="1"/>
          <w:pgMar w:top="1627" w:right="1728" w:bottom="1440" w:left="1728" w:header="864" w:footer="576" w:gutter="0"/>
          <w:pgNumType w:start="1" w:chapStyle="1"/>
          <w:cols w:space="720"/>
          <w:docGrid w:linePitch="360"/>
        </w:sectPr>
      </w:pPr>
    </w:p>
    <w:p w14:paraId="666F40F6" w14:textId="1440B6AC" w:rsidR="00A47F68" w:rsidRDefault="00AC2066" w:rsidP="00944F10">
      <w:pPr>
        <w:pStyle w:val="2Body-Text"/>
        <w:jc w:val="center"/>
        <w:rPr>
          <w:noProof/>
        </w:rPr>
      </w:pPr>
      <w:r>
        <w:rPr>
          <w:noProof/>
        </w:rPr>
        <w:lastRenderedPageBreak/>
        <w:drawing>
          <wp:inline distT="0" distB="0" distL="0" distR="0" wp14:anchorId="0205A061" wp14:editId="75ED0B25">
            <wp:extent cx="5925101" cy="657686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925101" cy="6576863"/>
                    </a:xfrm>
                    <a:prstGeom prst="rect">
                      <a:avLst/>
                    </a:prstGeom>
                    <a:ln>
                      <a:noFill/>
                    </a:ln>
                    <a:extLst>
                      <a:ext uri="{53640926-AAD7-44D8-BBD7-CCE9431645EC}">
                        <a14:shadowObscured xmlns:a14="http://schemas.microsoft.com/office/drawing/2010/main"/>
                      </a:ext>
                    </a:extLst>
                  </pic:spPr>
                </pic:pic>
              </a:graphicData>
            </a:graphic>
          </wp:inline>
        </w:drawing>
      </w:r>
    </w:p>
    <w:p w14:paraId="7245C48D" w14:textId="54A15634" w:rsidR="00B322CB" w:rsidRDefault="00C8360F" w:rsidP="00CC163D">
      <w:pPr>
        <w:pStyle w:val="Caption"/>
        <w:spacing w:before="120"/>
        <w:jc w:val="center"/>
        <w:sectPr w:rsidR="00B322CB" w:rsidSect="0098356D">
          <w:pgSz w:w="12240" w:h="15840" w:code="1"/>
          <w:pgMar w:top="2304" w:right="1728" w:bottom="1440" w:left="1728" w:header="864" w:footer="576" w:gutter="0"/>
          <w:pgNumType w:chapStyle="1"/>
          <w:cols w:space="720"/>
          <w:docGrid w:linePitch="360"/>
        </w:sectPr>
      </w:pPr>
      <w:bookmarkStart w:id="137" w:name="_Ref505868354"/>
      <w:bookmarkStart w:id="138" w:name="_Ref490041473"/>
      <w:bookmarkStart w:id="139" w:name="_Ref482023908"/>
      <w:bookmarkStart w:id="140" w:name="_Ref482023898"/>
      <w:r w:rsidRPr="008E13FC">
        <w:t xml:space="preserve">Figure </w:t>
      </w:r>
      <w:r w:rsidR="00E26D24">
        <w:fldChar w:fldCharType="begin"/>
      </w:r>
      <w:r w:rsidR="00E26D24">
        <w:instrText xml:space="preserve"> SEQ Figure \* ARABIC </w:instrText>
      </w:r>
      <w:r w:rsidR="00E26D24">
        <w:fldChar w:fldCharType="separate"/>
      </w:r>
      <w:r w:rsidR="00E26D24">
        <w:rPr>
          <w:noProof/>
        </w:rPr>
        <w:t>8</w:t>
      </w:r>
      <w:r w:rsidR="00E26D24">
        <w:rPr>
          <w:noProof/>
        </w:rPr>
        <w:fldChar w:fldCharType="end"/>
      </w:r>
      <w:bookmarkEnd w:id="137"/>
      <w:r w:rsidRPr="008E13FC">
        <w:t xml:space="preserve">: </w:t>
      </w:r>
      <w:r w:rsidR="00F55D7E">
        <w:t>Lake Texoma</w:t>
      </w:r>
      <w:r w:rsidRPr="008E13FC">
        <w:t xml:space="preserve"> Watershed CNMS Validation Results</w:t>
      </w:r>
    </w:p>
    <w:bookmarkEnd w:id="138"/>
    <w:bookmarkEnd w:id="139"/>
    <w:bookmarkEnd w:id="140"/>
    <w:p w14:paraId="1DE6F323" w14:textId="461D7828" w:rsidR="00C8360F" w:rsidRDefault="003715AF" w:rsidP="00944F10">
      <w:pPr>
        <w:keepNext/>
        <w:spacing w:before="120" w:after="120"/>
      </w:pPr>
      <w:r>
        <w:rPr>
          <w:noProof/>
        </w:rPr>
        <w:lastRenderedPageBreak/>
        <w:drawing>
          <wp:inline distT="0" distB="0" distL="0" distR="0" wp14:anchorId="14D314EA" wp14:editId="5B1BEAF0">
            <wp:extent cx="5956825" cy="6592824"/>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b="13702"/>
                    <a:stretch/>
                  </pic:blipFill>
                  <pic:spPr bwMode="auto">
                    <a:xfrm>
                      <a:off x="0" y="0"/>
                      <a:ext cx="5956825" cy="6592824"/>
                    </a:xfrm>
                    <a:prstGeom prst="rect">
                      <a:avLst/>
                    </a:prstGeom>
                    <a:ln>
                      <a:noFill/>
                    </a:ln>
                    <a:extLst>
                      <a:ext uri="{53640926-AAD7-44D8-BBD7-CCE9431645EC}">
                        <a14:shadowObscured xmlns:a14="http://schemas.microsoft.com/office/drawing/2010/main"/>
                      </a:ext>
                    </a:extLst>
                  </pic:spPr>
                </pic:pic>
              </a:graphicData>
            </a:graphic>
          </wp:inline>
        </w:drawing>
      </w:r>
    </w:p>
    <w:p w14:paraId="593E954D" w14:textId="70913AE0" w:rsidR="00C8360F" w:rsidRPr="00C8360F" w:rsidRDefault="00C8360F" w:rsidP="00CC163D">
      <w:pPr>
        <w:pStyle w:val="Caption"/>
        <w:jc w:val="center"/>
      </w:pPr>
      <w:bookmarkStart w:id="141" w:name="_Ref505868406"/>
      <w:r w:rsidRPr="008E13FC">
        <w:t xml:space="preserve">Figure </w:t>
      </w:r>
      <w:r w:rsidR="00E26D24">
        <w:fldChar w:fldCharType="begin"/>
      </w:r>
      <w:r w:rsidR="00E26D24">
        <w:instrText xml:space="preserve"> SEQ Figure \* ARABIC </w:instrText>
      </w:r>
      <w:r w:rsidR="00E26D24">
        <w:fldChar w:fldCharType="separate"/>
      </w:r>
      <w:r w:rsidR="00E26D24">
        <w:rPr>
          <w:noProof/>
        </w:rPr>
        <w:t>9</w:t>
      </w:r>
      <w:r w:rsidR="00E26D24">
        <w:rPr>
          <w:noProof/>
        </w:rPr>
        <w:fldChar w:fldCharType="end"/>
      </w:r>
      <w:bookmarkEnd w:id="141"/>
      <w:r w:rsidRPr="008E13FC">
        <w:t xml:space="preserve">: Ranking of </w:t>
      </w:r>
      <w:r w:rsidR="00F55D7E">
        <w:t>Lake Texoma</w:t>
      </w:r>
      <w:r w:rsidRPr="008E13FC">
        <w:t xml:space="preserve"> Watershed HUC-12s</w:t>
      </w:r>
    </w:p>
    <w:p w14:paraId="0DA6E370" w14:textId="520D8603" w:rsidR="008F30FE" w:rsidRDefault="008F30FE" w:rsidP="008F30FE">
      <w:pPr>
        <w:pStyle w:val="Heading2"/>
      </w:pPr>
      <w:bookmarkStart w:id="142" w:name="_Toc495334536"/>
      <w:bookmarkStart w:id="143" w:name="_Toc495334800"/>
      <w:bookmarkStart w:id="144" w:name="_Toc495334537"/>
      <w:bookmarkStart w:id="145" w:name="_Toc495334801"/>
      <w:bookmarkStart w:id="146" w:name="_Toc495334538"/>
      <w:bookmarkStart w:id="147" w:name="_Toc495334802"/>
      <w:bookmarkStart w:id="148" w:name="_Toc495334539"/>
      <w:bookmarkStart w:id="149" w:name="_Toc495334803"/>
      <w:bookmarkStart w:id="150" w:name="_Toc495334540"/>
      <w:bookmarkStart w:id="151" w:name="_Toc495334804"/>
      <w:bookmarkStart w:id="152" w:name="_Toc78275210"/>
      <w:bookmarkEnd w:id="142"/>
      <w:bookmarkEnd w:id="143"/>
      <w:bookmarkEnd w:id="144"/>
      <w:bookmarkEnd w:id="145"/>
      <w:bookmarkEnd w:id="146"/>
      <w:bookmarkEnd w:id="147"/>
      <w:bookmarkEnd w:id="148"/>
      <w:bookmarkEnd w:id="149"/>
      <w:bookmarkEnd w:id="150"/>
      <w:bookmarkEnd w:id="151"/>
      <w:r>
        <w:t>Flood Risk Analysis</w:t>
      </w:r>
      <w:bookmarkEnd w:id="152"/>
    </w:p>
    <w:p w14:paraId="1A0C2CF9" w14:textId="62DAE6ED" w:rsidR="00475405" w:rsidRDefault="00475405" w:rsidP="009A0BCD">
      <w:pPr>
        <w:pStyle w:val="2Body-Text"/>
        <w:jc w:val="both"/>
      </w:pPr>
      <w:r>
        <w:t>A flood risk analysis was performed for this project.  The updated 1-percent annual chance grid (known as the ‘refined’ grid) was used to perform the flood risk analysis to produce the flood losses.</w:t>
      </w:r>
      <w:r w:rsidR="00E23F9E">
        <w:t xml:space="preserve"> </w:t>
      </w:r>
      <w:r>
        <w:t xml:space="preserve"> The refined grid loss results are stored in the </w:t>
      </w:r>
      <w:proofErr w:type="spellStart"/>
      <w:r w:rsidR="006B7328">
        <w:t>S_FRAC_Ar</w:t>
      </w:r>
      <w:proofErr w:type="spellEnd"/>
      <w:r w:rsidR="006B7328">
        <w:t xml:space="preserve"> feature class</w:t>
      </w:r>
      <w:r>
        <w:t xml:space="preserve">. </w:t>
      </w:r>
    </w:p>
    <w:p w14:paraId="6025FDAF" w14:textId="296B85BD" w:rsidR="00475405" w:rsidRDefault="00475405" w:rsidP="009A0BCD">
      <w:pPr>
        <w:pStyle w:val="2Body-Text"/>
        <w:jc w:val="both"/>
      </w:pPr>
      <w:r>
        <w:t xml:space="preserve">Hazus version </w:t>
      </w:r>
      <w:r w:rsidR="00CF26F3">
        <w:t>5.0</w:t>
      </w:r>
      <w:r>
        <w:t xml:space="preserve"> was used for the basic and refined loss analysis. </w:t>
      </w:r>
    </w:p>
    <w:p w14:paraId="2C820961" w14:textId="1CF678DB" w:rsidR="00475405" w:rsidRPr="0072555E" w:rsidRDefault="00475405" w:rsidP="009A0BCD">
      <w:pPr>
        <w:pStyle w:val="2Body-Text"/>
        <w:jc w:val="both"/>
      </w:pPr>
      <w:r>
        <w:lastRenderedPageBreak/>
        <w:t>The losses are reported via census blocks.</w:t>
      </w:r>
      <w:r w:rsidR="00E23F9E">
        <w:t xml:space="preserve"> </w:t>
      </w:r>
      <w:r>
        <w:t xml:space="preserve"> It is important to note that Hazus version </w:t>
      </w:r>
      <w:r w:rsidR="00CF26F3">
        <w:t>5.0</w:t>
      </w:r>
      <w:r>
        <w:t xml:space="preserve"> uses dasymetric census blocks.</w:t>
      </w:r>
      <w:r w:rsidR="00E36964">
        <w:t xml:space="preserve"> </w:t>
      </w:r>
      <w:r>
        <w:t xml:space="preserve"> </w:t>
      </w:r>
      <w:r w:rsidRPr="00840D2E">
        <w:t>Dasymetric mapping removes undeveloped areas (such as areas covered by other bodies of water, wetlands, or forests) from the Census blocks, changing their shape and reducing their size in these areas</w:t>
      </w:r>
      <w:r>
        <w:t xml:space="preserve">. </w:t>
      </w:r>
      <w:r w:rsidR="00E23F9E">
        <w:t xml:space="preserve"> </w:t>
      </w:r>
      <w:r>
        <w:t xml:space="preserve">For more information on dasymetric data visit FEMA’s </w:t>
      </w:r>
      <w:hyperlink r:id="rId27" w:history="1">
        <w:r w:rsidRPr="004372FE">
          <w:rPr>
            <w:rStyle w:val="Hyperlink"/>
          </w:rPr>
          <w:t>Media Library</w:t>
        </w:r>
      </w:hyperlink>
      <w:r>
        <w:t xml:space="preserve"> for the </w:t>
      </w:r>
      <w:hyperlink r:id="rId28" w:history="1">
        <w:r w:rsidRPr="004372FE">
          <w:rPr>
            <w:rStyle w:val="Hyperlink"/>
          </w:rPr>
          <w:t>Hazus-MH Data Inventories: Dasymetric vs. Homogenous</w:t>
        </w:r>
      </w:hyperlink>
      <w:r>
        <w:t xml:space="preserve">, or </w:t>
      </w:r>
      <w:hyperlink r:id="rId29" w:history="1">
        <w:r w:rsidRPr="004372FE">
          <w:rPr>
            <w:rStyle w:val="Hyperlink"/>
          </w:rPr>
          <w:t>Hazus 3.0 Dasymetric Data Overview</w:t>
        </w:r>
      </w:hyperlink>
      <w:r>
        <w:rPr>
          <w:rStyle w:val="Hyperlink"/>
        </w:rPr>
        <w:t>.</w:t>
      </w:r>
    </w:p>
    <w:p w14:paraId="267986CE" w14:textId="6D7E0FA0" w:rsidR="006B7328" w:rsidRDefault="006B7328" w:rsidP="00E23F9E">
      <w:pPr>
        <w:spacing w:before="120" w:after="120"/>
        <w:jc w:val="both"/>
        <w:rPr>
          <w:rStyle w:val="Hyperlink"/>
          <w:u w:val="none"/>
        </w:rPr>
      </w:pPr>
      <w:r w:rsidRPr="00275ABD">
        <w:rPr>
          <w:rStyle w:val="Hyperlink"/>
          <w:u w:val="none"/>
        </w:rPr>
        <w:t xml:space="preserve">Hazus analysis was performed on a watershed level for the study area extents to ensure proper model processing.  A summary of results per county for the </w:t>
      </w:r>
      <w:r w:rsidR="00855C50">
        <w:t xml:space="preserve">1-percent annual chance event </w:t>
      </w:r>
      <w:r w:rsidRPr="00275ABD">
        <w:rPr>
          <w:rStyle w:val="Hyperlink"/>
          <w:u w:val="none"/>
        </w:rPr>
        <w:t xml:space="preserve">scenarios are shown </w:t>
      </w:r>
      <w:r w:rsidRPr="00513370">
        <w:rPr>
          <w:rStyle w:val="Hyperlink"/>
          <w:u w:val="none"/>
        </w:rPr>
        <w:t xml:space="preserve">in </w:t>
      </w:r>
      <w:r w:rsidR="00F46695" w:rsidRPr="00513370">
        <w:rPr>
          <w:rStyle w:val="Hyperlink"/>
          <w:u w:val="none"/>
        </w:rPr>
        <w:fldChar w:fldCharType="begin"/>
      </w:r>
      <w:r w:rsidR="00F46695" w:rsidRPr="00513370">
        <w:rPr>
          <w:rStyle w:val="Hyperlink"/>
          <w:u w:val="none"/>
        </w:rPr>
        <w:instrText xml:space="preserve"> REF _Ref41662728 \h </w:instrText>
      </w:r>
      <w:r w:rsidR="00513370" w:rsidRPr="00513370">
        <w:rPr>
          <w:rStyle w:val="Hyperlink"/>
          <w:u w:val="none"/>
        </w:rPr>
        <w:instrText xml:space="preserve"> \* MERGEFORMAT </w:instrText>
      </w:r>
      <w:r w:rsidR="00F46695" w:rsidRPr="00513370">
        <w:rPr>
          <w:rStyle w:val="Hyperlink"/>
          <w:u w:val="none"/>
        </w:rPr>
      </w:r>
      <w:r w:rsidR="00F46695" w:rsidRPr="00513370">
        <w:rPr>
          <w:rStyle w:val="Hyperlink"/>
          <w:u w:val="none"/>
        </w:rPr>
        <w:fldChar w:fldCharType="separate"/>
      </w:r>
      <w:r w:rsidR="00E26D24" w:rsidRPr="00513370">
        <w:t xml:space="preserve">Table </w:t>
      </w:r>
      <w:r w:rsidR="00E26D24">
        <w:rPr>
          <w:noProof/>
        </w:rPr>
        <w:t>10</w:t>
      </w:r>
      <w:r w:rsidR="00F46695" w:rsidRPr="00513370">
        <w:rPr>
          <w:rStyle w:val="Hyperlink"/>
          <w:u w:val="none"/>
        </w:rPr>
        <w:fldChar w:fldCharType="end"/>
      </w:r>
      <w:r w:rsidRPr="006B7328">
        <w:t>.</w:t>
      </w:r>
    </w:p>
    <w:p w14:paraId="34964ECE" w14:textId="6F2EF056" w:rsidR="00F46695" w:rsidRDefault="00F46695" w:rsidP="00F46695">
      <w:pPr>
        <w:pStyle w:val="Caption"/>
        <w:keepNext/>
        <w:spacing w:after="120"/>
        <w:jc w:val="center"/>
      </w:pPr>
      <w:bookmarkStart w:id="153" w:name="_Ref41662728"/>
      <w:r w:rsidRPr="00513370">
        <w:t xml:space="preserve">Table </w:t>
      </w:r>
      <w:r w:rsidR="00E26D24">
        <w:fldChar w:fldCharType="begin"/>
      </w:r>
      <w:r w:rsidR="00E26D24">
        <w:instrText xml:space="preserve"> SEQ Table \* ARABIC </w:instrText>
      </w:r>
      <w:r w:rsidR="00E26D24">
        <w:fldChar w:fldCharType="separate"/>
      </w:r>
      <w:r w:rsidR="00E26D24">
        <w:rPr>
          <w:noProof/>
        </w:rPr>
        <w:t>10</w:t>
      </w:r>
      <w:r w:rsidR="00E26D24">
        <w:rPr>
          <w:noProof/>
        </w:rPr>
        <w:fldChar w:fldCharType="end"/>
      </w:r>
      <w:bookmarkEnd w:id="153"/>
      <w:r w:rsidRPr="00513370">
        <w:t xml:space="preserve">: Hazus </w:t>
      </w:r>
      <w:r w:rsidR="00CF26F3">
        <w:t>5.0</w:t>
      </w:r>
      <w:r w:rsidRPr="00513370">
        <w:t xml:space="preserve"> Results for 1-Percent Annual Chance Scenario for </w:t>
      </w:r>
      <w:r w:rsidR="00F55D7E">
        <w:t>Lake Texoma</w:t>
      </w:r>
    </w:p>
    <w:tbl>
      <w:tblPr>
        <w:tblStyle w:val="CompassTable1"/>
        <w:tblW w:w="8772" w:type="dxa"/>
        <w:tblLook w:val="04A0" w:firstRow="1" w:lastRow="0" w:firstColumn="1" w:lastColumn="0" w:noHBand="0" w:noVBand="1"/>
      </w:tblPr>
      <w:tblGrid>
        <w:gridCol w:w="1615"/>
        <w:gridCol w:w="1890"/>
        <w:gridCol w:w="2574"/>
        <w:gridCol w:w="2693"/>
      </w:tblGrid>
      <w:tr w:rsidR="006B7328" w:rsidRPr="003B5540" w14:paraId="1B251E62" w14:textId="77777777" w:rsidTr="00D3331C">
        <w:trPr>
          <w:cnfStyle w:val="100000000000" w:firstRow="1" w:lastRow="0" w:firstColumn="0" w:lastColumn="0" w:oddVBand="0" w:evenVBand="0" w:oddHBand="0" w:evenHBand="0" w:firstRowFirstColumn="0" w:firstRowLastColumn="0" w:lastRowFirstColumn="0" w:lastRowLastColumn="0"/>
          <w:trHeight w:val="778"/>
        </w:trPr>
        <w:tc>
          <w:tcPr>
            <w:tcW w:w="1615" w:type="dxa"/>
            <w:hideMark/>
          </w:tcPr>
          <w:p w14:paraId="67FD0E36"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County</w:t>
            </w:r>
          </w:p>
        </w:tc>
        <w:tc>
          <w:tcPr>
            <w:tcW w:w="1890" w:type="dxa"/>
            <w:hideMark/>
          </w:tcPr>
          <w:p w14:paraId="72172127"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Full Replacement - Total Loss</w:t>
            </w:r>
          </w:p>
        </w:tc>
        <w:tc>
          <w:tcPr>
            <w:tcW w:w="2574" w:type="dxa"/>
            <w:hideMark/>
          </w:tcPr>
          <w:p w14:paraId="7C5FD8D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Buildings</w:t>
            </w:r>
          </w:p>
        </w:tc>
        <w:tc>
          <w:tcPr>
            <w:tcW w:w="2693" w:type="dxa"/>
            <w:hideMark/>
          </w:tcPr>
          <w:p w14:paraId="040DA95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Contents</w:t>
            </w:r>
          </w:p>
        </w:tc>
      </w:tr>
      <w:tr w:rsidR="00D3331C" w:rsidRPr="003B5540" w14:paraId="35B77E9D" w14:textId="77777777" w:rsidTr="00D3331C">
        <w:trPr>
          <w:cnfStyle w:val="000000100000" w:firstRow="0" w:lastRow="0" w:firstColumn="0" w:lastColumn="0" w:oddVBand="0" w:evenVBand="0" w:oddHBand="1" w:evenHBand="0" w:firstRowFirstColumn="0" w:firstRowLastColumn="0" w:lastRowFirstColumn="0" w:lastRowLastColumn="0"/>
          <w:trHeight w:val="297"/>
        </w:trPr>
        <w:tc>
          <w:tcPr>
            <w:tcW w:w="1615" w:type="dxa"/>
            <w:tcBorders>
              <w:top w:val="nil"/>
              <w:left w:val="single" w:sz="8" w:space="0" w:color="3379BD"/>
              <w:bottom w:val="single" w:sz="8" w:space="0" w:color="3379BD"/>
              <w:right w:val="single" w:sz="8" w:space="0" w:color="3379BD"/>
            </w:tcBorders>
            <w:shd w:val="clear" w:color="000000" w:fill="DFE3E5"/>
            <w:noWrap/>
          </w:tcPr>
          <w:p w14:paraId="7A0B518A" w14:textId="233120E6" w:rsidR="00513370" w:rsidRPr="003B5540" w:rsidRDefault="00EC624A" w:rsidP="00513370">
            <w:pPr>
              <w:rPr>
                <w:rFonts w:eastAsia="Times New Roman" w:cs="Times New Roman"/>
                <w:szCs w:val="20"/>
              </w:rPr>
            </w:pPr>
            <w:r>
              <w:rPr>
                <w:rFonts w:cs="Calibri"/>
                <w:color w:val="000000"/>
                <w:szCs w:val="20"/>
              </w:rPr>
              <w:t>Bryan</w:t>
            </w:r>
          </w:p>
        </w:tc>
        <w:tc>
          <w:tcPr>
            <w:tcW w:w="1890" w:type="dxa"/>
            <w:tcBorders>
              <w:top w:val="nil"/>
              <w:left w:val="nil"/>
              <w:bottom w:val="single" w:sz="8" w:space="0" w:color="3379BD"/>
              <w:right w:val="single" w:sz="8" w:space="0" w:color="3379BD"/>
            </w:tcBorders>
            <w:shd w:val="clear" w:color="000000" w:fill="DFE3E5"/>
            <w:noWrap/>
          </w:tcPr>
          <w:p w14:paraId="1F442753" w14:textId="2EC7CA48" w:rsidR="00513370" w:rsidRPr="003B5540" w:rsidRDefault="00EC624A" w:rsidP="00513370">
            <w:pPr>
              <w:jc w:val="center"/>
              <w:rPr>
                <w:szCs w:val="20"/>
              </w:rPr>
            </w:pPr>
            <w:r>
              <w:rPr>
                <w:rFonts w:cs="Calibri"/>
                <w:color w:val="000000"/>
                <w:szCs w:val="20"/>
              </w:rPr>
              <w:t>$</w:t>
            </w:r>
            <w:r w:rsidRPr="00EC624A">
              <w:rPr>
                <w:rFonts w:cs="Calibri"/>
                <w:color w:val="000000"/>
                <w:szCs w:val="20"/>
              </w:rPr>
              <w:t>8</w:t>
            </w:r>
            <w:r>
              <w:rPr>
                <w:rFonts w:cs="Calibri"/>
                <w:color w:val="000000"/>
                <w:szCs w:val="20"/>
              </w:rPr>
              <w:t>,</w:t>
            </w:r>
            <w:r w:rsidRPr="00EC624A">
              <w:rPr>
                <w:rFonts w:cs="Calibri"/>
                <w:color w:val="000000"/>
                <w:szCs w:val="20"/>
              </w:rPr>
              <w:t>766</w:t>
            </w:r>
            <w:r>
              <w:rPr>
                <w:rFonts w:cs="Calibri"/>
                <w:color w:val="000000"/>
                <w:szCs w:val="20"/>
              </w:rPr>
              <w:t>,</w:t>
            </w:r>
            <w:r w:rsidRPr="00EC624A">
              <w:rPr>
                <w:rFonts w:cs="Calibri"/>
                <w:color w:val="000000"/>
                <w:szCs w:val="20"/>
              </w:rPr>
              <w:t>000</w:t>
            </w:r>
          </w:p>
        </w:tc>
        <w:tc>
          <w:tcPr>
            <w:tcW w:w="2574" w:type="dxa"/>
            <w:tcBorders>
              <w:top w:val="nil"/>
              <w:left w:val="nil"/>
              <w:bottom w:val="single" w:sz="8" w:space="0" w:color="3379BD"/>
              <w:right w:val="single" w:sz="8" w:space="0" w:color="3379BD"/>
            </w:tcBorders>
            <w:shd w:val="clear" w:color="000000" w:fill="DFE3E5"/>
            <w:noWrap/>
          </w:tcPr>
          <w:p w14:paraId="14A56F4D" w14:textId="41A804DF" w:rsidR="00513370" w:rsidRPr="003B5540" w:rsidRDefault="00EC624A" w:rsidP="00513370">
            <w:pPr>
              <w:jc w:val="center"/>
              <w:rPr>
                <w:szCs w:val="20"/>
              </w:rPr>
            </w:pPr>
            <w:r>
              <w:rPr>
                <w:rFonts w:cs="Calibri"/>
                <w:color w:val="000000"/>
                <w:szCs w:val="20"/>
              </w:rPr>
              <w:t>$</w:t>
            </w:r>
            <w:r w:rsidRPr="00EC624A">
              <w:rPr>
                <w:rFonts w:cs="Calibri"/>
                <w:color w:val="000000"/>
                <w:szCs w:val="20"/>
              </w:rPr>
              <w:t>601</w:t>
            </w:r>
            <w:r>
              <w:rPr>
                <w:rFonts w:cs="Calibri"/>
                <w:color w:val="000000"/>
                <w:szCs w:val="20"/>
              </w:rPr>
              <w:t>,</w:t>
            </w:r>
            <w:r w:rsidRPr="00EC624A">
              <w:rPr>
                <w:rFonts w:cs="Calibri"/>
                <w:color w:val="000000"/>
                <w:szCs w:val="20"/>
              </w:rPr>
              <w:t>926</w:t>
            </w:r>
            <w:r>
              <w:rPr>
                <w:rFonts w:cs="Calibri"/>
                <w:color w:val="000000"/>
                <w:szCs w:val="20"/>
              </w:rPr>
              <w:t>,</w:t>
            </w:r>
            <w:r w:rsidRPr="00EC624A">
              <w:rPr>
                <w:rFonts w:cs="Calibri"/>
                <w:color w:val="000000"/>
                <w:szCs w:val="20"/>
              </w:rPr>
              <w:t>000</w:t>
            </w:r>
          </w:p>
        </w:tc>
        <w:tc>
          <w:tcPr>
            <w:tcW w:w="2693" w:type="dxa"/>
            <w:tcBorders>
              <w:top w:val="nil"/>
              <w:left w:val="nil"/>
              <w:bottom w:val="single" w:sz="8" w:space="0" w:color="3379BD"/>
              <w:right w:val="single" w:sz="8" w:space="0" w:color="3379BD"/>
            </w:tcBorders>
            <w:shd w:val="clear" w:color="000000" w:fill="DFE3E5"/>
            <w:noWrap/>
          </w:tcPr>
          <w:p w14:paraId="29AB8FC7" w14:textId="65CFBB3F" w:rsidR="00513370" w:rsidRPr="003B5540" w:rsidRDefault="00EC624A" w:rsidP="00513370">
            <w:pPr>
              <w:jc w:val="center"/>
              <w:rPr>
                <w:szCs w:val="20"/>
              </w:rPr>
            </w:pPr>
            <w:r>
              <w:rPr>
                <w:rFonts w:cs="Calibri"/>
                <w:color w:val="000000"/>
                <w:szCs w:val="20"/>
              </w:rPr>
              <w:t>$</w:t>
            </w:r>
            <w:r w:rsidRPr="00EC624A">
              <w:rPr>
                <w:rFonts w:cs="Calibri"/>
                <w:color w:val="000000"/>
                <w:szCs w:val="20"/>
              </w:rPr>
              <w:t>323</w:t>
            </w:r>
            <w:r>
              <w:rPr>
                <w:rFonts w:cs="Calibri"/>
                <w:color w:val="000000"/>
                <w:szCs w:val="20"/>
              </w:rPr>
              <w:t>,</w:t>
            </w:r>
            <w:r w:rsidRPr="00EC624A">
              <w:rPr>
                <w:rFonts w:cs="Calibri"/>
                <w:color w:val="000000"/>
                <w:szCs w:val="20"/>
              </w:rPr>
              <w:t>040</w:t>
            </w:r>
            <w:r>
              <w:rPr>
                <w:rFonts w:cs="Calibri"/>
                <w:color w:val="000000"/>
                <w:szCs w:val="20"/>
              </w:rPr>
              <w:t>,</w:t>
            </w:r>
            <w:r w:rsidRPr="00EC624A">
              <w:rPr>
                <w:rFonts w:cs="Calibri"/>
                <w:color w:val="000000"/>
                <w:szCs w:val="20"/>
              </w:rPr>
              <w:t>000</w:t>
            </w:r>
          </w:p>
        </w:tc>
      </w:tr>
      <w:tr w:rsidR="00513370" w:rsidRPr="003B5540" w14:paraId="7EF5D215" w14:textId="77777777" w:rsidTr="00D3331C">
        <w:trPr>
          <w:cnfStyle w:val="000000010000" w:firstRow="0" w:lastRow="0" w:firstColumn="0" w:lastColumn="0" w:oddVBand="0" w:evenVBand="0" w:oddHBand="0" w:evenHBand="1" w:firstRowFirstColumn="0" w:firstRowLastColumn="0" w:lastRowFirstColumn="0" w:lastRowLastColumn="0"/>
          <w:trHeight w:val="297"/>
        </w:trPr>
        <w:tc>
          <w:tcPr>
            <w:tcW w:w="1615" w:type="dxa"/>
            <w:tcBorders>
              <w:top w:val="nil"/>
              <w:left w:val="single" w:sz="8" w:space="0" w:color="3379BD"/>
              <w:bottom w:val="single" w:sz="8" w:space="0" w:color="3379BD"/>
              <w:right w:val="single" w:sz="8" w:space="0" w:color="3379BD"/>
            </w:tcBorders>
            <w:shd w:val="clear" w:color="auto" w:fill="auto"/>
            <w:noWrap/>
          </w:tcPr>
          <w:p w14:paraId="5B812526" w14:textId="6D4F50BA" w:rsidR="00513370" w:rsidRPr="003B5540" w:rsidRDefault="00EC624A" w:rsidP="00513370">
            <w:pPr>
              <w:rPr>
                <w:rFonts w:eastAsia="Times New Roman" w:cs="Times New Roman"/>
                <w:szCs w:val="20"/>
              </w:rPr>
            </w:pPr>
            <w:r>
              <w:rPr>
                <w:rFonts w:cs="Calibri"/>
                <w:color w:val="000000"/>
                <w:szCs w:val="20"/>
              </w:rPr>
              <w:t>Carter</w:t>
            </w:r>
          </w:p>
        </w:tc>
        <w:tc>
          <w:tcPr>
            <w:tcW w:w="1890" w:type="dxa"/>
            <w:tcBorders>
              <w:top w:val="nil"/>
              <w:left w:val="nil"/>
              <w:bottom w:val="single" w:sz="8" w:space="0" w:color="3379BD"/>
              <w:right w:val="single" w:sz="8" w:space="0" w:color="3379BD"/>
            </w:tcBorders>
            <w:shd w:val="clear" w:color="auto" w:fill="auto"/>
            <w:noWrap/>
          </w:tcPr>
          <w:p w14:paraId="047B1406" w14:textId="16D8DE8B" w:rsidR="00513370" w:rsidRPr="003B5540" w:rsidRDefault="00EC624A" w:rsidP="00513370">
            <w:pPr>
              <w:jc w:val="center"/>
              <w:rPr>
                <w:szCs w:val="20"/>
              </w:rPr>
            </w:pPr>
            <w:r>
              <w:rPr>
                <w:rFonts w:cs="Calibri"/>
                <w:color w:val="000000"/>
                <w:szCs w:val="20"/>
              </w:rPr>
              <w:t>$</w:t>
            </w:r>
            <w:r w:rsidRPr="00EC624A">
              <w:rPr>
                <w:rFonts w:cs="Calibri"/>
                <w:color w:val="000000"/>
                <w:szCs w:val="20"/>
              </w:rPr>
              <w:t>232</w:t>
            </w:r>
            <w:r>
              <w:rPr>
                <w:rFonts w:cs="Calibri"/>
                <w:color w:val="000000"/>
                <w:szCs w:val="20"/>
              </w:rPr>
              <w:t>,</w:t>
            </w:r>
            <w:r w:rsidRPr="00EC624A">
              <w:rPr>
                <w:rFonts w:cs="Calibri"/>
                <w:color w:val="000000"/>
                <w:szCs w:val="20"/>
              </w:rPr>
              <w:t>434</w:t>
            </w:r>
            <w:r>
              <w:rPr>
                <w:rFonts w:cs="Calibri"/>
                <w:color w:val="000000"/>
                <w:szCs w:val="20"/>
              </w:rPr>
              <w:t>,</w:t>
            </w:r>
            <w:r w:rsidRPr="00EC624A">
              <w:rPr>
                <w:rFonts w:cs="Calibri"/>
                <w:color w:val="000000"/>
                <w:szCs w:val="20"/>
              </w:rPr>
              <w:t>000</w:t>
            </w:r>
          </w:p>
        </w:tc>
        <w:tc>
          <w:tcPr>
            <w:tcW w:w="2574" w:type="dxa"/>
            <w:tcBorders>
              <w:top w:val="nil"/>
              <w:left w:val="nil"/>
              <w:bottom w:val="single" w:sz="8" w:space="0" w:color="3379BD"/>
              <w:right w:val="single" w:sz="8" w:space="0" w:color="3379BD"/>
            </w:tcBorders>
            <w:shd w:val="clear" w:color="auto" w:fill="auto"/>
            <w:noWrap/>
          </w:tcPr>
          <w:p w14:paraId="00BBEF45" w14:textId="18DE2E6D" w:rsidR="00513370" w:rsidRPr="003B5540" w:rsidRDefault="00EC624A" w:rsidP="00513370">
            <w:pPr>
              <w:jc w:val="center"/>
              <w:rPr>
                <w:szCs w:val="20"/>
              </w:rPr>
            </w:pPr>
            <w:r>
              <w:rPr>
                <w:rFonts w:cs="Calibri"/>
                <w:color w:val="000000"/>
                <w:szCs w:val="20"/>
              </w:rPr>
              <w:t>$</w:t>
            </w:r>
            <w:r w:rsidRPr="00EC624A">
              <w:rPr>
                <w:rFonts w:cs="Calibri"/>
                <w:color w:val="000000"/>
                <w:szCs w:val="20"/>
              </w:rPr>
              <w:t>16</w:t>
            </w:r>
            <w:r>
              <w:rPr>
                <w:rFonts w:cs="Calibri"/>
                <w:color w:val="000000"/>
                <w:szCs w:val="20"/>
              </w:rPr>
              <w:t>,</w:t>
            </w:r>
            <w:r w:rsidRPr="00EC624A">
              <w:rPr>
                <w:rFonts w:cs="Calibri"/>
                <w:color w:val="000000"/>
                <w:szCs w:val="20"/>
              </w:rPr>
              <w:t>903</w:t>
            </w:r>
            <w:r>
              <w:rPr>
                <w:rFonts w:cs="Calibri"/>
                <w:color w:val="000000"/>
                <w:szCs w:val="20"/>
              </w:rPr>
              <w:t>,</w:t>
            </w:r>
            <w:r w:rsidRPr="00EC624A">
              <w:rPr>
                <w:rFonts w:cs="Calibri"/>
                <w:color w:val="000000"/>
                <w:szCs w:val="20"/>
              </w:rPr>
              <w:t>452</w:t>
            </w:r>
            <w:r>
              <w:rPr>
                <w:rFonts w:cs="Calibri"/>
                <w:color w:val="000000"/>
                <w:szCs w:val="20"/>
              </w:rPr>
              <w:t>,</w:t>
            </w:r>
            <w:r w:rsidRPr="00EC624A">
              <w:rPr>
                <w:rFonts w:cs="Calibri"/>
                <w:color w:val="000000"/>
                <w:szCs w:val="20"/>
              </w:rPr>
              <w:t>000</w:t>
            </w:r>
          </w:p>
        </w:tc>
        <w:tc>
          <w:tcPr>
            <w:tcW w:w="2693" w:type="dxa"/>
            <w:tcBorders>
              <w:top w:val="nil"/>
              <w:left w:val="nil"/>
              <w:bottom w:val="single" w:sz="8" w:space="0" w:color="3379BD"/>
              <w:right w:val="single" w:sz="8" w:space="0" w:color="3379BD"/>
            </w:tcBorders>
            <w:shd w:val="clear" w:color="auto" w:fill="auto"/>
            <w:noWrap/>
          </w:tcPr>
          <w:p w14:paraId="44D6C950" w14:textId="1EA7BA5B" w:rsidR="00513370" w:rsidRPr="003B5540" w:rsidRDefault="00EC624A" w:rsidP="00513370">
            <w:pPr>
              <w:jc w:val="center"/>
              <w:rPr>
                <w:szCs w:val="20"/>
              </w:rPr>
            </w:pPr>
            <w:r>
              <w:rPr>
                <w:rFonts w:cs="Calibri"/>
                <w:color w:val="000000"/>
                <w:szCs w:val="20"/>
              </w:rPr>
              <w:t>$</w:t>
            </w:r>
            <w:r w:rsidRPr="00EC624A">
              <w:rPr>
                <w:rFonts w:cs="Calibri"/>
                <w:color w:val="000000"/>
                <w:szCs w:val="20"/>
              </w:rPr>
              <w:t>11</w:t>
            </w:r>
            <w:r>
              <w:rPr>
                <w:rFonts w:cs="Calibri"/>
                <w:color w:val="000000"/>
                <w:szCs w:val="20"/>
              </w:rPr>
              <w:t>,</w:t>
            </w:r>
            <w:r w:rsidRPr="00EC624A">
              <w:rPr>
                <w:rFonts w:cs="Calibri"/>
                <w:color w:val="000000"/>
                <w:szCs w:val="20"/>
              </w:rPr>
              <w:t>718</w:t>
            </w:r>
            <w:r>
              <w:rPr>
                <w:rFonts w:cs="Calibri"/>
                <w:color w:val="000000"/>
                <w:szCs w:val="20"/>
              </w:rPr>
              <w:t>,</w:t>
            </w:r>
            <w:r w:rsidRPr="00EC624A">
              <w:rPr>
                <w:rFonts w:cs="Calibri"/>
                <w:color w:val="000000"/>
                <w:szCs w:val="20"/>
              </w:rPr>
              <w:t>624</w:t>
            </w:r>
            <w:r>
              <w:rPr>
                <w:rFonts w:cs="Calibri"/>
                <w:color w:val="000000"/>
                <w:szCs w:val="20"/>
              </w:rPr>
              <w:t>,</w:t>
            </w:r>
            <w:r w:rsidRPr="00EC624A">
              <w:rPr>
                <w:rFonts w:cs="Calibri"/>
                <w:color w:val="000000"/>
                <w:szCs w:val="20"/>
              </w:rPr>
              <w:t>000</w:t>
            </w:r>
          </w:p>
        </w:tc>
      </w:tr>
      <w:tr w:rsidR="00D3331C" w:rsidRPr="003B5540" w14:paraId="7C44A892" w14:textId="77777777" w:rsidTr="00D3331C">
        <w:trPr>
          <w:cnfStyle w:val="000000100000" w:firstRow="0" w:lastRow="0" w:firstColumn="0" w:lastColumn="0" w:oddVBand="0" w:evenVBand="0" w:oddHBand="1" w:evenHBand="0" w:firstRowFirstColumn="0" w:firstRowLastColumn="0" w:lastRowFirstColumn="0" w:lastRowLastColumn="0"/>
          <w:trHeight w:val="297"/>
        </w:trPr>
        <w:tc>
          <w:tcPr>
            <w:tcW w:w="1615" w:type="dxa"/>
            <w:tcBorders>
              <w:top w:val="nil"/>
              <w:left w:val="single" w:sz="8" w:space="0" w:color="3379BD"/>
              <w:bottom w:val="single" w:sz="8" w:space="0" w:color="3379BD"/>
              <w:right w:val="single" w:sz="8" w:space="0" w:color="3379BD"/>
            </w:tcBorders>
            <w:shd w:val="clear" w:color="000000" w:fill="DFE3E5"/>
            <w:noWrap/>
          </w:tcPr>
          <w:p w14:paraId="37897AFF" w14:textId="23A4F5B9" w:rsidR="00513370" w:rsidRPr="003B5540" w:rsidRDefault="00EC624A" w:rsidP="00513370">
            <w:pPr>
              <w:rPr>
                <w:rFonts w:eastAsia="Times New Roman" w:cs="Times New Roman"/>
                <w:szCs w:val="20"/>
              </w:rPr>
            </w:pPr>
            <w:r>
              <w:rPr>
                <w:rFonts w:cs="Calibri"/>
                <w:color w:val="000000"/>
                <w:szCs w:val="20"/>
              </w:rPr>
              <w:t>Cooke</w:t>
            </w:r>
          </w:p>
        </w:tc>
        <w:tc>
          <w:tcPr>
            <w:tcW w:w="1890" w:type="dxa"/>
            <w:tcBorders>
              <w:top w:val="nil"/>
              <w:left w:val="nil"/>
              <w:bottom w:val="single" w:sz="8" w:space="0" w:color="3379BD"/>
              <w:right w:val="single" w:sz="8" w:space="0" w:color="3379BD"/>
            </w:tcBorders>
            <w:shd w:val="clear" w:color="000000" w:fill="DFE3E5"/>
            <w:noWrap/>
          </w:tcPr>
          <w:p w14:paraId="30405CC8" w14:textId="0A738AAF" w:rsidR="00513370" w:rsidRPr="003B5540" w:rsidRDefault="00EC624A" w:rsidP="00513370">
            <w:pPr>
              <w:jc w:val="center"/>
              <w:rPr>
                <w:szCs w:val="20"/>
              </w:rPr>
            </w:pPr>
            <w:r>
              <w:rPr>
                <w:rFonts w:cs="Calibri"/>
                <w:color w:val="000000"/>
                <w:szCs w:val="20"/>
              </w:rPr>
              <w:t>$</w:t>
            </w:r>
            <w:r w:rsidRPr="00EC624A">
              <w:rPr>
                <w:rFonts w:cs="Calibri"/>
                <w:color w:val="000000"/>
                <w:szCs w:val="20"/>
              </w:rPr>
              <w:t>58</w:t>
            </w:r>
            <w:r>
              <w:rPr>
                <w:rFonts w:cs="Calibri"/>
                <w:color w:val="000000"/>
                <w:szCs w:val="20"/>
              </w:rPr>
              <w:t>,</w:t>
            </w:r>
            <w:r w:rsidRPr="00EC624A">
              <w:rPr>
                <w:rFonts w:cs="Calibri"/>
                <w:color w:val="000000"/>
                <w:szCs w:val="20"/>
              </w:rPr>
              <w:t>842</w:t>
            </w:r>
            <w:r>
              <w:rPr>
                <w:rFonts w:cs="Calibri"/>
                <w:color w:val="000000"/>
                <w:szCs w:val="20"/>
              </w:rPr>
              <w:t>,</w:t>
            </w:r>
            <w:r w:rsidRPr="00EC624A">
              <w:rPr>
                <w:rFonts w:cs="Calibri"/>
                <w:color w:val="000000"/>
                <w:szCs w:val="20"/>
              </w:rPr>
              <w:t>000</w:t>
            </w:r>
          </w:p>
        </w:tc>
        <w:tc>
          <w:tcPr>
            <w:tcW w:w="2574" w:type="dxa"/>
            <w:tcBorders>
              <w:top w:val="nil"/>
              <w:left w:val="nil"/>
              <w:bottom w:val="single" w:sz="8" w:space="0" w:color="3379BD"/>
              <w:right w:val="single" w:sz="8" w:space="0" w:color="3379BD"/>
            </w:tcBorders>
            <w:shd w:val="clear" w:color="000000" w:fill="DFE3E5"/>
            <w:noWrap/>
          </w:tcPr>
          <w:p w14:paraId="30343DD2" w14:textId="0D9C1233" w:rsidR="00513370" w:rsidRPr="003B5540" w:rsidRDefault="00EC624A" w:rsidP="00513370">
            <w:pPr>
              <w:jc w:val="center"/>
              <w:rPr>
                <w:szCs w:val="20"/>
              </w:rPr>
            </w:pPr>
            <w:r>
              <w:rPr>
                <w:rFonts w:cs="Calibri"/>
                <w:color w:val="000000"/>
                <w:szCs w:val="20"/>
              </w:rPr>
              <w:t>$</w:t>
            </w:r>
            <w:r w:rsidRPr="00EC624A">
              <w:rPr>
                <w:rFonts w:cs="Calibri"/>
                <w:color w:val="000000"/>
                <w:szCs w:val="20"/>
              </w:rPr>
              <w:t>996</w:t>
            </w:r>
            <w:r>
              <w:rPr>
                <w:rFonts w:cs="Calibri"/>
                <w:color w:val="000000"/>
                <w:szCs w:val="20"/>
              </w:rPr>
              <w:t>,</w:t>
            </w:r>
            <w:r w:rsidRPr="00EC624A">
              <w:rPr>
                <w:rFonts w:cs="Calibri"/>
                <w:color w:val="000000"/>
                <w:szCs w:val="20"/>
              </w:rPr>
              <w:t>936</w:t>
            </w:r>
            <w:r>
              <w:rPr>
                <w:rFonts w:cs="Calibri"/>
                <w:color w:val="000000"/>
                <w:szCs w:val="20"/>
              </w:rPr>
              <w:t>,</w:t>
            </w:r>
            <w:r w:rsidRPr="00EC624A">
              <w:rPr>
                <w:rFonts w:cs="Calibri"/>
                <w:color w:val="000000"/>
                <w:szCs w:val="20"/>
              </w:rPr>
              <w:t>000</w:t>
            </w:r>
          </w:p>
        </w:tc>
        <w:tc>
          <w:tcPr>
            <w:tcW w:w="2693" w:type="dxa"/>
            <w:tcBorders>
              <w:top w:val="nil"/>
              <w:left w:val="nil"/>
              <w:bottom w:val="single" w:sz="8" w:space="0" w:color="3379BD"/>
              <w:right w:val="single" w:sz="8" w:space="0" w:color="3379BD"/>
            </w:tcBorders>
            <w:shd w:val="clear" w:color="000000" w:fill="DFE3E5"/>
            <w:noWrap/>
          </w:tcPr>
          <w:p w14:paraId="5F3480F9" w14:textId="3772F1F7" w:rsidR="00513370" w:rsidRPr="003B5540" w:rsidRDefault="00EC624A" w:rsidP="00513370">
            <w:pPr>
              <w:jc w:val="center"/>
              <w:rPr>
                <w:szCs w:val="20"/>
              </w:rPr>
            </w:pPr>
            <w:r>
              <w:rPr>
                <w:rFonts w:cs="Calibri"/>
                <w:color w:val="000000"/>
                <w:szCs w:val="20"/>
              </w:rPr>
              <w:t>$</w:t>
            </w:r>
            <w:r w:rsidRPr="00EC624A">
              <w:rPr>
                <w:rFonts w:cs="Calibri"/>
                <w:color w:val="000000"/>
                <w:szCs w:val="20"/>
              </w:rPr>
              <w:t>717</w:t>
            </w:r>
            <w:r>
              <w:rPr>
                <w:rFonts w:cs="Calibri"/>
                <w:color w:val="000000"/>
                <w:szCs w:val="20"/>
              </w:rPr>
              <w:t>,</w:t>
            </w:r>
            <w:r w:rsidRPr="00EC624A">
              <w:rPr>
                <w:rFonts w:cs="Calibri"/>
                <w:color w:val="000000"/>
                <w:szCs w:val="20"/>
              </w:rPr>
              <w:t>858</w:t>
            </w:r>
            <w:r>
              <w:rPr>
                <w:rFonts w:cs="Calibri"/>
                <w:color w:val="000000"/>
                <w:szCs w:val="20"/>
              </w:rPr>
              <w:t>,</w:t>
            </w:r>
            <w:r w:rsidRPr="00EC624A">
              <w:rPr>
                <w:rFonts w:cs="Calibri"/>
                <w:color w:val="000000"/>
                <w:szCs w:val="20"/>
              </w:rPr>
              <w:t>000</w:t>
            </w:r>
          </w:p>
        </w:tc>
      </w:tr>
      <w:tr w:rsidR="00513370" w:rsidRPr="003B5540" w14:paraId="5208249C" w14:textId="77777777" w:rsidTr="00D3331C">
        <w:trPr>
          <w:cnfStyle w:val="000000010000" w:firstRow="0" w:lastRow="0" w:firstColumn="0" w:lastColumn="0" w:oddVBand="0" w:evenVBand="0" w:oddHBand="0" w:evenHBand="1" w:firstRowFirstColumn="0" w:firstRowLastColumn="0" w:lastRowFirstColumn="0" w:lastRowLastColumn="0"/>
          <w:trHeight w:val="297"/>
        </w:trPr>
        <w:tc>
          <w:tcPr>
            <w:tcW w:w="1615" w:type="dxa"/>
            <w:tcBorders>
              <w:top w:val="nil"/>
              <w:left w:val="single" w:sz="8" w:space="0" w:color="3379BD"/>
              <w:bottom w:val="single" w:sz="8" w:space="0" w:color="3379BD"/>
              <w:right w:val="single" w:sz="8" w:space="0" w:color="3379BD"/>
            </w:tcBorders>
            <w:shd w:val="clear" w:color="auto" w:fill="auto"/>
            <w:noWrap/>
          </w:tcPr>
          <w:p w14:paraId="7103DA41" w14:textId="4FB9567D" w:rsidR="00513370" w:rsidRPr="003B5540" w:rsidRDefault="00EC624A" w:rsidP="00513370">
            <w:pPr>
              <w:rPr>
                <w:rFonts w:eastAsia="Times New Roman" w:cs="Times New Roman"/>
                <w:szCs w:val="20"/>
              </w:rPr>
            </w:pPr>
            <w:r>
              <w:rPr>
                <w:rFonts w:cs="Calibri"/>
                <w:color w:val="000000"/>
                <w:szCs w:val="20"/>
              </w:rPr>
              <w:t>Grayson</w:t>
            </w:r>
          </w:p>
        </w:tc>
        <w:tc>
          <w:tcPr>
            <w:tcW w:w="1890" w:type="dxa"/>
            <w:tcBorders>
              <w:top w:val="nil"/>
              <w:left w:val="nil"/>
              <w:bottom w:val="single" w:sz="8" w:space="0" w:color="3379BD"/>
              <w:right w:val="single" w:sz="8" w:space="0" w:color="3379BD"/>
            </w:tcBorders>
            <w:shd w:val="clear" w:color="auto" w:fill="auto"/>
            <w:noWrap/>
          </w:tcPr>
          <w:p w14:paraId="3BD8DB23" w14:textId="1437D760" w:rsidR="00513370" w:rsidRPr="003B5540" w:rsidRDefault="00EC624A" w:rsidP="00513370">
            <w:pPr>
              <w:jc w:val="center"/>
              <w:rPr>
                <w:szCs w:val="20"/>
              </w:rPr>
            </w:pPr>
            <w:r>
              <w:rPr>
                <w:rFonts w:cs="Calibri"/>
                <w:color w:val="000000"/>
                <w:szCs w:val="20"/>
              </w:rPr>
              <w:t>$</w:t>
            </w:r>
            <w:r w:rsidRPr="00EC624A">
              <w:rPr>
                <w:rFonts w:cs="Calibri"/>
                <w:color w:val="000000"/>
                <w:szCs w:val="20"/>
              </w:rPr>
              <w:t>318</w:t>
            </w:r>
            <w:r>
              <w:rPr>
                <w:rFonts w:cs="Calibri"/>
                <w:color w:val="000000"/>
                <w:szCs w:val="20"/>
              </w:rPr>
              <w:t>,</w:t>
            </w:r>
            <w:r w:rsidRPr="00EC624A">
              <w:rPr>
                <w:rFonts w:cs="Calibri"/>
                <w:color w:val="000000"/>
                <w:szCs w:val="20"/>
              </w:rPr>
              <w:t>774</w:t>
            </w:r>
            <w:r>
              <w:rPr>
                <w:rFonts w:cs="Calibri"/>
                <w:color w:val="000000"/>
                <w:szCs w:val="20"/>
              </w:rPr>
              <w:t>,</w:t>
            </w:r>
            <w:r w:rsidRPr="00EC624A">
              <w:rPr>
                <w:rFonts w:cs="Calibri"/>
                <w:color w:val="000000"/>
                <w:szCs w:val="20"/>
              </w:rPr>
              <w:t>000</w:t>
            </w:r>
          </w:p>
        </w:tc>
        <w:tc>
          <w:tcPr>
            <w:tcW w:w="2574" w:type="dxa"/>
            <w:tcBorders>
              <w:top w:val="nil"/>
              <w:left w:val="nil"/>
              <w:bottom w:val="single" w:sz="8" w:space="0" w:color="3379BD"/>
              <w:right w:val="single" w:sz="8" w:space="0" w:color="3379BD"/>
            </w:tcBorders>
            <w:shd w:val="clear" w:color="auto" w:fill="auto"/>
            <w:noWrap/>
          </w:tcPr>
          <w:p w14:paraId="095B9A5F" w14:textId="3D4E28CF" w:rsidR="00513370" w:rsidRPr="003B5540" w:rsidRDefault="00EC624A" w:rsidP="00513370">
            <w:pPr>
              <w:jc w:val="center"/>
              <w:rPr>
                <w:szCs w:val="20"/>
              </w:rPr>
            </w:pPr>
            <w:r>
              <w:rPr>
                <w:rFonts w:cs="Calibri"/>
                <w:color w:val="000000"/>
                <w:szCs w:val="20"/>
              </w:rPr>
              <w:t>$</w:t>
            </w:r>
            <w:r w:rsidRPr="00EC624A">
              <w:rPr>
                <w:rFonts w:cs="Calibri"/>
                <w:color w:val="000000"/>
                <w:szCs w:val="20"/>
              </w:rPr>
              <w:t>13</w:t>
            </w:r>
            <w:r>
              <w:rPr>
                <w:rFonts w:cs="Calibri"/>
                <w:color w:val="000000"/>
                <w:szCs w:val="20"/>
              </w:rPr>
              <w:t>,</w:t>
            </w:r>
            <w:r w:rsidRPr="00EC624A">
              <w:rPr>
                <w:rFonts w:cs="Calibri"/>
                <w:color w:val="000000"/>
                <w:szCs w:val="20"/>
              </w:rPr>
              <w:t>220</w:t>
            </w:r>
            <w:r>
              <w:rPr>
                <w:rFonts w:cs="Calibri"/>
                <w:color w:val="000000"/>
                <w:szCs w:val="20"/>
              </w:rPr>
              <w:t>,</w:t>
            </w:r>
            <w:r w:rsidRPr="00EC624A">
              <w:rPr>
                <w:rFonts w:cs="Calibri"/>
                <w:color w:val="000000"/>
                <w:szCs w:val="20"/>
              </w:rPr>
              <w:t>436</w:t>
            </w:r>
            <w:r>
              <w:rPr>
                <w:rFonts w:cs="Calibri"/>
                <w:color w:val="000000"/>
                <w:szCs w:val="20"/>
              </w:rPr>
              <w:t>,</w:t>
            </w:r>
            <w:r w:rsidRPr="00EC624A">
              <w:rPr>
                <w:rFonts w:cs="Calibri"/>
                <w:color w:val="000000"/>
                <w:szCs w:val="20"/>
              </w:rPr>
              <w:t>000</w:t>
            </w:r>
          </w:p>
        </w:tc>
        <w:tc>
          <w:tcPr>
            <w:tcW w:w="2693" w:type="dxa"/>
            <w:tcBorders>
              <w:top w:val="nil"/>
              <w:left w:val="nil"/>
              <w:bottom w:val="single" w:sz="8" w:space="0" w:color="3379BD"/>
              <w:right w:val="single" w:sz="8" w:space="0" w:color="3379BD"/>
            </w:tcBorders>
            <w:shd w:val="clear" w:color="auto" w:fill="auto"/>
            <w:noWrap/>
          </w:tcPr>
          <w:p w14:paraId="1A3DDB06" w14:textId="7A806A1B" w:rsidR="00513370" w:rsidRPr="003B5540" w:rsidRDefault="00EC624A" w:rsidP="00513370">
            <w:pPr>
              <w:jc w:val="center"/>
              <w:rPr>
                <w:szCs w:val="20"/>
              </w:rPr>
            </w:pPr>
            <w:r>
              <w:rPr>
                <w:rFonts w:cs="Calibri"/>
                <w:color w:val="000000"/>
                <w:szCs w:val="20"/>
              </w:rPr>
              <w:t>$</w:t>
            </w:r>
            <w:r w:rsidRPr="00EC624A">
              <w:rPr>
                <w:rFonts w:cs="Calibri"/>
                <w:color w:val="000000"/>
                <w:szCs w:val="20"/>
              </w:rPr>
              <w:t>8</w:t>
            </w:r>
            <w:r>
              <w:rPr>
                <w:rFonts w:cs="Calibri"/>
                <w:color w:val="000000"/>
                <w:szCs w:val="20"/>
              </w:rPr>
              <w:t>,</w:t>
            </w:r>
            <w:r w:rsidRPr="00EC624A">
              <w:rPr>
                <w:rFonts w:cs="Calibri"/>
                <w:color w:val="000000"/>
                <w:szCs w:val="20"/>
              </w:rPr>
              <w:t>056</w:t>
            </w:r>
            <w:r>
              <w:rPr>
                <w:rFonts w:cs="Calibri"/>
                <w:color w:val="000000"/>
                <w:szCs w:val="20"/>
              </w:rPr>
              <w:t>,</w:t>
            </w:r>
            <w:r w:rsidRPr="00EC624A">
              <w:rPr>
                <w:rFonts w:cs="Calibri"/>
                <w:color w:val="000000"/>
                <w:szCs w:val="20"/>
              </w:rPr>
              <w:t>956</w:t>
            </w:r>
            <w:r>
              <w:rPr>
                <w:rFonts w:cs="Calibri"/>
                <w:color w:val="000000"/>
                <w:szCs w:val="20"/>
              </w:rPr>
              <w:t>,</w:t>
            </w:r>
            <w:r w:rsidRPr="00EC624A">
              <w:rPr>
                <w:rFonts w:cs="Calibri"/>
                <w:color w:val="000000"/>
                <w:szCs w:val="20"/>
              </w:rPr>
              <w:t>000</w:t>
            </w:r>
          </w:p>
        </w:tc>
      </w:tr>
      <w:tr w:rsidR="00D3331C" w:rsidRPr="003B5540" w14:paraId="5162DB97" w14:textId="77777777" w:rsidTr="00D3331C">
        <w:trPr>
          <w:cnfStyle w:val="000000100000" w:firstRow="0" w:lastRow="0" w:firstColumn="0" w:lastColumn="0" w:oddVBand="0" w:evenVBand="0" w:oddHBand="1" w:evenHBand="0" w:firstRowFirstColumn="0" w:firstRowLastColumn="0" w:lastRowFirstColumn="0" w:lastRowLastColumn="0"/>
          <w:trHeight w:val="297"/>
        </w:trPr>
        <w:tc>
          <w:tcPr>
            <w:tcW w:w="1615" w:type="dxa"/>
            <w:tcBorders>
              <w:top w:val="nil"/>
              <w:left w:val="single" w:sz="8" w:space="0" w:color="3379BD"/>
              <w:bottom w:val="single" w:sz="8" w:space="0" w:color="3379BD"/>
              <w:right w:val="single" w:sz="8" w:space="0" w:color="3379BD"/>
            </w:tcBorders>
            <w:shd w:val="clear" w:color="000000" w:fill="DFE3E5"/>
            <w:noWrap/>
          </w:tcPr>
          <w:p w14:paraId="1D714DB0" w14:textId="2B739701" w:rsidR="00513370" w:rsidRPr="003B5540" w:rsidRDefault="00EC624A" w:rsidP="00513370">
            <w:pPr>
              <w:rPr>
                <w:rFonts w:eastAsia="Times New Roman" w:cs="Times New Roman"/>
                <w:szCs w:val="20"/>
              </w:rPr>
            </w:pPr>
            <w:r>
              <w:rPr>
                <w:rFonts w:cs="Calibri"/>
                <w:color w:val="000000"/>
                <w:szCs w:val="20"/>
              </w:rPr>
              <w:t>Love</w:t>
            </w:r>
          </w:p>
        </w:tc>
        <w:tc>
          <w:tcPr>
            <w:tcW w:w="1890" w:type="dxa"/>
            <w:tcBorders>
              <w:top w:val="nil"/>
              <w:left w:val="nil"/>
              <w:bottom w:val="single" w:sz="8" w:space="0" w:color="3379BD"/>
              <w:right w:val="single" w:sz="8" w:space="0" w:color="3379BD"/>
            </w:tcBorders>
            <w:shd w:val="clear" w:color="000000" w:fill="DFE3E5"/>
            <w:noWrap/>
          </w:tcPr>
          <w:p w14:paraId="1EBE2AB0" w14:textId="0C74CB52" w:rsidR="00513370" w:rsidRPr="003B5540" w:rsidRDefault="00EC624A" w:rsidP="00513370">
            <w:pPr>
              <w:jc w:val="center"/>
              <w:rPr>
                <w:szCs w:val="20"/>
              </w:rPr>
            </w:pPr>
            <w:r>
              <w:rPr>
                <w:rFonts w:cs="Calibri"/>
                <w:color w:val="000000"/>
                <w:szCs w:val="20"/>
              </w:rPr>
              <w:t>$</w:t>
            </w:r>
            <w:r w:rsidRPr="00EC624A">
              <w:rPr>
                <w:rFonts w:cs="Calibri"/>
                <w:color w:val="000000"/>
                <w:szCs w:val="20"/>
              </w:rPr>
              <w:t>1</w:t>
            </w:r>
            <w:r>
              <w:rPr>
                <w:rFonts w:cs="Calibri"/>
                <w:color w:val="000000"/>
                <w:szCs w:val="20"/>
              </w:rPr>
              <w:t>,</w:t>
            </w:r>
            <w:r w:rsidRPr="00EC624A">
              <w:rPr>
                <w:rFonts w:cs="Calibri"/>
                <w:color w:val="000000"/>
                <w:szCs w:val="20"/>
              </w:rPr>
              <w:t>124</w:t>
            </w:r>
            <w:r>
              <w:rPr>
                <w:rFonts w:cs="Calibri"/>
                <w:color w:val="000000"/>
                <w:szCs w:val="20"/>
              </w:rPr>
              <w:t>,</w:t>
            </w:r>
            <w:r w:rsidRPr="00EC624A">
              <w:rPr>
                <w:rFonts w:cs="Calibri"/>
                <w:color w:val="000000"/>
                <w:szCs w:val="20"/>
              </w:rPr>
              <w:t>568</w:t>
            </w:r>
            <w:r>
              <w:rPr>
                <w:rFonts w:cs="Calibri"/>
                <w:color w:val="000000"/>
                <w:szCs w:val="20"/>
              </w:rPr>
              <w:t>,</w:t>
            </w:r>
            <w:r w:rsidRPr="00EC624A">
              <w:rPr>
                <w:rFonts w:cs="Calibri"/>
                <w:color w:val="000000"/>
                <w:szCs w:val="20"/>
              </w:rPr>
              <w:t>000</w:t>
            </w:r>
          </w:p>
        </w:tc>
        <w:tc>
          <w:tcPr>
            <w:tcW w:w="2574" w:type="dxa"/>
            <w:tcBorders>
              <w:top w:val="nil"/>
              <w:left w:val="nil"/>
              <w:bottom w:val="single" w:sz="8" w:space="0" w:color="3379BD"/>
              <w:right w:val="single" w:sz="8" w:space="0" w:color="3379BD"/>
            </w:tcBorders>
            <w:shd w:val="clear" w:color="000000" w:fill="DFE3E5"/>
            <w:noWrap/>
          </w:tcPr>
          <w:p w14:paraId="00785BF0" w14:textId="77A8C6FA" w:rsidR="00513370" w:rsidRPr="003B5540" w:rsidRDefault="00EC624A" w:rsidP="00513370">
            <w:pPr>
              <w:jc w:val="center"/>
              <w:rPr>
                <w:szCs w:val="20"/>
              </w:rPr>
            </w:pPr>
            <w:r>
              <w:rPr>
                <w:rFonts w:cs="Calibri"/>
                <w:color w:val="000000"/>
                <w:szCs w:val="20"/>
              </w:rPr>
              <w:t>$</w:t>
            </w:r>
            <w:r w:rsidRPr="00EC624A">
              <w:rPr>
                <w:rFonts w:cs="Calibri"/>
                <w:color w:val="000000"/>
                <w:szCs w:val="20"/>
              </w:rPr>
              <w:t>2</w:t>
            </w:r>
            <w:r>
              <w:rPr>
                <w:rFonts w:cs="Calibri"/>
                <w:color w:val="000000"/>
                <w:szCs w:val="20"/>
              </w:rPr>
              <w:t>,</w:t>
            </w:r>
            <w:r w:rsidRPr="00EC624A">
              <w:rPr>
                <w:rFonts w:cs="Calibri"/>
                <w:color w:val="000000"/>
                <w:szCs w:val="20"/>
              </w:rPr>
              <w:t>038</w:t>
            </w:r>
            <w:r>
              <w:rPr>
                <w:rFonts w:cs="Calibri"/>
                <w:color w:val="000000"/>
                <w:szCs w:val="20"/>
              </w:rPr>
              <w:t>,</w:t>
            </w:r>
            <w:r w:rsidRPr="00EC624A">
              <w:rPr>
                <w:rFonts w:cs="Calibri"/>
                <w:color w:val="000000"/>
                <w:szCs w:val="20"/>
              </w:rPr>
              <w:t>950</w:t>
            </w:r>
            <w:r>
              <w:rPr>
                <w:rFonts w:cs="Calibri"/>
                <w:color w:val="000000"/>
                <w:szCs w:val="20"/>
              </w:rPr>
              <w:t>,</w:t>
            </w:r>
            <w:r w:rsidRPr="00EC624A">
              <w:rPr>
                <w:rFonts w:cs="Calibri"/>
                <w:color w:val="000000"/>
                <w:szCs w:val="20"/>
              </w:rPr>
              <w:t>000</w:t>
            </w:r>
          </w:p>
        </w:tc>
        <w:tc>
          <w:tcPr>
            <w:tcW w:w="2693" w:type="dxa"/>
            <w:tcBorders>
              <w:top w:val="nil"/>
              <w:left w:val="nil"/>
              <w:bottom w:val="single" w:sz="8" w:space="0" w:color="3379BD"/>
              <w:right w:val="single" w:sz="8" w:space="0" w:color="3379BD"/>
            </w:tcBorders>
            <w:shd w:val="clear" w:color="000000" w:fill="DFE3E5"/>
            <w:noWrap/>
          </w:tcPr>
          <w:p w14:paraId="246BA9EE" w14:textId="20E65BE2" w:rsidR="00513370" w:rsidRPr="003B5540" w:rsidRDefault="00EC624A" w:rsidP="00513370">
            <w:pPr>
              <w:jc w:val="center"/>
              <w:rPr>
                <w:szCs w:val="20"/>
              </w:rPr>
            </w:pPr>
            <w:r>
              <w:rPr>
                <w:rFonts w:cs="Calibri"/>
                <w:color w:val="000000"/>
                <w:szCs w:val="20"/>
              </w:rPr>
              <w:t>$</w:t>
            </w:r>
            <w:r w:rsidRPr="00EC624A">
              <w:rPr>
                <w:rFonts w:cs="Calibri"/>
                <w:color w:val="000000"/>
                <w:szCs w:val="20"/>
              </w:rPr>
              <w:t>2</w:t>
            </w:r>
            <w:r>
              <w:rPr>
                <w:rFonts w:cs="Calibri"/>
                <w:color w:val="000000"/>
                <w:szCs w:val="20"/>
              </w:rPr>
              <w:t>,</w:t>
            </w:r>
            <w:r w:rsidRPr="00EC624A">
              <w:rPr>
                <w:rFonts w:cs="Calibri"/>
                <w:color w:val="000000"/>
                <w:szCs w:val="20"/>
              </w:rPr>
              <w:t>038</w:t>
            </w:r>
            <w:r>
              <w:rPr>
                <w:rFonts w:cs="Calibri"/>
                <w:color w:val="000000"/>
                <w:szCs w:val="20"/>
              </w:rPr>
              <w:t>,</w:t>
            </w:r>
            <w:r w:rsidRPr="00EC624A">
              <w:rPr>
                <w:rFonts w:cs="Calibri"/>
                <w:color w:val="000000"/>
                <w:szCs w:val="20"/>
              </w:rPr>
              <w:t>950</w:t>
            </w:r>
            <w:r>
              <w:rPr>
                <w:rFonts w:cs="Calibri"/>
                <w:color w:val="000000"/>
                <w:szCs w:val="20"/>
              </w:rPr>
              <w:t>,</w:t>
            </w:r>
            <w:r w:rsidRPr="00EC624A">
              <w:rPr>
                <w:rFonts w:cs="Calibri"/>
                <w:color w:val="000000"/>
                <w:szCs w:val="20"/>
              </w:rPr>
              <w:t>000</w:t>
            </w:r>
          </w:p>
        </w:tc>
      </w:tr>
      <w:tr w:rsidR="00513370" w:rsidRPr="003B5540" w14:paraId="7296001D" w14:textId="77777777" w:rsidTr="00D3331C">
        <w:trPr>
          <w:cnfStyle w:val="000000010000" w:firstRow="0" w:lastRow="0" w:firstColumn="0" w:lastColumn="0" w:oddVBand="0" w:evenVBand="0" w:oddHBand="0" w:evenHBand="1" w:firstRowFirstColumn="0" w:firstRowLastColumn="0" w:lastRowFirstColumn="0" w:lastRowLastColumn="0"/>
          <w:trHeight w:val="297"/>
        </w:trPr>
        <w:tc>
          <w:tcPr>
            <w:tcW w:w="1615" w:type="dxa"/>
            <w:tcBorders>
              <w:top w:val="nil"/>
              <w:left w:val="single" w:sz="8" w:space="0" w:color="3379BD"/>
              <w:bottom w:val="single" w:sz="4" w:space="0" w:color="3379BD"/>
              <w:right w:val="single" w:sz="8" w:space="0" w:color="3379BD"/>
            </w:tcBorders>
            <w:shd w:val="clear" w:color="auto" w:fill="auto"/>
            <w:noWrap/>
          </w:tcPr>
          <w:p w14:paraId="588F03D0" w14:textId="333DB5CC" w:rsidR="00513370" w:rsidRPr="003B5540" w:rsidRDefault="00EC624A" w:rsidP="00513370">
            <w:pPr>
              <w:rPr>
                <w:rFonts w:eastAsia="Times New Roman" w:cs="Times New Roman"/>
                <w:szCs w:val="20"/>
              </w:rPr>
            </w:pPr>
            <w:r>
              <w:rPr>
                <w:rFonts w:cs="Calibri"/>
                <w:color w:val="000000"/>
                <w:szCs w:val="20"/>
              </w:rPr>
              <w:t>Marshall</w:t>
            </w:r>
          </w:p>
        </w:tc>
        <w:tc>
          <w:tcPr>
            <w:tcW w:w="1890" w:type="dxa"/>
            <w:tcBorders>
              <w:top w:val="nil"/>
              <w:left w:val="nil"/>
              <w:bottom w:val="single" w:sz="4" w:space="0" w:color="3379BD"/>
              <w:right w:val="single" w:sz="8" w:space="0" w:color="3379BD"/>
            </w:tcBorders>
            <w:shd w:val="clear" w:color="auto" w:fill="auto"/>
            <w:noWrap/>
          </w:tcPr>
          <w:p w14:paraId="01921D88" w14:textId="617415DE" w:rsidR="00513370" w:rsidRPr="003B5540" w:rsidRDefault="00EC624A" w:rsidP="00513370">
            <w:pPr>
              <w:jc w:val="center"/>
              <w:rPr>
                <w:szCs w:val="20"/>
              </w:rPr>
            </w:pPr>
            <w:r>
              <w:rPr>
                <w:rFonts w:cs="Calibri"/>
                <w:color w:val="000000"/>
                <w:szCs w:val="20"/>
              </w:rPr>
              <w:t>$</w:t>
            </w:r>
            <w:r w:rsidRPr="00EC624A">
              <w:rPr>
                <w:rFonts w:cs="Calibri"/>
                <w:color w:val="000000"/>
                <w:szCs w:val="20"/>
              </w:rPr>
              <w:t>81</w:t>
            </w:r>
            <w:r>
              <w:rPr>
                <w:rFonts w:cs="Calibri"/>
                <w:color w:val="000000"/>
                <w:szCs w:val="20"/>
              </w:rPr>
              <w:t>,</w:t>
            </w:r>
            <w:r w:rsidRPr="00EC624A">
              <w:rPr>
                <w:rFonts w:cs="Calibri"/>
                <w:color w:val="000000"/>
                <w:szCs w:val="20"/>
              </w:rPr>
              <w:t>780</w:t>
            </w:r>
            <w:r>
              <w:rPr>
                <w:rFonts w:cs="Calibri"/>
                <w:color w:val="000000"/>
                <w:szCs w:val="20"/>
              </w:rPr>
              <w:t>,</w:t>
            </w:r>
            <w:r w:rsidRPr="00EC624A">
              <w:rPr>
                <w:rFonts w:cs="Calibri"/>
                <w:color w:val="000000"/>
                <w:szCs w:val="20"/>
              </w:rPr>
              <w:t>000</w:t>
            </w:r>
          </w:p>
        </w:tc>
        <w:tc>
          <w:tcPr>
            <w:tcW w:w="2574" w:type="dxa"/>
            <w:tcBorders>
              <w:top w:val="nil"/>
              <w:left w:val="nil"/>
              <w:bottom w:val="single" w:sz="4" w:space="0" w:color="3379BD"/>
              <w:right w:val="single" w:sz="8" w:space="0" w:color="3379BD"/>
            </w:tcBorders>
            <w:shd w:val="clear" w:color="auto" w:fill="auto"/>
            <w:noWrap/>
          </w:tcPr>
          <w:p w14:paraId="5D838B26" w14:textId="3D77DFC8" w:rsidR="00513370" w:rsidRPr="003B5540" w:rsidRDefault="00EC624A" w:rsidP="00513370">
            <w:pPr>
              <w:jc w:val="center"/>
              <w:rPr>
                <w:szCs w:val="20"/>
              </w:rPr>
            </w:pPr>
            <w:r>
              <w:rPr>
                <w:rFonts w:cs="Calibri"/>
                <w:color w:val="000000"/>
                <w:szCs w:val="20"/>
              </w:rPr>
              <w:t>$</w:t>
            </w:r>
            <w:r w:rsidRPr="00EC624A">
              <w:rPr>
                <w:rFonts w:cs="Calibri"/>
                <w:color w:val="000000"/>
                <w:szCs w:val="20"/>
              </w:rPr>
              <w:t>5</w:t>
            </w:r>
            <w:r>
              <w:rPr>
                <w:rFonts w:cs="Calibri"/>
                <w:color w:val="000000"/>
                <w:szCs w:val="20"/>
              </w:rPr>
              <w:t>,</w:t>
            </w:r>
            <w:r w:rsidRPr="00EC624A">
              <w:rPr>
                <w:rFonts w:cs="Calibri"/>
                <w:color w:val="000000"/>
                <w:szCs w:val="20"/>
              </w:rPr>
              <w:t>792</w:t>
            </w:r>
            <w:r>
              <w:rPr>
                <w:rFonts w:cs="Calibri"/>
                <w:color w:val="000000"/>
                <w:szCs w:val="20"/>
              </w:rPr>
              <w:t>,</w:t>
            </w:r>
            <w:r w:rsidRPr="00EC624A">
              <w:rPr>
                <w:rFonts w:cs="Calibri"/>
                <w:color w:val="000000"/>
                <w:szCs w:val="20"/>
              </w:rPr>
              <w:t>538</w:t>
            </w:r>
            <w:r>
              <w:rPr>
                <w:rFonts w:cs="Calibri"/>
                <w:color w:val="000000"/>
                <w:szCs w:val="20"/>
              </w:rPr>
              <w:t>,</w:t>
            </w:r>
            <w:r w:rsidRPr="00EC624A">
              <w:rPr>
                <w:rFonts w:cs="Calibri"/>
                <w:color w:val="000000"/>
                <w:szCs w:val="20"/>
              </w:rPr>
              <w:t>000</w:t>
            </w:r>
          </w:p>
        </w:tc>
        <w:tc>
          <w:tcPr>
            <w:tcW w:w="2693" w:type="dxa"/>
            <w:tcBorders>
              <w:top w:val="nil"/>
              <w:left w:val="nil"/>
              <w:bottom w:val="single" w:sz="4" w:space="0" w:color="3379BD"/>
              <w:right w:val="single" w:sz="8" w:space="0" w:color="3379BD"/>
            </w:tcBorders>
            <w:shd w:val="clear" w:color="auto" w:fill="auto"/>
            <w:noWrap/>
          </w:tcPr>
          <w:p w14:paraId="1A7E191C" w14:textId="3AD0D858" w:rsidR="00513370" w:rsidRPr="003B5540" w:rsidRDefault="00EC624A" w:rsidP="00513370">
            <w:pPr>
              <w:jc w:val="center"/>
              <w:rPr>
                <w:szCs w:val="20"/>
              </w:rPr>
            </w:pPr>
            <w:r>
              <w:rPr>
                <w:rFonts w:cs="Calibri"/>
                <w:color w:val="000000"/>
                <w:szCs w:val="20"/>
              </w:rPr>
              <w:t>$</w:t>
            </w:r>
            <w:r w:rsidRPr="00EC624A">
              <w:rPr>
                <w:rFonts w:cs="Calibri"/>
                <w:color w:val="000000"/>
                <w:szCs w:val="20"/>
              </w:rPr>
              <w:t>3</w:t>
            </w:r>
            <w:r>
              <w:rPr>
                <w:rFonts w:cs="Calibri"/>
                <w:color w:val="000000"/>
                <w:szCs w:val="20"/>
              </w:rPr>
              <w:t>,</w:t>
            </w:r>
            <w:r w:rsidRPr="00EC624A">
              <w:rPr>
                <w:rFonts w:cs="Calibri"/>
                <w:color w:val="000000"/>
                <w:szCs w:val="20"/>
              </w:rPr>
              <w:t>411</w:t>
            </w:r>
            <w:r>
              <w:rPr>
                <w:rFonts w:cs="Calibri"/>
                <w:color w:val="000000"/>
                <w:szCs w:val="20"/>
              </w:rPr>
              <w:t>,</w:t>
            </w:r>
            <w:r w:rsidRPr="00EC624A">
              <w:rPr>
                <w:rFonts w:cs="Calibri"/>
                <w:color w:val="000000"/>
                <w:szCs w:val="20"/>
              </w:rPr>
              <w:t>942</w:t>
            </w:r>
            <w:r>
              <w:rPr>
                <w:rFonts w:cs="Calibri"/>
                <w:color w:val="000000"/>
                <w:szCs w:val="20"/>
              </w:rPr>
              <w:t>,</w:t>
            </w:r>
            <w:r w:rsidRPr="00EC624A">
              <w:rPr>
                <w:rFonts w:cs="Calibri"/>
                <w:color w:val="000000"/>
                <w:szCs w:val="20"/>
              </w:rPr>
              <w:t>000</w:t>
            </w:r>
          </w:p>
        </w:tc>
      </w:tr>
      <w:tr w:rsidR="00EC624A" w:rsidRPr="003B5540" w14:paraId="6FDA8F34" w14:textId="77777777" w:rsidTr="00D3331C">
        <w:trPr>
          <w:cnfStyle w:val="000000100000" w:firstRow="0" w:lastRow="0" w:firstColumn="0" w:lastColumn="0" w:oddVBand="0" w:evenVBand="0" w:oddHBand="1" w:evenHBand="0" w:firstRowFirstColumn="0" w:firstRowLastColumn="0" w:lastRowFirstColumn="0" w:lastRowLastColumn="0"/>
          <w:trHeight w:val="297"/>
        </w:trPr>
        <w:tc>
          <w:tcPr>
            <w:tcW w:w="1615" w:type="dxa"/>
            <w:tcBorders>
              <w:top w:val="single" w:sz="4" w:space="0" w:color="3379BD"/>
              <w:left w:val="single" w:sz="8" w:space="0" w:color="3379BD"/>
              <w:bottom w:val="single" w:sz="8" w:space="0" w:color="3379BD"/>
              <w:right w:val="single" w:sz="8" w:space="0" w:color="3379BD"/>
            </w:tcBorders>
            <w:noWrap/>
          </w:tcPr>
          <w:p w14:paraId="4890661C" w14:textId="6E08130A" w:rsidR="00EC624A" w:rsidRPr="00EC624A" w:rsidRDefault="00EC624A" w:rsidP="00513370">
            <w:pPr>
              <w:rPr>
                <w:rFonts w:cs="Calibri"/>
                <w:b/>
                <w:bCs/>
                <w:color w:val="000000"/>
                <w:szCs w:val="20"/>
              </w:rPr>
            </w:pPr>
            <w:r>
              <w:rPr>
                <w:rFonts w:cs="Calibri"/>
                <w:b/>
                <w:bCs/>
                <w:color w:val="000000"/>
                <w:szCs w:val="20"/>
              </w:rPr>
              <w:t>Total</w:t>
            </w:r>
          </w:p>
        </w:tc>
        <w:tc>
          <w:tcPr>
            <w:tcW w:w="1890" w:type="dxa"/>
            <w:tcBorders>
              <w:top w:val="single" w:sz="4" w:space="0" w:color="3379BD"/>
              <w:left w:val="nil"/>
              <w:bottom w:val="single" w:sz="8" w:space="0" w:color="3379BD"/>
              <w:right w:val="single" w:sz="8" w:space="0" w:color="3379BD"/>
            </w:tcBorders>
            <w:noWrap/>
          </w:tcPr>
          <w:p w14:paraId="66AA2373" w14:textId="34586CDA" w:rsidR="00EC624A" w:rsidRPr="00EC624A" w:rsidRDefault="00EC624A" w:rsidP="00513370">
            <w:pPr>
              <w:jc w:val="center"/>
              <w:rPr>
                <w:rFonts w:cs="Calibri"/>
                <w:b/>
                <w:bCs/>
                <w:color w:val="000000"/>
                <w:szCs w:val="20"/>
              </w:rPr>
            </w:pPr>
            <w:r>
              <w:rPr>
                <w:rFonts w:cs="Calibri"/>
                <w:b/>
                <w:bCs/>
                <w:color w:val="000000"/>
                <w:szCs w:val="20"/>
              </w:rPr>
              <w:t>$1,825,164,000</w:t>
            </w:r>
          </w:p>
        </w:tc>
        <w:tc>
          <w:tcPr>
            <w:tcW w:w="2574" w:type="dxa"/>
            <w:tcBorders>
              <w:top w:val="single" w:sz="4" w:space="0" w:color="3379BD"/>
              <w:left w:val="nil"/>
              <w:bottom w:val="single" w:sz="8" w:space="0" w:color="3379BD"/>
              <w:right w:val="single" w:sz="8" w:space="0" w:color="3379BD"/>
            </w:tcBorders>
            <w:noWrap/>
          </w:tcPr>
          <w:p w14:paraId="281EE678" w14:textId="0AAA4861" w:rsidR="00EC624A" w:rsidRPr="00EC624A" w:rsidRDefault="00EC624A" w:rsidP="00513370">
            <w:pPr>
              <w:jc w:val="center"/>
              <w:rPr>
                <w:rFonts w:cs="Calibri"/>
                <w:b/>
                <w:bCs/>
                <w:color w:val="000000"/>
                <w:szCs w:val="20"/>
              </w:rPr>
            </w:pPr>
            <w:r>
              <w:rPr>
                <w:rFonts w:cs="Calibri"/>
                <w:b/>
                <w:bCs/>
                <w:color w:val="000000"/>
                <w:szCs w:val="20"/>
              </w:rPr>
              <w:t>$39,554,238,000</w:t>
            </w:r>
          </w:p>
        </w:tc>
        <w:tc>
          <w:tcPr>
            <w:tcW w:w="2693" w:type="dxa"/>
            <w:tcBorders>
              <w:top w:val="single" w:sz="4" w:space="0" w:color="3379BD"/>
              <w:left w:val="nil"/>
              <w:bottom w:val="single" w:sz="8" w:space="0" w:color="3379BD"/>
              <w:right w:val="single" w:sz="8" w:space="0" w:color="3379BD"/>
            </w:tcBorders>
            <w:noWrap/>
          </w:tcPr>
          <w:p w14:paraId="447C4E74" w14:textId="6B56DC2B" w:rsidR="00EC624A" w:rsidRPr="00EC624A" w:rsidRDefault="00EC624A" w:rsidP="00513370">
            <w:pPr>
              <w:jc w:val="center"/>
              <w:rPr>
                <w:rFonts w:cs="Calibri"/>
                <w:b/>
                <w:bCs/>
                <w:color w:val="000000"/>
                <w:szCs w:val="20"/>
              </w:rPr>
            </w:pPr>
            <w:r>
              <w:rPr>
                <w:rFonts w:cs="Calibri"/>
                <w:b/>
                <w:bCs/>
                <w:color w:val="000000"/>
                <w:szCs w:val="20"/>
              </w:rPr>
              <w:t>$26,267,370,000</w:t>
            </w:r>
          </w:p>
        </w:tc>
      </w:tr>
    </w:tbl>
    <w:p w14:paraId="3BC17E6A" w14:textId="1F354C87" w:rsidR="00475405" w:rsidRDefault="00475405">
      <w:pPr>
        <w:spacing w:after="200" w:line="276" w:lineRule="auto"/>
      </w:pPr>
      <w:r>
        <w:br w:type="page"/>
      </w:r>
    </w:p>
    <w:p w14:paraId="386008FD" w14:textId="4ACF75A5" w:rsidR="00A363EB" w:rsidRDefault="00A363EB" w:rsidP="00784F3A">
      <w:pPr>
        <w:pStyle w:val="Heading1"/>
        <w:numPr>
          <w:ilvl w:val="0"/>
          <w:numId w:val="0"/>
        </w:numPr>
      </w:pPr>
      <w:bookmarkStart w:id="154" w:name="_Toc78275211"/>
      <w:r>
        <w:lastRenderedPageBreak/>
        <w:t>References</w:t>
      </w:r>
      <w:bookmarkEnd w:id="154"/>
    </w:p>
    <w:p w14:paraId="59655C54" w14:textId="77777777" w:rsidR="006829A0" w:rsidRPr="005A7A99" w:rsidRDefault="006829A0" w:rsidP="006829A0">
      <w:pPr>
        <w:spacing w:after="160" w:line="259" w:lineRule="auto"/>
        <w:ind w:left="720" w:hanging="720"/>
        <w:rPr>
          <w:rFonts w:eastAsia="Batang" w:cs="Calibri"/>
          <w:szCs w:val="24"/>
        </w:rPr>
      </w:pPr>
      <w:r w:rsidRPr="005A7A99">
        <w:rPr>
          <w:rFonts w:eastAsia="Batang" w:cs="Calibri"/>
          <w:szCs w:val="24"/>
        </w:rPr>
        <w:t xml:space="preserve">Asquith, W. and Roussel, M. (2009). </w:t>
      </w:r>
      <w:r w:rsidRPr="005A7A99">
        <w:rPr>
          <w:rFonts w:eastAsia="Batang" w:cs="Calibri"/>
          <w:i/>
          <w:szCs w:val="24"/>
        </w:rPr>
        <w:t xml:space="preserve">Regression Equations for Estimation of Annual Peak-Streamflow Frequency for Undeveloped Watersheds in Texas Using an L-moment-Based, PRESS Minimized, Residual-Adjusted Approach SIR 2009-5087, </w:t>
      </w:r>
      <w:r w:rsidRPr="005A7A99">
        <w:rPr>
          <w:rFonts w:eastAsia="Batang" w:cs="Calibri"/>
          <w:szCs w:val="24"/>
        </w:rPr>
        <w:t xml:space="preserve">United States Geological Survey. </w:t>
      </w:r>
    </w:p>
    <w:p w14:paraId="2093DCA8" w14:textId="36CDB6E5" w:rsidR="006829A0" w:rsidRDefault="006829A0" w:rsidP="006829A0">
      <w:pPr>
        <w:pStyle w:val="2NumberedListLevel1"/>
        <w:numPr>
          <w:ilvl w:val="0"/>
          <w:numId w:val="0"/>
        </w:numPr>
        <w:ind w:left="360" w:hanging="360"/>
        <w:rPr>
          <w:szCs w:val="22"/>
        </w:rPr>
      </w:pPr>
      <w:r w:rsidRPr="001C31A6">
        <w:rPr>
          <w:szCs w:val="22"/>
        </w:rPr>
        <w:t>Chow, Ven T</w:t>
      </w:r>
      <w:r w:rsidR="001417D4">
        <w:rPr>
          <w:szCs w:val="22"/>
        </w:rPr>
        <w:t>.</w:t>
      </w:r>
      <w:r>
        <w:rPr>
          <w:szCs w:val="22"/>
        </w:rPr>
        <w:t xml:space="preserve"> (1959)</w:t>
      </w:r>
      <w:r w:rsidRPr="001C31A6">
        <w:rPr>
          <w:szCs w:val="22"/>
        </w:rPr>
        <w:t>. "Development of Uniform Flow and It</w:t>
      </w:r>
      <w:r>
        <w:rPr>
          <w:szCs w:val="22"/>
        </w:rPr>
        <w:t>s</w:t>
      </w:r>
      <w:r w:rsidRPr="001C31A6">
        <w:rPr>
          <w:szCs w:val="22"/>
        </w:rPr>
        <w:t xml:space="preserve"> Formulas." </w:t>
      </w:r>
      <w:r w:rsidRPr="001C31A6">
        <w:rPr>
          <w:i/>
          <w:iCs/>
          <w:szCs w:val="22"/>
        </w:rPr>
        <w:t>Open Channel Hydraulics</w:t>
      </w:r>
      <w:r>
        <w:rPr>
          <w:szCs w:val="22"/>
        </w:rPr>
        <w:t>, Blackburn, Caldwell, NJ,</w:t>
      </w:r>
      <w:r w:rsidRPr="001C31A6">
        <w:rPr>
          <w:szCs w:val="22"/>
        </w:rPr>
        <w:t xml:space="preserve"> 109-113. </w:t>
      </w:r>
    </w:p>
    <w:p w14:paraId="6384E036" w14:textId="60104077" w:rsidR="006829A0" w:rsidRDefault="006829A0" w:rsidP="006829A0">
      <w:pPr>
        <w:pStyle w:val="2NumberedListLevel1"/>
        <w:numPr>
          <w:ilvl w:val="0"/>
          <w:numId w:val="0"/>
        </w:numPr>
        <w:ind w:left="360" w:hanging="360"/>
        <w:rPr>
          <w:szCs w:val="22"/>
        </w:rPr>
      </w:pPr>
      <w:r>
        <w:rPr>
          <w:szCs w:val="22"/>
        </w:rPr>
        <w:t>Federal Emergency Management Agency (</w:t>
      </w:r>
      <w:r w:rsidRPr="001C31A6">
        <w:rPr>
          <w:szCs w:val="22"/>
        </w:rPr>
        <w:t>FEMA</w:t>
      </w:r>
      <w:r>
        <w:rPr>
          <w:szCs w:val="22"/>
        </w:rPr>
        <w:t>) (2016).</w:t>
      </w:r>
      <w:r w:rsidRPr="001C31A6">
        <w:rPr>
          <w:szCs w:val="22"/>
        </w:rPr>
        <w:t xml:space="preserve"> “Guidance for Flood Risk Analysis and Mapping – Automated Engineering</w:t>
      </w:r>
      <w:r>
        <w:rPr>
          <w:szCs w:val="22"/>
        </w:rPr>
        <w:t>.”&lt;</w:t>
      </w:r>
      <w:hyperlink r:id="rId30" w:history="1">
        <w:r w:rsidRPr="001C31A6">
          <w:rPr>
            <w:rStyle w:val="Hyperlink"/>
            <w:szCs w:val="22"/>
          </w:rPr>
          <w:t>https://www.fema.gov/media-library-data/1469144112748-f3c4ecd90cb927cd200b6a3e9da80d8a/Automated_Engineering_Guidance_May_2016.pdf</w:t>
        </w:r>
      </w:hyperlink>
      <w:r>
        <w:rPr>
          <w:szCs w:val="22"/>
        </w:rPr>
        <w:t>&gt; (Feb. 1, 2018).</w:t>
      </w:r>
    </w:p>
    <w:p w14:paraId="6D69E230" w14:textId="1475833E" w:rsidR="006829A0" w:rsidRDefault="006829A0" w:rsidP="006829A0">
      <w:pPr>
        <w:pStyle w:val="2NumberedListLevel1"/>
        <w:numPr>
          <w:ilvl w:val="0"/>
          <w:numId w:val="0"/>
        </w:numPr>
        <w:ind w:left="360" w:hanging="360"/>
        <w:rPr>
          <w:szCs w:val="22"/>
        </w:rPr>
      </w:pPr>
      <w:r>
        <w:rPr>
          <w:szCs w:val="22"/>
        </w:rPr>
        <w:t>National Resources Conservation Service (NRCS). “Texas Precipitation – Average monthly and annual precipitation for the climatological period 1981-2010.” &lt;</w:t>
      </w:r>
      <w:hyperlink r:id="rId31" w:history="1">
        <w:r w:rsidRPr="00643BEB">
          <w:rPr>
            <w:rStyle w:val="Hyperlink"/>
            <w:szCs w:val="22"/>
          </w:rPr>
          <w:t>http://www.twdb.texas.gov/mapping/gisdata.asp</w:t>
        </w:r>
      </w:hyperlink>
      <w:r>
        <w:rPr>
          <w:szCs w:val="22"/>
        </w:rPr>
        <w:t>&gt; (Oct. 2015).</w:t>
      </w:r>
    </w:p>
    <w:p w14:paraId="7B38937F" w14:textId="579ABD9C" w:rsidR="00C4710A" w:rsidRPr="00C4710A" w:rsidRDefault="00C4710A" w:rsidP="00C4710A">
      <w:pPr>
        <w:pStyle w:val="2NumberedListLevel1"/>
        <w:numPr>
          <w:ilvl w:val="0"/>
          <w:numId w:val="0"/>
        </w:numPr>
        <w:ind w:left="360" w:hanging="360"/>
        <w:rPr>
          <w:szCs w:val="22"/>
        </w:rPr>
      </w:pPr>
      <w:r w:rsidRPr="001C31A6">
        <w:rPr>
          <w:szCs w:val="22"/>
        </w:rPr>
        <w:t xml:space="preserve">USGS, “Methods </w:t>
      </w:r>
      <w:r w:rsidR="00B32B66" w:rsidRPr="001C31A6">
        <w:rPr>
          <w:szCs w:val="22"/>
        </w:rPr>
        <w:t>for</w:t>
      </w:r>
      <w:r w:rsidRPr="001C31A6">
        <w:rPr>
          <w:szCs w:val="22"/>
        </w:rPr>
        <w:t xml:space="preserve"> Estimating Flood Magnitude and Frequency of Peak </w:t>
      </w:r>
      <w:proofErr w:type="spellStart"/>
      <w:r w:rsidRPr="001C31A6">
        <w:rPr>
          <w:szCs w:val="22"/>
        </w:rPr>
        <w:t>Streamflows</w:t>
      </w:r>
      <w:proofErr w:type="spellEnd"/>
      <w:r w:rsidRPr="001C31A6">
        <w:rPr>
          <w:szCs w:val="22"/>
        </w:rPr>
        <w:t xml:space="preserve"> for Unregulated Streams in Oklahoma”, Scientific Investigations Report 2010-5137, </w:t>
      </w:r>
      <w:r>
        <w:rPr>
          <w:szCs w:val="22"/>
        </w:rPr>
        <w:t>(</w:t>
      </w:r>
      <w:r w:rsidRPr="001C31A6">
        <w:rPr>
          <w:szCs w:val="22"/>
        </w:rPr>
        <w:t>2010</w:t>
      </w:r>
      <w:r>
        <w:rPr>
          <w:szCs w:val="22"/>
        </w:rPr>
        <w:t>)</w:t>
      </w:r>
    </w:p>
    <w:p w14:paraId="12172F78" w14:textId="77777777" w:rsidR="006829A0" w:rsidRPr="001C31A6" w:rsidRDefault="006829A0" w:rsidP="006829A0">
      <w:pPr>
        <w:pStyle w:val="2NumberedListLevel1"/>
        <w:numPr>
          <w:ilvl w:val="0"/>
          <w:numId w:val="0"/>
        </w:numPr>
        <w:ind w:left="360" w:hanging="360"/>
        <w:rPr>
          <w:szCs w:val="22"/>
        </w:rPr>
      </w:pPr>
      <w:r w:rsidRPr="001C31A6">
        <w:rPr>
          <w:szCs w:val="22"/>
        </w:rPr>
        <w:t>U</w:t>
      </w:r>
      <w:r>
        <w:rPr>
          <w:szCs w:val="22"/>
        </w:rPr>
        <w:t>. S.</w:t>
      </w:r>
      <w:r w:rsidRPr="001C31A6">
        <w:rPr>
          <w:szCs w:val="22"/>
        </w:rPr>
        <w:t xml:space="preserve"> Army Corps of Engineers, Hydrologic Engineering Center. (2010). </w:t>
      </w:r>
      <w:r w:rsidRPr="005A7A99">
        <w:rPr>
          <w:i/>
          <w:szCs w:val="22"/>
        </w:rPr>
        <w:t>HEC-RAS River Analysis System</w:t>
      </w:r>
      <w:r w:rsidRPr="001C31A6">
        <w:rPr>
          <w:szCs w:val="22"/>
        </w:rPr>
        <w:t>, Version 4.1.0. Davis, California.</w:t>
      </w:r>
    </w:p>
    <w:p w14:paraId="1E84D4F4" w14:textId="30F782C7" w:rsidR="006829A0" w:rsidRDefault="006829A0" w:rsidP="006829A0">
      <w:pPr>
        <w:pStyle w:val="2NumberedListLevel1"/>
        <w:numPr>
          <w:ilvl w:val="0"/>
          <w:numId w:val="0"/>
        </w:numPr>
        <w:ind w:left="360" w:hanging="360"/>
        <w:rPr>
          <w:szCs w:val="22"/>
        </w:rPr>
      </w:pPr>
      <w:r w:rsidRPr="00F55924">
        <w:rPr>
          <w:szCs w:val="22"/>
        </w:rPr>
        <w:t>Veilleux, A.G., Cohn, T.A., Flynn, K.M., Mas</w:t>
      </w:r>
      <w:r>
        <w:rPr>
          <w:szCs w:val="22"/>
        </w:rPr>
        <w:t>on, R.R., Jr., and Hummel, P.R.</w:t>
      </w:r>
      <w:r w:rsidRPr="00F55924">
        <w:rPr>
          <w:szCs w:val="22"/>
        </w:rPr>
        <w:t xml:space="preserve"> </w:t>
      </w:r>
      <w:r>
        <w:rPr>
          <w:szCs w:val="22"/>
        </w:rPr>
        <w:t>(</w:t>
      </w:r>
      <w:r w:rsidRPr="00F55924">
        <w:rPr>
          <w:szCs w:val="22"/>
        </w:rPr>
        <w:t>2014</w:t>
      </w:r>
      <w:r>
        <w:rPr>
          <w:szCs w:val="22"/>
        </w:rPr>
        <w:t>).</w:t>
      </w:r>
      <w:r w:rsidRPr="00F55924">
        <w:rPr>
          <w:szCs w:val="22"/>
        </w:rPr>
        <w:t xml:space="preserve"> </w:t>
      </w:r>
      <w:r>
        <w:rPr>
          <w:szCs w:val="22"/>
        </w:rPr>
        <w:t>“</w:t>
      </w:r>
      <w:r w:rsidRPr="00F55924">
        <w:rPr>
          <w:szCs w:val="22"/>
        </w:rPr>
        <w:t xml:space="preserve">Estimating magnitude and frequency of floods using the </w:t>
      </w:r>
      <w:proofErr w:type="spellStart"/>
      <w:r w:rsidRPr="00F55924">
        <w:rPr>
          <w:szCs w:val="22"/>
        </w:rPr>
        <w:t>PeakFQ</w:t>
      </w:r>
      <w:proofErr w:type="spellEnd"/>
      <w:r w:rsidRPr="00F55924">
        <w:rPr>
          <w:szCs w:val="22"/>
        </w:rPr>
        <w:t xml:space="preserve"> 7.0 program: U.S. Geological Survey Fact Sheet 2013–3108</w:t>
      </w:r>
      <w:r>
        <w:rPr>
          <w:szCs w:val="22"/>
        </w:rPr>
        <w:t>.” &lt;</w:t>
      </w:r>
      <w:r w:rsidRPr="00F55924">
        <w:rPr>
          <w:szCs w:val="22"/>
        </w:rPr>
        <w:t xml:space="preserve"> </w:t>
      </w:r>
      <w:hyperlink r:id="rId32" w:history="1">
        <w:r w:rsidRPr="00BE24E1">
          <w:rPr>
            <w:rStyle w:val="Hyperlink"/>
            <w:szCs w:val="22"/>
          </w:rPr>
          <w:t>https://dx.doi.org/10.3133/fs20133108</w:t>
        </w:r>
      </w:hyperlink>
      <w:r>
        <w:rPr>
          <w:szCs w:val="22"/>
        </w:rPr>
        <w:t>&gt; (Feb. 1, 2018).</w:t>
      </w:r>
    </w:p>
    <w:p w14:paraId="68EA5D9E" w14:textId="0CEE33C1" w:rsidR="006829A0" w:rsidRDefault="006829A0" w:rsidP="006829A0">
      <w:pPr>
        <w:pStyle w:val="2NumberedListLevel1"/>
        <w:numPr>
          <w:ilvl w:val="0"/>
          <w:numId w:val="0"/>
        </w:numPr>
        <w:ind w:left="360" w:hanging="360"/>
        <w:rPr>
          <w:szCs w:val="22"/>
        </w:rPr>
      </w:pPr>
      <w:r w:rsidRPr="005A7A99">
        <w:rPr>
          <w:szCs w:val="22"/>
        </w:rPr>
        <w:t xml:space="preserve">Xian, G., Homer, C., </w:t>
      </w:r>
      <w:proofErr w:type="spellStart"/>
      <w:r w:rsidRPr="005A7A99">
        <w:rPr>
          <w:szCs w:val="22"/>
        </w:rPr>
        <w:t>Dewitz</w:t>
      </w:r>
      <w:proofErr w:type="spellEnd"/>
      <w:r w:rsidRPr="005A7A99">
        <w:rPr>
          <w:szCs w:val="22"/>
        </w:rPr>
        <w:t>, J., Fry, J</w:t>
      </w:r>
      <w:r>
        <w:rPr>
          <w:szCs w:val="22"/>
        </w:rPr>
        <w:t>., Hossain, N., and Wickham, J. (</w:t>
      </w:r>
      <w:r w:rsidRPr="005A7A99">
        <w:rPr>
          <w:szCs w:val="22"/>
        </w:rPr>
        <w:t>2011</w:t>
      </w:r>
      <w:r>
        <w:rPr>
          <w:szCs w:val="22"/>
        </w:rPr>
        <w:t>)</w:t>
      </w:r>
      <w:r w:rsidRPr="005A7A99">
        <w:rPr>
          <w:szCs w:val="22"/>
        </w:rPr>
        <w:t xml:space="preserve">. </w:t>
      </w:r>
      <w:r w:rsidRPr="00F55924">
        <w:rPr>
          <w:i/>
          <w:szCs w:val="22"/>
        </w:rPr>
        <w:t>The change of impervious surface area between 2001 and 2006 in the conterminous United States</w:t>
      </w:r>
      <w:r w:rsidRPr="005A7A99">
        <w:rPr>
          <w:szCs w:val="22"/>
        </w:rPr>
        <w:t xml:space="preserve">. Photogrammetric Engineering and Remote Sensing, </w:t>
      </w:r>
      <w:r>
        <w:rPr>
          <w:szCs w:val="22"/>
        </w:rPr>
        <w:t>77(8),</w:t>
      </w:r>
      <w:r w:rsidRPr="005A7A99">
        <w:rPr>
          <w:szCs w:val="22"/>
        </w:rPr>
        <w:t xml:space="preserve"> 758-762. </w:t>
      </w:r>
    </w:p>
    <w:p w14:paraId="02167375" w14:textId="77777777" w:rsidR="006829A0" w:rsidRPr="001C31A6" w:rsidRDefault="006829A0" w:rsidP="006829A0">
      <w:pPr>
        <w:pStyle w:val="2NumberedListLevel1"/>
        <w:numPr>
          <w:ilvl w:val="0"/>
          <w:numId w:val="0"/>
        </w:numPr>
        <w:ind w:left="360" w:hanging="360"/>
        <w:rPr>
          <w:szCs w:val="22"/>
        </w:rPr>
      </w:pPr>
      <w:r w:rsidRPr="001C31A6">
        <w:rPr>
          <w:szCs w:val="22"/>
        </w:rPr>
        <w:t>U</w:t>
      </w:r>
      <w:r>
        <w:rPr>
          <w:szCs w:val="22"/>
        </w:rPr>
        <w:t>. S. Geological Survey</w:t>
      </w:r>
      <w:r w:rsidRPr="001C31A6">
        <w:rPr>
          <w:szCs w:val="22"/>
        </w:rPr>
        <w:t>, Interagency Advi</w:t>
      </w:r>
      <w:r>
        <w:rPr>
          <w:szCs w:val="22"/>
        </w:rPr>
        <w:t xml:space="preserve">sory Committee on Water Data (1982).  </w:t>
      </w:r>
      <w:r w:rsidRPr="00DC638D">
        <w:rPr>
          <w:i/>
          <w:szCs w:val="22"/>
        </w:rPr>
        <w:t>Guidelines for determining Flood Flow Frequency</w:t>
      </w:r>
      <w:r w:rsidRPr="001C31A6">
        <w:rPr>
          <w:szCs w:val="22"/>
        </w:rPr>
        <w:t>, Bulletin #17B of the Hydrology Subcommittee, Revised September 1981, Editorial Corrections March 1982. Reston, VA.</w:t>
      </w:r>
    </w:p>
    <w:p w14:paraId="3258090D" w14:textId="77777777" w:rsidR="006829A0" w:rsidRPr="001C31A6" w:rsidRDefault="006829A0" w:rsidP="006829A0">
      <w:pPr>
        <w:pStyle w:val="2NumberedListLevel1"/>
        <w:numPr>
          <w:ilvl w:val="0"/>
          <w:numId w:val="0"/>
        </w:numPr>
        <w:ind w:left="360" w:hanging="360"/>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Pr>
          <w:szCs w:val="22"/>
        </w:rPr>
        <w:t xml:space="preserve"> (</w:t>
      </w:r>
      <w:r w:rsidRPr="001C31A6">
        <w:rPr>
          <w:szCs w:val="22"/>
        </w:rPr>
        <w:t>2008</w:t>
      </w:r>
      <w:r>
        <w:rPr>
          <w:szCs w:val="22"/>
        </w:rPr>
        <w:t>).</w:t>
      </w:r>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7E2E79">
          <w:pgSz w:w="12240" w:h="15840" w:code="1"/>
          <w:pgMar w:top="1627" w:right="1728" w:bottom="1440" w:left="1728" w:header="864" w:footer="576" w:gutter="0"/>
          <w:pgNumType w:chapStyle="1"/>
          <w:cols w:space="720"/>
          <w:docGrid w:linePitch="360"/>
        </w:sectPr>
      </w:pPr>
    </w:p>
    <w:p w14:paraId="3F8444F2" w14:textId="573E4722" w:rsidR="002A66C2" w:rsidRPr="003A3780" w:rsidRDefault="00A15CB8" w:rsidP="009B2120">
      <w:pPr>
        <w:pStyle w:val="Heading9"/>
        <w:rPr>
          <w:sz w:val="28"/>
          <w:szCs w:val="20"/>
        </w:rPr>
      </w:pPr>
      <w:bookmarkStart w:id="155" w:name="_Ref505323542"/>
      <w:bookmarkStart w:id="156" w:name="_Ref505323546"/>
      <w:bookmarkStart w:id="157" w:name="_Ref505323552"/>
      <w:bookmarkStart w:id="158" w:name="_Ref505323738"/>
      <w:bookmarkStart w:id="159" w:name="_Toc78275212"/>
      <w:r w:rsidRPr="003A3780">
        <w:rPr>
          <w:sz w:val="28"/>
          <w:szCs w:val="20"/>
        </w:rPr>
        <w:lastRenderedPageBreak/>
        <w:t>Summary of Peak Qs</w:t>
      </w:r>
      <w:bookmarkEnd w:id="155"/>
      <w:bookmarkEnd w:id="156"/>
      <w:bookmarkEnd w:id="157"/>
      <w:bookmarkEnd w:id="158"/>
      <w:bookmarkEnd w:id="159"/>
    </w:p>
    <w:p w14:paraId="1634A6D2" w14:textId="2D6D0DDF" w:rsidR="00A15CB8" w:rsidRDefault="00A550B5" w:rsidP="00944F10">
      <w:pPr>
        <w:pStyle w:val="Caption"/>
        <w:keepNext/>
        <w:spacing w:after="120"/>
        <w:jc w:val="center"/>
      </w:pPr>
      <w:r w:rsidRPr="00DF39C8">
        <w:t xml:space="preserve">Table </w:t>
      </w:r>
      <w:r w:rsidR="00DF1BDB" w:rsidRPr="00DF39C8">
        <w:t>A-1</w:t>
      </w:r>
      <w:r w:rsidRPr="00DF39C8">
        <w:t>: Summary of Hydrology</w:t>
      </w:r>
    </w:p>
    <w:tbl>
      <w:tblPr>
        <w:tblW w:w="9188" w:type="dxa"/>
        <w:tblInd w:w="113" w:type="dxa"/>
        <w:tblLook w:val="04A0" w:firstRow="1" w:lastRow="0" w:firstColumn="1" w:lastColumn="0" w:noHBand="0" w:noVBand="1"/>
      </w:tblPr>
      <w:tblGrid>
        <w:gridCol w:w="3415"/>
        <w:gridCol w:w="1777"/>
        <w:gridCol w:w="1332"/>
        <w:gridCol w:w="1332"/>
        <w:gridCol w:w="1332"/>
      </w:tblGrid>
      <w:tr w:rsidR="00A70C44" w:rsidRPr="00A70C44" w14:paraId="61FDD5F0" w14:textId="77777777" w:rsidTr="00CE1946">
        <w:trPr>
          <w:trHeight w:val="510"/>
          <w:tblHeader/>
        </w:trPr>
        <w:tc>
          <w:tcPr>
            <w:tcW w:w="3415" w:type="dxa"/>
            <w:vMerge w:val="restart"/>
            <w:tcBorders>
              <w:top w:val="single" w:sz="4" w:space="0" w:color="auto"/>
              <w:left w:val="single" w:sz="4" w:space="0" w:color="auto"/>
              <w:bottom w:val="single" w:sz="4" w:space="0" w:color="auto"/>
              <w:right w:val="single" w:sz="4" w:space="0" w:color="auto"/>
            </w:tcBorders>
            <w:shd w:val="clear" w:color="000000" w:fill="233972"/>
            <w:vAlign w:val="center"/>
            <w:hideMark/>
          </w:tcPr>
          <w:p w14:paraId="688D0256"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Stream Name</w:t>
            </w:r>
          </w:p>
        </w:tc>
        <w:tc>
          <w:tcPr>
            <w:tcW w:w="1777" w:type="dxa"/>
            <w:vMerge w:val="restart"/>
            <w:tcBorders>
              <w:top w:val="single" w:sz="4" w:space="0" w:color="auto"/>
              <w:left w:val="single" w:sz="4" w:space="0" w:color="auto"/>
              <w:bottom w:val="single" w:sz="4" w:space="0" w:color="auto"/>
              <w:right w:val="single" w:sz="4" w:space="0" w:color="auto"/>
            </w:tcBorders>
            <w:shd w:val="clear" w:color="000000" w:fill="233972"/>
            <w:vAlign w:val="center"/>
            <w:hideMark/>
          </w:tcPr>
          <w:p w14:paraId="049F83E6"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Drainage Area (sq. mi.)</w:t>
            </w:r>
          </w:p>
        </w:tc>
        <w:tc>
          <w:tcPr>
            <w:tcW w:w="1332" w:type="dxa"/>
            <w:tcBorders>
              <w:top w:val="single" w:sz="4" w:space="0" w:color="auto"/>
              <w:left w:val="nil"/>
              <w:bottom w:val="single" w:sz="4" w:space="0" w:color="auto"/>
              <w:right w:val="single" w:sz="4" w:space="0" w:color="auto"/>
            </w:tcBorders>
            <w:shd w:val="clear" w:color="000000" w:fill="233972"/>
            <w:vAlign w:val="center"/>
            <w:hideMark/>
          </w:tcPr>
          <w:p w14:paraId="7693BC2F"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1% Peak Discharge</w:t>
            </w:r>
          </w:p>
        </w:tc>
        <w:tc>
          <w:tcPr>
            <w:tcW w:w="1332" w:type="dxa"/>
            <w:tcBorders>
              <w:top w:val="single" w:sz="4" w:space="0" w:color="auto"/>
              <w:left w:val="nil"/>
              <w:bottom w:val="single" w:sz="4" w:space="0" w:color="auto"/>
              <w:right w:val="single" w:sz="4" w:space="0" w:color="auto"/>
            </w:tcBorders>
            <w:shd w:val="clear" w:color="000000" w:fill="233972"/>
            <w:vAlign w:val="center"/>
            <w:hideMark/>
          </w:tcPr>
          <w:p w14:paraId="1CA748AB"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1%- Peak Discharge</w:t>
            </w:r>
          </w:p>
        </w:tc>
        <w:tc>
          <w:tcPr>
            <w:tcW w:w="1332" w:type="dxa"/>
            <w:tcBorders>
              <w:top w:val="single" w:sz="4" w:space="0" w:color="auto"/>
              <w:left w:val="nil"/>
              <w:bottom w:val="single" w:sz="4" w:space="0" w:color="auto"/>
              <w:right w:val="single" w:sz="4" w:space="0" w:color="auto"/>
            </w:tcBorders>
            <w:shd w:val="clear" w:color="000000" w:fill="233972"/>
            <w:vAlign w:val="center"/>
            <w:hideMark/>
          </w:tcPr>
          <w:p w14:paraId="589B89AF"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1%+ Peak Discharge</w:t>
            </w:r>
          </w:p>
        </w:tc>
      </w:tr>
      <w:tr w:rsidR="00A70C44" w:rsidRPr="00A70C44" w14:paraId="08933196" w14:textId="77777777" w:rsidTr="00CE1946">
        <w:trPr>
          <w:trHeight w:val="300"/>
          <w:tblHeader/>
        </w:trPr>
        <w:tc>
          <w:tcPr>
            <w:tcW w:w="3415" w:type="dxa"/>
            <w:vMerge/>
            <w:tcBorders>
              <w:top w:val="single" w:sz="4" w:space="0" w:color="auto"/>
              <w:left w:val="single" w:sz="4" w:space="0" w:color="auto"/>
              <w:bottom w:val="single" w:sz="4" w:space="0" w:color="auto"/>
              <w:right w:val="single" w:sz="4" w:space="0" w:color="auto"/>
            </w:tcBorders>
            <w:vAlign w:val="center"/>
            <w:hideMark/>
          </w:tcPr>
          <w:p w14:paraId="62055072" w14:textId="77777777" w:rsidR="00A70C44" w:rsidRPr="00A70C44" w:rsidRDefault="00A70C44" w:rsidP="00A70C44">
            <w:pPr>
              <w:rPr>
                <w:rFonts w:ascii="Calibri" w:eastAsia="Times New Roman" w:hAnsi="Calibri" w:cs="Calibri"/>
                <w:b/>
                <w:bCs/>
                <w:color w:val="FFFFFF"/>
                <w:sz w:val="20"/>
                <w:szCs w:val="20"/>
              </w:rPr>
            </w:pPr>
          </w:p>
        </w:tc>
        <w:tc>
          <w:tcPr>
            <w:tcW w:w="1777" w:type="dxa"/>
            <w:vMerge/>
            <w:tcBorders>
              <w:top w:val="single" w:sz="4" w:space="0" w:color="auto"/>
              <w:left w:val="single" w:sz="4" w:space="0" w:color="auto"/>
              <w:bottom w:val="single" w:sz="4" w:space="0" w:color="auto"/>
              <w:right w:val="single" w:sz="4" w:space="0" w:color="auto"/>
            </w:tcBorders>
            <w:vAlign w:val="center"/>
            <w:hideMark/>
          </w:tcPr>
          <w:p w14:paraId="00EC13B6" w14:textId="77777777" w:rsidR="00A70C44" w:rsidRPr="00A70C44" w:rsidRDefault="00A70C44" w:rsidP="00A70C44">
            <w:pPr>
              <w:rPr>
                <w:rFonts w:ascii="Calibri" w:eastAsia="Times New Roman" w:hAnsi="Calibri" w:cs="Calibri"/>
                <w:b/>
                <w:bCs/>
                <w:color w:val="FFFFFF"/>
                <w:sz w:val="20"/>
                <w:szCs w:val="20"/>
              </w:rPr>
            </w:pPr>
          </w:p>
        </w:tc>
        <w:tc>
          <w:tcPr>
            <w:tcW w:w="1332" w:type="dxa"/>
            <w:tcBorders>
              <w:top w:val="nil"/>
              <w:left w:val="nil"/>
              <w:bottom w:val="single" w:sz="4" w:space="0" w:color="auto"/>
              <w:right w:val="single" w:sz="4" w:space="0" w:color="auto"/>
            </w:tcBorders>
            <w:shd w:val="clear" w:color="000000" w:fill="233972"/>
            <w:vAlign w:val="center"/>
            <w:hideMark/>
          </w:tcPr>
          <w:p w14:paraId="7BBCEEFA" w14:textId="77777777"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(cfs)</w:t>
            </w:r>
          </w:p>
        </w:tc>
        <w:tc>
          <w:tcPr>
            <w:tcW w:w="1332" w:type="dxa"/>
            <w:tcBorders>
              <w:top w:val="nil"/>
              <w:left w:val="nil"/>
              <w:bottom w:val="single" w:sz="4" w:space="0" w:color="auto"/>
              <w:right w:val="single" w:sz="4" w:space="0" w:color="auto"/>
            </w:tcBorders>
            <w:shd w:val="clear" w:color="000000" w:fill="233972"/>
            <w:vAlign w:val="center"/>
            <w:hideMark/>
          </w:tcPr>
          <w:p w14:paraId="1A28E010" w14:textId="309D23AB"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(cfs)</w:t>
            </w:r>
          </w:p>
        </w:tc>
        <w:tc>
          <w:tcPr>
            <w:tcW w:w="1332" w:type="dxa"/>
            <w:tcBorders>
              <w:top w:val="nil"/>
              <w:left w:val="nil"/>
              <w:bottom w:val="single" w:sz="4" w:space="0" w:color="auto"/>
              <w:right w:val="single" w:sz="4" w:space="0" w:color="auto"/>
            </w:tcBorders>
            <w:shd w:val="clear" w:color="000000" w:fill="233972"/>
            <w:vAlign w:val="center"/>
            <w:hideMark/>
          </w:tcPr>
          <w:p w14:paraId="2D2892C4" w14:textId="176E1A42" w:rsidR="00A70C44" w:rsidRPr="00A70C44" w:rsidRDefault="00A70C44" w:rsidP="00776BC4">
            <w:pPr>
              <w:jc w:val="center"/>
              <w:rPr>
                <w:rFonts w:ascii="Calibri" w:eastAsia="Times New Roman" w:hAnsi="Calibri" w:cs="Calibri"/>
                <w:b/>
                <w:bCs/>
                <w:color w:val="FFFFFF"/>
                <w:sz w:val="20"/>
                <w:szCs w:val="20"/>
              </w:rPr>
            </w:pPr>
            <w:r w:rsidRPr="00A70C44">
              <w:rPr>
                <w:rFonts w:ascii="Calibri" w:eastAsia="Times New Roman" w:hAnsi="Calibri" w:cs="Calibri"/>
                <w:b/>
                <w:bCs/>
                <w:color w:val="FFFFFF"/>
                <w:sz w:val="20"/>
                <w:szCs w:val="20"/>
              </w:rPr>
              <w:t>(cfs)</w:t>
            </w:r>
          </w:p>
        </w:tc>
      </w:tr>
      <w:tr w:rsidR="00A70C44" w:rsidRPr="00A70C44" w14:paraId="2811EEFD" w14:textId="77777777" w:rsidTr="00DF6195">
        <w:trPr>
          <w:trHeight w:val="300"/>
        </w:trPr>
        <w:tc>
          <w:tcPr>
            <w:tcW w:w="918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20CCE" w14:textId="06E393F4" w:rsidR="00A70C44" w:rsidRPr="00A70C44" w:rsidRDefault="00663B67" w:rsidP="00776BC4">
            <w:pPr>
              <w:jc w:val="center"/>
              <w:rPr>
                <w:rFonts w:ascii="Calibri" w:eastAsia="Times New Roman" w:hAnsi="Calibri" w:cs="Calibri"/>
                <w:b/>
                <w:bCs/>
                <w:sz w:val="20"/>
                <w:szCs w:val="20"/>
              </w:rPr>
            </w:pPr>
            <w:r w:rsidRPr="00E030D2">
              <w:rPr>
                <w:rFonts w:ascii="Calibri" w:eastAsia="Times New Roman" w:hAnsi="Calibri" w:cs="Calibri"/>
                <w:b/>
                <w:bCs/>
                <w:sz w:val="20"/>
                <w:szCs w:val="20"/>
              </w:rPr>
              <w:t>Big Mineral Arm</w:t>
            </w:r>
          </w:p>
        </w:tc>
      </w:tr>
      <w:tr w:rsidR="000C3EED" w:rsidRPr="00A70C44" w14:paraId="0A7F0F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0A2392" w14:textId="63AFB827"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470372B4" w14:textId="67389911" w:rsidR="000C3EED" w:rsidRPr="00A70C44" w:rsidRDefault="000C3EED" w:rsidP="000C3EED">
            <w:pPr>
              <w:jc w:val="center"/>
              <w:rPr>
                <w:rFonts w:ascii="Calibri" w:eastAsia="Times New Roman" w:hAnsi="Calibri" w:cs="Calibri"/>
                <w:color w:val="000000"/>
              </w:rPr>
            </w:pPr>
            <w:r>
              <w:rPr>
                <w:rFonts w:ascii="Calibri" w:hAnsi="Calibri" w:cs="Calibri"/>
                <w:color w:val="000000"/>
              </w:rPr>
              <w:t>0.82</w:t>
            </w:r>
          </w:p>
        </w:tc>
        <w:tc>
          <w:tcPr>
            <w:tcW w:w="1332" w:type="dxa"/>
            <w:tcBorders>
              <w:top w:val="nil"/>
              <w:left w:val="nil"/>
              <w:bottom w:val="single" w:sz="4" w:space="0" w:color="auto"/>
              <w:right w:val="single" w:sz="4" w:space="0" w:color="auto"/>
            </w:tcBorders>
            <w:shd w:val="clear" w:color="auto" w:fill="auto"/>
            <w:noWrap/>
            <w:vAlign w:val="bottom"/>
            <w:hideMark/>
          </w:tcPr>
          <w:p w14:paraId="6A5434FC" w14:textId="01550668" w:rsidR="000C3EED" w:rsidRPr="00A70C44" w:rsidRDefault="000C3EED" w:rsidP="000C3EED">
            <w:pPr>
              <w:jc w:val="center"/>
              <w:rPr>
                <w:rFonts w:ascii="Calibri" w:eastAsia="Times New Roman" w:hAnsi="Calibri" w:cs="Calibri"/>
                <w:color w:val="000000"/>
              </w:rPr>
            </w:pPr>
            <w:r>
              <w:rPr>
                <w:rFonts w:ascii="Calibri" w:hAnsi="Calibri" w:cs="Calibri"/>
                <w:color w:val="000000"/>
              </w:rPr>
              <w:t>1671</w:t>
            </w:r>
          </w:p>
        </w:tc>
        <w:tc>
          <w:tcPr>
            <w:tcW w:w="1332" w:type="dxa"/>
            <w:tcBorders>
              <w:top w:val="nil"/>
              <w:left w:val="nil"/>
              <w:bottom w:val="single" w:sz="4" w:space="0" w:color="auto"/>
              <w:right w:val="single" w:sz="4" w:space="0" w:color="auto"/>
            </w:tcBorders>
            <w:shd w:val="clear" w:color="auto" w:fill="auto"/>
            <w:noWrap/>
            <w:vAlign w:val="bottom"/>
            <w:hideMark/>
          </w:tcPr>
          <w:p w14:paraId="3B81A055" w14:textId="35E38678" w:rsidR="000C3EED" w:rsidRPr="00A70C44" w:rsidRDefault="000C3EED" w:rsidP="000C3EED">
            <w:pPr>
              <w:jc w:val="center"/>
              <w:rPr>
                <w:rFonts w:ascii="Calibri" w:eastAsia="Times New Roman" w:hAnsi="Calibri" w:cs="Calibri"/>
                <w:color w:val="000000"/>
              </w:rPr>
            </w:pPr>
            <w:r>
              <w:rPr>
                <w:rFonts w:ascii="Calibri" w:hAnsi="Calibri" w:cs="Calibri"/>
                <w:color w:val="000000"/>
              </w:rPr>
              <w:t>1236</w:t>
            </w:r>
          </w:p>
        </w:tc>
        <w:tc>
          <w:tcPr>
            <w:tcW w:w="1332" w:type="dxa"/>
            <w:tcBorders>
              <w:top w:val="nil"/>
              <w:left w:val="nil"/>
              <w:bottom w:val="single" w:sz="4" w:space="0" w:color="auto"/>
              <w:right w:val="single" w:sz="4" w:space="0" w:color="auto"/>
            </w:tcBorders>
            <w:shd w:val="clear" w:color="auto" w:fill="auto"/>
            <w:noWrap/>
            <w:vAlign w:val="bottom"/>
            <w:hideMark/>
          </w:tcPr>
          <w:p w14:paraId="76F0AF39" w14:textId="74AA7665" w:rsidR="000C3EED" w:rsidRPr="00A70C44" w:rsidRDefault="000C3EED" w:rsidP="000C3EED">
            <w:pPr>
              <w:jc w:val="center"/>
              <w:rPr>
                <w:rFonts w:ascii="Calibri" w:eastAsia="Times New Roman" w:hAnsi="Calibri" w:cs="Calibri"/>
                <w:color w:val="000000"/>
              </w:rPr>
            </w:pPr>
            <w:r>
              <w:rPr>
                <w:rFonts w:ascii="Calibri" w:hAnsi="Calibri" w:cs="Calibri"/>
                <w:color w:val="000000"/>
              </w:rPr>
              <w:t>2260</w:t>
            </w:r>
          </w:p>
        </w:tc>
      </w:tr>
      <w:tr w:rsidR="000C3EED" w:rsidRPr="00A70C44" w14:paraId="76BEEC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807E6D" w14:textId="4A8CECF6"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277EF8A9" w14:textId="1B6B8557" w:rsidR="000C3EED" w:rsidRPr="00A70C44" w:rsidRDefault="000C3EED" w:rsidP="000C3EED">
            <w:pPr>
              <w:jc w:val="center"/>
              <w:rPr>
                <w:rFonts w:ascii="Calibri" w:eastAsia="Times New Roman" w:hAnsi="Calibri" w:cs="Calibri"/>
                <w:color w:val="000000"/>
              </w:rPr>
            </w:pPr>
            <w:r>
              <w:rPr>
                <w:rFonts w:ascii="Calibri" w:hAnsi="Calibri" w:cs="Calibri"/>
                <w:color w:val="000000"/>
              </w:rPr>
              <w:t>1.49</w:t>
            </w:r>
          </w:p>
        </w:tc>
        <w:tc>
          <w:tcPr>
            <w:tcW w:w="1332" w:type="dxa"/>
            <w:tcBorders>
              <w:top w:val="nil"/>
              <w:left w:val="nil"/>
              <w:bottom w:val="single" w:sz="4" w:space="0" w:color="auto"/>
              <w:right w:val="single" w:sz="4" w:space="0" w:color="auto"/>
            </w:tcBorders>
            <w:shd w:val="clear" w:color="auto" w:fill="auto"/>
            <w:noWrap/>
            <w:vAlign w:val="bottom"/>
            <w:hideMark/>
          </w:tcPr>
          <w:p w14:paraId="4D1635CC" w14:textId="06E72AA2" w:rsidR="000C3EED" w:rsidRPr="00A70C44" w:rsidRDefault="000C3EED" w:rsidP="000C3EED">
            <w:pPr>
              <w:jc w:val="center"/>
              <w:rPr>
                <w:rFonts w:ascii="Calibri" w:eastAsia="Times New Roman" w:hAnsi="Calibri" w:cs="Calibri"/>
                <w:color w:val="000000"/>
              </w:rPr>
            </w:pPr>
            <w:r>
              <w:rPr>
                <w:rFonts w:ascii="Calibri" w:hAnsi="Calibri" w:cs="Calibri"/>
                <w:color w:val="000000"/>
              </w:rPr>
              <w:t>2664</w:t>
            </w:r>
          </w:p>
        </w:tc>
        <w:tc>
          <w:tcPr>
            <w:tcW w:w="1332" w:type="dxa"/>
            <w:tcBorders>
              <w:top w:val="nil"/>
              <w:left w:val="nil"/>
              <w:bottom w:val="single" w:sz="4" w:space="0" w:color="auto"/>
              <w:right w:val="single" w:sz="4" w:space="0" w:color="auto"/>
            </w:tcBorders>
            <w:shd w:val="clear" w:color="auto" w:fill="auto"/>
            <w:noWrap/>
            <w:vAlign w:val="bottom"/>
            <w:hideMark/>
          </w:tcPr>
          <w:p w14:paraId="681ABB1C" w14:textId="6D5B3C06" w:rsidR="000C3EED" w:rsidRPr="00A70C44" w:rsidRDefault="000C3EED" w:rsidP="000C3EED">
            <w:pPr>
              <w:jc w:val="center"/>
              <w:rPr>
                <w:rFonts w:ascii="Calibri" w:eastAsia="Times New Roman" w:hAnsi="Calibri" w:cs="Calibri"/>
                <w:color w:val="000000"/>
              </w:rPr>
            </w:pPr>
            <w:r>
              <w:rPr>
                <w:rFonts w:ascii="Calibri" w:hAnsi="Calibri" w:cs="Calibri"/>
                <w:color w:val="000000"/>
              </w:rPr>
              <w:t>1970</w:t>
            </w:r>
          </w:p>
        </w:tc>
        <w:tc>
          <w:tcPr>
            <w:tcW w:w="1332" w:type="dxa"/>
            <w:tcBorders>
              <w:top w:val="nil"/>
              <w:left w:val="nil"/>
              <w:bottom w:val="single" w:sz="4" w:space="0" w:color="auto"/>
              <w:right w:val="single" w:sz="4" w:space="0" w:color="auto"/>
            </w:tcBorders>
            <w:shd w:val="clear" w:color="auto" w:fill="auto"/>
            <w:noWrap/>
            <w:vAlign w:val="bottom"/>
            <w:hideMark/>
          </w:tcPr>
          <w:p w14:paraId="6488FF81" w14:textId="601AB4B4" w:rsidR="000C3EED" w:rsidRPr="00A70C44" w:rsidRDefault="000C3EED" w:rsidP="000C3EED">
            <w:pPr>
              <w:jc w:val="center"/>
              <w:rPr>
                <w:rFonts w:ascii="Calibri" w:eastAsia="Times New Roman" w:hAnsi="Calibri" w:cs="Calibri"/>
                <w:color w:val="000000"/>
              </w:rPr>
            </w:pPr>
            <w:r>
              <w:rPr>
                <w:rFonts w:ascii="Calibri" w:hAnsi="Calibri" w:cs="Calibri"/>
                <w:color w:val="000000"/>
              </w:rPr>
              <w:t>3603</w:t>
            </w:r>
          </w:p>
        </w:tc>
      </w:tr>
      <w:tr w:rsidR="000C3EED" w:rsidRPr="00A70C44" w14:paraId="7970106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70AAAC" w14:textId="7B934769"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1E5046E7" w14:textId="5C27882B" w:rsidR="000C3EED" w:rsidRPr="00A70C44" w:rsidRDefault="000C3EED" w:rsidP="000C3EED">
            <w:pPr>
              <w:jc w:val="center"/>
              <w:rPr>
                <w:rFonts w:ascii="Calibri" w:eastAsia="Times New Roman" w:hAnsi="Calibri" w:cs="Calibri"/>
                <w:color w:val="000000"/>
              </w:rPr>
            </w:pPr>
            <w:r>
              <w:rPr>
                <w:rFonts w:ascii="Calibri" w:hAnsi="Calibri" w:cs="Calibri"/>
                <w:color w:val="000000"/>
              </w:rPr>
              <w:t>3.05</w:t>
            </w:r>
          </w:p>
        </w:tc>
        <w:tc>
          <w:tcPr>
            <w:tcW w:w="1332" w:type="dxa"/>
            <w:tcBorders>
              <w:top w:val="nil"/>
              <w:left w:val="nil"/>
              <w:bottom w:val="single" w:sz="4" w:space="0" w:color="auto"/>
              <w:right w:val="single" w:sz="4" w:space="0" w:color="auto"/>
            </w:tcBorders>
            <w:shd w:val="clear" w:color="auto" w:fill="auto"/>
            <w:noWrap/>
            <w:vAlign w:val="bottom"/>
            <w:hideMark/>
          </w:tcPr>
          <w:p w14:paraId="08BCCB29" w14:textId="739FD1BA" w:rsidR="000C3EED" w:rsidRPr="00A70C44" w:rsidRDefault="000C3EED" w:rsidP="000C3EED">
            <w:pPr>
              <w:jc w:val="center"/>
              <w:rPr>
                <w:rFonts w:ascii="Calibri" w:eastAsia="Times New Roman" w:hAnsi="Calibri" w:cs="Calibri"/>
                <w:color w:val="000000"/>
              </w:rPr>
            </w:pPr>
            <w:r>
              <w:rPr>
                <w:rFonts w:ascii="Calibri" w:hAnsi="Calibri" w:cs="Calibri"/>
                <w:color w:val="000000"/>
              </w:rPr>
              <w:t>4598</w:t>
            </w:r>
          </w:p>
        </w:tc>
        <w:tc>
          <w:tcPr>
            <w:tcW w:w="1332" w:type="dxa"/>
            <w:tcBorders>
              <w:top w:val="nil"/>
              <w:left w:val="nil"/>
              <w:bottom w:val="single" w:sz="4" w:space="0" w:color="auto"/>
              <w:right w:val="single" w:sz="4" w:space="0" w:color="auto"/>
            </w:tcBorders>
            <w:shd w:val="clear" w:color="auto" w:fill="auto"/>
            <w:noWrap/>
            <w:vAlign w:val="bottom"/>
            <w:hideMark/>
          </w:tcPr>
          <w:p w14:paraId="4DCAA30F" w14:textId="553DD34A" w:rsidR="000C3EED" w:rsidRPr="00A70C44" w:rsidRDefault="000C3EED" w:rsidP="000C3EED">
            <w:pPr>
              <w:jc w:val="center"/>
              <w:rPr>
                <w:rFonts w:ascii="Calibri" w:eastAsia="Times New Roman" w:hAnsi="Calibri" w:cs="Calibri"/>
                <w:color w:val="000000"/>
              </w:rPr>
            </w:pPr>
            <w:r>
              <w:rPr>
                <w:rFonts w:ascii="Calibri" w:hAnsi="Calibri" w:cs="Calibri"/>
                <w:color w:val="000000"/>
              </w:rPr>
              <w:t>3400</w:t>
            </w:r>
          </w:p>
        </w:tc>
        <w:tc>
          <w:tcPr>
            <w:tcW w:w="1332" w:type="dxa"/>
            <w:tcBorders>
              <w:top w:val="nil"/>
              <w:left w:val="nil"/>
              <w:bottom w:val="single" w:sz="4" w:space="0" w:color="auto"/>
              <w:right w:val="single" w:sz="4" w:space="0" w:color="auto"/>
            </w:tcBorders>
            <w:shd w:val="clear" w:color="auto" w:fill="auto"/>
            <w:noWrap/>
            <w:vAlign w:val="bottom"/>
            <w:hideMark/>
          </w:tcPr>
          <w:p w14:paraId="71DE5502" w14:textId="3FDFAE80" w:rsidR="000C3EED" w:rsidRPr="00A70C44" w:rsidRDefault="000C3EED" w:rsidP="000C3EED">
            <w:pPr>
              <w:jc w:val="center"/>
              <w:rPr>
                <w:rFonts w:ascii="Calibri" w:eastAsia="Times New Roman" w:hAnsi="Calibri" w:cs="Calibri"/>
                <w:color w:val="000000"/>
              </w:rPr>
            </w:pPr>
            <w:r>
              <w:rPr>
                <w:rFonts w:ascii="Calibri" w:hAnsi="Calibri" w:cs="Calibri"/>
                <w:color w:val="000000"/>
              </w:rPr>
              <w:t>6218</w:t>
            </w:r>
          </w:p>
        </w:tc>
      </w:tr>
      <w:tr w:rsidR="000C3EED" w:rsidRPr="00A70C44" w14:paraId="12D641E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B324829" w14:textId="03363E91"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330739C4" w14:textId="530B00E3" w:rsidR="000C3EED" w:rsidRPr="00A70C44" w:rsidRDefault="000C3EED" w:rsidP="000C3EED">
            <w:pPr>
              <w:jc w:val="center"/>
              <w:rPr>
                <w:rFonts w:ascii="Calibri" w:eastAsia="Times New Roman" w:hAnsi="Calibri" w:cs="Calibri"/>
                <w:color w:val="000000"/>
              </w:rPr>
            </w:pPr>
            <w:r>
              <w:rPr>
                <w:rFonts w:ascii="Calibri" w:hAnsi="Calibri" w:cs="Calibri"/>
                <w:color w:val="000000"/>
              </w:rPr>
              <w:t>4.03</w:t>
            </w:r>
          </w:p>
        </w:tc>
        <w:tc>
          <w:tcPr>
            <w:tcW w:w="1332" w:type="dxa"/>
            <w:tcBorders>
              <w:top w:val="nil"/>
              <w:left w:val="nil"/>
              <w:bottom w:val="single" w:sz="4" w:space="0" w:color="auto"/>
              <w:right w:val="single" w:sz="4" w:space="0" w:color="auto"/>
            </w:tcBorders>
            <w:shd w:val="clear" w:color="auto" w:fill="auto"/>
            <w:noWrap/>
            <w:vAlign w:val="bottom"/>
            <w:hideMark/>
          </w:tcPr>
          <w:p w14:paraId="373FEB1F" w14:textId="682DF7DB" w:rsidR="000C3EED" w:rsidRPr="00A70C44" w:rsidRDefault="000C3EED" w:rsidP="000C3EED">
            <w:pPr>
              <w:jc w:val="center"/>
              <w:rPr>
                <w:rFonts w:ascii="Calibri" w:eastAsia="Times New Roman" w:hAnsi="Calibri" w:cs="Calibri"/>
                <w:color w:val="000000"/>
              </w:rPr>
            </w:pPr>
            <w:r>
              <w:rPr>
                <w:rFonts w:ascii="Calibri" w:hAnsi="Calibri" w:cs="Calibri"/>
                <w:color w:val="000000"/>
              </w:rPr>
              <w:t>5888</w:t>
            </w:r>
          </w:p>
        </w:tc>
        <w:tc>
          <w:tcPr>
            <w:tcW w:w="1332" w:type="dxa"/>
            <w:tcBorders>
              <w:top w:val="nil"/>
              <w:left w:val="nil"/>
              <w:bottom w:val="single" w:sz="4" w:space="0" w:color="auto"/>
              <w:right w:val="single" w:sz="4" w:space="0" w:color="auto"/>
            </w:tcBorders>
            <w:shd w:val="clear" w:color="auto" w:fill="auto"/>
            <w:noWrap/>
            <w:vAlign w:val="bottom"/>
            <w:hideMark/>
          </w:tcPr>
          <w:p w14:paraId="2A2BD2B7" w14:textId="468A72E9" w:rsidR="000C3EED" w:rsidRPr="00A70C44" w:rsidRDefault="000C3EED" w:rsidP="000C3EED">
            <w:pPr>
              <w:jc w:val="center"/>
              <w:rPr>
                <w:rFonts w:ascii="Calibri" w:eastAsia="Times New Roman" w:hAnsi="Calibri" w:cs="Calibri"/>
                <w:color w:val="000000"/>
              </w:rPr>
            </w:pPr>
            <w:r>
              <w:rPr>
                <w:rFonts w:ascii="Calibri" w:hAnsi="Calibri" w:cs="Calibri"/>
                <w:color w:val="000000"/>
              </w:rPr>
              <w:t>4354</w:t>
            </w:r>
          </w:p>
        </w:tc>
        <w:tc>
          <w:tcPr>
            <w:tcW w:w="1332" w:type="dxa"/>
            <w:tcBorders>
              <w:top w:val="nil"/>
              <w:left w:val="nil"/>
              <w:bottom w:val="single" w:sz="4" w:space="0" w:color="auto"/>
              <w:right w:val="single" w:sz="4" w:space="0" w:color="auto"/>
            </w:tcBorders>
            <w:shd w:val="clear" w:color="auto" w:fill="auto"/>
            <w:noWrap/>
            <w:vAlign w:val="bottom"/>
            <w:hideMark/>
          </w:tcPr>
          <w:p w14:paraId="6E3F70C6" w14:textId="48673321" w:rsidR="000C3EED" w:rsidRPr="00A70C44" w:rsidRDefault="000C3EED" w:rsidP="000C3EED">
            <w:pPr>
              <w:jc w:val="center"/>
              <w:rPr>
                <w:rFonts w:ascii="Calibri" w:eastAsia="Times New Roman" w:hAnsi="Calibri" w:cs="Calibri"/>
                <w:color w:val="000000"/>
              </w:rPr>
            </w:pPr>
            <w:r>
              <w:rPr>
                <w:rFonts w:ascii="Calibri" w:hAnsi="Calibri" w:cs="Calibri"/>
                <w:color w:val="000000"/>
              </w:rPr>
              <w:t>7963</w:t>
            </w:r>
          </w:p>
        </w:tc>
      </w:tr>
      <w:tr w:rsidR="000C3EED" w:rsidRPr="00A70C44" w14:paraId="254F347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AB435D" w14:textId="3A2154B4"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054417B6" w14:textId="2BBB3D75" w:rsidR="000C3EED" w:rsidRPr="00A70C44" w:rsidRDefault="000C3EED" w:rsidP="000C3EED">
            <w:pPr>
              <w:jc w:val="center"/>
              <w:rPr>
                <w:rFonts w:ascii="Calibri" w:eastAsia="Times New Roman" w:hAnsi="Calibri" w:cs="Calibri"/>
                <w:color w:val="000000"/>
              </w:rPr>
            </w:pPr>
            <w:r>
              <w:rPr>
                <w:rFonts w:ascii="Calibri" w:hAnsi="Calibri" w:cs="Calibri"/>
                <w:color w:val="000000"/>
              </w:rPr>
              <w:t>4.22</w:t>
            </w:r>
          </w:p>
        </w:tc>
        <w:tc>
          <w:tcPr>
            <w:tcW w:w="1332" w:type="dxa"/>
            <w:tcBorders>
              <w:top w:val="nil"/>
              <w:left w:val="nil"/>
              <w:bottom w:val="single" w:sz="4" w:space="0" w:color="auto"/>
              <w:right w:val="single" w:sz="4" w:space="0" w:color="auto"/>
            </w:tcBorders>
            <w:shd w:val="clear" w:color="auto" w:fill="auto"/>
            <w:noWrap/>
            <w:vAlign w:val="bottom"/>
            <w:hideMark/>
          </w:tcPr>
          <w:p w14:paraId="204E5B30" w14:textId="49317098" w:rsidR="000C3EED" w:rsidRPr="00A70C44" w:rsidRDefault="000C3EED" w:rsidP="000C3EED">
            <w:pPr>
              <w:jc w:val="center"/>
              <w:rPr>
                <w:rFonts w:ascii="Calibri" w:eastAsia="Times New Roman" w:hAnsi="Calibri" w:cs="Calibri"/>
                <w:color w:val="000000"/>
              </w:rPr>
            </w:pPr>
            <w:r>
              <w:rPr>
                <w:rFonts w:ascii="Calibri" w:hAnsi="Calibri" w:cs="Calibri"/>
                <w:color w:val="000000"/>
              </w:rPr>
              <w:t>5833</w:t>
            </w:r>
          </w:p>
        </w:tc>
        <w:tc>
          <w:tcPr>
            <w:tcW w:w="1332" w:type="dxa"/>
            <w:tcBorders>
              <w:top w:val="nil"/>
              <w:left w:val="nil"/>
              <w:bottom w:val="single" w:sz="4" w:space="0" w:color="auto"/>
              <w:right w:val="single" w:sz="4" w:space="0" w:color="auto"/>
            </w:tcBorders>
            <w:shd w:val="clear" w:color="auto" w:fill="auto"/>
            <w:noWrap/>
            <w:vAlign w:val="bottom"/>
            <w:hideMark/>
          </w:tcPr>
          <w:p w14:paraId="790D1182" w14:textId="08B94ED0" w:rsidR="000C3EED" w:rsidRPr="00A70C44" w:rsidRDefault="000C3EED" w:rsidP="000C3EED">
            <w:pPr>
              <w:jc w:val="center"/>
              <w:rPr>
                <w:rFonts w:ascii="Calibri" w:eastAsia="Times New Roman" w:hAnsi="Calibri" w:cs="Calibri"/>
                <w:color w:val="000000"/>
              </w:rPr>
            </w:pPr>
            <w:r>
              <w:rPr>
                <w:rFonts w:ascii="Calibri" w:hAnsi="Calibri" w:cs="Calibri"/>
                <w:color w:val="000000"/>
              </w:rPr>
              <w:t>4313</w:t>
            </w:r>
          </w:p>
        </w:tc>
        <w:tc>
          <w:tcPr>
            <w:tcW w:w="1332" w:type="dxa"/>
            <w:tcBorders>
              <w:top w:val="nil"/>
              <w:left w:val="nil"/>
              <w:bottom w:val="single" w:sz="4" w:space="0" w:color="auto"/>
              <w:right w:val="single" w:sz="4" w:space="0" w:color="auto"/>
            </w:tcBorders>
            <w:shd w:val="clear" w:color="auto" w:fill="auto"/>
            <w:noWrap/>
            <w:vAlign w:val="bottom"/>
            <w:hideMark/>
          </w:tcPr>
          <w:p w14:paraId="0565969A" w14:textId="48114200" w:rsidR="000C3EED" w:rsidRPr="00A70C44" w:rsidRDefault="000C3EED" w:rsidP="000C3EED">
            <w:pPr>
              <w:jc w:val="center"/>
              <w:rPr>
                <w:rFonts w:ascii="Calibri" w:eastAsia="Times New Roman" w:hAnsi="Calibri" w:cs="Calibri"/>
                <w:color w:val="000000"/>
              </w:rPr>
            </w:pPr>
            <w:r>
              <w:rPr>
                <w:rFonts w:ascii="Calibri" w:hAnsi="Calibri" w:cs="Calibri"/>
                <w:color w:val="000000"/>
              </w:rPr>
              <w:t>7888</w:t>
            </w:r>
          </w:p>
        </w:tc>
      </w:tr>
      <w:tr w:rsidR="000C3EED" w:rsidRPr="00A70C44" w14:paraId="31C2EC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9D6F22" w14:textId="591DDBEE"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34BD4F62" w14:textId="698B22CF" w:rsidR="000C3EED" w:rsidRPr="00A70C44" w:rsidRDefault="000C3EED" w:rsidP="000C3EED">
            <w:pPr>
              <w:jc w:val="center"/>
              <w:rPr>
                <w:rFonts w:ascii="Calibri" w:eastAsia="Times New Roman" w:hAnsi="Calibri" w:cs="Calibri"/>
                <w:color w:val="000000"/>
              </w:rPr>
            </w:pPr>
            <w:r>
              <w:rPr>
                <w:rFonts w:ascii="Calibri" w:hAnsi="Calibri" w:cs="Calibri"/>
                <w:color w:val="000000"/>
              </w:rPr>
              <w:t>4.36</w:t>
            </w:r>
          </w:p>
        </w:tc>
        <w:tc>
          <w:tcPr>
            <w:tcW w:w="1332" w:type="dxa"/>
            <w:tcBorders>
              <w:top w:val="nil"/>
              <w:left w:val="nil"/>
              <w:bottom w:val="single" w:sz="4" w:space="0" w:color="auto"/>
              <w:right w:val="single" w:sz="4" w:space="0" w:color="auto"/>
            </w:tcBorders>
            <w:shd w:val="clear" w:color="auto" w:fill="auto"/>
            <w:noWrap/>
            <w:vAlign w:val="bottom"/>
            <w:hideMark/>
          </w:tcPr>
          <w:p w14:paraId="5D9B28E2" w14:textId="19C347E0" w:rsidR="000C3EED" w:rsidRPr="00A70C44" w:rsidRDefault="000C3EED" w:rsidP="000C3EED">
            <w:pPr>
              <w:jc w:val="center"/>
              <w:rPr>
                <w:rFonts w:ascii="Calibri" w:eastAsia="Times New Roman" w:hAnsi="Calibri" w:cs="Calibri"/>
                <w:color w:val="000000"/>
              </w:rPr>
            </w:pPr>
            <w:r>
              <w:rPr>
                <w:rFonts w:ascii="Calibri" w:hAnsi="Calibri" w:cs="Calibri"/>
                <w:color w:val="000000"/>
              </w:rPr>
              <w:t>5905</w:t>
            </w:r>
          </w:p>
        </w:tc>
        <w:tc>
          <w:tcPr>
            <w:tcW w:w="1332" w:type="dxa"/>
            <w:tcBorders>
              <w:top w:val="nil"/>
              <w:left w:val="nil"/>
              <w:bottom w:val="single" w:sz="4" w:space="0" w:color="auto"/>
              <w:right w:val="single" w:sz="4" w:space="0" w:color="auto"/>
            </w:tcBorders>
            <w:shd w:val="clear" w:color="auto" w:fill="auto"/>
            <w:noWrap/>
            <w:vAlign w:val="bottom"/>
            <w:hideMark/>
          </w:tcPr>
          <w:p w14:paraId="247C4E7B" w14:textId="73A92CB2" w:rsidR="000C3EED" w:rsidRPr="00A70C44" w:rsidRDefault="000C3EED" w:rsidP="000C3EED">
            <w:pPr>
              <w:jc w:val="center"/>
              <w:rPr>
                <w:rFonts w:ascii="Calibri" w:eastAsia="Times New Roman" w:hAnsi="Calibri" w:cs="Calibri"/>
                <w:color w:val="000000"/>
              </w:rPr>
            </w:pPr>
            <w:r>
              <w:rPr>
                <w:rFonts w:ascii="Calibri" w:hAnsi="Calibri" w:cs="Calibri"/>
                <w:color w:val="000000"/>
              </w:rPr>
              <w:t>4366</w:t>
            </w:r>
          </w:p>
        </w:tc>
        <w:tc>
          <w:tcPr>
            <w:tcW w:w="1332" w:type="dxa"/>
            <w:tcBorders>
              <w:top w:val="nil"/>
              <w:left w:val="nil"/>
              <w:bottom w:val="single" w:sz="4" w:space="0" w:color="auto"/>
              <w:right w:val="single" w:sz="4" w:space="0" w:color="auto"/>
            </w:tcBorders>
            <w:shd w:val="clear" w:color="auto" w:fill="auto"/>
            <w:noWrap/>
            <w:vAlign w:val="bottom"/>
            <w:hideMark/>
          </w:tcPr>
          <w:p w14:paraId="4FDB7922" w14:textId="3C249E14" w:rsidR="000C3EED" w:rsidRPr="00A70C44" w:rsidRDefault="000C3EED" w:rsidP="000C3EED">
            <w:pPr>
              <w:jc w:val="center"/>
              <w:rPr>
                <w:rFonts w:ascii="Calibri" w:eastAsia="Times New Roman" w:hAnsi="Calibri" w:cs="Calibri"/>
                <w:color w:val="000000"/>
              </w:rPr>
            </w:pPr>
            <w:r>
              <w:rPr>
                <w:rFonts w:ascii="Calibri" w:hAnsi="Calibri" w:cs="Calibri"/>
                <w:color w:val="000000"/>
              </w:rPr>
              <w:t>7986</w:t>
            </w:r>
          </w:p>
        </w:tc>
      </w:tr>
      <w:tr w:rsidR="000C3EED" w:rsidRPr="00A70C44" w14:paraId="165177C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068AA5" w14:textId="63D13104"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7C01AF09" w14:textId="6B5258CB" w:rsidR="000C3EED" w:rsidRPr="00A70C44" w:rsidRDefault="000C3EED" w:rsidP="000C3EED">
            <w:pPr>
              <w:jc w:val="center"/>
              <w:rPr>
                <w:rFonts w:ascii="Calibri" w:eastAsia="Times New Roman" w:hAnsi="Calibri" w:cs="Calibri"/>
                <w:color w:val="000000"/>
              </w:rPr>
            </w:pPr>
            <w:r>
              <w:rPr>
                <w:rFonts w:ascii="Calibri" w:hAnsi="Calibri" w:cs="Calibri"/>
                <w:color w:val="000000"/>
              </w:rPr>
              <w:t>4.59</w:t>
            </w:r>
          </w:p>
        </w:tc>
        <w:tc>
          <w:tcPr>
            <w:tcW w:w="1332" w:type="dxa"/>
            <w:tcBorders>
              <w:top w:val="nil"/>
              <w:left w:val="nil"/>
              <w:bottom w:val="single" w:sz="4" w:space="0" w:color="auto"/>
              <w:right w:val="single" w:sz="4" w:space="0" w:color="auto"/>
            </w:tcBorders>
            <w:shd w:val="clear" w:color="auto" w:fill="auto"/>
            <w:noWrap/>
            <w:vAlign w:val="bottom"/>
            <w:hideMark/>
          </w:tcPr>
          <w:p w14:paraId="67A4D6F7" w14:textId="512544A1" w:rsidR="000C3EED" w:rsidRPr="00A70C44" w:rsidRDefault="000C3EED" w:rsidP="000C3EED">
            <w:pPr>
              <w:jc w:val="center"/>
              <w:rPr>
                <w:rFonts w:ascii="Calibri" w:eastAsia="Times New Roman" w:hAnsi="Calibri" w:cs="Calibri"/>
                <w:color w:val="000000"/>
              </w:rPr>
            </w:pPr>
            <w:r>
              <w:rPr>
                <w:rFonts w:ascii="Calibri" w:hAnsi="Calibri" w:cs="Calibri"/>
                <w:color w:val="000000"/>
              </w:rPr>
              <w:t>6229</w:t>
            </w:r>
          </w:p>
        </w:tc>
        <w:tc>
          <w:tcPr>
            <w:tcW w:w="1332" w:type="dxa"/>
            <w:tcBorders>
              <w:top w:val="nil"/>
              <w:left w:val="nil"/>
              <w:bottom w:val="single" w:sz="4" w:space="0" w:color="auto"/>
              <w:right w:val="single" w:sz="4" w:space="0" w:color="auto"/>
            </w:tcBorders>
            <w:shd w:val="clear" w:color="auto" w:fill="auto"/>
            <w:noWrap/>
            <w:vAlign w:val="bottom"/>
            <w:hideMark/>
          </w:tcPr>
          <w:p w14:paraId="39D7B4BF" w14:textId="6951673D" w:rsidR="000C3EED" w:rsidRPr="00A70C44" w:rsidRDefault="000C3EED" w:rsidP="000C3EED">
            <w:pPr>
              <w:jc w:val="center"/>
              <w:rPr>
                <w:rFonts w:ascii="Calibri" w:eastAsia="Times New Roman" w:hAnsi="Calibri" w:cs="Calibri"/>
                <w:color w:val="000000"/>
              </w:rPr>
            </w:pPr>
            <w:r>
              <w:rPr>
                <w:rFonts w:ascii="Calibri" w:hAnsi="Calibri" w:cs="Calibri"/>
                <w:color w:val="000000"/>
              </w:rPr>
              <w:t>4606</w:t>
            </w:r>
          </w:p>
        </w:tc>
        <w:tc>
          <w:tcPr>
            <w:tcW w:w="1332" w:type="dxa"/>
            <w:tcBorders>
              <w:top w:val="nil"/>
              <w:left w:val="nil"/>
              <w:bottom w:val="single" w:sz="4" w:space="0" w:color="auto"/>
              <w:right w:val="single" w:sz="4" w:space="0" w:color="auto"/>
            </w:tcBorders>
            <w:shd w:val="clear" w:color="auto" w:fill="auto"/>
            <w:noWrap/>
            <w:vAlign w:val="bottom"/>
            <w:hideMark/>
          </w:tcPr>
          <w:p w14:paraId="233DD642" w14:textId="72F27C7A" w:rsidR="000C3EED" w:rsidRPr="00A70C44" w:rsidRDefault="000C3EED" w:rsidP="000C3EED">
            <w:pPr>
              <w:jc w:val="center"/>
              <w:rPr>
                <w:rFonts w:ascii="Calibri" w:eastAsia="Times New Roman" w:hAnsi="Calibri" w:cs="Calibri"/>
                <w:color w:val="000000"/>
              </w:rPr>
            </w:pPr>
            <w:r>
              <w:rPr>
                <w:rFonts w:ascii="Calibri" w:hAnsi="Calibri" w:cs="Calibri"/>
                <w:color w:val="000000"/>
              </w:rPr>
              <w:t>8424</w:t>
            </w:r>
          </w:p>
        </w:tc>
      </w:tr>
      <w:tr w:rsidR="000C3EED" w:rsidRPr="00A70C44" w14:paraId="779667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6C9995" w14:textId="5B9E550C"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374CBAE0" w14:textId="64318998" w:rsidR="000C3EED" w:rsidRPr="00A70C44" w:rsidRDefault="000C3EED" w:rsidP="000C3EED">
            <w:pPr>
              <w:jc w:val="center"/>
              <w:rPr>
                <w:rFonts w:ascii="Calibri" w:eastAsia="Times New Roman" w:hAnsi="Calibri" w:cs="Calibri"/>
                <w:color w:val="000000"/>
              </w:rPr>
            </w:pPr>
            <w:r>
              <w:rPr>
                <w:rFonts w:ascii="Calibri" w:hAnsi="Calibri" w:cs="Calibri"/>
                <w:color w:val="000000"/>
              </w:rPr>
              <w:t>4.68</w:t>
            </w:r>
          </w:p>
        </w:tc>
        <w:tc>
          <w:tcPr>
            <w:tcW w:w="1332" w:type="dxa"/>
            <w:tcBorders>
              <w:top w:val="nil"/>
              <w:left w:val="nil"/>
              <w:bottom w:val="single" w:sz="4" w:space="0" w:color="auto"/>
              <w:right w:val="single" w:sz="4" w:space="0" w:color="auto"/>
            </w:tcBorders>
            <w:shd w:val="clear" w:color="auto" w:fill="auto"/>
            <w:noWrap/>
            <w:vAlign w:val="bottom"/>
            <w:hideMark/>
          </w:tcPr>
          <w:p w14:paraId="15AA03BC" w14:textId="5B787D0F" w:rsidR="000C3EED" w:rsidRPr="00A70C44" w:rsidRDefault="000C3EED" w:rsidP="000C3EED">
            <w:pPr>
              <w:jc w:val="center"/>
              <w:rPr>
                <w:rFonts w:ascii="Calibri" w:eastAsia="Times New Roman" w:hAnsi="Calibri" w:cs="Calibri"/>
                <w:color w:val="000000"/>
              </w:rPr>
            </w:pPr>
            <w:r>
              <w:rPr>
                <w:rFonts w:ascii="Calibri" w:hAnsi="Calibri" w:cs="Calibri"/>
                <w:color w:val="000000"/>
              </w:rPr>
              <w:t>6275</w:t>
            </w:r>
          </w:p>
        </w:tc>
        <w:tc>
          <w:tcPr>
            <w:tcW w:w="1332" w:type="dxa"/>
            <w:tcBorders>
              <w:top w:val="nil"/>
              <w:left w:val="nil"/>
              <w:bottom w:val="single" w:sz="4" w:space="0" w:color="auto"/>
              <w:right w:val="single" w:sz="4" w:space="0" w:color="auto"/>
            </w:tcBorders>
            <w:shd w:val="clear" w:color="auto" w:fill="auto"/>
            <w:noWrap/>
            <w:vAlign w:val="bottom"/>
            <w:hideMark/>
          </w:tcPr>
          <w:p w14:paraId="365E0D67" w14:textId="3862976B" w:rsidR="000C3EED" w:rsidRPr="00A70C44" w:rsidRDefault="000C3EED" w:rsidP="000C3EED">
            <w:pPr>
              <w:jc w:val="center"/>
              <w:rPr>
                <w:rFonts w:ascii="Calibri" w:eastAsia="Times New Roman" w:hAnsi="Calibri" w:cs="Calibri"/>
                <w:color w:val="000000"/>
              </w:rPr>
            </w:pPr>
            <w:r>
              <w:rPr>
                <w:rFonts w:ascii="Calibri" w:hAnsi="Calibri" w:cs="Calibri"/>
                <w:color w:val="000000"/>
              </w:rPr>
              <w:t>4640</w:t>
            </w:r>
          </w:p>
        </w:tc>
        <w:tc>
          <w:tcPr>
            <w:tcW w:w="1332" w:type="dxa"/>
            <w:tcBorders>
              <w:top w:val="nil"/>
              <w:left w:val="nil"/>
              <w:bottom w:val="single" w:sz="4" w:space="0" w:color="auto"/>
              <w:right w:val="single" w:sz="4" w:space="0" w:color="auto"/>
            </w:tcBorders>
            <w:shd w:val="clear" w:color="auto" w:fill="auto"/>
            <w:noWrap/>
            <w:vAlign w:val="bottom"/>
            <w:hideMark/>
          </w:tcPr>
          <w:p w14:paraId="5134F48B" w14:textId="3957BE16" w:rsidR="000C3EED" w:rsidRPr="00A70C44" w:rsidRDefault="000C3EED" w:rsidP="000C3EED">
            <w:pPr>
              <w:jc w:val="center"/>
              <w:rPr>
                <w:rFonts w:ascii="Calibri" w:eastAsia="Times New Roman" w:hAnsi="Calibri" w:cs="Calibri"/>
                <w:color w:val="000000"/>
              </w:rPr>
            </w:pPr>
            <w:r>
              <w:rPr>
                <w:rFonts w:ascii="Calibri" w:hAnsi="Calibri" w:cs="Calibri"/>
                <w:color w:val="000000"/>
              </w:rPr>
              <w:t>8486</w:t>
            </w:r>
          </w:p>
        </w:tc>
      </w:tr>
      <w:tr w:rsidR="000C3EED" w:rsidRPr="00A70C44" w14:paraId="5395A06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065AB3" w14:textId="76242024"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6ED281EE" w14:textId="62F1F039" w:rsidR="000C3EED" w:rsidRPr="00A70C44" w:rsidRDefault="000C3EED" w:rsidP="000C3EED">
            <w:pPr>
              <w:jc w:val="center"/>
              <w:rPr>
                <w:rFonts w:ascii="Calibri" w:eastAsia="Times New Roman" w:hAnsi="Calibri" w:cs="Calibri"/>
                <w:color w:val="000000"/>
              </w:rPr>
            </w:pPr>
            <w:r>
              <w:rPr>
                <w:rFonts w:ascii="Calibri" w:hAnsi="Calibri" w:cs="Calibri"/>
                <w:color w:val="000000"/>
              </w:rPr>
              <w:t>5.49</w:t>
            </w:r>
          </w:p>
        </w:tc>
        <w:tc>
          <w:tcPr>
            <w:tcW w:w="1332" w:type="dxa"/>
            <w:tcBorders>
              <w:top w:val="nil"/>
              <w:left w:val="nil"/>
              <w:bottom w:val="single" w:sz="4" w:space="0" w:color="auto"/>
              <w:right w:val="single" w:sz="4" w:space="0" w:color="auto"/>
            </w:tcBorders>
            <w:shd w:val="clear" w:color="auto" w:fill="auto"/>
            <w:noWrap/>
            <w:vAlign w:val="bottom"/>
            <w:hideMark/>
          </w:tcPr>
          <w:p w14:paraId="1CCF7FCC" w14:textId="7699B151" w:rsidR="000C3EED" w:rsidRPr="00A70C44" w:rsidRDefault="000C3EED" w:rsidP="000C3EED">
            <w:pPr>
              <w:jc w:val="center"/>
              <w:rPr>
                <w:rFonts w:ascii="Calibri" w:eastAsia="Times New Roman" w:hAnsi="Calibri" w:cs="Calibri"/>
                <w:color w:val="000000"/>
              </w:rPr>
            </w:pPr>
            <w:r>
              <w:rPr>
                <w:rFonts w:ascii="Calibri" w:hAnsi="Calibri" w:cs="Calibri"/>
                <w:color w:val="000000"/>
              </w:rPr>
              <w:t>6465</w:t>
            </w:r>
          </w:p>
        </w:tc>
        <w:tc>
          <w:tcPr>
            <w:tcW w:w="1332" w:type="dxa"/>
            <w:tcBorders>
              <w:top w:val="nil"/>
              <w:left w:val="nil"/>
              <w:bottom w:val="single" w:sz="4" w:space="0" w:color="auto"/>
              <w:right w:val="single" w:sz="4" w:space="0" w:color="auto"/>
            </w:tcBorders>
            <w:shd w:val="clear" w:color="auto" w:fill="auto"/>
            <w:noWrap/>
            <w:vAlign w:val="bottom"/>
            <w:hideMark/>
          </w:tcPr>
          <w:p w14:paraId="5F668428" w14:textId="01345EE0" w:rsidR="000C3EED" w:rsidRPr="00A70C44" w:rsidRDefault="000C3EED" w:rsidP="000C3EED">
            <w:pPr>
              <w:jc w:val="center"/>
              <w:rPr>
                <w:rFonts w:ascii="Calibri" w:eastAsia="Times New Roman" w:hAnsi="Calibri" w:cs="Calibri"/>
                <w:color w:val="000000"/>
              </w:rPr>
            </w:pPr>
            <w:r>
              <w:rPr>
                <w:rFonts w:ascii="Calibri" w:hAnsi="Calibri" w:cs="Calibri"/>
                <w:color w:val="000000"/>
              </w:rPr>
              <w:t>4780</w:t>
            </w:r>
          </w:p>
        </w:tc>
        <w:tc>
          <w:tcPr>
            <w:tcW w:w="1332" w:type="dxa"/>
            <w:tcBorders>
              <w:top w:val="nil"/>
              <w:left w:val="nil"/>
              <w:bottom w:val="single" w:sz="4" w:space="0" w:color="auto"/>
              <w:right w:val="single" w:sz="4" w:space="0" w:color="auto"/>
            </w:tcBorders>
            <w:shd w:val="clear" w:color="auto" w:fill="auto"/>
            <w:noWrap/>
            <w:vAlign w:val="bottom"/>
            <w:hideMark/>
          </w:tcPr>
          <w:p w14:paraId="7AE8E492" w14:textId="512860F6" w:rsidR="000C3EED" w:rsidRPr="00A70C44" w:rsidRDefault="000C3EED" w:rsidP="000C3EED">
            <w:pPr>
              <w:jc w:val="center"/>
              <w:rPr>
                <w:rFonts w:ascii="Calibri" w:eastAsia="Times New Roman" w:hAnsi="Calibri" w:cs="Calibri"/>
                <w:color w:val="000000"/>
              </w:rPr>
            </w:pPr>
            <w:r>
              <w:rPr>
                <w:rFonts w:ascii="Calibri" w:hAnsi="Calibri" w:cs="Calibri"/>
                <w:color w:val="000000"/>
              </w:rPr>
              <w:t>8743</w:t>
            </w:r>
          </w:p>
        </w:tc>
      </w:tr>
      <w:tr w:rsidR="000C3EED" w:rsidRPr="00A70C44" w14:paraId="29C7B34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37C139" w14:textId="151C8FF1"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2BFC82D2" w14:textId="4BE42DB1" w:rsidR="000C3EED" w:rsidRPr="00A70C44" w:rsidRDefault="000C3EED" w:rsidP="000C3EED">
            <w:pPr>
              <w:jc w:val="center"/>
              <w:rPr>
                <w:rFonts w:ascii="Calibri" w:eastAsia="Times New Roman" w:hAnsi="Calibri" w:cs="Calibri"/>
                <w:color w:val="000000"/>
              </w:rPr>
            </w:pPr>
            <w:r>
              <w:rPr>
                <w:rFonts w:ascii="Calibri" w:hAnsi="Calibri" w:cs="Calibri"/>
                <w:color w:val="000000"/>
              </w:rPr>
              <w:t>12.73</w:t>
            </w:r>
          </w:p>
        </w:tc>
        <w:tc>
          <w:tcPr>
            <w:tcW w:w="1332" w:type="dxa"/>
            <w:tcBorders>
              <w:top w:val="nil"/>
              <w:left w:val="nil"/>
              <w:bottom w:val="single" w:sz="4" w:space="0" w:color="auto"/>
              <w:right w:val="single" w:sz="4" w:space="0" w:color="auto"/>
            </w:tcBorders>
            <w:shd w:val="clear" w:color="auto" w:fill="auto"/>
            <w:noWrap/>
            <w:vAlign w:val="bottom"/>
            <w:hideMark/>
          </w:tcPr>
          <w:p w14:paraId="11338756" w14:textId="0BB9CF79" w:rsidR="000C3EED" w:rsidRPr="00A70C44" w:rsidRDefault="000C3EED" w:rsidP="000C3EED">
            <w:pPr>
              <w:jc w:val="center"/>
              <w:rPr>
                <w:rFonts w:ascii="Calibri" w:eastAsia="Times New Roman" w:hAnsi="Calibri" w:cs="Calibri"/>
                <w:color w:val="000000"/>
              </w:rPr>
            </w:pPr>
            <w:r>
              <w:rPr>
                <w:rFonts w:ascii="Calibri" w:hAnsi="Calibri" w:cs="Calibri"/>
                <w:color w:val="000000"/>
              </w:rPr>
              <w:t>12375</w:t>
            </w:r>
          </w:p>
        </w:tc>
        <w:tc>
          <w:tcPr>
            <w:tcW w:w="1332" w:type="dxa"/>
            <w:tcBorders>
              <w:top w:val="nil"/>
              <w:left w:val="nil"/>
              <w:bottom w:val="single" w:sz="4" w:space="0" w:color="auto"/>
              <w:right w:val="single" w:sz="4" w:space="0" w:color="auto"/>
            </w:tcBorders>
            <w:shd w:val="clear" w:color="auto" w:fill="auto"/>
            <w:noWrap/>
            <w:vAlign w:val="bottom"/>
            <w:hideMark/>
          </w:tcPr>
          <w:p w14:paraId="00DBA7F1" w14:textId="72590535" w:rsidR="000C3EED" w:rsidRPr="00A70C44" w:rsidRDefault="000C3EED" w:rsidP="000C3EED">
            <w:pPr>
              <w:jc w:val="center"/>
              <w:rPr>
                <w:rFonts w:ascii="Calibri" w:eastAsia="Times New Roman" w:hAnsi="Calibri" w:cs="Calibri"/>
                <w:color w:val="000000"/>
              </w:rPr>
            </w:pPr>
            <w:r>
              <w:rPr>
                <w:rFonts w:ascii="Calibri" w:hAnsi="Calibri" w:cs="Calibri"/>
                <w:color w:val="000000"/>
              </w:rPr>
              <w:t>9151</w:t>
            </w:r>
          </w:p>
        </w:tc>
        <w:tc>
          <w:tcPr>
            <w:tcW w:w="1332" w:type="dxa"/>
            <w:tcBorders>
              <w:top w:val="nil"/>
              <w:left w:val="nil"/>
              <w:bottom w:val="single" w:sz="4" w:space="0" w:color="auto"/>
              <w:right w:val="single" w:sz="4" w:space="0" w:color="auto"/>
            </w:tcBorders>
            <w:shd w:val="clear" w:color="auto" w:fill="auto"/>
            <w:noWrap/>
            <w:vAlign w:val="bottom"/>
            <w:hideMark/>
          </w:tcPr>
          <w:p w14:paraId="05C676C9" w14:textId="03CAD5F0" w:rsidR="000C3EED" w:rsidRPr="00A70C44" w:rsidRDefault="000C3EED" w:rsidP="000C3EED">
            <w:pPr>
              <w:jc w:val="center"/>
              <w:rPr>
                <w:rFonts w:ascii="Calibri" w:eastAsia="Times New Roman" w:hAnsi="Calibri" w:cs="Calibri"/>
                <w:color w:val="000000"/>
              </w:rPr>
            </w:pPr>
            <w:r>
              <w:rPr>
                <w:rFonts w:ascii="Calibri" w:hAnsi="Calibri" w:cs="Calibri"/>
                <w:color w:val="000000"/>
              </w:rPr>
              <w:t>16736</w:t>
            </w:r>
          </w:p>
        </w:tc>
      </w:tr>
      <w:tr w:rsidR="000C3EED" w:rsidRPr="00A70C44" w14:paraId="74E7F4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353085" w14:textId="177E134F"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2C933FB0" w14:textId="5AB77D3D" w:rsidR="000C3EED" w:rsidRPr="00A70C44" w:rsidRDefault="000C3EED" w:rsidP="000C3EED">
            <w:pPr>
              <w:jc w:val="center"/>
              <w:rPr>
                <w:rFonts w:ascii="Calibri" w:eastAsia="Times New Roman" w:hAnsi="Calibri" w:cs="Calibri"/>
                <w:color w:val="000000"/>
              </w:rPr>
            </w:pPr>
            <w:r>
              <w:rPr>
                <w:rFonts w:ascii="Calibri" w:hAnsi="Calibri" w:cs="Calibri"/>
                <w:color w:val="000000"/>
              </w:rPr>
              <w:t>15.21</w:t>
            </w:r>
          </w:p>
        </w:tc>
        <w:tc>
          <w:tcPr>
            <w:tcW w:w="1332" w:type="dxa"/>
            <w:tcBorders>
              <w:top w:val="nil"/>
              <w:left w:val="nil"/>
              <w:bottom w:val="single" w:sz="4" w:space="0" w:color="auto"/>
              <w:right w:val="single" w:sz="4" w:space="0" w:color="auto"/>
            </w:tcBorders>
            <w:shd w:val="clear" w:color="auto" w:fill="auto"/>
            <w:noWrap/>
            <w:vAlign w:val="bottom"/>
            <w:hideMark/>
          </w:tcPr>
          <w:p w14:paraId="27FF0B3F" w14:textId="4C4C6833" w:rsidR="000C3EED" w:rsidRPr="00A70C44" w:rsidRDefault="000C3EED" w:rsidP="000C3EED">
            <w:pPr>
              <w:jc w:val="center"/>
              <w:rPr>
                <w:rFonts w:ascii="Calibri" w:eastAsia="Times New Roman" w:hAnsi="Calibri" w:cs="Calibri"/>
                <w:color w:val="000000"/>
              </w:rPr>
            </w:pPr>
            <w:r>
              <w:rPr>
                <w:rFonts w:ascii="Calibri" w:hAnsi="Calibri" w:cs="Calibri"/>
                <w:color w:val="000000"/>
              </w:rPr>
              <w:t>13725</w:t>
            </w:r>
          </w:p>
        </w:tc>
        <w:tc>
          <w:tcPr>
            <w:tcW w:w="1332" w:type="dxa"/>
            <w:tcBorders>
              <w:top w:val="nil"/>
              <w:left w:val="nil"/>
              <w:bottom w:val="single" w:sz="4" w:space="0" w:color="auto"/>
              <w:right w:val="single" w:sz="4" w:space="0" w:color="auto"/>
            </w:tcBorders>
            <w:shd w:val="clear" w:color="auto" w:fill="auto"/>
            <w:noWrap/>
            <w:vAlign w:val="bottom"/>
            <w:hideMark/>
          </w:tcPr>
          <w:p w14:paraId="7E5F2E39" w14:textId="2A463A9B" w:rsidR="000C3EED" w:rsidRPr="00A70C44" w:rsidRDefault="000C3EED" w:rsidP="000C3EED">
            <w:pPr>
              <w:jc w:val="center"/>
              <w:rPr>
                <w:rFonts w:ascii="Calibri" w:eastAsia="Times New Roman" w:hAnsi="Calibri" w:cs="Calibri"/>
                <w:color w:val="000000"/>
              </w:rPr>
            </w:pPr>
            <w:r>
              <w:rPr>
                <w:rFonts w:ascii="Calibri" w:hAnsi="Calibri" w:cs="Calibri"/>
                <w:color w:val="000000"/>
              </w:rPr>
              <w:t>10149</w:t>
            </w:r>
          </w:p>
        </w:tc>
        <w:tc>
          <w:tcPr>
            <w:tcW w:w="1332" w:type="dxa"/>
            <w:tcBorders>
              <w:top w:val="nil"/>
              <w:left w:val="nil"/>
              <w:bottom w:val="single" w:sz="4" w:space="0" w:color="auto"/>
              <w:right w:val="single" w:sz="4" w:space="0" w:color="auto"/>
            </w:tcBorders>
            <w:shd w:val="clear" w:color="auto" w:fill="auto"/>
            <w:noWrap/>
            <w:vAlign w:val="bottom"/>
            <w:hideMark/>
          </w:tcPr>
          <w:p w14:paraId="247D45B5" w14:textId="63430A1F" w:rsidR="000C3EED" w:rsidRPr="00A70C44" w:rsidRDefault="000C3EED" w:rsidP="000C3EED">
            <w:pPr>
              <w:jc w:val="center"/>
              <w:rPr>
                <w:rFonts w:ascii="Calibri" w:eastAsia="Times New Roman" w:hAnsi="Calibri" w:cs="Calibri"/>
                <w:color w:val="000000"/>
              </w:rPr>
            </w:pPr>
            <w:r>
              <w:rPr>
                <w:rFonts w:ascii="Calibri" w:hAnsi="Calibri" w:cs="Calibri"/>
                <w:color w:val="000000"/>
              </w:rPr>
              <w:t>18561</w:t>
            </w:r>
          </w:p>
        </w:tc>
      </w:tr>
      <w:tr w:rsidR="000C3EED" w:rsidRPr="00A70C44" w14:paraId="3039FF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8CE1B1" w14:textId="1DE841D9"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14BAFF2C" w14:textId="7232DB99" w:rsidR="000C3EED" w:rsidRPr="00A70C44" w:rsidRDefault="000C3EED" w:rsidP="000C3EED">
            <w:pPr>
              <w:jc w:val="center"/>
              <w:rPr>
                <w:rFonts w:ascii="Calibri" w:eastAsia="Times New Roman" w:hAnsi="Calibri" w:cs="Calibri"/>
                <w:color w:val="000000"/>
              </w:rPr>
            </w:pPr>
            <w:r>
              <w:rPr>
                <w:rFonts w:ascii="Calibri" w:hAnsi="Calibri" w:cs="Calibri"/>
                <w:color w:val="000000"/>
              </w:rPr>
              <w:t>16.06</w:t>
            </w:r>
          </w:p>
        </w:tc>
        <w:tc>
          <w:tcPr>
            <w:tcW w:w="1332" w:type="dxa"/>
            <w:tcBorders>
              <w:top w:val="nil"/>
              <w:left w:val="nil"/>
              <w:bottom w:val="single" w:sz="4" w:space="0" w:color="auto"/>
              <w:right w:val="single" w:sz="4" w:space="0" w:color="auto"/>
            </w:tcBorders>
            <w:shd w:val="clear" w:color="auto" w:fill="auto"/>
            <w:noWrap/>
            <w:vAlign w:val="bottom"/>
            <w:hideMark/>
          </w:tcPr>
          <w:p w14:paraId="64DBF37B" w14:textId="241F7E82" w:rsidR="000C3EED" w:rsidRPr="00A70C44" w:rsidRDefault="000C3EED" w:rsidP="000C3EED">
            <w:pPr>
              <w:jc w:val="center"/>
              <w:rPr>
                <w:rFonts w:ascii="Calibri" w:eastAsia="Times New Roman" w:hAnsi="Calibri" w:cs="Calibri"/>
                <w:color w:val="000000"/>
              </w:rPr>
            </w:pPr>
            <w:r>
              <w:rPr>
                <w:rFonts w:ascii="Calibri" w:hAnsi="Calibri" w:cs="Calibri"/>
                <w:color w:val="000000"/>
              </w:rPr>
              <w:t>13874</w:t>
            </w:r>
          </w:p>
        </w:tc>
        <w:tc>
          <w:tcPr>
            <w:tcW w:w="1332" w:type="dxa"/>
            <w:tcBorders>
              <w:top w:val="nil"/>
              <w:left w:val="nil"/>
              <w:bottom w:val="single" w:sz="4" w:space="0" w:color="auto"/>
              <w:right w:val="single" w:sz="4" w:space="0" w:color="auto"/>
            </w:tcBorders>
            <w:shd w:val="clear" w:color="auto" w:fill="auto"/>
            <w:noWrap/>
            <w:vAlign w:val="bottom"/>
            <w:hideMark/>
          </w:tcPr>
          <w:p w14:paraId="65189960" w14:textId="674519DD" w:rsidR="000C3EED" w:rsidRPr="00A70C44" w:rsidRDefault="000C3EED" w:rsidP="000C3EED">
            <w:pPr>
              <w:jc w:val="center"/>
              <w:rPr>
                <w:rFonts w:ascii="Calibri" w:eastAsia="Times New Roman" w:hAnsi="Calibri" w:cs="Calibri"/>
                <w:color w:val="000000"/>
              </w:rPr>
            </w:pPr>
            <w:r>
              <w:rPr>
                <w:rFonts w:ascii="Calibri" w:hAnsi="Calibri" w:cs="Calibri"/>
                <w:color w:val="000000"/>
              </w:rPr>
              <w:t>10259</w:t>
            </w:r>
          </w:p>
        </w:tc>
        <w:tc>
          <w:tcPr>
            <w:tcW w:w="1332" w:type="dxa"/>
            <w:tcBorders>
              <w:top w:val="nil"/>
              <w:left w:val="nil"/>
              <w:bottom w:val="single" w:sz="4" w:space="0" w:color="auto"/>
              <w:right w:val="single" w:sz="4" w:space="0" w:color="auto"/>
            </w:tcBorders>
            <w:shd w:val="clear" w:color="auto" w:fill="auto"/>
            <w:noWrap/>
            <w:vAlign w:val="bottom"/>
            <w:hideMark/>
          </w:tcPr>
          <w:p w14:paraId="7BC0D861" w14:textId="60FE2EEA" w:rsidR="000C3EED" w:rsidRPr="00A70C44" w:rsidRDefault="000C3EED" w:rsidP="000C3EED">
            <w:pPr>
              <w:jc w:val="center"/>
              <w:rPr>
                <w:rFonts w:ascii="Calibri" w:eastAsia="Times New Roman" w:hAnsi="Calibri" w:cs="Calibri"/>
                <w:color w:val="000000"/>
              </w:rPr>
            </w:pPr>
            <w:r>
              <w:rPr>
                <w:rFonts w:ascii="Calibri" w:hAnsi="Calibri" w:cs="Calibri"/>
                <w:color w:val="000000"/>
              </w:rPr>
              <w:t>18763</w:t>
            </w:r>
          </w:p>
        </w:tc>
      </w:tr>
      <w:tr w:rsidR="000C3EED" w:rsidRPr="00A70C44" w14:paraId="7B18A5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1120E7" w14:textId="125ABBF9"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78280E17" w14:textId="3DEA07B0" w:rsidR="000C3EED" w:rsidRPr="00A70C44" w:rsidRDefault="000C3EED" w:rsidP="000C3EED">
            <w:pPr>
              <w:jc w:val="center"/>
              <w:rPr>
                <w:rFonts w:ascii="Calibri" w:eastAsia="Times New Roman" w:hAnsi="Calibri" w:cs="Calibri"/>
                <w:color w:val="000000"/>
              </w:rPr>
            </w:pPr>
            <w:r>
              <w:rPr>
                <w:rFonts w:ascii="Calibri" w:hAnsi="Calibri" w:cs="Calibri"/>
                <w:color w:val="000000"/>
              </w:rPr>
              <w:t>17.58</w:t>
            </w:r>
          </w:p>
        </w:tc>
        <w:tc>
          <w:tcPr>
            <w:tcW w:w="1332" w:type="dxa"/>
            <w:tcBorders>
              <w:top w:val="nil"/>
              <w:left w:val="nil"/>
              <w:bottom w:val="single" w:sz="4" w:space="0" w:color="auto"/>
              <w:right w:val="single" w:sz="4" w:space="0" w:color="auto"/>
            </w:tcBorders>
            <w:shd w:val="clear" w:color="auto" w:fill="auto"/>
            <w:noWrap/>
            <w:vAlign w:val="bottom"/>
            <w:hideMark/>
          </w:tcPr>
          <w:p w14:paraId="33B16FD5" w14:textId="5635C8AC" w:rsidR="000C3EED" w:rsidRPr="00A70C44" w:rsidRDefault="000C3EED" w:rsidP="000C3EED">
            <w:pPr>
              <w:jc w:val="center"/>
              <w:rPr>
                <w:rFonts w:ascii="Calibri" w:eastAsia="Times New Roman" w:hAnsi="Calibri" w:cs="Calibri"/>
                <w:color w:val="000000"/>
              </w:rPr>
            </w:pPr>
            <w:r>
              <w:rPr>
                <w:rFonts w:ascii="Calibri" w:hAnsi="Calibri" w:cs="Calibri"/>
                <w:color w:val="000000"/>
              </w:rPr>
              <w:t>14240</w:t>
            </w:r>
          </w:p>
        </w:tc>
        <w:tc>
          <w:tcPr>
            <w:tcW w:w="1332" w:type="dxa"/>
            <w:tcBorders>
              <w:top w:val="nil"/>
              <w:left w:val="nil"/>
              <w:bottom w:val="single" w:sz="4" w:space="0" w:color="auto"/>
              <w:right w:val="single" w:sz="4" w:space="0" w:color="auto"/>
            </w:tcBorders>
            <w:shd w:val="clear" w:color="auto" w:fill="auto"/>
            <w:noWrap/>
            <w:vAlign w:val="bottom"/>
            <w:hideMark/>
          </w:tcPr>
          <w:p w14:paraId="391C1260" w14:textId="6860513D" w:rsidR="000C3EED" w:rsidRPr="00A70C44" w:rsidRDefault="000C3EED" w:rsidP="000C3EED">
            <w:pPr>
              <w:jc w:val="center"/>
              <w:rPr>
                <w:rFonts w:ascii="Calibri" w:eastAsia="Times New Roman" w:hAnsi="Calibri" w:cs="Calibri"/>
                <w:color w:val="000000"/>
              </w:rPr>
            </w:pPr>
            <w:r>
              <w:rPr>
                <w:rFonts w:ascii="Calibri" w:hAnsi="Calibri" w:cs="Calibri"/>
                <w:color w:val="000000"/>
              </w:rPr>
              <w:t>10530</w:t>
            </w:r>
          </w:p>
        </w:tc>
        <w:tc>
          <w:tcPr>
            <w:tcW w:w="1332" w:type="dxa"/>
            <w:tcBorders>
              <w:top w:val="nil"/>
              <w:left w:val="nil"/>
              <w:bottom w:val="single" w:sz="4" w:space="0" w:color="auto"/>
              <w:right w:val="single" w:sz="4" w:space="0" w:color="auto"/>
            </w:tcBorders>
            <w:shd w:val="clear" w:color="auto" w:fill="auto"/>
            <w:noWrap/>
            <w:vAlign w:val="bottom"/>
            <w:hideMark/>
          </w:tcPr>
          <w:p w14:paraId="04F9B81B" w14:textId="5C29C18E" w:rsidR="000C3EED" w:rsidRPr="00A70C44" w:rsidRDefault="000C3EED" w:rsidP="000C3EED">
            <w:pPr>
              <w:jc w:val="center"/>
              <w:rPr>
                <w:rFonts w:ascii="Calibri" w:eastAsia="Times New Roman" w:hAnsi="Calibri" w:cs="Calibri"/>
                <w:color w:val="000000"/>
              </w:rPr>
            </w:pPr>
            <w:r>
              <w:rPr>
                <w:rFonts w:ascii="Calibri" w:hAnsi="Calibri" w:cs="Calibri"/>
                <w:color w:val="000000"/>
              </w:rPr>
              <w:t>19258</w:t>
            </w:r>
          </w:p>
        </w:tc>
      </w:tr>
      <w:tr w:rsidR="000C3EED" w:rsidRPr="00A70C44" w14:paraId="532684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8D04E0" w14:textId="48F355CD"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6C00FDC8" w14:textId="3A2F84EC" w:rsidR="000C3EED" w:rsidRPr="00A70C44" w:rsidRDefault="000C3EED" w:rsidP="000C3EED">
            <w:pPr>
              <w:jc w:val="center"/>
              <w:rPr>
                <w:rFonts w:ascii="Calibri" w:eastAsia="Times New Roman" w:hAnsi="Calibri" w:cs="Calibri"/>
                <w:color w:val="000000"/>
              </w:rPr>
            </w:pPr>
            <w:r>
              <w:rPr>
                <w:rFonts w:ascii="Calibri" w:hAnsi="Calibri" w:cs="Calibri"/>
                <w:color w:val="000000"/>
              </w:rPr>
              <w:t>19.09</w:t>
            </w:r>
          </w:p>
        </w:tc>
        <w:tc>
          <w:tcPr>
            <w:tcW w:w="1332" w:type="dxa"/>
            <w:tcBorders>
              <w:top w:val="nil"/>
              <w:left w:val="nil"/>
              <w:bottom w:val="single" w:sz="4" w:space="0" w:color="auto"/>
              <w:right w:val="single" w:sz="4" w:space="0" w:color="auto"/>
            </w:tcBorders>
            <w:shd w:val="clear" w:color="auto" w:fill="auto"/>
            <w:noWrap/>
            <w:vAlign w:val="bottom"/>
            <w:hideMark/>
          </w:tcPr>
          <w:p w14:paraId="7D14DDF5" w14:textId="4C0B1758" w:rsidR="000C3EED" w:rsidRPr="00A70C44" w:rsidRDefault="000C3EED" w:rsidP="000C3EED">
            <w:pPr>
              <w:jc w:val="center"/>
              <w:rPr>
                <w:rFonts w:ascii="Calibri" w:eastAsia="Times New Roman" w:hAnsi="Calibri" w:cs="Calibri"/>
                <w:color w:val="000000"/>
              </w:rPr>
            </w:pPr>
            <w:r>
              <w:rPr>
                <w:rFonts w:ascii="Calibri" w:hAnsi="Calibri" w:cs="Calibri"/>
                <w:color w:val="000000"/>
              </w:rPr>
              <w:t>14799</w:t>
            </w:r>
          </w:p>
        </w:tc>
        <w:tc>
          <w:tcPr>
            <w:tcW w:w="1332" w:type="dxa"/>
            <w:tcBorders>
              <w:top w:val="nil"/>
              <w:left w:val="nil"/>
              <w:bottom w:val="single" w:sz="4" w:space="0" w:color="auto"/>
              <w:right w:val="single" w:sz="4" w:space="0" w:color="auto"/>
            </w:tcBorders>
            <w:shd w:val="clear" w:color="auto" w:fill="auto"/>
            <w:noWrap/>
            <w:vAlign w:val="bottom"/>
            <w:hideMark/>
          </w:tcPr>
          <w:p w14:paraId="24940D65" w14:textId="608B5AFE" w:rsidR="000C3EED" w:rsidRPr="00A70C44" w:rsidRDefault="000C3EED" w:rsidP="000C3EED">
            <w:pPr>
              <w:jc w:val="center"/>
              <w:rPr>
                <w:rFonts w:ascii="Calibri" w:eastAsia="Times New Roman" w:hAnsi="Calibri" w:cs="Calibri"/>
                <w:color w:val="000000"/>
              </w:rPr>
            </w:pPr>
            <w:r>
              <w:rPr>
                <w:rFonts w:ascii="Calibri" w:hAnsi="Calibri" w:cs="Calibri"/>
                <w:color w:val="000000"/>
              </w:rPr>
              <w:t>10943</w:t>
            </w:r>
          </w:p>
        </w:tc>
        <w:tc>
          <w:tcPr>
            <w:tcW w:w="1332" w:type="dxa"/>
            <w:tcBorders>
              <w:top w:val="nil"/>
              <w:left w:val="nil"/>
              <w:bottom w:val="single" w:sz="4" w:space="0" w:color="auto"/>
              <w:right w:val="single" w:sz="4" w:space="0" w:color="auto"/>
            </w:tcBorders>
            <w:shd w:val="clear" w:color="auto" w:fill="auto"/>
            <w:noWrap/>
            <w:vAlign w:val="bottom"/>
            <w:hideMark/>
          </w:tcPr>
          <w:p w14:paraId="5ED2AC3D" w14:textId="5D2E9BD0" w:rsidR="000C3EED" w:rsidRPr="00A70C44" w:rsidRDefault="000C3EED" w:rsidP="000C3EED">
            <w:pPr>
              <w:jc w:val="center"/>
              <w:rPr>
                <w:rFonts w:ascii="Calibri" w:eastAsia="Times New Roman" w:hAnsi="Calibri" w:cs="Calibri"/>
                <w:color w:val="000000"/>
              </w:rPr>
            </w:pPr>
            <w:r>
              <w:rPr>
                <w:rFonts w:ascii="Calibri" w:hAnsi="Calibri" w:cs="Calibri"/>
                <w:color w:val="000000"/>
              </w:rPr>
              <w:t>20014</w:t>
            </w:r>
          </w:p>
        </w:tc>
      </w:tr>
      <w:tr w:rsidR="000C3EED" w:rsidRPr="00A70C44" w14:paraId="57A647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A73237" w14:textId="3A37E115"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343E2E1D" w14:textId="0CC2AF5C" w:rsidR="000C3EED" w:rsidRPr="00A70C44" w:rsidRDefault="000C3EED" w:rsidP="000C3EED">
            <w:pPr>
              <w:jc w:val="center"/>
              <w:rPr>
                <w:rFonts w:ascii="Calibri" w:eastAsia="Times New Roman" w:hAnsi="Calibri" w:cs="Calibri"/>
                <w:color w:val="000000"/>
              </w:rPr>
            </w:pPr>
            <w:r>
              <w:rPr>
                <w:rFonts w:ascii="Calibri" w:hAnsi="Calibri" w:cs="Calibri"/>
                <w:color w:val="000000"/>
              </w:rPr>
              <w:t>20.07</w:t>
            </w:r>
          </w:p>
        </w:tc>
        <w:tc>
          <w:tcPr>
            <w:tcW w:w="1332" w:type="dxa"/>
            <w:tcBorders>
              <w:top w:val="nil"/>
              <w:left w:val="nil"/>
              <w:bottom w:val="single" w:sz="4" w:space="0" w:color="auto"/>
              <w:right w:val="single" w:sz="4" w:space="0" w:color="auto"/>
            </w:tcBorders>
            <w:shd w:val="clear" w:color="auto" w:fill="auto"/>
            <w:noWrap/>
            <w:vAlign w:val="bottom"/>
            <w:hideMark/>
          </w:tcPr>
          <w:p w14:paraId="507BE8F9" w14:textId="23CE0FE6" w:rsidR="000C3EED" w:rsidRPr="00A70C44" w:rsidRDefault="000C3EED" w:rsidP="000C3EED">
            <w:pPr>
              <w:jc w:val="center"/>
              <w:rPr>
                <w:rFonts w:ascii="Calibri" w:eastAsia="Times New Roman" w:hAnsi="Calibri" w:cs="Calibri"/>
                <w:color w:val="000000"/>
              </w:rPr>
            </w:pPr>
            <w:r>
              <w:rPr>
                <w:rFonts w:ascii="Calibri" w:hAnsi="Calibri" w:cs="Calibri"/>
                <w:color w:val="000000"/>
              </w:rPr>
              <w:t>15254</w:t>
            </w:r>
          </w:p>
        </w:tc>
        <w:tc>
          <w:tcPr>
            <w:tcW w:w="1332" w:type="dxa"/>
            <w:tcBorders>
              <w:top w:val="nil"/>
              <w:left w:val="nil"/>
              <w:bottom w:val="single" w:sz="4" w:space="0" w:color="auto"/>
              <w:right w:val="single" w:sz="4" w:space="0" w:color="auto"/>
            </w:tcBorders>
            <w:shd w:val="clear" w:color="auto" w:fill="auto"/>
            <w:noWrap/>
            <w:vAlign w:val="bottom"/>
            <w:hideMark/>
          </w:tcPr>
          <w:p w14:paraId="3CA57B83" w14:textId="3344BC3A" w:rsidR="000C3EED" w:rsidRPr="00A70C44" w:rsidRDefault="000C3EED" w:rsidP="000C3EED">
            <w:pPr>
              <w:jc w:val="center"/>
              <w:rPr>
                <w:rFonts w:ascii="Calibri" w:eastAsia="Times New Roman" w:hAnsi="Calibri" w:cs="Calibri"/>
                <w:color w:val="000000"/>
              </w:rPr>
            </w:pPr>
            <w:r>
              <w:rPr>
                <w:rFonts w:ascii="Calibri" w:hAnsi="Calibri" w:cs="Calibri"/>
                <w:color w:val="000000"/>
              </w:rPr>
              <w:t>11279</w:t>
            </w:r>
          </w:p>
        </w:tc>
        <w:tc>
          <w:tcPr>
            <w:tcW w:w="1332" w:type="dxa"/>
            <w:tcBorders>
              <w:top w:val="nil"/>
              <w:left w:val="nil"/>
              <w:bottom w:val="single" w:sz="4" w:space="0" w:color="auto"/>
              <w:right w:val="single" w:sz="4" w:space="0" w:color="auto"/>
            </w:tcBorders>
            <w:shd w:val="clear" w:color="auto" w:fill="auto"/>
            <w:noWrap/>
            <w:vAlign w:val="bottom"/>
            <w:hideMark/>
          </w:tcPr>
          <w:p w14:paraId="33802F60" w14:textId="6EF5D675" w:rsidR="000C3EED" w:rsidRPr="00A70C44" w:rsidRDefault="000C3EED" w:rsidP="000C3EED">
            <w:pPr>
              <w:jc w:val="center"/>
              <w:rPr>
                <w:rFonts w:ascii="Calibri" w:eastAsia="Times New Roman" w:hAnsi="Calibri" w:cs="Calibri"/>
                <w:color w:val="000000"/>
              </w:rPr>
            </w:pPr>
            <w:r>
              <w:rPr>
                <w:rFonts w:ascii="Calibri" w:hAnsi="Calibri" w:cs="Calibri"/>
                <w:color w:val="000000"/>
              </w:rPr>
              <w:t>20629</w:t>
            </w:r>
          </w:p>
        </w:tc>
      </w:tr>
      <w:tr w:rsidR="000C3EED" w:rsidRPr="00A70C44" w14:paraId="3DDC99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026007" w14:textId="68313B17"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732AAD21" w14:textId="43B4D379" w:rsidR="000C3EED" w:rsidRPr="00A70C44" w:rsidRDefault="000C3EED" w:rsidP="000C3EED">
            <w:pPr>
              <w:jc w:val="center"/>
              <w:rPr>
                <w:rFonts w:ascii="Calibri" w:eastAsia="Times New Roman" w:hAnsi="Calibri" w:cs="Calibri"/>
                <w:color w:val="000000"/>
              </w:rPr>
            </w:pPr>
            <w:r>
              <w:rPr>
                <w:rFonts w:ascii="Calibri" w:hAnsi="Calibri" w:cs="Calibri"/>
                <w:color w:val="000000"/>
              </w:rPr>
              <w:t>20.52</w:t>
            </w:r>
          </w:p>
        </w:tc>
        <w:tc>
          <w:tcPr>
            <w:tcW w:w="1332" w:type="dxa"/>
            <w:tcBorders>
              <w:top w:val="nil"/>
              <w:left w:val="nil"/>
              <w:bottom w:val="single" w:sz="4" w:space="0" w:color="auto"/>
              <w:right w:val="single" w:sz="4" w:space="0" w:color="auto"/>
            </w:tcBorders>
            <w:shd w:val="clear" w:color="auto" w:fill="auto"/>
            <w:noWrap/>
            <w:vAlign w:val="bottom"/>
            <w:hideMark/>
          </w:tcPr>
          <w:p w14:paraId="4740BADB" w14:textId="0B2194F0" w:rsidR="000C3EED" w:rsidRPr="00A70C44" w:rsidRDefault="000C3EED" w:rsidP="000C3EED">
            <w:pPr>
              <w:jc w:val="center"/>
              <w:rPr>
                <w:rFonts w:ascii="Calibri" w:eastAsia="Times New Roman" w:hAnsi="Calibri" w:cs="Calibri"/>
                <w:color w:val="000000"/>
              </w:rPr>
            </w:pPr>
            <w:r>
              <w:rPr>
                <w:rFonts w:ascii="Calibri" w:hAnsi="Calibri" w:cs="Calibri"/>
                <w:color w:val="000000"/>
              </w:rPr>
              <w:t>15048</w:t>
            </w:r>
          </w:p>
        </w:tc>
        <w:tc>
          <w:tcPr>
            <w:tcW w:w="1332" w:type="dxa"/>
            <w:tcBorders>
              <w:top w:val="nil"/>
              <w:left w:val="nil"/>
              <w:bottom w:val="single" w:sz="4" w:space="0" w:color="auto"/>
              <w:right w:val="single" w:sz="4" w:space="0" w:color="auto"/>
            </w:tcBorders>
            <w:shd w:val="clear" w:color="auto" w:fill="auto"/>
            <w:noWrap/>
            <w:vAlign w:val="bottom"/>
            <w:hideMark/>
          </w:tcPr>
          <w:p w14:paraId="194D44BE" w14:textId="225B75B5" w:rsidR="000C3EED" w:rsidRPr="00A70C44" w:rsidRDefault="000C3EED" w:rsidP="000C3EED">
            <w:pPr>
              <w:jc w:val="center"/>
              <w:rPr>
                <w:rFonts w:ascii="Calibri" w:eastAsia="Times New Roman" w:hAnsi="Calibri" w:cs="Calibri"/>
                <w:color w:val="000000"/>
              </w:rPr>
            </w:pPr>
            <w:r>
              <w:rPr>
                <w:rFonts w:ascii="Calibri" w:hAnsi="Calibri" w:cs="Calibri"/>
                <w:color w:val="000000"/>
              </w:rPr>
              <w:t>11127</w:t>
            </w:r>
          </w:p>
        </w:tc>
        <w:tc>
          <w:tcPr>
            <w:tcW w:w="1332" w:type="dxa"/>
            <w:tcBorders>
              <w:top w:val="nil"/>
              <w:left w:val="nil"/>
              <w:bottom w:val="single" w:sz="4" w:space="0" w:color="auto"/>
              <w:right w:val="single" w:sz="4" w:space="0" w:color="auto"/>
            </w:tcBorders>
            <w:shd w:val="clear" w:color="auto" w:fill="auto"/>
            <w:noWrap/>
            <w:vAlign w:val="bottom"/>
            <w:hideMark/>
          </w:tcPr>
          <w:p w14:paraId="4452F70D" w14:textId="29BF7546" w:rsidR="000C3EED" w:rsidRPr="00A70C44" w:rsidRDefault="000C3EED" w:rsidP="000C3EED">
            <w:pPr>
              <w:jc w:val="center"/>
              <w:rPr>
                <w:rFonts w:ascii="Calibri" w:eastAsia="Times New Roman" w:hAnsi="Calibri" w:cs="Calibri"/>
                <w:color w:val="000000"/>
              </w:rPr>
            </w:pPr>
            <w:r>
              <w:rPr>
                <w:rFonts w:ascii="Calibri" w:hAnsi="Calibri" w:cs="Calibri"/>
                <w:color w:val="000000"/>
              </w:rPr>
              <w:t>20351</w:t>
            </w:r>
          </w:p>
        </w:tc>
      </w:tr>
      <w:tr w:rsidR="000C3EED" w:rsidRPr="00A70C44" w14:paraId="097269C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EFD276" w14:textId="3102D413"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5569EB22" w14:textId="548EA7FB" w:rsidR="000C3EED" w:rsidRPr="00A70C44" w:rsidRDefault="000C3EED" w:rsidP="000C3EED">
            <w:pPr>
              <w:jc w:val="center"/>
              <w:rPr>
                <w:rFonts w:ascii="Calibri" w:eastAsia="Times New Roman" w:hAnsi="Calibri" w:cs="Calibri"/>
                <w:color w:val="000000"/>
              </w:rPr>
            </w:pPr>
            <w:r>
              <w:rPr>
                <w:rFonts w:ascii="Calibri" w:hAnsi="Calibri" w:cs="Calibri"/>
                <w:color w:val="000000"/>
              </w:rPr>
              <w:t>31.27</w:t>
            </w:r>
          </w:p>
        </w:tc>
        <w:tc>
          <w:tcPr>
            <w:tcW w:w="1332" w:type="dxa"/>
            <w:tcBorders>
              <w:top w:val="nil"/>
              <w:left w:val="nil"/>
              <w:bottom w:val="single" w:sz="4" w:space="0" w:color="auto"/>
              <w:right w:val="single" w:sz="4" w:space="0" w:color="auto"/>
            </w:tcBorders>
            <w:shd w:val="clear" w:color="auto" w:fill="auto"/>
            <w:noWrap/>
            <w:vAlign w:val="bottom"/>
            <w:hideMark/>
          </w:tcPr>
          <w:p w14:paraId="5B6E5144" w14:textId="7FCF222B" w:rsidR="000C3EED" w:rsidRPr="00A70C44" w:rsidRDefault="000C3EED" w:rsidP="000C3EED">
            <w:pPr>
              <w:jc w:val="center"/>
              <w:rPr>
                <w:rFonts w:ascii="Calibri" w:eastAsia="Times New Roman" w:hAnsi="Calibri" w:cs="Calibri"/>
                <w:color w:val="000000"/>
              </w:rPr>
            </w:pPr>
            <w:r>
              <w:rPr>
                <w:rFonts w:ascii="Calibri" w:hAnsi="Calibri" w:cs="Calibri"/>
                <w:color w:val="000000"/>
              </w:rPr>
              <w:t>20240</w:t>
            </w:r>
          </w:p>
        </w:tc>
        <w:tc>
          <w:tcPr>
            <w:tcW w:w="1332" w:type="dxa"/>
            <w:tcBorders>
              <w:top w:val="nil"/>
              <w:left w:val="nil"/>
              <w:bottom w:val="single" w:sz="4" w:space="0" w:color="auto"/>
              <w:right w:val="single" w:sz="4" w:space="0" w:color="auto"/>
            </w:tcBorders>
            <w:shd w:val="clear" w:color="auto" w:fill="auto"/>
            <w:noWrap/>
            <w:vAlign w:val="bottom"/>
            <w:hideMark/>
          </w:tcPr>
          <w:p w14:paraId="32307658" w14:textId="485ED198" w:rsidR="000C3EED" w:rsidRPr="00A70C44" w:rsidRDefault="000C3EED" w:rsidP="000C3EED">
            <w:pPr>
              <w:jc w:val="center"/>
              <w:rPr>
                <w:rFonts w:ascii="Calibri" w:eastAsia="Times New Roman" w:hAnsi="Calibri" w:cs="Calibri"/>
                <w:color w:val="000000"/>
              </w:rPr>
            </w:pPr>
            <w:r>
              <w:rPr>
                <w:rFonts w:ascii="Calibri" w:hAnsi="Calibri" w:cs="Calibri"/>
                <w:color w:val="000000"/>
              </w:rPr>
              <w:t>14966</w:t>
            </w:r>
          </w:p>
        </w:tc>
        <w:tc>
          <w:tcPr>
            <w:tcW w:w="1332" w:type="dxa"/>
            <w:tcBorders>
              <w:top w:val="nil"/>
              <w:left w:val="nil"/>
              <w:bottom w:val="single" w:sz="4" w:space="0" w:color="auto"/>
              <w:right w:val="single" w:sz="4" w:space="0" w:color="auto"/>
            </w:tcBorders>
            <w:shd w:val="clear" w:color="auto" w:fill="auto"/>
            <w:noWrap/>
            <w:vAlign w:val="bottom"/>
            <w:hideMark/>
          </w:tcPr>
          <w:p w14:paraId="0838E33E" w14:textId="789B855D" w:rsidR="000C3EED" w:rsidRPr="00A70C44" w:rsidRDefault="000C3EED" w:rsidP="000C3EED">
            <w:pPr>
              <w:jc w:val="center"/>
              <w:rPr>
                <w:rFonts w:ascii="Calibri" w:eastAsia="Times New Roman" w:hAnsi="Calibri" w:cs="Calibri"/>
                <w:color w:val="000000"/>
              </w:rPr>
            </w:pPr>
            <w:r>
              <w:rPr>
                <w:rFonts w:ascii="Calibri" w:hAnsi="Calibri" w:cs="Calibri"/>
                <w:color w:val="000000"/>
              </w:rPr>
              <w:t>27372</w:t>
            </w:r>
          </w:p>
        </w:tc>
      </w:tr>
      <w:tr w:rsidR="000C3EED" w:rsidRPr="00A70C44" w14:paraId="1E7791B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502613" w14:textId="01583621"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6ED15E46" w14:textId="30212E7C" w:rsidR="000C3EED" w:rsidRPr="00A70C44" w:rsidRDefault="000C3EED" w:rsidP="000C3EED">
            <w:pPr>
              <w:jc w:val="center"/>
              <w:rPr>
                <w:rFonts w:ascii="Calibri" w:eastAsia="Times New Roman" w:hAnsi="Calibri" w:cs="Calibri"/>
                <w:color w:val="000000"/>
              </w:rPr>
            </w:pPr>
            <w:r>
              <w:rPr>
                <w:rFonts w:ascii="Calibri" w:hAnsi="Calibri" w:cs="Calibri"/>
                <w:color w:val="000000"/>
              </w:rPr>
              <w:t>31.93</w:t>
            </w:r>
          </w:p>
        </w:tc>
        <w:tc>
          <w:tcPr>
            <w:tcW w:w="1332" w:type="dxa"/>
            <w:tcBorders>
              <w:top w:val="nil"/>
              <w:left w:val="nil"/>
              <w:bottom w:val="single" w:sz="4" w:space="0" w:color="auto"/>
              <w:right w:val="single" w:sz="4" w:space="0" w:color="auto"/>
            </w:tcBorders>
            <w:shd w:val="clear" w:color="auto" w:fill="auto"/>
            <w:noWrap/>
            <w:vAlign w:val="bottom"/>
            <w:hideMark/>
          </w:tcPr>
          <w:p w14:paraId="711A862F" w14:textId="0401221E" w:rsidR="000C3EED" w:rsidRPr="00A70C44" w:rsidRDefault="000C3EED" w:rsidP="000C3EED">
            <w:pPr>
              <w:jc w:val="center"/>
              <w:rPr>
                <w:rFonts w:ascii="Calibri" w:eastAsia="Times New Roman" w:hAnsi="Calibri" w:cs="Calibri"/>
                <w:color w:val="000000"/>
              </w:rPr>
            </w:pPr>
            <w:r>
              <w:rPr>
                <w:rFonts w:ascii="Calibri" w:hAnsi="Calibri" w:cs="Calibri"/>
                <w:color w:val="000000"/>
              </w:rPr>
              <w:t>20158</w:t>
            </w:r>
          </w:p>
        </w:tc>
        <w:tc>
          <w:tcPr>
            <w:tcW w:w="1332" w:type="dxa"/>
            <w:tcBorders>
              <w:top w:val="nil"/>
              <w:left w:val="nil"/>
              <w:bottom w:val="single" w:sz="4" w:space="0" w:color="auto"/>
              <w:right w:val="single" w:sz="4" w:space="0" w:color="auto"/>
            </w:tcBorders>
            <w:shd w:val="clear" w:color="auto" w:fill="auto"/>
            <w:noWrap/>
            <w:vAlign w:val="bottom"/>
            <w:hideMark/>
          </w:tcPr>
          <w:p w14:paraId="219AA280" w14:textId="3A869A6D" w:rsidR="000C3EED" w:rsidRPr="00A70C44" w:rsidRDefault="000C3EED" w:rsidP="000C3EED">
            <w:pPr>
              <w:jc w:val="center"/>
              <w:rPr>
                <w:rFonts w:ascii="Calibri" w:eastAsia="Times New Roman" w:hAnsi="Calibri" w:cs="Calibri"/>
                <w:color w:val="000000"/>
              </w:rPr>
            </w:pPr>
            <w:r>
              <w:rPr>
                <w:rFonts w:ascii="Calibri" w:hAnsi="Calibri" w:cs="Calibri"/>
                <w:color w:val="000000"/>
              </w:rPr>
              <w:t>14906</w:t>
            </w:r>
          </w:p>
        </w:tc>
        <w:tc>
          <w:tcPr>
            <w:tcW w:w="1332" w:type="dxa"/>
            <w:tcBorders>
              <w:top w:val="nil"/>
              <w:left w:val="nil"/>
              <w:bottom w:val="single" w:sz="4" w:space="0" w:color="auto"/>
              <w:right w:val="single" w:sz="4" w:space="0" w:color="auto"/>
            </w:tcBorders>
            <w:shd w:val="clear" w:color="auto" w:fill="auto"/>
            <w:noWrap/>
            <w:vAlign w:val="bottom"/>
            <w:hideMark/>
          </w:tcPr>
          <w:p w14:paraId="4458D1DB" w14:textId="58DF084C" w:rsidR="000C3EED" w:rsidRPr="00A70C44" w:rsidRDefault="000C3EED" w:rsidP="000C3EED">
            <w:pPr>
              <w:jc w:val="center"/>
              <w:rPr>
                <w:rFonts w:ascii="Calibri" w:eastAsia="Times New Roman" w:hAnsi="Calibri" w:cs="Calibri"/>
                <w:color w:val="000000"/>
              </w:rPr>
            </w:pPr>
            <w:r>
              <w:rPr>
                <w:rFonts w:ascii="Calibri" w:hAnsi="Calibri" w:cs="Calibri"/>
                <w:color w:val="000000"/>
              </w:rPr>
              <w:t>27261</w:t>
            </w:r>
          </w:p>
        </w:tc>
      </w:tr>
      <w:tr w:rsidR="000C3EED" w:rsidRPr="00A70C44" w14:paraId="7C1AFC7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1E7E3C" w14:textId="7F4E32B5" w:rsidR="000C3EED" w:rsidRPr="00A70C44" w:rsidRDefault="000C3EED" w:rsidP="000C3EED">
            <w:pPr>
              <w:rPr>
                <w:rFonts w:ascii="Calibri" w:eastAsia="Times New Roman" w:hAnsi="Calibri" w:cs="Calibri"/>
                <w:color w:val="000000"/>
              </w:rPr>
            </w:pPr>
            <w:r>
              <w:rPr>
                <w:rFonts w:ascii="Calibri" w:hAnsi="Calibri" w:cs="Calibri"/>
                <w:color w:val="000000"/>
              </w:rPr>
              <w:t>BEAVER CREEK</w:t>
            </w:r>
          </w:p>
        </w:tc>
        <w:tc>
          <w:tcPr>
            <w:tcW w:w="1777" w:type="dxa"/>
            <w:tcBorders>
              <w:top w:val="nil"/>
              <w:left w:val="nil"/>
              <w:bottom w:val="single" w:sz="4" w:space="0" w:color="auto"/>
              <w:right w:val="single" w:sz="4" w:space="0" w:color="auto"/>
            </w:tcBorders>
            <w:shd w:val="clear" w:color="auto" w:fill="auto"/>
            <w:noWrap/>
            <w:vAlign w:val="bottom"/>
            <w:hideMark/>
          </w:tcPr>
          <w:p w14:paraId="68DDB2B0" w14:textId="75FC478E" w:rsidR="000C3EED" w:rsidRPr="00A70C44" w:rsidRDefault="000C3EED" w:rsidP="000C3EED">
            <w:pPr>
              <w:jc w:val="center"/>
              <w:rPr>
                <w:rFonts w:ascii="Calibri" w:eastAsia="Times New Roman" w:hAnsi="Calibri" w:cs="Calibri"/>
                <w:color w:val="000000"/>
              </w:rPr>
            </w:pPr>
            <w:r>
              <w:rPr>
                <w:rFonts w:ascii="Calibri" w:hAnsi="Calibri" w:cs="Calibri"/>
                <w:color w:val="000000"/>
              </w:rPr>
              <w:t>33.68</w:t>
            </w:r>
          </w:p>
        </w:tc>
        <w:tc>
          <w:tcPr>
            <w:tcW w:w="1332" w:type="dxa"/>
            <w:tcBorders>
              <w:top w:val="nil"/>
              <w:left w:val="nil"/>
              <w:bottom w:val="single" w:sz="4" w:space="0" w:color="auto"/>
              <w:right w:val="single" w:sz="4" w:space="0" w:color="auto"/>
            </w:tcBorders>
            <w:shd w:val="clear" w:color="auto" w:fill="auto"/>
            <w:noWrap/>
            <w:vAlign w:val="bottom"/>
            <w:hideMark/>
          </w:tcPr>
          <w:p w14:paraId="1C1D038C" w14:textId="6A5211E3" w:rsidR="000C3EED" w:rsidRPr="00A70C44" w:rsidRDefault="000C3EED" w:rsidP="000C3EED">
            <w:pPr>
              <w:jc w:val="center"/>
              <w:rPr>
                <w:rFonts w:ascii="Calibri" w:eastAsia="Times New Roman" w:hAnsi="Calibri" w:cs="Calibri"/>
                <w:color w:val="000000"/>
              </w:rPr>
            </w:pPr>
            <w:r>
              <w:rPr>
                <w:rFonts w:ascii="Calibri" w:hAnsi="Calibri" w:cs="Calibri"/>
                <w:color w:val="000000"/>
              </w:rPr>
              <w:t>20065</w:t>
            </w:r>
          </w:p>
        </w:tc>
        <w:tc>
          <w:tcPr>
            <w:tcW w:w="1332" w:type="dxa"/>
            <w:tcBorders>
              <w:top w:val="nil"/>
              <w:left w:val="nil"/>
              <w:bottom w:val="single" w:sz="4" w:space="0" w:color="auto"/>
              <w:right w:val="single" w:sz="4" w:space="0" w:color="auto"/>
            </w:tcBorders>
            <w:shd w:val="clear" w:color="auto" w:fill="auto"/>
            <w:noWrap/>
            <w:vAlign w:val="bottom"/>
            <w:hideMark/>
          </w:tcPr>
          <w:p w14:paraId="201DE422" w14:textId="698522AE" w:rsidR="000C3EED" w:rsidRPr="00A70C44" w:rsidRDefault="000C3EED" w:rsidP="000C3EED">
            <w:pPr>
              <w:jc w:val="center"/>
              <w:rPr>
                <w:rFonts w:ascii="Calibri" w:eastAsia="Times New Roman" w:hAnsi="Calibri" w:cs="Calibri"/>
                <w:color w:val="000000"/>
              </w:rPr>
            </w:pPr>
            <w:r>
              <w:rPr>
                <w:rFonts w:ascii="Calibri" w:hAnsi="Calibri" w:cs="Calibri"/>
                <w:color w:val="000000"/>
              </w:rPr>
              <w:t>14837</w:t>
            </w:r>
          </w:p>
        </w:tc>
        <w:tc>
          <w:tcPr>
            <w:tcW w:w="1332" w:type="dxa"/>
            <w:tcBorders>
              <w:top w:val="nil"/>
              <w:left w:val="nil"/>
              <w:bottom w:val="single" w:sz="4" w:space="0" w:color="auto"/>
              <w:right w:val="single" w:sz="4" w:space="0" w:color="auto"/>
            </w:tcBorders>
            <w:shd w:val="clear" w:color="auto" w:fill="auto"/>
            <w:noWrap/>
            <w:vAlign w:val="bottom"/>
            <w:hideMark/>
          </w:tcPr>
          <w:p w14:paraId="35C5B0C3" w14:textId="339058A9" w:rsidR="000C3EED" w:rsidRPr="00A70C44" w:rsidRDefault="000C3EED" w:rsidP="000C3EED">
            <w:pPr>
              <w:jc w:val="center"/>
              <w:rPr>
                <w:rFonts w:ascii="Calibri" w:eastAsia="Times New Roman" w:hAnsi="Calibri" w:cs="Calibri"/>
                <w:color w:val="000000"/>
              </w:rPr>
            </w:pPr>
            <w:r>
              <w:rPr>
                <w:rFonts w:ascii="Calibri" w:hAnsi="Calibri" w:cs="Calibri"/>
                <w:color w:val="000000"/>
              </w:rPr>
              <w:t>27136</w:t>
            </w:r>
          </w:p>
        </w:tc>
      </w:tr>
      <w:tr w:rsidR="000C3EED" w:rsidRPr="00A70C44" w14:paraId="67F035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54099E" w14:textId="43A61101" w:rsidR="000C3EED" w:rsidRPr="00A70C44" w:rsidRDefault="000C3EED" w:rsidP="000C3EED">
            <w:pPr>
              <w:rPr>
                <w:rFonts w:ascii="Calibri" w:eastAsia="Times New Roman" w:hAnsi="Calibri" w:cs="Calibri"/>
                <w:color w:val="000000"/>
              </w:rPr>
            </w:pPr>
            <w:r>
              <w:rPr>
                <w:rFonts w:ascii="Calibri" w:hAnsi="Calibri" w:cs="Calibri"/>
                <w:color w:val="000000"/>
              </w:rPr>
              <w:t>COPPER CREEK</w:t>
            </w:r>
          </w:p>
        </w:tc>
        <w:tc>
          <w:tcPr>
            <w:tcW w:w="1777" w:type="dxa"/>
            <w:tcBorders>
              <w:top w:val="nil"/>
              <w:left w:val="nil"/>
              <w:bottom w:val="single" w:sz="4" w:space="0" w:color="auto"/>
              <w:right w:val="single" w:sz="4" w:space="0" w:color="auto"/>
            </w:tcBorders>
            <w:shd w:val="clear" w:color="auto" w:fill="auto"/>
            <w:noWrap/>
            <w:vAlign w:val="bottom"/>
            <w:hideMark/>
          </w:tcPr>
          <w:p w14:paraId="5D01C8A4" w14:textId="54E72363" w:rsidR="000C3EED" w:rsidRPr="00A70C44" w:rsidRDefault="000C3EED" w:rsidP="000C3EED">
            <w:pPr>
              <w:jc w:val="center"/>
              <w:rPr>
                <w:rFonts w:ascii="Calibri" w:eastAsia="Times New Roman" w:hAnsi="Calibri" w:cs="Calibri"/>
                <w:color w:val="000000"/>
              </w:rPr>
            </w:pPr>
            <w:r>
              <w:rPr>
                <w:rFonts w:ascii="Calibri" w:hAnsi="Calibri" w:cs="Calibri"/>
                <w:color w:val="000000"/>
              </w:rPr>
              <w:t>0.83</w:t>
            </w:r>
          </w:p>
        </w:tc>
        <w:tc>
          <w:tcPr>
            <w:tcW w:w="1332" w:type="dxa"/>
            <w:tcBorders>
              <w:top w:val="nil"/>
              <w:left w:val="nil"/>
              <w:bottom w:val="single" w:sz="4" w:space="0" w:color="auto"/>
              <w:right w:val="single" w:sz="4" w:space="0" w:color="auto"/>
            </w:tcBorders>
            <w:shd w:val="clear" w:color="auto" w:fill="auto"/>
            <w:noWrap/>
            <w:vAlign w:val="bottom"/>
            <w:hideMark/>
          </w:tcPr>
          <w:p w14:paraId="287B180B" w14:textId="42456681" w:rsidR="000C3EED" w:rsidRPr="00A70C44" w:rsidRDefault="000C3EED" w:rsidP="000C3EED">
            <w:pPr>
              <w:jc w:val="center"/>
              <w:rPr>
                <w:rFonts w:ascii="Calibri" w:eastAsia="Times New Roman" w:hAnsi="Calibri" w:cs="Calibri"/>
                <w:color w:val="000000"/>
              </w:rPr>
            </w:pPr>
            <w:r>
              <w:rPr>
                <w:rFonts w:ascii="Calibri" w:hAnsi="Calibri" w:cs="Calibri"/>
                <w:color w:val="000000"/>
              </w:rPr>
              <w:t>1449</w:t>
            </w:r>
          </w:p>
        </w:tc>
        <w:tc>
          <w:tcPr>
            <w:tcW w:w="1332" w:type="dxa"/>
            <w:tcBorders>
              <w:top w:val="nil"/>
              <w:left w:val="nil"/>
              <w:bottom w:val="single" w:sz="4" w:space="0" w:color="auto"/>
              <w:right w:val="single" w:sz="4" w:space="0" w:color="auto"/>
            </w:tcBorders>
            <w:shd w:val="clear" w:color="auto" w:fill="auto"/>
            <w:noWrap/>
            <w:vAlign w:val="bottom"/>
            <w:hideMark/>
          </w:tcPr>
          <w:p w14:paraId="15561705" w14:textId="7B7A3F06" w:rsidR="000C3EED" w:rsidRPr="00A70C44" w:rsidRDefault="000C3EED" w:rsidP="000C3EED">
            <w:pPr>
              <w:jc w:val="center"/>
              <w:rPr>
                <w:rFonts w:ascii="Calibri" w:eastAsia="Times New Roman" w:hAnsi="Calibri" w:cs="Calibri"/>
                <w:color w:val="000000"/>
              </w:rPr>
            </w:pPr>
            <w:r>
              <w:rPr>
                <w:rFonts w:ascii="Calibri" w:hAnsi="Calibri" w:cs="Calibri"/>
                <w:color w:val="000000"/>
              </w:rPr>
              <w:t>1071</w:t>
            </w:r>
          </w:p>
        </w:tc>
        <w:tc>
          <w:tcPr>
            <w:tcW w:w="1332" w:type="dxa"/>
            <w:tcBorders>
              <w:top w:val="nil"/>
              <w:left w:val="nil"/>
              <w:bottom w:val="single" w:sz="4" w:space="0" w:color="auto"/>
              <w:right w:val="single" w:sz="4" w:space="0" w:color="auto"/>
            </w:tcBorders>
            <w:shd w:val="clear" w:color="auto" w:fill="auto"/>
            <w:noWrap/>
            <w:vAlign w:val="bottom"/>
            <w:hideMark/>
          </w:tcPr>
          <w:p w14:paraId="22BDD710" w14:textId="1BD0B30E" w:rsidR="000C3EED" w:rsidRPr="00A70C44" w:rsidRDefault="000C3EED" w:rsidP="000C3EED">
            <w:pPr>
              <w:jc w:val="center"/>
              <w:rPr>
                <w:rFonts w:ascii="Calibri" w:eastAsia="Times New Roman" w:hAnsi="Calibri" w:cs="Calibri"/>
                <w:color w:val="000000"/>
              </w:rPr>
            </w:pPr>
            <w:r>
              <w:rPr>
                <w:rFonts w:ascii="Calibri" w:hAnsi="Calibri" w:cs="Calibri"/>
                <w:color w:val="000000"/>
              </w:rPr>
              <w:t>1960</w:t>
            </w:r>
          </w:p>
        </w:tc>
      </w:tr>
      <w:tr w:rsidR="000C3EED" w:rsidRPr="00A70C44" w14:paraId="3CD546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4C49F9" w14:textId="3071ECE4" w:rsidR="000C3EED" w:rsidRPr="00A70C44" w:rsidRDefault="000C3EED" w:rsidP="000C3EED">
            <w:pPr>
              <w:rPr>
                <w:rFonts w:ascii="Calibri" w:eastAsia="Times New Roman" w:hAnsi="Calibri" w:cs="Calibri"/>
                <w:color w:val="000000"/>
              </w:rPr>
            </w:pPr>
            <w:r>
              <w:rPr>
                <w:rFonts w:ascii="Calibri" w:hAnsi="Calibri" w:cs="Calibri"/>
                <w:color w:val="000000"/>
              </w:rPr>
              <w:t>COPPER CREEK</w:t>
            </w:r>
          </w:p>
        </w:tc>
        <w:tc>
          <w:tcPr>
            <w:tcW w:w="1777" w:type="dxa"/>
            <w:tcBorders>
              <w:top w:val="nil"/>
              <w:left w:val="nil"/>
              <w:bottom w:val="single" w:sz="4" w:space="0" w:color="auto"/>
              <w:right w:val="single" w:sz="4" w:space="0" w:color="auto"/>
            </w:tcBorders>
            <w:shd w:val="clear" w:color="auto" w:fill="auto"/>
            <w:noWrap/>
            <w:vAlign w:val="bottom"/>
            <w:hideMark/>
          </w:tcPr>
          <w:p w14:paraId="5ABE82CA" w14:textId="1D99A146" w:rsidR="000C3EED" w:rsidRPr="00A70C44" w:rsidRDefault="000C3EED" w:rsidP="000C3EED">
            <w:pPr>
              <w:jc w:val="center"/>
              <w:rPr>
                <w:rFonts w:ascii="Calibri" w:eastAsia="Times New Roman" w:hAnsi="Calibri" w:cs="Calibri"/>
                <w:color w:val="000000"/>
              </w:rPr>
            </w:pPr>
            <w:r>
              <w:rPr>
                <w:rFonts w:ascii="Calibri" w:hAnsi="Calibri" w:cs="Calibri"/>
                <w:color w:val="000000"/>
              </w:rPr>
              <w:t>1.69</w:t>
            </w:r>
          </w:p>
        </w:tc>
        <w:tc>
          <w:tcPr>
            <w:tcW w:w="1332" w:type="dxa"/>
            <w:tcBorders>
              <w:top w:val="nil"/>
              <w:left w:val="nil"/>
              <w:bottom w:val="single" w:sz="4" w:space="0" w:color="auto"/>
              <w:right w:val="single" w:sz="4" w:space="0" w:color="auto"/>
            </w:tcBorders>
            <w:shd w:val="clear" w:color="auto" w:fill="auto"/>
            <w:noWrap/>
            <w:vAlign w:val="bottom"/>
            <w:hideMark/>
          </w:tcPr>
          <w:p w14:paraId="59AC5519" w14:textId="29CCC7FB" w:rsidR="000C3EED" w:rsidRPr="00A70C44" w:rsidRDefault="000C3EED" w:rsidP="000C3EED">
            <w:pPr>
              <w:jc w:val="center"/>
              <w:rPr>
                <w:rFonts w:ascii="Calibri" w:eastAsia="Times New Roman" w:hAnsi="Calibri" w:cs="Calibri"/>
                <w:color w:val="000000"/>
              </w:rPr>
            </w:pPr>
            <w:r>
              <w:rPr>
                <w:rFonts w:ascii="Calibri" w:hAnsi="Calibri" w:cs="Calibri"/>
                <w:color w:val="000000"/>
              </w:rPr>
              <w:t>2483</w:t>
            </w:r>
          </w:p>
        </w:tc>
        <w:tc>
          <w:tcPr>
            <w:tcW w:w="1332" w:type="dxa"/>
            <w:tcBorders>
              <w:top w:val="nil"/>
              <w:left w:val="nil"/>
              <w:bottom w:val="single" w:sz="4" w:space="0" w:color="auto"/>
              <w:right w:val="single" w:sz="4" w:space="0" w:color="auto"/>
            </w:tcBorders>
            <w:shd w:val="clear" w:color="auto" w:fill="auto"/>
            <w:noWrap/>
            <w:vAlign w:val="bottom"/>
            <w:hideMark/>
          </w:tcPr>
          <w:p w14:paraId="4349987E" w14:textId="3020C1F3" w:rsidR="000C3EED" w:rsidRPr="00A70C44" w:rsidRDefault="000C3EED" w:rsidP="000C3EED">
            <w:pPr>
              <w:jc w:val="center"/>
              <w:rPr>
                <w:rFonts w:ascii="Calibri" w:eastAsia="Times New Roman" w:hAnsi="Calibri" w:cs="Calibri"/>
                <w:color w:val="000000"/>
              </w:rPr>
            </w:pPr>
            <w:r>
              <w:rPr>
                <w:rFonts w:ascii="Calibri" w:hAnsi="Calibri" w:cs="Calibri"/>
                <w:color w:val="000000"/>
              </w:rPr>
              <w:t>1836</w:t>
            </w:r>
          </w:p>
        </w:tc>
        <w:tc>
          <w:tcPr>
            <w:tcW w:w="1332" w:type="dxa"/>
            <w:tcBorders>
              <w:top w:val="nil"/>
              <w:left w:val="nil"/>
              <w:bottom w:val="single" w:sz="4" w:space="0" w:color="auto"/>
              <w:right w:val="single" w:sz="4" w:space="0" w:color="auto"/>
            </w:tcBorders>
            <w:shd w:val="clear" w:color="auto" w:fill="auto"/>
            <w:noWrap/>
            <w:vAlign w:val="bottom"/>
            <w:hideMark/>
          </w:tcPr>
          <w:p w14:paraId="796BEFA3" w14:textId="73BD51FA" w:rsidR="000C3EED" w:rsidRPr="00A70C44" w:rsidRDefault="000C3EED" w:rsidP="000C3EED">
            <w:pPr>
              <w:jc w:val="center"/>
              <w:rPr>
                <w:rFonts w:ascii="Calibri" w:eastAsia="Times New Roman" w:hAnsi="Calibri" w:cs="Calibri"/>
                <w:color w:val="000000"/>
              </w:rPr>
            </w:pPr>
            <w:r>
              <w:rPr>
                <w:rFonts w:ascii="Calibri" w:hAnsi="Calibri" w:cs="Calibri"/>
                <w:color w:val="000000"/>
              </w:rPr>
              <w:t>3358</w:t>
            </w:r>
          </w:p>
        </w:tc>
      </w:tr>
      <w:tr w:rsidR="000C3EED" w:rsidRPr="00A70C44" w14:paraId="55128A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D00D003" w14:textId="40FEE7B2" w:rsidR="000C3EED" w:rsidRPr="00A70C44" w:rsidRDefault="000C3EED" w:rsidP="000C3EED">
            <w:pPr>
              <w:rPr>
                <w:rFonts w:ascii="Calibri" w:eastAsia="Times New Roman" w:hAnsi="Calibri" w:cs="Calibri"/>
                <w:color w:val="000000"/>
              </w:rPr>
            </w:pPr>
            <w:r>
              <w:rPr>
                <w:rFonts w:ascii="Calibri" w:hAnsi="Calibri" w:cs="Calibri"/>
                <w:color w:val="000000"/>
              </w:rPr>
              <w:t>COPPER CREEK</w:t>
            </w:r>
          </w:p>
        </w:tc>
        <w:tc>
          <w:tcPr>
            <w:tcW w:w="1777" w:type="dxa"/>
            <w:tcBorders>
              <w:top w:val="nil"/>
              <w:left w:val="nil"/>
              <w:bottom w:val="single" w:sz="4" w:space="0" w:color="auto"/>
              <w:right w:val="single" w:sz="4" w:space="0" w:color="auto"/>
            </w:tcBorders>
            <w:shd w:val="clear" w:color="auto" w:fill="auto"/>
            <w:noWrap/>
            <w:vAlign w:val="bottom"/>
            <w:hideMark/>
          </w:tcPr>
          <w:p w14:paraId="0338EACB" w14:textId="0E0B6585" w:rsidR="000C3EED" w:rsidRPr="00A70C44" w:rsidRDefault="000C3EED" w:rsidP="000C3EED">
            <w:pPr>
              <w:jc w:val="center"/>
              <w:rPr>
                <w:rFonts w:ascii="Calibri" w:eastAsia="Times New Roman" w:hAnsi="Calibri" w:cs="Calibri"/>
                <w:color w:val="000000"/>
              </w:rPr>
            </w:pPr>
            <w:r>
              <w:rPr>
                <w:rFonts w:ascii="Calibri" w:hAnsi="Calibri" w:cs="Calibri"/>
                <w:color w:val="000000"/>
              </w:rPr>
              <w:t>1.85</w:t>
            </w:r>
          </w:p>
        </w:tc>
        <w:tc>
          <w:tcPr>
            <w:tcW w:w="1332" w:type="dxa"/>
            <w:tcBorders>
              <w:top w:val="nil"/>
              <w:left w:val="nil"/>
              <w:bottom w:val="single" w:sz="4" w:space="0" w:color="auto"/>
              <w:right w:val="single" w:sz="4" w:space="0" w:color="auto"/>
            </w:tcBorders>
            <w:shd w:val="clear" w:color="auto" w:fill="auto"/>
            <w:noWrap/>
            <w:vAlign w:val="bottom"/>
            <w:hideMark/>
          </w:tcPr>
          <w:p w14:paraId="39943035" w14:textId="6642483A" w:rsidR="000C3EED" w:rsidRPr="00A70C44" w:rsidRDefault="000C3EED" w:rsidP="000C3EED">
            <w:pPr>
              <w:jc w:val="center"/>
              <w:rPr>
                <w:rFonts w:ascii="Calibri" w:eastAsia="Times New Roman" w:hAnsi="Calibri" w:cs="Calibri"/>
                <w:color w:val="000000"/>
              </w:rPr>
            </w:pPr>
            <w:r>
              <w:rPr>
                <w:rFonts w:ascii="Calibri" w:hAnsi="Calibri" w:cs="Calibri"/>
                <w:color w:val="000000"/>
              </w:rPr>
              <w:t>2586</w:t>
            </w:r>
          </w:p>
        </w:tc>
        <w:tc>
          <w:tcPr>
            <w:tcW w:w="1332" w:type="dxa"/>
            <w:tcBorders>
              <w:top w:val="nil"/>
              <w:left w:val="nil"/>
              <w:bottom w:val="single" w:sz="4" w:space="0" w:color="auto"/>
              <w:right w:val="single" w:sz="4" w:space="0" w:color="auto"/>
            </w:tcBorders>
            <w:shd w:val="clear" w:color="auto" w:fill="auto"/>
            <w:noWrap/>
            <w:vAlign w:val="bottom"/>
            <w:hideMark/>
          </w:tcPr>
          <w:p w14:paraId="050A3F85" w14:textId="17D9B9A8" w:rsidR="000C3EED" w:rsidRPr="00A70C44" w:rsidRDefault="000C3EED" w:rsidP="000C3EED">
            <w:pPr>
              <w:jc w:val="center"/>
              <w:rPr>
                <w:rFonts w:ascii="Calibri" w:eastAsia="Times New Roman" w:hAnsi="Calibri" w:cs="Calibri"/>
                <w:color w:val="000000"/>
              </w:rPr>
            </w:pPr>
            <w:r>
              <w:rPr>
                <w:rFonts w:ascii="Calibri" w:hAnsi="Calibri" w:cs="Calibri"/>
                <w:color w:val="000000"/>
              </w:rPr>
              <w:t>1912</w:t>
            </w:r>
          </w:p>
        </w:tc>
        <w:tc>
          <w:tcPr>
            <w:tcW w:w="1332" w:type="dxa"/>
            <w:tcBorders>
              <w:top w:val="nil"/>
              <w:left w:val="nil"/>
              <w:bottom w:val="single" w:sz="4" w:space="0" w:color="auto"/>
              <w:right w:val="single" w:sz="4" w:space="0" w:color="auto"/>
            </w:tcBorders>
            <w:shd w:val="clear" w:color="auto" w:fill="auto"/>
            <w:noWrap/>
            <w:vAlign w:val="bottom"/>
            <w:hideMark/>
          </w:tcPr>
          <w:p w14:paraId="753388C3" w14:textId="16B41AAE" w:rsidR="000C3EED" w:rsidRPr="00A70C44" w:rsidRDefault="000C3EED" w:rsidP="000C3EED">
            <w:pPr>
              <w:jc w:val="center"/>
              <w:rPr>
                <w:rFonts w:ascii="Calibri" w:eastAsia="Times New Roman" w:hAnsi="Calibri" w:cs="Calibri"/>
                <w:color w:val="000000"/>
              </w:rPr>
            </w:pPr>
            <w:r>
              <w:rPr>
                <w:rFonts w:ascii="Calibri" w:hAnsi="Calibri" w:cs="Calibri"/>
                <w:color w:val="000000"/>
              </w:rPr>
              <w:t>3497</w:t>
            </w:r>
          </w:p>
        </w:tc>
      </w:tr>
      <w:tr w:rsidR="000C3EED" w:rsidRPr="00A70C44" w14:paraId="1849C6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5A9B8A" w14:textId="167044FA" w:rsidR="000C3EED" w:rsidRPr="00A70C44" w:rsidRDefault="000C3EED" w:rsidP="000C3EED">
            <w:pPr>
              <w:rPr>
                <w:rFonts w:ascii="Calibri" w:eastAsia="Times New Roman" w:hAnsi="Calibri" w:cs="Calibri"/>
                <w:color w:val="000000"/>
              </w:rPr>
            </w:pPr>
            <w:r>
              <w:rPr>
                <w:rFonts w:ascii="Calibri" w:hAnsi="Calibri" w:cs="Calibri"/>
                <w:color w:val="000000"/>
              </w:rPr>
              <w:t>COPPER CREEK</w:t>
            </w:r>
          </w:p>
        </w:tc>
        <w:tc>
          <w:tcPr>
            <w:tcW w:w="1777" w:type="dxa"/>
            <w:tcBorders>
              <w:top w:val="nil"/>
              <w:left w:val="nil"/>
              <w:bottom w:val="single" w:sz="4" w:space="0" w:color="auto"/>
              <w:right w:val="single" w:sz="4" w:space="0" w:color="auto"/>
            </w:tcBorders>
            <w:shd w:val="clear" w:color="auto" w:fill="auto"/>
            <w:noWrap/>
            <w:vAlign w:val="bottom"/>
            <w:hideMark/>
          </w:tcPr>
          <w:p w14:paraId="060DE630" w14:textId="6C12F466" w:rsidR="000C3EED" w:rsidRPr="00A70C44" w:rsidRDefault="000C3EED" w:rsidP="000C3EED">
            <w:pPr>
              <w:jc w:val="center"/>
              <w:rPr>
                <w:rFonts w:ascii="Calibri" w:eastAsia="Times New Roman" w:hAnsi="Calibri" w:cs="Calibri"/>
                <w:color w:val="000000"/>
              </w:rPr>
            </w:pPr>
            <w:r>
              <w:rPr>
                <w:rFonts w:ascii="Calibri" w:hAnsi="Calibri" w:cs="Calibri"/>
                <w:color w:val="000000"/>
              </w:rPr>
              <w:t>2.33</w:t>
            </w:r>
          </w:p>
        </w:tc>
        <w:tc>
          <w:tcPr>
            <w:tcW w:w="1332" w:type="dxa"/>
            <w:tcBorders>
              <w:top w:val="nil"/>
              <w:left w:val="nil"/>
              <w:bottom w:val="single" w:sz="4" w:space="0" w:color="auto"/>
              <w:right w:val="single" w:sz="4" w:space="0" w:color="auto"/>
            </w:tcBorders>
            <w:shd w:val="clear" w:color="auto" w:fill="auto"/>
            <w:noWrap/>
            <w:vAlign w:val="bottom"/>
            <w:hideMark/>
          </w:tcPr>
          <w:p w14:paraId="5E4465E0" w14:textId="2E36D522" w:rsidR="000C3EED" w:rsidRPr="00A70C44" w:rsidRDefault="000C3EED" w:rsidP="000C3EED">
            <w:pPr>
              <w:jc w:val="center"/>
              <w:rPr>
                <w:rFonts w:ascii="Calibri" w:eastAsia="Times New Roman" w:hAnsi="Calibri" w:cs="Calibri"/>
                <w:color w:val="000000"/>
              </w:rPr>
            </w:pPr>
            <w:r>
              <w:rPr>
                <w:rFonts w:ascii="Calibri" w:hAnsi="Calibri" w:cs="Calibri"/>
                <w:color w:val="000000"/>
              </w:rPr>
              <w:t>3040</w:t>
            </w:r>
          </w:p>
        </w:tc>
        <w:tc>
          <w:tcPr>
            <w:tcW w:w="1332" w:type="dxa"/>
            <w:tcBorders>
              <w:top w:val="nil"/>
              <w:left w:val="nil"/>
              <w:bottom w:val="single" w:sz="4" w:space="0" w:color="auto"/>
              <w:right w:val="single" w:sz="4" w:space="0" w:color="auto"/>
            </w:tcBorders>
            <w:shd w:val="clear" w:color="auto" w:fill="auto"/>
            <w:noWrap/>
            <w:vAlign w:val="bottom"/>
            <w:hideMark/>
          </w:tcPr>
          <w:p w14:paraId="01052330" w14:textId="089B385F" w:rsidR="000C3EED" w:rsidRPr="00A70C44" w:rsidRDefault="000C3EED" w:rsidP="000C3EED">
            <w:pPr>
              <w:jc w:val="center"/>
              <w:rPr>
                <w:rFonts w:ascii="Calibri" w:eastAsia="Times New Roman" w:hAnsi="Calibri" w:cs="Calibri"/>
                <w:color w:val="000000"/>
              </w:rPr>
            </w:pPr>
            <w:r>
              <w:rPr>
                <w:rFonts w:ascii="Calibri" w:hAnsi="Calibri" w:cs="Calibri"/>
                <w:color w:val="000000"/>
              </w:rPr>
              <w:t>2248</w:t>
            </w:r>
          </w:p>
        </w:tc>
        <w:tc>
          <w:tcPr>
            <w:tcW w:w="1332" w:type="dxa"/>
            <w:tcBorders>
              <w:top w:val="nil"/>
              <w:left w:val="nil"/>
              <w:bottom w:val="single" w:sz="4" w:space="0" w:color="auto"/>
              <w:right w:val="single" w:sz="4" w:space="0" w:color="auto"/>
            </w:tcBorders>
            <w:shd w:val="clear" w:color="auto" w:fill="auto"/>
            <w:noWrap/>
            <w:vAlign w:val="bottom"/>
            <w:hideMark/>
          </w:tcPr>
          <w:p w14:paraId="3D238FA0" w14:textId="45CE3EC5" w:rsidR="000C3EED" w:rsidRPr="00A70C44" w:rsidRDefault="000C3EED" w:rsidP="000C3EED">
            <w:pPr>
              <w:jc w:val="center"/>
              <w:rPr>
                <w:rFonts w:ascii="Calibri" w:eastAsia="Times New Roman" w:hAnsi="Calibri" w:cs="Calibri"/>
                <w:color w:val="000000"/>
              </w:rPr>
            </w:pPr>
            <w:r>
              <w:rPr>
                <w:rFonts w:ascii="Calibri" w:hAnsi="Calibri" w:cs="Calibri"/>
                <w:color w:val="000000"/>
              </w:rPr>
              <w:t>4111</w:t>
            </w:r>
          </w:p>
        </w:tc>
      </w:tr>
      <w:tr w:rsidR="000C3EED" w:rsidRPr="00A70C44" w14:paraId="790C62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5FEEFE" w14:textId="144AF67E" w:rsidR="000C3EED" w:rsidRPr="00A70C44" w:rsidRDefault="000C3EED" w:rsidP="000C3EED">
            <w:pPr>
              <w:rPr>
                <w:rFonts w:ascii="Calibri" w:eastAsia="Times New Roman" w:hAnsi="Calibri" w:cs="Calibri"/>
                <w:color w:val="000000"/>
              </w:rPr>
            </w:pPr>
            <w:r>
              <w:rPr>
                <w:rFonts w:ascii="Calibri" w:hAnsi="Calibri" w:cs="Calibri"/>
                <w:color w:val="000000"/>
              </w:rPr>
              <w:t>COPPER CREEK</w:t>
            </w:r>
          </w:p>
        </w:tc>
        <w:tc>
          <w:tcPr>
            <w:tcW w:w="1777" w:type="dxa"/>
            <w:tcBorders>
              <w:top w:val="nil"/>
              <w:left w:val="nil"/>
              <w:bottom w:val="single" w:sz="4" w:space="0" w:color="auto"/>
              <w:right w:val="single" w:sz="4" w:space="0" w:color="auto"/>
            </w:tcBorders>
            <w:shd w:val="clear" w:color="auto" w:fill="auto"/>
            <w:noWrap/>
            <w:vAlign w:val="bottom"/>
            <w:hideMark/>
          </w:tcPr>
          <w:p w14:paraId="38608221" w14:textId="1ADEFAF8" w:rsidR="000C3EED" w:rsidRPr="00A70C44" w:rsidRDefault="000C3EED" w:rsidP="000C3EED">
            <w:pPr>
              <w:jc w:val="center"/>
              <w:rPr>
                <w:rFonts w:ascii="Calibri" w:eastAsia="Times New Roman" w:hAnsi="Calibri" w:cs="Calibri"/>
                <w:color w:val="000000"/>
              </w:rPr>
            </w:pPr>
            <w:r>
              <w:rPr>
                <w:rFonts w:ascii="Calibri" w:hAnsi="Calibri" w:cs="Calibri"/>
                <w:color w:val="000000"/>
              </w:rPr>
              <w:t>3.55</w:t>
            </w:r>
          </w:p>
        </w:tc>
        <w:tc>
          <w:tcPr>
            <w:tcW w:w="1332" w:type="dxa"/>
            <w:tcBorders>
              <w:top w:val="nil"/>
              <w:left w:val="nil"/>
              <w:bottom w:val="single" w:sz="4" w:space="0" w:color="auto"/>
              <w:right w:val="single" w:sz="4" w:space="0" w:color="auto"/>
            </w:tcBorders>
            <w:shd w:val="clear" w:color="auto" w:fill="auto"/>
            <w:noWrap/>
            <w:vAlign w:val="bottom"/>
            <w:hideMark/>
          </w:tcPr>
          <w:p w14:paraId="696D0F7E" w14:textId="774EC299" w:rsidR="000C3EED" w:rsidRPr="00A70C44" w:rsidRDefault="000C3EED" w:rsidP="000C3EED">
            <w:pPr>
              <w:jc w:val="center"/>
              <w:rPr>
                <w:rFonts w:ascii="Calibri" w:eastAsia="Times New Roman" w:hAnsi="Calibri" w:cs="Calibri"/>
                <w:color w:val="000000"/>
              </w:rPr>
            </w:pPr>
            <w:r>
              <w:rPr>
                <w:rFonts w:ascii="Calibri" w:hAnsi="Calibri" w:cs="Calibri"/>
                <w:color w:val="000000"/>
              </w:rPr>
              <w:t>4408</w:t>
            </w:r>
          </w:p>
        </w:tc>
        <w:tc>
          <w:tcPr>
            <w:tcW w:w="1332" w:type="dxa"/>
            <w:tcBorders>
              <w:top w:val="nil"/>
              <w:left w:val="nil"/>
              <w:bottom w:val="single" w:sz="4" w:space="0" w:color="auto"/>
              <w:right w:val="single" w:sz="4" w:space="0" w:color="auto"/>
            </w:tcBorders>
            <w:shd w:val="clear" w:color="auto" w:fill="auto"/>
            <w:noWrap/>
            <w:vAlign w:val="bottom"/>
            <w:hideMark/>
          </w:tcPr>
          <w:p w14:paraId="17F83702" w14:textId="238C64DD" w:rsidR="000C3EED" w:rsidRPr="00A70C44" w:rsidRDefault="000C3EED" w:rsidP="000C3EED">
            <w:pPr>
              <w:jc w:val="center"/>
              <w:rPr>
                <w:rFonts w:ascii="Calibri" w:eastAsia="Times New Roman" w:hAnsi="Calibri" w:cs="Calibri"/>
                <w:color w:val="000000"/>
              </w:rPr>
            </w:pPr>
            <w:r>
              <w:rPr>
                <w:rFonts w:ascii="Calibri" w:hAnsi="Calibri" w:cs="Calibri"/>
                <w:color w:val="000000"/>
              </w:rPr>
              <w:t>3259</w:t>
            </w:r>
          </w:p>
        </w:tc>
        <w:tc>
          <w:tcPr>
            <w:tcW w:w="1332" w:type="dxa"/>
            <w:tcBorders>
              <w:top w:val="nil"/>
              <w:left w:val="nil"/>
              <w:bottom w:val="single" w:sz="4" w:space="0" w:color="auto"/>
              <w:right w:val="single" w:sz="4" w:space="0" w:color="auto"/>
            </w:tcBorders>
            <w:shd w:val="clear" w:color="auto" w:fill="auto"/>
            <w:noWrap/>
            <w:vAlign w:val="bottom"/>
            <w:hideMark/>
          </w:tcPr>
          <w:p w14:paraId="28630039" w14:textId="5C0640BC" w:rsidR="000C3EED" w:rsidRPr="00A70C44" w:rsidRDefault="000C3EED" w:rsidP="000C3EED">
            <w:pPr>
              <w:jc w:val="center"/>
              <w:rPr>
                <w:rFonts w:ascii="Calibri" w:eastAsia="Times New Roman" w:hAnsi="Calibri" w:cs="Calibri"/>
                <w:color w:val="000000"/>
              </w:rPr>
            </w:pPr>
            <w:r>
              <w:rPr>
                <w:rFonts w:ascii="Calibri" w:hAnsi="Calibri" w:cs="Calibri"/>
                <w:color w:val="000000"/>
              </w:rPr>
              <w:t>5961</w:t>
            </w:r>
          </w:p>
        </w:tc>
      </w:tr>
      <w:tr w:rsidR="000C3EED" w:rsidRPr="00A70C44" w14:paraId="4BFA66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3AE360" w14:textId="76EE4CF4" w:rsidR="000C3EED" w:rsidRPr="00A70C44" w:rsidRDefault="000C3EED" w:rsidP="000C3EED">
            <w:pPr>
              <w:rPr>
                <w:rFonts w:ascii="Calibri" w:eastAsia="Times New Roman" w:hAnsi="Calibri" w:cs="Calibri"/>
                <w:color w:val="000000"/>
              </w:rPr>
            </w:pPr>
            <w:r>
              <w:rPr>
                <w:rFonts w:ascii="Calibri" w:hAnsi="Calibri" w:cs="Calibri"/>
                <w:color w:val="000000"/>
              </w:rPr>
              <w:t>DRY BRANCH</w:t>
            </w:r>
          </w:p>
        </w:tc>
        <w:tc>
          <w:tcPr>
            <w:tcW w:w="1777" w:type="dxa"/>
            <w:tcBorders>
              <w:top w:val="nil"/>
              <w:left w:val="nil"/>
              <w:bottom w:val="single" w:sz="4" w:space="0" w:color="auto"/>
              <w:right w:val="single" w:sz="4" w:space="0" w:color="auto"/>
            </w:tcBorders>
            <w:shd w:val="clear" w:color="auto" w:fill="auto"/>
            <w:noWrap/>
            <w:vAlign w:val="bottom"/>
            <w:hideMark/>
          </w:tcPr>
          <w:p w14:paraId="4D31C133" w14:textId="2F0B129F" w:rsidR="000C3EED" w:rsidRPr="00A70C44" w:rsidRDefault="000C3EED" w:rsidP="000C3EED">
            <w:pPr>
              <w:jc w:val="center"/>
              <w:rPr>
                <w:rFonts w:ascii="Calibri" w:eastAsia="Times New Roman" w:hAnsi="Calibri" w:cs="Calibri"/>
                <w:color w:val="000000"/>
              </w:rPr>
            </w:pPr>
            <w:r>
              <w:rPr>
                <w:rFonts w:ascii="Calibri" w:hAnsi="Calibri" w:cs="Calibri"/>
                <w:color w:val="000000"/>
              </w:rPr>
              <w:t>0.99</w:t>
            </w:r>
          </w:p>
        </w:tc>
        <w:tc>
          <w:tcPr>
            <w:tcW w:w="1332" w:type="dxa"/>
            <w:tcBorders>
              <w:top w:val="nil"/>
              <w:left w:val="nil"/>
              <w:bottom w:val="single" w:sz="4" w:space="0" w:color="auto"/>
              <w:right w:val="single" w:sz="4" w:space="0" w:color="auto"/>
            </w:tcBorders>
            <w:shd w:val="clear" w:color="auto" w:fill="auto"/>
            <w:noWrap/>
            <w:vAlign w:val="bottom"/>
            <w:hideMark/>
          </w:tcPr>
          <w:p w14:paraId="08CDADF4" w14:textId="56D6197A" w:rsidR="000C3EED" w:rsidRPr="00A70C44" w:rsidRDefault="000C3EED" w:rsidP="000C3EED">
            <w:pPr>
              <w:jc w:val="center"/>
              <w:rPr>
                <w:rFonts w:ascii="Calibri" w:eastAsia="Times New Roman" w:hAnsi="Calibri" w:cs="Calibri"/>
                <w:color w:val="000000"/>
              </w:rPr>
            </w:pPr>
            <w:r>
              <w:rPr>
                <w:rFonts w:ascii="Calibri" w:hAnsi="Calibri" w:cs="Calibri"/>
                <w:color w:val="000000"/>
              </w:rPr>
              <w:t>1708</w:t>
            </w:r>
          </w:p>
        </w:tc>
        <w:tc>
          <w:tcPr>
            <w:tcW w:w="1332" w:type="dxa"/>
            <w:tcBorders>
              <w:top w:val="nil"/>
              <w:left w:val="nil"/>
              <w:bottom w:val="single" w:sz="4" w:space="0" w:color="auto"/>
              <w:right w:val="single" w:sz="4" w:space="0" w:color="auto"/>
            </w:tcBorders>
            <w:shd w:val="clear" w:color="auto" w:fill="auto"/>
            <w:noWrap/>
            <w:vAlign w:val="bottom"/>
            <w:hideMark/>
          </w:tcPr>
          <w:p w14:paraId="559716BF" w14:textId="6E9C549B" w:rsidR="000C3EED" w:rsidRPr="00A70C44" w:rsidRDefault="000C3EED" w:rsidP="000C3EED">
            <w:pPr>
              <w:jc w:val="center"/>
              <w:rPr>
                <w:rFonts w:ascii="Calibri" w:eastAsia="Times New Roman" w:hAnsi="Calibri" w:cs="Calibri"/>
                <w:color w:val="000000"/>
              </w:rPr>
            </w:pPr>
            <w:r>
              <w:rPr>
                <w:rFonts w:ascii="Calibri" w:hAnsi="Calibri" w:cs="Calibri"/>
                <w:color w:val="000000"/>
              </w:rPr>
              <w:t>1263</w:t>
            </w:r>
          </w:p>
        </w:tc>
        <w:tc>
          <w:tcPr>
            <w:tcW w:w="1332" w:type="dxa"/>
            <w:tcBorders>
              <w:top w:val="nil"/>
              <w:left w:val="nil"/>
              <w:bottom w:val="single" w:sz="4" w:space="0" w:color="auto"/>
              <w:right w:val="single" w:sz="4" w:space="0" w:color="auto"/>
            </w:tcBorders>
            <w:shd w:val="clear" w:color="auto" w:fill="auto"/>
            <w:noWrap/>
            <w:vAlign w:val="bottom"/>
            <w:hideMark/>
          </w:tcPr>
          <w:p w14:paraId="20508491" w14:textId="7E669EBD" w:rsidR="000C3EED" w:rsidRPr="00A70C44" w:rsidRDefault="000C3EED" w:rsidP="000C3EED">
            <w:pPr>
              <w:jc w:val="center"/>
              <w:rPr>
                <w:rFonts w:ascii="Calibri" w:eastAsia="Times New Roman" w:hAnsi="Calibri" w:cs="Calibri"/>
                <w:color w:val="000000"/>
              </w:rPr>
            </w:pPr>
            <w:r>
              <w:rPr>
                <w:rFonts w:ascii="Calibri" w:hAnsi="Calibri" w:cs="Calibri"/>
                <w:color w:val="000000"/>
              </w:rPr>
              <w:t>2310</w:t>
            </w:r>
          </w:p>
        </w:tc>
      </w:tr>
      <w:tr w:rsidR="000C3EED" w:rsidRPr="00A70C44" w14:paraId="6D3B178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439BF3" w14:textId="41E4B02C" w:rsidR="000C3EED" w:rsidRPr="00A70C44" w:rsidRDefault="000C3EED" w:rsidP="000C3EED">
            <w:pPr>
              <w:rPr>
                <w:rFonts w:ascii="Calibri" w:eastAsia="Times New Roman" w:hAnsi="Calibri" w:cs="Calibri"/>
                <w:color w:val="000000"/>
              </w:rPr>
            </w:pPr>
            <w:r>
              <w:rPr>
                <w:rFonts w:ascii="Calibri" w:hAnsi="Calibri" w:cs="Calibri"/>
                <w:color w:val="000000"/>
              </w:rPr>
              <w:t>DRY BRANCH</w:t>
            </w:r>
          </w:p>
        </w:tc>
        <w:tc>
          <w:tcPr>
            <w:tcW w:w="1777" w:type="dxa"/>
            <w:tcBorders>
              <w:top w:val="nil"/>
              <w:left w:val="nil"/>
              <w:bottom w:val="single" w:sz="4" w:space="0" w:color="auto"/>
              <w:right w:val="single" w:sz="4" w:space="0" w:color="auto"/>
            </w:tcBorders>
            <w:shd w:val="clear" w:color="auto" w:fill="auto"/>
            <w:noWrap/>
            <w:vAlign w:val="bottom"/>
            <w:hideMark/>
          </w:tcPr>
          <w:p w14:paraId="1CC2A3D4" w14:textId="7D475708" w:rsidR="000C3EED" w:rsidRPr="00A70C44" w:rsidRDefault="000C3EED" w:rsidP="000C3EED">
            <w:pPr>
              <w:jc w:val="center"/>
              <w:rPr>
                <w:rFonts w:ascii="Calibri" w:eastAsia="Times New Roman" w:hAnsi="Calibri" w:cs="Calibri"/>
                <w:color w:val="000000"/>
              </w:rPr>
            </w:pPr>
            <w:r>
              <w:rPr>
                <w:rFonts w:ascii="Calibri" w:hAnsi="Calibri" w:cs="Calibri"/>
                <w:color w:val="000000"/>
              </w:rPr>
              <w:t>1.64</w:t>
            </w:r>
          </w:p>
        </w:tc>
        <w:tc>
          <w:tcPr>
            <w:tcW w:w="1332" w:type="dxa"/>
            <w:tcBorders>
              <w:top w:val="nil"/>
              <w:left w:val="nil"/>
              <w:bottom w:val="single" w:sz="4" w:space="0" w:color="auto"/>
              <w:right w:val="single" w:sz="4" w:space="0" w:color="auto"/>
            </w:tcBorders>
            <w:shd w:val="clear" w:color="auto" w:fill="auto"/>
            <w:noWrap/>
            <w:vAlign w:val="bottom"/>
            <w:hideMark/>
          </w:tcPr>
          <w:p w14:paraId="7213BABA" w14:textId="34E2BFF3" w:rsidR="000C3EED" w:rsidRPr="00A70C44" w:rsidRDefault="000C3EED" w:rsidP="000C3EED">
            <w:pPr>
              <w:jc w:val="center"/>
              <w:rPr>
                <w:rFonts w:ascii="Calibri" w:eastAsia="Times New Roman" w:hAnsi="Calibri" w:cs="Calibri"/>
                <w:color w:val="000000"/>
              </w:rPr>
            </w:pPr>
            <w:r>
              <w:rPr>
                <w:rFonts w:ascii="Calibri" w:hAnsi="Calibri" w:cs="Calibri"/>
                <w:color w:val="000000"/>
              </w:rPr>
              <w:t>2341</w:t>
            </w:r>
          </w:p>
        </w:tc>
        <w:tc>
          <w:tcPr>
            <w:tcW w:w="1332" w:type="dxa"/>
            <w:tcBorders>
              <w:top w:val="nil"/>
              <w:left w:val="nil"/>
              <w:bottom w:val="single" w:sz="4" w:space="0" w:color="auto"/>
              <w:right w:val="single" w:sz="4" w:space="0" w:color="auto"/>
            </w:tcBorders>
            <w:shd w:val="clear" w:color="auto" w:fill="auto"/>
            <w:noWrap/>
            <w:vAlign w:val="bottom"/>
            <w:hideMark/>
          </w:tcPr>
          <w:p w14:paraId="79EF730B" w14:textId="79EA926F" w:rsidR="000C3EED" w:rsidRPr="00A70C44" w:rsidRDefault="000C3EED" w:rsidP="000C3EED">
            <w:pPr>
              <w:jc w:val="center"/>
              <w:rPr>
                <w:rFonts w:ascii="Calibri" w:eastAsia="Times New Roman" w:hAnsi="Calibri" w:cs="Calibri"/>
                <w:color w:val="000000"/>
              </w:rPr>
            </w:pPr>
            <w:r>
              <w:rPr>
                <w:rFonts w:ascii="Calibri" w:hAnsi="Calibri" w:cs="Calibri"/>
                <w:color w:val="000000"/>
              </w:rPr>
              <w:t>1731</w:t>
            </w:r>
          </w:p>
        </w:tc>
        <w:tc>
          <w:tcPr>
            <w:tcW w:w="1332" w:type="dxa"/>
            <w:tcBorders>
              <w:top w:val="nil"/>
              <w:left w:val="nil"/>
              <w:bottom w:val="single" w:sz="4" w:space="0" w:color="auto"/>
              <w:right w:val="single" w:sz="4" w:space="0" w:color="auto"/>
            </w:tcBorders>
            <w:shd w:val="clear" w:color="auto" w:fill="auto"/>
            <w:noWrap/>
            <w:vAlign w:val="bottom"/>
            <w:hideMark/>
          </w:tcPr>
          <w:p w14:paraId="721D6866" w14:textId="37009F44" w:rsidR="000C3EED" w:rsidRPr="00A70C44" w:rsidRDefault="000C3EED" w:rsidP="000C3EED">
            <w:pPr>
              <w:jc w:val="center"/>
              <w:rPr>
                <w:rFonts w:ascii="Calibri" w:eastAsia="Times New Roman" w:hAnsi="Calibri" w:cs="Calibri"/>
                <w:color w:val="000000"/>
              </w:rPr>
            </w:pPr>
            <w:r>
              <w:rPr>
                <w:rFonts w:ascii="Calibri" w:hAnsi="Calibri" w:cs="Calibri"/>
                <w:color w:val="000000"/>
              </w:rPr>
              <w:t>3166</w:t>
            </w:r>
          </w:p>
        </w:tc>
      </w:tr>
      <w:tr w:rsidR="000C3EED" w:rsidRPr="00A70C44" w14:paraId="15C05ED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0357DD" w14:textId="2DEABFC2" w:rsidR="000C3EED" w:rsidRPr="00A70C44" w:rsidRDefault="000C3EED" w:rsidP="000C3EED">
            <w:pPr>
              <w:rPr>
                <w:rFonts w:ascii="Calibri" w:eastAsia="Times New Roman" w:hAnsi="Calibri" w:cs="Calibri"/>
                <w:color w:val="000000"/>
              </w:rPr>
            </w:pPr>
            <w:r>
              <w:rPr>
                <w:rFonts w:ascii="Calibri" w:hAnsi="Calibri" w:cs="Calibri"/>
                <w:color w:val="000000"/>
              </w:rPr>
              <w:t>DRY BRANCH</w:t>
            </w:r>
          </w:p>
        </w:tc>
        <w:tc>
          <w:tcPr>
            <w:tcW w:w="1777" w:type="dxa"/>
            <w:tcBorders>
              <w:top w:val="nil"/>
              <w:left w:val="nil"/>
              <w:bottom w:val="single" w:sz="4" w:space="0" w:color="auto"/>
              <w:right w:val="single" w:sz="4" w:space="0" w:color="auto"/>
            </w:tcBorders>
            <w:shd w:val="clear" w:color="auto" w:fill="auto"/>
            <w:noWrap/>
            <w:vAlign w:val="bottom"/>
            <w:hideMark/>
          </w:tcPr>
          <w:p w14:paraId="0E4E7275" w14:textId="21CB36F7" w:rsidR="000C3EED" w:rsidRPr="00A70C44" w:rsidRDefault="000C3EED" w:rsidP="000C3EED">
            <w:pPr>
              <w:jc w:val="center"/>
              <w:rPr>
                <w:rFonts w:ascii="Calibri" w:eastAsia="Times New Roman" w:hAnsi="Calibri" w:cs="Calibri"/>
                <w:color w:val="000000"/>
              </w:rPr>
            </w:pPr>
            <w:r>
              <w:rPr>
                <w:rFonts w:ascii="Calibri" w:hAnsi="Calibri" w:cs="Calibri"/>
                <w:color w:val="000000"/>
              </w:rPr>
              <w:t>2.40</w:t>
            </w:r>
          </w:p>
        </w:tc>
        <w:tc>
          <w:tcPr>
            <w:tcW w:w="1332" w:type="dxa"/>
            <w:tcBorders>
              <w:top w:val="nil"/>
              <w:left w:val="nil"/>
              <w:bottom w:val="single" w:sz="4" w:space="0" w:color="auto"/>
              <w:right w:val="single" w:sz="4" w:space="0" w:color="auto"/>
            </w:tcBorders>
            <w:shd w:val="clear" w:color="auto" w:fill="auto"/>
            <w:noWrap/>
            <w:vAlign w:val="bottom"/>
            <w:hideMark/>
          </w:tcPr>
          <w:p w14:paraId="7289BCAE" w14:textId="0C087222" w:rsidR="000C3EED" w:rsidRPr="00A70C44" w:rsidRDefault="000C3EED" w:rsidP="000C3EED">
            <w:pPr>
              <w:jc w:val="center"/>
              <w:rPr>
                <w:rFonts w:ascii="Calibri" w:eastAsia="Times New Roman" w:hAnsi="Calibri" w:cs="Calibri"/>
                <w:color w:val="000000"/>
              </w:rPr>
            </w:pPr>
            <w:r>
              <w:rPr>
                <w:rFonts w:ascii="Calibri" w:hAnsi="Calibri" w:cs="Calibri"/>
                <w:color w:val="000000"/>
              </w:rPr>
              <w:t>3166</w:t>
            </w:r>
          </w:p>
        </w:tc>
        <w:tc>
          <w:tcPr>
            <w:tcW w:w="1332" w:type="dxa"/>
            <w:tcBorders>
              <w:top w:val="nil"/>
              <w:left w:val="nil"/>
              <w:bottom w:val="single" w:sz="4" w:space="0" w:color="auto"/>
              <w:right w:val="single" w:sz="4" w:space="0" w:color="auto"/>
            </w:tcBorders>
            <w:shd w:val="clear" w:color="auto" w:fill="auto"/>
            <w:noWrap/>
            <w:vAlign w:val="bottom"/>
            <w:hideMark/>
          </w:tcPr>
          <w:p w14:paraId="291858AC" w14:textId="3B0F3202" w:rsidR="000C3EED" w:rsidRPr="00A70C44" w:rsidRDefault="000C3EED" w:rsidP="000C3EED">
            <w:pPr>
              <w:jc w:val="center"/>
              <w:rPr>
                <w:rFonts w:ascii="Calibri" w:eastAsia="Times New Roman" w:hAnsi="Calibri" w:cs="Calibri"/>
                <w:color w:val="000000"/>
              </w:rPr>
            </w:pPr>
            <w:r>
              <w:rPr>
                <w:rFonts w:ascii="Calibri" w:hAnsi="Calibri" w:cs="Calibri"/>
                <w:color w:val="000000"/>
              </w:rPr>
              <w:t>2341</w:t>
            </w:r>
          </w:p>
        </w:tc>
        <w:tc>
          <w:tcPr>
            <w:tcW w:w="1332" w:type="dxa"/>
            <w:tcBorders>
              <w:top w:val="nil"/>
              <w:left w:val="nil"/>
              <w:bottom w:val="single" w:sz="4" w:space="0" w:color="auto"/>
              <w:right w:val="single" w:sz="4" w:space="0" w:color="auto"/>
            </w:tcBorders>
            <w:shd w:val="clear" w:color="auto" w:fill="auto"/>
            <w:noWrap/>
            <w:vAlign w:val="bottom"/>
            <w:hideMark/>
          </w:tcPr>
          <w:p w14:paraId="260E82E5" w14:textId="50FE3E48" w:rsidR="000C3EED" w:rsidRPr="00A70C44" w:rsidRDefault="000C3EED" w:rsidP="000C3EED">
            <w:pPr>
              <w:jc w:val="center"/>
              <w:rPr>
                <w:rFonts w:ascii="Calibri" w:eastAsia="Times New Roman" w:hAnsi="Calibri" w:cs="Calibri"/>
                <w:color w:val="000000"/>
              </w:rPr>
            </w:pPr>
            <w:r>
              <w:rPr>
                <w:rFonts w:ascii="Calibri" w:hAnsi="Calibri" w:cs="Calibri"/>
                <w:color w:val="000000"/>
              </w:rPr>
              <w:t>4282</w:t>
            </w:r>
          </w:p>
        </w:tc>
      </w:tr>
      <w:tr w:rsidR="000C3EED" w:rsidRPr="00A70C44" w14:paraId="1321193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022051" w14:textId="44A83BE7"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3C9E733B" w14:textId="050EEE67" w:rsidR="000C3EED" w:rsidRPr="00A70C44" w:rsidRDefault="000C3EED" w:rsidP="000C3EED">
            <w:pPr>
              <w:jc w:val="center"/>
              <w:rPr>
                <w:rFonts w:ascii="Calibri" w:eastAsia="Times New Roman" w:hAnsi="Calibri" w:cs="Calibri"/>
                <w:color w:val="000000"/>
              </w:rPr>
            </w:pPr>
            <w:r>
              <w:rPr>
                <w:rFonts w:ascii="Calibri" w:hAnsi="Calibri" w:cs="Calibri"/>
                <w:color w:val="000000"/>
              </w:rPr>
              <w:t>0.43</w:t>
            </w:r>
          </w:p>
        </w:tc>
        <w:tc>
          <w:tcPr>
            <w:tcW w:w="1332" w:type="dxa"/>
            <w:tcBorders>
              <w:top w:val="nil"/>
              <w:left w:val="nil"/>
              <w:bottom w:val="single" w:sz="4" w:space="0" w:color="auto"/>
              <w:right w:val="single" w:sz="4" w:space="0" w:color="auto"/>
            </w:tcBorders>
            <w:shd w:val="clear" w:color="auto" w:fill="auto"/>
            <w:noWrap/>
            <w:vAlign w:val="bottom"/>
            <w:hideMark/>
          </w:tcPr>
          <w:p w14:paraId="25B773EE" w14:textId="28DCA4F5" w:rsidR="000C3EED" w:rsidRPr="00A70C44" w:rsidRDefault="000C3EED" w:rsidP="000C3EED">
            <w:pPr>
              <w:jc w:val="center"/>
              <w:rPr>
                <w:rFonts w:ascii="Calibri" w:eastAsia="Times New Roman" w:hAnsi="Calibri" w:cs="Calibri"/>
                <w:color w:val="000000"/>
              </w:rPr>
            </w:pPr>
            <w:r>
              <w:rPr>
                <w:rFonts w:ascii="Calibri" w:hAnsi="Calibri" w:cs="Calibri"/>
                <w:color w:val="000000"/>
              </w:rPr>
              <w:t>1003</w:t>
            </w:r>
          </w:p>
        </w:tc>
        <w:tc>
          <w:tcPr>
            <w:tcW w:w="1332" w:type="dxa"/>
            <w:tcBorders>
              <w:top w:val="nil"/>
              <w:left w:val="nil"/>
              <w:bottom w:val="single" w:sz="4" w:space="0" w:color="auto"/>
              <w:right w:val="single" w:sz="4" w:space="0" w:color="auto"/>
            </w:tcBorders>
            <w:shd w:val="clear" w:color="auto" w:fill="auto"/>
            <w:noWrap/>
            <w:vAlign w:val="bottom"/>
            <w:hideMark/>
          </w:tcPr>
          <w:p w14:paraId="09E72E9B" w14:textId="33B1260B" w:rsidR="000C3EED" w:rsidRPr="00A70C44" w:rsidRDefault="000C3EED" w:rsidP="000C3EED">
            <w:pPr>
              <w:jc w:val="center"/>
              <w:rPr>
                <w:rFonts w:ascii="Calibri" w:eastAsia="Times New Roman" w:hAnsi="Calibri" w:cs="Calibri"/>
                <w:color w:val="000000"/>
              </w:rPr>
            </w:pPr>
            <w:r>
              <w:rPr>
                <w:rFonts w:ascii="Calibri" w:hAnsi="Calibri" w:cs="Calibri"/>
                <w:color w:val="000000"/>
              </w:rPr>
              <w:t>742</w:t>
            </w:r>
          </w:p>
        </w:tc>
        <w:tc>
          <w:tcPr>
            <w:tcW w:w="1332" w:type="dxa"/>
            <w:tcBorders>
              <w:top w:val="nil"/>
              <w:left w:val="nil"/>
              <w:bottom w:val="single" w:sz="4" w:space="0" w:color="auto"/>
              <w:right w:val="single" w:sz="4" w:space="0" w:color="auto"/>
            </w:tcBorders>
            <w:shd w:val="clear" w:color="auto" w:fill="auto"/>
            <w:noWrap/>
            <w:vAlign w:val="bottom"/>
            <w:hideMark/>
          </w:tcPr>
          <w:p w14:paraId="04F3AC2E" w14:textId="2E0D4213" w:rsidR="000C3EED" w:rsidRPr="00A70C44" w:rsidRDefault="000C3EED" w:rsidP="000C3EED">
            <w:pPr>
              <w:jc w:val="center"/>
              <w:rPr>
                <w:rFonts w:ascii="Calibri" w:eastAsia="Times New Roman" w:hAnsi="Calibri" w:cs="Calibri"/>
                <w:color w:val="000000"/>
              </w:rPr>
            </w:pPr>
            <w:r>
              <w:rPr>
                <w:rFonts w:ascii="Calibri" w:hAnsi="Calibri" w:cs="Calibri"/>
                <w:color w:val="000000"/>
              </w:rPr>
              <w:t>1356</w:t>
            </w:r>
          </w:p>
        </w:tc>
      </w:tr>
      <w:tr w:rsidR="000C3EED" w:rsidRPr="00A70C44" w14:paraId="5DD34B4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D0DE71" w14:textId="7038B70F"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22F28D3D" w14:textId="4AD3C0F2" w:rsidR="000C3EED" w:rsidRPr="00A70C44" w:rsidRDefault="000C3EED" w:rsidP="000C3EED">
            <w:pPr>
              <w:jc w:val="center"/>
              <w:rPr>
                <w:rFonts w:ascii="Calibri" w:eastAsia="Times New Roman" w:hAnsi="Calibri" w:cs="Calibri"/>
                <w:color w:val="000000"/>
              </w:rPr>
            </w:pPr>
            <w:r>
              <w:rPr>
                <w:rFonts w:ascii="Calibri" w:hAnsi="Calibri" w:cs="Calibri"/>
                <w:color w:val="000000"/>
              </w:rPr>
              <w:t>1.92</w:t>
            </w:r>
          </w:p>
        </w:tc>
        <w:tc>
          <w:tcPr>
            <w:tcW w:w="1332" w:type="dxa"/>
            <w:tcBorders>
              <w:top w:val="nil"/>
              <w:left w:val="nil"/>
              <w:bottom w:val="single" w:sz="4" w:space="0" w:color="auto"/>
              <w:right w:val="single" w:sz="4" w:space="0" w:color="auto"/>
            </w:tcBorders>
            <w:shd w:val="clear" w:color="auto" w:fill="auto"/>
            <w:noWrap/>
            <w:vAlign w:val="bottom"/>
            <w:hideMark/>
          </w:tcPr>
          <w:p w14:paraId="4E211E1F" w14:textId="389DDF8D" w:rsidR="000C3EED" w:rsidRPr="00A70C44" w:rsidRDefault="000C3EED" w:rsidP="000C3EED">
            <w:pPr>
              <w:jc w:val="center"/>
              <w:rPr>
                <w:rFonts w:ascii="Calibri" w:eastAsia="Times New Roman" w:hAnsi="Calibri" w:cs="Calibri"/>
                <w:color w:val="000000"/>
              </w:rPr>
            </w:pPr>
            <w:r>
              <w:rPr>
                <w:rFonts w:ascii="Calibri" w:hAnsi="Calibri" w:cs="Calibri"/>
                <w:color w:val="000000"/>
              </w:rPr>
              <w:t>3077</w:t>
            </w:r>
          </w:p>
        </w:tc>
        <w:tc>
          <w:tcPr>
            <w:tcW w:w="1332" w:type="dxa"/>
            <w:tcBorders>
              <w:top w:val="nil"/>
              <w:left w:val="nil"/>
              <w:bottom w:val="single" w:sz="4" w:space="0" w:color="auto"/>
              <w:right w:val="single" w:sz="4" w:space="0" w:color="auto"/>
            </w:tcBorders>
            <w:shd w:val="clear" w:color="auto" w:fill="auto"/>
            <w:noWrap/>
            <w:vAlign w:val="bottom"/>
            <w:hideMark/>
          </w:tcPr>
          <w:p w14:paraId="678D779B" w14:textId="1B9603AF" w:rsidR="000C3EED" w:rsidRPr="00A70C44" w:rsidRDefault="000C3EED" w:rsidP="000C3EED">
            <w:pPr>
              <w:jc w:val="center"/>
              <w:rPr>
                <w:rFonts w:ascii="Calibri" w:eastAsia="Times New Roman" w:hAnsi="Calibri" w:cs="Calibri"/>
                <w:color w:val="000000"/>
              </w:rPr>
            </w:pPr>
            <w:r>
              <w:rPr>
                <w:rFonts w:ascii="Calibri" w:hAnsi="Calibri" w:cs="Calibri"/>
                <w:color w:val="000000"/>
              </w:rPr>
              <w:t>2275</w:t>
            </w:r>
          </w:p>
        </w:tc>
        <w:tc>
          <w:tcPr>
            <w:tcW w:w="1332" w:type="dxa"/>
            <w:tcBorders>
              <w:top w:val="nil"/>
              <w:left w:val="nil"/>
              <w:bottom w:val="single" w:sz="4" w:space="0" w:color="auto"/>
              <w:right w:val="single" w:sz="4" w:space="0" w:color="auto"/>
            </w:tcBorders>
            <w:shd w:val="clear" w:color="auto" w:fill="auto"/>
            <w:noWrap/>
            <w:vAlign w:val="bottom"/>
            <w:hideMark/>
          </w:tcPr>
          <w:p w14:paraId="3932682D" w14:textId="651813C8" w:rsidR="000C3EED" w:rsidRPr="00A70C44" w:rsidRDefault="000C3EED" w:rsidP="000C3EED">
            <w:pPr>
              <w:jc w:val="center"/>
              <w:rPr>
                <w:rFonts w:ascii="Calibri" w:eastAsia="Times New Roman" w:hAnsi="Calibri" w:cs="Calibri"/>
                <w:color w:val="000000"/>
              </w:rPr>
            </w:pPr>
            <w:r>
              <w:rPr>
                <w:rFonts w:ascii="Calibri" w:hAnsi="Calibri" w:cs="Calibri"/>
                <w:color w:val="000000"/>
              </w:rPr>
              <w:t>4161</w:t>
            </w:r>
          </w:p>
        </w:tc>
      </w:tr>
      <w:tr w:rsidR="000C3EED" w:rsidRPr="00A70C44" w14:paraId="28F101D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FBE732" w14:textId="67BBDD3C"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13E11B12" w14:textId="2D23311F" w:rsidR="000C3EED" w:rsidRPr="00A70C44" w:rsidRDefault="000C3EED" w:rsidP="000C3EED">
            <w:pPr>
              <w:jc w:val="center"/>
              <w:rPr>
                <w:rFonts w:ascii="Calibri" w:eastAsia="Times New Roman" w:hAnsi="Calibri" w:cs="Calibri"/>
                <w:color w:val="000000"/>
              </w:rPr>
            </w:pPr>
            <w:r>
              <w:rPr>
                <w:rFonts w:ascii="Calibri" w:hAnsi="Calibri" w:cs="Calibri"/>
                <w:color w:val="000000"/>
              </w:rPr>
              <w:t>2.48</w:t>
            </w:r>
          </w:p>
        </w:tc>
        <w:tc>
          <w:tcPr>
            <w:tcW w:w="1332" w:type="dxa"/>
            <w:tcBorders>
              <w:top w:val="nil"/>
              <w:left w:val="nil"/>
              <w:bottom w:val="single" w:sz="4" w:space="0" w:color="auto"/>
              <w:right w:val="single" w:sz="4" w:space="0" w:color="auto"/>
            </w:tcBorders>
            <w:shd w:val="clear" w:color="auto" w:fill="auto"/>
            <w:noWrap/>
            <w:vAlign w:val="bottom"/>
            <w:hideMark/>
          </w:tcPr>
          <w:p w14:paraId="3DD833F7" w14:textId="3A204270" w:rsidR="000C3EED" w:rsidRPr="00A70C44" w:rsidRDefault="000C3EED" w:rsidP="000C3EED">
            <w:pPr>
              <w:jc w:val="center"/>
              <w:rPr>
                <w:rFonts w:ascii="Calibri" w:eastAsia="Times New Roman" w:hAnsi="Calibri" w:cs="Calibri"/>
                <w:color w:val="000000"/>
              </w:rPr>
            </w:pPr>
            <w:r>
              <w:rPr>
                <w:rFonts w:ascii="Calibri" w:hAnsi="Calibri" w:cs="Calibri"/>
                <w:color w:val="000000"/>
              </w:rPr>
              <w:t>3605</w:t>
            </w:r>
          </w:p>
        </w:tc>
        <w:tc>
          <w:tcPr>
            <w:tcW w:w="1332" w:type="dxa"/>
            <w:tcBorders>
              <w:top w:val="nil"/>
              <w:left w:val="nil"/>
              <w:bottom w:val="single" w:sz="4" w:space="0" w:color="auto"/>
              <w:right w:val="single" w:sz="4" w:space="0" w:color="auto"/>
            </w:tcBorders>
            <w:shd w:val="clear" w:color="auto" w:fill="auto"/>
            <w:noWrap/>
            <w:vAlign w:val="bottom"/>
            <w:hideMark/>
          </w:tcPr>
          <w:p w14:paraId="2A4E6DF0" w14:textId="02A183CE" w:rsidR="000C3EED" w:rsidRPr="00A70C44" w:rsidRDefault="000C3EED" w:rsidP="000C3EED">
            <w:pPr>
              <w:jc w:val="center"/>
              <w:rPr>
                <w:rFonts w:ascii="Calibri" w:eastAsia="Times New Roman" w:hAnsi="Calibri" w:cs="Calibri"/>
                <w:color w:val="000000"/>
              </w:rPr>
            </w:pPr>
            <w:r>
              <w:rPr>
                <w:rFonts w:ascii="Calibri" w:hAnsi="Calibri" w:cs="Calibri"/>
                <w:color w:val="000000"/>
              </w:rPr>
              <w:t>2666</w:t>
            </w:r>
          </w:p>
        </w:tc>
        <w:tc>
          <w:tcPr>
            <w:tcW w:w="1332" w:type="dxa"/>
            <w:tcBorders>
              <w:top w:val="nil"/>
              <w:left w:val="nil"/>
              <w:bottom w:val="single" w:sz="4" w:space="0" w:color="auto"/>
              <w:right w:val="single" w:sz="4" w:space="0" w:color="auto"/>
            </w:tcBorders>
            <w:shd w:val="clear" w:color="auto" w:fill="auto"/>
            <w:noWrap/>
            <w:vAlign w:val="bottom"/>
            <w:hideMark/>
          </w:tcPr>
          <w:p w14:paraId="1DDC568C" w14:textId="094A2365" w:rsidR="000C3EED" w:rsidRPr="00A70C44" w:rsidRDefault="000C3EED" w:rsidP="000C3EED">
            <w:pPr>
              <w:jc w:val="center"/>
              <w:rPr>
                <w:rFonts w:ascii="Calibri" w:eastAsia="Times New Roman" w:hAnsi="Calibri" w:cs="Calibri"/>
                <w:color w:val="000000"/>
              </w:rPr>
            </w:pPr>
            <w:r>
              <w:rPr>
                <w:rFonts w:ascii="Calibri" w:hAnsi="Calibri" w:cs="Calibri"/>
                <w:color w:val="000000"/>
              </w:rPr>
              <w:t>4875</w:t>
            </w:r>
          </w:p>
        </w:tc>
      </w:tr>
      <w:tr w:rsidR="000C3EED" w:rsidRPr="00A70C44" w14:paraId="2697D2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E06BCC" w14:textId="7C3C9DF3"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7C945104" w14:textId="3C847651" w:rsidR="000C3EED" w:rsidRPr="00A70C44" w:rsidRDefault="000C3EED" w:rsidP="000C3EED">
            <w:pPr>
              <w:jc w:val="center"/>
              <w:rPr>
                <w:rFonts w:ascii="Calibri" w:eastAsia="Times New Roman" w:hAnsi="Calibri" w:cs="Calibri"/>
                <w:color w:val="000000"/>
              </w:rPr>
            </w:pPr>
            <w:r>
              <w:rPr>
                <w:rFonts w:ascii="Calibri" w:hAnsi="Calibri" w:cs="Calibri"/>
                <w:color w:val="000000"/>
              </w:rPr>
              <w:t>4.10</w:t>
            </w:r>
          </w:p>
        </w:tc>
        <w:tc>
          <w:tcPr>
            <w:tcW w:w="1332" w:type="dxa"/>
            <w:tcBorders>
              <w:top w:val="nil"/>
              <w:left w:val="nil"/>
              <w:bottom w:val="single" w:sz="4" w:space="0" w:color="auto"/>
              <w:right w:val="single" w:sz="4" w:space="0" w:color="auto"/>
            </w:tcBorders>
            <w:shd w:val="clear" w:color="auto" w:fill="auto"/>
            <w:noWrap/>
            <w:vAlign w:val="bottom"/>
            <w:hideMark/>
          </w:tcPr>
          <w:p w14:paraId="60F4F379" w14:textId="40BBE681" w:rsidR="000C3EED" w:rsidRPr="00A70C44" w:rsidRDefault="000C3EED" w:rsidP="000C3EED">
            <w:pPr>
              <w:jc w:val="center"/>
              <w:rPr>
                <w:rFonts w:ascii="Calibri" w:eastAsia="Times New Roman" w:hAnsi="Calibri" w:cs="Calibri"/>
                <w:color w:val="000000"/>
              </w:rPr>
            </w:pPr>
            <w:r>
              <w:rPr>
                <w:rFonts w:ascii="Calibri" w:hAnsi="Calibri" w:cs="Calibri"/>
                <w:color w:val="000000"/>
              </w:rPr>
              <w:t>5266</w:t>
            </w:r>
          </w:p>
        </w:tc>
        <w:tc>
          <w:tcPr>
            <w:tcW w:w="1332" w:type="dxa"/>
            <w:tcBorders>
              <w:top w:val="nil"/>
              <w:left w:val="nil"/>
              <w:bottom w:val="single" w:sz="4" w:space="0" w:color="auto"/>
              <w:right w:val="single" w:sz="4" w:space="0" w:color="auto"/>
            </w:tcBorders>
            <w:shd w:val="clear" w:color="auto" w:fill="auto"/>
            <w:noWrap/>
            <w:vAlign w:val="bottom"/>
            <w:hideMark/>
          </w:tcPr>
          <w:p w14:paraId="302D4DE3" w14:textId="0386BDFB" w:rsidR="000C3EED" w:rsidRPr="00A70C44" w:rsidRDefault="000C3EED" w:rsidP="000C3EED">
            <w:pPr>
              <w:jc w:val="center"/>
              <w:rPr>
                <w:rFonts w:ascii="Calibri" w:eastAsia="Times New Roman" w:hAnsi="Calibri" w:cs="Calibri"/>
                <w:color w:val="000000"/>
              </w:rPr>
            </w:pPr>
            <w:r>
              <w:rPr>
                <w:rFonts w:ascii="Calibri" w:hAnsi="Calibri" w:cs="Calibri"/>
                <w:color w:val="000000"/>
              </w:rPr>
              <w:t>3894</w:t>
            </w:r>
          </w:p>
        </w:tc>
        <w:tc>
          <w:tcPr>
            <w:tcW w:w="1332" w:type="dxa"/>
            <w:tcBorders>
              <w:top w:val="nil"/>
              <w:left w:val="nil"/>
              <w:bottom w:val="single" w:sz="4" w:space="0" w:color="auto"/>
              <w:right w:val="single" w:sz="4" w:space="0" w:color="auto"/>
            </w:tcBorders>
            <w:shd w:val="clear" w:color="auto" w:fill="auto"/>
            <w:noWrap/>
            <w:vAlign w:val="bottom"/>
            <w:hideMark/>
          </w:tcPr>
          <w:p w14:paraId="5511CAA4" w14:textId="6332F4DD" w:rsidR="000C3EED" w:rsidRPr="00A70C44" w:rsidRDefault="000C3EED" w:rsidP="000C3EED">
            <w:pPr>
              <w:jc w:val="center"/>
              <w:rPr>
                <w:rFonts w:ascii="Calibri" w:eastAsia="Times New Roman" w:hAnsi="Calibri" w:cs="Calibri"/>
                <w:color w:val="000000"/>
              </w:rPr>
            </w:pPr>
            <w:r>
              <w:rPr>
                <w:rFonts w:ascii="Calibri" w:hAnsi="Calibri" w:cs="Calibri"/>
                <w:color w:val="000000"/>
              </w:rPr>
              <w:t>7122</w:t>
            </w:r>
          </w:p>
        </w:tc>
      </w:tr>
      <w:tr w:rsidR="000C3EED" w:rsidRPr="00A70C44" w14:paraId="6D7EC0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814798" w14:textId="34E8A258"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5FA46DDB" w14:textId="5BA8DE90" w:rsidR="000C3EED" w:rsidRPr="00A70C44" w:rsidRDefault="000C3EED" w:rsidP="000C3EED">
            <w:pPr>
              <w:jc w:val="center"/>
              <w:rPr>
                <w:rFonts w:ascii="Calibri" w:eastAsia="Times New Roman" w:hAnsi="Calibri" w:cs="Calibri"/>
                <w:color w:val="000000"/>
              </w:rPr>
            </w:pPr>
            <w:r>
              <w:rPr>
                <w:rFonts w:ascii="Calibri" w:hAnsi="Calibri" w:cs="Calibri"/>
                <w:color w:val="000000"/>
              </w:rPr>
              <w:t>4.25</w:t>
            </w:r>
          </w:p>
        </w:tc>
        <w:tc>
          <w:tcPr>
            <w:tcW w:w="1332" w:type="dxa"/>
            <w:tcBorders>
              <w:top w:val="nil"/>
              <w:left w:val="nil"/>
              <w:bottom w:val="single" w:sz="4" w:space="0" w:color="auto"/>
              <w:right w:val="single" w:sz="4" w:space="0" w:color="auto"/>
            </w:tcBorders>
            <w:shd w:val="clear" w:color="auto" w:fill="auto"/>
            <w:noWrap/>
            <w:vAlign w:val="bottom"/>
            <w:hideMark/>
          </w:tcPr>
          <w:p w14:paraId="42174A04" w14:textId="786F16EC" w:rsidR="000C3EED" w:rsidRPr="00A70C44" w:rsidRDefault="000C3EED" w:rsidP="000C3EED">
            <w:pPr>
              <w:jc w:val="center"/>
              <w:rPr>
                <w:rFonts w:ascii="Calibri" w:eastAsia="Times New Roman" w:hAnsi="Calibri" w:cs="Calibri"/>
                <w:color w:val="000000"/>
              </w:rPr>
            </w:pPr>
            <w:r>
              <w:rPr>
                <w:rFonts w:ascii="Calibri" w:hAnsi="Calibri" w:cs="Calibri"/>
                <w:color w:val="000000"/>
              </w:rPr>
              <w:t>5364</w:t>
            </w:r>
          </w:p>
        </w:tc>
        <w:tc>
          <w:tcPr>
            <w:tcW w:w="1332" w:type="dxa"/>
            <w:tcBorders>
              <w:top w:val="nil"/>
              <w:left w:val="nil"/>
              <w:bottom w:val="single" w:sz="4" w:space="0" w:color="auto"/>
              <w:right w:val="single" w:sz="4" w:space="0" w:color="auto"/>
            </w:tcBorders>
            <w:shd w:val="clear" w:color="auto" w:fill="auto"/>
            <w:noWrap/>
            <w:vAlign w:val="bottom"/>
            <w:hideMark/>
          </w:tcPr>
          <w:p w14:paraId="127F6508" w14:textId="58CF490E" w:rsidR="000C3EED" w:rsidRPr="00A70C44" w:rsidRDefault="000C3EED" w:rsidP="000C3EED">
            <w:pPr>
              <w:jc w:val="center"/>
              <w:rPr>
                <w:rFonts w:ascii="Calibri" w:eastAsia="Times New Roman" w:hAnsi="Calibri" w:cs="Calibri"/>
                <w:color w:val="000000"/>
              </w:rPr>
            </w:pPr>
            <w:r>
              <w:rPr>
                <w:rFonts w:ascii="Calibri" w:hAnsi="Calibri" w:cs="Calibri"/>
                <w:color w:val="000000"/>
              </w:rPr>
              <w:t>3966</w:t>
            </w:r>
          </w:p>
        </w:tc>
        <w:tc>
          <w:tcPr>
            <w:tcW w:w="1332" w:type="dxa"/>
            <w:tcBorders>
              <w:top w:val="nil"/>
              <w:left w:val="nil"/>
              <w:bottom w:val="single" w:sz="4" w:space="0" w:color="auto"/>
              <w:right w:val="single" w:sz="4" w:space="0" w:color="auto"/>
            </w:tcBorders>
            <w:shd w:val="clear" w:color="auto" w:fill="auto"/>
            <w:noWrap/>
            <w:vAlign w:val="bottom"/>
            <w:hideMark/>
          </w:tcPr>
          <w:p w14:paraId="3C5394C3" w14:textId="23327887" w:rsidR="000C3EED" w:rsidRPr="00A70C44" w:rsidRDefault="000C3EED" w:rsidP="000C3EED">
            <w:pPr>
              <w:jc w:val="center"/>
              <w:rPr>
                <w:rFonts w:ascii="Calibri" w:eastAsia="Times New Roman" w:hAnsi="Calibri" w:cs="Calibri"/>
                <w:color w:val="000000"/>
              </w:rPr>
            </w:pPr>
            <w:r>
              <w:rPr>
                <w:rFonts w:ascii="Calibri" w:hAnsi="Calibri" w:cs="Calibri"/>
                <w:color w:val="000000"/>
              </w:rPr>
              <w:t>7254</w:t>
            </w:r>
          </w:p>
        </w:tc>
      </w:tr>
      <w:tr w:rsidR="000C3EED" w:rsidRPr="00A70C44" w14:paraId="459FE0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B748A6" w14:textId="62468FBC"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3C6AC991" w14:textId="4804FE15" w:rsidR="000C3EED" w:rsidRPr="00A70C44" w:rsidRDefault="000C3EED" w:rsidP="000C3EED">
            <w:pPr>
              <w:jc w:val="center"/>
              <w:rPr>
                <w:rFonts w:ascii="Calibri" w:eastAsia="Times New Roman" w:hAnsi="Calibri" w:cs="Calibri"/>
                <w:color w:val="000000"/>
              </w:rPr>
            </w:pPr>
            <w:r>
              <w:rPr>
                <w:rFonts w:ascii="Calibri" w:hAnsi="Calibri" w:cs="Calibri"/>
                <w:color w:val="000000"/>
              </w:rPr>
              <w:t>4.87</w:t>
            </w:r>
          </w:p>
        </w:tc>
        <w:tc>
          <w:tcPr>
            <w:tcW w:w="1332" w:type="dxa"/>
            <w:tcBorders>
              <w:top w:val="nil"/>
              <w:left w:val="nil"/>
              <w:bottom w:val="single" w:sz="4" w:space="0" w:color="auto"/>
              <w:right w:val="single" w:sz="4" w:space="0" w:color="auto"/>
            </w:tcBorders>
            <w:shd w:val="clear" w:color="auto" w:fill="auto"/>
            <w:noWrap/>
            <w:vAlign w:val="bottom"/>
            <w:hideMark/>
          </w:tcPr>
          <w:p w14:paraId="67C3A188" w14:textId="02943CDB" w:rsidR="000C3EED" w:rsidRPr="00A70C44" w:rsidRDefault="000C3EED" w:rsidP="000C3EED">
            <w:pPr>
              <w:jc w:val="center"/>
              <w:rPr>
                <w:rFonts w:ascii="Calibri" w:eastAsia="Times New Roman" w:hAnsi="Calibri" w:cs="Calibri"/>
                <w:color w:val="000000"/>
              </w:rPr>
            </w:pPr>
            <w:r>
              <w:rPr>
                <w:rFonts w:ascii="Calibri" w:hAnsi="Calibri" w:cs="Calibri"/>
                <w:color w:val="000000"/>
              </w:rPr>
              <w:t>5928</w:t>
            </w:r>
          </w:p>
        </w:tc>
        <w:tc>
          <w:tcPr>
            <w:tcW w:w="1332" w:type="dxa"/>
            <w:tcBorders>
              <w:top w:val="nil"/>
              <w:left w:val="nil"/>
              <w:bottom w:val="single" w:sz="4" w:space="0" w:color="auto"/>
              <w:right w:val="single" w:sz="4" w:space="0" w:color="auto"/>
            </w:tcBorders>
            <w:shd w:val="clear" w:color="auto" w:fill="auto"/>
            <w:noWrap/>
            <w:vAlign w:val="bottom"/>
            <w:hideMark/>
          </w:tcPr>
          <w:p w14:paraId="5718C0C9" w14:textId="0BEF4D24" w:rsidR="000C3EED" w:rsidRPr="00A70C44" w:rsidRDefault="000C3EED" w:rsidP="000C3EED">
            <w:pPr>
              <w:jc w:val="center"/>
              <w:rPr>
                <w:rFonts w:ascii="Calibri" w:eastAsia="Times New Roman" w:hAnsi="Calibri" w:cs="Calibri"/>
                <w:color w:val="000000"/>
              </w:rPr>
            </w:pPr>
            <w:r>
              <w:rPr>
                <w:rFonts w:ascii="Calibri" w:hAnsi="Calibri" w:cs="Calibri"/>
                <w:color w:val="000000"/>
              </w:rPr>
              <w:t>4383</w:t>
            </w:r>
          </w:p>
        </w:tc>
        <w:tc>
          <w:tcPr>
            <w:tcW w:w="1332" w:type="dxa"/>
            <w:tcBorders>
              <w:top w:val="nil"/>
              <w:left w:val="nil"/>
              <w:bottom w:val="single" w:sz="4" w:space="0" w:color="auto"/>
              <w:right w:val="single" w:sz="4" w:space="0" w:color="auto"/>
            </w:tcBorders>
            <w:shd w:val="clear" w:color="auto" w:fill="auto"/>
            <w:noWrap/>
            <w:vAlign w:val="bottom"/>
            <w:hideMark/>
          </w:tcPr>
          <w:p w14:paraId="6BA8CBD0" w14:textId="766F1EAA" w:rsidR="000C3EED" w:rsidRPr="00A70C44" w:rsidRDefault="000C3EED" w:rsidP="000C3EED">
            <w:pPr>
              <w:jc w:val="center"/>
              <w:rPr>
                <w:rFonts w:ascii="Calibri" w:eastAsia="Times New Roman" w:hAnsi="Calibri" w:cs="Calibri"/>
                <w:color w:val="000000"/>
              </w:rPr>
            </w:pPr>
            <w:r>
              <w:rPr>
                <w:rFonts w:ascii="Calibri" w:hAnsi="Calibri" w:cs="Calibri"/>
                <w:color w:val="000000"/>
              </w:rPr>
              <w:t>8017</w:t>
            </w:r>
          </w:p>
        </w:tc>
      </w:tr>
      <w:tr w:rsidR="000C3EED" w:rsidRPr="00A70C44" w14:paraId="60B763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82C406" w14:textId="1FF8669F" w:rsidR="000C3EED" w:rsidRPr="00A70C44" w:rsidRDefault="000C3EED" w:rsidP="000C3EED">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30A6DB12" w14:textId="1785AAAB" w:rsidR="000C3EED" w:rsidRPr="00A70C44" w:rsidRDefault="000C3EED" w:rsidP="000C3EED">
            <w:pPr>
              <w:jc w:val="center"/>
              <w:rPr>
                <w:rFonts w:ascii="Calibri" w:eastAsia="Times New Roman" w:hAnsi="Calibri" w:cs="Calibri"/>
                <w:color w:val="000000"/>
              </w:rPr>
            </w:pPr>
            <w:r>
              <w:rPr>
                <w:rFonts w:ascii="Calibri" w:hAnsi="Calibri" w:cs="Calibri"/>
                <w:color w:val="000000"/>
              </w:rPr>
              <w:t>5.43</w:t>
            </w:r>
          </w:p>
        </w:tc>
        <w:tc>
          <w:tcPr>
            <w:tcW w:w="1332" w:type="dxa"/>
            <w:tcBorders>
              <w:top w:val="nil"/>
              <w:left w:val="nil"/>
              <w:bottom w:val="single" w:sz="4" w:space="0" w:color="auto"/>
              <w:right w:val="single" w:sz="4" w:space="0" w:color="auto"/>
            </w:tcBorders>
            <w:shd w:val="clear" w:color="auto" w:fill="auto"/>
            <w:noWrap/>
            <w:vAlign w:val="bottom"/>
            <w:hideMark/>
          </w:tcPr>
          <w:p w14:paraId="0C2F008F" w14:textId="7DF131D7" w:rsidR="000C3EED" w:rsidRPr="00A70C44" w:rsidRDefault="000C3EED" w:rsidP="000C3EED">
            <w:pPr>
              <w:jc w:val="center"/>
              <w:rPr>
                <w:rFonts w:ascii="Calibri" w:eastAsia="Times New Roman" w:hAnsi="Calibri" w:cs="Calibri"/>
                <w:color w:val="000000"/>
              </w:rPr>
            </w:pPr>
            <w:r>
              <w:rPr>
                <w:rFonts w:ascii="Calibri" w:hAnsi="Calibri" w:cs="Calibri"/>
                <w:color w:val="000000"/>
              </w:rPr>
              <w:t>6404</w:t>
            </w:r>
          </w:p>
        </w:tc>
        <w:tc>
          <w:tcPr>
            <w:tcW w:w="1332" w:type="dxa"/>
            <w:tcBorders>
              <w:top w:val="nil"/>
              <w:left w:val="nil"/>
              <w:bottom w:val="single" w:sz="4" w:space="0" w:color="auto"/>
              <w:right w:val="single" w:sz="4" w:space="0" w:color="auto"/>
            </w:tcBorders>
            <w:shd w:val="clear" w:color="auto" w:fill="auto"/>
            <w:noWrap/>
            <w:vAlign w:val="bottom"/>
            <w:hideMark/>
          </w:tcPr>
          <w:p w14:paraId="02351836" w14:textId="29120F80" w:rsidR="000C3EED" w:rsidRPr="00A70C44" w:rsidRDefault="000C3EED" w:rsidP="000C3EED">
            <w:pPr>
              <w:jc w:val="center"/>
              <w:rPr>
                <w:rFonts w:ascii="Calibri" w:eastAsia="Times New Roman" w:hAnsi="Calibri" w:cs="Calibri"/>
                <w:color w:val="000000"/>
              </w:rPr>
            </w:pPr>
            <w:r>
              <w:rPr>
                <w:rFonts w:ascii="Calibri" w:hAnsi="Calibri" w:cs="Calibri"/>
                <w:color w:val="000000"/>
              </w:rPr>
              <w:t>4735</w:t>
            </w:r>
          </w:p>
        </w:tc>
        <w:tc>
          <w:tcPr>
            <w:tcW w:w="1332" w:type="dxa"/>
            <w:tcBorders>
              <w:top w:val="nil"/>
              <w:left w:val="nil"/>
              <w:bottom w:val="single" w:sz="4" w:space="0" w:color="auto"/>
              <w:right w:val="single" w:sz="4" w:space="0" w:color="auto"/>
            </w:tcBorders>
            <w:shd w:val="clear" w:color="auto" w:fill="auto"/>
            <w:noWrap/>
            <w:vAlign w:val="bottom"/>
            <w:hideMark/>
          </w:tcPr>
          <w:p w14:paraId="49EE942D" w14:textId="34E967DC" w:rsidR="000C3EED" w:rsidRPr="00A70C44" w:rsidRDefault="000C3EED" w:rsidP="000C3EED">
            <w:pPr>
              <w:jc w:val="center"/>
              <w:rPr>
                <w:rFonts w:ascii="Calibri" w:eastAsia="Times New Roman" w:hAnsi="Calibri" w:cs="Calibri"/>
                <w:color w:val="000000"/>
              </w:rPr>
            </w:pPr>
            <w:r>
              <w:rPr>
                <w:rFonts w:ascii="Calibri" w:hAnsi="Calibri" w:cs="Calibri"/>
                <w:color w:val="000000"/>
              </w:rPr>
              <w:t>8661</w:t>
            </w:r>
          </w:p>
        </w:tc>
      </w:tr>
      <w:tr w:rsidR="0005407B" w:rsidRPr="00A70C44" w14:paraId="18D9E55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8098CA" w14:textId="79422BE6" w:rsidR="0005407B" w:rsidRPr="00A70C44" w:rsidRDefault="0005407B" w:rsidP="0005407B">
            <w:pPr>
              <w:rPr>
                <w:rFonts w:ascii="Calibri" w:eastAsia="Times New Roman" w:hAnsi="Calibri" w:cs="Calibri"/>
                <w:color w:val="000000"/>
              </w:rPr>
            </w:pPr>
            <w:r>
              <w:rPr>
                <w:rFonts w:ascii="Calibri" w:hAnsi="Calibri" w:cs="Calibri"/>
                <w:color w:val="000000"/>
              </w:rPr>
              <w:lastRenderedPageBreak/>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3E727199" w14:textId="7A9B139B" w:rsidR="0005407B" w:rsidRPr="00A70C44" w:rsidRDefault="0005407B" w:rsidP="0005407B">
            <w:pPr>
              <w:jc w:val="center"/>
              <w:rPr>
                <w:rFonts w:ascii="Calibri" w:eastAsia="Times New Roman" w:hAnsi="Calibri" w:cs="Calibri"/>
                <w:color w:val="000000"/>
              </w:rPr>
            </w:pPr>
            <w:r>
              <w:rPr>
                <w:rFonts w:ascii="Calibri" w:hAnsi="Calibri" w:cs="Calibri"/>
                <w:color w:val="000000"/>
              </w:rPr>
              <w:t>6.34</w:t>
            </w:r>
          </w:p>
        </w:tc>
        <w:tc>
          <w:tcPr>
            <w:tcW w:w="1332" w:type="dxa"/>
            <w:tcBorders>
              <w:top w:val="nil"/>
              <w:left w:val="nil"/>
              <w:bottom w:val="single" w:sz="4" w:space="0" w:color="auto"/>
              <w:right w:val="single" w:sz="4" w:space="0" w:color="auto"/>
            </w:tcBorders>
            <w:shd w:val="clear" w:color="auto" w:fill="auto"/>
            <w:noWrap/>
            <w:vAlign w:val="bottom"/>
            <w:hideMark/>
          </w:tcPr>
          <w:p w14:paraId="477CC9EE" w14:textId="2A4C27A8" w:rsidR="0005407B" w:rsidRPr="00A70C44" w:rsidRDefault="0005407B" w:rsidP="0005407B">
            <w:pPr>
              <w:jc w:val="center"/>
              <w:rPr>
                <w:rFonts w:ascii="Calibri" w:eastAsia="Times New Roman" w:hAnsi="Calibri" w:cs="Calibri"/>
                <w:color w:val="000000"/>
              </w:rPr>
            </w:pPr>
            <w:r>
              <w:rPr>
                <w:rFonts w:ascii="Calibri" w:hAnsi="Calibri" w:cs="Calibri"/>
                <w:color w:val="000000"/>
              </w:rPr>
              <w:t>6934</w:t>
            </w:r>
          </w:p>
        </w:tc>
        <w:tc>
          <w:tcPr>
            <w:tcW w:w="1332" w:type="dxa"/>
            <w:tcBorders>
              <w:top w:val="nil"/>
              <w:left w:val="nil"/>
              <w:bottom w:val="single" w:sz="4" w:space="0" w:color="auto"/>
              <w:right w:val="single" w:sz="4" w:space="0" w:color="auto"/>
            </w:tcBorders>
            <w:shd w:val="clear" w:color="auto" w:fill="auto"/>
            <w:noWrap/>
            <w:vAlign w:val="bottom"/>
            <w:hideMark/>
          </w:tcPr>
          <w:p w14:paraId="195B9704" w14:textId="469A25BB" w:rsidR="0005407B" w:rsidRPr="00A70C44" w:rsidRDefault="0005407B" w:rsidP="0005407B">
            <w:pPr>
              <w:jc w:val="center"/>
              <w:rPr>
                <w:rFonts w:ascii="Calibri" w:eastAsia="Times New Roman" w:hAnsi="Calibri" w:cs="Calibri"/>
                <w:color w:val="000000"/>
              </w:rPr>
            </w:pPr>
            <w:r>
              <w:rPr>
                <w:rFonts w:ascii="Calibri" w:hAnsi="Calibri" w:cs="Calibri"/>
                <w:color w:val="000000"/>
              </w:rPr>
              <w:t>5127</w:t>
            </w:r>
          </w:p>
        </w:tc>
        <w:tc>
          <w:tcPr>
            <w:tcW w:w="1332" w:type="dxa"/>
            <w:tcBorders>
              <w:top w:val="nil"/>
              <w:left w:val="nil"/>
              <w:bottom w:val="single" w:sz="4" w:space="0" w:color="auto"/>
              <w:right w:val="single" w:sz="4" w:space="0" w:color="auto"/>
            </w:tcBorders>
            <w:shd w:val="clear" w:color="auto" w:fill="auto"/>
            <w:noWrap/>
            <w:vAlign w:val="bottom"/>
            <w:hideMark/>
          </w:tcPr>
          <w:p w14:paraId="69BD28FA" w14:textId="22A65EA3" w:rsidR="0005407B" w:rsidRPr="00A70C44" w:rsidRDefault="0005407B" w:rsidP="0005407B">
            <w:pPr>
              <w:jc w:val="center"/>
              <w:rPr>
                <w:rFonts w:ascii="Calibri" w:eastAsia="Times New Roman" w:hAnsi="Calibri" w:cs="Calibri"/>
                <w:color w:val="000000"/>
              </w:rPr>
            </w:pPr>
            <w:r>
              <w:rPr>
                <w:rFonts w:ascii="Calibri" w:hAnsi="Calibri" w:cs="Calibri"/>
                <w:color w:val="000000"/>
              </w:rPr>
              <w:t>9377</w:t>
            </w:r>
          </w:p>
        </w:tc>
      </w:tr>
      <w:tr w:rsidR="0005407B" w:rsidRPr="00A70C44" w14:paraId="0A81652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3F6735" w14:textId="638955AD" w:rsidR="0005407B" w:rsidRPr="00A70C44" w:rsidRDefault="0005407B" w:rsidP="0005407B">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6D675616" w14:textId="26A8AC1C" w:rsidR="0005407B" w:rsidRPr="00A70C44" w:rsidRDefault="0005407B" w:rsidP="0005407B">
            <w:pPr>
              <w:jc w:val="center"/>
              <w:rPr>
                <w:rFonts w:ascii="Calibri" w:eastAsia="Times New Roman" w:hAnsi="Calibri" w:cs="Calibri"/>
                <w:color w:val="000000"/>
              </w:rPr>
            </w:pPr>
            <w:r>
              <w:rPr>
                <w:rFonts w:ascii="Calibri" w:hAnsi="Calibri" w:cs="Calibri"/>
                <w:color w:val="000000"/>
              </w:rPr>
              <w:t>6.50</w:t>
            </w:r>
          </w:p>
        </w:tc>
        <w:tc>
          <w:tcPr>
            <w:tcW w:w="1332" w:type="dxa"/>
            <w:tcBorders>
              <w:top w:val="nil"/>
              <w:left w:val="nil"/>
              <w:bottom w:val="single" w:sz="4" w:space="0" w:color="auto"/>
              <w:right w:val="single" w:sz="4" w:space="0" w:color="auto"/>
            </w:tcBorders>
            <w:shd w:val="clear" w:color="auto" w:fill="auto"/>
            <w:noWrap/>
            <w:vAlign w:val="bottom"/>
            <w:hideMark/>
          </w:tcPr>
          <w:p w14:paraId="305E7152" w14:textId="2FDF74FB" w:rsidR="0005407B" w:rsidRPr="00A70C44" w:rsidRDefault="0005407B" w:rsidP="0005407B">
            <w:pPr>
              <w:jc w:val="center"/>
              <w:rPr>
                <w:rFonts w:ascii="Calibri" w:eastAsia="Times New Roman" w:hAnsi="Calibri" w:cs="Calibri"/>
                <w:color w:val="000000"/>
              </w:rPr>
            </w:pPr>
            <w:r>
              <w:rPr>
                <w:rFonts w:ascii="Calibri" w:hAnsi="Calibri" w:cs="Calibri"/>
                <w:color w:val="000000"/>
              </w:rPr>
              <w:t>7063</w:t>
            </w:r>
          </w:p>
        </w:tc>
        <w:tc>
          <w:tcPr>
            <w:tcW w:w="1332" w:type="dxa"/>
            <w:tcBorders>
              <w:top w:val="nil"/>
              <w:left w:val="nil"/>
              <w:bottom w:val="single" w:sz="4" w:space="0" w:color="auto"/>
              <w:right w:val="single" w:sz="4" w:space="0" w:color="auto"/>
            </w:tcBorders>
            <w:shd w:val="clear" w:color="auto" w:fill="auto"/>
            <w:noWrap/>
            <w:vAlign w:val="bottom"/>
            <w:hideMark/>
          </w:tcPr>
          <w:p w14:paraId="322E1CD9" w14:textId="2A978D9D" w:rsidR="0005407B" w:rsidRPr="00A70C44" w:rsidRDefault="0005407B" w:rsidP="0005407B">
            <w:pPr>
              <w:jc w:val="center"/>
              <w:rPr>
                <w:rFonts w:ascii="Calibri" w:eastAsia="Times New Roman" w:hAnsi="Calibri" w:cs="Calibri"/>
                <w:color w:val="000000"/>
              </w:rPr>
            </w:pPr>
            <w:r>
              <w:rPr>
                <w:rFonts w:ascii="Calibri" w:hAnsi="Calibri" w:cs="Calibri"/>
                <w:color w:val="000000"/>
              </w:rPr>
              <w:t>5223</w:t>
            </w:r>
          </w:p>
        </w:tc>
        <w:tc>
          <w:tcPr>
            <w:tcW w:w="1332" w:type="dxa"/>
            <w:tcBorders>
              <w:top w:val="nil"/>
              <w:left w:val="nil"/>
              <w:bottom w:val="single" w:sz="4" w:space="0" w:color="auto"/>
              <w:right w:val="single" w:sz="4" w:space="0" w:color="auto"/>
            </w:tcBorders>
            <w:shd w:val="clear" w:color="auto" w:fill="auto"/>
            <w:noWrap/>
            <w:vAlign w:val="bottom"/>
            <w:hideMark/>
          </w:tcPr>
          <w:p w14:paraId="2E15844E" w14:textId="13207E01" w:rsidR="0005407B" w:rsidRPr="00A70C44" w:rsidRDefault="0005407B" w:rsidP="0005407B">
            <w:pPr>
              <w:jc w:val="center"/>
              <w:rPr>
                <w:rFonts w:ascii="Calibri" w:eastAsia="Times New Roman" w:hAnsi="Calibri" w:cs="Calibri"/>
                <w:color w:val="000000"/>
              </w:rPr>
            </w:pPr>
            <w:r>
              <w:rPr>
                <w:rFonts w:ascii="Calibri" w:hAnsi="Calibri" w:cs="Calibri"/>
                <w:color w:val="000000"/>
              </w:rPr>
              <w:t>9552</w:t>
            </w:r>
          </w:p>
        </w:tc>
      </w:tr>
      <w:tr w:rsidR="0005407B" w:rsidRPr="00A70C44" w14:paraId="3D4B4E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124137" w14:textId="608EA828" w:rsidR="0005407B" w:rsidRPr="00A70C44" w:rsidRDefault="0005407B" w:rsidP="0005407B">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545CAFB9" w14:textId="5BD5DE6C" w:rsidR="0005407B" w:rsidRPr="00A70C44" w:rsidRDefault="0005407B" w:rsidP="0005407B">
            <w:pPr>
              <w:jc w:val="center"/>
              <w:rPr>
                <w:rFonts w:ascii="Calibri" w:eastAsia="Times New Roman" w:hAnsi="Calibri" w:cs="Calibri"/>
                <w:color w:val="000000"/>
              </w:rPr>
            </w:pPr>
            <w:r>
              <w:rPr>
                <w:rFonts w:ascii="Calibri" w:hAnsi="Calibri" w:cs="Calibri"/>
                <w:color w:val="000000"/>
              </w:rPr>
              <w:t>7.89</w:t>
            </w:r>
          </w:p>
        </w:tc>
        <w:tc>
          <w:tcPr>
            <w:tcW w:w="1332" w:type="dxa"/>
            <w:tcBorders>
              <w:top w:val="nil"/>
              <w:left w:val="nil"/>
              <w:bottom w:val="single" w:sz="4" w:space="0" w:color="auto"/>
              <w:right w:val="single" w:sz="4" w:space="0" w:color="auto"/>
            </w:tcBorders>
            <w:shd w:val="clear" w:color="auto" w:fill="auto"/>
            <w:noWrap/>
            <w:vAlign w:val="bottom"/>
            <w:hideMark/>
          </w:tcPr>
          <w:p w14:paraId="02CE36C2" w14:textId="36C2B18C" w:rsidR="0005407B" w:rsidRPr="00A70C44" w:rsidRDefault="0005407B" w:rsidP="0005407B">
            <w:pPr>
              <w:jc w:val="center"/>
              <w:rPr>
                <w:rFonts w:ascii="Calibri" w:eastAsia="Times New Roman" w:hAnsi="Calibri" w:cs="Calibri"/>
                <w:color w:val="000000"/>
              </w:rPr>
            </w:pPr>
            <w:r>
              <w:rPr>
                <w:rFonts w:ascii="Calibri" w:hAnsi="Calibri" w:cs="Calibri"/>
                <w:color w:val="000000"/>
              </w:rPr>
              <w:t>7905</w:t>
            </w:r>
          </w:p>
        </w:tc>
        <w:tc>
          <w:tcPr>
            <w:tcW w:w="1332" w:type="dxa"/>
            <w:tcBorders>
              <w:top w:val="nil"/>
              <w:left w:val="nil"/>
              <w:bottom w:val="single" w:sz="4" w:space="0" w:color="auto"/>
              <w:right w:val="single" w:sz="4" w:space="0" w:color="auto"/>
            </w:tcBorders>
            <w:shd w:val="clear" w:color="auto" w:fill="auto"/>
            <w:noWrap/>
            <w:vAlign w:val="bottom"/>
            <w:hideMark/>
          </w:tcPr>
          <w:p w14:paraId="3C176F31" w14:textId="6622194E" w:rsidR="0005407B" w:rsidRPr="00A70C44" w:rsidRDefault="0005407B" w:rsidP="0005407B">
            <w:pPr>
              <w:jc w:val="center"/>
              <w:rPr>
                <w:rFonts w:ascii="Calibri" w:eastAsia="Times New Roman" w:hAnsi="Calibri" w:cs="Calibri"/>
                <w:color w:val="000000"/>
              </w:rPr>
            </w:pPr>
            <w:r>
              <w:rPr>
                <w:rFonts w:ascii="Calibri" w:hAnsi="Calibri" w:cs="Calibri"/>
                <w:color w:val="000000"/>
              </w:rPr>
              <w:t>5845</w:t>
            </w:r>
          </w:p>
        </w:tc>
        <w:tc>
          <w:tcPr>
            <w:tcW w:w="1332" w:type="dxa"/>
            <w:tcBorders>
              <w:top w:val="nil"/>
              <w:left w:val="nil"/>
              <w:bottom w:val="single" w:sz="4" w:space="0" w:color="auto"/>
              <w:right w:val="single" w:sz="4" w:space="0" w:color="auto"/>
            </w:tcBorders>
            <w:shd w:val="clear" w:color="auto" w:fill="auto"/>
            <w:noWrap/>
            <w:vAlign w:val="bottom"/>
            <w:hideMark/>
          </w:tcPr>
          <w:p w14:paraId="6A1185EA" w14:textId="4531B02F" w:rsidR="0005407B" w:rsidRPr="00A70C44" w:rsidRDefault="0005407B" w:rsidP="0005407B">
            <w:pPr>
              <w:jc w:val="center"/>
              <w:rPr>
                <w:rFonts w:ascii="Calibri" w:eastAsia="Times New Roman" w:hAnsi="Calibri" w:cs="Calibri"/>
                <w:color w:val="000000"/>
              </w:rPr>
            </w:pPr>
            <w:r>
              <w:rPr>
                <w:rFonts w:ascii="Calibri" w:hAnsi="Calibri" w:cs="Calibri"/>
                <w:color w:val="000000"/>
              </w:rPr>
              <w:t>10691</w:t>
            </w:r>
          </w:p>
        </w:tc>
      </w:tr>
      <w:tr w:rsidR="0005407B" w:rsidRPr="00A70C44" w14:paraId="214155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CFE4615" w14:textId="1E40D5AA" w:rsidR="0005407B" w:rsidRPr="00A70C44" w:rsidRDefault="0005407B" w:rsidP="0005407B">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11D342B0" w14:textId="3851A563" w:rsidR="0005407B" w:rsidRPr="00A70C44" w:rsidRDefault="0005407B" w:rsidP="0005407B">
            <w:pPr>
              <w:jc w:val="center"/>
              <w:rPr>
                <w:rFonts w:ascii="Calibri" w:eastAsia="Times New Roman" w:hAnsi="Calibri" w:cs="Calibri"/>
                <w:color w:val="000000"/>
              </w:rPr>
            </w:pPr>
            <w:r>
              <w:rPr>
                <w:rFonts w:ascii="Calibri" w:hAnsi="Calibri" w:cs="Calibri"/>
                <w:color w:val="000000"/>
              </w:rPr>
              <w:t>8.44</w:t>
            </w:r>
          </w:p>
        </w:tc>
        <w:tc>
          <w:tcPr>
            <w:tcW w:w="1332" w:type="dxa"/>
            <w:tcBorders>
              <w:top w:val="nil"/>
              <w:left w:val="nil"/>
              <w:bottom w:val="single" w:sz="4" w:space="0" w:color="auto"/>
              <w:right w:val="single" w:sz="4" w:space="0" w:color="auto"/>
            </w:tcBorders>
            <w:shd w:val="clear" w:color="auto" w:fill="auto"/>
            <w:noWrap/>
            <w:vAlign w:val="bottom"/>
            <w:hideMark/>
          </w:tcPr>
          <w:p w14:paraId="70B2101C" w14:textId="2F429D82" w:rsidR="0005407B" w:rsidRPr="00A70C44" w:rsidRDefault="0005407B" w:rsidP="0005407B">
            <w:pPr>
              <w:jc w:val="center"/>
              <w:rPr>
                <w:rFonts w:ascii="Calibri" w:eastAsia="Times New Roman" w:hAnsi="Calibri" w:cs="Calibri"/>
                <w:color w:val="000000"/>
              </w:rPr>
            </w:pPr>
            <w:r>
              <w:rPr>
                <w:rFonts w:ascii="Calibri" w:hAnsi="Calibri" w:cs="Calibri"/>
                <w:color w:val="000000"/>
              </w:rPr>
              <w:t>8368</w:t>
            </w:r>
          </w:p>
        </w:tc>
        <w:tc>
          <w:tcPr>
            <w:tcW w:w="1332" w:type="dxa"/>
            <w:tcBorders>
              <w:top w:val="nil"/>
              <w:left w:val="nil"/>
              <w:bottom w:val="single" w:sz="4" w:space="0" w:color="auto"/>
              <w:right w:val="single" w:sz="4" w:space="0" w:color="auto"/>
            </w:tcBorders>
            <w:shd w:val="clear" w:color="auto" w:fill="auto"/>
            <w:noWrap/>
            <w:vAlign w:val="bottom"/>
            <w:hideMark/>
          </w:tcPr>
          <w:p w14:paraId="7A20E885" w14:textId="29A15633" w:rsidR="0005407B" w:rsidRPr="00A70C44" w:rsidRDefault="0005407B" w:rsidP="0005407B">
            <w:pPr>
              <w:jc w:val="center"/>
              <w:rPr>
                <w:rFonts w:ascii="Calibri" w:eastAsia="Times New Roman" w:hAnsi="Calibri" w:cs="Calibri"/>
                <w:color w:val="000000"/>
              </w:rPr>
            </w:pPr>
            <w:r>
              <w:rPr>
                <w:rFonts w:ascii="Calibri" w:hAnsi="Calibri" w:cs="Calibri"/>
                <w:color w:val="000000"/>
              </w:rPr>
              <w:t>6188</w:t>
            </w:r>
          </w:p>
        </w:tc>
        <w:tc>
          <w:tcPr>
            <w:tcW w:w="1332" w:type="dxa"/>
            <w:tcBorders>
              <w:top w:val="nil"/>
              <w:left w:val="nil"/>
              <w:bottom w:val="single" w:sz="4" w:space="0" w:color="auto"/>
              <w:right w:val="single" w:sz="4" w:space="0" w:color="auto"/>
            </w:tcBorders>
            <w:shd w:val="clear" w:color="auto" w:fill="auto"/>
            <w:noWrap/>
            <w:vAlign w:val="bottom"/>
            <w:hideMark/>
          </w:tcPr>
          <w:p w14:paraId="5B853B50" w14:textId="2D74B16E" w:rsidR="0005407B" w:rsidRPr="00A70C44" w:rsidRDefault="0005407B" w:rsidP="0005407B">
            <w:pPr>
              <w:jc w:val="center"/>
              <w:rPr>
                <w:rFonts w:ascii="Calibri" w:eastAsia="Times New Roman" w:hAnsi="Calibri" w:cs="Calibri"/>
                <w:color w:val="000000"/>
              </w:rPr>
            </w:pPr>
            <w:r>
              <w:rPr>
                <w:rFonts w:ascii="Calibri" w:hAnsi="Calibri" w:cs="Calibri"/>
                <w:color w:val="000000"/>
              </w:rPr>
              <w:t>11317</w:t>
            </w:r>
          </w:p>
        </w:tc>
      </w:tr>
      <w:tr w:rsidR="0005407B" w:rsidRPr="00A70C44" w14:paraId="4630AC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84E52C" w14:textId="70C786B3" w:rsidR="0005407B" w:rsidRPr="00A70C44" w:rsidRDefault="0005407B" w:rsidP="0005407B">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1F58AB11" w14:textId="318774A5" w:rsidR="0005407B" w:rsidRPr="00A70C44" w:rsidRDefault="0005407B" w:rsidP="0005407B">
            <w:pPr>
              <w:jc w:val="center"/>
              <w:rPr>
                <w:rFonts w:ascii="Calibri" w:eastAsia="Times New Roman" w:hAnsi="Calibri" w:cs="Calibri"/>
                <w:color w:val="000000"/>
              </w:rPr>
            </w:pPr>
            <w:r>
              <w:rPr>
                <w:rFonts w:ascii="Calibri" w:hAnsi="Calibri" w:cs="Calibri"/>
                <w:color w:val="000000"/>
              </w:rPr>
              <w:t>8.89</w:t>
            </w:r>
          </w:p>
        </w:tc>
        <w:tc>
          <w:tcPr>
            <w:tcW w:w="1332" w:type="dxa"/>
            <w:tcBorders>
              <w:top w:val="nil"/>
              <w:left w:val="nil"/>
              <w:bottom w:val="single" w:sz="4" w:space="0" w:color="auto"/>
              <w:right w:val="single" w:sz="4" w:space="0" w:color="auto"/>
            </w:tcBorders>
            <w:shd w:val="clear" w:color="auto" w:fill="auto"/>
            <w:noWrap/>
            <w:vAlign w:val="bottom"/>
            <w:hideMark/>
          </w:tcPr>
          <w:p w14:paraId="27A77C1A" w14:textId="34929BE8" w:rsidR="0005407B" w:rsidRPr="00A70C44" w:rsidRDefault="0005407B" w:rsidP="0005407B">
            <w:pPr>
              <w:jc w:val="center"/>
              <w:rPr>
                <w:rFonts w:ascii="Calibri" w:eastAsia="Times New Roman" w:hAnsi="Calibri" w:cs="Calibri"/>
                <w:color w:val="000000"/>
              </w:rPr>
            </w:pPr>
            <w:r>
              <w:rPr>
                <w:rFonts w:ascii="Calibri" w:hAnsi="Calibri" w:cs="Calibri"/>
                <w:color w:val="000000"/>
              </w:rPr>
              <w:t>8430</w:t>
            </w:r>
          </w:p>
        </w:tc>
        <w:tc>
          <w:tcPr>
            <w:tcW w:w="1332" w:type="dxa"/>
            <w:tcBorders>
              <w:top w:val="nil"/>
              <w:left w:val="nil"/>
              <w:bottom w:val="single" w:sz="4" w:space="0" w:color="auto"/>
              <w:right w:val="single" w:sz="4" w:space="0" w:color="auto"/>
            </w:tcBorders>
            <w:shd w:val="clear" w:color="auto" w:fill="auto"/>
            <w:noWrap/>
            <w:vAlign w:val="bottom"/>
            <w:hideMark/>
          </w:tcPr>
          <w:p w14:paraId="5F50AB83" w14:textId="7773F56F" w:rsidR="0005407B" w:rsidRPr="00A70C44" w:rsidRDefault="0005407B" w:rsidP="0005407B">
            <w:pPr>
              <w:jc w:val="center"/>
              <w:rPr>
                <w:rFonts w:ascii="Calibri" w:eastAsia="Times New Roman" w:hAnsi="Calibri" w:cs="Calibri"/>
                <w:color w:val="000000"/>
              </w:rPr>
            </w:pPr>
            <w:r>
              <w:rPr>
                <w:rFonts w:ascii="Calibri" w:hAnsi="Calibri" w:cs="Calibri"/>
                <w:color w:val="000000"/>
              </w:rPr>
              <w:t>6233</w:t>
            </w:r>
          </w:p>
        </w:tc>
        <w:tc>
          <w:tcPr>
            <w:tcW w:w="1332" w:type="dxa"/>
            <w:tcBorders>
              <w:top w:val="nil"/>
              <w:left w:val="nil"/>
              <w:bottom w:val="single" w:sz="4" w:space="0" w:color="auto"/>
              <w:right w:val="single" w:sz="4" w:space="0" w:color="auto"/>
            </w:tcBorders>
            <w:shd w:val="clear" w:color="auto" w:fill="auto"/>
            <w:noWrap/>
            <w:vAlign w:val="bottom"/>
            <w:hideMark/>
          </w:tcPr>
          <w:p w14:paraId="34D0B807" w14:textId="369BA194" w:rsidR="0005407B" w:rsidRPr="00A70C44" w:rsidRDefault="0005407B" w:rsidP="0005407B">
            <w:pPr>
              <w:jc w:val="center"/>
              <w:rPr>
                <w:rFonts w:ascii="Calibri" w:eastAsia="Times New Roman" w:hAnsi="Calibri" w:cs="Calibri"/>
                <w:color w:val="000000"/>
              </w:rPr>
            </w:pPr>
            <w:r>
              <w:rPr>
                <w:rFonts w:ascii="Calibri" w:hAnsi="Calibri" w:cs="Calibri"/>
                <w:color w:val="000000"/>
              </w:rPr>
              <w:t>11401</w:t>
            </w:r>
          </w:p>
        </w:tc>
      </w:tr>
      <w:tr w:rsidR="0005407B" w:rsidRPr="00A70C44" w14:paraId="34E49B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58660D" w14:textId="0B928728" w:rsidR="0005407B" w:rsidRPr="00A70C44" w:rsidRDefault="0005407B" w:rsidP="0005407B">
            <w:pPr>
              <w:rPr>
                <w:rFonts w:ascii="Calibri" w:eastAsia="Times New Roman" w:hAnsi="Calibri" w:cs="Calibri"/>
                <w:color w:val="000000"/>
              </w:rPr>
            </w:pPr>
            <w:r>
              <w:rPr>
                <w:rFonts w:ascii="Calibri" w:hAnsi="Calibri" w:cs="Calibri"/>
                <w:color w:val="000000"/>
              </w:rPr>
              <w:t>ELBA CREEK</w:t>
            </w:r>
          </w:p>
        </w:tc>
        <w:tc>
          <w:tcPr>
            <w:tcW w:w="1777" w:type="dxa"/>
            <w:tcBorders>
              <w:top w:val="nil"/>
              <w:left w:val="nil"/>
              <w:bottom w:val="single" w:sz="4" w:space="0" w:color="auto"/>
              <w:right w:val="single" w:sz="4" w:space="0" w:color="auto"/>
            </w:tcBorders>
            <w:shd w:val="clear" w:color="auto" w:fill="auto"/>
            <w:noWrap/>
            <w:vAlign w:val="bottom"/>
            <w:hideMark/>
          </w:tcPr>
          <w:p w14:paraId="5E4FEFD7" w14:textId="0F57BB96" w:rsidR="0005407B" w:rsidRPr="00A70C44" w:rsidRDefault="0005407B" w:rsidP="0005407B">
            <w:pPr>
              <w:jc w:val="center"/>
              <w:rPr>
                <w:rFonts w:ascii="Calibri" w:eastAsia="Times New Roman" w:hAnsi="Calibri" w:cs="Calibri"/>
                <w:color w:val="000000"/>
              </w:rPr>
            </w:pPr>
            <w:r>
              <w:rPr>
                <w:rFonts w:ascii="Calibri" w:hAnsi="Calibri" w:cs="Calibri"/>
                <w:color w:val="000000"/>
              </w:rPr>
              <w:t>9.80</w:t>
            </w:r>
          </w:p>
        </w:tc>
        <w:tc>
          <w:tcPr>
            <w:tcW w:w="1332" w:type="dxa"/>
            <w:tcBorders>
              <w:top w:val="nil"/>
              <w:left w:val="nil"/>
              <w:bottom w:val="single" w:sz="4" w:space="0" w:color="auto"/>
              <w:right w:val="single" w:sz="4" w:space="0" w:color="auto"/>
            </w:tcBorders>
            <w:shd w:val="clear" w:color="auto" w:fill="auto"/>
            <w:noWrap/>
            <w:vAlign w:val="bottom"/>
            <w:hideMark/>
          </w:tcPr>
          <w:p w14:paraId="3BB0F342" w14:textId="33C429DB" w:rsidR="0005407B" w:rsidRPr="00A70C44" w:rsidRDefault="0005407B" w:rsidP="0005407B">
            <w:pPr>
              <w:jc w:val="center"/>
              <w:rPr>
                <w:rFonts w:ascii="Calibri" w:eastAsia="Times New Roman" w:hAnsi="Calibri" w:cs="Calibri"/>
                <w:color w:val="000000"/>
              </w:rPr>
            </w:pPr>
            <w:r>
              <w:rPr>
                <w:rFonts w:ascii="Calibri" w:hAnsi="Calibri" w:cs="Calibri"/>
                <w:color w:val="000000"/>
              </w:rPr>
              <w:t>9018</w:t>
            </w:r>
          </w:p>
        </w:tc>
        <w:tc>
          <w:tcPr>
            <w:tcW w:w="1332" w:type="dxa"/>
            <w:tcBorders>
              <w:top w:val="nil"/>
              <w:left w:val="nil"/>
              <w:bottom w:val="single" w:sz="4" w:space="0" w:color="auto"/>
              <w:right w:val="single" w:sz="4" w:space="0" w:color="auto"/>
            </w:tcBorders>
            <w:shd w:val="clear" w:color="auto" w:fill="auto"/>
            <w:noWrap/>
            <w:vAlign w:val="bottom"/>
            <w:hideMark/>
          </w:tcPr>
          <w:p w14:paraId="0E70F0E3" w14:textId="07869186" w:rsidR="0005407B" w:rsidRPr="00A70C44" w:rsidRDefault="0005407B" w:rsidP="0005407B">
            <w:pPr>
              <w:jc w:val="center"/>
              <w:rPr>
                <w:rFonts w:ascii="Calibri" w:eastAsia="Times New Roman" w:hAnsi="Calibri" w:cs="Calibri"/>
                <w:color w:val="000000"/>
              </w:rPr>
            </w:pPr>
            <w:r>
              <w:rPr>
                <w:rFonts w:ascii="Calibri" w:hAnsi="Calibri" w:cs="Calibri"/>
                <w:color w:val="000000"/>
              </w:rPr>
              <w:t>6668</w:t>
            </w:r>
          </w:p>
        </w:tc>
        <w:tc>
          <w:tcPr>
            <w:tcW w:w="1332" w:type="dxa"/>
            <w:tcBorders>
              <w:top w:val="nil"/>
              <w:left w:val="nil"/>
              <w:bottom w:val="single" w:sz="4" w:space="0" w:color="auto"/>
              <w:right w:val="single" w:sz="4" w:space="0" w:color="auto"/>
            </w:tcBorders>
            <w:shd w:val="clear" w:color="auto" w:fill="auto"/>
            <w:noWrap/>
            <w:vAlign w:val="bottom"/>
            <w:hideMark/>
          </w:tcPr>
          <w:p w14:paraId="1DD5FA00" w14:textId="508988C9" w:rsidR="0005407B" w:rsidRPr="00A70C44" w:rsidRDefault="0005407B" w:rsidP="0005407B">
            <w:pPr>
              <w:jc w:val="center"/>
              <w:rPr>
                <w:rFonts w:ascii="Calibri" w:eastAsia="Times New Roman" w:hAnsi="Calibri" w:cs="Calibri"/>
                <w:color w:val="000000"/>
              </w:rPr>
            </w:pPr>
            <w:r>
              <w:rPr>
                <w:rFonts w:ascii="Calibri" w:hAnsi="Calibri" w:cs="Calibri"/>
                <w:color w:val="000000"/>
              </w:rPr>
              <w:t>12196</w:t>
            </w:r>
          </w:p>
        </w:tc>
      </w:tr>
      <w:tr w:rsidR="0005407B" w:rsidRPr="00A70C44" w14:paraId="0A515DA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1D45BF" w14:textId="47516F52"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1B098C2D" w14:textId="1A2870A3" w:rsidR="0005407B" w:rsidRPr="00A70C44" w:rsidRDefault="0005407B" w:rsidP="0005407B">
            <w:pPr>
              <w:jc w:val="center"/>
              <w:rPr>
                <w:rFonts w:ascii="Calibri" w:eastAsia="Times New Roman" w:hAnsi="Calibri" w:cs="Calibri"/>
                <w:color w:val="000000"/>
              </w:rPr>
            </w:pPr>
            <w:r>
              <w:rPr>
                <w:rFonts w:ascii="Calibri" w:hAnsi="Calibri" w:cs="Calibri"/>
                <w:color w:val="000000"/>
              </w:rPr>
              <w:t>0.88</w:t>
            </w:r>
          </w:p>
        </w:tc>
        <w:tc>
          <w:tcPr>
            <w:tcW w:w="1332" w:type="dxa"/>
            <w:tcBorders>
              <w:top w:val="nil"/>
              <w:left w:val="nil"/>
              <w:bottom w:val="single" w:sz="4" w:space="0" w:color="auto"/>
              <w:right w:val="single" w:sz="4" w:space="0" w:color="auto"/>
            </w:tcBorders>
            <w:shd w:val="clear" w:color="auto" w:fill="auto"/>
            <w:noWrap/>
            <w:vAlign w:val="bottom"/>
            <w:hideMark/>
          </w:tcPr>
          <w:p w14:paraId="58536161" w14:textId="1C75DA82" w:rsidR="0005407B" w:rsidRPr="00A70C44" w:rsidRDefault="0005407B" w:rsidP="0005407B">
            <w:pPr>
              <w:jc w:val="center"/>
              <w:rPr>
                <w:rFonts w:ascii="Calibri" w:eastAsia="Times New Roman" w:hAnsi="Calibri" w:cs="Calibri"/>
                <w:color w:val="000000"/>
              </w:rPr>
            </w:pPr>
            <w:r>
              <w:rPr>
                <w:rFonts w:ascii="Calibri" w:hAnsi="Calibri" w:cs="Calibri"/>
                <w:color w:val="000000"/>
              </w:rPr>
              <w:t>1834</w:t>
            </w:r>
          </w:p>
        </w:tc>
        <w:tc>
          <w:tcPr>
            <w:tcW w:w="1332" w:type="dxa"/>
            <w:tcBorders>
              <w:top w:val="nil"/>
              <w:left w:val="nil"/>
              <w:bottom w:val="single" w:sz="4" w:space="0" w:color="auto"/>
              <w:right w:val="single" w:sz="4" w:space="0" w:color="auto"/>
            </w:tcBorders>
            <w:shd w:val="clear" w:color="auto" w:fill="auto"/>
            <w:noWrap/>
            <w:vAlign w:val="bottom"/>
            <w:hideMark/>
          </w:tcPr>
          <w:p w14:paraId="11CBA793" w14:textId="704C7707" w:rsidR="0005407B" w:rsidRPr="00A70C44" w:rsidRDefault="0005407B" w:rsidP="0005407B">
            <w:pPr>
              <w:jc w:val="center"/>
              <w:rPr>
                <w:rFonts w:ascii="Calibri" w:eastAsia="Times New Roman" w:hAnsi="Calibri" w:cs="Calibri"/>
                <w:color w:val="000000"/>
              </w:rPr>
            </w:pPr>
            <w:r>
              <w:rPr>
                <w:rFonts w:ascii="Calibri" w:hAnsi="Calibri" w:cs="Calibri"/>
                <w:color w:val="000000"/>
              </w:rPr>
              <w:t>1356</w:t>
            </w:r>
          </w:p>
        </w:tc>
        <w:tc>
          <w:tcPr>
            <w:tcW w:w="1332" w:type="dxa"/>
            <w:tcBorders>
              <w:top w:val="nil"/>
              <w:left w:val="nil"/>
              <w:bottom w:val="single" w:sz="4" w:space="0" w:color="auto"/>
              <w:right w:val="single" w:sz="4" w:space="0" w:color="auto"/>
            </w:tcBorders>
            <w:shd w:val="clear" w:color="auto" w:fill="auto"/>
            <w:noWrap/>
            <w:vAlign w:val="bottom"/>
            <w:hideMark/>
          </w:tcPr>
          <w:p w14:paraId="4CE86401" w14:textId="407F4486" w:rsidR="0005407B" w:rsidRPr="00A70C44" w:rsidRDefault="0005407B" w:rsidP="0005407B">
            <w:pPr>
              <w:jc w:val="center"/>
              <w:rPr>
                <w:rFonts w:ascii="Calibri" w:eastAsia="Times New Roman" w:hAnsi="Calibri" w:cs="Calibri"/>
                <w:color w:val="000000"/>
              </w:rPr>
            </w:pPr>
            <w:r>
              <w:rPr>
                <w:rFonts w:ascii="Calibri" w:hAnsi="Calibri" w:cs="Calibri"/>
                <w:color w:val="000000"/>
              </w:rPr>
              <w:t>2480</w:t>
            </w:r>
          </w:p>
        </w:tc>
      </w:tr>
      <w:tr w:rsidR="0005407B" w:rsidRPr="00A70C44" w14:paraId="08B564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825044" w14:textId="6D74A19E"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184E2BEE" w14:textId="2E691B8B" w:rsidR="0005407B" w:rsidRPr="00A70C44" w:rsidRDefault="0005407B" w:rsidP="0005407B">
            <w:pPr>
              <w:jc w:val="center"/>
              <w:rPr>
                <w:rFonts w:ascii="Calibri" w:eastAsia="Times New Roman" w:hAnsi="Calibri" w:cs="Calibri"/>
                <w:color w:val="000000"/>
              </w:rPr>
            </w:pPr>
            <w:r>
              <w:rPr>
                <w:rFonts w:ascii="Calibri" w:hAnsi="Calibri" w:cs="Calibri"/>
                <w:color w:val="000000"/>
              </w:rPr>
              <w:t>1.71</w:t>
            </w:r>
          </w:p>
        </w:tc>
        <w:tc>
          <w:tcPr>
            <w:tcW w:w="1332" w:type="dxa"/>
            <w:tcBorders>
              <w:top w:val="nil"/>
              <w:left w:val="nil"/>
              <w:bottom w:val="single" w:sz="4" w:space="0" w:color="auto"/>
              <w:right w:val="single" w:sz="4" w:space="0" w:color="auto"/>
            </w:tcBorders>
            <w:shd w:val="clear" w:color="auto" w:fill="auto"/>
            <w:noWrap/>
            <w:vAlign w:val="bottom"/>
            <w:hideMark/>
          </w:tcPr>
          <w:p w14:paraId="09F7FA3E" w14:textId="115261C4" w:rsidR="0005407B" w:rsidRPr="00A70C44" w:rsidRDefault="0005407B" w:rsidP="0005407B">
            <w:pPr>
              <w:jc w:val="center"/>
              <w:rPr>
                <w:rFonts w:ascii="Calibri" w:eastAsia="Times New Roman" w:hAnsi="Calibri" w:cs="Calibri"/>
                <w:color w:val="000000"/>
              </w:rPr>
            </w:pPr>
            <w:r>
              <w:rPr>
                <w:rFonts w:ascii="Calibri" w:hAnsi="Calibri" w:cs="Calibri"/>
                <w:color w:val="000000"/>
              </w:rPr>
              <w:t>3254</w:t>
            </w:r>
          </w:p>
        </w:tc>
        <w:tc>
          <w:tcPr>
            <w:tcW w:w="1332" w:type="dxa"/>
            <w:tcBorders>
              <w:top w:val="nil"/>
              <w:left w:val="nil"/>
              <w:bottom w:val="single" w:sz="4" w:space="0" w:color="auto"/>
              <w:right w:val="single" w:sz="4" w:space="0" w:color="auto"/>
            </w:tcBorders>
            <w:shd w:val="clear" w:color="auto" w:fill="auto"/>
            <w:noWrap/>
            <w:vAlign w:val="bottom"/>
            <w:hideMark/>
          </w:tcPr>
          <w:p w14:paraId="0947D985" w14:textId="207D4D82" w:rsidR="0005407B" w:rsidRPr="00A70C44" w:rsidRDefault="0005407B" w:rsidP="0005407B">
            <w:pPr>
              <w:jc w:val="center"/>
              <w:rPr>
                <w:rFonts w:ascii="Calibri" w:eastAsia="Times New Roman" w:hAnsi="Calibri" w:cs="Calibri"/>
                <w:color w:val="000000"/>
              </w:rPr>
            </w:pPr>
            <w:r>
              <w:rPr>
                <w:rFonts w:ascii="Calibri" w:hAnsi="Calibri" w:cs="Calibri"/>
                <w:color w:val="000000"/>
              </w:rPr>
              <w:t>2406</w:t>
            </w:r>
          </w:p>
        </w:tc>
        <w:tc>
          <w:tcPr>
            <w:tcW w:w="1332" w:type="dxa"/>
            <w:tcBorders>
              <w:top w:val="nil"/>
              <w:left w:val="nil"/>
              <w:bottom w:val="single" w:sz="4" w:space="0" w:color="auto"/>
              <w:right w:val="single" w:sz="4" w:space="0" w:color="auto"/>
            </w:tcBorders>
            <w:shd w:val="clear" w:color="auto" w:fill="auto"/>
            <w:noWrap/>
            <w:vAlign w:val="bottom"/>
            <w:hideMark/>
          </w:tcPr>
          <w:p w14:paraId="24707140" w14:textId="02133BA3" w:rsidR="0005407B" w:rsidRPr="00A70C44" w:rsidRDefault="0005407B" w:rsidP="0005407B">
            <w:pPr>
              <w:jc w:val="center"/>
              <w:rPr>
                <w:rFonts w:ascii="Calibri" w:eastAsia="Times New Roman" w:hAnsi="Calibri" w:cs="Calibri"/>
                <w:color w:val="000000"/>
              </w:rPr>
            </w:pPr>
            <w:r>
              <w:rPr>
                <w:rFonts w:ascii="Calibri" w:hAnsi="Calibri" w:cs="Calibri"/>
                <w:color w:val="000000"/>
              </w:rPr>
              <w:t>4401</w:t>
            </w:r>
          </w:p>
        </w:tc>
      </w:tr>
      <w:tr w:rsidR="0005407B" w:rsidRPr="00A70C44" w14:paraId="41CA94C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F0155A" w14:textId="36E393AA"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626FF68F" w14:textId="53A4A41F" w:rsidR="0005407B" w:rsidRPr="00A70C44" w:rsidRDefault="0005407B" w:rsidP="0005407B">
            <w:pPr>
              <w:jc w:val="center"/>
              <w:rPr>
                <w:rFonts w:ascii="Calibri" w:eastAsia="Times New Roman" w:hAnsi="Calibri" w:cs="Calibri"/>
                <w:color w:val="000000"/>
              </w:rPr>
            </w:pPr>
            <w:r>
              <w:rPr>
                <w:rFonts w:ascii="Calibri" w:hAnsi="Calibri" w:cs="Calibri"/>
                <w:color w:val="000000"/>
              </w:rPr>
              <w:t>2.57</w:t>
            </w:r>
          </w:p>
        </w:tc>
        <w:tc>
          <w:tcPr>
            <w:tcW w:w="1332" w:type="dxa"/>
            <w:tcBorders>
              <w:top w:val="nil"/>
              <w:left w:val="nil"/>
              <w:bottom w:val="single" w:sz="4" w:space="0" w:color="auto"/>
              <w:right w:val="single" w:sz="4" w:space="0" w:color="auto"/>
            </w:tcBorders>
            <w:shd w:val="clear" w:color="auto" w:fill="auto"/>
            <w:noWrap/>
            <w:vAlign w:val="bottom"/>
            <w:hideMark/>
          </w:tcPr>
          <w:p w14:paraId="7C52B61F" w14:textId="6E390F0D" w:rsidR="0005407B" w:rsidRPr="00A70C44" w:rsidRDefault="0005407B" w:rsidP="0005407B">
            <w:pPr>
              <w:jc w:val="center"/>
              <w:rPr>
                <w:rFonts w:ascii="Calibri" w:eastAsia="Times New Roman" w:hAnsi="Calibri" w:cs="Calibri"/>
                <w:color w:val="000000"/>
              </w:rPr>
            </w:pPr>
            <w:r>
              <w:rPr>
                <w:rFonts w:ascii="Calibri" w:hAnsi="Calibri" w:cs="Calibri"/>
                <w:color w:val="000000"/>
              </w:rPr>
              <w:t>4441</w:t>
            </w:r>
          </w:p>
        </w:tc>
        <w:tc>
          <w:tcPr>
            <w:tcW w:w="1332" w:type="dxa"/>
            <w:tcBorders>
              <w:top w:val="nil"/>
              <w:left w:val="nil"/>
              <w:bottom w:val="single" w:sz="4" w:space="0" w:color="auto"/>
              <w:right w:val="single" w:sz="4" w:space="0" w:color="auto"/>
            </w:tcBorders>
            <w:shd w:val="clear" w:color="auto" w:fill="auto"/>
            <w:noWrap/>
            <w:vAlign w:val="bottom"/>
            <w:hideMark/>
          </w:tcPr>
          <w:p w14:paraId="0C21ABDD" w14:textId="1E03651A" w:rsidR="0005407B" w:rsidRPr="00A70C44" w:rsidRDefault="0005407B" w:rsidP="0005407B">
            <w:pPr>
              <w:jc w:val="center"/>
              <w:rPr>
                <w:rFonts w:ascii="Calibri" w:eastAsia="Times New Roman" w:hAnsi="Calibri" w:cs="Calibri"/>
                <w:color w:val="000000"/>
              </w:rPr>
            </w:pPr>
            <w:r>
              <w:rPr>
                <w:rFonts w:ascii="Calibri" w:hAnsi="Calibri" w:cs="Calibri"/>
                <w:color w:val="000000"/>
              </w:rPr>
              <w:t>3284</w:t>
            </w:r>
          </w:p>
        </w:tc>
        <w:tc>
          <w:tcPr>
            <w:tcW w:w="1332" w:type="dxa"/>
            <w:tcBorders>
              <w:top w:val="nil"/>
              <w:left w:val="nil"/>
              <w:bottom w:val="single" w:sz="4" w:space="0" w:color="auto"/>
              <w:right w:val="single" w:sz="4" w:space="0" w:color="auto"/>
            </w:tcBorders>
            <w:shd w:val="clear" w:color="auto" w:fill="auto"/>
            <w:noWrap/>
            <w:vAlign w:val="bottom"/>
            <w:hideMark/>
          </w:tcPr>
          <w:p w14:paraId="02CB06A5" w14:textId="034A6832" w:rsidR="0005407B" w:rsidRPr="00A70C44" w:rsidRDefault="0005407B" w:rsidP="0005407B">
            <w:pPr>
              <w:jc w:val="center"/>
              <w:rPr>
                <w:rFonts w:ascii="Calibri" w:eastAsia="Times New Roman" w:hAnsi="Calibri" w:cs="Calibri"/>
                <w:color w:val="000000"/>
              </w:rPr>
            </w:pPr>
            <w:r>
              <w:rPr>
                <w:rFonts w:ascii="Calibri" w:hAnsi="Calibri" w:cs="Calibri"/>
                <w:color w:val="000000"/>
              </w:rPr>
              <w:t>6006</w:t>
            </w:r>
          </w:p>
        </w:tc>
      </w:tr>
      <w:tr w:rsidR="0005407B" w:rsidRPr="00A70C44" w14:paraId="62259E3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3B9550F" w14:textId="588C0028"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4800D99F" w14:textId="0DEEEF01" w:rsidR="0005407B" w:rsidRPr="00A70C44" w:rsidRDefault="0005407B" w:rsidP="0005407B">
            <w:pPr>
              <w:jc w:val="center"/>
              <w:rPr>
                <w:rFonts w:ascii="Calibri" w:eastAsia="Times New Roman" w:hAnsi="Calibri" w:cs="Calibri"/>
                <w:color w:val="000000"/>
              </w:rPr>
            </w:pPr>
            <w:r>
              <w:rPr>
                <w:rFonts w:ascii="Calibri" w:hAnsi="Calibri" w:cs="Calibri"/>
                <w:color w:val="000000"/>
              </w:rPr>
              <w:t>2.89</w:t>
            </w:r>
          </w:p>
        </w:tc>
        <w:tc>
          <w:tcPr>
            <w:tcW w:w="1332" w:type="dxa"/>
            <w:tcBorders>
              <w:top w:val="nil"/>
              <w:left w:val="nil"/>
              <w:bottom w:val="single" w:sz="4" w:space="0" w:color="auto"/>
              <w:right w:val="single" w:sz="4" w:space="0" w:color="auto"/>
            </w:tcBorders>
            <w:shd w:val="clear" w:color="auto" w:fill="auto"/>
            <w:noWrap/>
            <w:vAlign w:val="bottom"/>
            <w:hideMark/>
          </w:tcPr>
          <w:p w14:paraId="63A972F0" w14:textId="2253B622" w:rsidR="0005407B" w:rsidRPr="00A70C44" w:rsidRDefault="0005407B" w:rsidP="0005407B">
            <w:pPr>
              <w:jc w:val="center"/>
              <w:rPr>
                <w:rFonts w:ascii="Calibri" w:eastAsia="Times New Roman" w:hAnsi="Calibri" w:cs="Calibri"/>
                <w:color w:val="000000"/>
              </w:rPr>
            </w:pPr>
            <w:r>
              <w:rPr>
                <w:rFonts w:ascii="Calibri" w:hAnsi="Calibri" w:cs="Calibri"/>
                <w:color w:val="000000"/>
              </w:rPr>
              <w:t>4564</w:t>
            </w:r>
          </w:p>
        </w:tc>
        <w:tc>
          <w:tcPr>
            <w:tcW w:w="1332" w:type="dxa"/>
            <w:tcBorders>
              <w:top w:val="nil"/>
              <w:left w:val="nil"/>
              <w:bottom w:val="single" w:sz="4" w:space="0" w:color="auto"/>
              <w:right w:val="single" w:sz="4" w:space="0" w:color="auto"/>
            </w:tcBorders>
            <w:shd w:val="clear" w:color="auto" w:fill="auto"/>
            <w:noWrap/>
            <w:vAlign w:val="bottom"/>
            <w:hideMark/>
          </w:tcPr>
          <w:p w14:paraId="76AB5AA5" w14:textId="007EF5BF" w:rsidR="0005407B" w:rsidRPr="00A70C44" w:rsidRDefault="0005407B" w:rsidP="0005407B">
            <w:pPr>
              <w:jc w:val="center"/>
              <w:rPr>
                <w:rFonts w:ascii="Calibri" w:eastAsia="Times New Roman" w:hAnsi="Calibri" w:cs="Calibri"/>
                <w:color w:val="000000"/>
              </w:rPr>
            </w:pPr>
            <w:r>
              <w:rPr>
                <w:rFonts w:ascii="Calibri" w:hAnsi="Calibri" w:cs="Calibri"/>
                <w:color w:val="000000"/>
              </w:rPr>
              <w:t>3375</w:t>
            </w:r>
          </w:p>
        </w:tc>
        <w:tc>
          <w:tcPr>
            <w:tcW w:w="1332" w:type="dxa"/>
            <w:tcBorders>
              <w:top w:val="nil"/>
              <w:left w:val="nil"/>
              <w:bottom w:val="single" w:sz="4" w:space="0" w:color="auto"/>
              <w:right w:val="single" w:sz="4" w:space="0" w:color="auto"/>
            </w:tcBorders>
            <w:shd w:val="clear" w:color="auto" w:fill="auto"/>
            <w:noWrap/>
            <w:vAlign w:val="bottom"/>
            <w:hideMark/>
          </w:tcPr>
          <w:p w14:paraId="26C156A4" w14:textId="21A64720" w:rsidR="0005407B" w:rsidRPr="00A70C44" w:rsidRDefault="0005407B" w:rsidP="0005407B">
            <w:pPr>
              <w:jc w:val="center"/>
              <w:rPr>
                <w:rFonts w:ascii="Calibri" w:eastAsia="Times New Roman" w:hAnsi="Calibri" w:cs="Calibri"/>
                <w:color w:val="000000"/>
              </w:rPr>
            </w:pPr>
            <w:r>
              <w:rPr>
                <w:rFonts w:ascii="Calibri" w:hAnsi="Calibri" w:cs="Calibri"/>
                <w:color w:val="000000"/>
              </w:rPr>
              <w:t>6172</w:t>
            </w:r>
          </w:p>
        </w:tc>
      </w:tr>
      <w:tr w:rsidR="0005407B" w:rsidRPr="00A70C44" w14:paraId="111A9A8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834104E" w14:textId="03036CF3"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60625621" w14:textId="3C248099" w:rsidR="0005407B" w:rsidRPr="00A70C44" w:rsidRDefault="0005407B" w:rsidP="0005407B">
            <w:pPr>
              <w:jc w:val="center"/>
              <w:rPr>
                <w:rFonts w:ascii="Calibri" w:eastAsia="Times New Roman" w:hAnsi="Calibri" w:cs="Calibri"/>
                <w:color w:val="000000"/>
              </w:rPr>
            </w:pPr>
            <w:r>
              <w:rPr>
                <w:rFonts w:ascii="Calibri" w:hAnsi="Calibri" w:cs="Calibri"/>
                <w:color w:val="000000"/>
              </w:rPr>
              <w:t>3.04</w:t>
            </w:r>
          </w:p>
        </w:tc>
        <w:tc>
          <w:tcPr>
            <w:tcW w:w="1332" w:type="dxa"/>
            <w:tcBorders>
              <w:top w:val="nil"/>
              <w:left w:val="nil"/>
              <w:bottom w:val="single" w:sz="4" w:space="0" w:color="auto"/>
              <w:right w:val="single" w:sz="4" w:space="0" w:color="auto"/>
            </w:tcBorders>
            <w:shd w:val="clear" w:color="auto" w:fill="auto"/>
            <w:noWrap/>
            <w:vAlign w:val="bottom"/>
            <w:hideMark/>
          </w:tcPr>
          <w:p w14:paraId="378F0901" w14:textId="5F664193" w:rsidR="0005407B" w:rsidRPr="00A70C44" w:rsidRDefault="0005407B" w:rsidP="0005407B">
            <w:pPr>
              <w:jc w:val="center"/>
              <w:rPr>
                <w:rFonts w:ascii="Calibri" w:eastAsia="Times New Roman" w:hAnsi="Calibri" w:cs="Calibri"/>
                <w:color w:val="000000"/>
              </w:rPr>
            </w:pPr>
            <w:r>
              <w:rPr>
                <w:rFonts w:ascii="Calibri" w:hAnsi="Calibri" w:cs="Calibri"/>
                <w:color w:val="000000"/>
              </w:rPr>
              <w:t>4619</w:t>
            </w:r>
          </w:p>
        </w:tc>
        <w:tc>
          <w:tcPr>
            <w:tcW w:w="1332" w:type="dxa"/>
            <w:tcBorders>
              <w:top w:val="nil"/>
              <w:left w:val="nil"/>
              <w:bottom w:val="single" w:sz="4" w:space="0" w:color="auto"/>
              <w:right w:val="single" w:sz="4" w:space="0" w:color="auto"/>
            </w:tcBorders>
            <w:shd w:val="clear" w:color="auto" w:fill="auto"/>
            <w:noWrap/>
            <w:vAlign w:val="bottom"/>
            <w:hideMark/>
          </w:tcPr>
          <w:p w14:paraId="05593D1D" w14:textId="70EE95FE" w:rsidR="0005407B" w:rsidRPr="00A70C44" w:rsidRDefault="0005407B" w:rsidP="0005407B">
            <w:pPr>
              <w:jc w:val="center"/>
              <w:rPr>
                <w:rFonts w:ascii="Calibri" w:eastAsia="Times New Roman" w:hAnsi="Calibri" w:cs="Calibri"/>
                <w:color w:val="000000"/>
              </w:rPr>
            </w:pPr>
            <w:r>
              <w:rPr>
                <w:rFonts w:ascii="Calibri" w:hAnsi="Calibri" w:cs="Calibri"/>
                <w:color w:val="000000"/>
              </w:rPr>
              <w:t>3415</w:t>
            </w:r>
          </w:p>
        </w:tc>
        <w:tc>
          <w:tcPr>
            <w:tcW w:w="1332" w:type="dxa"/>
            <w:tcBorders>
              <w:top w:val="nil"/>
              <w:left w:val="nil"/>
              <w:bottom w:val="single" w:sz="4" w:space="0" w:color="auto"/>
              <w:right w:val="single" w:sz="4" w:space="0" w:color="auto"/>
            </w:tcBorders>
            <w:shd w:val="clear" w:color="auto" w:fill="auto"/>
            <w:noWrap/>
            <w:vAlign w:val="bottom"/>
            <w:hideMark/>
          </w:tcPr>
          <w:p w14:paraId="4B8A3B87" w14:textId="0BFD1934" w:rsidR="0005407B" w:rsidRPr="00A70C44" w:rsidRDefault="0005407B" w:rsidP="0005407B">
            <w:pPr>
              <w:jc w:val="center"/>
              <w:rPr>
                <w:rFonts w:ascii="Calibri" w:eastAsia="Times New Roman" w:hAnsi="Calibri" w:cs="Calibri"/>
                <w:color w:val="000000"/>
              </w:rPr>
            </w:pPr>
            <w:r>
              <w:rPr>
                <w:rFonts w:ascii="Calibri" w:hAnsi="Calibri" w:cs="Calibri"/>
                <w:color w:val="000000"/>
              </w:rPr>
              <w:t>6247</w:t>
            </w:r>
          </w:p>
        </w:tc>
      </w:tr>
      <w:tr w:rsidR="0005407B" w:rsidRPr="00A70C44" w14:paraId="317637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A65FB8" w14:textId="07BC90F9"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3DB2DE4D" w14:textId="681252F5" w:rsidR="0005407B" w:rsidRPr="00A70C44" w:rsidRDefault="0005407B" w:rsidP="0005407B">
            <w:pPr>
              <w:jc w:val="center"/>
              <w:rPr>
                <w:rFonts w:ascii="Calibri" w:eastAsia="Times New Roman" w:hAnsi="Calibri" w:cs="Calibri"/>
                <w:color w:val="000000"/>
              </w:rPr>
            </w:pPr>
            <w:r>
              <w:rPr>
                <w:rFonts w:ascii="Calibri" w:hAnsi="Calibri" w:cs="Calibri"/>
                <w:color w:val="000000"/>
              </w:rPr>
              <w:t>3.78</w:t>
            </w:r>
          </w:p>
        </w:tc>
        <w:tc>
          <w:tcPr>
            <w:tcW w:w="1332" w:type="dxa"/>
            <w:tcBorders>
              <w:top w:val="nil"/>
              <w:left w:val="nil"/>
              <w:bottom w:val="single" w:sz="4" w:space="0" w:color="auto"/>
              <w:right w:val="single" w:sz="4" w:space="0" w:color="auto"/>
            </w:tcBorders>
            <w:shd w:val="clear" w:color="auto" w:fill="auto"/>
            <w:noWrap/>
            <w:vAlign w:val="bottom"/>
            <w:hideMark/>
          </w:tcPr>
          <w:p w14:paraId="1206FC41" w14:textId="22056B2E" w:rsidR="0005407B" w:rsidRPr="00A70C44" w:rsidRDefault="0005407B" w:rsidP="0005407B">
            <w:pPr>
              <w:jc w:val="center"/>
              <w:rPr>
                <w:rFonts w:ascii="Calibri" w:eastAsia="Times New Roman" w:hAnsi="Calibri" w:cs="Calibri"/>
                <w:color w:val="000000"/>
              </w:rPr>
            </w:pPr>
            <w:r>
              <w:rPr>
                <w:rFonts w:ascii="Calibri" w:hAnsi="Calibri" w:cs="Calibri"/>
                <w:color w:val="000000"/>
              </w:rPr>
              <w:t>5476</w:t>
            </w:r>
          </w:p>
        </w:tc>
        <w:tc>
          <w:tcPr>
            <w:tcW w:w="1332" w:type="dxa"/>
            <w:tcBorders>
              <w:top w:val="nil"/>
              <w:left w:val="nil"/>
              <w:bottom w:val="single" w:sz="4" w:space="0" w:color="auto"/>
              <w:right w:val="single" w:sz="4" w:space="0" w:color="auto"/>
            </w:tcBorders>
            <w:shd w:val="clear" w:color="auto" w:fill="auto"/>
            <w:noWrap/>
            <w:vAlign w:val="bottom"/>
            <w:hideMark/>
          </w:tcPr>
          <w:p w14:paraId="3107F9A5" w14:textId="44ED85F3" w:rsidR="0005407B" w:rsidRPr="00A70C44" w:rsidRDefault="0005407B" w:rsidP="0005407B">
            <w:pPr>
              <w:jc w:val="center"/>
              <w:rPr>
                <w:rFonts w:ascii="Calibri" w:eastAsia="Times New Roman" w:hAnsi="Calibri" w:cs="Calibri"/>
                <w:color w:val="000000"/>
              </w:rPr>
            </w:pPr>
            <w:r>
              <w:rPr>
                <w:rFonts w:ascii="Calibri" w:hAnsi="Calibri" w:cs="Calibri"/>
                <w:color w:val="000000"/>
              </w:rPr>
              <w:t>4049</w:t>
            </w:r>
          </w:p>
        </w:tc>
        <w:tc>
          <w:tcPr>
            <w:tcW w:w="1332" w:type="dxa"/>
            <w:tcBorders>
              <w:top w:val="nil"/>
              <w:left w:val="nil"/>
              <w:bottom w:val="single" w:sz="4" w:space="0" w:color="auto"/>
              <w:right w:val="single" w:sz="4" w:space="0" w:color="auto"/>
            </w:tcBorders>
            <w:shd w:val="clear" w:color="auto" w:fill="auto"/>
            <w:noWrap/>
            <w:vAlign w:val="bottom"/>
            <w:hideMark/>
          </w:tcPr>
          <w:p w14:paraId="1A00F2FB" w14:textId="673884A1" w:rsidR="0005407B" w:rsidRPr="00A70C44" w:rsidRDefault="0005407B" w:rsidP="0005407B">
            <w:pPr>
              <w:jc w:val="center"/>
              <w:rPr>
                <w:rFonts w:ascii="Calibri" w:eastAsia="Times New Roman" w:hAnsi="Calibri" w:cs="Calibri"/>
                <w:color w:val="000000"/>
              </w:rPr>
            </w:pPr>
            <w:r>
              <w:rPr>
                <w:rFonts w:ascii="Calibri" w:hAnsi="Calibri" w:cs="Calibri"/>
                <w:color w:val="000000"/>
              </w:rPr>
              <w:t>7406</w:t>
            </w:r>
          </w:p>
        </w:tc>
      </w:tr>
      <w:tr w:rsidR="0005407B" w:rsidRPr="00A70C44" w14:paraId="66ECED0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4DBBB9" w14:textId="7E450E05"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04277C81" w14:textId="3A37C77C" w:rsidR="0005407B" w:rsidRPr="00A70C44" w:rsidRDefault="0005407B" w:rsidP="0005407B">
            <w:pPr>
              <w:jc w:val="center"/>
              <w:rPr>
                <w:rFonts w:ascii="Calibri" w:eastAsia="Times New Roman" w:hAnsi="Calibri" w:cs="Calibri"/>
                <w:color w:val="000000"/>
              </w:rPr>
            </w:pPr>
            <w:r>
              <w:rPr>
                <w:rFonts w:ascii="Calibri" w:hAnsi="Calibri" w:cs="Calibri"/>
                <w:color w:val="000000"/>
              </w:rPr>
              <w:t>5.68</w:t>
            </w:r>
          </w:p>
        </w:tc>
        <w:tc>
          <w:tcPr>
            <w:tcW w:w="1332" w:type="dxa"/>
            <w:tcBorders>
              <w:top w:val="nil"/>
              <w:left w:val="nil"/>
              <w:bottom w:val="single" w:sz="4" w:space="0" w:color="auto"/>
              <w:right w:val="single" w:sz="4" w:space="0" w:color="auto"/>
            </w:tcBorders>
            <w:shd w:val="clear" w:color="auto" w:fill="auto"/>
            <w:noWrap/>
            <w:vAlign w:val="bottom"/>
            <w:hideMark/>
          </w:tcPr>
          <w:p w14:paraId="79E02199" w14:textId="08ECA8A8" w:rsidR="0005407B" w:rsidRPr="00A70C44" w:rsidRDefault="0005407B" w:rsidP="0005407B">
            <w:pPr>
              <w:jc w:val="center"/>
              <w:rPr>
                <w:rFonts w:ascii="Calibri" w:eastAsia="Times New Roman" w:hAnsi="Calibri" w:cs="Calibri"/>
                <w:color w:val="000000"/>
              </w:rPr>
            </w:pPr>
            <w:r>
              <w:rPr>
                <w:rFonts w:ascii="Calibri" w:hAnsi="Calibri" w:cs="Calibri"/>
                <w:color w:val="000000"/>
              </w:rPr>
              <w:t>6982</w:t>
            </w:r>
          </w:p>
        </w:tc>
        <w:tc>
          <w:tcPr>
            <w:tcW w:w="1332" w:type="dxa"/>
            <w:tcBorders>
              <w:top w:val="nil"/>
              <w:left w:val="nil"/>
              <w:bottom w:val="single" w:sz="4" w:space="0" w:color="auto"/>
              <w:right w:val="single" w:sz="4" w:space="0" w:color="auto"/>
            </w:tcBorders>
            <w:shd w:val="clear" w:color="auto" w:fill="auto"/>
            <w:noWrap/>
            <w:vAlign w:val="bottom"/>
            <w:hideMark/>
          </w:tcPr>
          <w:p w14:paraId="2675E863" w14:textId="7A0EE8E1" w:rsidR="0005407B" w:rsidRPr="00A70C44" w:rsidRDefault="0005407B" w:rsidP="0005407B">
            <w:pPr>
              <w:jc w:val="center"/>
              <w:rPr>
                <w:rFonts w:ascii="Calibri" w:eastAsia="Times New Roman" w:hAnsi="Calibri" w:cs="Calibri"/>
                <w:color w:val="000000"/>
              </w:rPr>
            </w:pPr>
            <w:r>
              <w:rPr>
                <w:rFonts w:ascii="Calibri" w:hAnsi="Calibri" w:cs="Calibri"/>
                <w:color w:val="000000"/>
              </w:rPr>
              <w:t>5163</w:t>
            </w:r>
          </w:p>
        </w:tc>
        <w:tc>
          <w:tcPr>
            <w:tcW w:w="1332" w:type="dxa"/>
            <w:tcBorders>
              <w:top w:val="nil"/>
              <w:left w:val="nil"/>
              <w:bottom w:val="single" w:sz="4" w:space="0" w:color="auto"/>
              <w:right w:val="single" w:sz="4" w:space="0" w:color="auto"/>
            </w:tcBorders>
            <w:shd w:val="clear" w:color="auto" w:fill="auto"/>
            <w:noWrap/>
            <w:vAlign w:val="bottom"/>
            <w:hideMark/>
          </w:tcPr>
          <w:p w14:paraId="1460F6E8" w14:textId="2908F441" w:rsidR="0005407B" w:rsidRPr="00A70C44" w:rsidRDefault="0005407B" w:rsidP="0005407B">
            <w:pPr>
              <w:jc w:val="center"/>
              <w:rPr>
                <w:rFonts w:ascii="Calibri" w:eastAsia="Times New Roman" w:hAnsi="Calibri" w:cs="Calibri"/>
                <w:color w:val="000000"/>
              </w:rPr>
            </w:pPr>
            <w:r>
              <w:rPr>
                <w:rFonts w:ascii="Calibri" w:hAnsi="Calibri" w:cs="Calibri"/>
                <w:color w:val="000000"/>
              </w:rPr>
              <w:t>9442</w:t>
            </w:r>
          </w:p>
        </w:tc>
      </w:tr>
      <w:tr w:rsidR="0005407B" w:rsidRPr="00A70C44" w14:paraId="52A0F83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4F3CEE" w14:textId="578F2679"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3CE14031" w14:textId="29C3C706" w:rsidR="0005407B" w:rsidRPr="00A70C44" w:rsidRDefault="0005407B" w:rsidP="0005407B">
            <w:pPr>
              <w:jc w:val="center"/>
              <w:rPr>
                <w:rFonts w:ascii="Calibri" w:eastAsia="Times New Roman" w:hAnsi="Calibri" w:cs="Calibri"/>
                <w:color w:val="000000"/>
              </w:rPr>
            </w:pPr>
            <w:r>
              <w:rPr>
                <w:rFonts w:ascii="Calibri" w:hAnsi="Calibri" w:cs="Calibri"/>
                <w:color w:val="000000"/>
              </w:rPr>
              <w:t>6.03</w:t>
            </w:r>
          </w:p>
        </w:tc>
        <w:tc>
          <w:tcPr>
            <w:tcW w:w="1332" w:type="dxa"/>
            <w:tcBorders>
              <w:top w:val="nil"/>
              <w:left w:val="nil"/>
              <w:bottom w:val="single" w:sz="4" w:space="0" w:color="auto"/>
              <w:right w:val="single" w:sz="4" w:space="0" w:color="auto"/>
            </w:tcBorders>
            <w:shd w:val="clear" w:color="auto" w:fill="auto"/>
            <w:noWrap/>
            <w:vAlign w:val="bottom"/>
            <w:hideMark/>
          </w:tcPr>
          <w:p w14:paraId="28686774" w14:textId="56B70D91" w:rsidR="0005407B" w:rsidRPr="00A70C44" w:rsidRDefault="0005407B" w:rsidP="0005407B">
            <w:pPr>
              <w:jc w:val="center"/>
              <w:rPr>
                <w:rFonts w:ascii="Calibri" w:eastAsia="Times New Roman" w:hAnsi="Calibri" w:cs="Calibri"/>
                <w:color w:val="000000"/>
              </w:rPr>
            </w:pPr>
            <w:r>
              <w:rPr>
                <w:rFonts w:ascii="Calibri" w:hAnsi="Calibri" w:cs="Calibri"/>
                <w:color w:val="000000"/>
              </w:rPr>
              <w:t>7318</w:t>
            </w:r>
          </w:p>
        </w:tc>
        <w:tc>
          <w:tcPr>
            <w:tcW w:w="1332" w:type="dxa"/>
            <w:tcBorders>
              <w:top w:val="nil"/>
              <w:left w:val="nil"/>
              <w:bottom w:val="single" w:sz="4" w:space="0" w:color="auto"/>
              <w:right w:val="single" w:sz="4" w:space="0" w:color="auto"/>
            </w:tcBorders>
            <w:shd w:val="clear" w:color="auto" w:fill="auto"/>
            <w:noWrap/>
            <w:vAlign w:val="bottom"/>
            <w:hideMark/>
          </w:tcPr>
          <w:p w14:paraId="485583D7" w14:textId="47904C17" w:rsidR="0005407B" w:rsidRPr="00A70C44" w:rsidRDefault="0005407B" w:rsidP="0005407B">
            <w:pPr>
              <w:jc w:val="center"/>
              <w:rPr>
                <w:rFonts w:ascii="Calibri" w:eastAsia="Times New Roman" w:hAnsi="Calibri" w:cs="Calibri"/>
                <w:color w:val="000000"/>
              </w:rPr>
            </w:pPr>
            <w:r>
              <w:rPr>
                <w:rFonts w:ascii="Calibri" w:hAnsi="Calibri" w:cs="Calibri"/>
                <w:color w:val="000000"/>
              </w:rPr>
              <w:t>5411</w:t>
            </w:r>
          </w:p>
        </w:tc>
        <w:tc>
          <w:tcPr>
            <w:tcW w:w="1332" w:type="dxa"/>
            <w:tcBorders>
              <w:top w:val="nil"/>
              <w:left w:val="nil"/>
              <w:bottom w:val="single" w:sz="4" w:space="0" w:color="auto"/>
              <w:right w:val="single" w:sz="4" w:space="0" w:color="auto"/>
            </w:tcBorders>
            <w:shd w:val="clear" w:color="auto" w:fill="auto"/>
            <w:noWrap/>
            <w:vAlign w:val="bottom"/>
            <w:hideMark/>
          </w:tcPr>
          <w:p w14:paraId="13AF9983" w14:textId="05C3F516" w:rsidR="0005407B" w:rsidRPr="00A70C44" w:rsidRDefault="0005407B" w:rsidP="0005407B">
            <w:pPr>
              <w:jc w:val="center"/>
              <w:rPr>
                <w:rFonts w:ascii="Calibri" w:eastAsia="Times New Roman" w:hAnsi="Calibri" w:cs="Calibri"/>
                <w:color w:val="000000"/>
              </w:rPr>
            </w:pPr>
            <w:r>
              <w:rPr>
                <w:rFonts w:ascii="Calibri" w:hAnsi="Calibri" w:cs="Calibri"/>
                <w:color w:val="000000"/>
              </w:rPr>
              <w:t>9897</w:t>
            </w:r>
          </w:p>
        </w:tc>
      </w:tr>
      <w:tr w:rsidR="0005407B" w:rsidRPr="00A70C44" w14:paraId="00DE91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5FA769" w14:textId="499E0197"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64A60E8E" w14:textId="4DAFEB53" w:rsidR="0005407B" w:rsidRPr="00A70C44" w:rsidRDefault="0005407B" w:rsidP="0005407B">
            <w:pPr>
              <w:jc w:val="center"/>
              <w:rPr>
                <w:rFonts w:ascii="Calibri" w:eastAsia="Times New Roman" w:hAnsi="Calibri" w:cs="Calibri"/>
                <w:color w:val="000000"/>
              </w:rPr>
            </w:pPr>
            <w:r>
              <w:rPr>
                <w:rFonts w:ascii="Calibri" w:hAnsi="Calibri" w:cs="Calibri"/>
                <w:color w:val="000000"/>
              </w:rPr>
              <w:t>12.19</w:t>
            </w:r>
          </w:p>
        </w:tc>
        <w:tc>
          <w:tcPr>
            <w:tcW w:w="1332" w:type="dxa"/>
            <w:tcBorders>
              <w:top w:val="nil"/>
              <w:left w:val="nil"/>
              <w:bottom w:val="single" w:sz="4" w:space="0" w:color="auto"/>
              <w:right w:val="single" w:sz="4" w:space="0" w:color="auto"/>
            </w:tcBorders>
            <w:shd w:val="clear" w:color="auto" w:fill="auto"/>
            <w:noWrap/>
            <w:vAlign w:val="bottom"/>
            <w:hideMark/>
          </w:tcPr>
          <w:p w14:paraId="51894C41" w14:textId="70E3B773" w:rsidR="0005407B" w:rsidRPr="00A70C44" w:rsidRDefault="0005407B" w:rsidP="0005407B">
            <w:pPr>
              <w:jc w:val="center"/>
              <w:rPr>
                <w:rFonts w:ascii="Calibri" w:eastAsia="Times New Roman" w:hAnsi="Calibri" w:cs="Calibri"/>
                <w:color w:val="000000"/>
              </w:rPr>
            </w:pPr>
            <w:r>
              <w:rPr>
                <w:rFonts w:ascii="Calibri" w:hAnsi="Calibri" w:cs="Calibri"/>
                <w:color w:val="000000"/>
              </w:rPr>
              <w:t>12763</w:t>
            </w:r>
          </w:p>
        </w:tc>
        <w:tc>
          <w:tcPr>
            <w:tcW w:w="1332" w:type="dxa"/>
            <w:tcBorders>
              <w:top w:val="nil"/>
              <w:left w:val="nil"/>
              <w:bottom w:val="single" w:sz="4" w:space="0" w:color="auto"/>
              <w:right w:val="single" w:sz="4" w:space="0" w:color="auto"/>
            </w:tcBorders>
            <w:shd w:val="clear" w:color="auto" w:fill="auto"/>
            <w:noWrap/>
            <w:vAlign w:val="bottom"/>
            <w:hideMark/>
          </w:tcPr>
          <w:p w14:paraId="1B3F3E52" w14:textId="6B01B0FC" w:rsidR="0005407B" w:rsidRPr="00A70C44" w:rsidRDefault="0005407B" w:rsidP="0005407B">
            <w:pPr>
              <w:jc w:val="center"/>
              <w:rPr>
                <w:rFonts w:ascii="Calibri" w:eastAsia="Times New Roman" w:hAnsi="Calibri" w:cs="Calibri"/>
                <w:color w:val="000000"/>
              </w:rPr>
            </w:pPr>
            <w:r>
              <w:rPr>
                <w:rFonts w:ascii="Calibri" w:hAnsi="Calibri" w:cs="Calibri"/>
                <w:color w:val="000000"/>
              </w:rPr>
              <w:t>9437</w:t>
            </w:r>
          </w:p>
        </w:tc>
        <w:tc>
          <w:tcPr>
            <w:tcW w:w="1332" w:type="dxa"/>
            <w:tcBorders>
              <w:top w:val="nil"/>
              <w:left w:val="nil"/>
              <w:bottom w:val="single" w:sz="4" w:space="0" w:color="auto"/>
              <w:right w:val="single" w:sz="4" w:space="0" w:color="auto"/>
            </w:tcBorders>
            <w:shd w:val="clear" w:color="auto" w:fill="auto"/>
            <w:noWrap/>
            <w:vAlign w:val="bottom"/>
            <w:hideMark/>
          </w:tcPr>
          <w:p w14:paraId="6446880F" w14:textId="3AEF9747" w:rsidR="0005407B" w:rsidRPr="00A70C44" w:rsidRDefault="0005407B" w:rsidP="0005407B">
            <w:pPr>
              <w:jc w:val="center"/>
              <w:rPr>
                <w:rFonts w:ascii="Calibri" w:eastAsia="Times New Roman" w:hAnsi="Calibri" w:cs="Calibri"/>
                <w:color w:val="000000"/>
              </w:rPr>
            </w:pPr>
            <w:r>
              <w:rPr>
                <w:rFonts w:ascii="Calibri" w:hAnsi="Calibri" w:cs="Calibri"/>
                <w:color w:val="000000"/>
              </w:rPr>
              <w:t>17260</w:t>
            </w:r>
          </w:p>
        </w:tc>
      </w:tr>
      <w:tr w:rsidR="0005407B" w:rsidRPr="00A70C44" w14:paraId="1C0E68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714A44" w14:textId="148B4FA5" w:rsidR="0005407B" w:rsidRPr="00A70C44" w:rsidRDefault="0005407B" w:rsidP="0005407B">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163AF8E9" w14:textId="3F7B200B" w:rsidR="0005407B" w:rsidRPr="00A70C44" w:rsidRDefault="0005407B" w:rsidP="0005407B">
            <w:pPr>
              <w:jc w:val="center"/>
              <w:rPr>
                <w:rFonts w:ascii="Calibri" w:eastAsia="Times New Roman" w:hAnsi="Calibri" w:cs="Calibri"/>
                <w:color w:val="000000"/>
              </w:rPr>
            </w:pPr>
            <w:r>
              <w:rPr>
                <w:rFonts w:ascii="Calibri" w:hAnsi="Calibri" w:cs="Calibri"/>
                <w:color w:val="000000"/>
              </w:rPr>
              <w:t>12.67</w:t>
            </w:r>
          </w:p>
        </w:tc>
        <w:tc>
          <w:tcPr>
            <w:tcW w:w="1332" w:type="dxa"/>
            <w:tcBorders>
              <w:top w:val="nil"/>
              <w:left w:val="nil"/>
              <w:bottom w:val="single" w:sz="4" w:space="0" w:color="auto"/>
              <w:right w:val="single" w:sz="4" w:space="0" w:color="auto"/>
            </w:tcBorders>
            <w:shd w:val="clear" w:color="auto" w:fill="auto"/>
            <w:noWrap/>
            <w:vAlign w:val="bottom"/>
            <w:hideMark/>
          </w:tcPr>
          <w:p w14:paraId="6F6BB85E" w14:textId="71891B30" w:rsidR="0005407B" w:rsidRPr="00A70C44" w:rsidRDefault="0005407B" w:rsidP="0005407B">
            <w:pPr>
              <w:jc w:val="center"/>
              <w:rPr>
                <w:rFonts w:ascii="Calibri" w:eastAsia="Times New Roman" w:hAnsi="Calibri" w:cs="Calibri"/>
                <w:color w:val="000000"/>
              </w:rPr>
            </w:pPr>
            <w:r>
              <w:rPr>
                <w:rFonts w:ascii="Calibri" w:hAnsi="Calibri" w:cs="Calibri"/>
                <w:color w:val="000000"/>
              </w:rPr>
              <w:t>13350</w:t>
            </w:r>
          </w:p>
        </w:tc>
        <w:tc>
          <w:tcPr>
            <w:tcW w:w="1332" w:type="dxa"/>
            <w:tcBorders>
              <w:top w:val="nil"/>
              <w:left w:val="nil"/>
              <w:bottom w:val="single" w:sz="4" w:space="0" w:color="auto"/>
              <w:right w:val="single" w:sz="4" w:space="0" w:color="auto"/>
            </w:tcBorders>
            <w:shd w:val="clear" w:color="auto" w:fill="auto"/>
            <w:noWrap/>
            <w:vAlign w:val="bottom"/>
            <w:hideMark/>
          </w:tcPr>
          <w:p w14:paraId="128CD10F" w14:textId="33E4EE6F" w:rsidR="0005407B" w:rsidRPr="00A70C44" w:rsidRDefault="0005407B" w:rsidP="0005407B">
            <w:pPr>
              <w:jc w:val="center"/>
              <w:rPr>
                <w:rFonts w:ascii="Calibri" w:eastAsia="Times New Roman" w:hAnsi="Calibri" w:cs="Calibri"/>
                <w:color w:val="000000"/>
              </w:rPr>
            </w:pPr>
            <w:r>
              <w:rPr>
                <w:rFonts w:ascii="Calibri" w:hAnsi="Calibri" w:cs="Calibri"/>
                <w:color w:val="000000"/>
              </w:rPr>
              <w:t>9871</w:t>
            </w:r>
          </w:p>
        </w:tc>
        <w:tc>
          <w:tcPr>
            <w:tcW w:w="1332" w:type="dxa"/>
            <w:tcBorders>
              <w:top w:val="nil"/>
              <w:left w:val="nil"/>
              <w:bottom w:val="single" w:sz="4" w:space="0" w:color="auto"/>
              <w:right w:val="single" w:sz="4" w:space="0" w:color="auto"/>
            </w:tcBorders>
            <w:shd w:val="clear" w:color="auto" w:fill="auto"/>
            <w:noWrap/>
            <w:vAlign w:val="bottom"/>
            <w:hideMark/>
          </w:tcPr>
          <w:p w14:paraId="3F3CD6EF" w14:textId="709BE4AC" w:rsidR="0005407B" w:rsidRPr="00A70C44" w:rsidRDefault="0005407B" w:rsidP="0005407B">
            <w:pPr>
              <w:jc w:val="center"/>
              <w:rPr>
                <w:rFonts w:ascii="Calibri" w:eastAsia="Times New Roman" w:hAnsi="Calibri" w:cs="Calibri"/>
                <w:color w:val="000000"/>
              </w:rPr>
            </w:pPr>
            <w:r>
              <w:rPr>
                <w:rFonts w:ascii="Calibri" w:hAnsi="Calibri" w:cs="Calibri"/>
                <w:color w:val="000000"/>
              </w:rPr>
              <w:t>18054</w:t>
            </w:r>
          </w:p>
        </w:tc>
      </w:tr>
      <w:tr w:rsidR="003504C0" w:rsidRPr="00A70C44" w14:paraId="0F2FA01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C3B413" w14:textId="27A09E36"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41E02AE6" w14:textId="57E23DAE" w:rsidR="003504C0" w:rsidRPr="00A70C44" w:rsidRDefault="003504C0" w:rsidP="003504C0">
            <w:pPr>
              <w:jc w:val="center"/>
              <w:rPr>
                <w:rFonts w:ascii="Calibri" w:eastAsia="Times New Roman" w:hAnsi="Calibri" w:cs="Calibri"/>
                <w:color w:val="000000"/>
              </w:rPr>
            </w:pPr>
            <w:r>
              <w:rPr>
                <w:rFonts w:ascii="Calibri" w:hAnsi="Calibri" w:cs="Calibri"/>
                <w:color w:val="000000"/>
              </w:rPr>
              <w:t>14.12</w:t>
            </w:r>
          </w:p>
        </w:tc>
        <w:tc>
          <w:tcPr>
            <w:tcW w:w="1332" w:type="dxa"/>
            <w:tcBorders>
              <w:top w:val="nil"/>
              <w:left w:val="nil"/>
              <w:bottom w:val="single" w:sz="4" w:space="0" w:color="auto"/>
              <w:right w:val="single" w:sz="4" w:space="0" w:color="auto"/>
            </w:tcBorders>
            <w:shd w:val="clear" w:color="auto" w:fill="auto"/>
            <w:noWrap/>
            <w:vAlign w:val="bottom"/>
            <w:hideMark/>
          </w:tcPr>
          <w:p w14:paraId="4FDA85E8" w14:textId="1D6521AB" w:rsidR="003504C0" w:rsidRPr="00A70C44" w:rsidRDefault="003504C0" w:rsidP="003504C0">
            <w:pPr>
              <w:jc w:val="center"/>
              <w:rPr>
                <w:rFonts w:ascii="Calibri" w:eastAsia="Times New Roman" w:hAnsi="Calibri" w:cs="Calibri"/>
                <w:color w:val="000000"/>
              </w:rPr>
            </w:pPr>
            <w:r>
              <w:rPr>
                <w:rFonts w:ascii="Calibri" w:hAnsi="Calibri" w:cs="Calibri"/>
                <w:color w:val="000000"/>
              </w:rPr>
              <w:t>13628</w:t>
            </w:r>
          </w:p>
        </w:tc>
        <w:tc>
          <w:tcPr>
            <w:tcW w:w="1332" w:type="dxa"/>
            <w:tcBorders>
              <w:top w:val="nil"/>
              <w:left w:val="nil"/>
              <w:bottom w:val="single" w:sz="4" w:space="0" w:color="auto"/>
              <w:right w:val="single" w:sz="4" w:space="0" w:color="auto"/>
            </w:tcBorders>
            <w:shd w:val="clear" w:color="auto" w:fill="auto"/>
            <w:noWrap/>
            <w:vAlign w:val="bottom"/>
            <w:hideMark/>
          </w:tcPr>
          <w:p w14:paraId="0D4FF2A5" w14:textId="4BC94E59" w:rsidR="003504C0" w:rsidRPr="00A70C44" w:rsidRDefault="003504C0" w:rsidP="003504C0">
            <w:pPr>
              <w:jc w:val="center"/>
              <w:rPr>
                <w:rFonts w:ascii="Calibri" w:eastAsia="Times New Roman" w:hAnsi="Calibri" w:cs="Calibri"/>
                <w:color w:val="000000"/>
              </w:rPr>
            </w:pPr>
            <w:r>
              <w:rPr>
                <w:rFonts w:ascii="Calibri" w:hAnsi="Calibri" w:cs="Calibri"/>
                <w:color w:val="000000"/>
              </w:rPr>
              <w:t>10077</w:t>
            </w:r>
          </w:p>
        </w:tc>
        <w:tc>
          <w:tcPr>
            <w:tcW w:w="1332" w:type="dxa"/>
            <w:tcBorders>
              <w:top w:val="nil"/>
              <w:left w:val="nil"/>
              <w:bottom w:val="single" w:sz="4" w:space="0" w:color="auto"/>
              <w:right w:val="single" w:sz="4" w:space="0" w:color="auto"/>
            </w:tcBorders>
            <w:shd w:val="clear" w:color="auto" w:fill="auto"/>
            <w:noWrap/>
            <w:vAlign w:val="bottom"/>
            <w:hideMark/>
          </w:tcPr>
          <w:p w14:paraId="4F1C63DB" w14:textId="04CF9323" w:rsidR="003504C0" w:rsidRPr="00A70C44" w:rsidRDefault="003504C0" w:rsidP="003504C0">
            <w:pPr>
              <w:jc w:val="center"/>
              <w:rPr>
                <w:rFonts w:ascii="Calibri" w:eastAsia="Times New Roman" w:hAnsi="Calibri" w:cs="Calibri"/>
                <w:color w:val="000000"/>
              </w:rPr>
            </w:pPr>
            <w:r>
              <w:rPr>
                <w:rFonts w:ascii="Calibri" w:hAnsi="Calibri" w:cs="Calibri"/>
                <w:color w:val="000000"/>
              </w:rPr>
              <w:t>18430</w:t>
            </w:r>
          </w:p>
        </w:tc>
      </w:tr>
      <w:tr w:rsidR="003504C0" w:rsidRPr="00A70C44" w14:paraId="1AE77F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1CD8BD" w14:textId="2A4C6149"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3AB38A5A" w14:textId="4F3CF081" w:rsidR="003504C0" w:rsidRPr="00A70C44" w:rsidRDefault="003504C0" w:rsidP="003504C0">
            <w:pPr>
              <w:jc w:val="center"/>
              <w:rPr>
                <w:rFonts w:ascii="Calibri" w:eastAsia="Times New Roman" w:hAnsi="Calibri" w:cs="Calibri"/>
                <w:color w:val="000000"/>
              </w:rPr>
            </w:pPr>
            <w:r>
              <w:rPr>
                <w:rFonts w:ascii="Calibri" w:hAnsi="Calibri" w:cs="Calibri"/>
                <w:color w:val="000000"/>
              </w:rPr>
              <w:t>14.51</w:t>
            </w:r>
          </w:p>
        </w:tc>
        <w:tc>
          <w:tcPr>
            <w:tcW w:w="1332" w:type="dxa"/>
            <w:tcBorders>
              <w:top w:val="nil"/>
              <w:left w:val="nil"/>
              <w:bottom w:val="single" w:sz="4" w:space="0" w:color="auto"/>
              <w:right w:val="single" w:sz="4" w:space="0" w:color="auto"/>
            </w:tcBorders>
            <w:shd w:val="clear" w:color="auto" w:fill="auto"/>
            <w:noWrap/>
            <w:vAlign w:val="bottom"/>
            <w:hideMark/>
          </w:tcPr>
          <w:p w14:paraId="14CF614F" w14:textId="6FE36D89" w:rsidR="003504C0" w:rsidRPr="00A70C44" w:rsidRDefault="003504C0" w:rsidP="003504C0">
            <w:pPr>
              <w:jc w:val="center"/>
              <w:rPr>
                <w:rFonts w:ascii="Calibri" w:eastAsia="Times New Roman" w:hAnsi="Calibri" w:cs="Calibri"/>
                <w:color w:val="000000"/>
              </w:rPr>
            </w:pPr>
            <w:r>
              <w:rPr>
                <w:rFonts w:ascii="Calibri" w:hAnsi="Calibri" w:cs="Calibri"/>
                <w:color w:val="000000"/>
              </w:rPr>
              <w:t>13269</w:t>
            </w:r>
          </w:p>
        </w:tc>
        <w:tc>
          <w:tcPr>
            <w:tcW w:w="1332" w:type="dxa"/>
            <w:tcBorders>
              <w:top w:val="nil"/>
              <w:left w:val="nil"/>
              <w:bottom w:val="single" w:sz="4" w:space="0" w:color="auto"/>
              <w:right w:val="single" w:sz="4" w:space="0" w:color="auto"/>
            </w:tcBorders>
            <w:shd w:val="clear" w:color="auto" w:fill="auto"/>
            <w:noWrap/>
            <w:vAlign w:val="bottom"/>
            <w:hideMark/>
          </w:tcPr>
          <w:p w14:paraId="72D4D988" w14:textId="02EE1776" w:rsidR="003504C0" w:rsidRPr="00A70C44" w:rsidRDefault="003504C0" w:rsidP="003504C0">
            <w:pPr>
              <w:jc w:val="center"/>
              <w:rPr>
                <w:rFonts w:ascii="Calibri" w:eastAsia="Times New Roman" w:hAnsi="Calibri" w:cs="Calibri"/>
                <w:color w:val="000000"/>
              </w:rPr>
            </w:pPr>
            <w:r>
              <w:rPr>
                <w:rFonts w:ascii="Calibri" w:hAnsi="Calibri" w:cs="Calibri"/>
                <w:color w:val="000000"/>
              </w:rPr>
              <w:t>9812</w:t>
            </w:r>
          </w:p>
        </w:tc>
        <w:tc>
          <w:tcPr>
            <w:tcW w:w="1332" w:type="dxa"/>
            <w:tcBorders>
              <w:top w:val="nil"/>
              <w:left w:val="nil"/>
              <w:bottom w:val="single" w:sz="4" w:space="0" w:color="auto"/>
              <w:right w:val="single" w:sz="4" w:space="0" w:color="auto"/>
            </w:tcBorders>
            <w:shd w:val="clear" w:color="auto" w:fill="auto"/>
            <w:noWrap/>
            <w:vAlign w:val="bottom"/>
            <w:hideMark/>
          </w:tcPr>
          <w:p w14:paraId="6AAA1B55" w14:textId="0306B28F" w:rsidR="003504C0" w:rsidRPr="00A70C44" w:rsidRDefault="003504C0" w:rsidP="003504C0">
            <w:pPr>
              <w:jc w:val="center"/>
              <w:rPr>
                <w:rFonts w:ascii="Calibri" w:eastAsia="Times New Roman" w:hAnsi="Calibri" w:cs="Calibri"/>
                <w:color w:val="000000"/>
              </w:rPr>
            </w:pPr>
            <w:r>
              <w:rPr>
                <w:rFonts w:ascii="Calibri" w:hAnsi="Calibri" w:cs="Calibri"/>
                <w:color w:val="000000"/>
              </w:rPr>
              <w:t>17945</w:t>
            </w:r>
          </w:p>
        </w:tc>
      </w:tr>
      <w:tr w:rsidR="003504C0" w:rsidRPr="00A70C44" w14:paraId="2B8BAC8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E12E907" w14:textId="32FCBD44"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76828CBA" w14:textId="24F5B5B6" w:rsidR="003504C0" w:rsidRPr="00A70C44" w:rsidRDefault="003504C0" w:rsidP="003504C0">
            <w:pPr>
              <w:jc w:val="center"/>
              <w:rPr>
                <w:rFonts w:ascii="Calibri" w:eastAsia="Times New Roman" w:hAnsi="Calibri" w:cs="Calibri"/>
                <w:color w:val="000000"/>
              </w:rPr>
            </w:pPr>
            <w:r>
              <w:rPr>
                <w:rFonts w:ascii="Calibri" w:hAnsi="Calibri" w:cs="Calibri"/>
                <w:color w:val="000000"/>
              </w:rPr>
              <w:t>19.04</w:t>
            </w:r>
          </w:p>
        </w:tc>
        <w:tc>
          <w:tcPr>
            <w:tcW w:w="1332" w:type="dxa"/>
            <w:tcBorders>
              <w:top w:val="nil"/>
              <w:left w:val="nil"/>
              <w:bottom w:val="single" w:sz="4" w:space="0" w:color="auto"/>
              <w:right w:val="single" w:sz="4" w:space="0" w:color="auto"/>
            </w:tcBorders>
            <w:shd w:val="clear" w:color="auto" w:fill="auto"/>
            <w:noWrap/>
            <w:vAlign w:val="bottom"/>
            <w:hideMark/>
          </w:tcPr>
          <w:p w14:paraId="095DBDF3" w14:textId="0148DB6A" w:rsidR="003504C0" w:rsidRPr="00A70C44" w:rsidRDefault="003504C0" w:rsidP="003504C0">
            <w:pPr>
              <w:jc w:val="center"/>
              <w:rPr>
                <w:rFonts w:ascii="Calibri" w:eastAsia="Times New Roman" w:hAnsi="Calibri" w:cs="Calibri"/>
                <w:color w:val="000000"/>
              </w:rPr>
            </w:pPr>
            <w:r>
              <w:rPr>
                <w:rFonts w:ascii="Calibri" w:hAnsi="Calibri" w:cs="Calibri"/>
                <w:color w:val="000000"/>
              </w:rPr>
              <w:t>16169</w:t>
            </w:r>
          </w:p>
        </w:tc>
        <w:tc>
          <w:tcPr>
            <w:tcW w:w="1332" w:type="dxa"/>
            <w:tcBorders>
              <w:top w:val="nil"/>
              <w:left w:val="nil"/>
              <w:bottom w:val="single" w:sz="4" w:space="0" w:color="auto"/>
              <w:right w:val="single" w:sz="4" w:space="0" w:color="auto"/>
            </w:tcBorders>
            <w:shd w:val="clear" w:color="auto" w:fill="auto"/>
            <w:noWrap/>
            <w:vAlign w:val="bottom"/>
            <w:hideMark/>
          </w:tcPr>
          <w:p w14:paraId="6C4CC8D9" w14:textId="6316323E" w:rsidR="003504C0" w:rsidRPr="00A70C44" w:rsidRDefault="003504C0" w:rsidP="003504C0">
            <w:pPr>
              <w:jc w:val="center"/>
              <w:rPr>
                <w:rFonts w:ascii="Calibri" w:eastAsia="Times New Roman" w:hAnsi="Calibri" w:cs="Calibri"/>
                <w:color w:val="000000"/>
              </w:rPr>
            </w:pPr>
            <w:r>
              <w:rPr>
                <w:rFonts w:ascii="Calibri" w:hAnsi="Calibri" w:cs="Calibri"/>
                <w:color w:val="000000"/>
              </w:rPr>
              <w:t>11956</w:t>
            </w:r>
          </w:p>
        </w:tc>
        <w:tc>
          <w:tcPr>
            <w:tcW w:w="1332" w:type="dxa"/>
            <w:tcBorders>
              <w:top w:val="nil"/>
              <w:left w:val="nil"/>
              <w:bottom w:val="single" w:sz="4" w:space="0" w:color="auto"/>
              <w:right w:val="single" w:sz="4" w:space="0" w:color="auto"/>
            </w:tcBorders>
            <w:shd w:val="clear" w:color="auto" w:fill="auto"/>
            <w:noWrap/>
            <w:vAlign w:val="bottom"/>
            <w:hideMark/>
          </w:tcPr>
          <w:p w14:paraId="58C2282A" w14:textId="65927254" w:rsidR="003504C0" w:rsidRPr="00A70C44" w:rsidRDefault="003504C0" w:rsidP="003504C0">
            <w:pPr>
              <w:jc w:val="center"/>
              <w:rPr>
                <w:rFonts w:ascii="Calibri" w:eastAsia="Times New Roman" w:hAnsi="Calibri" w:cs="Calibri"/>
                <w:color w:val="000000"/>
              </w:rPr>
            </w:pPr>
            <w:r>
              <w:rPr>
                <w:rFonts w:ascii="Calibri" w:hAnsi="Calibri" w:cs="Calibri"/>
                <w:color w:val="000000"/>
              </w:rPr>
              <w:t>21867</w:t>
            </w:r>
          </w:p>
        </w:tc>
      </w:tr>
      <w:tr w:rsidR="003504C0" w:rsidRPr="00A70C44" w14:paraId="6A723E7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656ACA" w14:textId="3E38E4D8"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55BE9B60" w14:textId="27B014A0" w:rsidR="003504C0" w:rsidRPr="00A70C44" w:rsidRDefault="003504C0" w:rsidP="003504C0">
            <w:pPr>
              <w:jc w:val="center"/>
              <w:rPr>
                <w:rFonts w:ascii="Calibri" w:eastAsia="Times New Roman" w:hAnsi="Calibri" w:cs="Calibri"/>
                <w:color w:val="000000"/>
              </w:rPr>
            </w:pPr>
            <w:r>
              <w:rPr>
                <w:rFonts w:ascii="Calibri" w:hAnsi="Calibri" w:cs="Calibri"/>
                <w:color w:val="000000"/>
              </w:rPr>
              <w:t>19.95</w:t>
            </w:r>
          </w:p>
        </w:tc>
        <w:tc>
          <w:tcPr>
            <w:tcW w:w="1332" w:type="dxa"/>
            <w:tcBorders>
              <w:top w:val="nil"/>
              <w:left w:val="nil"/>
              <w:bottom w:val="single" w:sz="4" w:space="0" w:color="auto"/>
              <w:right w:val="single" w:sz="4" w:space="0" w:color="auto"/>
            </w:tcBorders>
            <w:shd w:val="clear" w:color="auto" w:fill="auto"/>
            <w:noWrap/>
            <w:vAlign w:val="bottom"/>
            <w:hideMark/>
          </w:tcPr>
          <w:p w14:paraId="0C5BA378" w14:textId="29141605" w:rsidR="003504C0" w:rsidRPr="00A70C44" w:rsidRDefault="003504C0" w:rsidP="003504C0">
            <w:pPr>
              <w:jc w:val="center"/>
              <w:rPr>
                <w:rFonts w:ascii="Calibri" w:eastAsia="Times New Roman" w:hAnsi="Calibri" w:cs="Calibri"/>
                <w:color w:val="000000"/>
              </w:rPr>
            </w:pPr>
            <w:r>
              <w:rPr>
                <w:rFonts w:ascii="Calibri" w:hAnsi="Calibri" w:cs="Calibri"/>
                <w:color w:val="000000"/>
              </w:rPr>
              <w:t>16194</w:t>
            </w:r>
          </w:p>
        </w:tc>
        <w:tc>
          <w:tcPr>
            <w:tcW w:w="1332" w:type="dxa"/>
            <w:tcBorders>
              <w:top w:val="nil"/>
              <w:left w:val="nil"/>
              <w:bottom w:val="single" w:sz="4" w:space="0" w:color="auto"/>
              <w:right w:val="single" w:sz="4" w:space="0" w:color="auto"/>
            </w:tcBorders>
            <w:shd w:val="clear" w:color="auto" w:fill="auto"/>
            <w:noWrap/>
            <w:vAlign w:val="bottom"/>
            <w:hideMark/>
          </w:tcPr>
          <w:p w14:paraId="329AF428" w14:textId="029D73C5" w:rsidR="003504C0" w:rsidRPr="00A70C44" w:rsidRDefault="003504C0" w:rsidP="003504C0">
            <w:pPr>
              <w:jc w:val="center"/>
              <w:rPr>
                <w:rFonts w:ascii="Calibri" w:eastAsia="Times New Roman" w:hAnsi="Calibri" w:cs="Calibri"/>
                <w:color w:val="000000"/>
              </w:rPr>
            </w:pPr>
            <w:r>
              <w:rPr>
                <w:rFonts w:ascii="Calibri" w:hAnsi="Calibri" w:cs="Calibri"/>
                <w:color w:val="000000"/>
              </w:rPr>
              <w:t>11974</w:t>
            </w:r>
          </w:p>
        </w:tc>
        <w:tc>
          <w:tcPr>
            <w:tcW w:w="1332" w:type="dxa"/>
            <w:tcBorders>
              <w:top w:val="nil"/>
              <w:left w:val="nil"/>
              <w:bottom w:val="single" w:sz="4" w:space="0" w:color="auto"/>
              <w:right w:val="single" w:sz="4" w:space="0" w:color="auto"/>
            </w:tcBorders>
            <w:shd w:val="clear" w:color="auto" w:fill="auto"/>
            <w:noWrap/>
            <w:vAlign w:val="bottom"/>
            <w:hideMark/>
          </w:tcPr>
          <w:p w14:paraId="7D9579E5" w14:textId="6D6EF7A6" w:rsidR="003504C0" w:rsidRPr="00A70C44" w:rsidRDefault="003504C0" w:rsidP="003504C0">
            <w:pPr>
              <w:jc w:val="center"/>
              <w:rPr>
                <w:rFonts w:ascii="Calibri" w:eastAsia="Times New Roman" w:hAnsi="Calibri" w:cs="Calibri"/>
                <w:color w:val="000000"/>
              </w:rPr>
            </w:pPr>
            <w:r>
              <w:rPr>
                <w:rFonts w:ascii="Calibri" w:hAnsi="Calibri" w:cs="Calibri"/>
                <w:color w:val="000000"/>
              </w:rPr>
              <w:t>21901</w:t>
            </w:r>
          </w:p>
        </w:tc>
      </w:tr>
      <w:tr w:rsidR="003504C0" w:rsidRPr="00A70C44" w14:paraId="4A75C1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BD2B026" w14:textId="551F8627"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1CBC6AA3" w14:textId="356A77D6" w:rsidR="003504C0" w:rsidRPr="00A70C44" w:rsidRDefault="003504C0" w:rsidP="003504C0">
            <w:pPr>
              <w:jc w:val="center"/>
              <w:rPr>
                <w:rFonts w:ascii="Calibri" w:eastAsia="Times New Roman" w:hAnsi="Calibri" w:cs="Calibri"/>
                <w:color w:val="000000"/>
              </w:rPr>
            </w:pPr>
            <w:r>
              <w:rPr>
                <w:rFonts w:ascii="Calibri" w:hAnsi="Calibri" w:cs="Calibri"/>
                <w:color w:val="000000"/>
              </w:rPr>
              <w:t>20.52</w:t>
            </w:r>
          </w:p>
        </w:tc>
        <w:tc>
          <w:tcPr>
            <w:tcW w:w="1332" w:type="dxa"/>
            <w:tcBorders>
              <w:top w:val="nil"/>
              <w:left w:val="nil"/>
              <w:bottom w:val="single" w:sz="4" w:space="0" w:color="auto"/>
              <w:right w:val="single" w:sz="4" w:space="0" w:color="auto"/>
            </w:tcBorders>
            <w:shd w:val="clear" w:color="auto" w:fill="auto"/>
            <w:noWrap/>
            <w:vAlign w:val="bottom"/>
            <w:hideMark/>
          </w:tcPr>
          <w:p w14:paraId="0353B7F9" w14:textId="50841546" w:rsidR="003504C0" w:rsidRPr="00A70C44" w:rsidRDefault="003504C0" w:rsidP="003504C0">
            <w:pPr>
              <w:jc w:val="center"/>
              <w:rPr>
                <w:rFonts w:ascii="Calibri" w:eastAsia="Times New Roman" w:hAnsi="Calibri" w:cs="Calibri"/>
                <w:color w:val="000000"/>
              </w:rPr>
            </w:pPr>
            <w:r>
              <w:rPr>
                <w:rFonts w:ascii="Calibri" w:hAnsi="Calibri" w:cs="Calibri"/>
                <w:color w:val="000000"/>
              </w:rPr>
              <w:t>16105</w:t>
            </w:r>
          </w:p>
        </w:tc>
        <w:tc>
          <w:tcPr>
            <w:tcW w:w="1332" w:type="dxa"/>
            <w:tcBorders>
              <w:top w:val="nil"/>
              <w:left w:val="nil"/>
              <w:bottom w:val="single" w:sz="4" w:space="0" w:color="auto"/>
              <w:right w:val="single" w:sz="4" w:space="0" w:color="auto"/>
            </w:tcBorders>
            <w:shd w:val="clear" w:color="auto" w:fill="auto"/>
            <w:noWrap/>
            <w:vAlign w:val="bottom"/>
            <w:hideMark/>
          </w:tcPr>
          <w:p w14:paraId="3DC58D3F" w14:textId="7630F1AC" w:rsidR="003504C0" w:rsidRPr="00A70C44" w:rsidRDefault="003504C0" w:rsidP="003504C0">
            <w:pPr>
              <w:jc w:val="center"/>
              <w:rPr>
                <w:rFonts w:ascii="Calibri" w:eastAsia="Times New Roman" w:hAnsi="Calibri" w:cs="Calibri"/>
                <w:color w:val="000000"/>
              </w:rPr>
            </w:pPr>
            <w:r>
              <w:rPr>
                <w:rFonts w:ascii="Calibri" w:hAnsi="Calibri" w:cs="Calibri"/>
                <w:color w:val="000000"/>
              </w:rPr>
              <w:t>11909</w:t>
            </w:r>
          </w:p>
        </w:tc>
        <w:tc>
          <w:tcPr>
            <w:tcW w:w="1332" w:type="dxa"/>
            <w:tcBorders>
              <w:top w:val="nil"/>
              <w:left w:val="nil"/>
              <w:bottom w:val="single" w:sz="4" w:space="0" w:color="auto"/>
              <w:right w:val="single" w:sz="4" w:space="0" w:color="auto"/>
            </w:tcBorders>
            <w:shd w:val="clear" w:color="auto" w:fill="auto"/>
            <w:noWrap/>
            <w:vAlign w:val="bottom"/>
            <w:hideMark/>
          </w:tcPr>
          <w:p w14:paraId="5EC86FCC" w14:textId="4EB44C1E" w:rsidR="003504C0" w:rsidRPr="00A70C44" w:rsidRDefault="003504C0" w:rsidP="003504C0">
            <w:pPr>
              <w:jc w:val="center"/>
              <w:rPr>
                <w:rFonts w:ascii="Calibri" w:eastAsia="Times New Roman" w:hAnsi="Calibri" w:cs="Calibri"/>
                <w:color w:val="000000"/>
              </w:rPr>
            </w:pPr>
            <w:r>
              <w:rPr>
                <w:rFonts w:ascii="Calibri" w:hAnsi="Calibri" w:cs="Calibri"/>
                <w:color w:val="000000"/>
              </w:rPr>
              <w:t>21780</w:t>
            </w:r>
          </w:p>
        </w:tc>
      </w:tr>
      <w:tr w:rsidR="003504C0" w:rsidRPr="00A70C44" w14:paraId="43A223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292BD4C" w14:textId="21C12AD9" w:rsidR="003504C0" w:rsidRPr="00A70C44" w:rsidRDefault="003504C0" w:rsidP="003504C0">
            <w:pPr>
              <w:rPr>
                <w:rFonts w:ascii="Calibri" w:eastAsia="Times New Roman" w:hAnsi="Calibri" w:cs="Calibri"/>
                <w:color w:val="000000"/>
              </w:rPr>
            </w:pPr>
            <w:r>
              <w:rPr>
                <w:rFonts w:ascii="Calibri" w:hAnsi="Calibri" w:cs="Calibri"/>
                <w:color w:val="000000"/>
              </w:rPr>
              <w:t>HARRIS CREEK</w:t>
            </w:r>
          </w:p>
        </w:tc>
        <w:tc>
          <w:tcPr>
            <w:tcW w:w="1777" w:type="dxa"/>
            <w:tcBorders>
              <w:top w:val="nil"/>
              <w:left w:val="nil"/>
              <w:bottom w:val="single" w:sz="4" w:space="0" w:color="auto"/>
              <w:right w:val="single" w:sz="4" w:space="0" w:color="auto"/>
            </w:tcBorders>
            <w:shd w:val="clear" w:color="auto" w:fill="auto"/>
            <w:noWrap/>
            <w:vAlign w:val="bottom"/>
            <w:hideMark/>
          </w:tcPr>
          <w:p w14:paraId="7274C4BA" w14:textId="0A958D7E" w:rsidR="003504C0" w:rsidRPr="00A70C44" w:rsidRDefault="003504C0" w:rsidP="003504C0">
            <w:pPr>
              <w:jc w:val="center"/>
              <w:rPr>
                <w:rFonts w:ascii="Calibri" w:eastAsia="Times New Roman" w:hAnsi="Calibri" w:cs="Calibri"/>
                <w:color w:val="000000"/>
              </w:rPr>
            </w:pPr>
            <w:r>
              <w:rPr>
                <w:rFonts w:ascii="Calibri" w:hAnsi="Calibri" w:cs="Calibri"/>
                <w:color w:val="000000"/>
              </w:rPr>
              <w:t>36.45</w:t>
            </w:r>
          </w:p>
        </w:tc>
        <w:tc>
          <w:tcPr>
            <w:tcW w:w="1332" w:type="dxa"/>
            <w:tcBorders>
              <w:top w:val="nil"/>
              <w:left w:val="nil"/>
              <w:bottom w:val="single" w:sz="4" w:space="0" w:color="auto"/>
              <w:right w:val="single" w:sz="4" w:space="0" w:color="auto"/>
            </w:tcBorders>
            <w:shd w:val="clear" w:color="auto" w:fill="auto"/>
            <w:noWrap/>
            <w:vAlign w:val="bottom"/>
            <w:hideMark/>
          </w:tcPr>
          <w:p w14:paraId="04AC15A6" w14:textId="2661D944" w:rsidR="003504C0" w:rsidRPr="00A70C44" w:rsidRDefault="003504C0" w:rsidP="003504C0">
            <w:pPr>
              <w:jc w:val="center"/>
              <w:rPr>
                <w:rFonts w:ascii="Calibri" w:eastAsia="Times New Roman" w:hAnsi="Calibri" w:cs="Calibri"/>
                <w:color w:val="000000"/>
              </w:rPr>
            </w:pPr>
            <w:r>
              <w:rPr>
                <w:rFonts w:ascii="Calibri" w:hAnsi="Calibri" w:cs="Calibri"/>
                <w:color w:val="000000"/>
              </w:rPr>
              <w:t>24425</w:t>
            </w:r>
          </w:p>
        </w:tc>
        <w:tc>
          <w:tcPr>
            <w:tcW w:w="1332" w:type="dxa"/>
            <w:tcBorders>
              <w:top w:val="nil"/>
              <w:left w:val="nil"/>
              <w:bottom w:val="single" w:sz="4" w:space="0" w:color="auto"/>
              <w:right w:val="single" w:sz="4" w:space="0" w:color="auto"/>
            </w:tcBorders>
            <w:shd w:val="clear" w:color="auto" w:fill="auto"/>
            <w:noWrap/>
            <w:vAlign w:val="bottom"/>
            <w:hideMark/>
          </w:tcPr>
          <w:p w14:paraId="58C7415E" w14:textId="12D8CBEA" w:rsidR="003504C0" w:rsidRPr="00A70C44" w:rsidRDefault="003504C0" w:rsidP="003504C0">
            <w:pPr>
              <w:jc w:val="center"/>
              <w:rPr>
                <w:rFonts w:ascii="Calibri" w:eastAsia="Times New Roman" w:hAnsi="Calibri" w:cs="Calibri"/>
                <w:color w:val="000000"/>
              </w:rPr>
            </w:pPr>
            <w:r>
              <w:rPr>
                <w:rFonts w:ascii="Calibri" w:hAnsi="Calibri" w:cs="Calibri"/>
                <w:color w:val="000000"/>
              </w:rPr>
              <w:t>18061</w:t>
            </w:r>
          </w:p>
        </w:tc>
        <w:tc>
          <w:tcPr>
            <w:tcW w:w="1332" w:type="dxa"/>
            <w:tcBorders>
              <w:top w:val="nil"/>
              <w:left w:val="nil"/>
              <w:bottom w:val="single" w:sz="4" w:space="0" w:color="auto"/>
              <w:right w:val="single" w:sz="4" w:space="0" w:color="auto"/>
            </w:tcBorders>
            <w:shd w:val="clear" w:color="auto" w:fill="auto"/>
            <w:noWrap/>
            <w:vAlign w:val="bottom"/>
            <w:hideMark/>
          </w:tcPr>
          <w:p w14:paraId="6F239899" w14:textId="22138B0E" w:rsidR="003504C0" w:rsidRPr="00A70C44" w:rsidRDefault="003504C0" w:rsidP="003504C0">
            <w:pPr>
              <w:jc w:val="center"/>
              <w:rPr>
                <w:rFonts w:ascii="Calibri" w:eastAsia="Times New Roman" w:hAnsi="Calibri" w:cs="Calibri"/>
                <w:color w:val="000000"/>
              </w:rPr>
            </w:pPr>
            <w:r>
              <w:rPr>
                <w:rFonts w:ascii="Calibri" w:hAnsi="Calibri" w:cs="Calibri"/>
                <w:color w:val="000000"/>
              </w:rPr>
              <w:t>33032</w:t>
            </w:r>
          </w:p>
        </w:tc>
      </w:tr>
      <w:tr w:rsidR="00FB10F7" w:rsidRPr="00A70C44" w14:paraId="2EC686E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E3A25A6" w14:textId="62CA50A8"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57C313D7" w14:textId="06851C32" w:rsidR="00FB10F7" w:rsidRPr="00A70C44" w:rsidRDefault="00FB10F7" w:rsidP="00FB10F7">
            <w:pPr>
              <w:jc w:val="center"/>
              <w:rPr>
                <w:rFonts w:ascii="Calibri" w:eastAsia="Times New Roman" w:hAnsi="Calibri" w:cs="Calibri"/>
                <w:color w:val="000000"/>
              </w:rPr>
            </w:pPr>
            <w:r>
              <w:rPr>
                <w:rFonts w:ascii="Calibri" w:hAnsi="Calibri" w:cs="Calibri"/>
                <w:color w:val="000000"/>
              </w:rPr>
              <w:t>141.36</w:t>
            </w:r>
          </w:p>
        </w:tc>
        <w:tc>
          <w:tcPr>
            <w:tcW w:w="1332" w:type="dxa"/>
            <w:tcBorders>
              <w:top w:val="nil"/>
              <w:left w:val="nil"/>
              <w:bottom w:val="single" w:sz="4" w:space="0" w:color="auto"/>
              <w:right w:val="single" w:sz="4" w:space="0" w:color="auto"/>
            </w:tcBorders>
            <w:shd w:val="clear" w:color="auto" w:fill="auto"/>
            <w:noWrap/>
            <w:vAlign w:val="bottom"/>
            <w:hideMark/>
          </w:tcPr>
          <w:p w14:paraId="71DD0455" w14:textId="3B975181" w:rsidR="00FB10F7" w:rsidRPr="00A70C44" w:rsidRDefault="00FB10F7" w:rsidP="00FB10F7">
            <w:pPr>
              <w:jc w:val="center"/>
              <w:rPr>
                <w:rFonts w:ascii="Calibri" w:eastAsia="Times New Roman" w:hAnsi="Calibri" w:cs="Calibri"/>
                <w:color w:val="000000"/>
              </w:rPr>
            </w:pPr>
            <w:r>
              <w:rPr>
                <w:rFonts w:ascii="Calibri" w:hAnsi="Calibri" w:cs="Calibri"/>
                <w:color w:val="000000"/>
              </w:rPr>
              <w:t>47720</w:t>
            </w:r>
          </w:p>
        </w:tc>
        <w:tc>
          <w:tcPr>
            <w:tcW w:w="1332" w:type="dxa"/>
            <w:tcBorders>
              <w:top w:val="nil"/>
              <w:left w:val="nil"/>
              <w:bottom w:val="single" w:sz="4" w:space="0" w:color="auto"/>
              <w:right w:val="single" w:sz="4" w:space="0" w:color="auto"/>
            </w:tcBorders>
            <w:shd w:val="clear" w:color="auto" w:fill="auto"/>
            <w:noWrap/>
            <w:vAlign w:val="bottom"/>
            <w:hideMark/>
          </w:tcPr>
          <w:p w14:paraId="46FC19EE" w14:textId="371E8334" w:rsidR="00FB10F7" w:rsidRPr="00A70C44" w:rsidRDefault="00FB10F7" w:rsidP="00FB10F7">
            <w:pPr>
              <w:jc w:val="center"/>
              <w:rPr>
                <w:rFonts w:ascii="Calibri" w:eastAsia="Times New Roman" w:hAnsi="Calibri" w:cs="Calibri"/>
                <w:color w:val="000000"/>
              </w:rPr>
            </w:pPr>
            <w:r>
              <w:rPr>
                <w:rFonts w:ascii="Calibri" w:hAnsi="Calibri" w:cs="Calibri"/>
                <w:color w:val="000000"/>
              </w:rPr>
              <w:t>35286</w:t>
            </w:r>
          </w:p>
        </w:tc>
        <w:tc>
          <w:tcPr>
            <w:tcW w:w="1332" w:type="dxa"/>
            <w:tcBorders>
              <w:top w:val="nil"/>
              <w:left w:val="nil"/>
              <w:bottom w:val="single" w:sz="4" w:space="0" w:color="auto"/>
              <w:right w:val="single" w:sz="4" w:space="0" w:color="auto"/>
            </w:tcBorders>
            <w:shd w:val="clear" w:color="auto" w:fill="auto"/>
            <w:noWrap/>
            <w:vAlign w:val="bottom"/>
            <w:hideMark/>
          </w:tcPr>
          <w:p w14:paraId="507B8C69" w14:textId="289C245B" w:rsidR="00FB10F7" w:rsidRPr="00A70C44" w:rsidRDefault="00FB10F7" w:rsidP="00FB10F7">
            <w:pPr>
              <w:jc w:val="center"/>
              <w:rPr>
                <w:rFonts w:ascii="Calibri" w:eastAsia="Times New Roman" w:hAnsi="Calibri" w:cs="Calibri"/>
                <w:color w:val="000000"/>
              </w:rPr>
            </w:pPr>
            <w:r>
              <w:rPr>
                <w:rFonts w:ascii="Calibri" w:hAnsi="Calibri" w:cs="Calibri"/>
                <w:color w:val="000000"/>
              </w:rPr>
              <w:t>64536</w:t>
            </w:r>
          </w:p>
        </w:tc>
      </w:tr>
      <w:tr w:rsidR="00FB10F7" w:rsidRPr="00A70C44" w14:paraId="255A54F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319E24" w14:textId="624C73CF"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378C7F3B" w14:textId="2A03BEFE" w:rsidR="00FB10F7" w:rsidRPr="00A70C44" w:rsidRDefault="00FB10F7" w:rsidP="00FB10F7">
            <w:pPr>
              <w:jc w:val="center"/>
              <w:rPr>
                <w:rFonts w:ascii="Calibri" w:eastAsia="Times New Roman" w:hAnsi="Calibri" w:cs="Calibri"/>
                <w:color w:val="000000"/>
              </w:rPr>
            </w:pPr>
            <w:r>
              <w:rPr>
                <w:rFonts w:ascii="Calibri" w:hAnsi="Calibri" w:cs="Calibri"/>
                <w:color w:val="000000"/>
              </w:rPr>
              <w:t>145.54</w:t>
            </w:r>
          </w:p>
        </w:tc>
        <w:tc>
          <w:tcPr>
            <w:tcW w:w="1332" w:type="dxa"/>
            <w:tcBorders>
              <w:top w:val="nil"/>
              <w:left w:val="nil"/>
              <w:bottom w:val="single" w:sz="4" w:space="0" w:color="auto"/>
              <w:right w:val="single" w:sz="4" w:space="0" w:color="auto"/>
            </w:tcBorders>
            <w:shd w:val="clear" w:color="auto" w:fill="auto"/>
            <w:noWrap/>
            <w:vAlign w:val="bottom"/>
            <w:hideMark/>
          </w:tcPr>
          <w:p w14:paraId="23F9BE19" w14:textId="6CC2D43D" w:rsidR="00FB10F7" w:rsidRPr="00A70C44" w:rsidRDefault="00FB10F7" w:rsidP="00FB10F7">
            <w:pPr>
              <w:jc w:val="center"/>
              <w:rPr>
                <w:rFonts w:ascii="Calibri" w:eastAsia="Times New Roman" w:hAnsi="Calibri" w:cs="Calibri"/>
                <w:color w:val="000000"/>
              </w:rPr>
            </w:pPr>
            <w:r>
              <w:rPr>
                <w:rFonts w:ascii="Calibri" w:hAnsi="Calibri" w:cs="Calibri"/>
                <w:color w:val="000000"/>
              </w:rPr>
              <w:t>48438</w:t>
            </w:r>
          </w:p>
        </w:tc>
        <w:tc>
          <w:tcPr>
            <w:tcW w:w="1332" w:type="dxa"/>
            <w:tcBorders>
              <w:top w:val="nil"/>
              <w:left w:val="nil"/>
              <w:bottom w:val="single" w:sz="4" w:space="0" w:color="auto"/>
              <w:right w:val="single" w:sz="4" w:space="0" w:color="auto"/>
            </w:tcBorders>
            <w:shd w:val="clear" w:color="auto" w:fill="auto"/>
            <w:noWrap/>
            <w:vAlign w:val="bottom"/>
            <w:hideMark/>
          </w:tcPr>
          <w:p w14:paraId="3EFE7962" w14:textId="09550A52" w:rsidR="00FB10F7" w:rsidRPr="00A70C44" w:rsidRDefault="00FB10F7" w:rsidP="00FB10F7">
            <w:pPr>
              <w:jc w:val="center"/>
              <w:rPr>
                <w:rFonts w:ascii="Calibri" w:eastAsia="Times New Roman" w:hAnsi="Calibri" w:cs="Calibri"/>
                <w:color w:val="000000"/>
              </w:rPr>
            </w:pPr>
            <w:r>
              <w:rPr>
                <w:rFonts w:ascii="Calibri" w:hAnsi="Calibri" w:cs="Calibri"/>
                <w:color w:val="000000"/>
              </w:rPr>
              <w:t>35817</w:t>
            </w:r>
          </w:p>
        </w:tc>
        <w:tc>
          <w:tcPr>
            <w:tcW w:w="1332" w:type="dxa"/>
            <w:tcBorders>
              <w:top w:val="nil"/>
              <w:left w:val="nil"/>
              <w:bottom w:val="single" w:sz="4" w:space="0" w:color="auto"/>
              <w:right w:val="single" w:sz="4" w:space="0" w:color="auto"/>
            </w:tcBorders>
            <w:shd w:val="clear" w:color="auto" w:fill="auto"/>
            <w:noWrap/>
            <w:vAlign w:val="bottom"/>
            <w:hideMark/>
          </w:tcPr>
          <w:p w14:paraId="43837633" w14:textId="1E799D78" w:rsidR="00FB10F7" w:rsidRPr="00A70C44" w:rsidRDefault="00FB10F7" w:rsidP="00FB10F7">
            <w:pPr>
              <w:jc w:val="center"/>
              <w:rPr>
                <w:rFonts w:ascii="Calibri" w:eastAsia="Times New Roman" w:hAnsi="Calibri" w:cs="Calibri"/>
                <w:color w:val="000000"/>
              </w:rPr>
            </w:pPr>
            <w:r>
              <w:rPr>
                <w:rFonts w:ascii="Calibri" w:hAnsi="Calibri" w:cs="Calibri"/>
                <w:color w:val="000000"/>
              </w:rPr>
              <w:t>65507</w:t>
            </w:r>
          </w:p>
        </w:tc>
      </w:tr>
      <w:tr w:rsidR="00FB10F7" w:rsidRPr="00A70C44" w14:paraId="76CB67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79C0A0" w14:textId="3A9AC87B"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7ADF8580" w14:textId="5F09DFE3" w:rsidR="00FB10F7" w:rsidRPr="00A70C44" w:rsidRDefault="00FB10F7" w:rsidP="00FB10F7">
            <w:pPr>
              <w:jc w:val="center"/>
              <w:rPr>
                <w:rFonts w:ascii="Calibri" w:eastAsia="Times New Roman" w:hAnsi="Calibri" w:cs="Calibri"/>
                <w:color w:val="000000"/>
              </w:rPr>
            </w:pPr>
            <w:r>
              <w:rPr>
                <w:rFonts w:ascii="Calibri" w:hAnsi="Calibri" w:cs="Calibri"/>
                <w:color w:val="000000"/>
              </w:rPr>
              <w:t>146.77</w:t>
            </w:r>
          </w:p>
        </w:tc>
        <w:tc>
          <w:tcPr>
            <w:tcW w:w="1332" w:type="dxa"/>
            <w:tcBorders>
              <w:top w:val="nil"/>
              <w:left w:val="nil"/>
              <w:bottom w:val="single" w:sz="4" w:space="0" w:color="auto"/>
              <w:right w:val="single" w:sz="4" w:space="0" w:color="auto"/>
            </w:tcBorders>
            <w:shd w:val="clear" w:color="auto" w:fill="auto"/>
            <w:noWrap/>
            <w:vAlign w:val="bottom"/>
            <w:hideMark/>
          </w:tcPr>
          <w:p w14:paraId="6C11755C" w14:textId="18DEF311" w:rsidR="00FB10F7" w:rsidRPr="00A70C44" w:rsidRDefault="00FB10F7" w:rsidP="00FB10F7">
            <w:pPr>
              <w:jc w:val="center"/>
              <w:rPr>
                <w:rFonts w:ascii="Calibri" w:eastAsia="Times New Roman" w:hAnsi="Calibri" w:cs="Calibri"/>
                <w:color w:val="000000"/>
              </w:rPr>
            </w:pPr>
            <w:r>
              <w:rPr>
                <w:rFonts w:ascii="Calibri" w:hAnsi="Calibri" w:cs="Calibri"/>
                <w:color w:val="000000"/>
              </w:rPr>
              <w:t>48616</w:t>
            </w:r>
          </w:p>
        </w:tc>
        <w:tc>
          <w:tcPr>
            <w:tcW w:w="1332" w:type="dxa"/>
            <w:tcBorders>
              <w:top w:val="nil"/>
              <w:left w:val="nil"/>
              <w:bottom w:val="single" w:sz="4" w:space="0" w:color="auto"/>
              <w:right w:val="single" w:sz="4" w:space="0" w:color="auto"/>
            </w:tcBorders>
            <w:shd w:val="clear" w:color="auto" w:fill="auto"/>
            <w:noWrap/>
            <w:vAlign w:val="bottom"/>
            <w:hideMark/>
          </w:tcPr>
          <w:p w14:paraId="74D03FFB" w14:textId="3C1F805C" w:rsidR="00FB10F7" w:rsidRPr="00A70C44" w:rsidRDefault="00FB10F7" w:rsidP="00FB10F7">
            <w:pPr>
              <w:jc w:val="center"/>
              <w:rPr>
                <w:rFonts w:ascii="Calibri" w:eastAsia="Times New Roman" w:hAnsi="Calibri" w:cs="Calibri"/>
                <w:color w:val="000000"/>
              </w:rPr>
            </w:pPr>
            <w:r>
              <w:rPr>
                <w:rFonts w:ascii="Calibri" w:hAnsi="Calibri" w:cs="Calibri"/>
                <w:color w:val="000000"/>
              </w:rPr>
              <w:t>35948</w:t>
            </w:r>
          </w:p>
        </w:tc>
        <w:tc>
          <w:tcPr>
            <w:tcW w:w="1332" w:type="dxa"/>
            <w:tcBorders>
              <w:top w:val="nil"/>
              <w:left w:val="nil"/>
              <w:bottom w:val="single" w:sz="4" w:space="0" w:color="auto"/>
              <w:right w:val="single" w:sz="4" w:space="0" w:color="auto"/>
            </w:tcBorders>
            <w:shd w:val="clear" w:color="auto" w:fill="auto"/>
            <w:noWrap/>
            <w:vAlign w:val="bottom"/>
            <w:hideMark/>
          </w:tcPr>
          <w:p w14:paraId="7433803C" w14:textId="1F8C1135" w:rsidR="00FB10F7" w:rsidRPr="00A70C44" w:rsidRDefault="00FB10F7" w:rsidP="00FB10F7">
            <w:pPr>
              <w:jc w:val="center"/>
              <w:rPr>
                <w:rFonts w:ascii="Calibri" w:eastAsia="Times New Roman" w:hAnsi="Calibri" w:cs="Calibri"/>
                <w:color w:val="000000"/>
              </w:rPr>
            </w:pPr>
            <w:r>
              <w:rPr>
                <w:rFonts w:ascii="Calibri" w:hAnsi="Calibri" w:cs="Calibri"/>
                <w:color w:val="000000"/>
              </w:rPr>
              <w:t>65747</w:t>
            </w:r>
          </w:p>
        </w:tc>
      </w:tr>
      <w:tr w:rsidR="00FB10F7" w:rsidRPr="00A70C44" w14:paraId="0A91135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607DC4" w14:textId="5B7CD22E"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34C5BEF7" w14:textId="5E9803D4" w:rsidR="00FB10F7" w:rsidRPr="00A70C44" w:rsidRDefault="00FB10F7" w:rsidP="00FB10F7">
            <w:pPr>
              <w:jc w:val="center"/>
              <w:rPr>
                <w:rFonts w:ascii="Calibri" w:eastAsia="Times New Roman" w:hAnsi="Calibri" w:cs="Calibri"/>
                <w:color w:val="000000"/>
              </w:rPr>
            </w:pPr>
            <w:r>
              <w:rPr>
                <w:rFonts w:ascii="Calibri" w:hAnsi="Calibri" w:cs="Calibri"/>
                <w:color w:val="000000"/>
              </w:rPr>
              <w:t>149.18</w:t>
            </w:r>
          </w:p>
        </w:tc>
        <w:tc>
          <w:tcPr>
            <w:tcW w:w="1332" w:type="dxa"/>
            <w:tcBorders>
              <w:top w:val="nil"/>
              <w:left w:val="nil"/>
              <w:bottom w:val="single" w:sz="4" w:space="0" w:color="auto"/>
              <w:right w:val="single" w:sz="4" w:space="0" w:color="auto"/>
            </w:tcBorders>
            <w:shd w:val="clear" w:color="auto" w:fill="auto"/>
            <w:noWrap/>
            <w:vAlign w:val="bottom"/>
            <w:hideMark/>
          </w:tcPr>
          <w:p w14:paraId="213BDFD3" w14:textId="08D7C30C" w:rsidR="00FB10F7" w:rsidRPr="00A70C44" w:rsidRDefault="00FB10F7" w:rsidP="00FB10F7">
            <w:pPr>
              <w:jc w:val="center"/>
              <w:rPr>
                <w:rFonts w:ascii="Calibri" w:eastAsia="Times New Roman" w:hAnsi="Calibri" w:cs="Calibri"/>
                <w:color w:val="000000"/>
              </w:rPr>
            </w:pPr>
            <w:r>
              <w:rPr>
                <w:rFonts w:ascii="Calibri" w:hAnsi="Calibri" w:cs="Calibri"/>
                <w:color w:val="000000"/>
              </w:rPr>
              <w:t>48252</w:t>
            </w:r>
          </w:p>
        </w:tc>
        <w:tc>
          <w:tcPr>
            <w:tcW w:w="1332" w:type="dxa"/>
            <w:tcBorders>
              <w:top w:val="nil"/>
              <w:left w:val="nil"/>
              <w:bottom w:val="single" w:sz="4" w:space="0" w:color="auto"/>
              <w:right w:val="single" w:sz="4" w:space="0" w:color="auto"/>
            </w:tcBorders>
            <w:shd w:val="clear" w:color="auto" w:fill="auto"/>
            <w:noWrap/>
            <w:vAlign w:val="bottom"/>
            <w:hideMark/>
          </w:tcPr>
          <w:p w14:paraId="1106702E" w14:textId="58624D78" w:rsidR="00FB10F7" w:rsidRPr="00A70C44" w:rsidRDefault="00FB10F7" w:rsidP="00FB10F7">
            <w:pPr>
              <w:jc w:val="center"/>
              <w:rPr>
                <w:rFonts w:ascii="Calibri" w:eastAsia="Times New Roman" w:hAnsi="Calibri" w:cs="Calibri"/>
                <w:color w:val="000000"/>
              </w:rPr>
            </w:pPr>
            <w:r>
              <w:rPr>
                <w:rFonts w:ascii="Calibri" w:hAnsi="Calibri" w:cs="Calibri"/>
                <w:color w:val="000000"/>
              </w:rPr>
              <w:t>35679</w:t>
            </w:r>
          </w:p>
        </w:tc>
        <w:tc>
          <w:tcPr>
            <w:tcW w:w="1332" w:type="dxa"/>
            <w:tcBorders>
              <w:top w:val="nil"/>
              <w:left w:val="nil"/>
              <w:bottom w:val="single" w:sz="4" w:space="0" w:color="auto"/>
              <w:right w:val="single" w:sz="4" w:space="0" w:color="auto"/>
            </w:tcBorders>
            <w:shd w:val="clear" w:color="auto" w:fill="auto"/>
            <w:noWrap/>
            <w:vAlign w:val="bottom"/>
            <w:hideMark/>
          </w:tcPr>
          <w:p w14:paraId="3F0A55F9" w14:textId="4E42D194" w:rsidR="00FB10F7" w:rsidRPr="00A70C44" w:rsidRDefault="00FB10F7" w:rsidP="00FB10F7">
            <w:pPr>
              <w:jc w:val="center"/>
              <w:rPr>
                <w:rFonts w:ascii="Calibri" w:eastAsia="Times New Roman" w:hAnsi="Calibri" w:cs="Calibri"/>
                <w:color w:val="000000"/>
              </w:rPr>
            </w:pPr>
            <w:r>
              <w:rPr>
                <w:rFonts w:ascii="Calibri" w:hAnsi="Calibri" w:cs="Calibri"/>
                <w:color w:val="000000"/>
              </w:rPr>
              <w:t>65255</w:t>
            </w:r>
          </w:p>
        </w:tc>
      </w:tr>
      <w:tr w:rsidR="00FB10F7" w:rsidRPr="00A70C44" w14:paraId="6D53333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9EC671" w14:textId="746F0490"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382FC9D9" w14:textId="620EF46F" w:rsidR="00FB10F7" w:rsidRPr="00A70C44" w:rsidRDefault="00FB10F7" w:rsidP="00FB10F7">
            <w:pPr>
              <w:jc w:val="center"/>
              <w:rPr>
                <w:rFonts w:ascii="Calibri" w:eastAsia="Times New Roman" w:hAnsi="Calibri" w:cs="Calibri"/>
                <w:color w:val="000000"/>
              </w:rPr>
            </w:pPr>
            <w:r>
              <w:rPr>
                <w:rFonts w:ascii="Calibri" w:hAnsi="Calibri" w:cs="Calibri"/>
                <w:color w:val="000000"/>
              </w:rPr>
              <w:t>181.84</w:t>
            </w:r>
          </w:p>
        </w:tc>
        <w:tc>
          <w:tcPr>
            <w:tcW w:w="1332" w:type="dxa"/>
            <w:tcBorders>
              <w:top w:val="nil"/>
              <w:left w:val="nil"/>
              <w:bottom w:val="single" w:sz="4" w:space="0" w:color="auto"/>
              <w:right w:val="single" w:sz="4" w:space="0" w:color="auto"/>
            </w:tcBorders>
            <w:shd w:val="clear" w:color="auto" w:fill="auto"/>
            <w:noWrap/>
            <w:vAlign w:val="bottom"/>
            <w:hideMark/>
          </w:tcPr>
          <w:p w14:paraId="1C5F59C8" w14:textId="72C4245B" w:rsidR="00FB10F7" w:rsidRPr="00A70C44" w:rsidRDefault="00FB10F7" w:rsidP="00FB10F7">
            <w:pPr>
              <w:jc w:val="center"/>
              <w:rPr>
                <w:rFonts w:ascii="Calibri" w:eastAsia="Times New Roman" w:hAnsi="Calibri" w:cs="Calibri"/>
                <w:color w:val="000000"/>
              </w:rPr>
            </w:pPr>
            <w:r>
              <w:rPr>
                <w:rFonts w:ascii="Calibri" w:hAnsi="Calibri" w:cs="Calibri"/>
                <w:color w:val="000000"/>
              </w:rPr>
              <w:t>54241</w:t>
            </w:r>
          </w:p>
        </w:tc>
        <w:tc>
          <w:tcPr>
            <w:tcW w:w="1332" w:type="dxa"/>
            <w:tcBorders>
              <w:top w:val="nil"/>
              <w:left w:val="nil"/>
              <w:bottom w:val="single" w:sz="4" w:space="0" w:color="auto"/>
              <w:right w:val="single" w:sz="4" w:space="0" w:color="auto"/>
            </w:tcBorders>
            <w:shd w:val="clear" w:color="auto" w:fill="auto"/>
            <w:noWrap/>
            <w:vAlign w:val="bottom"/>
            <w:hideMark/>
          </w:tcPr>
          <w:p w14:paraId="1104203B" w14:textId="69B3B5AF" w:rsidR="00FB10F7" w:rsidRPr="00A70C44" w:rsidRDefault="00FB10F7" w:rsidP="00FB10F7">
            <w:pPr>
              <w:jc w:val="center"/>
              <w:rPr>
                <w:rFonts w:ascii="Calibri" w:eastAsia="Times New Roman" w:hAnsi="Calibri" w:cs="Calibri"/>
                <w:color w:val="000000"/>
              </w:rPr>
            </w:pPr>
            <w:r>
              <w:rPr>
                <w:rFonts w:ascii="Calibri" w:hAnsi="Calibri" w:cs="Calibri"/>
                <w:color w:val="000000"/>
              </w:rPr>
              <w:t>40108</w:t>
            </w:r>
          </w:p>
        </w:tc>
        <w:tc>
          <w:tcPr>
            <w:tcW w:w="1332" w:type="dxa"/>
            <w:tcBorders>
              <w:top w:val="nil"/>
              <w:left w:val="nil"/>
              <w:bottom w:val="single" w:sz="4" w:space="0" w:color="auto"/>
              <w:right w:val="single" w:sz="4" w:space="0" w:color="auto"/>
            </w:tcBorders>
            <w:shd w:val="clear" w:color="auto" w:fill="auto"/>
            <w:noWrap/>
            <w:vAlign w:val="bottom"/>
            <w:hideMark/>
          </w:tcPr>
          <w:p w14:paraId="6655315A" w14:textId="2E4DF9E1" w:rsidR="00FB10F7" w:rsidRPr="00A70C44" w:rsidRDefault="00FB10F7" w:rsidP="00FB10F7">
            <w:pPr>
              <w:jc w:val="center"/>
              <w:rPr>
                <w:rFonts w:ascii="Calibri" w:eastAsia="Times New Roman" w:hAnsi="Calibri" w:cs="Calibri"/>
                <w:color w:val="000000"/>
              </w:rPr>
            </w:pPr>
            <w:r>
              <w:rPr>
                <w:rFonts w:ascii="Calibri" w:hAnsi="Calibri" w:cs="Calibri"/>
                <w:color w:val="000000"/>
              </w:rPr>
              <w:t>73355</w:t>
            </w:r>
          </w:p>
        </w:tc>
      </w:tr>
      <w:tr w:rsidR="00FB10F7" w:rsidRPr="00A70C44" w14:paraId="0A8F884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BDFD56A" w14:textId="0077F785"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450B0BAA" w14:textId="155F676F" w:rsidR="00FB10F7" w:rsidRPr="00A70C44" w:rsidRDefault="00FB10F7" w:rsidP="00FB10F7">
            <w:pPr>
              <w:jc w:val="center"/>
              <w:rPr>
                <w:rFonts w:ascii="Calibri" w:eastAsia="Times New Roman" w:hAnsi="Calibri" w:cs="Calibri"/>
                <w:color w:val="000000"/>
              </w:rPr>
            </w:pPr>
            <w:r>
              <w:rPr>
                <w:rFonts w:ascii="Calibri" w:hAnsi="Calibri" w:cs="Calibri"/>
                <w:color w:val="000000"/>
              </w:rPr>
              <w:t>209.02</w:t>
            </w:r>
          </w:p>
        </w:tc>
        <w:tc>
          <w:tcPr>
            <w:tcW w:w="1332" w:type="dxa"/>
            <w:tcBorders>
              <w:top w:val="nil"/>
              <w:left w:val="nil"/>
              <w:bottom w:val="single" w:sz="4" w:space="0" w:color="auto"/>
              <w:right w:val="single" w:sz="4" w:space="0" w:color="auto"/>
            </w:tcBorders>
            <w:shd w:val="clear" w:color="auto" w:fill="auto"/>
            <w:noWrap/>
            <w:vAlign w:val="bottom"/>
            <w:hideMark/>
          </w:tcPr>
          <w:p w14:paraId="53CB4F86" w14:textId="080FD70F" w:rsidR="00FB10F7" w:rsidRPr="00A70C44" w:rsidRDefault="00FB10F7" w:rsidP="00FB10F7">
            <w:pPr>
              <w:jc w:val="center"/>
              <w:rPr>
                <w:rFonts w:ascii="Calibri" w:eastAsia="Times New Roman" w:hAnsi="Calibri" w:cs="Calibri"/>
                <w:color w:val="000000"/>
              </w:rPr>
            </w:pPr>
            <w:r>
              <w:rPr>
                <w:rFonts w:ascii="Calibri" w:hAnsi="Calibri" w:cs="Calibri"/>
                <w:color w:val="000000"/>
              </w:rPr>
              <w:t>58837</w:t>
            </w:r>
          </w:p>
        </w:tc>
        <w:tc>
          <w:tcPr>
            <w:tcW w:w="1332" w:type="dxa"/>
            <w:tcBorders>
              <w:top w:val="nil"/>
              <w:left w:val="nil"/>
              <w:bottom w:val="single" w:sz="4" w:space="0" w:color="auto"/>
              <w:right w:val="single" w:sz="4" w:space="0" w:color="auto"/>
            </w:tcBorders>
            <w:shd w:val="clear" w:color="auto" w:fill="auto"/>
            <w:noWrap/>
            <w:vAlign w:val="bottom"/>
            <w:hideMark/>
          </w:tcPr>
          <w:p w14:paraId="39B6AE8F" w14:textId="62BA0F3C" w:rsidR="00FB10F7" w:rsidRPr="00A70C44" w:rsidRDefault="00FB10F7" w:rsidP="00FB10F7">
            <w:pPr>
              <w:jc w:val="center"/>
              <w:rPr>
                <w:rFonts w:ascii="Calibri" w:eastAsia="Times New Roman" w:hAnsi="Calibri" w:cs="Calibri"/>
                <w:color w:val="000000"/>
              </w:rPr>
            </w:pPr>
            <w:r>
              <w:rPr>
                <w:rFonts w:ascii="Calibri" w:hAnsi="Calibri" w:cs="Calibri"/>
                <w:color w:val="000000"/>
              </w:rPr>
              <w:t>43506</w:t>
            </w:r>
          </w:p>
        </w:tc>
        <w:tc>
          <w:tcPr>
            <w:tcW w:w="1332" w:type="dxa"/>
            <w:tcBorders>
              <w:top w:val="nil"/>
              <w:left w:val="nil"/>
              <w:bottom w:val="single" w:sz="4" w:space="0" w:color="auto"/>
              <w:right w:val="single" w:sz="4" w:space="0" w:color="auto"/>
            </w:tcBorders>
            <w:shd w:val="clear" w:color="auto" w:fill="auto"/>
            <w:noWrap/>
            <w:vAlign w:val="bottom"/>
            <w:hideMark/>
          </w:tcPr>
          <w:p w14:paraId="3053667D" w14:textId="16E75C82" w:rsidR="00FB10F7" w:rsidRPr="00A70C44" w:rsidRDefault="00FB10F7" w:rsidP="00FB10F7">
            <w:pPr>
              <w:jc w:val="center"/>
              <w:rPr>
                <w:rFonts w:ascii="Calibri" w:eastAsia="Times New Roman" w:hAnsi="Calibri" w:cs="Calibri"/>
                <w:color w:val="000000"/>
              </w:rPr>
            </w:pPr>
            <w:r>
              <w:rPr>
                <w:rFonts w:ascii="Calibri" w:hAnsi="Calibri" w:cs="Calibri"/>
                <w:color w:val="000000"/>
              </w:rPr>
              <w:t>79570</w:t>
            </w:r>
          </w:p>
        </w:tc>
      </w:tr>
      <w:tr w:rsidR="00FB10F7" w:rsidRPr="00A70C44" w14:paraId="238FC1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F6BCE7B" w14:textId="44D4B201"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25DD117D" w14:textId="2EBDB4D8" w:rsidR="00FB10F7" w:rsidRPr="00A70C44" w:rsidRDefault="00FB10F7" w:rsidP="00FB10F7">
            <w:pPr>
              <w:jc w:val="center"/>
              <w:rPr>
                <w:rFonts w:ascii="Calibri" w:eastAsia="Times New Roman" w:hAnsi="Calibri" w:cs="Calibri"/>
                <w:color w:val="000000"/>
              </w:rPr>
            </w:pPr>
            <w:r>
              <w:rPr>
                <w:rFonts w:ascii="Calibri" w:hAnsi="Calibri" w:cs="Calibri"/>
                <w:color w:val="000000"/>
              </w:rPr>
              <w:t>213.41</w:t>
            </w:r>
          </w:p>
        </w:tc>
        <w:tc>
          <w:tcPr>
            <w:tcW w:w="1332" w:type="dxa"/>
            <w:tcBorders>
              <w:top w:val="nil"/>
              <w:left w:val="nil"/>
              <w:bottom w:val="single" w:sz="4" w:space="0" w:color="auto"/>
              <w:right w:val="single" w:sz="4" w:space="0" w:color="auto"/>
            </w:tcBorders>
            <w:shd w:val="clear" w:color="auto" w:fill="auto"/>
            <w:noWrap/>
            <w:vAlign w:val="bottom"/>
            <w:hideMark/>
          </w:tcPr>
          <w:p w14:paraId="2CF4A2DB" w14:textId="3ECF8C33" w:rsidR="00FB10F7" w:rsidRPr="00A70C44" w:rsidRDefault="00FB10F7" w:rsidP="00FB10F7">
            <w:pPr>
              <w:jc w:val="center"/>
              <w:rPr>
                <w:rFonts w:ascii="Calibri" w:eastAsia="Times New Roman" w:hAnsi="Calibri" w:cs="Calibri"/>
                <w:color w:val="000000"/>
              </w:rPr>
            </w:pPr>
            <w:r>
              <w:rPr>
                <w:rFonts w:ascii="Calibri" w:hAnsi="Calibri" w:cs="Calibri"/>
                <w:color w:val="000000"/>
              </w:rPr>
              <w:t>58911</w:t>
            </w:r>
          </w:p>
        </w:tc>
        <w:tc>
          <w:tcPr>
            <w:tcW w:w="1332" w:type="dxa"/>
            <w:tcBorders>
              <w:top w:val="nil"/>
              <w:left w:val="nil"/>
              <w:bottom w:val="single" w:sz="4" w:space="0" w:color="auto"/>
              <w:right w:val="single" w:sz="4" w:space="0" w:color="auto"/>
            </w:tcBorders>
            <w:shd w:val="clear" w:color="auto" w:fill="auto"/>
            <w:noWrap/>
            <w:vAlign w:val="bottom"/>
            <w:hideMark/>
          </w:tcPr>
          <w:p w14:paraId="4018791C" w14:textId="3B42502D" w:rsidR="00FB10F7" w:rsidRPr="00A70C44" w:rsidRDefault="00FB10F7" w:rsidP="00FB10F7">
            <w:pPr>
              <w:jc w:val="center"/>
              <w:rPr>
                <w:rFonts w:ascii="Calibri" w:eastAsia="Times New Roman" w:hAnsi="Calibri" w:cs="Calibri"/>
                <w:color w:val="000000"/>
              </w:rPr>
            </w:pPr>
            <w:r>
              <w:rPr>
                <w:rFonts w:ascii="Calibri" w:hAnsi="Calibri" w:cs="Calibri"/>
                <w:color w:val="000000"/>
              </w:rPr>
              <w:t>43561</w:t>
            </w:r>
          </w:p>
        </w:tc>
        <w:tc>
          <w:tcPr>
            <w:tcW w:w="1332" w:type="dxa"/>
            <w:tcBorders>
              <w:top w:val="nil"/>
              <w:left w:val="nil"/>
              <w:bottom w:val="single" w:sz="4" w:space="0" w:color="auto"/>
              <w:right w:val="single" w:sz="4" w:space="0" w:color="auto"/>
            </w:tcBorders>
            <w:shd w:val="clear" w:color="auto" w:fill="auto"/>
            <w:noWrap/>
            <w:vAlign w:val="bottom"/>
            <w:hideMark/>
          </w:tcPr>
          <w:p w14:paraId="05EB00F1" w14:textId="7A0AAB68" w:rsidR="00FB10F7" w:rsidRPr="00A70C44" w:rsidRDefault="00FB10F7" w:rsidP="00FB10F7">
            <w:pPr>
              <w:jc w:val="center"/>
              <w:rPr>
                <w:rFonts w:ascii="Calibri" w:eastAsia="Times New Roman" w:hAnsi="Calibri" w:cs="Calibri"/>
                <w:color w:val="000000"/>
              </w:rPr>
            </w:pPr>
            <w:r>
              <w:rPr>
                <w:rFonts w:ascii="Calibri" w:hAnsi="Calibri" w:cs="Calibri"/>
                <w:color w:val="000000"/>
              </w:rPr>
              <w:t>79670</w:t>
            </w:r>
          </w:p>
        </w:tc>
      </w:tr>
      <w:tr w:rsidR="00FB10F7" w:rsidRPr="00A70C44" w14:paraId="1069FB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D0E2556" w14:textId="065EA58D"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02BB4876" w14:textId="7801D3EF" w:rsidR="00FB10F7" w:rsidRPr="00A70C44" w:rsidRDefault="00FB10F7" w:rsidP="00FB10F7">
            <w:pPr>
              <w:jc w:val="center"/>
              <w:rPr>
                <w:rFonts w:ascii="Calibri" w:eastAsia="Times New Roman" w:hAnsi="Calibri" w:cs="Calibri"/>
                <w:color w:val="000000"/>
              </w:rPr>
            </w:pPr>
            <w:r>
              <w:rPr>
                <w:rFonts w:ascii="Calibri" w:hAnsi="Calibri" w:cs="Calibri"/>
                <w:color w:val="000000"/>
              </w:rPr>
              <w:t>214.27</w:t>
            </w:r>
          </w:p>
        </w:tc>
        <w:tc>
          <w:tcPr>
            <w:tcW w:w="1332" w:type="dxa"/>
            <w:tcBorders>
              <w:top w:val="nil"/>
              <w:left w:val="nil"/>
              <w:bottom w:val="single" w:sz="4" w:space="0" w:color="auto"/>
              <w:right w:val="single" w:sz="4" w:space="0" w:color="auto"/>
            </w:tcBorders>
            <w:shd w:val="clear" w:color="auto" w:fill="auto"/>
            <w:noWrap/>
            <w:vAlign w:val="bottom"/>
            <w:hideMark/>
          </w:tcPr>
          <w:p w14:paraId="65D77FC7" w14:textId="792C5D20" w:rsidR="00FB10F7" w:rsidRPr="00A70C44" w:rsidRDefault="00FB10F7" w:rsidP="00FB10F7">
            <w:pPr>
              <w:jc w:val="center"/>
              <w:rPr>
                <w:rFonts w:ascii="Calibri" w:eastAsia="Times New Roman" w:hAnsi="Calibri" w:cs="Calibri"/>
                <w:color w:val="000000"/>
              </w:rPr>
            </w:pPr>
            <w:r>
              <w:rPr>
                <w:rFonts w:ascii="Calibri" w:hAnsi="Calibri" w:cs="Calibri"/>
                <w:color w:val="000000"/>
              </w:rPr>
              <w:t>58641</w:t>
            </w:r>
          </w:p>
        </w:tc>
        <w:tc>
          <w:tcPr>
            <w:tcW w:w="1332" w:type="dxa"/>
            <w:tcBorders>
              <w:top w:val="nil"/>
              <w:left w:val="nil"/>
              <w:bottom w:val="single" w:sz="4" w:space="0" w:color="auto"/>
              <w:right w:val="single" w:sz="4" w:space="0" w:color="auto"/>
            </w:tcBorders>
            <w:shd w:val="clear" w:color="auto" w:fill="auto"/>
            <w:noWrap/>
            <w:vAlign w:val="bottom"/>
            <w:hideMark/>
          </w:tcPr>
          <w:p w14:paraId="174DD5E1" w14:textId="35FD84A5" w:rsidR="00FB10F7" w:rsidRPr="00A70C44" w:rsidRDefault="00FB10F7" w:rsidP="00FB10F7">
            <w:pPr>
              <w:jc w:val="center"/>
              <w:rPr>
                <w:rFonts w:ascii="Calibri" w:eastAsia="Times New Roman" w:hAnsi="Calibri" w:cs="Calibri"/>
                <w:color w:val="000000"/>
              </w:rPr>
            </w:pPr>
            <w:r>
              <w:rPr>
                <w:rFonts w:ascii="Calibri" w:hAnsi="Calibri" w:cs="Calibri"/>
                <w:color w:val="000000"/>
              </w:rPr>
              <w:t>43361</w:t>
            </w:r>
          </w:p>
        </w:tc>
        <w:tc>
          <w:tcPr>
            <w:tcW w:w="1332" w:type="dxa"/>
            <w:tcBorders>
              <w:top w:val="nil"/>
              <w:left w:val="nil"/>
              <w:bottom w:val="single" w:sz="4" w:space="0" w:color="auto"/>
              <w:right w:val="single" w:sz="4" w:space="0" w:color="auto"/>
            </w:tcBorders>
            <w:shd w:val="clear" w:color="auto" w:fill="auto"/>
            <w:noWrap/>
            <w:vAlign w:val="bottom"/>
            <w:hideMark/>
          </w:tcPr>
          <w:p w14:paraId="2012E864" w14:textId="59D676B2" w:rsidR="00FB10F7" w:rsidRPr="00A70C44" w:rsidRDefault="00FB10F7" w:rsidP="00FB10F7">
            <w:pPr>
              <w:jc w:val="center"/>
              <w:rPr>
                <w:rFonts w:ascii="Calibri" w:eastAsia="Times New Roman" w:hAnsi="Calibri" w:cs="Calibri"/>
                <w:color w:val="000000"/>
              </w:rPr>
            </w:pPr>
            <w:r>
              <w:rPr>
                <w:rFonts w:ascii="Calibri" w:hAnsi="Calibri" w:cs="Calibri"/>
                <w:color w:val="000000"/>
              </w:rPr>
              <w:t>79305</w:t>
            </w:r>
          </w:p>
        </w:tc>
      </w:tr>
      <w:tr w:rsidR="00FB10F7" w:rsidRPr="00A70C44" w14:paraId="7205E21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D005F2" w14:textId="139472D1"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6380FCEA" w14:textId="410581D6" w:rsidR="00FB10F7" w:rsidRPr="00A70C44" w:rsidRDefault="00FB10F7" w:rsidP="00FB10F7">
            <w:pPr>
              <w:jc w:val="center"/>
              <w:rPr>
                <w:rFonts w:ascii="Calibri" w:eastAsia="Times New Roman" w:hAnsi="Calibri" w:cs="Calibri"/>
                <w:color w:val="000000"/>
              </w:rPr>
            </w:pPr>
            <w:r>
              <w:rPr>
                <w:rFonts w:ascii="Calibri" w:hAnsi="Calibri" w:cs="Calibri"/>
                <w:color w:val="000000"/>
              </w:rPr>
              <w:t>215.10</w:t>
            </w:r>
          </w:p>
        </w:tc>
        <w:tc>
          <w:tcPr>
            <w:tcW w:w="1332" w:type="dxa"/>
            <w:tcBorders>
              <w:top w:val="nil"/>
              <w:left w:val="nil"/>
              <w:bottom w:val="single" w:sz="4" w:space="0" w:color="auto"/>
              <w:right w:val="single" w:sz="4" w:space="0" w:color="auto"/>
            </w:tcBorders>
            <w:shd w:val="clear" w:color="auto" w:fill="auto"/>
            <w:noWrap/>
            <w:vAlign w:val="bottom"/>
            <w:hideMark/>
          </w:tcPr>
          <w:p w14:paraId="66737B57" w14:textId="0B52B447" w:rsidR="00FB10F7" w:rsidRPr="00A70C44" w:rsidRDefault="00FB10F7" w:rsidP="00FB10F7">
            <w:pPr>
              <w:jc w:val="center"/>
              <w:rPr>
                <w:rFonts w:ascii="Calibri" w:eastAsia="Times New Roman" w:hAnsi="Calibri" w:cs="Calibri"/>
                <w:color w:val="000000"/>
              </w:rPr>
            </w:pPr>
            <w:r>
              <w:rPr>
                <w:rFonts w:ascii="Calibri" w:hAnsi="Calibri" w:cs="Calibri"/>
                <w:color w:val="000000"/>
              </w:rPr>
              <w:t>58263</w:t>
            </w:r>
          </w:p>
        </w:tc>
        <w:tc>
          <w:tcPr>
            <w:tcW w:w="1332" w:type="dxa"/>
            <w:tcBorders>
              <w:top w:val="nil"/>
              <w:left w:val="nil"/>
              <w:bottom w:val="single" w:sz="4" w:space="0" w:color="auto"/>
              <w:right w:val="single" w:sz="4" w:space="0" w:color="auto"/>
            </w:tcBorders>
            <w:shd w:val="clear" w:color="auto" w:fill="auto"/>
            <w:noWrap/>
            <w:vAlign w:val="bottom"/>
            <w:hideMark/>
          </w:tcPr>
          <w:p w14:paraId="774FACBE" w14:textId="7EDAD0D8" w:rsidR="00FB10F7" w:rsidRPr="00A70C44" w:rsidRDefault="00FB10F7" w:rsidP="00FB10F7">
            <w:pPr>
              <w:jc w:val="center"/>
              <w:rPr>
                <w:rFonts w:ascii="Calibri" w:eastAsia="Times New Roman" w:hAnsi="Calibri" w:cs="Calibri"/>
                <w:color w:val="000000"/>
              </w:rPr>
            </w:pPr>
            <w:r>
              <w:rPr>
                <w:rFonts w:ascii="Calibri" w:hAnsi="Calibri" w:cs="Calibri"/>
                <w:color w:val="000000"/>
              </w:rPr>
              <w:t>43082</w:t>
            </w:r>
          </w:p>
        </w:tc>
        <w:tc>
          <w:tcPr>
            <w:tcW w:w="1332" w:type="dxa"/>
            <w:tcBorders>
              <w:top w:val="nil"/>
              <w:left w:val="nil"/>
              <w:bottom w:val="single" w:sz="4" w:space="0" w:color="auto"/>
              <w:right w:val="single" w:sz="4" w:space="0" w:color="auto"/>
            </w:tcBorders>
            <w:shd w:val="clear" w:color="auto" w:fill="auto"/>
            <w:noWrap/>
            <w:vAlign w:val="bottom"/>
            <w:hideMark/>
          </w:tcPr>
          <w:p w14:paraId="46A2E3B1" w14:textId="2B8AF27E" w:rsidR="00FB10F7" w:rsidRPr="00A70C44" w:rsidRDefault="00FB10F7" w:rsidP="00FB10F7">
            <w:pPr>
              <w:jc w:val="center"/>
              <w:rPr>
                <w:rFonts w:ascii="Calibri" w:eastAsia="Times New Roman" w:hAnsi="Calibri" w:cs="Calibri"/>
                <w:color w:val="000000"/>
              </w:rPr>
            </w:pPr>
            <w:r>
              <w:rPr>
                <w:rFonts w:ascii="Calibri" w:hAnsi="Calibri" w:cs="Calibri"/>
                <w:color w:val="000000"/>
              </w:rPr>
              <w:t>78794</w:t>
            </w:r>
          </w:p>
        </w:tc>
      </w:tr>
      <w:tr w:rsidR="00FB10F7" w:rsidRPr="00A70C44" w14:paraId="34BBE1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BEFEDE" w14:textId="0C85A7B7"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4844702D" w14:textId="7E7FC615" w:rsidR="00FB10F7" w:rsidRPr="00A70C44" w:rsidRDefault="00FB10F7" w:rsidP="00FB10F7">
            <w:pPr>
              <w:jc w:val="center"/>
              <w:rPr>
                <w:rFonts w:ascii="Calibri" w:eastAsia="Times New Roman" w:hAnsi="Calibri" w:cs="Calibri"/>
                <w:color w:val="000000"/>
              </w:rPr>
            </w:pPr>
            <w:r>
              <w:rPr>
                <w:rFonts w:ascii="Calibri" w:hAnsi="Calibri" w:cs="Calibri"/>
                <w:color w:val="000000"/>
              </w:rPr>
              <w:t>216.54</w:t>
            </w:r>
          </w:p>
        </w:tc>
        <w:tc>
          <w:tcPr>
            <w:tcW w:w="1332" w:type="dxa"/>
            <w:tcBorders>
              <w:top w:val="nil"/>
              <w:left w:val="nil"/>
              <w:bottom w:val="single" w:sz="4" w:space="0" w:color="auto"/>
              <w:right w:val="single" w:sz="4" w:space="0" w:color="auto"/>
            </w:tcBorders>
            <w:shd w:val="clear" w:color="auto" w:fill="auto"/>
            <w:noWrap/>
            <w:vAlign w:val="bottom"/>
            <w:hideMark/>
          </w:tcPr>
          <w:p w14:paraId="04904CE9" w14:textId="06DF1316" w:rsidR="00FB10F7" w:rsidRPr="00A70C44" w:rsidRDefault="00FB10F7" w:rsidP="00FB10F7">
            <w:pPr>
              <w:jc w:val="center"/>
              <w:rPr>
                <w:rFonts w:ascii="Calibri" w:eastAsia="Times New Roman" w:hAnsi="Calibri" w:cs="Calibri"/>
                <w:color w:val="000000"/>
              </w:rPr>
            </w:pPr>
            <w:r>
              <w:rPr>
                <w:rFonts w:ascii="Calibri" w:hAnsi="Calibri" w:cs="Calibri"/>
                <w:color w:val="000000"/>
              </w:rPr>
              <w:t>57990</w:t>
            </w:r>
          </w:p>
        </w:tc>
        <w:tc>
          <w:tcPr>
            <w:tcW w:w="1332" w:type="dxa"/>
            <w:tcBorders>
              <w:top w:val="nil"/>
              <w:left w:val="nil"/>
              <w:bottom w:val="single" w:sz="4" w:space="0" w:color="auto"/>
              <w:right w:val="single" w:sz="4" w:space="0" w:color="auto"/>
            </w:tcBorders>
            <w:shd w:val="clear" w:color="auto" w:fill="auto"/>
            <w:noWrap/>
            <w:vAlign w:val="bottom"/>
            <w:hideMark/>
          </w:tcPr>
          <w:p w14:paraId="2EE342F7" w14:textId="36EBE56B" w:rsidR="00FB10F7" w:rsidRPr="00A70C44" w:rsidRDefault="00FB10F7" w:rsidP="00FB10F7">
            <w:pPr>
              <w:jc w:val="center"/>
              <w:rPr>
                <w:rFonts w:ascii="Calibri" w:eastAsia="Times New Roman" w:hAnsi="Calibri" w:cs="Calibri"/>
                <w:color w:val="000000"/>
              </w:rPr>
            </w:pPr>
            <w:r>
              <w:rPr>
                <w:rFonts w:ascii="Calibri" w:hAnsi="Calibri" w:cs="Calibri"/>
                <w:color w:val="000000"/>
              </w:rPr>
              <w:t>42880</w:t>
            </w:r>
          </w:p>
        </w:tc>
        <w:tc>
          <w:tcPr>
            <w:tcW w:w="1332" w:type="dxa"/>
            <w:tcBorders>
              <w:top w:val="nil"/>
              <w:left w:val="nil"/>
              <w:bottom w:val="single" w:sz="4" w:space="0" w:color="auto"/>
              <w:right w:val="single" w:sz="4" w:space="0" w:color="auto"/>
            </w:tcBorders>
            <w:shd w:val="clear" w:color="auto" w:fill="auto"/>
            <w:noWrap/>
            <w:vAlign w:val="bottom"/>
            <w:hideMark/>
          </w:tcPr>
          <w:p w14:paraId="5F8CB9AC" w14:textId="12CD1D14" w:rsidR="00FB10F7" w:rsidRPr="00A70C44" w:rsidRDefault="00FB10F7" w:rsidP="00FB10F7">
            <w:pPr>
              <w:jc w:val="center"/>
              <w:rPr>
                <w:rFonts w:ascii="Calibri" w:eastAsia="Times New Roman" w:hAnsi="Calibri" w:cs="Calibri"/>
                <w:color w:val="000000"/>
              </w:rPr>
            </w:pPr>
            <w:r>
              <w:rPr>
                <w:rFonts w:ascii="Calibri" w:hAnsi="Calibri" w:cs="Calibri"/>
                <w:color w:val="000000"/>
              </w:rPr>
              <w:t>78425</w:t>
            </w:r>
          </w:p>
        </w:tc>
      </w:tr>
      <w:tr w:rsidR="00FB10F7" w:rsidRPr="00A70C44" w14:paraId="549566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BF8E22" w14:textId="61E14E9F"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1DBC808D" w14:textId="1B92191C" w:rsidR="00FB10F7" w:rsidRPr="00A70C44" w:rsidRDefault="00FB10F7" w:rsidP="00FB10F7">
            <w:pPr>
              <w:jc w:val="center"/>
              <w:rPr>
                <w:rFonts w:ascii="Calibri" w:eastAsia="Times New Roman" w:hAnsi="Calibri" w:cs="Calibri"/>
                <w:color w:val="000000"/>
              </w:rPr>
            </w:pPr>
            <w:r>
              <w:rPr>
                <w:rFonts w:ascii="Calibri" w:hAnsi="Calibri" w:cs="Calibri"/>
                <w:color w:val="000000"/>
              </w:rPr>
              <w:t>217.35</w:t>
            </w:r>
          </w:p>
        </w:tc>
        <w:tc>
          <w:tcPr>
            <w:tcW w:w="1332" w:type="dxa"/>
            <w:tcBorders>
              <w:top w:val="nil"/>
              <w:left w:val="nil"/>
              <w:bottom w:val="single" w:sz="4" w:space="0" w:color="auto"/>
              <w:right w:val="single" w:sz="4" w:space="0" w:color="auto"/>
            </w:tcBorders>
            <w:shd w:val="clear" w:color="auto" w:fill="auto"/>
            <w:noWrap/>
            <w:vAlign w:val="bottom"/>
            <w:hideMark/>
          </w:tcPr>
          <w:p w14:paraId="639C5EA9" w14:textId="4ED9F780" w:rsidR="00FB10F7" w:rsidRPr="00A70C44" w:rsidRDefault="00FB10F7" w:rsidP="00FB10F7">
            <w:pPr>
              <w:jc w:val="center"/>
              <w:rPr>
                <w:rFonts w:ascii="Calibri" w:eastAsia="Times New Roman" w:hAnsi="Calibri" w:cs="Calibri"/>
                <w:color w:val="000000"/>
              </w:rPr>
            </w:pPr>
            <w:r>
              <w:rPr>
                <w:rFonts w:ascii="Calibri" w:hAnsi="Calibri" w:cs="Calibri"/>
                <w:color w:val="000000"/>
              </w:rPr>
              <w:t>57726</w:t>
            </w:r>
          </w:p>
        </w:tc>
        <w:tc>
          <w:tcPr>
            <w:tcW w:w="1332" w:type="dxa"/>
            <w:tcBorders>
              <w:top w:val="nil"/>
              <w:left w:val="nil"/>
              <w:bottom w:val="single" w:sz="4" w:space="0" w:color="auto"/>
              <w:right w:val="single" w:sz="4" w:space="0" w:color="auto"/>
            </w:tcBorders>
            <w:shd w:val="clear" w:color="auto" w:fill="auto"/>
            <w:noWrap/>
            <w:vAlign w:val="bottom"/>
            <w:hideMark/>
          </w:tcPr>
          <w:p w14:paraId="00E87781" w14:textId="1AF8C969" w:rsidR="00FB10F7" w:rsidRPr="00A70C44" w:rsidRDefault="00FB10F7" w:rsidP="00FB10F7">
            <w:pPr>
              <w:jc w:val="center"/>
              <w:rPr>
                <w:rFonts w:ascii="Calibri" w:eastAsia="Times New Roman" w:hAnsi="Calibri" w:cs="Calibri"/>
                <w:color w:val="000000"/>
              </w:rPr>
            </w:pPr>
            <w:r>
              <w:rPr>
                <w:rFonts w:ascii="Calibri" w:hAnsi="Calibri" w:cs="Calibri"/>
                <w:color w:val="000000"/>
              </w:rPr>
              <w:t>42685</w:t>
            </w:r>
          </w:p>
        </w:tc>
        <w:tc>
          <w:tcPr>
            <w:tcW w:w="1332" w:type="dxa"/>
            <w:tcBorders>
              <w:top w:val="nil"/>
              <w:left w:val="nil"/>
              <w:bottom w:val="single" w:sz="4" w:space="0" w:color="auto"/>
              <w:right w:val="single" w:sz="4" w:space="0" w:color="auto"/>
            </w:tcBorders>
            <w:shd w:val="clear" w:color="auto" w:fill="auto"/>
            <w:noWrap/>
            <w:vAlign w:val="bottom"/>
            <w:hideMark/>
          </w:tcPr>
          <w:p w14:paraId="713D37DF" w14:textId="555387CD" w:rsidR="00FB10F7" w:rsidRPr="00A70C44" w:rsidRDefault="00FB10F7" w:rsidP="00FB10F7">
            <w:pPr>
              <w:jc w:val="center"/>
              <w:rPr>
                <w:rFonts w:ascii="Calibri" w:eastAsia="Times New Roman" w:hAnsi="Calibri" w:cs="Calibri"/>
                <w:color w:val="000000"/>
              </w:rPr>
            </w:pPr>
            <w:r>
              <w:rPr>
                <w:rFonts w:ascii="Calibri" w:hAnsi="Calibri" w:cs="Calibri"/>
                <w:color w:val="000000"/>
              </w:rPr>
              <w:t>78068</w:t>
            </w:r>
          </w:p>
        </w:tc>
      </w:tr>
      <w:tr w:rsidR="00FB10F7" w:rsidRPr="00A70C44" w14:paraId="5071D1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796987" w14:textId="008DA855"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06D2213C" w14:textId="557F64B9" w:rsidR="00FB10F7" w:rsidRPr="00A70C44" w:rsidRDefault="00FB10F7" w:rsidP="00FB10F7">
            <w:pPr>
              <w:jc w:val="center"/>
              <w:rPr>
                <w:rFonts w:ascii="Calibri" w:eastAsia="Times New Roman" w:hAnsi="Calibri" w:cs="Calibri"/>
                <w:color w:val="000000"/>
              </w:rPr>
            </w:pPr>
            <w:r>
              <w:rPr>
                <w:rFonts w:ascii="Calibri" w:hAnsi="Calibri" w:cs="Calibri"/>
                <w:color w:val="000000"/>
              </w:rPr>
              <w:t>226.60</w:t>
            </w:r>
          </w:p>
        </w:tc>
        <w:tc>
          <w:tcPr>
            <w:tcW w:w="1332" w:type="dxa"/>
            <w:tcBorders>
              <w:top w:val="nil"/>
              <w:left w:val="nil"/>
              <w:bottom w:val="single" w:sz="4" w:space="0" w:color="auto"/>
              <w:right w:val="single" w:sz="4" w:space="0" w:color="auto"/>
            </w:tcBorders>
            <w:shd w:val="clear" w:color="auto" w:fill="auto"/>
            <w:noWrap/>
            <w:vAlign w:val="bottom"/>
            <w:hideMark/>
          </w:tcPr>
          <w:p w14:paraId="4651AF53" w14:textId="1347EE9E" w:rsidR="00FB10F7" w:rsidRPr="00A70C44" w:rsidRDefault="00FB10F7" w:rsidP="00FB10F7">
            <w:pPr>
              <w:jc w:val="center"/>
              <w:rPr>
                <w:rFonts w:ascii="Calibri" w:eastAsia="Times New Roman" w:hAnsi="Calibri" w:cs="Calibri"/>
                <w:color w:val="000000"/>
              </w:rPr>
            </w:pPr>
            <w:r>
              <w:rPr>
                <w:rFonts w:ascii="Calibri" w:hAnsi="Calibri" w:cs="Calibri"/>
                <w:color w:val="000000"/>
              </w:rPr>
              <w:t>58860</w:t>
            </w:r>
          </w:p>
        </w:tc>
        <w:tc>
          <w:tcPr>
            <w:tcW w:w="1332" w:type="dxa"/>
            <w:tcBorders>
              <w:top w:val="nil"/>
              <w:left w:val="nil"/>
              <w:bottom w:val="single" w:sz="4" w:space="0" w:color="auto"/>
              <w:right w:val="single" w:sz="4" w:space="0" w:color="auto"/>
            </w:tcBorders>
            <w:shd w:val="clear" w:color="auto" w:fill="auto"/>
            <w:noWrap/>
            <w:vAlign w:val="bottom"/>
            <w:hideMark/>
          </w:tcPr>
          <w:p w14:paraId="46BFDA49" w14:textId="4999E76F" w:rsidR="00FB10F7" w:rsidRPr="00A70C44" w:rsidRDefault="00FB10F7" w:rsidP="00FB10F7">
            <w:pPr>
              <w:jc w:val="center"/>
              <w:rPr>
                <w:rFonts w:ascii="Calibri" w:eastAsia="Times New Roman" w:hAnsi="Calibri" w:cs="Calibri"/>
                <w:color w:val="000000"/>
              </w:rPr>
            </w:pPr>
            <w:r>
              <w:rPr>
                <w:rFonts w:ascii="Calibri" w:hAnsi="Calibri" w:cs="Calibri"/>
                <w:color w:val="000000"/>
              </w:rPr>
              <w:t>43523</w:t>
            </w:r>
          </w:p>
        </w:tc>
        <w:tc>
          <w:tcPr>
            <w:tcW w:w="1332" w:type="dxa"/>
            <w:tcBorders>
              <w:top w:val="nil"/>
              <w:left w:val="nil"/>
              <w:bottom w:val="single" w:sz="4" w:space="0" w:color="auto"/>
              <w:right w:val="single" w:sz="4" w:space="0" w:color="auto"/>
            </w:tcBorders>
            <w:shd w:val="clear" w:color="auto" w:fill="auto"/>
            <w:noWrap/>
            <w:vAlign w:val="bottom"/>
            <w:hideMark/>
          </w:tcPr>
          <w:p w14:paraId="4925F697" w14:textId="30506478" w:rsidR="00FB10F7" w:rsidRPr="00A70C44" w:rsidRDefault="00FB10F7" w:rsidP="00FB10F7">
            <w:pPr>
              <w:jc w:val="center"/>
              <w:rPr>
                <w:rFonts w:ascii="Calibri" w:eastAsia="Times New Roman" w:hAnsi="Calibri" w:cs="Calibri"/>
                <w:color w:val="000000"/>
              </w:rPr>
            </w:pPr>
            <w:r>
              <w:rPr>
                <w:rFonts w:ascii="Calibri" w:hAnsi="Calibri" w:cs="Calibri"/>
                <w:color w:val="000000"/>
              </w:rPr>
              <w:t>79601</w:t>
            </w:r>
          </w:p>
        </w:tc>
      </w:tr>
      <w:tr w:rsidR="00FB10F7" w:rsidRPr="00A70C44" w14:paraId="693A21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6DC387" w14:textId="172B0C97"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42F2E9C9" w14:textId="698EAAC9" w:rsidR="00FB10F7" w:rsidRPr="00A70C44" w:rsidRDefault="00FB10F7" w:rsidP="00FB10F7">
            <w:pPr>
              <w:jc w:val="center"/>
              <w:rPr>
                <w:rFonts w:ascii="Calibri" w:eastAsia="Times New Roman" w:hAnsi="Calibri" w:cs="Calibri"/>
                <w:color w:val="000000"/>
              </w:rPr>
            </w:pPr>
            <w:r>
              <w:rPr>
                <w:rFonts w:ascii="Calibri" w:hAnsi="Calibri" w:cs="Calibri"/>
                <w:color w:val="000000"/>
              </w:rPr>
              <w:t>227.67</w:t>
            </w:r>
          </w:p>
        </w:tc>
        <w:tc>
          <w:tcPr>
            <w:tcW w:w="1332" w:type="dxa"/>
            <w:tcBorders>
              <w:top w:val="nil"/>
              <w:left w:val="nil"/>
              <w:bottom w:val="single" w:sz="4" w:space="0" w:color="auto"/>
              <w:right w:val="single" w:sz="4" w:space="0" w:color="auto"/>
            </w:tcBorders>
            <w:shd w:val="clear" w:color="auto" w:fill="auto"/>
            <w:noWrap/>
            <w:vAlign w:val="bottom"/>
            <w:hideMark/>
          </w:tcPr>
          <w:p w14:paraId="7BFF9264" w14:textId="213AC820" w:rsidR="00FB10F7" w:rsidRPr="00A70C44" w:rsidRDefault="00FB10F7" w:rsidP="00FB10F7">
            <w:pPr>
              <w:jc w:val="center"/>
              <w:rPr>
                <w:rFonts w:ascii="Calibri" w:eastAsia="Times New Roman" w:hAnsi="Calibri" w:cs="Calibri"/>
                <w:color w:val="000000"/>
              </w:rPr>
            </w:pPr>
            <w:r>
              <w:rPr>
                <w:rFonts w:ascii="Calibri" w:hAnsi="Calibri" w:cs="Calibri"/>
                <w:color w:val="000000"/>
              </w:rPr>
              <w:t>58559</w:t>
            </w:r>
          </w:p>
        </w:tc>
        <w:tc>
          <w:tcPr>
            <w:tcW w:w="1332" w:type="dxa"/>
            <w:tcBorders>
              <w:top w:val="nil"/>
              <w:left w:val="nil"/>
              <w:bottom w:val="single" w:sz="4" w:space="0" w:color="auto"/>
              <w:right w:val="single" w:sz="4" w:space="0" w:color="auto"/>
            </w:tcBorders>
            <w:shd w:val="clear" w:color="auto" w:fill="auto"/>
            <w:noWrap/>
            <w:vAlign w:val="bottom"/>
            <w:hideMark/>
          </w:tcPr>
          <w:p w14:paraId="16A00662" w14:textId="671C24B3" w:rsidR="00FB10F7" w:rsidRPr="00A70C44" w:rsidRDefault="00FB10F7" w:rsidP="00FB10F7">
            <w:pPr>
              <w:jc w:val="center"/>
              <w:rPr>
                <w:rFonts w:ascii="Calibri" w:eastAsia="Times New Roman" w:hAnsi="Calibri" w:cs="Calibri"/>
                <w:color w:val="000000"/>
              </w:rPr>
            </w:pPr>
            <w:r>
              <w:rPr>
                <w:rFonts w:ascii="Calibri" w:hAnsi="Calibri" w:cs="Calibri"/>
                <w:color w:val="000000"/>
              </w:rPr>
              <w:t>43301</w:t>
            </w:r>
          </w:p>
        </w:tc>
        <w:tc>
          <w:tcPr>
            <w:tcW w:w="1332" w:type="dxa"/>
            <w:tcBorders>
              <w:top w:val="nil"/>
              <w:left w:val="nil"/>
              <w:bottom w:val="single" w:sz="4" w:space="0" w:color="auto"/>
              <w:right w:val="single" w:sz="4" w:space="0" w:color="auto"/>
            </w:tcBorders>
            <w:shd w:val="clear" w:color="auto" w:fill="auto"/>
            <w:noWrap/>
            <w:vAlign w:val="bottom"/>
            <w:hideMark/>
          </w:tcPr>
          <w:p w14:paraId="1421A16A" w14:textId="3DB8E642" w:rsidR="00FB10F7" w:rsidRPr="00A70C44" w:rsidRDefault="00FB10F7" w:rsidP="00FB10F7">
            <w:pPr>
              <w:jc w:val="center"/>
              <w:rPr>
                <w:rFonts w:ascii="Calibri" w:eastAsia="Times New Roman" w:hAnsi="Calibri" w:cs="Calibri"/>
                <w:color w:val="000000"/>
              </w:rPr>
            </w:pPr>
            <w:r>
              <w:rPr>
                <w:rFonts w:ascii="Calibri" w:hAnsi="Calibri" w:cs="Calibri"/>
                <w:color w:val="000000"/>
              </w:rPr>
              <w:t>79194</w:t>
            </w:r>
          </w:p>
        </w:tc>
      </w:tr>
      <w:tr w:rsidR="00FB10F7" w:rsidRPr="00A70C44" w14:paraId="0C6821C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2D65BD" w14:textId="796635C9"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46A4FD32" w14:textId="2E30C51E" w:rsidR="00FB10F7" w:rsidRPr="00A70C44" w:rsidRDefault="00FB10F7" w:rsidP="00FB10F7">
            <w:pPr>
              <w:jc w:val="center"/>
              <w:rPr>
                <w:rFonts w:ascii="Calibri" w:eastAsia="Times New Roman" w:hAnsi="Calibri" w:cs="Calibri"/>
                <w:color w:val="000000"/>
              </w:rPr>
            </w:pPr>
            <w:r>
              <w:rPr>
                <w:rFonts w:ascii="Calibri" w:hAnsi="Calibri" w:cs="Calibri"/>
                <w:color w:val="000000"/>
              </w:rPr>
              <w:t>230.94</w:t>
            </w:r>
          </w:p>
        </w:tc>
        <w:tc>
          <w:tcPr>
            <w:tcW w:w="1332" w:type="dxa"/>
            <w:tcBorders>
              <w:top w:val="nil"/>
              <w:left w:val="nil"/>
              <w:bottom w:val="single" w:sz="4" w:space="0" w:color="auto"/>
              <w:right w:val="single" w:sz="4" w:space="0" w:color="auto"/>
            </w:tcBorders>
            <w:shd w:val="clear" w:color="auto" w:fill="auto"/>
            <w:noWrap/>
            <w:vAlign w:val="bottom"/>
            <w:hideMark/>
          </w:tcPr>
          <w:p w14:paraId="4292329E" w14:textId="2006E312" w:rsidR="00FB10F7" w:rsidRPr="00A70C44" w:rsidRDefault="00FB10F7" w:rsidP="00FB10F7">
            <w:pPr>
              <w:jc w:val="center"/>
              <w:rPr>
                <w:rFonts w:ascii="Calibri" w:eastAsia="Times New Roman" w:hAnsi="Calibri" w:cs="Calibri"/>
                <w:color w:val="000000"/>
              </w:rPr>
            </w:pPr>
            <w:r>
              <w:rPr>
                <w:rFonts w:ascii="Calibri" w:hAnsi="Calibri" w:cs="Calibri"/>
                <w:color w:val="000000"/>
              </w:rPr>
              <w:t>58364</w:t>
            </w:r>
          </w:p>
        </w:tc>
        <w:tc>
          <w:tcPr>
            <w:tcW w:w="1332" w:type="dxa"/>
            <w:tcBorders>
              <w:top w:val="nil"/>
              <w:left w:val="nil"/>
              <w:bottom w:val="single" w:sz="4" w:space="0" w:color="auto"/>
              <w:right w:val="single" w:sz="4" w:space="0" w:color="auto"/>
            </w:tcBorders>
            <w:shd w:val="clear" w:color="auto" w:fill="auto"/>
            <w:noWrap/>
            <w:vAlign w:val="bottom"/>
            <w:hideMark/>
          </w:tcPr>
          <w:p w14:paraId="7DACADDD" w14:textId="4341F4D8" w:rsidR="00FB10F7" w:rsidRPr="00A70C44" w:rsidRDefault="00FB10F7" w:rsidP="00FB10F7">
            <w:pPr>
              <w:jc w:val="center"/>
              <w:rPr>
                <w:rFonts w:ascii="Calibri" w:eastAsia="Times New Roman" w:hAnsi="Calibri" w:cs="Calibri"/>
                <w:color w:val="000000"/>
              </w:rPr>
            </w:pPr>
            <w:r>
              <w:rPr>
                <w:rFonts w:ascii="Calibri" w:hAnsi="Calibri" w:cs="Calibri"/>
                <w:color w:val="000000"/>
              </w:rPr>
              <w:t>43156</w:t>
            </w:r>
          </w:p>
        </w:tc>
        <w:tc>
          <w:tcPr>
            <w:tcW w:w="1332" w:type="dxa"/>
            <w:tcBorders>
              <w:top w:val="nil"/>
              <w:left w:val="nil"/>
              <w:bottom w:val="single" w:sz="4" w:space="0" w:color="auto"/>
              <w:right w:val="single" w:sz="4" w:space="0" w:color="auto"/>
            </w:tcBorders>
            <w:shd w:val="clear" w:color="auto" w:fill="auto"/>
            <w:noWrap/>
            <w:vAlign w:val="bottom"/>
            <w:hideMark/>
          </w:tcPr>
          <w:p w14:paraId="6496E8A6" w14:textId="545ACB00" w:rsidR="00FB10F7" w:rsidRPr="00A70C44" w:rsidRDefault="00FB10F7" w:rsidP="00FB10F7">
            <w:pPr>
              <w:jc w:val="center"/>
              <w:rPr>
                <w:rFonts w:ascii="Calibri" w:eastAsia="Times New Roman" w:hAnsi="Calibri" w:cs="Calibri"/>
                <w:color w:val="000000"/>
              </w:rPr>
            </w:pPr>
            <w:r>
              <w:rPr>
                <w:rFonts w:ascii="Calibri" w:hAnsi="Calibri" w:cs="Calibri"/>
                <w:color w:val="000000"/>
              </w:rPr>
              <w:t>78931</w:t>
            </w:r>
          </w:p>
        </w:tc>
      </w:tr>
      <w:tr w:rsidR="00FB10F7" w:rsidRPr="00A70C44" w14:paraId="3DB3E2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E4208A" w14:textId="3A2A923F" w:rsidR="00FB10F7" w:rsidRPr="00A70C44" w:rsidRDefault="00FB10F7" w:rsidP="00FB10F7">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77C11AC8" w14:textId="0E394D29" w:rsidR="00FB10F7" w:rsidRPr="00A70C44" w:rsidRDefault="00FB10F7" w:rsidP="00FB10F7">
            <w:pPr>
              <w:jc w:val="center"/>
              <w:rPr>
                <w:rFonts w:ascii="Calibri" w:eastAsia="Times New Roman" w:hAnsi="Calibri" w:cs="Calibri"/>
                <w:color w:val="000000"/>
              </w:rPr>
            </w:pPr>
            <w:r>
              <w:rPr>
                <w:rFonts w:ascii="Calibri" w:hAnsi="Calibri" w:cs="Calibri"/>
                <w:color w:val="000000"/>
              </w:rPr>
              <w:t>231.41</w:t>
            </w:r>
          </w:p>
        </w:tc>
        <w:tc>
          <w:tcPr>
            <w:tcW w:w="1332" w:type="dxa"/>
            <w:tcBorders>
              <w:top w:val="nil"/>
              <w:left w:val="nil"/>
              <w:bottom w:val="single" w:sz="4" w:space="0" w:color="auto"/>
              <w:right w:val="single" w:sz="4" w:space="0" w:color="auto"/>
            </w:tcBorders>
            <w:shd w:val="clear" w:color="auto" w:fill="auto"/>
            <w:noWrap/>
            <w:vAlign w:val="bottom"/>
            <w:hideMark/>
          </w:tcPr>
          <w:p w14:paraId="462D63E4" w14:textId="4751E24E" w:rsidR="00FB10F7" w:rsidRPr="00A70C44" w:rsidRDefault="00FB10F7" w:rsidP="00FB10F7">
            <w:pPr>
              <w:jc w:val="center"/>
              <w:rPr>
                <w:rFonts w:ascii="Calibri" w:eastAsia="Times New Roman" w:hAnsi="Calibri" w:cs="Calibri"/>
                <w:color w:val="000000"/>
              </w:rPr>
            </w:pPr>
            <w:r>
              <w:rPr>
                <w:rFonts w:ascii="Calibri" w:hAnsi="Calibri" w:cs="Calibri"/>
                <w:color w:val="000000"/>
              </w:rPr>
              <w:t>58094</w:t>
            </w:r>
          </w:p>
        </w:tc>
        <w:tc>
          <w:tcPr>
            <w:tcW w:w="1332" w:type="dxa"/>
            <w:tcBorders>
              <w:top w:val="nil"/>
              <w:left w:val="nil"/>
              <w:bottom w:val="single" w:sz="4" w:space="0" w:color="auto"/>
              <w:right w:val="single" w:sz="4" w:space="0" w:color="auto"/>
            </w:tcBorders>
            <w:shd w:val="clear" w:color="auto" w:fill="auto"/>
            <w:noWrap/>
            <w:vAlign w:val="bottom"/>
            <w:hideMark/>
          </w:tcPr>
          <w:p w14:paraId="565DF7C5" w14:textId="2B639DF5" w:rsidR="00FB10F7" w:rsidRPr="00A70C44" w:rsidRDefault="00FB10F7" w:rsidP="00FB10F7">
            <w:pPr>
              <w:jc w:val="center"/>
              <w:rPr>
                <w:rFonts w:ascii="Calibri" w:eastAsia="Times New Roman" w:hAnsi="Calibri" w:cs="Calibri"/>
                <w:color w:val="000000"/>
              </w:rPr>
            </w:pPr>
            <w:r>
              <w:rPr>
                <w:rFonts w:ascii="Calibri" w:hAnsi="Calibri" w:cs="Calibri"/>
                <w:color w:val="000000"/>
              </w:rPr>
              <w:t>42957</w:t>
            </w:r>
          </w:p>
        </w:tc>
        <w:tc>
          <w:tcPr>
            <w:tcW w:w="1332" w:type="dxa"/>
            <w:tcBorders>
              <w:top w:val="nil"/>
              <w:left w:val="nil"/>
              <w:bottom w:val="single" w:sz="4" w:space="0" w:color="auto"/>
              <w:right w:val="single" w:sz="4" w:space="0" w:color="auto"/>
            </w:tcBorders>
            <w:shd w:val="clear" w:color="auto" w:fill="auto"/>
            <w:noWrap/>
            <w:vAlign w:val="bottom"/>
            <w:hideMark/>
          </w:tcPr>
          <w:p w14:paraId="6DF72784" w14:textId="27AF8EC1" w:rsidR="00FB10F7" w:rsidRPr="00A70C44" w:rsidRDefault="00FB10F7" w:rsidP="00FB10F7">
            <w:pPr>
              <w:jc w:val="center"/>
              <w:rPr>
                <w:rFonts w:ascii="Calibri" w:eastAsia="Times New Roman" w:hAnsi="Calibri" w:cs="Calibri"/>
                <w:color w:val="000000"/>
              </w:rPr>
            </w:pPr>
            <w:r>
              <w:rPr>
                <w:rFonts w:ascii="Calibri" w:hAnsi="Calibri" w:cs="Calibri"/>
                <w:color w:val="000000"/>
              </w:rPr>
              <w:t>78565</w:t>
            </w:r>
          </w:p>
        </w:tc>
      </w:tr>
      <w:tr w:rsidR="00DF6195" w:rsidRPr="00A70C44" w14:paraId="02BF52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117379" w14:textId="62BB97A6" w:rsidR="00DF6195" w:rsidRPr="00A70C44" w:rsidRDefault="00DF6195" w:rsidP="00DF6195">
            <w:pPr>
              <w:rPr>
                <w:rFonts w:ascii="Calibri" w:eastAsia="Times New Roman" w:hAnsi="Calibri" w:cs="Calibri"/>
                <w:color w:val="000000"/>
              </w:rPr>
            </w:pPr>
            <w:r>
              <w:rPr>
                <w:rFonts w:ascii="Calibri" w:hAnsi="Calibri" w:cs="Calibri"/>
                <w:color w:val="000000"/>
              </w:rPr>
              <w:t>LAKE TEXOMA</w:t>
            </w:r>
          </w:p>
        </w:tc>
        <w:tc>
          <w:tcPr>
            <w:tcW w:w="1777" w:type="dxa"/>
            <w:tcBorders>
              <w:top w:val="nil"/>
              <w:left w:val="nil"/>
              <w:bottom w:val="single" w:sz="4" w:space="0" w:color="auto"/>
              <w:right w:val="single" w:sz="4" w:space="0" w:color="auto"/>
            </w:tcBorders>
            <w:shd w:val="clear" w:color="auto" w:fill="auto"/>
            <w:noWrap/>
            <w:vAlign w:val="bottom"/>
            <w:hideMark/>
          </w:tcPr>
          <w:p w14:paraId="6D87B2FC" w14:textId="51B59ECF" w:rsidR="00DF6195" w:rsidRPr="00A70C44" w:rsidRDefault="00DF6195" w:rsidP="00DF6195">
            <w:pPr>
              <w:jc w:val="center"/>
              <w:rPr>
                <w:rFonts w:ascii="Calibri" w:eastAsia="Times New Roman" w:hAnsi="Calibri" w:cs="Calibri"/>
                <w:color w:val="000000"/>
              </w:rPr>
            </w:pPr>
            <w:r>
              <w:rPr>
                <w:rFonts w:ascii="Calibri" w:hAnsi="Calibri" w:cs="Calibri"/>
                <w:color w:val="000000"/>
              </w:rPr>
              <w:t>232.93</w:t>
            </w:r>
          </w:p>
        </w:tc>
        <w:tc>
          <w:tcPr>
            <w:tcW w:w="1332" w:type="dxa"/>
            <w:tcBorders>
              <w:top w:val="nil"/>
              <w:left w:val="nil"/>
              <w:bottom w:val="single" w:sz="4" w:space="0" w:color="auto"/>
              <w:right w:val="single" w:sz="4" w:space="0" w:color="auto"/>
            </w:tcBorders>
            <w:shd w:val="clear" w:color="auto" w:fill="auto"/>
            <w:noWrap/>
            <w:vAlign w:val="bottom"/>
            <w:hideMark/>
          </w:tcPr>
          <w:p w14:paraId="09EA5913" w14:textId="3F9A4D6E" w:rsidR="00DF6195" w:rsidRPr="00A70C44" w:rsidRDefault="00DF6195" w:rsidP="00DF6195">
            <w:pPr>
              <w:jc w:val="center"/>
              <w:rPr>
                <w:rFonts w:ascii="Calibri" w:eastAsia="Times New Roman" w:hAnsi="Calibri" w:cs="Calibri"/>
                <w:color w:val="000000"/>
              </w:rPr>
            </w:pPr>
            <w:r>
              <w:rPr>
                <w:rFonts w:ascii="Calibri" w:hAnsi="Calibri" w:cs="Calibri"/>
                <w:color w:val="000000"/>
              </w:rPr>
              <w:t>57576</w:t>
            </w:r>
          </w:p>
        </w:tc>
        <w:tc>
          <w:tcPr>
            <w:tcW w:w="1332" w:type="dxa"/>
            <w:tcBorders>
              <w:top w:val="nil"/>
              <w:left w:val="nil"/>
              <w:bottom w:val="single" w:sz="4" w:space="0" w:color="auto"/>
              <w:right w:val="single" w:sz="4" w:space="0" w:color="auto"/>
            </w:tcBorders>
            <w:shd w:val="clear" w:color="auto" w:fill="auto"/>
            <w:noWrap/>
            <w:vAlign w:val="bottom"/>
            <w:hideMark/>
          </w:tcPr>
          <w:p w14:paraId="7E67D430" w14:textId="1D9953D3" w:rsidR="00DF6195" w:rsidRPr="00A70C44" w:rsidRDefault="00DF6195" w:rsidP="00DF6195">
            <w:pPr>
              <w:jc w:val="center"/>
              <w:rPr>
                <w:rFonts w:ascii="Calibri" w:eastAsia="Times New Roman" w:hAnsi="Calibri" w:cs="Calibri"/>
                <w:color w:val="000000"/>
              </w:rPr>
            </w:pPr>
            <w:r>
              <w:rPr>
                <w:rFonts w:ascii="Calibri" w:hAnsi="Calibri" w:cs="Calibri"/>
                <w:color w:val="000000"/>
              </w:rPr>
              <w:t>42574</w:t>
            </w:r>
          </w:p>
        </w:tc>
        <w:tc>
          <w:tcPr>
            <w:tcW w:w="1332" w:type="dxa"/>
            <w:tcBorders>
              <w:top w:val="nil"/>
              <w:left w:val="nil"/>
              <w:bottom w:val="single" w:sz="4" w:space="0" w:color="auto"/>
              <w:right w:val="single" w:sz="4" w:space="0" w:color="auto"/>
            </w:tcBorders>
            <w:shd w:val="clear" w:color="auto" w:fill="auto"/>
            <w:noWrap/>
            <w:vAlign w:val="bottom"/>
            <w:hideMark/>
          </w:tcPr>
          <w:p w14:paraId="70442EAB" w14:textId="1E31777B" w:rsidR="00DF6195" w:rsidRPr="00A70C44" w:rsidRDefault="00DF6195" w:rsidP="00DF6195">
            <w:pPr>
              <w:jc w:val="center"/>
              <w:rPr>
                <w:rFonts w:ascii="Calibri" w:eastAsia="Times New Roman" w:hAnsi="Calibri" w:cs="Calibri"/>
                <w:color w:val="000000"/>
              </w:rPr>
            </w:pPr>
            <w:r>
              <w:rPr>
                <w:rFonts w:ascii="Calibri" w:hAnsi="Calibri" w:cs="Calibri"/>
                <w:color w:val="000000"/>
              </w:rPr>
              <w:t>77865</w:t>
            </w:r>
          </w:p>
        </w:tc>
      </w:tr>
      <w:tr w:rsidR="00DF6195" w:rsidRPr="00A70C44" w14:paraId="3B810D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CA06A1" w14:textId="6AC17B81" w:rsidR="00DF6195" w:rsidRPr="00A70C44" w:rsidRDefault="00DF6195" w:rsidP="00DF6195">
            <w:pPr>
              <w:rPr>
                <w:rFonts w:ascii="Calibri" w:eastAsia="Times New Roman" w:hAnsi="Calibri" w:cs="Calibri"/>
                <w:color w:val="000000"/>
              </w:rPr>
            </w:pPr>
            <w:r>
              <w:rPr>
                <w:rFonts w:ascii="Calibri" w:hAnsi="Calibri" w:cs="Calibri"/>
                <w:color w:val="000000"/>
              </w:rPr>
              <w:lastRenderedPageBreak/>
              <w:t>MARTIN CREEK</w:t>
            </w:r>
          </w:p>
        </w:tc>
        <w:tc>
          <w:tcPr>
            <w:tcW w:w="1777" w:type="dxa"/>
            <w:tcBorders>
              <w:top w:val="nil"/>
              <w:left w:val="nil"/>
              <w:bottom w:val="single" w:sz="4" w:space="0" w:color="auto"/>
              <w:right w:val="single" w:sz="4" w:space="0" w:color="auto"/>
            </w:tcBorders>
            <w:shd w:val="clear" w:color="auto" w:fill="auto"/>
            <w:noWrap/>
            <w:vAlign w:val="bottom"/>
            <w:hideMark/>
          </w:tcPr>
          <w:p w14:paraId="616CF899" w14:textId="1BABEB31" w:rsidR="00DF6195" w:rsidRPr="00A70C44" w:rsidRDefault="00DF6195" w:rsidP="00DF6195">
            <w:pPr>
              <w:jc w:val="center"/>
              <w:rPr>
                <w:rFonts w:ascii="Calibri" w:eastAsia="Times New Roman" w:hAnsi="Calibri" w:cs="Calibri"/>
                <w:color w:val="000000"/>
              </w:rPr>
            </w:pPr>
            <w:r>
              <w:rPr>
                <w:rFonts w:ascii="Calibri" w:hAnsi="Calibri" w:cs="Calibri"/>
                <w:color w:val="000000"/>
              </w:rPr>
              <w:t>1.01</w:t>
            </w:r>
          </w:p>
        </w:tc>
        <w:tc>
          <w:tcPr>
            <w:tcW w:w="1332" w:type="dxa"/>
            <w:tcBorders>
              <w:top w:val="nil"/>
              <w:left w:val="nil"/>
              <w:bottom w:val="single" w:sz="4" w:space="0" w:color="auto"/>
              <w:right w:val="single" w:sz="4" w:space="0" w:color="auto"/>
            </w:tcBorders>
            <w:shd w:val="clear" w:color="auto" w:fill="auto"/>
            <w:noWrap/>
            <w:vAlign w:val="bottom"/>
            <w:hideMark/>
          </w:tcPr>
          <w:p w14:paraId="2C89F991" w14:textId="2D6A7CC9" w:rsidR="00DF6195" w:rsidRPr="00A70C44" w:rsidRDefault="00DF6195" w:rsidP="00DF6195">
            <w:pPr>
              <w:jc w:val="center"/>
              <w:rPr>
                <w:rFonts w:ascii="Calibri" w:eastAsia="Times New Roman" w:hAnsi="Calibri" w:cs="Calibri"/>
                <w:color w:val="000000"/>
              </w:rPr>
            </w:pPr>
            <w:r>
              <w:rPr>
                <w:rFonts w:ascii="Calibri" w:hAnsi="Calibri" w:cs="Calibri"/>
                <w:color w:val="000000"/>
              </w:rPr>
              <w:t>1763</w:t>
            </w:r>
          </w:p>
        </w:tc>
        <w:tc>
          <w:tcPr>
            <w:tcW w:w="1332" w:type="dxa"/>
            <w:tcBorders>
              <w:top w:val="nil"/>
              <w:left w:val="nil"/>
              <w:bottom w:val="single" w:sz="4" w:space="0" w:color="auto"/>
              <w:right w:val="single" w:sz="4" w:space="0" w:color="auto"/>
            </w:tcBorders>
            <w:shd w:val="clear" w:color="auto" w:fill="auto"/>
            <w:noWrap/>
            <w:vAlign w:val="bottom"/>
            <w:hideMark/>
          </w:tcPr>
          <w:p w14:paraId="4437FD4D" w14:textId="6941F785" w:rsidR="00DF6195" w:rsidRPr="00A70C44" w:rsidRDefault="00DF6195" w:rsidP="00DF6195">
            <w:pPr>
              <w:jc w:val="center"/>
              <w:rPr>
                <w:rFonts w:ascii="Calibri" w:eastAsia="Times New Roman" w:hAnsi="Calibri" w:cs="Calibri"/>
                <w:color w:val="000000"/>
              </w:rPr>
            </w:pPr>
            <w:r>
              <w:rPr>
                <w:rFonts w:ascii="Calibri" w:hAnsi="Calibri" w:cs="Calibri"/>
                <w:color w:val="000000"/>
              </w:rPr>
              <w:t>1304</w:t>
            </w:r>
          </w:p>
        </w:tc>
        <w:tc>
          <w:tcPr>
            <w:tcW w:w="1332" w:type="dxa"/>
            <w:tcBorders>
              <w:top w:val="nil"/>
              <w:left w:val="nil"/>
              <w:bottom w:val="single" w:sz="4" w:space="0" w:color="auto"/>
              <w:right w:val="single" w:sz="4" w:space="0" w:color="auto"/>
            </w:tcBorders>
            <w:shd w:val="clear" w:color="auto" w:fill="auto"/>
            <w:noWrap/>
            <w:vAlign w:val="bottom"/>
            <w:hideMark/>
          </w:tcPr>
          <w:p w14:paraId="32FD53B5" w14:textId="22C1949E" w:rsidR="00DF6195" w:rsidRPr="00A70C44" w:rsidRDefault="00DF6195" w:rsidP="00DF6195">
            <w:pPr>
              <w:jc w:val="center"/>
              <w:rPr>
                <w:rFonts w:ascii="Calibri" w:eastAsia="Times New Roman" w:hAnsi="Calibri" w:cs="Calibri"/>
                <w:color w:val="000000"/>
              </w:rPr>
            </w:pPr>
            <w:r>
              <w:rPr>
                <w:rFonts w:ascii="Calibri" w:hAnsi="Calibri" w:cs="Calibri"/>
                <w:color w:val="000000"/>
              </w:rPr>
              <w:t>2384</w:t>
            </w:r>
          </w:p>
        </w:tc>
      </w:tr>
      <w:tr w:rsidR="00DF6195" w:rsidRPr="00A70C44" w14:paraId="5354394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E97A20" w14:textId="776F2911" w:rsidR="00DF6195" w:rsidRPr="00A70C44" w:rsidRDefault="00DF6195" w:rsidP="00DF6195">
            <w:pPr>
              <w:rPr>
                <w:rFonts w:ascii="Calibri" w:eastAsia="Times New Roman" w:hAnsi="Calibri" w:cs="Calibri"/>
                <w:color w:val="000000"/>
              </w:rPr>
            </w:pPr>
            <w:r>
              <w:rPr>
                <w:rFonts w:ascii="Calibri" w:hAnsi="Calibri" w:cs="Calibri"/>
                <w:color w:val="000000"/>
              </w:rPr>
              <w:t>MARTIN CREEK</w:t>
            </w:r>
          </w:p>
        </w:tc>
        <w:tc>
          <w:tcPr>
            <w:tcW w:w="1777" w:type="dxa"/>
            <w:tcBorders>
              <w:top w:val="nil"/>
              <w:left w:val="nil"/>
              <w:bottom w:val="single" w:sz="4" w:space="0" w:color="auto"/>
              <w:right w:val="single" w:sz="4" w:space="0" w:color="auto"/>
            </w:tcBorders>
            <w:shd w:val="clear" w:color="auto" w:fill="auto"/>
            <w:noWrap/>
            <w:vAlign w:val="bottom"/>
            <w:hideMark/>
          </w:tcPr>
          <w:p w14:paraId="77FF0E50" w14:textId="7E876FCD" w:rsidR="00DF6195" w:rsidRPr="00A70C44" w:rsidRDefault="00DF6195" w:rsidP="00DF6195">
            <w:pPr>
              <w:jc w:val="center"/>
              <w:rPr>
                <w:rFonts w:ascii="Calibri" w:eastAsia="Times New Roman" w:hAnsi="Calibri" w:cs="Calibri"/>
                <w:color w:val="000000"/>
              </w:rPr>
            </w:pPr>
            <w:r>
              <w:rPr>
                <w:rFonts w:ascii="Calibri" w:hAnsi="Calibri" w:cs="Calibri"/>
                <w:color w:val="000000"/>
              </w:rPr>
              <w:t>2.01</w:t>
            </w:r>
          </w:p>
        </w:tc>
        <w:tc>
          <w:tcPr>
            <w:tcW w:w="1332" w:type="dxa"/>
            <w:tcBorders>
              <w:top w:val="nil"/>
              <w:left w:val="nil"/>
              <w:bottom w:val="single" w:sz="4" w:space="0" w:color="auto"/>
              <w:right w:val="single" w:sz="4" w:space="0" w:color="auto"/>
            </w:tcBorders>
            <w:shd w:val="clear" w:color="auto" w:fill="auto"/>
            <w:noWrap/>
            <w:vAlign w:val="bottom"/>
            <w:hideMark/>
          </w:tcPr>
          <w:p w14:paraId="0ED51A76" w14:textId="2CD90AC7" w:rsidR="00DF6195" w:rsidRPr="00A70C44" w:rsidRDefault="00DF6195" w:rsidP="00DF6195">
            <w:pPr>
              <w:jc w:val="center"/>
              <w:rPr>
                <w:rFonts w:ascii="Calibri" w:eastAsia="Times New Roman" w:hAnsi="Calibri" w:cs="Calibri"/>
                <w:color w:val="000000"/>
              </w:rPr>
            </w:pPr>
            <w:r>
              <w:rPr>
                <w:rFonts w:ascii="Calibri" w:hAnsi="Calibri" w:cs="Calibri"/>
                <w:color w:val="000000"/>
              </w:rPr>
              <w:t>2678</w:t>
            </w:r>
          </w:p>
        </w:tc>
        <w:tc>
          <w:tcPr>
            <w:tcW w:w="1332" w:type="dxa"/>
            <w:tcBorders>
              <w:top w:val="nil"/>
              <w:left w:val="nil"/>
              <w:bottom w:val="single" w:sz="4" w:space="0" w:color="auto"/>
              <w:right w:val="single" w:sz="4" w:space="0" w:color="auto"/>
            </w:tcBorders>
            <w:shd w:val="clear" w:color="auto" w:fill="auto"/>
            <w:noWrap/>
            <w:vAlign w:val="bottom"/>
            <w:hideMark/>
          </w:tcPr>
          <w:p w14:paraId="2064DD09" w14:textId="1D7F3F26" w:rsidR="00DF6195" w:rsidRPr="00A70C44" w:rsidRDefault="00DF6195" w:rsidP="00DF6195">
            <w:pPr>
              <w:jc w:val="center"/>
              <w:rPr>
                <w:rFonts w:ascii="Calibri" w:eastAsia="Times New Roman" w:hAnsi="Calibri" w:cs="Calibri"/>
                <w:color w:val="000000"/>
              </w:rPr>
            </w:pPr>
            <w:r>
              <w:rPr>
                <w:rFonts w:ascii="Calibri" w:hAnsi="Calibri" w:cs="Calibri"/>
                <w:color w:val="000000"/>
              </w:rPr>
              <w:t>1980</w:t>
            </w:r>
          </w:p>
        </w:tc>
        <w:tc>
          <w:tcPr>
            <w:tcW w:w="1332" w:type="dxa"/>
            <w:tcBorders>
              <w:top w:val="nil"/>
              <w:left w:val="nil"/>
              <w:bottom w:val="single" w:sz="4" w:space="0" w:color="auto"/>
              <w:right w:val="single" w:sz="4" w:space="0" w:color="auto"/>
            </w:tcBorders>
            <w:shd w:val="clear" w:color="auto" w:fill="auto"/>
            <w:noWrap/>
            <w:vAlign w:val="bottom"/>
            <w:hideMark/>
          </w:tcPr>
          <w:p w14:paraId="588076A3" w14:textId="35A659E4" w:rsidR="00DF6195" w:rsidRPr="00A70C44" w:rsidRDefault="00DF6195" w:rsidP="00DF6195">
            <w:pPr>
              <w:jc w:val="center"/>
              <w:rPr>
                <w:rFonts w:ascii="Calibri" w:eastAsia="Times New Roman" w:hAnsi="Calibri" w:cs="Calibri"/>
                <w:color w:val="000000"/>
              </w:rPr>
            </w:pPr>
            <w:r>
              <w:rPr>
                <w:rFonts w:ascii="Calibri" w:hAnsi="Calibri" w:cs="Calibri"/>
                <w:color w:val="000000"/>
              </w:rPr>
              <w:t>3622</w:t>
            </w:r>
          </w:p>
        </w:tc>
      </w:tr>
      <w:tr w:rsidR="00DF6195" w:rsidRPr="00A70C44" w14:paraId="654EB0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2678D7" w14:textId="49D34570" w:rsidR="00DF6195" w:rsidRPr="00A70C44" w:rsidRDefault="00DF6195" w:rsidP="00DF6195">
            <w:pPr>
              <w:rPr>
                <w:rFonts w:ascii="Calibri" w:eastAsia="Times New Roman" w:hAnsi="Calibri" w:cs="Calibri"/>
                <w:color w:val="000000"/>
              </w:rPr>
            </w:pPr>
            <w:r>
              <w:rPr>
                <w:rFonts w:ascii="Calibri" w:hAnsi="Calibri" w:cs="Calibri"/>
                <w:color w:val="000000"/>
              </w:rPr>
              <w:t>MARTIN CREEK</w:t>
            </w:r>
          </w:p>
        </w:tc>
        <w:tc>
          <w:tcPr>
            <w:tcW w:w="1777" w:type="dxa"/>
            <w:tcBorders>
              <w:top w:val="nil"/>
              <w:left w:val="nil"/>
              <w:bottom w:val="single" w:sz="4" w:space="0" w:color="auto"/>
              <w:right w:val="single" w:sz="4" w:space="0" w:color="auto"/>
            </w:tcBorders>
            <w:shd w:val="clear" w:color="auto" w:fill="auto"/>
            <w:noWrap/>
            <w:vAlign w:val="bottom"/>
            <w:hideMark/>
          </w:tcPr>
          <w:p w14:paraId="1BF6A959" w14:textId="491BA9B6" w:rsidR="00DF6195" w:rsidRPr="00A70C44" w:rsidRDefault="00DF6195" w:rsidP="00DF6195">
            <w:pPr>
              <w:jc w:val="center"/>
              <w:rPr>
                <w:rFonts w:ascii="Calibri" w:eastAsia="Times New Roman" w:hAnsi="Calibri" w:cs="Calibri"/>
                <w:color w:val="000000"/>
              </w:rPr>
            </w:pPr>
            <w:r>
              <w:rPr>
                <w:rFonts w:ascii="Calibri" w:hAnsi="Calibri" w:cs="Calibri"/>
                <w:color w:val="000000"/>
              </w:rPr>
              <w:t>2.99</w:t>
            </w:r>
          </w:p>
        </w:tc>
        <w:tc>
          <w:tcPr>
            <w:tcW w:w="1332" w:type="dxa"/>
            <w:tcBorders>
              <w:top w:val="nil"/>
              <w:left w:val="nil"/>
              <w:bottom w:val="single" w:sz="4" w:space="0" w:color="auto"/>
              <w:right w:val="single" w:sz="4" w:space="0" w:color="auto"/>
            </w:tcBorders>
            <w:shd w:val="clear" w:color="auto" w:fill="auto"/>
            <w:noWrap/>
            <w:vAlign w:val="bottom"/>
            <w:hideMark/>
          </w:tcPr>
          <w:p w14:paraId="60CB7B9E" w14:textId="454A84A8" w:rsidR="00DF6195" w:rsidRPr="00A70C44" w:rsidRDefault="00DF6195" w:rsidP="00DF6195">
            <w:pPr>
              <w:jc w:val="center"/>
              <w:rPr>
                <w:rFonts w:ascii="Calibri" w:eastAsia="Times New Roman" w:hAnsi="Calibri" w:cs="Calibri"/>
                <w:color w:val="000000"/>
              </w:rPr>
            </w:pPr>
            <w:r>
              <w:rPr>
                <w:rFonts w:ascii="Calibri" w:hAnsi="Calibri" w:cs="Calibri"/>
                <w:color w:val="000000"/>
              </w:rPr>
              <w:t>3449</w:t>
            </w:r>
          </w:p>
        </w:tc>
        <w:tc>
          <w:tcPr>
            <w:tcW w:w="1332" w:type="dxa"/>
            <w:tcBorders>
              <w:top w:val="nil"/>
              <w:left w:val="nil"/>
              <w:bottom w:val="single" w:sz="4" w:space="0" w:color="auto"/>
              <w:right w:val="single" w:sz="4" w:space="0" w:color="auto"/>
            </w:tcBorders>
            <w:shd w:val="clear" w:color="auto" w:fill="auto"/>
            <w:noWrap/>
            <w:vAlign w:val="bottom"/>
            <w:hideMark/>
          </w:tcPr>
          <w:p w14:paraId="795256C1" w14:textId="56CFFD31" w:rsidR="00DF6195" w:rsidRPr="00A70C44" w:rsidRDefault="00DF6195" w:rsidP="00DF6195">
            <w:pPr>
              <w:jc w:val="center"/>
              <w:rPr>
                <w:rFonts w:ascii="Calibri" w:eastAsia="Times New Roman" w:hAnsi="Calibri" w:cs="Calibri"/>
                <w:color w:val="000000"/>
              </w:rPr>
            </w:pPr>
            <w:r>
              <w:rPr>
                <w:rFonts w:ascii="Calibri" w:hAnsi="Calibri" w:cs="Calibri"/>
                <w:color w:val="000000"/>
              </w:rPr>
              <w:t>2550</w:t>
            </w:r>
          </w:p>
        </w:tc>
        <w:tc>
          <w:tcPr>
            <w:tcW w:w="1332" w:type="dxa"/>
            <w:tcBorders>
              <w:top w:val="nil"/>
              <w:left w:val="nil"/>
              <w:bottom w:val="single" w:sz="4" w:space="0" w:color="auto"/>
              <w:right w:val="single" w:sz="4" w:space="0" w:color="auto"/>
            </w:tcBorders>
            <w:shd w:val="clear" w:color="auto" w:fill="auto"/>
            <w:noWrap/>
            <w:vAlign w:val="bottom"/>
            <w:hideMark/>
          </w:tcPr>
          <w:p w14:paraId="66D71BB4" w14:textId="04312AAE" w:rsidR="00DF6195" w:rsidRPr="00A70C44" w:rsidRDefault="00DF6195" w:rsidP="00DF6195">
            <w:pPr>
              <w:jc w:val="center"/>
              <w:rPr>
                <w:rFonts w:ascii="Calibri" w:eastAsia="Times New Roman" w:hAnsi="Calibri" w:cs="Calibri"/>
                <w:color w:val="000000"/>
              </w:rPr>
            </w:pPr>
            <w:r>
              <w:rPr>
                <w:rFonts w:ascii="Calibri" w:hAnsi="Calibri" w:cs="Calibri"/>
                <w:color w:val="000000"/>
              </w:rPr>
              <w:t>4664</w:t>
            </w:r>
          </w:p>
        </w:tc>
      </w:tr>
      <w:tr w:rsidR="00DF6195" w:rsidRPr="00A70C44" w14:paraId="2434ED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6CEEACC" w14:textId="6D3EFB92" w:rsidR="00DF6195" w:rsidRPr="00A70C44" w:rsidRDefault="00DF6195" w:rsidP="00DF6195">
            <w:pPr>
              <w:rPr>
                <w:rFonts w:ascii="Calibri" w:eastAsia="Times New Roman" w:hAnsi="Calibri" w:cs="Calibri"/>
                <w:color w:val="000000"/>
              </w:rPr>
            </w:pPr>
            <w:r>
              <w:rPr>
                <w:rFonts w:ascii="Calibri" w:hAnsi="Calibri" w:cs="Calibri"/>
                <w:color w:val="000000"/>
              </w:rPr>
              <w:t>MARTIN CREEK</w:t>
            </w:r>
          </w:p>
        </w:tc>
        <w:tc>
          <w:tcPr>
            <w:tcW w:w="1777" w:type="dxa"/>
            <w:tcBorders>
              <w:top w:val="nil"/>
              <w:left w:val="nil"/>
              <w:bottom w:val="single" w:sz="4" w:space="0" w:color="auto"/>
              <w:right w:val="single" w:sz="4" w:space="0" w:color="auto"/>
            </w:tcBorders>
            <w:shd w:val="clear" w:color="auto" w:fill="auto"/>
            <w:noWrap/>
            <w:vAlign w:val="bottom"/>
            <w:hideMark/>
          </w:tcPr>
          <w:p w14:paraId="1B123FA5" w14:textId="2446103E" w:rsidR="00DF6195" w:rsidRPr="00A70C44" w:rsidRDefault="00DF6195" w:rsidP="00DF6195">
            <w:pPr>
              <w:jc w:val="center"/>
              <w:rPr>
                <w:rFonts w:ascii="Calibri" w:eastAsia="Times New Roman" w:hAnsi="Calibri" w:cs="Calibri"/>
                <w:color w:val="000000"/>
              </w:rPr>
            </w:pPr>
            <w:r>
              <w:rPr>
                <w:rFonts w:ascii="Calibri" w:hAnsi="Calibri" w:cs="Calibri"/>
                <w:color w:val="000000"/>
              </w:rPr>
              <w:t>3.14</w:t>
            </w:r>
          </w:p>
        </w:tc>
        <w:tc>
          <w:tcPr>
            <w:tcW w:w="1332" w:type="dxa"/>
            <w:tcBorders>
              <w:top w:val="nil"/>
              <w:left w:val="nil"/>
              <w:bottom w:val="single" w:sz="4" w:space="0" w:color="auto"/>
              <w:right w:val="single" w:sz="4" w:space="0" w:color="auto"/>
            </w:tcBorders>
            <w:shd w:val="clear" w:color="auto" w:fill="auto"/>
            <w:noWrap/>
            <w:vAlign w:val="bottom"/>
            <w:hideMark/>
          </w:tcPr>
          <w:p w14:paraId="262064E0" w14:textId="2EE9EC46" w:rsidR="00DF6195" w:rsidRPr="00A70C44" w:rsidRDefault="00DF6195" w:rsidP="00DF6195">
            <w:pPr>
              <w:jc w:val="center"/>
              <w:rPr>
                <w:rFonts w:ascii="Calibri" w:eastAsia="Times New Roman" w:hAnsi="Calibri" w:cs="Calibri"/>
                <w:color w:val="000000"/>
              </w:rPr>
            </w:pPr>
            <w:r>
              <w:rPr>
                <w:rFonts w:ascii="Calibri" w:hAnsi="Calibri" w:cs="Calibri"/>
                <w:color w:val="000000"/>
              </w:rPr>
              <w:t>3496</w:t>
            </w:r>
          </w:p>
        </w:tc>
        <w:tc>
          <w:tcPr>
            <w:tcW w:w="1332" w:type="dxa"/>
            <w:tcBorders>
              <w:top w:val="nil"/>
              <w:left w:val="nil"/>
              <w:bottom w:val="single" w:sz="4" w:space="0" w:color="auto"/>
              <w:right w:val="single" w:sz="4" w:space="0" w:color="auto"/>
            </w:tcBorders>
            <w:shd w:val="clear" w:color="auto" w:fill="auto"/>
            <w:noWrap/>
            <w:vAlign w:val="bottom"/>
            <w:hideMark/>
          </w:tcPr>
          <w:p w14:paraId="43CAA73D" w14:textId="5F19F36C" w:rsidR="00DF6195" w:rsidRPr="00A70C44" w:rsidRDefault="00DF6195" w:rsidP="00DF6195">
            <w:pPr>
              <w:jc w:val="center"/>
              <w:rPr>
                <w:rFonts w:ascii="Calibri" w:eastAsia="Times New Roman" w:hAnsi="Calibri" w:cs="Calibri"/>
                <w:color w:val="000000"/>
              </w:rPr>
            </w:pPr>
            <w:r>
              <w:rPr>
                <w:rFonts w:ascii="Calibri" w:hAnsi="Calibri" w:cs="Calibri"/>
                <w:color w:val="000000"/>
              </w:rPr>
              <w:t>2585</w:t>
            </w:r>
          </w:p>
        </w:tc>
        <w:tc>
          <w:tcPr>
            <w:tcW w:w="1332" w:type="dxa"/>
            <w:tcBorders>
              <w:top w:val="nil"/>
              <w:left w:val="nil"/>
              <w:bottom w:val="single" w:sz="4" w:space="0" w:color="auto"/>
              <w:right w:val="single" w:sz="4" w:space="0" w:color="auto"/>
            </w:tcBorders>
            <w:shd w:val="clear" w:color="auto" w:fill="auto"/>
            <w:noWrap/>
            <w:vAlign w:val="bottom"/>
            <w:hideMark/>
          </w:tcPr>
          <w:p w14:paraId="507E9C09" w14:textId="019C66B5" w:rsidR="00DF6195" w:rsidRPr="00A70C44" w:rsidRDefault="00DF6195" w:rsidP="00DF6195">
            <w:pPr>
              <w:jc w:val="center"/>
              <w:rPr>
                <w:rFonts w:ascii="Calibri" w:eastAsia="Times New Roman" w:hAnsi="Calibri" w:cs="Calibri"/>
                <w:color w:val="000000"/>
              </w:rPr>
            </w:pPr>
            <w:r>
              <w:rPr>
                <w:rFonts w:ascii="Calibri" w:hAnsi="Calibri" w:cs="Calibri"/>
                <w:color w:val="000000"/>
              </w:rPr>
              <w:t>4728</w:t>
            </w:r>
          </w:p>
        </w:tc>
      </w:tr>
      <w:tr w:rsidR="00DF6195" w:rsidRPr="00A70C44" w14:paraId="2D72E25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76AECB" w14:textId="681CD384"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6D1C5585" w14:textId="34EB5DC6" w:rsidR="00DF6195" w:rsidRPr="00A70C44" w:rsidRDefault="00DF6195" w:rsidP="00DF6195">
            <w:pPr>
              <w:jc w:val="center"/>
              <w:rPr>
                <w:rFonts w:ascii="Calibri" w:eastAsia="Times New Roman" w:hAnsi="Calibri" w:cs="Calibri"/>
                <w:color w:val="000000"/>
              </w:rPr>
            </w:pPr>
            <w:r>
              <w:rPr>
                <w:rFonts w:ascii="Calibri" w:hAnsi="Calibri" w:cs="Calibri"/>
                <w:color w:val="000000"/>
              </w:rPr>
              <w:t>15.69</w:t>
            </w:r>
          </w:p>
        </w:tc>
        <w:tc>
          <w:tcPr>
            <w:tcW w:w="1332" w:type="dxa"/>
            <w:tcBorders>
              <w:top w:val="nil"/>
              <w:left w:val="nil"/>
              <w:bottom w:val="single" w:sz="4" w:space="0" w:color="auto"/>
              <w:right w:val="single" w:sz="4" w:space="0" w:color="auto"/>
            </w:tcBorders>
            <w:shd w:val="clear" w:color="auto" w:fill="auto"/>
            <w:noWrap/>
            <w:vAlign w:val="bottom"/>
            <w:hideMark/>
          </w:tcPr>
          <w:p w14:paraId="7309BCDC" w14:textId="44794CAC" w:rsidR="00DF6195" w:rsidRPr="00A70C44" w:rsidRDefault="00DF6195" w:rsidP="00DF6195">
            <w:pPr>
              <w:jc w:val="center"/>
              <w:rPr>
                <w:rFonts w:ascii="Calibri" w:eastAsia="Times New Roman" w:hAnsi="Calibri" w:cs="Calibri"/>
                <w:color w:val="000000"/>
              </w:rPr>
            </w:pPr>
            <w:r>
              <w:rPr>
                <w:rFonts w:ascii="Calibri" w:hAnsi="Calibri" w:cs="Calibri"/>
                <w:color w:val="000000"/>
              </w:rPr>
              <w:t>12110</w:t>
            </w:r>
          </w:p>
        </w:tc>
        <w:tc>
          <w:tcPr>
            <w:tcW w:w="1332" w:type="dxa"/>
            <w:tcBorders>
              <w:top w:val="nil"/>
              <w:left w:val="nil"/>
              <w:bottom w:val="single" w:sz="4" w:space="0" w:color="auto"/>
              <w:right w:val="single" w:sz="4" w:space="0" w:color="auto"/>
            </w:tcBorders>
            <w:shd w:val="clear" w:color="auto" w:fill="auto"/>
            <w:noWrap/>
            <w:vAlign w:val="bottom"/>
            <w:hideMark/>
          </w:tcPr>
          <w:p w14:paraId="579F3357" w14:textId="7C7F30DB" w:rsidR="00DF6195" w:rsidRPr="00A70C44" w:rsidRDefault="00DF6195" w:rsidP="00DF6195">
            <w:pPr>
              <w:jc w:val="center"/>
              <w:rPr>
                <w:rFonts w:ascii="Calibri" w:eastAsia="Times New Roman" w:hAnsi="Calibri" w:cs="Calibri"/>
                <w:color w:val="000000"/>
              </w:rPr>
            </w:pPr>
            <w:r>
              <w:rPr>
                <w:rFonts w:ascii="Calibri" w:hAnsi="Calibri" w:cs="Calibri"/>
                <w:color w:val="000000"/>
              </w:rPr>
              <w:t>8955</w:t>
            </w:r>
          </w:p>
        </w:tc>
        <w:tc>
          <w:tcPr>
            <w:tcW w:w="1332" w:type="dxa"/>
            <w:tcBorders>
              <w:top w:val="nil"/>
              <w:left w:val="nil"/>
              <w:bottom w:val="single" w:sz="4" w:space="0" w:color="auto"/>
              <w:right w:val="single" w:sz="4" w:space="0" w:color="auto"/>
            </w:tcBorders>
            <w:shd w:val="clear" w:color="auto" w:fill="auto"/>
            <w:noWrap/>
            <w:vAlign w:val="bottom"/>
            <w:hideMark/>
          </w:tcPr>
          <w:p w14:paraId="11816E58" w14:textId="3E1BE7D9" w:rsidR="00DF6195" w:rsidRPr="00A70C44" w:rsidRDefault="00DF6195" w:rsidP="00DF6195">
            <w:pPr>
              <w:jc w:val="center"/>
              <w:rPr>
                <w:rFonts w:ascii="Calibri" w:eastAsia="Times New Roman" w:hAnsi="Calibri" w:cs="Calibri"/>
                <w:color w:val="000000"/>
              </w:rPr>
            </w:pPr>
            <w:r>
              <w:rPr>
                <w:rFonts w:ascii="Calibri" w:hAnsi="Calibri" w:cs="Calibri"/>
                <w:color w:val="000000"/>
              </w:rPr>
              <w:t>16377</w:t>
            </w:r>
          </w:p>
        </w:tc>
      </w:tr>
      <w:tr w:rsidR="00DF6195" w:rsidRPr="00A70C44" w14:paraId="739636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B62CCB3" w14:textId="4F9A3211"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0853AA60" w14:textId="697FA5E4" w:rsidR="00DF6195" w:rsidRPr="00A70C44" w:rsidRDefault="00DF6195" w:rsidP="00DF6195">
            <w:pPr>
              <w:jc w:val="center"/>
              <w:rPr>
                <w:rFonts w:ascii="Calibri" w:eastAsia="Times New Roman" w:hAnsi="Calibri" w:cs="Calibri"/>
                <w:color w:val="000000"/>
              </w:rPr>
            </w:pPr>
            <w:r>
              <w:rPr>
                <w:rFonts w:ascii="Calibri" w:hAnsi="Calibri" w:cs="Calibri"/>
                <w:color w:val="000000"/>
              </w:rPr>
              <w:t>17.17</w:t>
            </w:r>
          </w:p>
        </w:tc>
        <w:tc>
          <w:tcPr>
            <w:tcW w:w="1332" w:type="dxa"/>
            <w:tcBorders>
              <w:top w:val="nil"/>
              <w:left w:val="nil"/>
              <w:bottom w:val="single" w:sz="4" w:space="0" w:color="auto"/>
              <w:right w:val="single" w:sz="4" w:space="0" w:color="auto"/>
            </w:tcBorders>
            <w:shd w:val="clear" w:color="auto" w:fill="auto"/>
            <w:noWrap/>
            <w:vAlign w:val="bottom"/>
            <w:hideMark/>
          </w:tcPr>
          <w:p w14:paraId="0CBBD2F6" w14:textId="610C155C" w:rsidR="00DF6195" w:rsidRPr="00A70C44" w:rsidRDefault="00DF6195" w:rsidP="00DF6195">
            <w:pPr>
              <w:jc w:val="center"/>
              <w:rPr>
                <w:rFonts w:ascii="Calibri" w:eastAsia="Times New Roman" w:hAnsi="Calibri" w:cs="Calibri"/>
                <w:color w:val="000000"/>
              </w:rPr>
            </w:pPr>
            <w:r>
              <w:rPr>
                <w:rFonts w:ascii="Calibri" w:hAnsi="Calibri" w:cs="Calibri"/>
                <w:color w:val="000000"/>
              </w:rPr>
              <w:t>13073</w:t>
            </w:r>
          </w:p>
        </w:tc>
        <w:tc>
          <w:tcPr>
            <w:tcW w:w="1332" w:type="dxa"/>
            <w:tcBorders>
              <w:top w:val="nil"/>
              <w:left w:val="nil"/>
              <w:bottom w:val="single" w:sz="4" w:space="0" w:color="auto"/>
              <w:right w:val="single" w:sz="4" w:space="0" w:color="auto"/>
            </w:tcBorders>
            <w:shd w:val="clear" w:color="auto" w:fill="auto"/>
            <w:noWrap/>
            <w:vAlign w:val="bottom"/>
            <w:hideMark/>
          </w:tcPr>
          <w:p w14:paraId="1C98CFAE" w14:textId="279C5C17" w:rsidR="00DF6195" w:rsidRPr="00A70C44" w:rsidRDefault="00DF6195" w:rsidP="00DF6195">
            <w:pPr>
              <w:jc w:val="center"/>
              <w:rPr>
                <w:rFonts w:ascii="Calibri" w:eastAsia="Times New Roman" w:hAnsi="Calibri" w:cs="Calibri"/>
                <w:color w:val="000000"/>
              </w:rPr>
            </w:pPr>
            <w:r>
              <w:rPr>
                <w:rFonts w:ascii="Calibri" w:hAnsi="Calibri" w:cs="Calibri"/>
                <w:color w:val="000000"/>
              </w:rPr>
              <w:t>9667</w:t>
            </w:r>
          </w:p>
        </w:tc>
        <w:tc>
          <w:tcPr>
            <w:tcW w:w="1332" w:type="dxa"/>
            <w:tcBorders>
              <w:top w:val="nil"/>
              <w:left w:val="nil"/>
              <w:bottom w:val="single" w:sz="4" w:space="0" w:color="auto"/>
              <w:right w:val="single" w:sz="4" w:space="0" w:color="auto"/>
            </w:tcBorders>
            <w:shd w:val="clear" w:color="auto" w:fill="auto"/>
            <w:noWrap/>
            <w:vAlign w:val="bottom"/>
            <w:hideMark/>
          </w:tcPr>
          <w:p w14:paraId="2D641569" w14:textId="3485A6E3" w:rsidR="00DF6195" w:rsidRPr="00A70C44" w:rsidRDefault="00DF6195" w:rsidP="00DF6195">
            <w:pPr>
              <w:jc w:val="center"/>
              <w:rPr>
                <w:rFonts w:ascii="Calibri" w:eastAsia="Times New Roman" w:hAnsi="Calibri" w:cs="Calibri"/>
                <w:color w:val="000000"/>
              </w:rPr>
            </w:pPr>
            <w:r>
              <w:rPr>
                <w:rFonts w:ascii="Calibri" w:hAnsi="Calibri" w:cs="Calibri"/>
                <w:color w:val="000000"/>
              </w:rPr>
              <w:t>17680</w:t>
            </w:r>
          </w:p>
        </w:tc>
      </w:tr>
      <w:tr w:rsidR="00DF6195" w:rsidRPr="00A70C44" w14:paraId="7879BD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BF939B" w14:textId="066025B7"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48E8723" w14:textId="31938964" w:rsidR="00DF6195" w:rsidRPr="00A70C44" w:rsidRDefault="00DF6195" w:rsidP="00DF6195">
            <w:pPr>
              <w:jc w:val="center"/>
              <w:rPr>
                <w:rFonts w:ascii="Calibri" w:eastAsia="Times New Roman" w:hAnsi="Calibri" w:cs="Calibri"/>
                <w:color w:val="000000"/>
              </w:rPr>
            </w:pPr>
            <w:r>
              <w:rPr>
                <w:rFonts w:ascii="Calibri" w:hAnsi="Calibri" w:cs="Calibri"/>
                <w:color w:val="000000"/>
              </w:rPr>
              <w:t>18.55</w:t>
            </w:r>
          </w:p>
        </w:tc>
        <w:tc>
          <w:tcPr>
            <w:tcW w:w="1332" w:type="dxa"/>
            <w:tcBorders>
              <w:top w:val="nil"/>
              <w:left w:val="nil"/>
              <w:bottom w:val="single" w:sz="4" w:space="0" w:color="auto"/>
              <w:right w:val="single" w:sz="4" w:space="0" w:color="auto"/>
            </w:tcBorders>
            <w:shd w:val="clear" w:color="auto" w:fill="auto"/>
            <w:noWrap/>
            <w:vAlign w:val="bottom"/>
            <w:hideMark/>
          </w:tcPr>
          <w:p w14:paraId="0AE31DCA" w14:textId="040A85BE" w:rsidR="00DF6195" w:rsidRPr="00A70C44" w:rsidRDefault="00DF6195" w:rsidP="00DF6195">
            <w:pPr>
              <w:jc w:val="center"/>
              <w:rPr>
                <w:rFonts w:ascii="Calibri" w:eastAsia="Times New Roman" w:hAnsi="Calibri" w:cs="Calibri"/>
                <w:color w:val="000000"/>
              </w:rPr>
            </w:pPr>
            <w:r>
              <w:rPr>
                <w:rFonts w:ascii="Calibri" w:hAnsi="Calibri" w:cs="Calibri"/>
                <w:color w:val="000000"/>
              </w:rPr>
              <w:t>13578</w:t>
            </w:r>
          </w:p>
        </w:tc>
        <w:tc>
          <w:tcPr>
            <w:tcW w:w="1332" w:type="dxa"/>
            <w:tcBorders>
              <w:top w:val="nil"/>
              <w:left w:val="nil"/>
              <w:bottom w:val="single" w:sz="4" w:space="0" w:color="auto"/>
              <w:right w:val="single" w:sz="4" w:space="0" w:color="auto"/>
            </w:tcBorders>
            <w:shd w:val="clear" w:color="auto" w:fill="auto"/>
            <w:noWrap/>
            <w:vAlign w:val="bottom"/>
            <w:hideMark/>
          </w:tcPr>
          <w:p w14:paraId="45FA7A37" w14:textId="22B97748" w:rsidR="00DF6195" w:rsidRPr="00A70C44" w:rsidRDefault="00DF6195" w:rsidP="00DF6195">
            <w:pPr>
              <w:jc w:val="center"/>
              <w:rPr>
                <w:rFonts w:ascii="Calibri" w:eastAsia="Times New Roman" w:hAnsi="Calibri" w:cs="Calibri"/>
                <w:color w:val="000000"/>
              </w:rPr>
            </w:pPr>
            <w:r>
              <w:rPr>
                <w:rFonts w:ascii="Calibri" w:hAnsi="Calibri" w:cs="Calibri"/>
                <w:color w:val="000000"/>
              </w:rPr>
              <w:t>10040</w:t>
            </w:r>
          </w:p>
        </w:tc>
        <w:tc>
          <w:tcPr>
            <w:tcW w:w="1332" w:type="dxa"/>
            <w:tcBorders>
              <w:top w:val="nil"/>
              <w:left w:val="nil"/>
              <w:bottom w:val="single" w:sz="4" w:space="0" w:color="auto"/>
              <w:right w:val="single" w:sz="4" w:space="0" w:color="auto"/>
            </w:tcBorders>
            <w:shd w:val="clear" w:color="auto" w:fill="auto"/>
            <w:noWrap/>
            <w:vAlign w:val="bottom"/>
            <w:hideMark/>
          </w:tcPr>
          <w:p w14:paraId="352F73C9" w14:textId="4021D3E8" w:rsidR="00DF6195" w:rsidRPr="00A70C44" w:rsidRDefault="00DF6195" w:rsidP="00DF6195">
            <w:pPr>
              <w:jc w:val="center"/>
              <w:rPr>
                <w:rFonts w:ascii="Calibri" w:eastAsia="Times New Roman" w:hAnsi="Calibri" w:cs="Calibri"/>
                <w:color w:val="000000"/>
              </w:rPr>
            </w:pPr>
            <w:r>
              <w:rPr>
                <w:rFonts w:ascii="Calibri" w:hAnsi="Calibri" w:cs="Calibri"/>
                <w:color w:val="000000"/>
              </w:rPr>
              <w:t>18363</w:t>
            </w:r>
          </w:p>
        </w:tc>
      </w:tr>
      <w:tr w:rsidR="00DF6195" w:rsidRPr="00A70C44" w14:paraId="732E7F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171B036" w14:textId="6CCB4172"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18207D2" w14:textId="4C9AAE45" w:rsidR="00DF6195" w:rsidRPr="00A70C44" w:rsidRDefault="00DF6195" w:rsidP="00DF6195">
            <w:pPr>
              <w:jc w:val="center"/>
              <w:rPr>
                <w:rFonts w:ascii="Calibri" w:eastAsia="Times New Roman" w:hAnsi="Calibri" w:cs="Calibri"/>
                <w:color w:val="000000"/>
              </w:rPr>
            </w:pPr>
            <w:r>
              <w:rPr>
                <w:rFonts w:ascii="Calibri" w:hAnsi="Calibri" w:cs="Calibri"/>
                <w:color w:val="000000"/>
              </w:rPr>
              <w:t>19.21</w:t>
            </w:r>
          </w:p>
        </w:tc>
        <w:tc>
          <w:tcPr>
            <w:tcW w:w="1332" w:type="dxa"/>
            <w:tcBorders>
              <w:top w:val="nil"/>
              <w:left w:val="nil"/>
              <w:bottom w:val="single" w:sz="4" w:space="0" w:color="auto"/>
              <w:right w:val="single" w:sz="4" w:space="0" w:color="auto"/>
            </w:tcBorders>
            <w:shd w:val="clear" w:color="auto" w:fill="auto"/>
            <w:noWrap/>
            <w:vAlign w:val="bottom"/>
            <w:hideMark/>
          </w:tcPr>
          <w:p w14:paraId="6472D509" w14:textId="651C70A5" w:rsidR="00DF6195" w:rsidRPr="00A70C44" w:rsidRDefault="00DF6195" w:rsidP="00DF6195">
            <w:pPr>
              <w:jc w:val="center"/>
              <w:rPr>
                <w:rFonts w:ascii="Calibri" w:eastAsia="Times New Roman" w:hAnsi="Calibri" w:cs="Calibri"/>
                <w:color w:val="000000"/>
              </w:rPr>
            </w:pPr>
            <w:r>
              <w:rPr>
                <w:rFonts w:ascii="Calibri" w:hAnsi="Calibri" w:cs="Calibri"/>
                <w:color w:val="000000"/>
              </w:rPr>
              <w:t>13767</w:t>
            </w:r>
          </w:p>
        </w:tc>
        <w:tc>
          <w:tcPr>
            <w:tcW w:w="1332" w:type="dxa"/>
            <w:tcBorders>
              <w:top w:val="nil"/>
              <w:left w:val="nil"/>
              <w:bottom w:val="single" w:sz="4" w:space="0" w:color="auto"/>
              <w:right w:val="single" w:sz="4" w:space="0" w:color="auto"/>
            </w:tcBorders>
            <w:shd w:val="clear" w:color="auto" w:fill="auto"/>
            <w:noWrap/>
            <w:vAlign w:val="bottom"/>
            <w:hideMark/>
          </w:tcPr>
          <w:p w14:paraId="24639AA1" w14:textId="0F1A5325" w:rsidR="00DF6195" w:rsidRPr="00A70C44" w:rsidRDefault="00DF6195" w:rsidP="00DF6195">
            <w:pPr>
              <w:jc w:val="center"/>
              <w:rPr>
                <w:rFonts w:ascii="Calibri" w:eastAsia="Times New Roman" w:hAnsi="Calibri" w:cs="Calibri"/>
                <w:color w:val="000000"/>
              </w:rPr>
            </w:pPr>
            <w:r>
              <w:rPr>
                <w:rFonts w:ascii="Calibri" w:hAnsi="Calibri" w:cs="Calibri"/>
                <w:color w:val="000000"/>
              </w:rPr>
              <w:t>10180</w:t>
            </w:r>
          </w:p>
        </w:tc>
        <w:tc>
          <w:tcPr>
            <w:tcW w:w="1332" w:type="dxa"/>
            <w:tcBorders>
              <w:top w:val="nil"/>
              <w:left w:val="nil"/>
              <w:bottom w:val="single" w:sz="4" w:space="0" w:color="auto"/>
              <w:right w:val="single" w:sz="4" w:space="0" w:color="auto"/>
            </w:tcBorders>
            <w:shd w:val="clear" w:color="auto" w:fill="auto"/>
            <w:noWrap/>
            <w:vAlign w:val="bottom"/>
            <w:hideMark/>
          </w:tcPr>
          <w:p w14:paraId="1C2FDC98" w14:textId="7FF466D0" w:rsidR="00DF6195" w:rsidRPr="00A70C44" w:rsidRDefault="00DF6195" w:rsidP="00DF6195">
            <w:pPr>
              <w:jc w:val="center"/>
              <w:rPr>
                <w:rFonts w:ascii="Calibri" w:eastAsia="Times New Roman" w:hAnsi="Calibri" w:cs="Calibri"/>
                <w:color w:val="000000"/>
              </w:rPr>
            </w:pPr>
            <w:r>
              <w:rPr>
                <w:rFonts w:ascii="Calibri" w:hAnsi="Calibri" w:cs="Calibri"/>
                <w:color w:val="000000"/>
              </w:rPr>
              <w:t>18618</w:t>
            </w:r>
          </w:p>
        </w:tc>
      </w:tr>
      <w:tr w:rsidR="00DF6195" w:rsidRPr="00A70C44" w14:paraId="059179D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D841C9" w14:textId="5E19387D"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860AEBC" w14:textId="0899083A" w:rsidR="00DF6195" w:rsidRPr="00A70C44" w:rsidRDefault="00DF6195" w:rsidP="00DF6195">
            <w:pPr>
              <w:jc w:val="center"/>
              <w:rPr>
                <w:rFonts w:ascii="Calibri" w:eastAsia="Times New Roman" w:hAnsi="Calibri" w:cs="Calibri"/>
                <w:color w:val="000000"/>
              </w:rPr>
            </w:pPr>
            <w:r>
              <w:rPr>
                <w:rFonts w:ascii="Calibri" w:hAnsi="Calibri" w:cs="Calibri"/>
                <w:color w:val="000000"/>
              </w:rPr>
              <w:t>19.38</w:t>
            </w:r>
          </w:p>
        </w:tc>
        <w:tc>
          <w:tcPr>
            <w:tcW w:w="1332" w:type="dxa"/>
            <w:tcBorders>
              <w:top w:val="nil"/>
              <w:left w:val="nil"/>
              <w:bottom w:val="single" w:sz="4" w:space="0" w:color="auto"/>
              <w:right w:val="single" w:sz="4" w:space="0" w:color="auto"/>
            </w:tcBorders>
            <w:shd w:val="clear" w:color="auto" w:fill="auto"/>
            <w:noWrap/>
            <w:vAlign w:val="bottom"/>
            <w:hideMark/>
          </w:tcPr>
          <w:p w14:paraId="101C3FA9" w14:textId="71DD535D" w:rsidR="00DF6195" w:rsidRPr="00A70C44" w:rsidRDefault="00DF6195" w:rsidP="00DF6195">
            <w:pPr>
              <w:jc w:val="center"/>
              <w:rPr>
                <w:rFonts w:ascii="Calibri" w:eastAsia="Times New Roman" w:hAnsi="Calibri" w:cs="Calibri"/>
                <w:color w:val="000000"/>
              </w:rPr>
            </w:pPr>
            <w:r>
              <w:rPr>
                <w:rFonts w:ascii="Calibri" w:hAnsi="Calibri" w:cs="Calibri"/>
                <w:color w:val="000000"/>
              </w:rPr>
              <w:t>13730</w:t>
            </w:r>
          </w:p>
        </w:tc>
        <w:tc>
          <w:tcPr>
            <w:tcW w:w="1332" w:type="dxa"/>
            <w:tcBorders>
              <w:top w:val="nil"/>
              <w:left w:val="nil"/>
              <w:bottom w:val="single" w:sz="4" w:space="0" w:color="auto"/>
              <w:right w:val="single" w:sz="4" w:space="0" w:color="auto"/>
            </w:tcBorders>
            <w:shd w:val="clear" w:color="auto" w:fill="auto"/>
            <w:noWrap/>
            <w:vAlign w:val="bottom"/>
            <w:hideMark/>
          </w:tcPr>
          <w:p w14:paraId="26C2F64F" w14:textId="52D3FCC3" w:rsidR="00DF6195" w:rsidRPr="00A70C44" w:rsidRDefault="00DF6195" w:rsidP="00DF6195">
            <w:pPr>
              <w:jc w:val="center"/>
              <w:rPr>
                <w:rFonts w:ascii="Calibri" w:eastAsia="Times New Roman" w:hAnsi="Calibri" w:cs="Calibri"/>
                <w:color w:val="000000"/>
              </w:rPr>
            </w:pPr>
            <w:r>
              <w:rPr>
                <w:rFonts w:ascii="Calibri" w:hAnsi="Calibri" w:cs="Calibri"/>
                <w:color w:val="000000"/>
              </w:rPr>
              <w:t>10152</w:t>
            </w:r>
          </w:p>
        </w:tc>
        <w:tc>
          <w:tcPr>
            <w:tcW w:w="1332" w:type="dxa"/>
            <w:tcBorders>
              <w:top w:val="nil"/>
              <w:left w:val="nil"/>
              <w:bottom w:val="single" w:sz="4" w:space="0" w:color="auto"/>
              <w:right w:val="single" w:sz="4" w:space="0" w:color="auto"/>
            </w:tcBorders>
            <w:shd w:val="clear" w:color="auto" w:fill="auto"/>
            <w:noWrap/>
            <w:vAlign w:val="bottom"/>
            <w:hideMark/>
          </w:tcPr>
          <w:p w14:paraId="20700C38" w14:textId="2994A6EC" w:rsidR="00DF6195" w:rsidRPr="00A70C44" w:rsidRDefault="00DF6195" w:rsidP="00DF6195">
            <w:pPr>
              <w:jc w:val="center"/>
              <w:rPr>
                <w:rFonts w:ascii="Calibri" w:eastAsia="Times New Roman" w:hAnsi="Calibri" w:cs="Calibri"/>
                <w:color w:val="000000"/>
              </w:rPr>
            </w:pPr>
            <w:r>
              <w:rPr>
                <w:rFonts w:ascii="Calibri" w:hAnsi="Calibri" w:cs="Calibri"/>
                <w:color w:val="000000"/>
              </w:rPr>
              <w:t>18568</w:t>
            </w:r>
          </w:p>
        </w:tc>
      </w:tr>
      <w:tr w:rsidR="00DF6195" w:rsidRPr="00A70C44" w14:paraId="5FB804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FB069E" w14:textId="46D47CA8"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11399E03" w14:textId="60BF1976" w:rsidR="00DF6195" w:rsidRPr="00A70C44" w:rsidRDefault="00DF6195" w:rsidP="00DF6195">
            <w:pPr>
              <w:jc w:val="center"/>
              <w:rPr>
                <w:rFonts w:ascii="Calibri" w:eastAsia="Times New Roman" w:hAnsi="Calibri" w:cs="Calibri"/>
                <w:color w:val="000000"/>
              </w:rPr>
            </w:pPr>
            <w:r>
              <w:rPr>
                <w:rFonts w:ascii="Calibri" w:hAnsi="Calibri" w:cs="Calibri"/>
                <w:color w:val="000000"/>
              </w:rPr>
              <w:t>23.24</w:t>
            </w:r>
          </w:p>
        </w:tc>
        <w:tc>
          <w:tcPr>
            <w:tcW w:w="1332" w:type="dxa"/>
            <w:tcBorders>
              <w:top w:val="nil"/>
              <w:left w:val="nil"/>
              <w:bottom w:val="single" w:sz="4" w:space="0" w:color="auto"/>
              <w:right w:val="single" w:sz="4" w:space="0" w:color="auto"/>
            </w:tcBorders>
            <w:shd w:val="clear" w:color="auto" w:fill="auto"/>
            <w:noWrap/>
            <w:vAlign w:val="bottom"/>
            <w:hideMark/>
          </w:tcPr>
          <w:p w14:paraId="6A6F9EEC" w14:textId="1E40BB4E" w:rsidR="00DF6195" w:rsidRPr="00A70C44" w:rsidRDefault="00DF6195" w:rsidP="00DF6195">
            <w:pPr>
              <w:jc w:val="center"/>
              <w:rPr>
                <w:rFonts w:ascii="Calibri" w:eastAsia="Times New Roman" w:hAnsi="Calibri" w:cs="Calibri"/>
                <w:color w:val="000000"/>
              </w:rPr>
            </w:pPr>
            <w:r>
              <w:rPr>
                <w:rFonts w:ascii="Calibri" w:hAnsi="Calibri" w:cs="Calibri"/>
                <w:color w:val="000000"/>
              </w:rPr>
              <w:t>15002</w:t>
            </w:r>
          </w:p>
        </w:tc>
        <w:tc>
          <w:tcPr>
            <w:tcW w:w="1332" w:type="dxa"/>
            <w:tcBorders>
              <w:top w:val="nil"/>
              <w:left w:val="nil"/>
              <w:bottom w:val="single" w:sz="4" w:space="0" w:color="auto"/>
              <w:right w:val="single" w:sz="4" w:space="0" w:color="auto"/>
            </w:tcBorders>
            <w:shd w:val="clear" w:color="auto" w:fill="auto"/>
            <w:noWrap/>
            <w:vAlign w:val="bottom"/>
            <w:hideMark/>
          </w:tcPr>
          <w:p w14:paraId="5730A8A9" w14:textId="345E6758" w:rsidR="00DF6195" w:rsidRPr="00A70C44" w:rsidRDefault="00DF6195" w:rsidP="00DF6195">
            <w:pPr>
              <w:jc w:val="center"/>
              <w:rPr>
                <w:rFonts w:ascii="Calibri" w:eastAsia="Times New Roman" w:hAnsi="Calibri" w:cs="Calibri"/>
                <w:color w:val="000000"/>
              </w:rPr>
            </w:pPr>
            <w:r>
              <w:rPr>
                <w:rFonts w:ascii="Calibri" w:hAnsi="Calibri" w:cs="Calibri"/>
                <w:color w:val="000000"/>
              </w:rPr>
              <w:t>11093</w:t>
            </w:r>
          </w:p>
        </w:tc>
        <w:tc>
          <w:tcPr>
            <w:tcW w:w="1332" w:type="dxa"/>
            <w:tcBorders>
              <w:top w:val="nil"/>
              <w:left w:val="nil"/>
              <w:bottom w:val="single" w:sz="4" w:space="0" w:color="auto"/>
              <w:right w:val="single" w:sz="4" w:space="0" w:color="auto"/>
            </w:tcBorders>
            <w:shd w:val="clear" w:color="auto" w:fill="auto"/>
            <w:noWrap/>
            <w:vAlign w:val="bottom"/>
            <w:hideMark/>
          </w:tcPr>
          <w:p w14:paraId="00C34EF0" w14:textId="24AF63CD" w:rsidR="00DF6195" w:rsidRPr="00A70C44" w:rsidRDefault="00DF6195" w:rsidP="00DF6195">
            <w:pPr>
              <w:jc w:val="center"/>
              <w:rPr>
                <w:rFonts w:ascii="Calibri" w:eastAsia="Times New Roman" w:hAnsi="Calibri" w:cs="Calibri"/>
                <w:color w:val="000000"/>
              </w:rPr>
            </w:pPr>
            <w:r>
              <w:rPr>
                <w:rFonts w:ascii="Calibri" w:hAnsi="Calibri" w:cs="Calibri"/>
                <w:color w:val="000000"/>
              </w:rPr>
              <w:t>20288</w:t>
            </w:r>
          </w:p>
        </w:tc>
      </w:tr>
      <w:tr w:rsidR="00DF6195" w:rsidRPr="00A70C44" w14:paraId="57C8E1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82857C" w14:textId="7794783A"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7747A6C8" w14:textId="15D53139" w:rsidR="00DF6195" w:rsidRPr="00A70C44" w:rsidRDefault="00DF6195" w:rsidP="00DF6195">
            <w:pPr>
              <w:jc w:val="center"/>
              <w:rPr>
                <w:rFonts w:ascii="Calibri" w:eastAsia="Times New Roman" w:hAnsi="Calibri" w:cs="Calibri"/>
                <w:color w:val="000000"/>
              </w:rPr>
            </w:pPr>
            <w:r>
              <w:rPr>
                <w:rFonts w:ascii="Calibri" w:hAnsi="Calibri" w:cs="Calibri"/>
                <w:color w:val="000000"/>
              </w:rPr>
              <w:t>23.44</w:t>
            </w:r>
          </w:p>
        </w:tc>
        <w:tc>
          <w:tcPr>
            <w:tcW w:w="1332" w:type="dxa"/>
            <w:tcBorders>
              <w:top w:val="nil"/>
              <w:left w:val="nil"/>
              <w:bottom w:val="single" w:sz="4" w:space="0" w:color="auto"/>
              <w:right w:val="single" w:sz="4" w:space="0" w:color="auto"/>
            </w:tcBorders>
            <w:shd w:val="clear" w:color="auto" w:fill="auto"/>
            <w:noWrap/>
            <w:vAlign w:val="bottom"/>
            <w:hideMark/>
          </w:tcPr>
          <w:p w14:paraId="12D64477" w14:textId="2ECE1DC4" w:rsidR="00DF6195" w:rsidRPr="00A70C44" w:rsidRDefault="00DF6195" w:rsidP="00DF6195">
            <w:pPr>
              <w:jc w:val="center"/>
              <w:rPr>
                <w:rFonts w:ascii="Calibri" w:eastAsia="Times New Roman" w:hAnsi="Calibri" w:cs="Calibri"/>
                <w:color w:val="000000"/>
              </w:rPr>
            </w:pPr>
            <w:r>
              <w:rPr>
                <w:rFonts w:ascii="Calibri" w:hAnsi="Calibri" w:cs="Calibri"/>
                <w:color w:val="000000"/>
              </w:rPr>
              <w:t>15699</w:t>
            </w:r>
          </w:p>
        </w:tc>
        <w:tc>
          <w:tcPr>
            <w:tcW w:w="1332" w:type="dxa"/>
            <w:tcBorders>
              <w:top w:val="nil"/>
              <w:left w:val="nil"/>
              <w:bottom w:val="single" w:sz="4" w:space="0" w:color="auto"/>
              <w:right w:val="single" w:sz="4" w:space="0" w:color="auto"/>
            </w:tcBorders>
            <w:shd w:val="clear" w:color="auto" w:fill="auto"/>
            <w:noWrap/>
            <w:vAlign w:val="bottom"/>
            <w:hideMark/>
          </w:tcPr>
          <w:p w14:paraId="410D3BCF" w14:textId="3458BBAD" w:rsidR="00DF6195" w:rsidRPr="00A70C44" w:rsidRDefault="00DF6195" w:rsidP="00DF6195">
            <w:pPr>
              <w:jc w:val="center"/>
              <w:rPr>
                <w:rFonts w:ascii="Calibri" w:eastAsia="Times New Roman" w:hAnsi="Calibri" w:cs="Calibri"/>
                <w:color w:val="000000"/>
              </w:rPr>
            </w:pPr>
            <w:r>
              <w:rPr>
                <w:rFonts w:ascii="Calibri" w:hAnsi="Calibri" w:cs="Calibri"/>
                <w:color w:val="000000"/>
              </w:rPr>
              <w:t>11608</w:t>
            </w:r>
          </w:p>
        </w:tc>
        <w:tc>
          <w:tcPr>
            <w:tcW w:w="1332" w:type="dxa"/>
            <w:tcBorders>
              <w:top w:val="nil"/>
              <w:left w:val="nil"/>
              <w:bottom w:val="single" w:sz="4" w:space="0" w:color="auto"/>
              <w:right w:val="single" w:sz="4" w:space="0" w:color="auto"/>
            </w:tcBorders>
            <w:shd w:val="clear" w:color="auto" w:fill="auto"/>
            <w:noWrap/>
            <w:vAlign w:val="bottom"/>
            <w:hideMark/>
          </w:tcPr>
          <w:p w14:paraId="33BC3EFB" w14:textId="4B249CA9" w:rsidR="00DF6195" w:rsidRPr="00A70C44" w:rsidRDefault="00DF6195" w:rsidP="00DF6195">
            <w:pPr>
              <w:jc w:val="center"/>
              <w:rPr>
                <w:rFonts w:ascii="Calibri" w:eastAsia="Times New Roman" w:hAnsi="Calibri" w:cs="Calibri"/>
                <w:color w:val="000000"/>
              </w:rPr>
            </w:pPr>
            <w:r>
              <w:rPr>
                <w:rFonts w:ascii="Calibri" w:hAnsi="Calibri" w:cs="Calibri"/>
                <w:color w:val="000000"/>
              </w:rPr>
              <w:t>21231</w:t>
            </w:r>
          </w:p>
        </w:tc>
      </w:tr>
      <w:tr w:rsidR="00DF6195" w:rsidRPr="00A70C44" w14:paraId="6428E4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7810B4" w14:textId="569ADDCE"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925990B" w14:textId="0E3BFC95" w:rsidR="00DF6195" w:rsidRPr="00A70C44" w:rsidRDefault="00DF6195" w:rsidP="00DF6195">
            <w:pPr>
              <w:jc w:val="center"/>
              <w:rPr>
                <w:rFonts w:ascii="Calibri" w:eastAsia="Times New Roman" w:hAnsi="Calibri" w:cs="Calibri"/>
                <w:color w:val="000000"/>
              </w:rPr>
            </w:pPr>
            <w:r>
              <w:rPr>
                <w:rFonts w:ascii="Calibri" w:hAnsi="Calibri" w:cs="Calibri"/>
                <w:color w:val="000000"/>
              </w:rPr>
              <w:t>24.08</w:t>
            </w:r>
          </w:p>
        </w:tc>
        <w:tc>
          <w:tcPr>
            <w:tcW w:w="1332" w:type="dxa"/>
            <w:tcBorders>
              <w:top w:val="nil"/>
              <w:left w:val="nil"/>
              <w:bottom w:val="single" w:sz="4" w:space="0" w:color="auto"/>
              <w:right w:val="single" w:sz="4" w:space="0" w:color="auto"/>
            </w:tcBorders>
            <w:shd w:val="clear" w:color="auto" w:fill="auto"/>
            <w:noWrap/>
            <w:vAlign w:val="bottom"/>
            <w:hideMark/>
          </w:tcPr>
          <w:p w14:paraId="226CF1B2" w14:textId="2E55A451" w:rsidR="00DF6195" w:rsidRPr="00A70C44" w:rsidRDefault="00DF6195" w:rsidP="00DF6195">
            <w:pPr>
              <w:jc w:val="center"/>
              <w:rPr>
                <w:rFonts w:ascii="Calibri" w:eastAsia="Times New Roman" w:hAnsi="Calibri" w:cs="Calibri"/>
                <w:color w:val="000000"/>
              </w:rPr>
            </w:pPr>
            <w:r>
              <w:rPr>
                <w:rFonts w:ascii="Calibri" w:hAnsi="Calibri" w:cs="Calibri"/>
                <w:color w:val="000000"/>
              </w:rPr>
              <w:t>15944</w:t>
            </w:r>
          </w:p>
        </w:tc>
        <w:tc>
          <w:tcPr>
            <w:tcW w:w="1332" w:type="dxa"/>
            <w:tcBorders>
              <w:top w:val="nil"/>
              <w:left w:val="nil"/>
              <w:bottom w:val="single" w:sz="4" w:space="0" w:color="auto"/>
              <w:right w:val="single" w:sz="4" w:space="0" w:color="auto"/>
            </w:tcBorders>
            <w:shd w:val="clear" w:color="auto" w:fill="auto"/>
            <w:noWrap/>
            <w:vAlign w:val="bottom"/>
            <w:hideMark/>
          </w:tcPr>
          <w:p w14:paraId="48810411" w14:textId="268D7625" w:rsidR="00DF6195" w:rsidRPr="00A70C44" w:rsidRDefault="00DF6195" w:rsidP="00DF6195">
            <w:pPr>
              <w:jc w:val="center"/>
              <w:rPr>
                <w:rFonts w:ascii="Calibri" w:eastAsia="Times New Roman" w:hAnsi="Calibri" w:cs="Calibri"/>
                <w:color w:val="000000"/>
              </w:rPr>
            </w:pPr>
            <w:r>
              <w:rPr>
                <w:rFonts w:ascii="Calibri" w:hAnsi="Calibri" w:cs="Calibri"/>
                <w:color w:val="000000"/>
              </w:rPr>
              <w:t>11790</w:t>
            </w:r>
          </w:p>
        </w:tc>
        <w:tc>
          <w:tcPr>
            <w:tcW w:w="1332" w:type="dxa"/>
            <w:tcBorders>
              <w:top w:val="nil"/>
              <w:left w:val="nil"/>
              <w:bottom w:val="single" w:sz="4" w:space="0" w:color="auto"/>
              <w:right w:val="single" w:sz="4" w:space="0" w:color="auto"/>
            </w:tcBorders>
            <w:shd w:val="clear" w:color="auto" w:fill="auto"/>
            <w:noWrap/>
            <w:vAlign w:val="bottom"/>
            <w:hideMark/>
          </w:tcPr>
          <w:p w14:paraId="1885E82E" w14:textId="1BFA1E32" w:rsidR="00DF6195" w:rsidRPr="00A70C44" w:rsidRDefault="00DF6195" w:rsidP="00DF6195">
            <w:pPr>
              <w:jc w:val="center"/>
              <w:rPr>
                <w:rFonts w:ascii="Calibri" w:eastAsia="Times New Roman" w:hAnsi="Calibri" w:cs="Calibri"/>
                <w:color w:val="000000"/>
              </w:rPr>
            </w:pPr>
            <w:r>
              <w:rPr>
                <w:rFonts w:ascii="Calibri" w:hAnsi="Calibri" w:cs="Calibri"/>
                <w:color w:val="000000"/>
              </w:rPr>
              <w:t>21562</w:t>
            </w:r>
          </w:p>
        </w:tc>
      </w:tr>
      <w:tr w:rsidR="00DF6195" w:rsidRPr="00A70C44" w14:paraId="3BC4F63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D9DB5A" w14:textId="656512D8"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3C0D401" w14:textId="7190C886" w:rsidR="00DF6195" w:rsidRPr="00A70C44" w:rsidRDefault="00DF6195" w:rsidP="00DF6195">
            <w:pPr>
              <w:jc w:val="center"/>
              <w:rPr>
                <w:rFonts w:ascii="Calibri" w:eastAsia="Times New Roman" w:hAnsi="Calibri" w:cs="Calibri"/>
                <w:color w:val="000000"/>
              </w:rPr>
            </w:pPr>
            <w:r>
              <w:rPr>
                <w:rFonts w:ascii="Calibri" w:hAnsi="Calibri" w:cs="Calibri"/>
                <w:color w:val="000000"/>
              </w:rPr>
              <w:t>24.56</w:t>
            </w:r>
          </w:p>
        </w:tc>
        <w:tc>
          <w:tcPr>
            <w:tcW w:w="1332" w:type="dxa"/>
            <w:tcBorders>
              <w:top w:val="nil"/>
              <w:left w:val="nil"/>
              <w:bottom w:val="single" w:sz="4" w:space="0" w:color="auto"/>
              <w:right w:val="single" w:sz="4" w:space="0" w:color="auto"/>
            </w:tcBorders>
            <w:shd w:val="clear" w:color="auto" w:fill="auto"/>
            <w:noWrap/>
            <w:vAlign w:val="bottom"/>
            <w:hideMark/>
          </w:tcPr>
          <w:p w14:paraId="0791E8B5" w14:textId="5A69B7A3" w:rsidR="00DF6195" w:rsidRPr="00A70C44" w:rsidRDefault="00DF6195" w:rsidP="00DF6195">
            <w:pPr>
              <w:jc w:val="center"/>
              <w:rPr>
                <w:rFonts w:ascii="Calibri" w:eastAsia="Times New Roman" w:hAnsi="Calibri" w:cs="Calibri"/>
                <w:color w:val="000000"/>
              </w:rPr>
            </w:pPr>
            <w:r>
              <w:rPr>
                <w:rFonts w:ascii="Calibri" w:hAnsi="Calibri" w:cs="Calibri"/>
                <w:color w:val="000000"/>
              </w:rPr>
              <w:t>15437</w:t>
            </w:r>
          </w:p>
        </w:tc>
        <w:tc>
          <w:tcPr>
            <w:tcW w:w="1332" w:type="dxa"/>
            <w:tcBorders>
              <w:top w:val="nil"/>
              <w:left w:val="nil"/>
              <w:bottom w:val="single" w:sz="4" w:space="0" w:color="auto"/>
              <w:right w:val="single" w:sz="4" w:space="0" w:color="auto"/>
            </w:tcBorders>
            <w:shd w:val="clear" w:color="auto" w:fill="auto"/>
            <w:noWrap/>
            <w:vAlign w:val="bottom"/>
            <w:hideMark/>
          </w:tcPr>
          <w:p w14:paraId="03992007" w14:textId="24B6C4E7" w:rsidR="00DF6195" w:rsidRPr="00A70C44" w:rsidRDefault="00DF6195" w:rsidP="00DF6195">
            <w:pPr>
              <w:jc w:val="center"/>
              <w:rPr>
                <w:rFonts w:ascii="Calibri" w:eastAsia="Times New Roman" w:hAnsi="Calibri" w:cs="Calibri"/>
                <w:color w:val="000000"/>
              </w:rPr>
            </w:pPr>
            <w:r>
              <w:rPr>
                <w:rFonts w:ascii="Calibri" w:hAnsi="Calibri" w:cs="Calibri"/>
                <w:color w:val="000000"/>
              </w:rPr>
              <w:t>11415</w:t>
            </w:r>
          </w:p>
        </w:tc>
        <w:tc>
          <w:tcPr>
            <w:tcW w:w="1332" w:type="dxa"/>
            <w:tcBorders>
              <w:top w:val="nil"/>
              <w:left w:val="nil"/>
              <w:bottom w:val="single" w:sz="4" w:space="0" w:color="auto"/>
              <w:right w:val="single" w:sz="4" w:space="0" w:color="auto"/>
            </w:tcBorders>
            <w:shd w:val="clear" w:color="auto" w:fill="auto"/>
            <w:noWrap/>
            <w:vAlign w:val="bottom"/>
            <w:hideMark/>
          </w:tcPr>
          <w:p w14:paraId="246E6FD5" w14:textId="12AC9FD9" w:rsidR="00DF6195" w:rsidRPr="00A70C44" w:rsidRDefault="00DF6195" w:rsidP="00DF6195">
            <w:pPr>
              <w:jc w:val="center"/>
              <w:rPr>
                <w:rFonts w:ascii="Calibri" w:eastAsia="Times New Roman" w:hAnsi="Calibri" w:cs="Calibri"/>
                <w:color w:val="000000"/>
              </w:rPr>
            </w:pPr>
            <w:r>
              <w:rPr>
                <w:rFonts w:ascii="Calibri" w:hAnsi="Calibri" w:cs="Calibri"/>
                <w:color w:val="000000"/>
              </w:rPr>
              <w:t>20877</w:t>
            </w:r>
          </w:p>
        </w:tc>
      </w:tr>
      <w:tr w:rsidR="00DF6195" w:rsidRPr="00A70C44" w14:paraId="140B1F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25E8BC" w14:textId="037CF7B7"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F5E1E7B" w14:textId="6C37DD94" w:rsidR="00DF6195" w:rsidRPr="00A70C44" w:rsidRDefault="00DF6195" w:rsidP="00DF6195">
            <w:pPr>
              <w:jc w:val="center"/>
              <w:rPr>
                <w:rFonts w:ascii="Calibri" w:eastAsia="Times New Roman" w:hAnsi="Calibri" w:cs="Calibri"/>
                <w:color w:val="000000"/>
              </w:rPr>
            </w:pPr>
            <w:r>
              <w:rPr>
                <w:rFonts w:ascii="Calibri" w:hAnsi="Calibri" w:cs="Calibri"/>
                <w:color w:val="000000"/>
              </w:rPr>
              <w:t>25.62</w:t>
            </w:r>
          </w:p>
        </w:tc>
        <w:tc>
          <w:tcPr>
            <w:tcW w:w="1332" w:type="dxa"/>
            <w:tcBorders>
              <w:top w:val="nil"/>
              <w:left w:val="nil"/>
              <w:bottom w:val="single" w:sz="4" w:space="0" w:color="auto"/>
              <w:right w:val="single" w:sz="4" w:space="0" w:color="auto"/>
            </w:tcBorders>
            <w:shd w:val="clear" w:color="auto" w:fill="auto"/>
            <w:noWrap/>
            <w:vAlign w:val="bottom"/>
            <w:hideMark/>
          </w:tcPr>
          <w:p w14:paraId="38C438A4" w14:textId="363C5626" w:rsidR="00DF6195" w:rsidRPr="00A70C44" w:rsidRDefault="00DF6195" w:rsidP="00DF6195">
            <w:pPr>
              <w:jc w:val="center"/>
              <w:rPr>
                <w:rFonts w:ascii="Calibri" w:eastAsia="Times New Roman" w:hAnsi="Calibri" w:cs="Calibri"/>
                <w:color w:val="000000"/>
              </w:rPr>
            </w:pPr>
            <w:r>
              <w:rPr>
                <w:rFonts w:ascii="Calibri" w:hAnsi="Calibri" w:cs="Calibri"/>
                <w:color w:val="000000"/>
              </w:rPr>
              <w:t>15794</w:t>
            </w:r>
          </w:p>
        </w:tc>
        <w:tc>
          <w:tcPr>
            <w:tcW w:w="1332" w:type="dxa"/>
            <w:tcBorders>
              <w:top w:val="nil"/>
              <w:left w:val="nil"/>
              <w:bottom w:val="single" w:sz="4" w:space="0" w:color="auto"/>
              <w:right w:val="single" w:sz="4" w:space="0" w:color="auto"/>
            </w:tcBorders>
            <w:shd w:val="clear" w:color="auto" w:fill="auto"/>
            <w:noWrap/>
            <w:vAlign w:val="bottom"/>
            <w:hideMark/>
          </w:tcPr>
          <w:p w14:paraId="5ABDAAE4" w14:textId="43C1D27C" w:rsidR="00DF6195" w:rsidRPr="00A70C44" w:rsidRDefault="00DF6195" w:rsidP="00DF6195">
            <w:pPr>
              <w:jc w:val="center"/>
              <w:rPr>
                <w:rFonts w:ascii="Calibri" w:eastAsia="Times New Roman" w:hAnsi="Calibri" w:cs="Calibri"/>
                <w:color w:val="000000"/>
              </w:rPr>
            </w:pPr>
            <w:r>
              <w:rPr>
                <w:rFonts w:ascii="Calibri" w:hAnsi="Calibri" w:cs="Calibri"/>
                <w:color w:val="000000"/>
              </w:rPr>
              <w:t>11679</w:t>
            </w:r>
          </w:p>
        </w:tc>
        <w:tc>
          <w:tcPr>
            <w:tcW w:w="1332" w:type="dxa"/>
            <w:tcBorders>
              <w:top w:val="nil"/>
              <w:left w:val="nil"/>
              <w:bottom w:val="single" w:sz="4" w:space="0" w:color="auto"/>
              <w:right w:val="single" w:sz="4" w:space="0" w:color="auto"/>
            </w:tcBorders>
            <w:shd w:val="clear" w:color="auto" w:fill="auto"/>
            <w:noWrap/>
            <w:vAlign w:val="bottom"/>
            <w:hideMark/>
          </w:tcPr>
          <w:p w14:paraId="3951D953" w14:textId="7DB4C159" w:rsidR="00DF6195" w:rsidRPr="00A70C44" w:rsidRDefault="00DF6195" w:rsidP="00DF6195">
            <w:pPr>
              <w:jc w:val="center"/>
              <w:rPr>
                <w:rFonts w:ascii="Calibri" w:eastAsia="Times New Roman" w:hAnsi="Calibri" w:cs="Calibri"/>
                <w:color w:val="000000"/>
              </w:rPr>
            </w:pPr>
            <w:r>
              <w:rPr>
                <w:rFonts w:ascii="Calibri" w:hAnsi="Calibri" w:cs="Calibri"/>
                <w:color w:val="000000"/>
              </w:rPr>
              <w:t>21360</w:t>
            </w:r>
          </w:p>
        </w:tc>
      </w:tr>
      <w:tr w:rsidR="00DF6195" w:rsidRPr="00A70C44" w14:paraId="04B650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C7C6EA" w14:textId="1A6A7F87"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026B76E" w14:textId="02AB0BD4" w:rsidR="00DF6195" w:rsidRPr="00A70C44" w:rsidRDefault="00DF6195" w:rsidP="00DF6195">
            <w:pPr>
              <w:jc w:val="center"/>
              <w:rPr>
                <w:rFonts w:ascii="Calibri" w:eastAsia="Times New Roman" w:hAnsi="Calibri" w:cs="Calibri"/>
                <w:color w:val="000000"/>
              </w:rPr>
            </w:pPr>
            <w:r>
              <w:rPr>
                <w:rFonts w:ascii="Calibri" w:hAnsi="Calibri" w:cs="Calibri"/>
                <w:color w:val="000000"/>
              </w:rPr>
              <w:t>27.28</w:t>
            </w:r>
          </w:p>
        </w:tc>
        <w:tc>
          <w:tcPr>
            <w:tcW w:w="1332" w:type="dxa"/>
            <w:tcBorders>
              <w:top w:val="nil"/>
              <w:left w:val="nil"/>
              <w:bottom w:val="single" w:sz="4" w:space="0" w:color="auto"/>
              <w:right w:val="single" w:sz="4" w:space="0" w:color="auto"/>
            </w:tcBorders>
            <w:shd w:val="clear" w:color="auto" w:fill="auto"/>
            <w:noWrap/>
            <w:vAlign w:val="bottom"/>
            <w:hideMark/>
          </w:tcPr>
          <w:p w14:paraId="7857C82E" w14:textId="76F176D0" w:rsidR="00DF6195" w:rsidRPr="00A70C44" w:rsidRDefault="00DF6195" w:rsidP="00DF6195">
            <w:pPr>
              <w:jc w:val="center"/>
              <w:rPr>
                <w:rFonts w:ascii="Calibri" w:eastAsia="Times New Roman" w:hAnsi="Calibri" w:cs="Calibri"/>
                <w:color w:val="000000"/>
              </w:rPr>
            </w:pPr>
            <w:r>
              <w:rPr>
                <w:rFonts w:ascii="Calibri" w:hAnsi="Calibri" w:cs="Calibri"/>
                <w:color w:val="000000"/>
              </w:rPr>
              <w:t>15990</w:t>
            </w:r>
          </w:p>
        </w:tc>
        <w:tc>
          <w:tcPr>
            <w:tcW w:w="1332" w:type="dxa"/>
            <w:tcBorders>
              <w:top w:val="nil"/>
              <w:left w:val="nil"/>
              <w:bottom w:val="single" w:sz="4" w:space="0" w:color="auto"/>
              <w:right w:val="single" w:sz="4" w:space="0" w:color="auto"/>
            </w:tcBorders>
            <w:shd w:val="clear" w:color="auto" w:fill="auto"/>
            <w:noWrap/>
            <w:vAlign w:val="bottom"/>
            <w:hideMark/>
          </w:tcPr>
          <w:p w14:paraId="5AA78904" w14:textId="28680F9D" w:rsidR="00DF6195" w:rsidRPr="00A70C44" w:rsidRDefault="00DF6195" w:rsidP="00DF6195">
            <w:pPr>
              <w:jc w:val="center"/>
              <w:rPr>
                <w:rFonts w:ascii="Calibri" w:eastAsia="Times New Roman" w:hAnsi="Calibri" w:cs="Calibri"/>
                <w:color w:val="000000"/>
              </w:rPr>
            </w:pPr>
            <w:r>
              <w:rPr>
                <w:rFonts w:ascii="Calibri" w:hAnsi="Calibri" w:cs="Calibri"/>
                <w:color w:val="000000"/>
              </w:rPr>
              <w:t>11824</w:t>
            </w:r>
          </w:p>
        </w:tc>
        <w:tc>
          <w:tcPr>
            <w:tcW w:w="1332" w:type="dxa"/>
            <w:tcBorders>
              <w:top w:val="nil"/>
              <w:left w:val="nil"/>
              <w:bottom w:val="single" w:sz="4" w:space="0" w:color="auto"/>
              <w:right w:val="single" w:sz="4" w:space="0" w:color="auto"/>
            </w:tcBorders>
            <w:shd w:val="clear" w:color="auto" w:fill="auto"/>
            <w:noWrap/>
            <w:vAlign w:val="bottom"/>
            <w:hideMark/>
          </w:tcPr>
          <w:p w14:paraId="6840457A" w14:textId="3B2BC2CB" w:rsidR="00DF6195" w:rsidRPr="00A70C44" w:rsidRDefault="00DF6195" w:rsidP="00DF6195">
            <w:pPr>
              <w:jc w:val="center"/>
              <w:rPr>
                <w:rFonts w:ascii="Calibri" w:eastAsia="Times New Roman" w:hAnsi="Calibri" w:cs="Calibri"/>
                <w:color w:val="000000"/>
              </w:rPr>
            </w:pPr>
            <w:r>
              <w:rPr>
                <w:rFonts w:ascii="Calibri" w:hAnsi="Calibri" w:cs="Calibri"/>
                <w:color w:val="000000"/>
              </w:rPr>
              <w:t>21625</w:t>
            </w:r>
          </w:p>
        </w:tc>
      </w:tr>
      <w:tr w:rsidR="00DF6195" w:rsidRPr="00A70C44" w14:paraId="7BDAD3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2DEB84" w14:textId="18DCA789"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9B110C1" w14:textId="6413F8AD" w:rsidR="00DF6195" w:rsidRPr="00A70C44" w:rsidRDefault="00DF6195" w:rsidP="00DF6195">
            <w:pPr>
              <w:jc w:val="center"/>
              <w:rPr>
                <w:rFonts w:ascii="Calibri" w:eastAsia="Times New Roman" w:hAnsi="Calibri" w:cs="Calibri"/>
                <w:color w:val="000000"/>
              </w:rPr>
            </w:pPr>
            <w:r>
              <w:rPr>
                <w:rFonts w:ascii="Calibri" w:hAnsi="Calibri" w:cs="Calibri"/>
                <w:color w:val="000000"/>
              </w:rPr>
              <w:t>56.90</w:t>
            </w:r>
          </w:p>
        </w:tc>
        <w:tc>
          <w:tcPr>
            <w:tcW w:w="1332" w:type="dxa"/>
            <w:tcBorders>
              <w:top w:val="nil"/>
              <w:left w:val="nil"/>
              <w:bottom w:val="single" w:sz="4" w:space="0" w:color="auto"/>
              <w:right w:val="single" w:sz="4" w:space="0" w:color="auto"/>
            </w:tcBorders>
            <w:shd w:val="clear" w:color="auto" w:fill="auto"/>
            <w:noWrap/>
            <w:vAlign w:val="bottom"/>
            <w:hideMark/>
          </w:tcPr>
          <w:p w14:paraId="58DC81DF" w14:textId="6D37F0BE" w:rsidR="00DF6195" w:rsidRPr="00A70C44" w:rsidRDefault="00DF6195" w:rsidP="00DF6195">
            <w:pPr>
              <w:jc w:val="center"/>
              <w:rPr>
                <w:rFonts w:ascii="Calibri" w:eastAsia="Times New Roman" w:hAnsi="Calibri" w:cs="Calibri"/>
                <w:color w:val="000000"/>
              </w:rPr>
            </w:pPr>
            <w:r>
              <w:rPr>
                <w:rFonts w:ascii="Calibri" w:hAnsi="Calibri" w:cs="Calibri"/>
                <w:color w:val="000000"/>
              </w:rPr>
              <w:t>28326</w:t>
            </w:r>
          </w:p>
        </w:tc>
        <w:tc>
          <w:tcPr>
            <w:tcW w:w="1332" w:type="dxa"/>
            <w:tcBorders>
              <w:top w:val="nil"/>
              <w:left w:val="nil"/>
              <w:bottom w:val="single" w:sz="4" w:space="0" w:color="auto"/>
              <w:right w:val="single" w:sz="4" w:space="0" w:color="auto"/>
            </w:tcBorders>
            <w:shd w:val="clear" w:color="auto" w:fill="auto"/>
            <w:noWrap/>
            <w:vAlign w:val="bottom"/>
            <w:hideMark/>
          </w:tcPr>
          <w:p w14:paraId="1E6F25F9" w14:textId="161B9872" w:rsidR="00DF6195" w:rsidRPr="00A70C44" w:rsidRDefault="00DF6195" w:rsidP="00DF6195">
            <w:pPr>
              <w:jc w:val="center"/>
              <w:rPr>
                <w:rFonts w:ascii="Calibri" w:eastAsia="Times New Roman" w:hAnsi="Calibri" w:cs="Calibri"/>
                <w:color w:val="000000"/>
              </w:rPr>
            </w:pPr>
            <w:r>
              <w:rPr>
                <w:rFonts w:ascii="Calibri" w:hAnsi="Calibri" w:cs="Calibri"/>
                <w:color w:val="000000"/>
              </w:rPr>
              <w:t>20945</w:t>
            </w:r>
          </w:p>
        </w:tc>
        <w:tc>
          <w:tcPr>
            <w:tcW w:w="1332" w:type="dxa"/>
            <w:tcBorders>
              <w:top w:val="nil"/>
              <w:left w:val="nil"/>
              <w:bottom w:val="single" w:sz="4" w:space="0" w:color="auto"/>
              <w:right w:val="single" w:sz="4" w:space="0" w:color="auto"/>
            </w:tcBorders>
            <w:shd w:val="clear" w:color="auto" w:fill="auto"/>
            <w:noWrap/>
            <w:vAlign w:val="bottom"/>
            <w:hideMark/>
          </w:tcPr>
          <w:p w14:paraId="291092C2" w14:textId="3BB404C9" w:rsidR="00DF6195" w:rsidRPr="00A70C44" w:rsidRDefault="00DF6195" w:rsidP="00DF6195">
            <w:pPr>
              <w:jc w:val="center"/>
              <w:rPr>
                <w:rFonts w:ascii="Calibri" w:eastAsia="Times New Roman" w:hAnsi="Calibri" w:cs="Calibri"/>
                <w:color w:val="000000"/>
              </w:rPr>
            </w:pPr>
            <w:r>
              <w:rPr>
                <w:rFonts w:ascii="Calibri" w:hAnsi="Calibri" w:cs="Calibri"/>
                <w:color w:val="000000"/>
              </w:rPr>
              <w:t>38308</w:t>
            </w:r>
          </w:p>
        </w:tc>
      </w:tr>
      <w:tr w:rsidR="00DF6195" w:rsidRPr="00A70C44" w14:paraId="43DF34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DE7003" w14:textId="042875C7"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47BED0C" w14:textId="1F3B1635" w:rsidR="00DF6195" w:rsidRPr="00A70C44" w:rsidRDefault="00DF6195" w:rsidP="00DF6195">
            <w:pPr>
              <w:jc w:val="center"/>
              <w:rPr>
                <w:rFonts w:ascii="Calibri" w:eastAsia="Times New Roman" w:hAnsi="Calibri" w:cs="Calibri"/>
                <w:color w:val="000000"/>
              </w:rPr>
            </w:pPr>
            <w:r>
              <w:rPr>
                <w:rFonts w:ascii="Calibri" w:hAnsi="Calibri" w:cs="Calibri"/>
                <w:color w:val="000000"/>
              </w:rPr>
              <w:t>58.60</w:t>
            </w:r>
          </w:p>
        </w:tc>
        <w:tc>
          <w:tcPr>
            <w:tcW w:w="1332" w:type="dxa"/>
            <w:tcBorders>
              <w:top w:val="nil"/>
              <w:left w:val="nil"/>
              <w:bottom w:val="single" w:sz="4" w:space="0" w:color="auto"/>
              <w:right w:val="single" w:sz="4" w:space="0" w:color="auto"/>
            </w:tcBorders>
            <w:shd w:val="clear" w:color="auto" w:fill="auto"/>
            <w:noWrap/>
            <w:vAlign w:val="bottom"/>
            <w:hideMark/>
          </w:tcPr>
          <w:p w14:paraId="1141A38E" w14:textId="38CFAA99" w:rsidR="00DF6195" w:rsidRPr="00A70C44" w:rsidRDefault="00DF6195" w:rsidP="00DF6195">
            <w:pPr>
              <w:jc w:val="center"/>
              <w:rPr>
                <w:rFonts w:ascii="Calibri" w:eastAsia="Times New Roman" w:hAnsi="Calibri" w:cs="Calibri"/>
                <w:color w:val="000000"/>
              </w:rPr>
            </w:pPr>
            <w:r>
              <w:rPr>
                <w:rFonts w:ascii="Calibri" w:hAnsi="Calibri" w:cs="Calibri"/>
                <w:color w:val="000000"/>
              </w:rPr>
              <w:t>27372</w:t>
            </w:r>
          </w:p>
        </w:tc>
        <w:tc>
          <w:tcPr>
            <w:tcW w:w="1332" w:type="dxa"/>
            <w:tcBorders>
              <w:top w:val="nil"/>
              <w:left w:val="nil"/>
              <w:bottom w:val="single" w:sz="4" w:space="0" w:color="auto"/>
              <w:right w:val="single" w:sz="4" w:space="0" w:color="auto"/>
            </w:tcBorders>
            <w:shd w:val="clear" w:color="auto" w:fill="auto"/>
            <w:noWrap/>
            <w:vAlign w:val="bottom"/>
            <w:hideMark/>
          </w:tcPr>
          <w:p w14:paraId="1E2C28EC" w14:textId="11D08408" w:rsidR="00DF6195" w:rsidRPr="00A70C44" w:rsidRDefault="00DF6195" w:rsidP="00DF6195">
            <w:pPr>
              <w:jc w:val="center"/>
              <w:rPr>
                <w:rFonts w:ascii="Calibri" w:eastAsia="Times New Roman" w:hAnsi="Calibri" w:cs="Calibri"/>
                <w:color w:val="000000"/>
              </w:rPr>
            </w:pPr>
            <w:r>
              <w:rPr>
                <w:rFonts w:ascii="Calibri" w:hAnsi="Calibri" w:cs="Calibri"/>
                <w:color w:val="000000"/>
              </w:rPr>
              <w:t>20240</w:t>
            </w:r>
          </w:p>
        </w:tc>
        <w:tc>
          <w:tcPr>
            <w:tcW w:w="1332" w:type="dxa"/>
            <w:tcBorders>
              <w:top w:val="nil"/>
              <w:left w:val="nil"/>
              <w:bottom w:val="single" w:sz="4" w:space="0" w:color="auto"/>
              <w:right w:val="single" w:sz="4" w:space="0" w:color="auto"/>
            </w:tcBorders>
            <w:shd w:val="clear" w:color="auto" w:fill="auto"/>
            <w:noWrap/>
            <w:vAlign w:val="bottom"/>
            <w:hideMark/>
          </w:tcPr>
          <w:p w14:paraId="1F2AB144" w14:textId="0765CF39" w:rsidR="00DF6195" w:rsidRPr="00A70C44" w:rsidRDefault="00DF6195" w:rsidP="00DF6195">
            <w:pPr>
              <w:jc w:val="center"/>
              <w:rPr>
                <w:rFonts w:ascii="Calibri" w:eastAsia="Times New Roman" w:hAnsi="Calibri" w:cs="Calibri"/>
                <w:color w:val="000000"/>
              </w:rPr>
            </w:pPr>
            <w:r>
              <w:rPr>
                <w:rFonts w:ascii="Calibri" w:hAnsi="Calibri" w:cs="Calibri"/>
                <w:color w:val="000000"/>
              </w:rPr>
              <w:t>37017</w:t>
            </w:r>
          </w:p>
        </w:tc>
      </w:tr>
      <w:tr w:rsidR="00DF6195" w:rsidRPr="00A70C44" w14:paraId="6D5E3D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F87D2C" w14:textId="67CB668A"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BE6FABF" w14:textId="0129BC1D" w:rsidR="00DF6195" w:rsidRPr="00A70C44" w:rsidRDefault="00DF6195" w:rsidP="00DF6195">
            <w:pPr>
              <w:jc w:val="center"/>
              <w:rPr>
                <w:rFonts w:ascii="Calibri" w:eastAsia="Times New Roman" w:hAnsi="Calibri" w:cs="Calibri"/>
                <w:color w:val="000000"/>
              </w:rPr>
            </w:pPr>
            <w:r>
              <w:rPr>
                <w:rFonts w:ascii="Calibri" w:hAnsi="Calibri" w:cs="Calibri"/>
                <w:color w:val="000000"/>
              </w:rPr>
              <w:t>60.83</w:t>
            </w:r>
          </w:p>
        </w:tc>
        <w:tc>
          <w:tcPr>
            <w:tcW w:w="1332" w:type="dxa"/>
            <w:tcBorders>
              <w:top w:val="nil"/>
              <w:left w:val="nil"/>
              <w:bottom w:val="single" w:sz="4" w:space="0" w:color="auto"/>
              <w:right w:val="single" w:sz="4" w:space="0" w:color="auto"/>
            </w:tcBorders>
            <w:shd w:val="clear" w:color="auto" w:fill="auto"/>
            <w:noWrap/>
            <w:vAlign w:val="bottom"/>
            <w:hideMark/>
          </w:tcPr>
          <w:p w14:paraId="572E2B3B" w14:textId="3922614E" w:rsidR="00DF6195" w:rsidRPr="00A70C44" w:rsidRDefault="00DF6195" w:rsidP="00DF6195">
            <w:pPr>
              <w:jc w:val="center"/>
              <w:rPr>
                <w:rFonts w:ascii="Calibri" w:eastAsia="Times New Roman" w:hAnsi="Calibri" w:cs="Calibri"/>
                <w:color w:val="000000"/>
              </w:rPr>
            </w:pPr>
            <w:r>
              <w:rPr>
                <w:rFonts w:ascii="Calibri" w:hAnsi="Calibri" w:cs="Calibri"/>
                <w:color w:val="000000"/>
              </w:rPr>
              <w:t>27979</w:t>
            </w:r>
          </w:p>
        </w:tc>
        <w:tc>
          <w:tcPr>
            <w:tcW w:w="1332" w:type="dxa"/>
            <w:tcBorders>
              <w:top w:val="nil"/>
              <w:left w:val="nil"/>
              <w:bottom w:val="single" w:sz="4" w:space="0" w:color="auto"/>
              <w:right w:val="single" w:sz="4" w:space="0" w:color="auto"/>
            </w:tcBorders>
            <w:shd w:val="clear" w:color="auto" w:fill="auto"/>
            <w:noWrap/>
            <w:vAlign w:val="bottom"/>
            <w:hideMark/>
          </w:tcPr>
          <w:p w14:paraId="213D58F7" w14:textId="76FBACB9" w:rsidR="00DF6195" w:rsidRPr="00A70C44" w:rsidRDefault="00DF6195" w:rsidP="00DF6195">
            <w:pPr>
              <w:jc w:val="center"/>
              <w:rPr>
                <w:rFonts w:ascii="Calibri" w:eastAsia="Times New Roman" w:hAnsi="Calibri" w:cs="Calibri"/>
                <w:color w:val="000000"/>
              </w:rPr>
            </w:pPr>
            <w:r>
              <w:rPr>
                <w:rFonts w:ascii="Calibri" w:hAnsi="Calibri" w:cs="Calibri"/>
                <w:color w:val="000000"/>
              </w:rPr>
              <w:t>20689</w:t>
            </w:r>
          </w:p>
        </w:tc>
        <w:tc>
          <w:tcPr>
            <w:tcW w:w="1332" w:type="dxa"/>
            <w:tcBorders>
              <w:top w:val="nil"/>
              <w:left w:val="nil"/>
              <w:bottom w:val="single" w:sz="4" w:space="0" w:color="auto"/>
              <w:right w:val="single" w:sz="4" w:space="0" w:color="auto"/>
            </w:tcBorders>
            <w:shd w:val="clear" w:color="auto" w:fill="auto"/>
            <w:noWrap/>
            <w:vAlign w:val="bottom"/>
            <w:hideMark/>
          </w:tcPr>
          <w:p w14:paraId="498AD019" w14:textId="301E3423" w:rsidR="00DF6195" w:rsidRPr="00A70C44" w:rsidRDefault="00DF6195" w:rsidP="00DF6195">
            <w:pPr>
              <w:jc w:val="center"/>
              <w:rPr>
                <w:rFonts w:ascii="Calibri" w:eastAsia="Times New Roman" w:hAnsi="Calibri" w:cs="Calibri"/>
                <w:color w:val="000000"/>
              </w:rPr>
            </w:pPr>
            <w:r>
              <w:rPr>
                <w:rFonts w:ascii="Calibri" w:hAnsi="Calibri" w:cs="Calibri"/>
                <w:color w:val="000000"/>
              </w:rPr>
              <w:t>37838</w:t>
            </w:r>
          </w:p>
        </w:tc>
      </w:tr>
      <w:tr w:rsidR="00DF6195" w:rsidRPr="00A70C44" w14:paraId="7DC370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5CD47D" w14:textId="11C2F12B"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B5098A7" w14:textId="7EAAB8E9" w:rsidR="00DF6195" w:rsidRPr="00A70C44" w:rsidRDefault="00DF6195" w:rsidP="00DF6195">
            <w:pPr>
              <w:jc w:val="center"/>
              <w:rPr>
                <w:rFonts w:ascii="Calibri" w:eastAsia="Times New Roman" w:hAnsi="Calibri" w:cs="Calibri"/>
                <w:color w:val="000000"/>
              </w:rPr>
            </w:pPr>
            <w:r>
              <w:rPr>
                <w:rFonts w:ascii="Calibri" w:hAnsi="Calibri" w:cs="Calibri"/>
                <w:color w:val="000000"/>
              </w:rPr>
              <w:t>94.55</w:t>
            </w:r>
          </w:p>
        </w:tc>
        <w:tc>
          <w:tcPr>
            <w:tcW w:w="1332" w:type="dxa"/>
            <w:tcBorders>
              <w:top w:val="nil"/>
              <w:left w:val="nil"/>
              <w:bottom w:val="single" w:sz="4" w:space="0" w:color="auto"/>
              <w:right w:val="single" w:sz="4" w:space="0" w:color="auto"/>
            </w:tcBorders>
            <w:shd w:val="clear" w:color="auto" w:fill="auto"/>
            <w:noWrap/>
            <w:vAlign w:val="bottom"/>
            <w:hideMark/>
          </w:tcPr>
          <w:p w14:paraId="4DFCFEF5" w14:textId="7684CEFB" w:rsidR="00DF6195" w:rsidRPr="00A70C44" w:rsidRDefault="00DF6195" w:rsidP="00DF6195">
            <w:pPr>
              <w:jc w:val="center"/>
              <w:rPr>
                <w:rFonts w:ascii="Calibri" w:eastAsia="Times New Roman" w:hAnsi="Calibri" w:cs="Calibri"/>
                <w:color w:val="000000"/>
              </w:rPr>
            </w:pPr>
            <w:r>
              <w:rPr>
                <w:rFonts w:ascii="Calibri" w:hAnsi="Calibri" w:cs="Calibri"/>
                <w:color w:val="000000"/>
              </w:rPr>
              <w:t>38259</w:t>
            </w:r>
          </w:p>
        </w:tc>
        <w:tc>
          <w:tcPr>
            <w:tcW w:w="1332" w:type="dxa"/>
            <w:tcBorders>
              <w:top w:val="nil"/>
              <w:left w:val="nil"/>
              <w:bottom w:val="single" w:sz="4" w:space="0" w:color="auto"/>
              <w:right w:val="single" w:sz="4" w:space="0" w:color="auto"/>
            </w:tcBorders>
            <w:shd w:val="clear" w:color="auto" w:fill="auto"/>
            <w:noWrap/>
            <w:vAlign w:val="bottom"/>
            <w:hideMark/>
          </w:tcPr>
          <w:p w14:paraId="7DCDD0FF" w14:textId="60057BA0" w:rsidR="00DF6195" w:rsidRPr="00A70C44" w:rsidRDefault="00DF6195" w:rsidP="00DF6195">
            <w:pPr>
              <w:jc w:val="center"/>
              <w:rPr>
                <w:rFonts w:ascii="Calibri" w:eastAsia="Times New Roman" w:hAnsi="Calibri" w:cs="Calibri"/>
                <w:color w:val="000000"/>
              </w:rPr>
            </w:pPr>
            <w:r>
              <w:rPr>
                <w:rFonts w:ascii="Calibri" w:hAnsi="Calibri" w:cs="Calibri"/>
                <w:color w:val="000000"/>
              </w:rPr>
              <w:t>28290</w:t>
            </w:r>
          </w:p>
        </w:tc>
        <w:tc>
          <w:tcPr>
            <w:tcW w:w="1332" w:type="dxa"/>
            <w:tcBorders>
              <w:top w:val="nil"/>
              <w:left w:val="nil"/>
              <w:bottom w:val="single" w:sz="4" w:space="0" w:color="auto"/>
              <w:right w:val="single" w:sz="4" w:space="0" w:color="auto"/>
            </w:tcBorders>
            <w:shd w:val="clear" w:color="auto" w:fill="auto"/>
            <w:noWrap/>
            <w:vAlign w:val="bottom"/>
            <w:hideMark/>
          </w:tcPr>
          <w:p w14:paraId="5BD7B83A" w14:textId="4D64A07C" w:rsidR="00DF6195" w:rsidRPr="00A70C44" w:rsidRDefault="00DF6195" w:rsidP="00DF6195">
            <w:pPr>
              <w:jc w:val="center"/>
              <w:rPr>
                <w:rFonts w:ascii="Calibri" w:eastAsia="Times New Roman" w:hAnsi="Calibri" w:cs="Calibri"/>
                <w:color w:val="000000"/>
              </w:rPr>
            </w:pPr>
            <w:r>
              <w:rPr>
                <w:rFonts w:ascii="Calibri" w:hAnsi="Calibri" w:cs="Calibri"/>
                <w:color w:val="000000"/>
              </w:rPr>
              <w:t>51741</w:t>
            </w:r>
          </w:p>
        </w:tc>
      </w:tr>
      <w:tr w:rsidR="00DF6195" w:rsidRPr="00A70C44" w14:paraId="33D0CC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D2BE01" w14:textId="286D9C73"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8CFFE69" w14:textId="1017B4BB" w:rsidR="00DF6195" w:rsidRPr="00A70C44" w:rsidRDefault="00DF6195" w:rsidP="00DF6195">
            <w:pPr>
              <w:jc w:val="center"/>
              <w:rPr>
                <w:rFonts w:ascii="Calibri" w:eastAsia="Times New Roman" w:hAnsi="Calibri" w:cs="Calibri"/>
                <w:color w:val="000000"/>
              </w:rPr>
            </w:pPr>
            <w:r>
              <w:rPr>
                <w:rFonts w:ascii="Calibri" w:hAnsi="Calibri" w:cs="Calibri"/>
                <w:color w:val="000000"/>
              </w:rPr>
              <w:t>98.09</w:t>
            </w:r>
          </w:p>
        </w:tc>
        <w:tc>
          <w:tcPr>
            <w:tcW w:w="1332" w:type="dxa"/>
            <w:tcBorders>
              <w:top w:val="nil"/>
              <w:left w:val="nil"/>
              <w:bottom w:val="single" w:sz="4" w:space="0" w:color="auto"/>
              <w:right w:val="single" w:sz="4" w:space="0" w:color="auto"/>
            </w:tcBorders>
            <w:shd w:val="clear" w:color="auto" w:fill="auto"/>
            <w:noWrap/>
            <w:vAlign w:val="bottom"/>
            <w:hideMark/>
          </w:tcPr>
          <w:p w14:paraId="4E5FD803" w14:textId="787D3250" w:rsidR="00DF6195" w:rsidRPr="00A70C44" w:rsidRDefault="00DF6195" w:rsidP="00DF6195">
            <w:pPr>
              <w:jc w:val="center"/>
              <w:rPr>
                <w:rFonts w:ascii="Calibri" w:eastAsia="Times New Roman" w:hAnsi="Calibri" w:cs="Calibri"/>
                <w:color w:val="000000"/>
              </w:rPr>
            </w:pPr>
            <w:r>
              <w:rPr>
                <w:rFonts w:ascii="Calibri" w:hAnsi="Calibri" w:cs="Calibri"/>
                <w:color w:val="000000"/>
              </w:rPr>
              <w:t>38187</w:t>
            </w:r>
          </w:p>
        </w:tc>
        <w:tc>
          <w:tcPr>
            <w:tcW w:w="1332" w:type="dxa"/>
            <w:tcBorders>
              <w:top w:val="nil"/>
              <w:left w:val="nil"/>
              <w:bottom w:val="single" w:sz="4" w:space="0" w:color="auto"/>
              <w:right w:val="single" w:sz="4" w:space="0" w:color="auto"/>
            </w:tcBorders>
            <w:shd w:val="clear" w:color="auto" w:fill="auto"/>
            <w:noWrap/>
            <w:vAlign w:val="bottom"/>
            <w:hideMark/>
          </w:tcPr>
          <w:p w14:paraId="4DEECB13" w14:textId="760012BB" w:rsidR="00DF6195" w:rsidRPr="00A70C44" w:rsidRDefault="00DF6195" w:rsidP="00DF6195">
            <w:pPr>
              <w:jc w:val="center"/>
              <w:rPr>
                <w:rFonts w:ascii="Calibri" w:eastAsia="Times New Roman" w:hAnsi="Calibri" w:cs="Calibri"/>
                <w:color w:val="000000"/>
              </w:rPr>
            </w:pPr>
            <w:r>
              <w:rPr>
                <w:rFonts w:ascii="Calibri" w:hAnsi="Calibri" w:cs="Calibri"/>
                <w:color w:val="000000"/>
              </w:rPr>
              <w:t>28237</w:t>
            </w:r>
          </w:p>
        </w:tc>
        <w:tc>
          <w:tcPr>
            <w:tcW w:w="1332" w:type="dxa"/>
            <w:tcBorders>
              <w:top w:val="nil"/>
              <w:left w:val="nil"/>
              <w:bottom w:val="single" w:sz="4" w:space="0" w:color="auto"/>
              <w:right w:val="single" w:sz="4" w:space="0" w:color="auto"/>
            </w:tcBorders>
            <w:shd w:val="clear" w:color="auto" w:fill="auto"/>
            <w:noWrap/>
            <w:vAlign w:val="bottom"/>
            <w:hideMark/>
          </w:tcPr>
          <w:p w14:paraId="5CF16587" w14:textId="7BDB90E2" w:rsidR="00DF6195" w:rsidRPr="00A70C44" w:rsidRDefault="00DF6195" w:rsidP="00DF6195">
            <w:pPr>
              <w:jc w:val="center"/>
              <w:rPr>
                <w:rFonts w:ascii="Calibri" w:eastAsia="Times New Roman" w:hAnsi="Calibri" w:cs="Calibri"/>
                <w:color w:val="000000"/>
              </w:rPr>
            </w:pPr>
            <w:r>
              <w:rPr>
                <w:rFonts w:ascii="Calibri" w:hAnsi="Calibri" w:cs="Calibri"/>
                <w:color w:val="000000"/>
              </w:rPr>
              <w:t>51643</w:t>
            </w:r>
          </w:p>
        </w:tc>
      </w:tr>
      <w:tr w:rsidR="00DF6195" w:rsidRPr="00A70C44" w14:paraId="012959B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4CB4DF" w14:textId="31521F2B"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5C3D342" w14:textId="36829235" w:rsidR="00DF6195" w:rsidRPr="00A70C44" w:rsidRDefault="00DF6195" w:rsidP="00DF6195">
            <w:pPr>
              <w:jc w:val="center"/>
              <w:rPr>
                <w:rFonts w:ascii="Calibri" w:eastAsia="Times New Roman" w:hAnsi="Calibri" w:cs="Calibri"/>
                <w:color w:val="000000"/>
              </w:rPr>
            </w:pPr>
            <w:r>
              <w:rPr>
                <w:rFonts w:ascii="Calibri" w:hAnsi="Calibri" w:cs="Calibri"/>
                <w:color w:val="000000"/>
              </w:rPr>
              <w:t>99.17</w:t>
            </w:r>
          </w:p>
        </w:tc>
        <w:tc>
          <w:tcPr>
            <w:tcW w:w="1332" w:type="dxa"/>
            <w:tcBorders>
              <w:top w:val="nil"/>
              <w:left w:val="nil"/>
              <w:bottom w:val="single" w:sz="4" w:space="0" w:color="auto"/>
              <w:right w:val="single" w:sz="4" w:space="0" w:color="auto"/>
            </w:tcBorders>
            <w:shd w:val="clear" w:color="auto" w:fill="auto"/>
            <w:noWrap/>
            <w:vAlign w:val="bottom"/>
            <w:hideMark/>
          </w:tcPr>
          <w:p w14:paraId="548C7BBE" w14:textId="4A2FD013" w:rsidR="00DF6195" w:rsidRPr="00A70C44" w:rsidRDefault="00DF6195" w:rsidP="00DF6195">
            <w:pPr>
              <w:jc w:val="center"/>
              <w:rPr>
                <w:rFonts w:ascii="Calibri" w:eastAsia="Times New Roman" w:hAnsi="Calibri" w:cs="Calibri"/>
                <w:color w:val="000000"/>
              </w:rPr>
            </w:pPr>
            <w:r>
              <w:rPr>
                <w:rFonts w:ascii="Calibri" w:hAnsi="Calibri" w:cs="Calibri"/>
                <w:color w:val="000000"/>
              </w:rPr>
              <w:t>38379</w:t>
            </w:r>
          </w:p>
        </w:tc>
        <w:tc>
          <w:tcPr>
            <w:tcW w:w="1332" w:type="dxa"/>
            <w:tcBorders>
              <w:top w:val="nil"/>
              <w:left w:val="nil"/>
              <w:bottom w:val="single" w:sz="4" w:space="0" w:color="auto"/>
              <w:right w:val="single" w:sz="4" w:space="0" w:color="auto"/>
            </w:tcBorders>
            <w:shd w:val="clear" w:color="auto" w:fill="auto"/>
            <w:noWrap/>
            <w:vAlign w:val="bottom"/>
            <w:hideMark/>
          </w:tcPr>
          <w:p w14:paraId="2C741007" w14:textId="274E340F" w:rsidR="00DF6195" w:rsidRPr="00A70C44" w:rsidRDefault="00DF6195" w:rsidP="00DF6195">
            <w:pPr>
              <w:jc w:val="center"/>
              <w:rPr>
                <w:rFonts w:ascii="Calibri" w:eastAsia="Times New Roman" w:hAnsi="Calibri" w:cs="Calibri"/>
                <w:color w:val="000000"/>
              </w:rPr>
            </w:pPr>
            <w:r>
              <w:rPr>
                <w:rFonts w:ascii="Calibri" w:hAnsi="Calibri" w:cs="Calibri"/>
                <w:color w:val="000000"/>
              </w:rPr>
              <w:t>28379</w:t>
            </w:r>
          </w:p>
        </w:tc>
        <w:tc>
          <w:tcPr>
            <w:tcW w:w="1332" w:type="dxa"/>
            <w:tcBorders>
              <w:top w:val="nil"/>
              <w:left w:val="nil"/>
              <w:bottom w:val="single" w:sz="4" w:space="0" w:color="auto"/>
              <w:right w:val="single" w:sz="4" w:space="0" w:color="auto"/>
            </w:tcBorders>
            <w:shd w:val="clear" w:color="auto" w:fill="auto"/>
            <w:noWrap/>
            <w:vAlign w:val="bottom"/>
            <w:hideMark/>
          </w:tcPr>
          <w:p w14:paraId="7B979483" w14:textId="7E2FDE0A" w:rsidR="00DF6195" w:rsidRPr="00A70C44" w:rsidRDefault="00DF6195" w:rsidP="00DF6195">
            <w:pPr>
              <w:jc w:val="center"/>
              <w:rPr>
                <w:rFonts w:ascii="Calibri" w:eastAsia="Times New Roman" w:hAnsi="Calibri" w:cs="Calibri"/>
                <w:color w:val="000000"/>
              </w:rPr>
            </w:pPr>
            <w:r>
              <w:rPr>
                <w:rFonts w:ascii="Calibri" w:hAnsi="Calibri" w:cs="Calibri"/>
                <w:color w:val="000000"/>
              </w:rPr>
              <w:t>51903</w:t>
            </w:r>
          </w:p>
        </w:tc>
      </w:tr>
      <w:tr w:rsidR="00DF6195" w:rsidRPr="00A70C44" w14:paraId="2C2EE2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642364" w14:textId="0D66277D"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EAE7F9B" w14:textId="230591A5" w:rsidR="00DF6195" w:rsidRPr="00A70C44" w:rsidRDefault="00DF6195" w:rsidP="00DF6195">
            <w:pPr>
              <w:jc w:val="center"/>
              <w:rPr>
                <w:rFonts w:ascii="Calibri" w:eastAsia="Times New Roman" w:hAnsi="Calibri" w:cs="Calibri"/>
                <w:color w:val="000000"/>
              </w:rPr>
            </w:pPr>
            <w:r>
              <w:rPr>
                <w:rFonts w:ascii="Calibri" w:hAnsi="Calibri" w:cs="Calibri"/>
                <w:color w:val="000000"/>
              </w:rPr>
              <w:t>102.97</w:t>
            </w:r>
          </w:p>
        </w:tc>
        <w:tc>
          <w:tcPr>
            <w:tcW w:w="1332" w:type="dxa"/>
            <w:tcBorders>
              <w:top w:val="nil"/>
              <w:left w:val="nil"/>
              <w:bottom w:val="single" w:sz="4" w:space="0" w:color="auto"/>
              <w:right w:val="single" w:sz="4" w:space="0" w:color="auto"/>
            </w:tcBorders>
            <w:shd w:val="clear" w:color="auto" w:fill="auto"/>
            <w:noWrap/>
            <w:vAlign w:val="bottom"/>
            <w:hideMark/>
          </w:tcPr>
          <w:p w14:paraId="67623F33" w14:textId="27B1395D" w:rsidR="00DF6195" w:rsidRPr="00A70C44" w:rsidRDefault="00DF6195" w:rsidP="00DF6195">
            <w:pPr>
              <w:jc w:val="center"/>
              <w:rPr>
                <w:rFonts w:ascii="Calibri" w:eastAsia="Times New Roman" w:hAnsi="Calibri" w:cs="Calibri"/>
                <w:color w:val="000000"/>
              </w:rPr>
            </w:pPr>
            <w:r>
              <w:rPr>
                <w:rFonts w:ascii="Calibri" w:hAnsi="Calibri" w:cs="Calibri"/>
                <w:color w:val="000000"/>
              </w:rPr>
              <w:t>38761</w:t>
            </w:r>
          </w:p>
        </w:tc>
        <w:tc>
          <w:tcPr>
            <w:tcW w:w="1332" w:type="dxa"/>
            <w:tcBorders>
              <w:top w:val="nil"/>
              <w:left w:val="nil"/>
              <w:bottom w:val="single" w:sz="4" w:space="0" w:color="auto"/>
              <w:right w:val="single" w:sz="4" w:space="0" w:color="auto"/>
            </w:tcBorders>
            <w:shd w:val="clear" w:color="auto" w:fill="auto"/>
            <w:noWrap/>
            <w:vAlign w:val="bottom"/>
            <w:hideMark/>
          </w:tcPr>
          <w:p w14:paraId="3F1F809D" w14:textId="54F27721" w:rsidR="00DF6195" w:rsidRPr="00A70C44" w:rsidRDefault="00DF6195" w:rsidP="00DF6195">
            <w:pPr>
              <w:jc w:val="center"/>
              <w:rPr>
                <w:rFonts w:ascii="Calibri" w:eastAsia="Times New Roman" w:hAnsi="Calibri" w:cs="Calibri"/>
                <w:color w:val="000000"/>
              </w:rPr>
            </w:pPr>
            <w:r>
              <w:rPr>
                <w:rFonts w:ascii="Calibri" w:hAnsi="Calibri" w:cs="Calibri"/>
                <w:color w:val="000000"/>
              </w:rPr>
              <w:t>28661</w:t>
            </w:r>
          </w:p>
        </w:tc>
        <w:tc>
          <w:tcPr>
            <w:tcW w:w="1332" w:type="dxa"/>
            <w:tcBorders>
              <w:top w:val="nil"/>
              <w:left w:val="nil"/>
              <w:bottom w:val="single" w:sz="4" w:space="0" w:color="auto"/>
              <w:right w:val="single" w:sz="4" w:space="0" w:color="auto"/>
            </w:tcBorders>
            <w:shd w:val="clear" w:color="auto" w:fill="auto"/>
            <w:noWrap/>
            <w:vAlign w:val="bottom"/>
            <w:hideMark/>
          </w:tcPr>
          <w:p w14:paraId="3695CEE4" w14:textId="74D11EBA" w:rsidR="00DF6195" w:rsidRPr="00A70C44" w:rsidRDefault="00DF6195" w:rsidP="00DF6195">
            <w:pPr>
              <w:jc w:val="center"/>
              <w:rPr>
                <w:rFonts w:ascii="Calibri" w:eastAsia="Times New Roman" w:hAnsi="Calibri" w:cs="Calibri"/>
                <w:color w:val="000000"/>
              </w:rPr>
            </w:pPr>
            <w:r>
              <w:rPr>
                <w:rFonts w:ascii="Calibri" w:hAnsi="Calibri" w:cs="Calibri"/>
                <w:color w:val="000000"/>
              </w:rPr>
              <w:t>52420</w:t>
            </w:r>
          </w:p>
        </w:tc>
      </w:tr>
      <w:tr w:rsidR="00DF6195" w:rsidRPr="00A70C44" w14:paraId="05EEA2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A436FE" w14:textId="1594BB6F" w:rsidR="00DF6195" w:rsidRPr="00A70C44" w:rsidRDefault="00DF6195" w:rsidP="00DF6195">
            <w:pPr>
              <w:rPr>
                <w:rFonts w:ascii="Calibri" w:eastAsia="Times New Roman" w:hAnsi="Calibri" w:cs="Calibri"/>
                <w:color w:val="000000"/>
              </w:rPr>
            </w:pPr>
            <w:r>
              <w:rPr>
                <w:rFonts w:ascii="Calibri" w:hAnsi="Calibri" w:cs="Calibri"/>
                <w:color w:val="000000"/>
              </w:rPr>
              <w:t>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FDE6F50" w14:textId="05E76087" w:rsidR="00DF6195" w:rsidRPr="00A70C44" w:rsidRDefault="00DF6195" w:rsidP="00DF6195">
            <w:pPr>
              <w:jc w:val="center"/>
              <w:rPr>
                <w:rFonts w:ascii="Calibri" w:eastAsia="Times New Roman" w:hAnsi="Calibri" w:cs="Calibri"/>
                <w:color w:val="000000"/>
              </w:rPr>
            </w:pPr>
            <w:r>
              <w:rPr>
                <w:rFonts w:ascii="Calibri" w:hAnsi="Calibri" w:cs="Calibri"/>
                <w:color w:val="000000"/>
              </w:rPr>
              <w:t>104.68</w:t>
            </w:r>
          </w:p>
        </w:tc>
        <w:tc>
          <w:tcPr>
            <w:tcW w:w="1332" w:type="dxa"/>
            <w:tcBorders>
              <w:top w:val="nil"/>
              <w:left w:val="nil"/>
              <w:bottom w:val="single" w:sz="4" w:space="0" w:color="auto"/>
              <w:right w:val="single" w:sz="4" w:space="0" w:color="auto"/>
            </w:tcBorders>
            <w:shd w:val="clear" w:color="auto" w:fill="auto"/>
            <w:noWrap/>
            <w:vAlign w:val="bottom"/>
            <w:hideMark/>
          </w:tcPr>
          <w:p w14:paraId="53611D03" w14:textId="186ECE4C" w:rsidR="00DF6195" w:rsidRPr="00A70C44" w:rsidRDefault="00DF6195" w:rsidP="00DF6195">
            <w:pPr>
              <w:jc w:val="center"/>
              <w:rPr>
                <w:rFonts w:ascii="Calibri" w:eastAsia="Times New Roman" w:hAnsi="Calibri" w:cs="Calibri"/>
                <w:color w:val="000000"/>
              </w:rPr>
            </w:pPr>
            <w:r>
              <w:rPr>
                <w:rFonts w:ascii="Calibri" w:hAnsi="Calibri" w:cs="Calibri"/>
                <w:color w:val="000000"/>
              </w:rPr>
              <w:t>38624</w:t>
            </w:r>
          </w:p>
        </w:tc>
        <w:tc>
          <w:tcPr>
            <w:tcW w:w="1332" w:type="dxa"/>
            <w:tcBorders>
              <w:top w:val="nil"/>
              <w:left w:val="nil"/>
              <w:bottom w:val="single" w:sz="4" w:space="0" w:color="auto"/>
              <w:right w:val="single" w:sz="4" w:space="0" w:color="auto"/>
            </w:tcBorders>
            <w:shd w:val="clear" w:color="auto" w:fill="auto"/>
            <w:noWrap/>
            <w:vAlign w:val="bottom"/>
            <w:hideMark/>
          </w:tcPr>
          <w:p w14:paraId="4FA2EAD5" w14:textId="6DECF660" w:rsidR="00DF6195" w:rsidRPr="00A70C44" w:rsidRDefault="00DF6195" w:rsidP="00DF6195">
            <w:pPr>
              <w:jc w:val="center"/>
              <w:rPr>
                <w:rFonts w:ascii="Calibri" w:eastAsia="Times New Roman" w:hAnsi="Calibri" w:cs="Calibri"/>
                <w:color w:val="000000"/>
              </w:rPr>
            </w:pPr>
            <w:r>
              <w:rPr>
                <w:rFonts w:ascii="Calibri" w:hAnsi="Calibri" w:cs="Calibri"/>
                <w:color w:val="000000"/>
              </w:rPr>
              <w:t>28560</w:t>
            </w:r>
          </w:p>
        </w:tc>
        <w:tc>
          <w:tcPr>
            <w:tcW w:w="1332" w:type="dxa"/>
            <w:tcBorders>
              <w:top w:val="nil"/>
              <w:left w:val="nil"/>
              <w:bottom w:val="single" w:sz="4" w:space="0" w:color="auto"/>
              <w:right w:val="single" w:sz="4" w:space="0" w:color="auto"/>
            </w:tcBorders>
            <w:shd w:val="clear" w:color="auto" w:fill="auto"/>
            <w:noWrap/>
            <w:vAlign w:val="bottom"/>
            <w:hideMark/>
          </w:tcPr>
          <w:p w14:paraId="3817D90D" w14:textId="36B4A6A1" w:rsidR="00DF6195" w:rsidRPr="00A70C44" w:rsidRDefault="00DF6195" w:rsidP="00DF6195">
            <w:pPr>
              <w:jc w:val="center"/>
              <w:rPr>
                <w:rFonts w:ascii="Calibri" w:eastAsia="Times New Roman" w:hAnsi="Calibri" w:cs="Calibri"/>
                <w:color w:val="000000"/>
              </w:rPr>
            </w:pPr>
            <w:r>
              <w:rPr>
                <w:rFonts w:ascii="Calibri" w:hAnsi="Calibri" w:cs="Calibri"/>
                <w:color w:val="000000"/>
              </w:rPr>
              <w:t>52234</w:t>
            </w:r>
          </w:p>
        </w:tc>
      </w:tr>
      <w:tr w:rsidR="000124C0" w:rsidRPr="00A70C44" w14:paraId="26F090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D2C1D2" w14:textId="4B693BBD"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66626FF3" w14:textId="1F25A5EB" w:rsidR="000124C0" w:rsidRPr="00A70C44" w:rsidRDefault="000124C0" w:rsidP="000124C0">
            <w:pPr>
              <w:jc w:val="center"/>
              <w:rPr>
                <w:rFonts w:ascii="Calibri" w:eastAsia="Times New Roman" w:hAnsi="Calibri" w:cs="Calibri"/>
                <w:color w:val="000000"/>
              </w:rPr>
            </w:pPr>
            <w:r>
              <w:rPr>
                <w:rFonts w:ascii="Calibri" w:hAnsi="Calibri" w:cs="Calibri"/>
                <w:color w:val="000000"/>
              </w:rPr>
              <w:t>1.05</w:t>
            </w:r>
          </w:p>
        </w:tc>
        <w:tc>
          <w:tcPr>
            <w:tcW w:w="1332" w:type="dxa"/>
            <w:tcBorders>
              <w:top w:val="nil"/>
              <w:left w:val="nil"/>
              <w:bottom w:val="single" w:sz="4" w:space="0" w:color="auto"/>
              <w:right w:val="single" w:sz="4" w:space="0" w:color="auto"/>
            </w:tcBorders>
            <w:shd w:val="clear" w:color="auto" w:fill="auto"/>
            <w:noWrap/>
            <w:vAlign w:val="bottom"/>
            <w:hideMark/>
          </w:tcPr>
          <w:p w14:paraId="696DB53C" w14:textId="025ADD33" w:rsidR="000124C0" w:rsidRPr="00A70C44" w:rsidRDefault="000124C0" w:rsidP="000124C0">
            <w:pPr>
              <w:jc w:val="center"/>
              <w:rPr>
                <w:rFonts w:ascii="Calibri" w:eastAsia="Times New Roman" w:hAnsi="Calibri" w:cs="Calibri"/>
                <w:color w:val="000000"/>
              </w:rPr>
            </w:pPr>
            <w:r>
              <w:rPr>
                <w:rFonts w:ascii="Calibri" w:hAnsi="Calibri" w:cs="Calibri"/>
                <w:color w:val="000000"/>
              </w:rPr>
              <w:t>1642</w:t>
            </w:r>
          </w:p>
        </w:tc>
        <w:tc>
          <w:tcPr>
            <w:tcW w:w="1332" w:type="dxa"/>
            <w:tcBorders>
              <w:top w:val="nil"/>
              <w:left w:val="nil"/>
              <w:bottom w:val="single" w:sz="4" w:space="0" w:color="auto"/>
              <w:right w:val="single" w:sz="4" w:space="0" w:color="auto"/>
            </w:tcBorders>
            <w:shd w:val="clear" w:color="auto" w:fill="auto"/>
            <w:noWrap/>
            <w:vAlign w:val="bottom"/>
            <w:hideMark/>
          </w:tcPr>
          <w:p w14:paraId="30CEB795" w14:textId="72E4A32C" w:rsidR="000124C0" w:rsidRPr="00A70C44" w:rsidRDefault="000124C0" w:rsidP="000124C0">
            <w:pPr>
              <w:jc w:val="center"/>
              <w:rPr>
                <w:rFonts w:ascii="Calibri" w:eastAsia="Times New Roman" w:hAnsi="Calibri" w:cs="Calibri"/>
                <w:color w:val="000000"/>
              </w:rPr>
            </w:pPr>
            <w:r>
              <w:rPr>
                <w:rFonts w:ascii="Calibri" w:hAnsi="Calibri" w:cs="Calibri"/>
                <w:color w:val="000000"/>
              </w:rPr>
              <w:t>1214</w:t>
            </w:r>
          </w:p>
        </w:tc>
        <w:tc>
          <w:tcPr>
            <w:tcW w:w="1332" w:type="dxa"/>
            <w:tcBorders>
              <w:top w:val="nil"/>
              <w:left w:val="nil"/>
              <w:bottom w:val="single" w:sz="4" w:space="0" w:color="auto"/>
              <w:right w:val="single" w:sz="4" w:space="0" w:color="auto"/>
            </w:tcBorders>
            <w:shd w:val="clear" w:color="auto" w:fill="auto"/>
            <w:noWrap/>
            <w:vAlign w:val="bottom"/>
            <w:hideMark/>
          </w:tcPr>
          <w:p w14:paraId="0565A17B" w14:textId="4854D149" w:rsidR="000124C0" w:rsidRPr="00A70C44" w:rsidRDefault="000124C0" w:rsidP="000124C0">
            <w:pPr>
              <w:jc w:val="center"/>
              <w:rPr>
                <w:rFonts w:ascii="Calibri" w:eastAsia="Times New Roman" w:hAnsi="Calibri" w:cs="Calibri"/>
                <w:color w:val="000000"/>
              </w:rPr>
            </w:pPr>
            <w:r>
              <w:rPr>
                <w:rFonts w:ascii="Calibri" w:hAnsi="Calibri" w:cs="Calibri"/>
                <w:color w:val="000000"/>
              </w:rPr>
              <w:t>2221</w:t>
            </w:r>
          </w:p>
        </w:tc>
      </w:tr>
      <w:tr w:rsidR="000124C0" w:rsidRPr="00A70C44" w14:paraId="7A926F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EBF286" w14:textId="78EDC97D"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77C3F42A" w14:textId="5557B6CC" w:rsidR="000124C0" w:rsidRPr="00A70C44" w:rsidRDefault="000124C0" w:rsidP="000124C0">
            <w:pPr>
              <w:jc w:val="center"/>
              <w:rPr>
                <w:rFonts w:ascii="Calibri" w:eastAsia="Times New Roman" w:hAnsi="Calibri" w:cs="Calibri"/>
                <w:color w:val="000000"/>
              </w:rPr>
            </w:pPr>
            <w:r>
              <w:rPr>
                <w:rFonts w:ascii="Calibri" w:hAnsi="Calibri" w:cs="Calibri"/>
                <w:color w:val="000000"/>
              </w:rPr>
              <w:t>1.62</w:t>
            </w:r>
          </w:p>
        </w:tc>
        <w:tc>
          <w:tcPr>
            <w:tcW w:w="1332" w:type="dxa"/>
            <w:tcBorders>
              <w:top w:val="nil"/>
              <w:left w:val="nil"/>
              <w:bottom w:val="single" w:sz="4" w:space="0" w:color="auto"/>
              <w:right w:val="single" w:sz="4" w:space="0" w:color="auto"/>
            </w:tcBorders>
            <w:shd w:val="clear" w:color="auto" w:fill="auto"/>
            <w:noWrap/>
            <w:vAlign w:val="bottom"/>
            <w:hideMark/>
          </w:tcPr>
          <w:p w14:paraId="337AE845" w14:textId="210C89A7" w:rsidR="000124C0" w:rsidRPr="00A70C44" w:rsidRDefault="000124C0" w:rsidP="000124C0">
            <w:pPr>
              <w:jc w:val="center"/>
              <w:rPr>
                <w:rFonts w:ascii="Calibri" w:eastAsia="Times New Roman" w:hAnsi="Calibri" w:cs="Calibri"/>
                <w:color w:val="000000"/>
              </w:rPr>
            </w:pPr>
            <w:r>
              <w:rPr>
                <w:rFonts w:ascii="Calibri" w:hAnsi="Calibri" w:cs="Calibri"/>
                <w:color w:val="000000"/>
              </w:rPr>
              <w:t>2122</w:t>
            </w:r>
          </w:p>
        </w:tc>
        <w:tc>
          <w:tcPr>
            <w:tcW w:w="1332" w:type="dxa"/>
            <w:tcBorders>
              <w:top w:val="nil"/>
              <w:left w:val="nil"/>
              <w:bottom w:val="single" w:sz="4" w:space="0" w:color="auto"/>
              <w:right w:val="single" w:sz="4" w:space="0" w:color="auto"/>
            </w:tcBorders>
            <w:shd w:val="clear" w:color="auto" w:fill="auto"/>
            <w:noWrap/>
            <w:vAlign w:val="bottom"/>
            <w:hideMark/>
          </w:tcPr>
          <w:p w14:paraId="0D2D6008" w14:textId="79098177" w:rsidR="000124C0" w:rsidRPr="00A70C44" w:rsidRDefault="000124C0" w:rsidP="000124C0">
            <w:pPr>
              <w:jc w:val="center"/>
              <w:rPr>
                <w:rFonts w:ascii="Calibri" w:eastAsia="Times New Roman" w:hAnsi="Calibri" w:cs="Calibri"/>
                <w:color w:val="000000"/>
              </w:rPr>
            </w:pPr>
            <w:r>
              <w:rPr>
                <w:rFonts w:ascii="Calibri" w:hAnsi="Calibri" w:cs="Calibri"/>
                <w:color w:val="000000"/>
              </w:rPr>
              <w:t>1569</w:t>
            </w:r>
          </w:p>
        </w:tc>
        <w:tc>
          <w:tcPr>
            <w:tcW w:w="1332" w:type="dxa"/>
            <w:tcBorders>
              <w:top w:val="nil"/>
              <w:left w:val="nil"/>
              <w:bottom w:val="single" w:sz="4" w:space="0" w:color="auto"/>
              <w:right w:val="single" w:sz="4" w:space="0" w:color="auto"/>
            </w:tcBorders>
            <w:shd w:val="clear" w:color="auto" w:fill="auto"/>
            <w:noWrap/>
            <w:vAlign w:val="bottom"/>
            <w:hideMark/>
          </w:tcPr>
          <w:p w14:paraId="20C9D8E4" w14:textId="7CB89C1A" w:rsidR="000124C0" w:rsidRPr="00A70C44" w:rsidRDefault="000124C0" w:rsidP="000124C0">
            <w:pPr>
              <w:jc w:val="center"/>
              <w:rPr>
                <w:rFonts w:ascii="Calibri" w:eastAsia="Times New Roman" w:hAnsi="Calibri" w:cs="Calibri"/>
                <w:color w:val="000000"/>
              </w:rPr>
            </w:pPr>
            <w:r>
              <w:rPr>
                <w:rFonts w:ascii="Calibri" w:hAnsi="Calibri" w:cs="Calibri"/>
                <w:color w:val="000000"/>
              </w:rPr>
              <w:t>2870</w:t>
            </w:r>
          </w:p>
        </w:tc>
      </w:tr>
      <w:tr w:rsidR="000124C0" w:rsidRPr="00A70C44" w14:paraId="1DD589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C5D4D0" w14:textId="5149849C"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66820D98" w14:textId="0C71358F" w:rsidR="000124C0" w:rsidRPr="00A70C44" w:rsidRDefault="000124C0" w:rsidP="000124C0">
            <w:pPr>
              <w:jc w:val="center"/>
              <w:rPr>
                <w:rFonts w:ascii="Calibri" w:eastAsia="Times New Roman" w:hAnsi="Calibri" w:cs="Calibri"/>
                <w:color w:val="000000"/>
              </w:rPr>
            </w:pPr>
            <w:r>
              <w:rPr>
                <w:rFonts w:ascii="Calibri" w:hAnsi="Calibri" w:cs="Calibri"/>
                <w:color w:val="000000"/>
              </w:rPr>
              <w:t>3.12</w:t>
            </w:r>
          </w:p>
        </w:tc>
        <w:tc>
          <w:tcPr>
            <w:tcW w:w="1332" w:type="dxa"/>
            <w:tcBorders>
              <w:top w:val="nil"/>
              <w:left w:val="nil"/>
              <w:bottom w:val="single" w:sz="4" w:space="0" w:color="auto"/>
              <w:right w:val="single" w:sz="4" w:space="0" w:color="auto"/>
            </w:tcBorders>
            <w:shd w:val="clear" w:color="auto" w:fill="auto"/>
            <w:noWrap/>
            <w:vAlign w:val="bottom"/>
            <w:hideMark/>
          </w:tcPr>
          <w:p w14:paraId="26507ED9" w14:textId="6E205D1A" w:rsidR="000124C0" w:rsidRPr="00A70C44" w:rsidRDefault="000124C0" w:rsidP="000124C0">
            <w:pPr>
              <w:jc w:val="center"/>
              <w:rPr>
                <w:rFonts w:ascii="Calibri" w:eastAsia="Times New Roman" w:hAnsi="Calibri" w:cs="Calibri"/>
                <w:color w:val="000000"/>
              </w:rPr>
            </w:pPr>
            <w:r>
              <w:rPr>
                <w:rFonts w:ascii="Calibri" w:hAnsi="Calibri" w:cs="Calibri"/>
                <w:color w:val="000000"/>
              </w:rPr>
              <w:t>3544</w:t>
            </w:r>
          </w:p>
        </w:tc>
        <w:tc>
          <w:tcPr>
            <w:tcW w:w="1332" w:type="dxa"/>
            <w:tcBorders>
              <w:top w:val="nil"/>
              <w:left w:val="nil"/>
              <w:bottom w:val="single" w:sz="4" w:space="0" w:color="auto"/>
              <w:right w:val="single" w:sz="4" w:space="0" w:color="auto"/>
            </w:tcBorders>
            <w:shd w:val="clear" w:color="auto" w:fill="auto"/>
            <w:noWrap/>
            <w:vAlign w:val="bottom"/>
            <w:hideMark/>
          </w:tcPr>
          <w:p w14:paraId="791F239E" w14:textId="6AA0AA73" w:rsidR="000124C0" w:rsidRPr="00A70C44" w:rsidRDefault="000124C0" w:rsidP="000124C0">
            <w:pPr>
              <w:jc w:val="center"/>
              <w:rPr>
                <w:rFonts w:ascii="Calibri" w:eastAsia="Times New Roman" w:hAnsi="Calibri" w:cs="Calibri"/>
                <w:color w:val="000000"/>
              </w:rPr>
            </w:pPr>
            <w:r>
              <w:rPr>
                <w:rFonts w:ascii="Calibri" w:hAnsi="Calibri" w:cs="Calibri"/>
                <w:color w:val="000000"/>
              </w:rPr>
              <w:t>2621</w:t>
            </w:r>
          </w:p>
        </w:tc>
        <w:tc>
          <w:tcPr>
            <w:tcW w:w="1332" w:type="dxa"/>
            <w:tcBorders>
              <w:top w:val="nil"/>
              <w:left w:val="nil"/>
              <w:bottom w:val="single" w:sz="4" w:space="0" w:color="auto"/>
              <w:right w:val="single" w:sz="4" w:space="0" w:color="auto"/>
            </w:tcBorders>
            <w:shd w:val="clear" w:color="auto" w:fill="auto"/>
            <w:noWrap/>
            <w:vAlign w:val="bottom"/>
            <w:hideMark/>
          </w:tcPr>
          <w:p w14:paraId="3AA66DF8" w14:textId="30B7EF4C" w:rsidR="000124C0" w:rsidRPr="00A70C44" w:rsidRDefault="000124C0" w:rsidP="000124C0">
            <w:pPr>
              <w:jc w:val="center"/>
              <w:rPr>
                <w:rFonts w:ascii="Calibri" w:eastAsia="Times New Roman" w:hAnsi="Calibri" w:cs="Calibri"/>
                <w:color w:val="000000"/>
              </w:rPr>
            </w:pPr>
            <w:r>
              <w:rPr>
                <w:rFonts w:ascii="Calibri" w:hAnsi="Calibri" w:cs="Calibri"/>
                <w:color w:val="000000"/>
              </w:rPr>
              <w:t>4793</w:t>
            </w:r>
          </w:p>
        </w:tc>
      </w:tr>
      <w:tr w:rsidR="000124C0" w:rsidRPr="00A70C44" w14:paraId="20496EE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06F01F" w14:textId="1B63F135"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3936ABF4" w14:textId="64293360" w:rsidR="000124C0" w:rsidRPr="00A70C44" w:rsidRDefault="000124C0" w:rsidP="000124C0">
            <w:pPr>
              <w:jc w:val="center"/>
              <w:rPr>
                <w:rFonts w:ascii="Calibri" w:eastAsia="Times New Roman" w:hAnsi="Calibri" w:cs="Calibri"/>
                <w:color w:val="000000"/>
              </w:rPr>
            </w:pPr>
            <w:r>
              <w:rPr>
                <w:rFonts w:ascii="Calibri" w:hAnsi="Calibri" w:cs="Calibri"/>
                <w:color w:val="000000"/>
              </w:rPr>
              <w:t>5.69</w:t>
            </w:r>
          </w:p>
        </w:tc>
        <w:tc>
          <w:tcPr>
            <w:tcW w:w="1332" w:type="dxa"/>
            <w:tcBorders>
              <w:top w:val="nil"/>
              <w:left w:val="nil"/>
              <w:bottom w:val="single" w:sz="4" w:space="0" w:color="auto"/>
              <w:right w:val="single" w:sz="4" w:space="0" w:color="auto"/>
            </w:tcBorders>
            <w:shd w:val="clear" w:color="auto" w:fill="auto"/>
            <w:noWrap/>
            <w:vAlign w:val="bottom"/>
            <w:hideMark/>
          </w:tcPr>
          <w:p w14:paraId="016F8F8E" w14:textId="1BA4E1C3" w:rsidR="000124C0" w:rsidRPr="00A70C44" w:rsidRDefault="000124C0" w:rsidP="000124C0">
            <w:pPr>
              <w:jc w:val="center"/>
              <w:rPr>
                <w:rFonts w:ascii="Calibri" w:eastAsia="Times New Roman" w:hAnsi="Calibri" w:cs="Calibri"/>
                <w:color w:val="000000"/>
              </w:rPr>
            </w:pPr>
            <w:r>
              <w:rPr>
                <w:rFonts w:ascii="Calibri" w:hAnsi="Calibri" w:cs="Calibri"/>
                <w:color w:val="000000"/>
              </w:rPr>
              <w:t>5682</w:t>
            </w:r>
          </w:p>
        </w:tc>
        <w:tc>
          <w:tcPr>
            <w:tcW w:w="1332" w:type="dxa"/>
            <w:tcBorders>
              <w:top w:val="nil"/>
              <w:left w:val="nil"/>
              <w:bottom w:val="single" w:sz="4" w:space="0" w:color="auto"/>
              <w:right w:val="single" w:sz="4" w:space="0" w:color="auto"/>
            </w:tcBorders>
            <w:shd w:val="clear" w:color="auto" w:fill="auto"/>
            <w:noWrap/>
            <w:vAlign w:val="bottom"/>
            <w:hideMark/>
          </w:tcPr>
          <w:p w14:paraId="2FE2DAE2" w14:textId="1F75C14C" w:rsidR="000124C0" w:rsidRPr="00A70C44" w:rsidRDefault="000124C0" w:rsidP="000124C0">
            <w:pPr>
              <w:jc w:val="center"/>
              <w:rPr>
                <w:rFonts w:ascii="Calibri" w:eastAsia="Times New Roman" w:hAnsi="Calibri" w:cs="Calibri"/>
                <w:color w:val="000000"/>
              </w:rPr>
            </w:pPr>
            <w:r>
              <w:rPr>
                <w:rFonts w:ascii="Calibri" w:hAnsi="Calibri" w:cs="Calibri"/>
                <w:color w:val="000000"/>
              </w:rPr>
              <w:t>4201</w:t>
            </w:r>
          </w:p>
        </w:tc>
        <w:tc>
          <w:tcPr>
            <w:tcW w:w="1332" w:type="dxa"/>
            <w:tcBorders>
              <w:top w:val="nil"/>
              <w:left w:val="nil"/>
              <w:bottom w:val="single" w:sz="4" w:space="0" w:color="auto"/>
              <w:right w:val="single" w:sz="4" w:space="0" w:color="auto"/>
            </w:tcBorders>
            <w:shd w:val="clear" w:color="auto" w:fill="auto"/>
            <w:noWrap/>
            <w:vAlign w:val="bottom"/>
            <w:hideMark/>
          </w:tcPr>
          <w:p w14:paraId="2CF3CE98" w14:textId="27AAA77C" w:rsidR="000124C0" w:rsidRPr="00A70C44" w:rsidRDefault="000124C0" w:rsidP="000124C0">
            <w:pPr>
              <w:jc w:val="center"/>
              <w:rPr>
                <w:rFonts w:ascii="Calibri" w:eastAsia="Times New Roman" w:hAnsi="Calibri" w:cs="Calibri"/>
                <w:color w:val="000000"/>
              </w:rPr>
            </w:pPr>
            <w:r>
              <w:rPr>
                <w:rFonts w:ascii="Calibri" w:hAnsi="Calibri" w:cs="Calibri"/>
                <w:color w:val="000000"/>
              </w:rPr>
              <w:t>7684</w:t>
            </w:r>
          </w:p>
        </w:tc>
      </w:tr>
      <w:tr w:rsidR="000124C0" w:rsidRPr="00A70C44" w14:paraId="69E190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316A27" w14:textId="58E81311"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4EC23983" w14:textId="5A3056E7" w:rsidR="000124C0" w:rsidRPr="00A70C44" w:rsidRDefault="000124C0" w:rsidP="000124C0">
            <w:pPr>
              <w:jc w:val="center"/>
              <w:rPr>
                <w:rFonts w:ascii="Calibri" w:eastAsia="Times New Roman" w:hAnsi="Calibri" w:cs="Calibri"/>
                <w:color w:val="000000"/>
              </w:rPr>
            </w:pPr>
            <w:r>
              <w:rPr>
                <w:rFonts w:ascii="Calibri" w:hAnsi="Calibri" w:cs="Calibri"/>
                <w:color w:val="000000"/>
              </w:rPr>
              <w:t>6.24</w:t>
            </w:r>
          </w:p>
        </w:tc>
        <w:tc>
          <w:tcPr>
            <w:tcW w:w="1332" w:type="dxa"/>
            <w:tcBorders>
              <w:top w:val="nil"/>
              <w:left w:val="nil"/>
              <w:bottom w:val="single" w:sz="4" w:space="0" w:color="auto"/>
              <w:right w:val="single" w:sz="4" w:space="0" w:color="auto"/>
            </w:tcBorders>
            <w:shd w:val="clear" w:color="auto" w:fill="auto"/>
            <w:noWrap/>
            <w:vAlign w:val="bottom"/>
            <w:hideMark/>
          </w:tcPr>
          <w:p w14:paraId="0C2548EF" w14:textId="0B82D30F" w:rsidR="000124C0" w:rsidRPr="00A70C44" w:rsidRDefault="000124C0" w:rsidP="000124C0">
            <w:pPr>
              <w:jc w:val="center"/>
              <w:rPr>
                <w:rFonts w:ascii="Calibri" w:eastAsia="Times New Roman" w:hAnsi="Calibri" w:cs="Calibri"/>
                <w:color w:val="000000"/>
              </w:rPr>
            </w:pPr>
            <w:r>
              <w:rPr>
                <w:rFonts w:ascii="Calibri" w:hAnsi="Calibri" w:cs="Calibri"/>
                <w:color w:val="000000"/>
              </w:rPr>
              <w:t>5882</w:t>
            </w:r>
          </w:p>
        </w:tc>
        <w:tc>
          <w:tcPr>
            <w:tcW w:w="1332" w:type="dxa"/>
            <w:tcBorders>
              <w:top w:val="nil"/>
              <w:left w:val="nil"/>
              <w:bottom w:val="single" w:sz="4" w:space="0" w:color="auto"/>
              <w:right w:val="single" w:sz="4" w:space="0" w:color="auto"/>
            </w:tcBorders>
            <w:shd w:val="clear" w:color="auto" w:fill="auto"/>
            <w:noWrap/>
            <w:vAlign w:val="bottom"/>
            <w:hideMark/>
          </w:tcPr>
          <w:p w14:paraId="0D6BB359" w14:textId="34E79295" w:rsidR="000124C0" w:rsidRPr="00A70C44" w:rsidRDefault="000124C0" w:rsidP="000124C0">
            <w:pPr>
              <w:jc w:val="center"/>
              <w:rPr>
                <w:rFonts w:ascii="Calibri" w:eastAsia="Times New Roman" w:hAnsi="Calibri" w:cs="Calibri"/>
                <w:color w:val="000000"/>
              </w:rPr>
            </w:pPr>
            <w:r>
              <w:rPr>
                <w:rFonts w:ascii="Calibri" w:hAnsi="Calibri" w:cs="Calibri"/>
                <w:color w:val="000000"/>
              </w:rPr>
              <w:t>4349</w:t>
            </w:r>
          </w:p>
        </w:tc>
        <w:tc>
          <w:tcPr>
            <w:tcW w:w="1332" w:type="dxa"/>
            <w:tcBorders>
              <w:top w:val="nil"/>
              <w:left w:val="nil"/>
              <w:bottom w:val="single" w:sz="4" w:space="0" w:color="auto"/>
              <w:right w:val="single" w:sz="4" w:space="0" w:color="auto"/>
            </w:tcBorders>
            <w:shd w:val="clear" w:color="auto" w:fill="auto"/>
            <w:noWrap/>
            <w:vAlign w:val="bottom"/>
            <w:hideMark/>
          </w:tcPr>
          <w:p w14:paraId="77CC0B7C" w14:textId="32EF3772" w:rsidR="000124C0" w:rsidRPr="00A70C44" w:rsidRDefault="000124C0" w:rsidP="000124C0">
            <w:pPr>
              <w:jc w:val="center"/>
              <w:rPr>
                <w:rFonts w:ascii="Calibri" w:eastAsia="Times New Roman" w:hAnsi="Calibri" w:cs="Calibri"/>
                <w:color w:val="000000"/>
              </w:rPr>
            </w:pPr>
            <w:r>
              <w:rPr>
                <w:rFonts w:ascii="Calibri" w:hAnsi="Calibri" w:cs="Calibri"/>
                <w:color w:val="000000"/>
              </w:rPr>
              <w:t>7955</w:t>
            </w:r>
          </w:p>
        </w:tc>
      </w:tr>
      <w:tr w:rsidR="000124C0" w:rsidRPr="00A70C44" w14:paraId="2C6ABC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60343E" w14:textId="1E2ED7AC"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3EC0E91E" w14:textId="0614B15D" w:rsidR="000124C0" w:rsidRPr="00A70C44" w:rsidRDefault="000124C0" w:rsidP="000124C0">
            <w:pPr>
              <w:jc w:val="center"/>
              <w:rPr>
                <w:rFonts w:ascii="Calibri" w:eastAsia="Times New Roman" w:hAnsi="Calibri" w:cs="Calibri"/>
                <w:color w:val="000000"/>
              </w:rPr>
            </w:pPr>
            <w:r>
              <w:rPr>
                <w:rFonts w:ascii="Calibri" w:hAnsi="Calibri" w:cs="Calibri"/>
                <w:color w:val="000000"/>
              </w:rPr>
              <w:t>8.72</w:t>
            </w:r>
          </w:p>
        </w:tc>
        <w:tc>
          <w:tcPr>
            <w:tcW w:w="1332" w:type="dxa"/>
            <w:tcBorders>
              <w:top w:val="nil"/>
              <w:left w:val="nil"/>
              <w:bottom w:val="single" w:sz="4" w:space="0" w:color="auto"/>
              <w:right w:val="single" w:sz="4" w:space="0" w:color="auto"/>
            </w:tcBorders>
            <w:shd w:val="clear" w:color="auto" w:fill="auto"/>
            <w:noWrap/>
            <w:vAlign w:val="bottom"/>
            <w:hideMark/>
          </w:tcPr>
          <w:p w14:paraId="09BBFF64" w14:textId="62E4E206" w:rsidR="000124C0" w:rsidRPr="00A70C44" w:rsidRDefault="000124C0" w:rsidP="000124C0">
            <w:pPr>
              <w:jc w:val="center"/>
              <w:rPr>
                <w:rFonts w:ascii="Calibri" w:eastAsia="Times New Roman" w:hAnsi="Calibri" w:cs="Calibri"/>
                <w:color w:val="000000"/>
              </w:rPr>
            </w:pPr>
            <w:r>
              <w:rPr>
                <w:rFonts w:ascii="Calibri" w:hAnsi="Calibri" w:cs="Calibri"/>
                <w:color w:val="000000"/>
              </w:rPr>
              <w:t>7473</w:t>
            </w:r>
          </w:p>
        </w:tc>
        <w:tc>
          <w:tcPr>
            <w:tcW w:w="1332" w:type="dxa"/>
            <w:tcBorders>
              <w:top w:val="nil"/>
              <w:left w:val="nil"/>
              <w:bottom w:val="single" w:sz="4" w:space="0" w:color="auto"/>
              <w:right w:val="single" w:sz="4" w:space="0" w:color="auto"/>
            </w:tcBorders>
            <w:shd w:val="clear" w:color="auto" w:fill="auto"/>
            <w:noWrap/>
            <w:vAlign w:val="bottom"/>
            <w:hideMark/>
          </w:tcPr>
          <w:p w14:paraId="0C414A7E" w14:textId="01BFE496" w:rsidR="000124C0" w:rsidRPr="00A70C44" w:rsidRDefault="000124C0" w:rsidP="000124C0">
            <w:pPr>
              <w:jc w:val="center"/>
              <w:rPr>
                <w:rFonts w:ascii="Calibri" w:eastAsia="Times New Roman" w:hAnsi="Calibri" w:cs="Calibri"/>
                <w:color w:val="000000"/>
              </w:rPr>
            </w:pPr>
            <w:r>
              <w:rPr>
                <w:rFonts w:ascii="Calibri" w:hAnsi="Calibri" w:cs="Calibri"/>
                <w:color w:val="000000"/>
              </w:rPr>
              <w:t>5526</w:t>
            </w:r>
          </w:p>
        </w:tc>
        <w:tc>
          <w:tcPr>
            <w:tcW w:w="1332" w:type="dxa"/>
            <w:tcBorders>
              <w:top w:val="nil"/>
              <w:left w:val="nil"/>
              <w:bottom w:val="single" w:sz="4" w:space="0" w:color="auto"/>
              <w:right w:val="single" w:sz="4" w:space="0" w:color="auto"/>
            </w:tcBorders>
            <w:shd w:val="clear" w:color="auto" w:fill="auto"/>
            <w:noWrap/>
            <w:vAlign w:val="bottom"/>
            <w:hideMark/>
          </w:tcPr>
          <w:p w14:paraId="3FD368DD" w14:textId="39B11141" w:rsidR="000124C0" w:rsidRPr="00A70C44" w:rsidRDefault="000124C0" w:rsidP="000124C0">
            <w:pPr>
              <w:jc w:val="center"/>
              <w:rPr>
                <w:rFonts w:ascii="Calibri" w:eastAsia="Times New Roman" w:hAnsi="Calibri" w:cs="Calibri"/>
                <w:color w:val="000000"/>
              </w:rPr>
            </w:pPr>
            <w:r>
              <w:rPr>
                <w:rFonts w:ascii="Calibri" w:hAnsi="Calibri" w:cs="Calibri"/>
                <w:color w:val="000000"/>
              </w:rPr>
              <w:t>10106</w:t>
            </w:r>
          </w:p>
        </w:tc>
      </w:tr>
      <w:tr w:rsidR="000124C0" w:rsidRPr="00A70C44" w14:paraId="6C54046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D8031F" w14:textId="58EFBE62"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1AFC68EC" w14:textId="0067A94C" w:rsidR="000124C0" w:rsidRPr="00A70C44" w:rsidRDefault="000124C0" w:rsidP="000124C0">
            <w:pPr>
              <w:jc w:val="center"/>
              <w:rPr>
                <w:rFonts w:ascii="Calibri" w:eastAsia="Times New Roman" w:hAnsi="Calibri" w:cs="Calibri"/>
                <w:color w:val="000000"/>
              </w:rPr>
            </w:pPr>
            <w:r>
              <w:rPr>
                <w:rFonts w:ascii="Calibri" w:hAnsi="Calibri" w:cs="Calibri"/>
                <w:color w:val="000000"/>
              </w:rPr>
              <w:t>9.02</w:t>
            </w:r>
          </w:p>
        </w:tc>
        <w:tc>
          <w:tcPr>
            <w:tcW w:w="1332" w:type="dxa"/>
            <w:tcBorders>
              <w:top w:val="nil"/>
              <w:left w:val="nil"/>
              <w:bottom w:val="single" w:sz="4" w:space="0" w:color="auto"/>
              <w:right w:val="single" w:sz="4" w:space="0" w:color="auto"/>
            </w:tcBorders>
            <w:shd w:val="clear" w:color="auto" w:fill="auto"/>
            <w:noWrap/>
            <w:vAlign w:val="bottom"/>
            <w:hideMark/>
          </w:tcPr>
          <w:p w14:paraId="6051E319" w14:textId="23D6671B" w:rsidR="000124C0" w:rsidRPr="00A70C44" w:rsidRDefault="000124C0" w:rsidP="000124C0">
            <w:pPr>
              <w:jc w:val="center"/>
              <w:rPr>
                <w:rFonts w:ascii="Calibri" w:eastAsia="Times New Roman" w:hAnsi="Calibri" w:cs="Calibri"/>
                <w:color w:val="000000"/>
              </w:rPr>
            </w:pPr>
            <w:r>
              <w:rPr>
                <w:rFonts w:ascii="Calibri" w:hAnsi="Calibri" w:cs="Calibri"/>
                <w:color w:val="000000"/>
              </w:rPr>
              <w:t>7342</w:t>
            </w:r>
          </w:p>
        </w:tc>
        <w:tc>
          <w:tcPr>
            <w:tcW w:w="1332" w:type="dxa"/>
            <w:tcBorders>
              <w:top w:val="nil"/>
              <w:left w:val="nil"/>
              <w:bottom w:val="single" w:sz="4" w:space="0" w:color="auto"/>
              <w:right w:val="single" w:sz="4" w:space="0" w:color="auto"/>
            </w:tcBorders>
            <w:shd w:val="clear" w:color="auto" w:fill="auto"/>
            <w:noWrap/>
            <w:vAlign w:val="bottom"/>
            <w:hideMark/>
          </w:tcPr>
          <w:p w14:paraId="40822D38" w14:textId="733E4DE0" w:rsidR="000124C0" w:rsidRPr="00A70C44" w:rsidRDefault="000124C0" w:rsidP="000124C0">
            <w:pPr>
              <w:jc w:val="center"/>
              <w:rPr>
                <w:rFonts w:ascii="Calibri" w:eastAsia="Times New Roman" w:hAnsi="Calibri" w:cs="Calibri"/>
                <w:color w:val="000000"/>
              </w:rPr>
            </w:pPr>
            <w:r>
              <w:rPr>
                <w:rFonts w:ascii="Calibri" w:hAnsi="Calibri" w:cs="Calibri"/>
                <w:color w:val="000000"/>
              </w:rPr>
              <w:t>5429</w:t>
            </w:r>
          </w:p>
        </w:tc>
        <w:tc>
          <w:tcPr>
            <w:tcW w:w="1332" w:type="dxa"/>
            <w:tcBorders>
              <w:top w:val="nil"/>
              <w:left w:val="nil"/>
              <w:bottom w:val="single" w:sz="4" w:space="0" w:color="auto"/>
              <w:right w:val="single" w:sz="4" w:space="0" w:color="auto"/>
            </w:tcBorders>
            <w:shd w:val="clear" w:color="auto" w:fill="auto"/>
            <w:noWrap/>
            <w:vAlign w:val="bottom"/>
            <w:hideMark/>
          </w:tcPr>
          <w:p w14:paraId="5D0D8FD7" w14:textId="383E7526" w:rsidR="000124C0" w:rsidRPr="00A70C44" w:rsidRDefault="000124C0" w:rsidP="000124C0">
            <w:pPr>
              <w:jc w:val="center"/>
              <w:rPr>
                <w:rFonts w:ascii="Calibri" w:eastAsia="Times New Roman" w:hAnsi="Calibri" w:cs="Calibri"/>
                <w:color w:val="000000"/>
              </w:rPr>
            </w:pPr>
            <w:r>
              <w:rPr>
                <w:rFonts w:ascii="Calibri" w:hAnsi="Calibri" w:cs="Calibri"/>
                <w:color w:val="000000"/>
              </w:rPr>
              <w:t>9929</w:t>
            </w:r>
          </w:p>
        </w:tc>
      </w:tr>
      <w:tr w:rsidR="000124C0" w:rsidRPr="00A70C44" w14:paraId="1A27CA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3A6A7D" w14:textId="4F210680"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521433B9" w14:textId="41033238" w:rsidR="000124C0" w:rsidRPr="00A70C44" w:rsidRDefault="000124C0" w:rsidP="000124C0">
            <w:pPr>
              <w:jc w:val="center"/>
              <w:rPr>
                <w:rFonts w:ascii="Calibri" w:eastAsia="Times New Roman" w:hAnsi="Calibri" w:cs="Calibri"/>
                <w:color w:val="000000"/>
              </w:rPr>
            </w:pPr>
            <w:r>
              <w:rPr>
                <w:rFonts w:ascii="Calibri" w:hAnsi="Calibri" w:cs="Calibri"/>
                <w:color w:val="000000"/>
              </w:rPr>
              <w:t>10.30</w:t>
            </w:r>
          </w:p>
        </w:tc>
        <w:tc>
          <w:tcPr>
            <w:tcW w:w="1332" w:type="dxa"/>
            <w:tcBorders>
              <w:top w:val="nil"/>
              <w:left w:val="nil"/>
              <w:bottom w:val="single" w:sz="4" w:space="0" w:color="auto"/>
              <w:right w:val="single" w:sz="4" w:space="0" w:color="auto"/>
            </w:tcBorders>
            <w:shd w:val="clear" w:color="auto" w:fill="auto"/>
            <w:noWrap/>
            <w:vAlign w:val="bottom"/>
            <w:hideMark/>
          </w:tcPr>
          <w:p w14:paraId="6C1112DA" w14:textId="32AA6064" w:rsidR="000124C0" w:rsidRPr="00A70C44" w:rsidRDefault="000124C0" w:rsidP="000124C0">
            <w:pPr>
              <w:jc w:val="center"/>
              <w:rPr>
                <w:rFonts w:ascii="Calibri" w:eastAsia="Times New Roman" w:hAnsi="Calibri" w:cs="Calibri"/>
                <w:color w:val="000000"/>
              </w:rPr>
            </w:pPr>
            <w:r>
              <w:rPr>
                <w:rFonts w:ascii="Calibri" w:hAnsi="Calibri" w:cs="Calibri"/>
                <w:color w:val="000000"/>
              </w:rPr>
              <w:t>7767</w:t>
            </w:r>
          </w:p>
        </w:tc>
        <w:tc>
          <w:tcPr>
            <w:tcW w:w="1332" w:type="dxa"/>
            <w:tcBorders>
              <w:top w:val="nil"/>
              <w:left w:val="nil"/>
              <w:bottom w:val="single" w:sz="4" w:space="0" w:color="auto"/>
              <w:right w:val="single" w:sz="4" w:space="0" w:color="auto"/>
            </w:tcBorders>
            <w:shd w:val="clear" w:color="auto" w:fill="auto"/>
            <w:noWrap/>
            <w:vAlign w:val="bottom"/>
            <w:hideMark/>
          </w:tcPr>
          <w:p w14:paraId="660D1C72" w14:textId="4D40B232" w:rsidR="000124C0" w:rsidRPr="00A70C44" w:rsidRDefault="000124C0" w:rsidP="000124C0">
            <w:pPr>
              <w:jc w:val="center"/>
              <w:rPr>
                <w:rFonts w:ascii="Calibri" w:eastAsia="Times New Roman" w:hAnsi="Calibri" w:cs="Calibri"/>
                <w:color w:val="000000"/>
              </w:rPr>
            </w:pPr>
            <w:r>
              <w:rPr>
                <w:rFonts w:ascii="Calibri" w:hAnsi="Calibri" w:cs="Calibri"/>
                <w:color w:val="000000"/>
              </w:rPr>
              <w:t>5743</w:t>
            </w:r>
          </w:p>
        </w:tc>
        <w:tc>
          <w:tcPr>
            <w:tcW w:w="1332" w:type="dxa"/>
            <w:tcBorders>
              <w:top w:val="nil"/>
              <w:left w:val="nil"/>
              <w:bottom w:val="single" w:sz="4" w:space="0" w:color="auto"/>
              <w:right w:val="single" w:sz="4" w:space="0" w:color="auto"/>
            </w:tcBorders>
            <w:shd w:val="clear" w:color="auto" w:fill="auto"/>
            <w:noWrap/>
            <w:vAlign w:val="bottom"/>
            <w:hideMark/>
          </w:tcPr>
          <w:p w14:paraId="200926F2" w14:textId="46010826" w:rsidR="000124C0" w:rsidRPr="00A70C44" w:rsidRDefault="000124C0" w:rsidP="000124C0">
            <w:pPr>
              <w:jc w:val="center"/>
              <w:rPr>
                <w:rFonts w:ascii="Calibri" w:eastAsia="Times New Roman" w:hAnsi="Calibri" w:cs="Calibri"/>
                <w:color w:val="000000"/>
              </w:rPr>
            </w:pPr>
            <w:r>
              <w:rPr>
                <w:rFonts w:ascii="Calibri" w:hAnsi="Calibri" w:cs="Calibri"/>
                <w:color w:val="000000"/>
              </w:rPr>
              <w:t>10504</w:t>
            </w:r>
          </w:p>
        </w:tc>
      </w:tr>
      <w:tr w:rsidR="000124C0" w:rsidRPr="00A70C44" w14:paraId="1125D8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8176DB" w14:textId="30A2676F"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18B96B81" w14:textId="6166C7B1" w:rsidR="000124C0" w:rsidRPr="00A70C44" w:rsidRDefault="000124C0" w:rsidP="000124C0">
            <w:pPr>
              <w:jc w:val="center"/>
              <w:rPr>
                <w:rFonts w:ascii="Calibri" w:eastAsia="Times New Roman" w:hAnsi="Calibri" w:cs="Calibri"/>
                <w:color w:val="000000"/>
              </w:rPr>
            </w:pPr>
            <w:r>
              <w:rPr>
                <w:rFonts w:ascii="Calibri" w:hAnsi="Calibri" w:cs="Calibri"/>
                <w:color w:val="000000"/>
              </w:rPr>
              <w:t>23.32</w:t>
            </w:r>
          </w:p>
        </w:tc>
        <w:tc>
          <w:tcPr>
            <w:tcW w:w="1332" w:type="dxa"/>
            <w:tcBorders>
              <w:top w:val="nil"/>
              <w:left w:val="nil"/>
              <w:bottom w:val="single" w:sz="4" w:space="0" w:color="auto"/>
              <w:right w:val="single" w:sz="4" w:space="0" w:color="auto"/>
            </w:tcBorders>
            <w:shd w:val="clear" w:color="auto" w:fill="auto"/>
            <w:noWrap/>
            <w:vAlign w:val="bottom"/>
            <w:hideMark/>
          </w:tcPr>
          <w:p w14:paraId="1C5DF354" w14:textId="3F07BE3F" w:rsidR="000124C0" w:rsidRPr="00A70C44" w:rsidRDefault="000124C0" w:rsidP="000124C0">
            <w:pPr>
              <w:jc w:val="center"/>
              <w:rPr>
                <w:rFonts w:ascii="Calibri" w:eastAsia="Times New Roman" w:hAnsi="Calibri" w:cs="Calibri"/>
                <w:color w:val="000000"/>
              </w:rPr>
            </w:pPr>
            <w:r>
              <w:rPr>
                <w:rFonts w:ascii="Calibri" w:hAnsi="Calibri" w:cs="Calibri"/>
                <w:color w:val="000000"/>
              </w:rPr>
              <w:t>15056</w:t>
            </w:r>
          </w:p>
        </w:tc>
        <w:tc>
          <w:tcPr>
            <w:tcW w:w="1332" w:type="dxa"/>
            <w:tcBorders>
              <w:top w:val="nil"/>
              <w:left w:val="nil"/>
              <w:bottom w:val="single" w:sz="4" w:space="0" w:color="auto"/>
              <w:right w:val="single" w:sz="4" w:space="0" w:color="auto"/>
            </w:tcBorders>
            <w:shd w:val="clear" w:color="auto" w:fill="auto"/>
            <w:noWrap/>
            <w:vAlign w:val="bottom"/>
            <w:hideMark/>
          </w:tcPr>
          <w:p w14:paraId="5B4CB195" w14:textId="271A54C6" w:rsidR="000124C0" w:rsidRPr="00A70C44" w:rsidRDefault="000124C0" w:rsidP="000124C0">
            <w:pPr>
              <w:jc w:val="center"/>
              <w:rPr>
                <w:rFonts w:ascii="Calibri" w:eastAsia="Times New Roman" w:hAnsi="Calibri" w:cs="Calibri"/>
                <w:color w:val="000000"/>
              </w:rPr>
            </w:pPr>
            <w:r>
              <w:rPr>
                <w:rFonts w:ascii="Calibri" w:hAnsi="Calibri" w:cs="Calibri"/>
                <w:color w:val="000000"/>
              </w:rPr>
              <w:t>11133</w:t>
            </w:r>
          </w:p>
        </w:tc>
        <w:tc>
          <w:tcPr>
            <w:tcW w:w="1332" w:type="dxa"/>
            <w:tcBorders>
              <w:top w:val="nil"/>
              <w:left w:val="nil"/>
              <w:bottom w:val="single" w:sz="4" w:space="0" w:color="auto"/>
              <w:right w:val="single" w:sz="4" w:space="0" w:color="auto"/>
            </w:tcBorders>
            <w:shd w:val="clear" w:color="auto" w:fill="auto"/>
            <w:noWrap/>
            <w:vAlign w:val="bottom"/>
            <w:hideMark/>
          </w:tcPr>
          <w:p w14:paraId="284599B1" w14:textId="3832FA42" w:rsidR="000124C0" w:rsidRPr="00A70C44" w:rsidRDefault="000124C0" w:rsidP="000124C0">
            <w:pPr>
              <w:jc w:val="center"/>
              <w:rPr>
                <w:rFonts w:ascii="Calibri" w:eastAsia="Times New Roman" w:hAnsi="Calibri" w:cs="Calibri"/>
                <w:color w:val="000000"/>
              </w:rPr>
            </w:pPr>
            <w:r>
              <w:rPr>
                <w:rFonts w:ascii="Calibri" w:hAnsi="Calibri" w:cs="Calibri"/>
                <w:color w:val="000000"/>
              </w:rPr>
              <w:t>20361</w:t>
            </w:r>
          </w:p>
        </w:tc>
      </w:tr>
      <w:tr w:rsidR="000124C0" w:rsidRPr="00A70C44" w14:paraId="0A495EA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F8C8C3" w14:textId="16B79703"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2A3AD594" w14:textId="1C290A2F" w:rsidR="000124C0" w:rsidRPr="00A70C44" w:rsidRDefault="000124C0" w:rsidP="000124C0">
            <w:pPr>
              <w:jc w:val="center"/>
              <w:rPr>
                <w:rFonts w:ascii="Calibri" w:eastAsia="Times New Roman" w:hAnsi="Calibri" w:cs="Calibri"/>
                <w:color w:val="000000"/>
              </w:rPr>
            </w:pPr>
            <w:r>
              <w:rPr>
                <w:rFonts w:ascii="Calibri" w:hAnsi="Calibri" w:cs="Calibri"/>
                <w:color w:val="000000"/>
              </w:rPr>
              <w:t>23.55</w:t>
            </w:r>
          </w:p>
        </w:tc>
        <w:tc>
          <w:tcPr>
            <w:tcW w:w="1332" w:type="dxa"/>
            <w:tcBorders>
              <w:top w:val="nil"/>
              <w:left w:val="nil"/>
              <w:bottom w:val="single" w:sz="4" w:space="0" w:color="auto"/>
              <w:right w:val="single" w:sz="4" w:space="0" w:color="auto"/>
            </w:tcBorders>
            <w:shd w:val="clear" w:color="auto" w:fill="auto"/>
            <w:noWrap/>
            <w:vAlign w:val="bottom"/>
            <w:hideMark/>
          </w:tcPr>
          <w:p w14:paraId="2E20689B" w14:textId="6D787A79" w:rsidR="000124C0" w:rsidRPr="00A70C44" w:rsidRDefault="000124C0" w:rsidP="000124C0">
            <w:pPr>
              <w:jc w:val="center"/>
              <w:rPr>
                <w:rFonts w:ascii="Calibri" w:eastAsia="Times New Roman" w:hAnsi="Calibri" w:cs="Calibri"/>
                <w:color w:val="000000"/>
              </w:rPr>
            </w:pPr>
            <w:r>
              <w:rPr>
                <w:rFonts w:ascii="Calibri" w:hAnsi="Calibri" w:cs="Calibri"/>
                <w:color w:val="000000"/>
              </w:rPr>
              <w:t>14823</w:t>
            </w:r>
          </w:p>
        </w:tc>
        <w:tc>
          <w:tcPr>
            <w:tcW w:w="1332" w:type="dxa"/>
            <w:tcBorders>
              <w:top w:val="nil"/>
              <w:left w:val="nil"/>
              <w:bottom w:val="single" w:sz="4" w:space="0" w:color="auto"/>
              <w:right w:val="single" w:sz="4" w:space="0" w:color="auto"/>
            </w:tcBorders>
            <w:shd w:val="clear" w:color="auto" w:fill="auto"/>
            <w:noWrap/>
            <w:vAlign w:val="bottom"/>
            <w:hideMark/>
          </w:tcPr>
          <w:p w14:paraId="2C59D3FB" w14:textId="41FF6626" w:rsidR="000124C0" w:rsidRPr="00A70C44" w:rsidRDefault="000124C0" w:rsidP="000124C0">
            <w:pPr>
              <w:jc w:val="center"/>
              <w:rPr>
                <w:rFonts w:ascii="Calibri" w:eastAsia="Times New Roman" w:hAnsi="Calibri" w:cs="Calibri"/>
                <w:color w:val="000000"/>
              </w:rPr>
            </w:pPr>
            <w:r>
              <w:rPr>
                <w:rFonts w:ascii="Calibri" w:hAnsi="Calibri" w:cs="Calibri"/>
                <w:color w:val="000000"/>
              </w:rPr>
              <w:t>10961</w:t>
            </w:r>
          </w:p>
        </w:tc>
        <w:tc>
          <w:tcPr>
            <w:tcW w:w="1332" w:type="dxa"/>
            <w:tcBorders>
              <w:top w:val="nil"/>
              <w:left w:val="nil"/>
              <w:bottom w:val="single" w:sz="4" w:space="0" w:color="auto"/>
              <w:right w:val="single" w:sz="4" w:space="0" w:color="auto"/>
            </w:tcBorders>
            <w:shd w:val="clear" w:color="auto" w:fill="auto"/>
            <w:noWrap/>
            <w:vAlign w:val="bottom"/>
            <w:hideMark/>
          </w:tcPr>
          <w:p w14:paraId="0D261D94" w14:textId="7DFE92BF" w:rsidR="000124C0" w:rsidRPr="00A70C44" w:rsidRDefault="000124C0" w:rsidP="000124C0">
            <w:pPr>
              <w:jc w:val="center"/>
              <w:rPr>
                <w:rFonts w:ascii="Calibri" w:eastAsia="Times New Roman" w:hAnsi="Calibri" w:cs="Calibri"/>
                <w:color w:val="000000"/>
              </w:rPr>
            </w:pPr>
            <w:r>
              <w:rPr>
                <w:rFonts w:ascii="Calibri" w:hAnsi="Calibri" w:cs="Calibri"/>
                <w:color w:val="000000"/>
              </w:rPr>
              <w:t>20046</w:t>
            </w:r>
          </w:p>
        </w:tc>
      </w:tr>
      <w:tr w:rsidR="000124C0" w:rsidRPr="00A70C44" w14:paraId="67F6705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BC0123E" w14:textId="2A50AC83"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5288A080" w14:textId="73F6F2A1" w:rsidR="000124C0" w:rsidRPr="00A70C44" w:rsidRDefault="000124C0" w:rsidP="000124C0">
            <w:pPr>
              <w:jc w:val="center"/>
              <w:rPr>
                <w:rFonts w:ascii="Calibri" w:eastAsia="Times New Roman" w:hAnsi="Calibri" w:cs="Calibri"/>
                <w:color w:val="000000"/>
              </w:rPr>
            </w:pPr>
            <w:r>
              <w:rPr>
                <w:rFonts w:ascii="Calibri" w:hAnsi="Calibri" w:cs="Calibri"/>
                <w:color w:val="000000"/>
              </w:rPr>
              <w:t>26.12</w:t>
            </w:r>
          </w:p>
        </w:tc>
        <w:tc>
          <w:tcPr>
            <w:tcW w:w="1332" w:type="dxa"/>
            <w:tcBorders>
              <w:top w:val="nil"/>
              <w:left w:val="nil"/>
              <w:bottom w:val="single" w:sz="4" w:space="0" w:color="auto"/>
              <w:right w:val="single" w:sz="4" w:space="0" w:color="auto"/>
            </w:tcBorders>
            <w:shd w:val="clear" w:color="auto" w:fill="auto"/>
            <w:noWrap/>
            <w:vAlign w:val="bottom"/>
            <w:hideMark/>
          </w:tcPr>
          <w:p w14:paraId="5E822F61" w14:textId="63C710E8" w:rsidR="000124C0" w:rsidRPr="00A70C44" w:rsidRDefault="000124C0" w:rsidP="000124C0">
            <w:pPr>
              <w:jc w:val="center"/>
              <w:rPr>
                <w:rFonts w:ascii="Calibri" w:eastAsia="Times New Roman" w:hAnsi="Calibri" w:cs="Calibri"/>
                <w:color w:val="000000"/>
              </w:rPr>
            </w:pPr>
            <w:r>
              <w:rPr>
                <w:rFonts w:ascii="Calibri" w:hAnsi="Calibri" w:cs="Calibri"/>
                <w:color w:val="000000"/>
              </w:rPr>
              <w:t>15765</w:t>
            </w:r>
          </w:p>
        </w:tc>
        <w:tc>
          <w:tcPr>
            <w:tcW w:w="1332" w:type="dxa"/>
            <w:tcBorders>
              <w:top w:val="nil"/>
              <w:left w:val="nil"/>
              <w:bottom w:val="single" w:sz="4" w:space="0" w:color="auto"/>
              <w:right w:val="single" w:sz="4" w:space="0" w:color="auto"/>
            </w:tcBorders>
            <w:shd w:val="clear" w:color="auto" w:fill="auto"/>
            <w:noWrap/>
            <w:vAlign w:val="bottom"/>
            <w:hideMark/>
          </w:tcPr>
          <w:p w14:paraId="4360971F" w14:textId="66E08F63" w:rsidR="000124C0" w:rsidRPr="00A70C44" w:rsidRDefault="000124C0" w:rsidP="000124C0">
            <w:pPr>
              <w:jc w:val="center"/>
              <w:rPr>
                <w:rFonts w:ascii="Calibri" w:eastAsia="Times New Roman" w:hAnsi="Calibri" w:cs="Calibri"/>
                <w:color w:val="000000"/>
              </w:rPr>
            </w:pPr>
            <w:r>
              <w:rPr>
                <w:rFonts w:ascii="Calibri" w:hAnsi="Calibri" w:cs="Calibri"/>
                <w:color w:val="000000"/>
              </w:rPr>
              <w:t>11657</w:t>
            </w:r>
          </w:p>
        </w:tc>
        <w:tc>
          <w:tcPr>
            <w:tcW w:w="1332" w:type="dxa"/>
            <w:tcBorders>
              <w:top w:val="nil"/>
              <w:left w:val="nil"/>
              <w:bottom w:val="single" w:sz="4" w:space="0" w:color="auto"/>
              <w:right w:val="single" w:sz="4" w:space="0" w:color="auto"/>
            </w:tcBorders>
            <w:shd w:val="clear" w:color="auto" w:fill="auto"/>
            <w:noWrap/>
            <w:vAlign w:val="bottom"/>
            <w:hideMark/>
          </w:tcPr>
          <w:p w14:paraId="6B9255E7" w14:textId="4FE9B383" w:rsidR="000124C0" w:rsidRPr="00A70C44" w:rsidRDefault="000124C0" w:rsidP="000124C0">
            <w:pPr>
              <w:jc w:val="center"/>
              <w:rPr>
                <w:rFonts w:ascii="Calibri" w:eastAsia="Times New Roman" w:hAnsi="Calibri" w:cs="Calibri"/>
                <w:color w:val="000000"/>
              </w:rPr>
            </w:pPr>
            <w:r>
              <w:rPr>
                <w:rFonts w:ascii="Calibri" w:hAnsi="Calibri" w:cs="Calibri"/>
                <w:color w:val="000000"/>
              </w:rPr>
              <w:t>21320</w:t>
            </w:r>
          </w:p>
        </w:tc>
      </w:tr>
      <w:tr w:rsidR="000124C0" w:rsidRPr="00A70C44" w14:paraId="39BCA9E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41538F" w14:textId="53988DAB"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092F8280" w14:textId="1E7FB43C" w:rsidR="000124C0" w:rsidRPr="00A70C44" w:rsidRDefault="000124C0" w:rsidP="000124C0">
            <w:pPr>
              <w:jc w:val="center"/>
              <w:rPr>
                <w:rFonts w:ascii="Calibri" w:eastAsia="Times New Roman" w:hAnsi="Calibri" w:cs="Calibri"/>
                <w:color w:val="000000"/>
              </w:rPr>
            </w:pPr>
            <w:r>
              <w:rPr>
                <w:rFonts w:ascii="Calibri" w:hAnsi="Calibri" w:cs="Calibri"/>
                <w:color w:val="000000"/>
              </w:rPr>
              <w:t>27.33</w:t>
            </w:r>
          </w:p>
        </w:tc>
        <w:tc>
          <w:tcPr>
            <w:tcW w:w="1332" w:type="dxa"/>
            <w:tcBorders>
              <w:top w:val="nil"/>
              <w:left w:val="nil"/>
              <w:bottom w:val="single" w:sz="4" w:space="0" w:color="auto"/>
              <w:right w:val="single" w:sz="4" w:space="0" w:color="auto"/>
            </w:tcBorders>
            <w:shd w:val="clear" w:color="auto" w:fill="auto"/>
            <w:noWrap/>
            <w:vAlign w:val="bottom"/>
            <w:hideMark/>
          </w:tcPr>
          <w:p w14:paraId="7EAE0B30" w14:textId="243236D8" w:rsidR="000124C0" w:rsidRPr="00A70C44" w:rsidRDefault="000124C0" w:rsidP="000124C0">
            <w:pPr>
              <w:jc w:val="center"/>
              <w:rPr>
                <w:rFonts w:ascii="Calibri" w:eastAsia="Times New Roman" w:hAnsi="Calibri" w:cs="Calibri"/>
                <w:color w:val="000000"/>
              </w:rPr>
            </w:pPr>
            <w:r>
              <w:rPr>
                <w:rFonts w:ascii="Calibri" w:hAnsi="Calibri" w:cs="Calibri"/>
                <w:color w:val="000000"/>
              </w:rPr>
              <w:t>15301</w:t>
            </w:r>
          </w:p>
        </w:tc>
        <w:tc>
          <w:tcPr>
            <w:tcW w:w="1332" w:type="dxa"/>
            <w:tcBorders>
              <w:top w:val="nil"/>
              <w:left w:val="nil"/>
              <w:bottom w:val="single" w:sz="4" w:space="0" w:color="auto"/>
              <w:right w:val="single" w:sz="4" w:space="0" w:color="auto"/>
            </w:tcBorders>
            <w:shd w:val="clear" w:color="auto" w:fill="auto"/>
            <w:noWrap/>
            <w:vAlign w:val="bottom"/>
            <w:hideMark/>
          </w:tcPr>
          <w:p w14:paraId="75F03475" w14:textId="356EB62A" w:rsidR="000124C0" w:rsidRPr="00A70C44" w:rsidRDefault="000124C0" w:rsidP="000124C0">
            <w:pPr>
              <w:jc w:val="center"/>
              <w:rPr>
                <w:rFonts w:ascii="Calibri" w:eastAsia="Times New Roman" w:hAnsi="Calibri" w:cs="Calibri"/>
                <w:color w:val="000000"/>
              </w:rPr>
            </w:pPr>
            <w:r>
              <w:rPr>
                <w:rFonts w:ascii="Calibri" w:hAnsi="Calibri" w:cs="Calibri"/>
                <w:color w:val="000000"/>
              </w:rPr>
              <w:t>11314</w:t>
            </w:r>
          </w:p>
        </w:tc>
        <w:tc>
          <w:tcPr>
            <w:tcW w:w="1332" w:type="dxa"/>
            <w:tcBorders>
              <w:top w:val="nil"/>
              <w:left w:val="nil"/>
              <w:bottom w:val="single" w:sz="4" w:space="0" w:color="auto"/>
              <w:right w:val="single" w:sz="4" w:space="0" w:color="auto"/>
            </w:tcBorders>
            <w:shd w:val="clear" w:color="auto" w:fill="auto"/>
            <w:noWrap/>
            <w:vAlign w:val="bottom"/>
            <w:hideMark/>
          </w:tcPr>
          <w:p w14:paraId="1B196ECF" w14:textId="734F3DD9" w:rsidR="000124C0" w:rsidRPr="00A70C44" w:rsidRDefault="000124C0" w:rsidP="000124C0">
            <w:pPr>
              <w:jc w:val="center"/>
              <w:rPr>
                <w:rFonts w:ascii="Calibri" w:eastAsia="Times New Roman" w:hAnsi="Calibri" w:cs="Calibri"/>
                <w:color w:val="000000"/>
              </w:rPr>
            </w:pPr>
            <w:r>
              <w:rPr>
                <w:rFonts w:ascii="Calibri" w:hAnsi="Calibri" w:cs="Calibri"/>
                <w:color w:val="000000"/>
              </w:rPr>
              <w:t>20693</w:t>
            </w:r>
          </w:p>
        </w:tc>
      </w:tr>
      <w:tr w:rsidR="000124C0" w:rsidRPr="00A70C44" w14:paraId="73DD9D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CDFCCD" w14:textId="4204B0CF"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1A67F2B5" w14:textId="48FFBC28" w:rsidR="000124C0" w:rsidRPr="00A70C44" w:rsidRDefault="000124C0" w:rsidP="000124C0">
            <w:pPr>
              <w:jc w:val="center"/>
              <w:rPr>
                <w:rFonts w:ascii="Calibri" w:eastAsia="Times New Roman" w:hAnsi="Calibri" w:cs="Calibri"/>
                <w:color w:val="000000"/>
              </w:rPr>
            </w:pPr>
            <w:r>
              <w:rPr>
                <w:rFonts w:ascii="Calibri" w:hAnsi="Calibri" w:cs="Calibri"/>
                <w:color w:val="000000"/>
              </w:rPr>
              <w:t>28.52</w:t>
            </w:r>
          </w:p>
        </w:tc>
        <w:tc>
          <w:tcPr>
            <w:tcW w:w="1332" w:type="dxa"/>
            <w:tcBorders>
              <w:top w:val="nil"/>
              <w:left w:val="nil"/>
              <w:bottom w:val="single" w:sz="4" w:space="0" w:color="auto"/>
              <w:right w:val="single" w:sz="4" w:space="0" w:color="auto"/>
            </w:tcBorders>
            <w:shd w:val="clear" w:color="auto" w:fill="auto"/>
            <w:noWrap/>
            <w:vAlign w:val="bottom"/>
            <w:hideMark/>
          </w:tcPr>
          <w:p w14:paraId="20D6C001" w14:textId="15E224E6" w:rsidR="000124C0" w:rsidRPr="00A70C44" w:rsidRDefault="000124C0" w:rsidP="000124C0">
            <w:pPr>
              <w:jc w:val="center"/>
              <w:rPr>
                <w:rFonts w:ascii="Calibri" w:eastAsia="Times New Roman" w:hAnsi="Calibri" w:cs="Calibri"/>
                <w:color w:val="000000"/>
              </w:rPr>
            </w:pPr>
            <w:r>
              <w:rPr>
                <w:rFonts w:ascii="Calibri" w:hAnsi="Calibri" w:cs="Calibri"/>
                <w:color w:val="000000"/>
              </w:rPr>
              <w:t>16250</w:t>
            </w:r>
          </w:p>
        </w:tc>
        <w:tc>
          <w:tcPr>
            <w:tcW w:w="1332" w:type="dxa"/>
            <w:tcBorders>
              <w:top w:val="nil"/>
              <w:left w:val="nil"/>
              <w:bottom w:val="single" w:sz="4" w:space="0" w:color="auto"/>
              <w:right w:val="single" w:sz="4" w:space="0" w:color="auto"/>
            </w:tcBorders>
            <w:shd w:val="clear" w:color="auto" w:fill="auto"/>
            <w:noWrap/>
            <w:vAlign w:val="bottom"/>
            <w:hideMark/>
          </w:tcPr>
          <w:p w14:paraId="6990AD51" w14:textId="1FAE4148" w:rsidR="000124C0" w:rsidRPr="00A70C44" w:rsidRDefault="000124C0" w:rsidP="000124C0">
            <w:pPr>
              <w:jc w:val="center"/>
              <w:rPr>
                <w:rFonts w:ascii="Calibri" w:eastAsia="Times New Roman" w:hAnsi="Calibri" w:cs="Calibri"/>
                <w:color w:val="000000"/>
              </w:rPr>
            </w:pPr>
            <w:r>
              <w:rPr>
                <w:rFonts w:ascii="Calibri" w:hAnsi="Calibri" w:cs="Calibri"/>
                <w:color w:val="000000"/>
              </w:rPr>
              <w:t>12016</w:t>
            </w:r>
          </w:p>
        </w:tc>
        <w:tc>
          <w:tcPr>
            <w:tcW w:w="1332" w:type="dxa"/>
            <w:tcBorders>
              <w:top w:val="nil"/>
              <w:left w:val="nil"/>
              <w:bottom w:val="single" w:sz="4" w:space="0" w:color="auto"/>
              <w:right w:val="single" w:sz="4" w:space="0" w:color="auto"/>
            </w:tcBorders>
            <w:shd w:val="clear" w:color="auto" w:fill="auto"/>
            <w:noWrap/>
            <w:vAlign w:val="bottom"/>
            <w:hideMark/>
          </w:tcPr>
          <w:p w14:paraId="6E55FD26" w14:textId="7B0B23B2" w:rsidR="000124C0" w:rsidRPr="00A70C44" w:rsidRDefault="000124C0" w:rsidP="000124C0">
            <w:pPr>
              <w:jc w:val="center"/>
              <w:rPr>
                <w:rFonts w:ascii="Calibri" w:eastAsia="Times New Roman" w:hAnsi="Calibri" w:cs="Calibri"/>
                <w:color w:val="000000"/>
              </w:rPr>
            </w:pPr>
            <w:r>
              <w:rPr>
                <w:rFonts w:ascii="Calibri" w:hAnsi="Calibri" w:cs="Calibri"/>
                <w:color w:val="000000"/>
              </w:rPr>
              <w:t>21976</w:t>
            </w:r>
          </w:p>
        </w:tc>
      </w:tr>
      <w:tr w:rsidR="000124C0" w:rsidRPr="00A70C44" w14:paraId="65E86A5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E6A999" w14:textId="75655ADF" w:rsidR="000124C0" w:rsidRPr="00A70C44" w:rsidRDefault="000124C0" w:rsidP="000124C0">
            <w:pPr>
              <w:rPr>
                <w:rFonts w:ascii="Calibri" w:eastAsia="Times New Roman" w:hAnsi="Calibri" w:cs="Calibri"/>
                <w:color w:val="000000"/>
              </w:rPr>
            </w:pPr>
            <w:r>
              <w:rPr>
                <w:rFonts w:ascii="Calibri" w:hAnsi="Calibri" w:cs="Calibri"/>
                <w:color w:val="000000"/>
              </w:rPr>
              <w:t>MUSTANG CREEK</w:t>
            </w:r>
          </w:p>
        </w:tc>
        <w:tc>
          <w:tcPr>
            <w:tcW w:w="1777" w:type="dxa"/>
            <w:tcBorders>
              <w:top w:val="nil"/>
              <w:left w:val="nil"/>
              <w:bottom w:val="single" w:sz="4" w:space="0" w:color="auto"/>
              <w:right w:val="single" w:sz="4" w:space="0" w:color="auto"/>
            </w:tcBorders>
            <w:shd w:val="clear" w:color="auto" w:fill="auto"/>
            <w:noWrap/>
            <w:vAlign w:val="bottom"/>
            <w:hideMark/>
          </w:tcPr>
          <w:p w14:paraId="0705041D" w14:textId="4C5C1CEA" w:rsidR="000124C0" w:rsidRPr="00A70C44" w:rsidRDefault="000124C0" w:rsidP="000124C0">
            <w:pPr>
              <w:jc w:val="center"/>
              <w:rPr>
                <w:rFonts w:ascii="Calibri" w:eastAsia="Times New Roman" w:hAnsi="Calibri" w:cs="Calibri"/>
                <w:color w:val="000000"/>
              </w:rPr>
            </w:pPr>
            <w:r>
              <w:rPr>
                <w:rFonts w:ascii="Calibri" w:hAnsi="Calibri" w:cs="Calibri"/>
                <w:color w:val="000000"/>
              </w:rPr>
              <w:t>29.55</w:t>
            </w:r>
          </w:p>
        </w:tc>
        <w:tc>
          <w:tcPr>
            <w:tcW w:w="1332" w:type="dxa"/>
            <w:tcBorders>
              <w:top w:val="nil"/>
              <w:left w:val="nil"/>
              <w:bottom w:val="single" w:sz="4" w:space="0" w:color="auto"/>
              <w:right w:val="single" w:sz="4" w:space="0" w:color="auto"/>
            </w:tcBorders>
            <w:shd w:val="clear" w:color="auto" w:fill="auto"/>
            <w:noWrap/>
            <w:vAlign w:val="bottom"/>
            <w:hideMark/>
          </w:tcPr>
          <w:p w14:paraId="667B827B" w14:textId="04CE1940" w:rsidR="000124C0" w:rsidRPr="00A70C44" w:rsidRDefault="000124C0" w:rsidP="000124C0">
            <w:pPr>
              <w:jc w:val="center"/>
              <w:rPr>
                <w:rFonts w:ascii="Calibri" w:eastAsia="Times New Roman" w:hAnsi="Calibri" w:cs="Calibri"/>
                <w:color w:val="000000"/>
              </w:rPr>
            </w:pPr>
            <w:r>
              <w:rPr>
                <w:rFonts w:ascii="Calibri" w:hAnsi="Calibri" w:cs="Calibri"/>
                <w:color w:val="000000"/>
              </w:rPr>
              <w:t>15603</w:t>
            </w:r>
          </w:p>
        </w:tc>
        <w:tc>
          <w:tcPr>
            <w:tcW w:w="1332" w:type="dxa"/>
            <w:tcBorders>
              <w:top w:val="nil"/>
              <w:left w:val="nil"/>
              <w:bottom w:val="single" w:sz="4" w:space="0" w:color="auto"/>
              <w:right w:val="single" w:sz="4" w:space="0" w:color="auto"/>
            </w:tcBorders>
            <w:shd w:val="clear" w:color="auto" w:fill="auto"/>
            <w:noWrap/>
            <w:vAlign w:val="bottom"/>
            <w:hideMark/>
          </w:tcPr>
          <w:p w14:paraId="2B49A07F" w14:textId="71AB505D" w:rsidR="000124C0" w:rsidRPr="00A70C44" w:rsidRDefault="000124C0" w:rsidP="000124C0">
            <w:pPr>
              <w:jc w:val="center"/>
              <w:rPr>
                <w:rFonts w:ascii="Calibri" w:eastAsia="Times New Roman" w:hAnsi="Calibri" w:cs="Calibri"/>
                <w:color w:val="000000"/>
              </w:rPr>
            </w:pPr>
            <w:r>
              <w:rPr>
                <w:rFonts w:ascii="Calibri" w:hAnsi="Calibri" w:cs="Calibri"/>
                <w:color w:val="000000"/>
              </w:rPr>
              <w:t>11537</w:t>
            </w:r>
          </w:p>
        </w:tc>
        <w:tc>
          <w:tcPr>
            <w:tcW w:w="1332" w:type="dxa"/>
            <w:tcBorders>
              <w:top w:val="nil"/>
              <w:left w:val="nil"/>
              <w:bottom w:val="single" w:sz="4" w:space="0" w:color="auto"/>
              <w:right w:val="single" w:sz="4" w:space="0" w:color="auto"/>
            </w:tcBorders>
            <w:shd w:val="clear" w:color="auto" w:fill="auto"/>
            <w:noWrap/>
            <w:vAlign w:val="bottom"/>
            <w:hideMark/>
          </w:tcPr>
          <w:p w14:paraId="429EEC9F" w14:textId="5436EEC1" w:rsidR="000124C0" w:rsidRPr="00A70C44" w:rsidRDefault="000124C0" w:rsidP="000124C0">
            <w:pPr>
              <w:jc w:val="center"/>
              <w:rPr>
                <w:rFonts w:ascii="Calibri" w:eastAsia="Times New Roman" w:hAnsi="Calibri" w:cs="Calibri"/>
                <w:color w:val="000000"/>
              </w:rPr>
            </w:pPr>
            <w:r>
              <w:rPr>
                <w:rFonts w:ascii="Calibri" w:hAnsi="Calibri" w:cs="Calibri"/>
                <w:color w:val="000000"/>
              </w:rPr>
              <w:t>21101</w:t>
            </w:r>
          </w:p>
        </w:tc>
      </w:tr>
      <w:tr w:rsidR="000124C0" w:rsidRPr="00A70C44" w14:paraId="5923F9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44C953" w14:textId="5A723C67" w:rsidR="000124C0" w:rsidRPr="00A70C44" w:rsidRDefault="000124C0" w:rsidP="000124C0">
            <w:pPr>
              <w:rPr>
                <w:rFonts w:ascii="Calibri" w:eastAsia="Times New Roman" w:hAnsi="Calibri" w:cs="Calibri"/>
                <w:color w:val="000000"/>
              </w:rPr>
            </w:pPr>
            <w:r>
              <w:rPr>
                <w:rFonts w:ascii="Calibri" w:hAnsi="Calibri" w:cs="Calibri"/>
                <w:color w:val="000000"/>
              </w:rPr>
              <w:t>MYER BRANCH</w:t>
            </w:r>
          </w:p>
        </w:tc>
        <w:tc>
          <w:tcPr>
            <w:tcW w:w="1777" w:type="dxa"/>
            <w:tcBorders>
              <w:top w:val="nil"/>
              <w:left w:val="nil"/>
              <w:bottom w:val="single" w:sz="4" w:space="0" w:color="auto"/>
              <w:right w:val="single" w:sz="4" w:space="0" w:color="auto"/>
            </w:tcBorders>
            <w:shd w:val="clear" w:color="auto" w:fill="auto"/>
            <w:noWrap/>
            <w:vAlign w:val="bottom"/>
            <w:hideMark/>
          </w:tcPr>
          <w:p w14:paraId="09EC4BB3" w14:textId="6B841089" w:rsidR="000124C0" w:rsidRPr="00A70C44" w:rsidRDefault="000124C0" w:rsidP="000124C0">
            <w:pPr>
              <w:jc w:val="center"/>
              <w:rPr>
                <w:rFonts w:ascii="Calibri" w:eastAsia="Times New Roman" w:hAnsi="Calibri" w:cs="Calibri"/>
                <w:color w:val="000000"/>
              </w:rPr>
            </w:pPr>
            <w:r>
              <w:rPr>
                <w:rFonts w:ascii="Calibri" w:hAnsi="Calibri" w:cs="Calibri"/>
                <w:color w:val="000000"/>
              </w:rPr>
              <w:t>1.27</w:t>
            </w:r>
          </w:p>
        </w:tc>
        <w:tc>
          <w:tcPr>
            <w:tcW w:w="1332" w:type="dxa"/>
            <w:tcBorders>
              <w:top w:val="nil"/>
              <w:left w:val="nil"/>
              <w:bottom w:val="single" w:sz="4" w:space="0" w:color="auto"/>
              <w:right w:val="single" w:sz="4" w:space="0" w:color="auto"/>
            </w:tcBorders>
            <w:shd w:val="clear" w:color="auto" w:fill="auto"/>
            <w:noWrap/>
            <w:vAlign w:val="bottom"/>
            <w:hideMark/>
          </w:tcPr>
          <w:p w14:paraId="4920BDA3" w14:textId="447B3ECC" w:rsidR="000124C0" w:rsidRPr="00A70C44" w:rsidRDefault="000124C0" w:rsidP="000124C0">
            <w:pPr>
              <w:jc w:val="center"/>
              <w:rPr>
                <w:rFonts w:ascii="Calibri" w:eastAsia="Times New Roman" w:hAnsi="Calibri" w:cs="Calibri"/>
                <w:color w:val="000000"/>
              </w:rPr>
            </w:pPr>
            <w:r>
              <w:rPr>
                <w:rFonts w:ascii="Calibri" w:hAnsi="Calibri" w:cs="Calibri"/>
                <w:color w:val="000000"/>
              </w:rPr>
              <w:t>1888</w:t>
            </w:r>
          </w:p>
        </w:tc>
        <w:tc>
          <w:tcPr>
            <w:tcW w:w="1332" w:type="dxa"/>
            <w:tcBorders>
              <w:top w:val="nil"/>
              <w:left w:val="nil"/>
              <w:bottom w:val="single" w:sz="4" w:space="0" w:color="auto"/>
              <w:right w:val="single" w:sz="4" w:space="0" w:color="auto"/>
            </w:tcBorders>
            <w:shd w:val="clear" w:color="auto" w:fill="auto"/>
            <w:noWrap/>
            <w:vAlign w:val="bottom"/>
            <w:hideMark/>
          </w:tcPr>
          <w:p w14:paraId="0817E51E" w14:textId="4724E8A8" w:rsidR="000124C0" w:rsidRPr="00A70C44" w:rsidRDefault="000124C0" w:rsidP="000124C0">
            <w:pPr>
              <w:jc w:val="center"/>
              <w:rPr>
                <w:rFonts w:ascii="Calibri" w:eastAsia="Times New Roman" w:hAnsi="Calibri" w:cs="Calibri"/>
                <w:color w:val="000000"/>
              </w:rPr>
            </w:pPr>
            <w:r>
              <w:rPr>
                <w:rFonts w:ascii="Calibri" w:hAnsi="Calibri" w:cs="Calibri"/>
                <w:color w:val="000000"/>
              </w:rPr>
              <w:t>1396</w:t>
            </w:r>
          </w:p>
        </w:tc>
        <w:tc>
          <w:tcPr>
            <w:tcW w:w="1332" w:type="dxa"/>
            <w:tcBorders>
              <w:top w:val="nil"/>
              <w:left w:val="nil"/>
              <w:bottom w:val="single" w:sz="4" w:space="0" w:color="auto"/>
              <w:right w:val="single" w:sz="4" w:space="0" w:color="auto"/>
            </w:tcBorders>
            <w:shd w:val="clear" w:color="auto" w:fill="auto"/>
            <w:noWrap/>
            <w:vAlign w:val="bottom"/>
            <w:hideMark/>
          </w:tcPr>
          <w:p w14:paraId="17BD6DA4" w14:textId="6DFE58FC" w:rsidR="000124C0" w:rsidRPr="00A70C44" w:rsidRDefault="000124C0" w:rsidP="000124C0">
            <w:pPr>
              <w:jc w:val="center"/>
              <w:rPr>
                <w:rFonts w:ascii="Calibri" w:eastAsia="Times New Roman" w:hAnsi="Calibri" w:cs="Calibri"/>
                <w:color w:val="000000"/>
              </w:rPr>
            </w:pPr>
            <w:r>
              <w:rPr>
                <w:rFonts w:ascii="Calibri" w:hAnsi="Calibri" w:cs="Calibri"/>
                <w:color w:val="000000"/>
              </w:rPr>
              <w:t>2553</w:t>
            </w:r>
          </w:p>
        </w:tc>
      </w:tr>
      <w:tr w:rsidR="000124C0" w:rsidRPr="00A70C44" w14:paraId="79877E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341E45" w14:textId="51A8A139" w:rsidR="000124C0" w:rsidRPr="00A70C44" w:rsidRDefault="000124C0" w:rsidP="000124C0">
            <w:pPr>
              <w:rPr>
                <w:rFonts w:ascii="Calibri" w:eastAsia="Times New Roman" w:hAnsi="Calibri" w:cs="Calibri"/>
                <w:color w:val="000000"/>
              </w:rPr>
            </w:pPr>
            <w:r>
              <w:rPr>
                <w:rFonts w:ascii="Calibri" w:hAnsi="Calibri" w:cs="Calibri"/>
                <w:color w:val="000000"/>
              </w:rPr>
              <w:lastRenderedPageBreak/>
              <w:t>MYER BRANCH</w:t>
            </w:r>
          </w:p>
        </w:tc>
        <w:tc>
          <w:tcPr>
            <w:tcW w:w="1777" w:type="dxa"/>
            <w:tcBorders>
              <w:top w:val="nil"/>
              <w:left w:val="nil"/>
              <w:bottom w:val="single" w:sz="4" w:space="0" w:color="auto"/>
              <w:right w:val="single" w:sz="4" w:space="0" w:color="auto"/>
            </w:tcBorders>
            <w:shd w:val="clear" w:color="auto" w:fill="auto"/>
            <w:noWrap/>
            <w:vAlign w:val="bottom"/>
            <w:hideMark/>
          </w:tcPr>
          <w:p w14:paraId="6E7A1840" w14:textId="4D3DF447" w:rsidR="000124C0" w:rsidRPr="00A70C44" w:rsidRDefault="000124C0" w:rsidP="000124C0">
            <w:pPr>
              <w:jc w:val="center"/>
              <w:rPr>
                <w:rFonts w:ascii="Calibri" w:eastAsia="Times New Roman" w:hAnsi="Calibri" w:cs="Calibri"/>
                <w:color w:val="000000"/>
              </w:rPr>
            </w:pPr>
            <w:r>
              <w:rPr>
                <w:rFonts w:ascii="Calibri" w:hAnsi="Calibri" w:cs="Calibri"/>
                <w:color w:val="000000"/>
              </w:rPr>
              <w:t>2.27</w:t>
            </w:r>
          </w:p>
        </w:tc>
        <w:tc>
          <w:tcPr>
            <w:tcW w:w="1332" w:type="dxa"/>
            <w:tcBorders>
              <w:top w:val="nil"/>
              <w:left w:val="nil"/>
              <w:bottom w:val="single" w:sz="4" w:space="0" w:color="auto"/>
              <w:right w:val="single" w:sz="4" w:space="0" w:color="auto"/>
            </w:tcBorders>
            <w:shd w:val="clear" w:color="auto" w:fill="auto"/>
            <w:noWrap/>
            <w:vAlign w:val="bottom"/>
            <w:hideMark/>
          </w:tcPr>
          <w:p w14:paraId="5D0151A0" w14:textId="5CD12933" w:rsidR="000124C0" w:rsidRPr="00A70C44" w:rsidRDefault="000124C0" w:rsidP="000124C0">
            <w:pPr>
              <w:jc w:val="center"/>
              <w:rPr>
                <w:rFonts w:ascii="Calibri" w:eastAsia="Times New Roman" w:hAnsi="Calibri" w:cs="Calibri"/>
                <w:color w:val="000000"/>
              </w:rPr>
            </w:pPr>
            <w:r>
              <w:rPr>
                <w:rFonts w:ascii="Calibri" w:hAnsi="Calibri" w:cs="Calibri"/>
                <w:color w:val="000000"/>
              </w:rPr>
              <w:t>2829</w:t>
            </w:r>
          </w:p>
        </w:tc>
        <w:tc>
          <w:tcPr>
            <w:tcW w:w="1332" w:type="dxa"/>
            <w:tcBorders>
              <w:top w:val="nil"/>
              <w:left w:val="nil"/>
              <w:bottom w:val="single" w:sz="4" w:space="0" w:color="auto"/>
              <w:right w:val="single" w:sz="4" w:space="0" w:color="auto"/>
            </w:tcBorders>
            <w:shd w:val="clear" w:color="auto" w:fill="auto"/>
            <w:noWrap/>
            <w:vAlign w:val="bottom"/>
            <w:hideMark/>
          </w:tcPr>
          <w:p w14:paraId="16A54311" w14:textId="5F266876" w:rsidR="000124C0" w:rsidRPr="00A70C44" w:rsidRDefault="000124C0" w:rsidP="000124C0">
            <w:pPr>
              <w:jc w:val="center"/>
              <w:rPr>
                <w:rFonts w:ascii="Calibri" w:eastAsia="Times New Roman" w:hAnsi="Calibri" w:cs="Calibri"/>
                <w:color w:val="000000"/>
              </w:rPr>
            </w:pPr>
            <w:r>
              <w:rPr>
                <w:rFonts w:ascii="Calibri" w:hAnsi="Calibri" w:cs="Calibri"/>
                <w:color w:val="000000"/>
              </w:rPr>
              <w:t>2092</w:t>
            </w:r>
          </w:p>
        </w:tc>
        <w:tc>
          <w:tcPr>
            <w:tcW w:w="1332" w:type="dxa"/>
            <w:tcBorders>
              <w:top w:val="nil"/>
              <w:left w:val="nil"/>
              <w:bottom w:val="single" w:sz="4" w:space="0" w:color="auto"/>
              <w:right w:val="single" w:sz="4" w:space="0" w:color="auto"/>
            </w:tcBorders>
            <w:shd w:val="clear" w:color="auto" w:fill="auto"/>
            <w:noWrap/>
            <w:vAlign w:val="bottom"/>
            <w:hideMark/>
          </w:tcPr>
          <w:p w14:paraId="5D0A91C8" w14:textId="5F825606" w:rsidR="000124C0" w:rsidRPr="00A70C44" w:rsidRDefault="000124C0" w:rsidP="000124C0">
            <w:pPr>
              <w:jc w:val="center"/>
              <w:rPr>
                <w:rFonts w:ascii="Calibri" w:eastAsia="Times New Roman" w:hAnsi="Calibri" w:cs="Calibri"/>
                <w:color w:val="000000"/>
              </w:rPr>
            </w:pPr>
            <w:r>
              <w:rPr>
                <w:rFonts w:ascii="Calibri" w:hAnsi="Calibri" w:cs="Calibri"/>
                <w:color w:val="000000"/>
              </w:rPr>
              <w:t>3826</w:t>
            </w:r>
          </w:p>
        </w:tc>
      </w:tr>
      <w:tr w:rsidR="000124C0" w:rsidRPr="00A70C44" w14:paraId="43D409F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163E1A" w14:textId="262B183F" w:rsidR="000124C0" w:rsidRPr="00A70C44" w:rsidRDefault="000124C0" w:rsidP="000124C0">
            <w:pPr>
              <w:rPr>
                <w:rFonts w:ascii="Calibri" w:eastAsia="Times New Roman" w:hAnsi="Calibri" w:cs="Calibri"/>
                <w:color w:val="000000"/>
              </w:rPr>
            </w:pPr>
            <w:r>
              <w:rPr>
                <w:rFonts w:ascii="Calibri" w:hAnsi="Calibri" w:cs="Calibri"/>
                <w:color w:val="000000"/>
              </w:rPr>
              <w:t>MYER BRANCH</w:t>
            </w:r>
          </w:p>
        </w:tc>
        <w:tc>
          <w:tcPr>
            <w:tcW w:w="1777" w:type="dxa"/>
            <w:tcBorders>
              <w:top w:val="nil"/>
              <w:left w:val="nil"/>
              <w:bottom w:val="single" w:sz="4" w:space="0" w:color="auto"/>
              <w:right w:val="single" w:sz="4" w:space="0" w:color="auto"/>
            </w:tcBorders>
            <w:shd w:val="clear" w:color="auto" w:fill="auto"/>
            <w:noWrap/>
            <w:vAlign w:val="bottom"/>
            <w:hideMark/>
          </w:tcPr>
          <w:p w14:paraId="165947AF" w14:textId="5E4DEA39" w:rsidR="000124C0" w:rsidRPr="00A70C44" w:rsidRDefault="000124C0" w:rsidP="000124C0">
            <w:pPr>
              <w:jc w:val="center"/>
              <w:rPr>
                <w:rFonts w:ascii="Calibri" w:eastAsia="Times New Roman" w:hAnsi="Calibri" w:cs="Calibri"/>
                <w:color w:val="000000"/>
              </w:rPr>
            </w:pPr>
            <w:r>
              <w:rPr>
                <w:rFonts w:ascii="Calibri" w:hAnsi="Calibri" w:cs="Calibri"/>
                <w:color w:val="000000"/>
              </w:rPr>
              <w:t>3.13</w:t>
            </w:r>
          </w:p>
        </w:tc>
        <w:tc>
          <w:tcPr>
            <w:tcW w:w="1332" w:type="dxa"/>
            <w:tcBorders>
              <w:top w:val="nil"/>
              <w:left w:val="nil"/>
              <w:bottom w:val="single" w:sz="4" w:space="0" w:color="auto"/>
              <w:right w:val="single" w:sz="4" w:space="0" w:color="auto"/>
            </w:tcBorders>
            <w:shd w:val="clear" w:color="auto" w:fill="auto"/>
            <w:noWrap/>
            <w:vAlign w:val="bottom"/>
            <w:hideMark/>
          </w:tcPr>
          <w:p w14:paraId="7A1FCF0D" w14:textId="6E1F7587" w:rsidR="000124C0" w:rsidRPr="00A70C44" w:rsidRDefault="000124C0" w:rsidP="000124C0">
            <w:pPr>
              <w:jc w:val="center"/>
              <w:rPr>
                <w:rFonts w:ascii="Calibri" w:eastAsia="Times New Roman" w:hAnsi="Calibri" w:cs="Calibri"/>
                <w:color w:val="000000"/>
              </w:rPr>
            </w:pPr>
            <w:r>
              <w:rPr>
                <w:rFonts w:ascii="Calibri" w:hAnsi="Calibri" w:cs="Calibri"/>
                <w:color w:val="000000"/>
              </w:rPr>
              <w:t>3497</w:t>
            </w:r>
          </w:p>
        </w:tc>
        <w:tc>
          <w:tcPr>
            <w:tcW w:w="1332" w:type="dxa"/>
            <w:tcBorders>
              <w:top w:val="nil"/>
              <w:left w:val="nil"/>
              <w:bottom w:val="single" w:sz="4" w:space="0" w:color="auto"/>
              <w:right w:val="single" w:sz="4" w:space="0" w:color="auto"/>
            </w:tcBorders>
            <w:shd w:val="clear" w:color="auto" w:fill="auto"/>
            <w:noWrap/>
            <w:vAlign w:val="bottom"/>
            <w:hideMark/>
          </w:tcPr>
          <w:p w14:paraId="315714B1" w14:textId="47ECC0AA" w:rsidR="000124C0" w:rsidRPr="00A70C44" w:rsidRDefault="000124C0" w:rsidP="000124C0">
            <w:pPr>
              <w:jc w:val="center"/>
              <w:rPr>
                <w:rFonts w:ascii="Calibri" w:eastAsia="Times New Roman" w:hAnsi="Calibri" w:cs="Calibri"/>
                <w:color w:val="000000"/>
              </w:rPr>
            </w:pPr>
            <w:r>
              <w:rPr>
                <w:rFonts w:ascii="Calibri" w:hAnsi="Calibri" w:cs="Calibri"/>
                <w:color w:val="000000"/>
              </w:rPr>
              <w:t>2586</w:t>
            </w:r>
          </w:p>
        </w:tc>
        <w:tc>
          <w:tcPr>
            <w:tcW w:w="1332" w:type="dxa"/>
            <w:tcBorders>
              <w:top w:val="nil"/>
              <w:left w:val="nil"/>
              <w:bottom w:val="single" w:sz="4" w:space="0" w:color="auto"/>
              <w:right w:val="single" w:sz="4" w:space="0" w:color="auto"/>
            </w:tcBorders>
            <w:shd w:val="clear" w:color="auto" w:fill="auto"/>
            <w:noWrap/>
            <w:vAlign w:val="bottom"/>
            <w:hideMark/>
          </w:tcPr>
          <w:p w14:paraId="74C1A496" w14:textId="60A82714" w:rsidR="000124C0" w:rsidRPr="00A70C44" w:rsidRDefault="000124C0" w:rsidP="000124C0">
            <w:pPr>
              <w:jc w:val="center"/>
              <w:rPr>
                <w:rFonts w:ascii="Calibri" w:eastAsia="Times New Roman" w:hAnsi="Calibri" w:cs="Calibri"/>
                <w:color w:val="000000"/>
              </w:rPr>
            </w:pPr>
            <w:r>
              <w:rPr>
                <w:rFonts w:ascii="Calibri" w:hAnsi="Calibri" w:cs="Calibri"/>
                <w:color w:val="000000"/>
              </w:rPr>
              <w:t>4729</w:t>
            </w:r>
          </w:p>
        </w:tc>
      </w:tr>
      <w:tr w:rsidR="000124C0" w:rsidRPr="00A70C44" w14:paraId="362117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8F7C7C" w14:textId="2DF004A1" w:rsidR="000124C0" w:rsidRPr="00A70C44" w:rsidRDefault="000124C0" w:rsidP="000124C0">
            <w:pPr>
              <w:rPr>
                <w:rFonts w:ascii="Calibri" w:eastAsia="Times New Roman" w:hAnsi="Calibri" w:cs="Calibri"/>
                <w:color w:val="000000"/>
              </w:rPr>
            </w:pPr>
            <w:r>
              <w:rPr>
                <w:rFonts w:ascii="Calibri" w:hAnsi="Calibri" w:cs="Calibri"/>
                <w:color w:val="000000"/>
              </w:rPr>
              <w:t>MYER BRANCH</w:t>
            </w:r>
          </w:p>
        </w:tc>
        <w:tc>
          <w:tcPr>
            <w:tcW w:w="1777" w:type="dxa"/>
            <w:tcBorders>
              <w:top w:val="nil"/>
              <w:left w:val="nil"/>
              <w:bottom w:val="single" w:sz="4" w:space="0" w:color="auto"/>
              <w:right w:val="single" w:sz="4" w:space="0" w:color="auto"/>
            </w:tcBorders>
            <w:shd w:val="clear" w:color="auto" w:fill="auto"/>
            <w:noWrap/>
            <w:vAlign w:val="bottom"/>
            <w:hideMark/>
          </w:tcPr>
          <w:p w14:paraId="73A77184" w14:textId="6BEE7093" w:rsidR="000124C0" w:rsidRPr="00A70C44" w:rsidRDefault="000124C0" w:rsidP="000124C0">
            <w:pPr>
              <w:jc w:val="center"/>
              <w:rPr>
                <w:rFonts w:ascii="Calibri" w:eastAsia="Times New Roman" w:hAnsi="Calibri" w:cs="Calibri"/>
                <w:color w:val="000000"/>
              </w:rPr>
            </w:pPr>
            <w:r>
              <w:rPr>
                <w:rFonts w:ascii="Calibri" w:hAnsi="Calibri" w:cs="Calibri"/>
                <w:color w:val="000000"/>
              </w:rPr>
              <w:t>4.25</w:t>
            </w:r>
          </w:p>
        </w:tc>
        <w:tc>
          <w:tcPr>
            <w:tcW w:w="1332" w:type="dxa"/>
            <w:tcBorders>
              <w:top w:val="nil"/>
              <w:left w:val="nil"/>
              <w:bottom w:val="single" w:sz="4" w:space="0" w:color="auto"/>
              <w:right w:val="single" w:sz="4" w:space="0" w:color="auto"/>
            </w:tcBorders>
            <w:shd w:val="clear" w:color="auto" w:fill="auto"/>
            <w:noWrap/>
            <w:vAlign w:val="bottom"/>
            <w:hideMark/>
          </w:tcPr>
          <w:p w14:paraId="79BAD84D" w14:textId="35619A4F" w:rsidR="000124C0" w:rsidRPr="00A70C44" w:rsidRDefault="000124C0" w:rsidP="000124C0">
            <w:pPr>
              <w:jc w:val="center"/>
              <w:rPr>
                <w:rFonts w:ascii="Calibri" w:eastAsia="Times New Roman" w:hAnsi="Calibri" w:cs="Calibri"/>
                <w:color w:val="000000"/>
              </w:rPr>
            </w:pPr>
            <w:r>
              <w:rPr>
                <w:rFonts w:ascii="Calibri" w:hAnsi="Calibri" w:cs="Calibri"/>
                <w:color w:val="000000"/>
              </w:rPr>
              <w:t>4239</w:t>
            </w:r>
          </w:p>
        </w:tc>
        <w:tc>
          <w:tcPr>
            <w:tcW w:w="1332" w:type="dxa"/>
            <w:tcBorders>
              <w:top w:val="nil"/>
              <w:left w:val="nil"/>
              <w:bottom w:val="single" w:sz="4" w:space="0" w:color="auto"/>
              <w:right w:val="single" w:sz="4" w:space="0" w:color="auto"/>
            </w:tcBorders>
            <w:shd w:val="clear" w:color="auto" w:fill="auto"/>
            <w:noWrap/>
            <w:vAlign w:val="bottom"/>
            <w:hideMark/>
          </w:tcPr>
          <w:p w14:paraId="1008EBD9" w14:textId="7C69998B" w:rsidR="000124C0" w:rsidRPr="00A70C44" w:rsidRDefault="000124C0" w:rsidP="000124C0">
            <w:pPr>
              <w:jc w:val="center"/>
              <w:rPr>
                <w:rFonts w:ascii="Calibri" w:eastAsia="Times New Roman" w:hAnsi="Calibri" w:cs="Calibri"/>
                <w:color w:val="000000"/>
              </w:rPr>
            </w:pPr>
            <w:r>
              <w:rPr>
                <w:rFonts w:ascii="Calibri" w:hAnsi="Calibri" w:cs="Calibri"/>
                <w:color w:val="000000"/>
              </w:rPr>
              <w:t>3134</w:t>
            </w:r>
          </w:p>
        </w:tc>
        <w:tc>
          <w:tcPr>
            <w:tcW w:w="1332" w:type="dxa"/>
            <w:tcBorders>
              <w:top w:val="nil"/>
              <w:left w:val="nil"/>
              <w:bottom w:val="single" w:sz="4" w:space="0" w:color="auto"/>
              <w:right w:val="single" w:sz="4" w:space="0" w:color="auto"/>
            </w:tcBorders>
            <w:shd w:val="clear" w:color="auto" w:fill="auto"/>
            <w:noWrap/>
            <w:vAlign w:val="bottom"/>
            <w:hideMark/>
          </w:tcPr>
          <w:p w14:paraId="414CB0A2" w14:textId="7A346952" w:rsidR="000124C0" w:rsidRPr="00A70C44" w:rsidRDefault="000124C0" w:rsidP="000124C0">
            <w:pPr>
              <w:jc w:val="center"/>
              <w:rPr>
                <w:rFonts w:ascii="Calibri" w:eastAsia="Times New Roman" w:hAnsi="Calibri" w:cs="Calibri"/>
                <w:color w:val="000000"/>
              </w:rPr>
            </w:pPr>
            <w:r>
              <w:rPr>
                <w:rFonts w:ascii="Calibri" w:hAnsi="Calibri" w:cs="Calibri"/>
                <w:color w:val="000000"/>
              </w:rPr>
              <w:t>5733</w:t>
            </w:r>
          </w:p>
        </w:tc>
      </w:tr>
      <w:tr w:rsidR="000124C0" w:rsidRPr="00A70C44" w14:paraId="411C47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957BF2" w14:textId="47B96A7F" w:rsidR="000124C0" w:rsidRPr="00A70C44" w:rsidRDefault="000124C0" w:rsidP="000124C0">
            <w:pPr>
              <w:rPr>
                <w:rFonts w:ascii="Calibri" w:eastAsia="Times New Roman" w:hAnsi="Calibri" w:cs="Calibri"/>
                <w:color w:val="000000"/>
              </w:rPr>
            </w:pPr>
            <w:r>
              <w:rPr>
                <w:rFonts w:ascii="Calibri" w:hAnsi="Calibri" w:cs="Calibri"/>
                <w:color w:val="000000"/>
              </w:rPr>
              <w:t>MYER BRANCH</w:t>
            </w:r>
          </w:p>
        </w:tc>
        <w:tc>
          <w:tcPr>
            <w:tcW w:w="1777" w:type="dxa"/>
            <w:tcBorders>
              <w:top w:val="nil"/>
              <w:left w:val="nil"/>
              <w:bottom w:val="single" w:sz="4" w:space="0" w:color="auto"/>
              <w:right w:val="single" w:sz="4" w:space="0" w:color="auto"/>
            </w:tcBorders>
            <w:shd w:val="clear" w:color="auto" w:fill="auto"/>
            <w:noWrap/>
            <w:vAlign w:val="bottom"/>
            <w:hideMark/>
          </w:tcPr>
          <w:p w14:paraId="37C0CCAE" w14:textId="2F375FC8" w:rsidR="000124C0" w:rsidRPr="00A70C44" w:rsidRDefault="000124C0" w:rsidP="000124C0">
            <w:pPr>
              <w:jc w:val="center"/>
              <w:rPr>
                <w:rFonts w:ascii="Calibri" w:eastAsia="Times New Roman" w:hAnsi="Calibri" w:cs="Calibri"/>
                <w:color w:val="000000"/>
              </w:rPr>
            </w:pPr>
            <w:r>
              <w:rPr>
                <w:rFonts w:ascii="Calibri" w:hAnsi="Calibri" w:cs="Calibri"/>
                <w:color w:val="000000"/>
              </w:rPr>
              <w:t>4.43</w:t>
            </w:r>
          </w:p>
        </w:tc>
        <w:tc>
          <w:tcPr>
            <w:tcW w:w="1332" w:type="dxa"/>
            <w:tcBorders>
              <w:top w:val="nil"/>
              <w:left w:val="nil"/>
              <w:bottom w:val="single" w:sz="4" w:space="0" w:color="auto"/>
              <w:right w:val="single" w:sz="4" w:space="0" w:color="auto"/>
            </w:tcBorders>
            <w:shd w:val="clear" w:color="auto" w:fill="auto"/>
            <w:noWrap/>
            <w:vAlign w:val="bottom"/>
            <w:hideMark/>
          </w:tcPr>
          <w:p w14:paraId="7A78F9E9" w14:textId="7A6246BB" w:rsidR="000124C0" w:rsidRPr="00A70C44" w:rsidRDefault="000124C0" w:rsidP="000124C0">
            <w:pPr>
              <w:jc w:val="center"/>
              <w:rPr>
                <w:rFonts w:ascii="Calibri" w:eastAsia="Times New Roman" w:hAnsi="Calibri" w:cs="Calibri"/>
                <w:color w:val="000000"/>
              </w:rPr>
            </w:pPr>
            <w:r>
              <w:rPr>
                <w:rFonts w:ascii="Calibri" w:hAnsi="Calibri" w:cs="Calibri"/>
                <w:color w:val="000000"/>
              </w:rPr>
              <w:t>4327</w:t>
            </w:r>
          </w:p>
        </w:tc>
        <w:tc>
          <w:tcPr>
            <w:tcW w:w="1332" w:type="dxa"/>
            <w:tcBorders>
              <w:top w:val="nil"/>
              <w:left w:val="nil"/>
              <w:bottom w:val="single" w:sz="4" w:space="0" w:color="auto"/>
              <w:right w:val="single" w:sz="4" w:space="0" w:color="auto"/>
            </w:tcBorders>
            <w:shd w:val="clear" w:color="auto" w:fill="auto"/>
            <w:noWrap/>
            <w:vAlign w:val="bottom"/>
            <w:hideMark/>
          </w:tcPr>
          <w:p w14:paraId="0E186386" w14:textId="2740744A" w:rsidR="000124C0" w:rsidRPr="00A70C44" w:rsidRDefault="000124C0" w:rsidP="000124C0">
            <w:pPr>
              <w:jc w:val="center"/>
              <w:rPr>
                <w:rFonts w:ascii="Calibri" w:eastAsia="Times New Roman" w:hAnsi="Calibri" w:cs="Calibri"/>
                <w:color w:val="000000"/>
              </w:rPr>
            </w:pPr>
            <w:r>
              <w:rPr>
                <w:rFonts w:ascii="Calibri" w:hAnsi="Calibri" w:cs="Calibri"/>
                <w:color w:val="000000"/>
              </w:rPr>
              <w:t>3200</w:t>
            </w:r>
          </w:p>
        </w:tc>
        <w:tc>
          <w:tcPr>
            <w:tcW w:w="1332" w:type="dxa"/>
            <w:tcBorders>
              <w:top w:val="nil"/>
              <w:left w:val="nil"/>
              <w:bottom w:val="single" w:sz="4" w:space="0" w:color="auto"/>
              <w:right w:val="single" w:sz="4" w:space="0" w:color="auto"/>
            </w:tcBorders>
            <w:shd w:val="clear" w:color="auto" w:fill="auto"/>
            <w:noWrap/>
            <w:vAlign w:val="bottom"/>
            <w:hideMark/>
          </w:tcPr>
          <w:p w14:paraId="58AEB32A" w14:textId="6EB9F433" w:rsidR="000124C0" w:rsidRPr="00A70C44" w:rsidRDefault="000124C0" w:rsidP="000124C0">
            <w:pPr>
              <w:jc w:val="center"/>
              <w:rPr>
                <w:rFonts w:ascii="Calibri" w:eastAsia="Times New Roman" w:hAnsi="Calibri" w:cs="Calibri"/>
                <w:color w:val="000000"/>
              </w:rPr>
            </w:pPr>
            <w:r>
              <w:rPr>
                <w:rFonts w:ascii="Calibri" w:hAnsi="Calibri" w:cs="Calibri"/>
                <w:color w:val="000000"/>
              </w:rPr>
              <w:t>5852</w:t>
            </w:r>
          </w:p>
        </w:tc>
      </w:tr>
      <w:tr w:rsidR="000124C0" w:rsidRPr="00A70C44" w14:paraId="0DBD89E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FEFCC5" w14:textId="6EDA4701"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753416F0" w14:textId="46E2E294" w:rsidR="000124C0" w:rsidRPr="00A70C44" w:rsidRDefault="000124C0" w:rsidP="000124C0">
            <w:pPr>
              <w:jc w:val="center"/>
              <w:rPr>
                <w:rFonts w:ascii="Calibri" w:eastAsia="Times New Roman" w:hAnsi="Calibri" w:cs="Calibri"/>
                <w:color w:val="000000"/>
              </w:rPr>
            </w:pPr>
            <w:r>
              <w:rPr>
                <w:rFonts w:ascii="Calibri" w:hAnsi="Calibri" w:cs="Calibri"/>
                <w:color w:val="000000"/>
              </w:rPr>
              <w:t>1.56</w:t>
            </w:r>
          </w:p>
        </w:tc>
        <w:tc>
          <w:tcPr>
            <w:tcW w:w="1332" w:type="dxa"/>
            <w:tcBorders>
              <w:top w:val="nil"/>
              <w:left w:val="nil"/>
              <w:bottom w:val="single" w:sz="4" w:space="0" w:color="auto"/>
              <w:right w:val="single" w:sz="4" w:space="0" w:color="auto"/>
            </w:tcBorders>
            <w:shd w:val="clear" w:color="auto" w:fill="auto"/>
            <w:noWrap/>
            <w:vAlign w:val="bottom"/>
            <w:hideMark/>
          </w:tcPr>
          <w:p w14:paraId="6A60DB50" w14:textId="091B334B" w:rsidR="000124C0" w:rsidRPr="00A70C44" w:rsidRDefault="000124C0" w:rsidP="000124C0">
            <w:pPr>
              <w:jc w:val="center"/>
              <w:rPr>
                <w:rFonts w:ascii="Calibri" w:eastAsia="Times New Roman" w:hAnsi="Calibri" w:cs="Calibri"/>
                <w:color w:val="000000"/>
              </w:rPr>
            </w:pPr>
            <w:r>
              <w:rPr>
                <w:rFonts w:ascii="Calibri" w:hAnsi="Calibri" w:cs="Calibri"/>
                <w:color w:val="000000"/>
              </w:rPr>
              <w:t>2193</w:t>
            </w:r>
          </w:p>
        </w:tc>
        <w:tc>
          <w:tcPr>
            <w:tcW w:w="1332" w:type="dxa"/>
            <w:tcBorders>
              <w:top w:val="nil"/>
              <w:left w:val="nil"/>
              <w:bottom w:val="single" w:sz="4" w:space="0" w:color="auto"/>
              <w:right w:val="single" w:sz="4" w:space="0" w:color="auto"/>
            </w:tcBorders>
            <w:shd w:val="clear" w:color="auto" w:fill="auto"/>
            <w:noWrap/>
            <w:vAlign w:val="bottom"/>
            <w:hideMark/>
          </w:tcPr>
          <w:p w14:paraId="20CA7C15" w14:textId="738B6A75" w:rsidR="000124C0" w:rsidRPr="00A70C44" w:rsidRDefault="000124C0" w:rsidP="000124C0">
            <w:pPr>
              <w:jc w:val="center"/>
              <w:rPr>
                <w:rFonts w:ascii="Calibri" w:eastAsia="Times New Roman" w:hAnsi="Calibri" w:cs="Calibri"/>
                <w:color w:val="000000"/>
              </w:rPr>
            </w:pPr>
            <w:r>
              <w:rPr>
                <w:rFonts w:ascii="Calibri" w:hAnsi="Calibri" w:cs="Calibri"/>
                <w:color w:val="000000"/>
              </w:rPr>
              <w:t>1622</w:t>
            </w:r>
          </w:p>
        </w:tc>
        <w:tc>
          <w:tcPr>
            <w:tcW w:w="1332" w:type="dxa"/>
            <w:tcBorders>
              <w:top w:val="nil"/>
              <w:left w:val="nil"/>
              <w:bottom w:val="single" w:sz="4" w:space="0" w:color="auto"/>
              <w:right w:val="single" w:sz="4" w:space="0" w:color="auto"/>
            </w:tcBorders>
            <w:shd w:val="clear" w:color="auto" w:fill="auto"/>
            <w:noWrap/>
            <w:vAlign w:val="bottom"/>
            <w:hideMark/>
          </w:tcPr>
          <w:p w14:paraId="1306FA50" w14:textId="467FFCC5" w:rsidR="000124C0" w:rsidRPr="00A70C44" w:rsidRDefault="000124C0" w:rsidP="000124C0">
            <w:pPr>
              <w:jc w:val="center"/>
              <w:rPr>
                <w:rFonts w:ascii="Calibri" w:eastAsia="Times New Roman" w:hAnsi="Calibri" w:cs="Calibri"/>
                <w:color w:val="000000"/>
              </w:rPr>
            </w:pPr>
            <w:r>
              <w:rPr>
                <w:rFonts w:ascii="Calibri" w:hAnsi="Calibri" w:cs="Calibri"/>
                <w:color w:val="000000"/>
              </w:rPr>
              <w:t>2966</w:t>
            </w:r>
          </w:p>
        </w:tc>
      </w:tr>
      <w:tr w:rsidR="000124C0" w:rsidRPr="00A70C44" w14:paraId="650B56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B5F6D22" w14:textId="3710EB8E"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56EA7682" w14:textId="1F298632" w:rsidR="000124C0" w:rsidRPr="00A70C44" w:rsidRDefault="000124C0" w:rsidP="000124C0">
            <w:pPr>
              <w:jc w:val="center"/>
              <w:rPr>
                <w:rFonts w:ascii="Calibri" w:eastAsia="Times New Roman" w:hAnsi="Calibri" w:cs="Calibri"/>
                <w:color w:val="000000"/>
              </w:rPr>
            </w:pPr>
            <w:r>
              <w:rPr>
                <w:rFonts w:ascii="Calibri" w:hAnsi="Calibri" w:cs="Calibri"/>
                <w:color w:val="000000"/>
              </w:rPr>
              <w:t>3.29</w:t>
            </w:r>
          </w:p>
        </w:tc>
        <w:tc>
          <w:tcPr>
            <w:tcW w:w="1332" w:type="dxa"/>
            <w:tcBorders>
              <w:top w:val="nil"/>
              <w:left w:val="nil"/>
              <w:bottom w:val="single" w:sz="4" w:space="0" w:color="auto"/>
              <w:right w:val="single" w:sz="4" w:space="0" w:color="auto"/>
            </w:tcBorders>
            <w:shd w:val="clear" w:color="auto" w:fill="auto"/>
            <w:noWrap/>
            <w:vAlign w:val="bottom"/>
            <w:hideMark/>
          </w:tcPr>
          <w:p w14:paraId="7BD14C2A" w14:textId="170DFD50" w:rsidR="000124C0" w:rsidRPr="00A70C44" w:rsidRDefault="000124C0" w:rsidP="000124C0">
            <w:pPr>
              <w:jc w:val="center"/>
              <w:rPr>
                <w:rFonts w:ascii="Calibri" w:eastAsia="Times New Roman" w:hAnsi="Calibri" w:cs="Calibri"/>
                <w:color w:val="000000"/>
              </w:rPr>
            </w:pPr>
            <w:r>
              <w:rPr>
                <w:rFonts w:ascii="Calibri" w:hAnsi="Calibri" w:cs="Calibri"/>
                <w:color w:val="000000"/>
              </w:rPr>
              <w:t>4079</w:t>
            </w:r>
          </w:p>
        </w:tc>
        <w:tc>
          <w:tcPr>
            <w:tcW w:w="1332" w:type="dxa"/>
            <w:tcBorders>
              <w:top w:val="nil"/>
              <w:left w:val="nil"/>
              <w:bottom w:val="single" w:sz="4" w:space="0" w:color="auto"/>
              <w:right w:val="single" w:sz="4" w:space="0" w:color="auto"/>
            </w:tcBorders>
            <w:shd w:val="clear" w:color="auto" w:fill="auto"/>
            <w:noWrap/>
            <w:vAlign w:val="bottom"/>
            <w:hideMark/>
          </w:tcPr>
          <w:p w14:paraId="2763D986" w14:textId="0EBBB50A" w:rsidR="000124C0" w:rsidRPr="00A70C44" w:rsidRDefault="000124C0" w:rsidP="000124C0">
            <w:pPr>
              <w:jc w:val="center"/>
              <w:rPr>
                <w:rFonts w:ascii="Calibri" w:eastAsia="Times New Roman" w:hAnsi="Calibri" w:cs="Calibri"/>
                <w:color w:val="000000"/>
              </w:rPr>
            </w:pPr>
            <w:r>
              <w:rPr>
                <w:rFonts w:ascii="Calibri" w:hAnsi="Calibri" w:cs="Calibri"/>
                <w:color w:val="000000"/>
              </w:rPr>
              <w:t>3016</w:t>
            </w:r>
          </w:p>
        </w:tc>
        <w:tc>
          <w:tcPr>
            <w:tcW w:w="1332" w:type="dxa"/>
            <w:tcBorders>
              <w:top w:val="nil"/>
              <w:left w:val="nil"/>
              <w:bottom w:val="single" w:sz="4" w:space="0" w:color="auto"/>
              <w:right w:val="single" w:sz="4" w:space="0" w:color="auto"/>
            </w:tcBorders>
            <w:shd w:val="clear" w:color="auto" w:fill="auto"/>
            <w:noWrap/>
            <w:vAlign w:val="bottom"/>
            <w:hideMark/>
          </w:tcPr>
          <w:p w14:paraId="3C9CC3AB" w14:textId="521D0557" w:rsidR="000124C0" w:rsidRPr="00A70C44" w:rsidRDefault="000124C0" w:rsidP="000124C0">
            <w:pPr>
              <w:jc w:val="center"/>
              <w:rPr>
                <w:rFonts w:ascii="Calibri" w:eastAsia="Times New Roman" w:hAnsi="Calibri" w:cs="Calibri"/>
                <w:color w:val="000000"/>
              </w:rPr>
            </w:pPr>
            <w:r>
              <w:rPr>
                <w:rFonts w:ascii="Calibri" w:hAnsi="Calibri" w:cs="Calibri"/>
                <w:color w:val="000000"/>
              </w:rPr>
              <w:t>5516</w:t>
            </w:r>
          </w:p>
        </w:tc>
      </w:tr>
      <w:tr w:rsidR="000124C0" w:rsidRPr="00A70C44" w14:paraId="5F5A3C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0B1514" w14:textId="3E62CA19"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6734959A" w14:textId="6EF005B5" w:rsidR="000124C0" w:rsidRPr="00A70C44" w:rsidRDefault="000124C0" w:rsidP="000124C0">
            <w:pPr>
              <w:jc w:val="center"/>
              <w:rPr>
                <w:rFonts w:ascii="Calibri" w:eastAsia="Times New Roman" w:hAnsi="Calibri" w:cs="Calibri"/>
                <w:color w:val="000000"/>
              </w:rPr>
            </w:pPr>
            <w:r>
              <w:rPr>
                <w:rFonts w:ascii="Calibri" w:hAnsi="Calibri" w:cs="Calibri"/>
                <w:color w:val="000000"/>
              </w:rPr>
              <w:t>4.40</w:t>
            </w:r>
          </w:p>
        </w:tc>
        <w:tc>
          <w:tcPr>
            <w:tcW w:w="1332" w:type="dxa"/>
            <w:tcBorders>
              <w:top w:val="nil"/>
              <w:left w:val="nil"/>
              <w:bottom w:val="single" w:sz="4" w:space="0" w:color="auto"/>
              <w:right w:val="single" w:sz="4" w:space="0" w:color="auto"/>
            </w:tcBorders>
            <w:shd w:val="clear" w:color="auto" w:fill="auto"/>
            <w:noWrap/>
            <w:vAlign w:val="bottom"/>
            <w:hideMark/>
          </w:tcPr>
          <w:p w14:paraId="675C202A" w14:textId="0917EEC9" w:rsidR="000124C0" w:rsidRPr="00A70C44" w:rsidRDefault="000124C0" w:rsidP="000124C0">
            <w:pPr>
              <w:jc w:val="center"/>
              <w:rPr>
                <w:rFonts w:ascii="Calibri" w:eastAsia="Times New Roman" w:hAnsi="Calibri" w:cs="Calibri"/>
                <w:color w:val="000000"/>
              </w:rPr>
            </w:pPr>
            <w:r>
              <w:rPr>
                <w:rFonts w:ascii="Calibri" w:hAnsi="Calibri" w:cs="Calibri"/>
                <w:color w:val="000000"/>
              </w:rPr>
              <w:t>4731</w:t>
            </w:r>
          </w:p>
        </w:tc>
        <w:tc>
          <w:tcPr>
            <w:tcW w:w="1332" w:type="dxa"/>
            <w:tcBorders>
              <w:top w:val="nil"/>
              <w:left w:val="nil"/>
              <w:bottom w:val="single" w:sz="4" w:space="0" w:color="auto"/>
              <w:right w:val="single" w:sz="4" w:space="0" w:color="auto"/>
            </w:tcBorders>
            <w:shd w:val="clear" w:color="auto" w:fill="auto"/>
            <w:noWrap/>
            <w:vAlign w:val="bottom"/>
            <w:hideMark/>
          </w:tcPr>
          <w:p w14:paraId="544AE8B0" w14:textId="76305C93" w:rsidR="000124C0" w:rsidRPr="00A70C44" w:rsidRDefault="000124C0" w:rsidP="000124C0">
            <w:pPr>
              <w:jc w:val="center"/>
              <w:rPr>
                <w:rFonts w:ascii="Calibri" w:eastAsia="Times New Roman" w:hAnsi="Calibri" w:cs="Calibri"/>
                <w:color w:val="000000"/>
              </w:rPr>
            </w:pPr>
            <w:r>
              <w:rPr>
                <w:rFonts w:ascii="Calibri" w:hAnsi="Calibri" w:cs="Calibri"/>
                <w:color w:val="000000"/>
              </w:rPr>
              <w:t>3498</w:t>
            </w:r>
          </w:p>
        </w:tc>
        <w:tc>
          <w:tcPr>
            <w:tcW w:w="1332" w:type="dxa"/>
            <w:tcBorders>
              <w:top w:val="nil"/>
              <w:left w:val="nil"/>
              <w:bottom w:val="single" w:sz="4" w:space="0" w:color="auto"/>
              <w:right w:val="single" w:sz="4" w:space="0" w:color="auto"/>
            </w:tcBorders>
            <w:shd w:val="clear" w:color="auto" w:fill="auto"/>
            <w:noWrap/>
            <w:vAlign w:val="bottom"/>
            <w:hideMark/>
          </w:tcPr>
          <w:p w14:paraId="58CD8453" w14:textId="385C5F26" w:rsidR="000124C0" w:rsidRPr="00A70C44" w:rsidRDefault="000124C0" w:rsidP="000124C0">
            <w:pPr>
              <w:jc w:val="center"/>
              <w:rPr>
                <w:rFonts w:ascii="Calibri" w:eastAsia="Times New Roman" w:hAnsi="Calibri" w:cs="Calibri"/>
                <w:color w:val="000000"/>
              </w:rPr>
            </w:pPr>
            <w:r>
              <w:rPr>
                <w:rFonts w:ascii="Calibri" w:hAnsi="Calibri" w:cs="Calibri"/>
                <w:color w:val="000000"/>
              </w:rPr>
              <w:t>6398</w:t>
            </w:r>
          </w:p>
        </w:tc>
      </w:tr>
      <w:tr w:rsidR="000124C0" w:rsidRPr="00A70C44" w14:paraId="486D33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3D26D68" w14:textId="0658942B"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5ABBE361" w14:textId="0F38E20F" w:rsidR="000124C0" w:rsidRPr="00A70C44" w:rsidRDefault="000124C0" w:rsidP="000124C0">
            <w:pPr>
              <w:jc w:val="center"/>
              <w:rPr>
                <w:rFonts w:ascii="Calibri" w:eastAsia="Times New Roman" w:hAnsi="Calibri" w:cs="Calibri"/>
                <w:color w:val="000000"/>
              </w:rPr>
            </w:pPr>
            <w:r>
              <w:rPr>
                <w:rFonts w:ascii="Calibri" w:hAnsi="Calibri" w:cs="Calibri"/>
                <w:color w:val="000000"/>
              </w:rPr>
              <w:t>4.81</w:t>
            </w:r>
          </w:p>
        </w:tc>
        <w:tc>
          <w:tcPr>
            <w:tcW w:w="1332" w:type="dxa"/>
            <w:tcBorders>
              <w:top w:val="nil"/>
              <w:left w:val="nil"/>
              <w:bottom w:val="single" w:sz="4" w:space="0" w:color="auto"/>
              <w:right w:val="single" w:sz="4" w:space="0" w:color="auto"/>
            </w:tcBorders>
            <w:shd w:val="clear" w:color="auto" w:fill="auto"/>
            <w:noWrap/>
            <w:vAlign w:val="bottom"/>
            <w:hideMark/>
          </w:tcPr>
          <w:p w14:paraId="750EEDB5" w14:textId="144501EA" w:rsidR="000124C0" w:rsidRPr="00A70C44" w:rsidRDefault="000124C0" w:rsidP="000124C0">
            <w:pPr>
              <w:jc w:val="center"/>
              <w:rPr>
                <w:rFonts w:ascii="Calibri" w:eastAsia="Times New Roman" w:hAnsi="Calibri" w:cs="Calibri"/>
                <w:color w:val="000000"/>
              </w:rPr>
            </w:pPr>
            <w:r>
              <w:rPr>
                <w:rFonts w:ascii="Calibri" w:hAnsi="Calibri" w:cs="Calibri"/>
                <w:color w:val="000000"/>
              </w:rPr>
              <w:t>5022</w:t>
            </w:r>
          </w:p>
        </w:tc>
        <w:tc>
          <w:tcPr>
            <w:tcW w:w="1332" w:type="dxa"/>
            <w:tcBorders>
              <w:top w:val="nil"/>
              <w:left w:val="nil"/>
              <w:bottom w:val="single" w:sz="4" w:space="0" w:color="auto"/>
              <w:right w:val="single" w:sz="4" w:space="0" w:color="auto"/>
            </w:tcBorders>
            <w:shd w:val="clear" w:color="auto" w:fill="auto"/>
            <w:noWrap/>
            <w:vAlign w:val="bottom"/>
            <w:hideMark/>
          </w:tcPr>
          <w:p w14:paraId="58C2210E" w14:textId="366724C8" w:rsidR="000124C0" w:rsidRPr="00A70C44" w:rsidRDefault="000124C0" w:rsidP="000124C0">
            <w:pPr>
              <w:jc w:val="center"/>
              <w:rPr>
                <w:rFonts w:ascii="Calibri" w:eastAsia="Times New Roman" w:hAnsi="Calibri" w:cs="Calibri"/>
                <w:color w:val="000000"/>
              </w:rPr>
            </w:pPr>
            <w:r>
              <w:rPr>
                <w:rFonts w:ascii="Calibri" w:hAnsi="Calibri" w:cs="Calibri"/>
                <w:color w:val="000000"/>
              </w:rPr>
              <w:t>3713</w:t>
            </w:r>
          </w:p>
        </w:tc>
        <w:tc>
          <w:tcPr>
            <w:tcW w:w="1332" w:type="dxa"/>
            <w:tcBorders>
              <w:top w:val="nil"/>
              <w:left w:val="nil"/>
              <w:bottom w:val="single" w:sz="4" w:space="0" w:color="auto"/>
              <w:right w:val="single" w:sz="4" w:space="0" w:color="auto"/>
            </w:tcBorders>
            <w:shd w:val="clear" w:color="auto" w:fill="auto"/>
            <w:noWrap/>
            <w:vAlign w:val="bottom"/>
            <w:hideMark/>
          </w:tcPr>
          <w:p w14:paraId="2A7AE9EF" w14:textId="2DFADE08" w:rsidR="000124C0" w:rsidRPr="00A70C44" w:rsidRDefault="000124C0" w:rsidP="000124C0">
            <w:pPr>
              <w:jc w:val="center"/>
              <w:rPr>
                <w:rFonts w:ascii="Calibri" w:eastAsia="Times New Roman" w:hAnsi="Calibri" w:cs="Calibri"/>
                <w:color w:val="000000"/>
              </w:rPr>
            </w:pPr>
            <w:r>
              <w:rPr>
                <w:rFonts w:ascii="Calibri" w:hAnsi="Calibri" w:cs="Calibri"/>
                <w:color w:val="000000"/>
              </w:rPr>
              <w:t>6792</w:t>
            </w:r>
          </w:p>
        </w:tc>
      </w:tr>
      <w:tr w:rsidR="000124C0" w:rsidRPr="00A70C44" w14:paraId="3CA9F5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4ECFB4" w14:textId="0C24966D"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0A830303" w14:textId="72AB8BF1" w:rsidR="000124C0" w:rsidRPr="00A70C44" w:rsidRDefault="000124C0" w:rsidP="000124C0">
            <w:pPr>
              <w:jc w:val="center"/>
              <w:rPr>
                <w:rFonts w:ascii="Calibri" w:eastAsia="Times New Roman" w:hAnsi="Calibri" w:cs="Calibri"/>
                <w:color w:val="000000"/>
              </w:rPr>
            </w:pPr>
            <w:r>
              <w:rPr>
                <w:rFonts w:ascii="Calibri" w:hAnsi="Calibri" w:cs="Calibri"/>
                <w:color w:val="000000"/>
              </w:rPr>
              <w:t>5.65</w:t>
            </w:r>
          </w:p>
        </w:tc>
        <w:tc>
          <w:tcPr>
            <w:tcW w:w="1332" w:type="dxa"/>
            <w:tcBorders>
              <w:top w:val="nil"/>
              <w:left w:val="nil"/>
              <w:bottom w:val="single" w:sz="4" w:space="0" w:color="auto"/>
              <w:right w:val="single" w:sz="4" w:space="0" w:color="auto"/>
            </w:tcBorders>
            <w:shd w:val="clear" w:color="auto" w:fill="auto"/>
            <w:noWrap/>
            <w:vAlign w:val="bottom"/>
            <w:hideMark/>
          </w:tcPr>
          <w:p w14:paraId="5F173CAA" w14:textId="3A248D2B" w:rsidR="000124C0" w:rsidRPr="00A70C44" w:rsidRDefault="000124C0" w:rsidP="000124C0">
            <w:pPr>
              <w:jc w:val="center"/>
              <w:rPr>
                <w:rFonts w:ascii="Calibri" w:eastAsia="Times New Roman" w:hAnsi="Calibri" w:cs="Calibri"/>
                <w:color w:val="000000"/>
              </w:rPr>
            </w:pPr>
            <w:r>
              <w:rPr>
                <w:rFonts w:ascii="Calibri" w:hAnsi="Calibri" w:cs="Calibri"/>
                <w:color w:val="000000"/>
              </w:rPr>
              <w:t>5460</w:t>
            </w:r>
          </w:p>
        </w:tc>
        <w:tc>
          <w:tcPr>
            <w:tcW w:w="1332" w:type="dxa"/>
            <w:tcBorders>
              <w:top w:val="nil"/>
              <w:left w:val="nil"/>
              <w:bottom w:val="single" w:sz="4" w:space="0" w:color="auto"/>
              <w:right w:val="single" w:sz="4" w:space="0" w:color="auto"/>
            </w:tcBorders>
            <w:shd w:val="clear" w:color="auto" w:fill="auto"/>
            <w:noWrap/>
            <w:vAlign w:val="bottom"/>
            <w:hideMark/>
          </w:tcPr>
          <w:p w14:paraId="197F36E7" w14:textId="274884C3" w:rsidR="000124C0" w:rsidRPr="00A70C44" w:rsidRDefault="000124C0" w:rsidP="000124C0">
            <w:pPr>
              <w:jc w:val="center"/>
              <w:rPr>
                <w:rFonts w:ascii="Calibri" w:eastAsia="Times New Roman" w:hAnsi="Calibri" w:cs="Calibri"/>
                <w:color w:val="000000"/>
              </w:rPr>
            </w:pPr>
            <w:r>
              <w:rPr>
                <w:rFonts w:ascii="Calibri" w:hAnsi="Calibri" w:cs="Calibri"/>
                <w:color w:val="000000"/>
              </w:rPr>
              <w:t>4037</w:t>
            </w:r>
          </w:p>
        </w:tc>
        <w:tc>
          <w:tcPr>
            <w:tcW w:w="1332" w:type="dxa"/>
            <w:tcBorders>
              <w:top w:val="nil"/>
              <w:left w:val="nil"/>
              <w:bottom w:val="single" w:sz="4" w:space="0" w:color="auto"/>
              <w:right w:val="single" w:sz="4" w:space="0" w:color="auto"/>
            </w:tcBorders>
            <w:shd w:val="clear" w:color="auto" w:fill="auto"/>
            <w:noWrap/>
            <w:vAlign w:val="bottom"/>
            <w:hideMark/>
          </w:tcPr>
          <w:p w14:paraId="4069FA09" w14:textId="2419F406" w:rsidR="000124C0" w:rsidRPr="00A70C44" w:rsidRDefault="000124C0" w:rsidP="000124C0">
            <w:pPr>
              <w:jc w:val="center"/>
              <w:rPr>
                <w:rFonts w:ascii="Calibri" w:eastAsia="Times New Roman" w:hAnsi="Calibri" w:cs="Calibri"/>
                <w:color w:val="000000"/>
              </w:rPr>
            </w:pPr>
            <w:r>
              <w:rPr>
                <w:rFonts w:ascii="Calibri" w:hAnsi="Calibri" w:cs="Calibri"/>
                <w:color w:val="000000"/>
              </w:rPr>
              <w:t>7384</w:t>
            </w:r>
          </w:p>
        </w:tc>
      </w:tr>
      <w:tr w:rsidR="000124C0" w:rsidRPr="00A70C44" w14:paraId="55B2E6C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28D0A6" w14:textId="12B35317"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3BD94D5E" w14:textId="048742B8" w:rsidR="000124C0" w:rsidRPr="00A70C44" w:rsidRDefault="000124C0" w:rsidP="000124C0">
            <w:pPr>
              <w:jc w:val="center"/>
              <w:rPr>
                <w:rFonts w:ascii="Calibri" w:eastAsia="Times New Roman" w:hAnsi="Calibri" w:cs="Calibri"/>
                <w:color w:val="000000"/>
              </w:rPr>
            </w:pPr>
            <w:r>
              <w:rPr>
                <w:rFonts w:ascii="Calibri" w:hAnsi="Calibri" w:cs="Calibri"/>
                <w:color w:val="000000"/>
              </w:rPr>
              <w:t>6.43</w:t>
            </w:r>
          </w:p>
        </w:tc>
        <w:tc>
          <w:tcPr>
            <w:tcW w:w="1332" w:type="dxa"/>
            <w:tcBorders>
              <w:top w:val="nil"/>
              <w:left w:val="nil"/>
              <w:bottom w:val="single" w:sz="4" w:space="0" w:color="auto"/>
              <w:right w:val="single" w:sz="4" w:space="0" w:color="auto"/>
            </w:tcBorders>
            <w:shd w:val="clear" w:color="auto" w:fill="auto"/>
            <w:noWrap/>
            <w:vAlign w:val="bottom"/>
            <w:hideMark/>
          </w:tcPr>
          <w:p w14:paraId="1A79D98E" w14:textId="54174A82" w:rsidR="000124C0" w:rsidRPr="00A70C44" w:rsidRDefault="000124C0" w:rsidP="000124C0">
            <w:pPr>
              <w:jc w:val="center"/>
              <w:rPr>
                <w:rFonts w:ascii="Calibri" w:eastAsia="Times New Roman" w:hAnsi="Calibri" w:cs="Calibri"/>
                <w:color w:val="000000"/>
              </w:rPr>
            </w:pPr>
            <w:r>
              <w:rPr>
                <w:rFonts w:ascii="Calibri" w:hAnsi="Calibri" w:cs="Calibri"/>
                <w:color w:val="000000"/>
              </w:rPr>
              <w:t>6320</w:t>
            </w:r>
          </w:p>
        </w:tc>
        <w:tc>
          <w:tcPr>
            <w:tcW w:w="1332" w:type="dxa"/>
            <w:tcBorders>
              <w:top w:val="nil"/>
              <w:left w:val="nil"/>
              <w:bottom w:val="single" w:sz="4" w:space="0" w:color="auto"/>
              <w:right w:val="single" w:sz="4" w:space="0" w:color="auto"/>
            </w:tcBorders>
            <w:shd w:val="clear" w:color="auto" w:fill="auto"/>
            <w:noWrap/>
            <w:vAlign w:val="bottom"/>
            <w:hideMark/>
          </w:tcPr>
          <w:p w14:paraId="4F9BDE39" w14:textId="1C9249E0" w:rsidR="000124C0" w:rsidRPr="00A70C44" w:rsidRDefault="000124C0" w:rsidP="000124C0">
            <w:pPr>
              <w:jc w:val="center"/>
              <w:rPr>
                <w:rFonts w:ascii="Calibri" w:eastAsia="Times New Roman" w:hAnsi="Calibri" w:cs="Calibri"/>
                <w:color w:val="000000"/>
              </w:rPr>
            </w:pPr>
            <w:r>
              <w:rPr>
                <w:rFonts w:ascii="Calibri" w:hAnsi="Calibri" w:cs="Calibri"/>
                <w:color w:val="000000"/>
              </w:rPr>
              <w:t>4673</w:t>
            </w:r>
          </w:p>
        </w:tc>
        <w:tc>
          <w:tcPr>
            <w:tcW w:w="1332" w:type="dxa"/>
            <w:tcBorders>
              <w:top w:val="nil"/>
              <w:left w:val="nil"/>
              <w:bottom w:val="single" w:sz="4" w:space="0" w:color="auto"/>
              <w:right w:val="single" w:sz="4" w:space="0" w:color="auto"/>
            </w:tcBorders>
            <w:shd w:val="clear" w:color="auto" w:fill="auto"/>
            <w:noWrap/>
            <w:vAlign w:val="bottom"/>
            <w:hideMark/>
          </w:tcPr>
          <w:p w14:paraId="29A90F0B" w14:textId="3328D863" w:rsidR="000124C0" w:rsidRPr="00A70C44" w:rsidRDefault="000124C0" w:rsidP="000124C0">
            <w:pPr>
              <w:jc w:val="center"/>
              <w:rPr>
                <w:rFonts w:ascii="Calibri" w:eastAsia="Times New Roman" w:hAnsi="Calibri" w:cs="Calibri"/>
                <w:color w:val="000000"/>
              </w:rPr>
            </w:pPr>
            <w:r>
              <w:rPr>
                <w:rFonts w:ascii="Calibri" w:hAnsi="Calibri" w:cs="Calibri"/>
                <w:color w:val="000000"/>
              </w:rPr>
              <w:t>8547</w:t>
            </w:r>
          </w:p>
        </w:tc>
      </w:tr>
      <w:tr w:rsidR="000124C0" w:rsidRPr="00A70C44" w14:paraId="38C186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B4C023C" w14:textId="410228C7"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3DFE9C80" w14:textId="0AE339D5" w:rsidR="000124C0" w:rsidRPr="00A70C44" w:rsidRDefault="000124C0" w:rsidP="000124C0">
            <w:pPr>
              <w:jc w:val="center"/>
              <w:rPr>
                <w:rFonts w:ascii="Calibri" w:eastAsia="Times New Roman" w:hAnsi="Calibri" w:cs="Calibri"/>
                <w:color w:val="000000"/>
              </w:rPr>
            </w:pPr>
            <w:r>
              <w:rPr>
                <w:rFonts w:ascii="Calibri" w:hAnsi="Calibri" w:cs="Calibri"/>
                <w:color w:val="000000"/>
              </w:rPr>
              <w:t>6.69</w:t>
            </w:r>
          </w:p>
        </w:tc>
        <w:tc>
          <w:tcPr>
            <w:tcW w:w="1332" w:type="dxa"/>
            <w:tcBorders>
              <w:top w:val="nil"/>
              <w:left w:val="nil"/>
              <w:bottom w:val="single" w:sz="4" w:space="0" w:color="auto"/>
              <w:right w:val="single" w:sz="4" w:space="0" w:color="auto"/>
            </w:tcBorders>
            <w:shd w:val="clear" w:color="auto" w:fill="auto"/>
            <w:noWrap/>
            <w:vAlign w:val="bottom"/>
            <w:hideMark/>
          </w:tcPr>
          <w:p w14:paraId="6BC6B922" w14:textId="4A2E4432" w:rsidR="000124C0" w:rsidRPr="00A70C44" w:rsidRDefault="000124C0" w:rsidP="000124C0">
            <w:pPr>
              <w:jc w:val="center"/>
              <w:rPr>
                <w:rFonts w:ascii="Calibri" w:eastAsia="Times New Roman" w:hAnsi="Calibri" w:cs="Calibri"/>
                <w:color w:val="000000"/>
              </w:rPr>
            </w:pPr>
            <w:r>
              <w:rPr>
                <w:rFonts w:ascii="Calibri" w:hAnsi="Calibri" w:cs="Calibri"/>
                <w:color w:val="000000"/>
              </w:rPr>
              <w:t>6465</w:t>
            </w:r>
          </w:p>
        </w:tc>
        <w:tc>
          <w:tcPr>
            <w:tcW w:w="1332" w:type="dxa"/>
            <w:tcBorders>
              <w:top w:val="nil"/>
              <w:left w:val="nil"/>
              <w:bottom w:val="single" w:sz="4" w:space="0" w:color="auto"/>
              <w:right w:val="single" w:sz="4" w:space="0" w:color="auto"/>
            </w:tcBorders>
            <w:shd w:val="clear" w:color="auto" w:fill="auto"/>
            <w:noWrap/>
            <w:vAlign w:val="bottom"/>
            <w:hideMark/>
          </w:tcPr>
          <w:p w14:paraId="41B93700" w14:textId="6BFB0542" w:rsidR="000124C0" w:rsidRPr="00A70C44" w:rsidRDefault="000124C0" w:rsidP="000124C0">
            <w:pPr>
              <w:jc w:val="center"/>
              <w:rPr>
                <w:rFonts w:ascii="Calibri" w:eastAsia="Times New Roman" w:hAnsi="Calibri" w:cs="Calibri"/>
                <w:color w:val="000000"/>
              </w:rPr>
            </w:pPr>
            <w:r>
              <w:rPr>
                <w:rFonts w:ascii="Calibri" w:hAnsi="Calibri" w:cs="Calibri"/>
                <w:color w:val="000000"/>
              </w:rPr>
              <w:t>4780</w:t>
            </w:r>
          </w:p>
        </w:tc>
        <w:tc>
          <w:tcPr>
            <w:tcW w:w="1332" w:type="dxa"/>
            <w:tcBorders>
              <w:top w:val="nil"/>
              <w:left w:val="nil"/>
              <w:bottom w:val="single" w:sz="4" w:space="0" w:color="auto"/>
              <w:right w:val="single" w:sz="4" w:space="0" w:color="auto"/>
            </w:tcBorders>
            <w:shd w:val="clear" w:color="auto" w:fill="auto"/>
            <w:noWrap/>
            <w:vAlign w:val="bottom"/>
            <w:hideMark/>
          </w:tcPr>
          <w:p w14:paraId="797FD955" w14:textId="2ACB7C80" w:rsidR="000124C0" w:rsidRPr="00A70C44" w:rsidRDefault="000124C0" w:rsidP="000124C0">
            <w:pPr>
              <w:jc w:val="center"/>
              <w:rPr>
                <w:rFonts w:ascii="Calibri" w:eastAsia="Times New Roman" w:hAnsi="Calibri" w:cs="Calibri"/>
                <w:color w:val="000000"/>
              </w:rPr>
            </w:pPr>
            <w:r>
              <w:rPr>
                <w:rFonts w:ascii="Calibri" w:hAnsi="Calibri" w:cs="Calibri"/>
                <w:color w:val="000000"/>
              </w:rPr>
              <w:t>8743</w:t>
            </w:r>
          </w:p>
        </w:tc>
      </w:tr>
      <w:tr w:rsidR="000124C0" w:rsidRPr="00A70C44" w14:paraId="4DACA9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3F3645" w14:textId="5B740D5F"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5B11E7B5" w14:textId="0E31CB4F" w:rsidR="000124C0" w:rsidRPr="00A70C44" w:rsidRDefault="000124C0" w:rsidP="000124C0">
            <w:pPr>
              <w:jc w:val="center"/>
              <w:rPr>
                <w:rFonts w:ascii="Calibri" w:eastAsia="Times New Roman" w:hAnsi="Calibri" w:cs="Calibri"/>
                <w:color w:val="000000"/>
              </w:rPr>
            </w:pPr>
            <w:r>
              <w:rPr>
                <w:rFonts w:ascii="Calibri" w:hAnsi="Calibri" w:cs="Calibri"/>
                <w:color w:val="000000"/>
              </w:rPr>
              <w:t>7.04</w:t>
            </w:r>
          </w:p>
        </w:tc>
        <w:tc>
          <w:tcPr>
            <w:tcW w:w="1332" w:type="dxa"/>
            <w:tcBorders>
              <w:top w:val="nil"/>
              <w:left w:val="nil"/>
              <w:bottom w:val="single" w:sz="4" w:space="0" w:color="auto"/>
              <w:right w:val="single" w:sz="4" w:space="0" w:color="auto"/>
            </w:tcBorders>
            <w:shd w:val="clear" w:color="auto" w:fill="auto"/>
            <w:noWrap/>
            <w:vAlign w:val="bottom"/>
            <w:hideMark/>
          </w:tcPr>
          <w:p w14:paraId="58F2E14B" w14:textId="2751485A" w:rsidR="000124C0" w:rsidRPr="00A70C44" w:rsidRDefault="000124C0" w:rsidP="000124C0">
            <w:pPr>
              <w:jc w:val="center"/>
              <w:rPr>
                <w:rFonts w:ascii="Calibri" w:eastAsia="Times New Roman" w:hAnsi="Calibri" w:cs="Calibri"/>
                <w:color w:val="000000"/>
              </w:rPr>
            </w:pPr>
            <w:r>
              <w:rPr>
                <w:rFonts w:ascii="Calibri" w:hAnsi="Calibri" w:cs="Calibri"/>
                <w:color w:val="000000"/>
              </w:rPr>
              <w:t>6369</w:t>
            </w:r>
          </w:p>
        </w:tc>
        <w:tc>
          <w:tcPr>
            <w:tcW w:w="1332" w:type="dxa"/>
            <w:tcBorders>
              <w:top w:val="nil"/>
              <w:left w:val="nil"/>
              <w:bottom w:val="single" w:sz="4" w:space="0" w:color="auto"/>
              <w:right w:val="single" w:sz="4" w:space="0" w:color="auto"/>
            </w:tcBorders>
            <w:shd w:val="clear" w:color="auto" w:fill="auto"/>
            <w:noWrap/>
            <w:vAlign w:val="bottom"/>
            <w:hideMark/>
          </w:tcPr>
          <w:p w14:paraId="78B9F294" w14:textId="74517670" w:rsidR="000124C0" w:rsidRPr="00A70C44" w:rsidRDefault="000124C0" w:rsidP="000124C0">
            <w:pPr>
              <w:jc w:val="center"/>
              <w:rPr>
                <w:rFonts w:ascii="Calibri" w:eastAsia="Times New Roman" w:hAnsi="Calibri" w:cs="Calibri"/>
                <w:color w:val="000000"/>
              </w:rPr>
            </w:pPr>
            <w:r>
              <w:rPr>
                <w:rFonts w:ascii="Calibri" w:hAnsi="Calibri" w:cs="Calibri"/>
                <w:color w:val="000000"/>
              </w:rPr>
              <w:t>4709</w:t>
            </w:r>
          </w:p>
        </w:tc>
        <w:tc>
          <w:tcPr>
            <w:tcW w:w="1332" w:type="dxa"/>
            <w:tcBorders>
              <w:top w:val="nil"/>
              <w:left w:val="nil"/>
              <w:bottom w:val="single" w:sz="4" w:space="0" w:color="auto"/>
              <w:right w:val="single" w:sz="4" w:space="0" w:color="auto"/>
            </w:tcBorders>
            <w:shd w:val="clear" w:color="auto" w:fill="auto"/>
            <w:noWrap/>
            <w:vAlign w:val="bottom"/>
            <w:hideMark/>
          </w:tcPr>
          <w:p w14:paraId="109C0D08" w14:textId="7439AD68" w:rsidR="000124C0" w:rsidRPr="00A70C44" w:rsidRDefault="000124C0" w:rsidP="000124C0">
            <w:pPr>
              <w:jc w:val="center"/>
              <w:rPr>
                <w:rFonts w:ascii="Calibri" w:eastAsia="Times New Roman" w:hAnsi="Calibri" w:cs="Calibri"/>
                <w:color w:val="000000"/>
              </w:rPr>
            </w:pPr>
            <w:r>
              <w:rPr>
                <w:rFonts w:ascii="Calibri" w:hAnsi="Calibri" w:cs="Calibri"/>
                <w:color w:val="000000"/>
              </w:rPr>
              <w:t>8613</w:t>
            </w:r>
          </w:p>
        </w:tc>
      </w:tr>
      <w:tr w:rsidR="000124C0" w:rsidRPr="00A70C44" w14:paraId="4599DE1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F7F26C" w14:textId="63BE5F66"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0A1C1FBC" w14:textId="195EA632" w:rsidR="000124C0" w:rsidRPr="00A70C44" w:rsidRDefault="000124C0" w:rsidP="000124C0">
            <w:pPr>
              <w:jc w:val="center"/>
              <w:rPr>
                <w:rFonts w:ascii="Calibri" w:eastAsia="Times New Roman" w:hAnsi="Calibri" w:cs="Calibri"/>
                <w:color w:val="000000"/>
              </w:rPr>
            </w:pPr>
            <w:r>
              <w:rPr>
                <w:rFonts w:ascii="Calibri" w:hAnsi="Calibri" w:cs="Calibri"/>
                <w:color w:val="000000"/>
              </w:rPr>
              <w:t>8.07</w:t>
            </w:r>
          </w:p>
        </w:tc>
        <w:tc>
          <w:tcPr>
            <w:tcW w:w="1332" w:type="dxa"/>
            <w:tcBorders>
              <w:top w:val="nil"/>
              <w:left w:val="nil"/>
              <w:bottom w:val="single" w:sz="4" w:space="0" w:color="auto"/>
              <w:right w:val="single" w:sz="4" w:space="0" w:color="auto"/>
            </w:tcBorders>
            <w:shd w:val="clear" w:color="auto" w:fill="auto"/>
            <w:noWrap/>
            <w:vAlign w:val="bottom"/>
            <w:hideMark/>
          </w:tcPr>
          <w:p w14:paraId="73FA2491" w14:textId="5F1A9358" w:rsidR="000124C0" w:rsidRPr="00A70C44" w:rsidRDefault="000124C0" w:rsidP="000124C0">
            <w:pPr>
              <w:jc w:val="center"/>
              <w:rPr>
                <w:rFonts w:ascii="Calibri" w:eastAsia="Times New Roman" w:hAnsi="Calibri" w:cs="Calibri"/>
                <w:color w:val="000000"/>
              </w:rPr>
            </w:pPr>
            <w:r>
              <w:rPr>
                <w:rFonts w:ascii="Calibri" w:hAnsi="Calibri" w:cs="Calibri"/>
                <w:color w:val="000000"/>
              </w:rPr>
              <w:t>7362</w:t>
            </w:r>
          </w:p>
        </w:tc>
        <w:tc>
          <w:tcPr>
            <w:tcW w:w="1332" w:type="dxa"/>
            <w:tcBorders>
              <w:top w:val="nil"/>
              <w:left w:val="nil"/>
              <w:bottom w:val="single" w:sz="4" w:space="0" w:color="auto"/>
              <w:right w:val="single" w:sz="4" w:space="0" w:color="auto"/>
            </w:tcBorders>
            <w:shd w:val="clear" w:color="auto" w:fill="auto"/>
            <w:noWrap/>
            <w:vAlign w:val="bottom"/>
            <w:hideMark/>
          </w:tcPr>
          <w:p w14:paraId="5E59D47F" w14:textId="1993863D" w:rsidR="000124C0" w:rsidRPr="00A70C44" w:rsidRDefault="000124C0" w:rsidP="000124C0">
            <w:pPr>
              <w:jc w:val="center"/>
              <w:rPr>
                <w:rFonts w:ascii="Calibri" w:eastAsia="Times New Roman" w:hAnsi="Calibri" w:cs="Calibri"/>
                <w:color w:val="000000"/>
              </w:rPr>
            </w:pPr>
            <w:r>
              <w:rPr>
                <w:rFonts w:ascii="Calibri" w:hAnsi="Calibri" w:cs="Calibri"/>
                <w:color w:val="000000"/>
              </w:rPr>
              <w:t>5444</w:t>
            </w:r>
          </w:p>
        </w:tc>
        <w:tc>
          <w:tcPr>
            <w:tcW w:w="1332" w:type="dxa"/>
            <w:tcBorders>
              <w:top w:val="nil"/>
              <w:left w:val="nil"/>
              <w:bottom w:val="single" w:sz="4" w:space="0" w:color="auto"/>
              <w:right w:val="single" w:sz="4" w:space="0" w:color="auto"/>
            </w:tcBorders>
            <w:shd w:val="clear" w:color="auto" w:fill="auto"/>
            <w:noWrap/>
            <w:vAlign w:val="bottom"/>
            <w:hideMark/>
          </w:tcPr>
          <w:p w14:paraId="3739F5DD" w14:textId="4B91A1E2" w:rsidR="000124C0" w:rsidRPr="00A70C44" w:rsidRDefault="000124C0" w:rsidP="000124C0">
            <w:pPr>
              <w:jc w:val="center"/>
              <w:rPr>
                <w:rFonts w:ascii="Calibri" w:eastAsia="Times New Roman" w:hAnsi="Calibri" w:cs="Calibri"/>
                <w:color w:val="000000"/>
              </w:rPr>
            </w:pPr>
            <w:r>
              <w:rPr>
                <w:rFonts w:ascii="Calibri" w:hAnsi="Calibri" w:cs="Calibri"/>
                <w:color w:val="000000"/>
              </w:rPr>
              <w:t>9956</w:t>
            </w:r>
          </w:p>
        </w:tc>
      </w:tr>
      <w:tr w:rsidR="000124C0" w:rsidRPr="00A70C44" w14:paraId="6FA364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AE960FC" w14:textId="2CFC3F22"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263A7479" w14:textId="640EC1A2" w:rsidR="000124C0" w:rsidRPr="00A70C44" w:rsidRDefault="000124C0" w:rsidP="000124C0">
            <w:pPr>
              <w:jc w:val="center"/>
              <w:rPr>
                <w:rFonts w:ascii="Calibri" w:eastAsia="Times New Roman" w:hAnsi="Calibri" w:cs="Calibri"/>
                <w:color w:val="000000"/>
              </w:rPr>
            </w:pPr>
            <w:r>
              <w:rPr>
                <w:rFonts w:ascii="Calibri" w:hAnsi="Calibri" w:cs="Calibri"/>
                <w:color w:val="000000"/>
              </w:rPr>
              <w:t>8.25</w:t>
            </w:r>
          </w:p>
        </w:tc>
        <w:tc>
          <w:tcPr>
            <w:tcW w:w="1332" w:type="dxa"/>
            <w:tcBorders>
              <w:top w:val="nil"/>
              <w:left w:val="nil"/>
              <w:bottom w:val="single" w:sz="4" w:space="0" w:color="auto"/>
              <w:right w:val="single" w:sz="4" w:space="0" w:color="auto"/>
            </w:tcBorders>
            <w:shd w:val="clear" w:color="auto" w:fill="auto"/>
            <w:noWrap/>
            <w:vAlign w:val="bottom"/>
            <w:hideMark/>
          </w:tcPr>
          <w:p w14:paraId="2B930007" w14:textId="25274C3B" w:rsidR="000124C0" w:rsidRPr="00A70C44" w:rsidRDefault="000124C0" w:rsidP="000124C0">
            <w:pPr>
              <w:jc w:val="center"/>
              <w:rPr>
                <w:rFonts w:ascii="Calibri" w:eastAsia="Times New Roman" w:hAnsi="Calibri" w:cs="Calibri"/>
                <w:color w:val="000000"/>
              </w:rPr>
            </w:pPr>
            <w:r>
              <w:rPr>
                <w:rFonts w:ascii="Calibri" w:hAnsi="Calibri" w:cs="Calibri"/>
                <w:color w:val="000000"/>
              </w:rPr>
              <w:t>7431</w:t>
            </w:r>
          </w:p>
        </w:tc>
        <w:tc>
          <w:tcPr>
            <w:tcW w:w="1332" w:type="dxa"/>
            <w:tcBorders>
              <w:top w:val="nil"/>
              <w:left w:val="nil"/>
              <w:bottom w:val="single" w:sz="4" w:space="0" w:color="auto"/>
              <w:right w:val="single" w:sz="4" w:space="0" w:color="auto"/>
            </w:tcBorders>
            <w:shd w:val="clear" w:color="auto" w:fill="auto"/>
            <w:noWrap/>
            <w:vAlign w:val="bottom"/>
            <w:hideMark/>
          </w:tcPr>
          <w:p w14:paraId="4174DD9E" w14:textId="6FA427E1" w:rsidR="000124C0" w:rsidRPr="00A70C44" w:rsidRDefault="000124C0" w:rsidP="000124C0">
            <w:pPr>
              <w:jc w:val="center"/>
              <w:rPr>
                <w:rFonts w:ascii="Calibri" w:eastAsia="Times New Roman" w:hAnsi="Calibri" w:cs="Calibri"/>
                <w:color w:val="000000"/>
              </w:rPr>
            </w:pPr>
            <w:r>
              <w:rPr>
                <w:rFonts w:ascii="Calibri" w:hAnsi="Calibri" w:cs="Calibri"/>
                <w:color w:val="000000"/>
              </w:rPr>
              <w:t>5495</w:t>
            </w:r>
          </w:p>
        </w:tc>
        <w:tc>
          <w:tcPr>
            <w:tcW w:w="1332" w:type="dxa"/>
            <w:tcBorders>
              <w:top w:val="nil"/>
              <w:left w:val="nil"/>
              <w:bottom w:val="single" w:sz="4" w:space="0" w:color="auto"/>
              <w:right w:val="single" w:sz="4" w:space="0" w:color="auto"/>
            </w:tcBorders>
            <w:shd w:val="clear" w:color="auto" w:fill="auto"/>
            <w:noWrap/>
            <w:vAlign w:val="bottom"/>
            <w:hideMark/>
          </w:tcPr>
          <w:p w14:paraId="3B66BE68" w14:textId="079AE8A4" w:rsidR="000124C0" w:rsidRPr="00A70C44" w:rsidRDefault="000124C0" w:rsidP="000124C0">
            <w:pPr>
              <w:jc w:val="center"/>
              <w:rPr>
                <w:rFonts w:ascii="Calibri" w:eastAsia="Times New Roman" w:hAnsi="Calibri" w:cs="Calibri"/>
                <w:color w:val="000000"/>
              </w:rPr>
            </w:pPr>
            <w:r>
              <w:rPr>
                <w:rFonts w:ascii="Calibri" w:hAnsi="Calibri" w:cs="Calibri"/>
                <w:color w:val="000000"/>
              </w:rPr>
              <w:t>10050</w:t>
            </w:r>
          </w:p>
        </w:tc>
      </w:tr>
      <w:tr w:rsidR="000124C0" w:rsidRPr="00A70C44" w14:paraId="153029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57A3CA" w14:textId="5CDB7F78"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3F33649C" w14:textId="3F112B9C" w:rsidR="000124C0" w:rsidRPr="00A70C44" w:rsidRDefault="000124C0" w:rsidP="000124C0">
            <w:pPr>
              <w:jc w:val="center"/>
              <w:rPr>
                <w:rFonts w:ascii="Calibri" w:eastAsia="Times New Roman" w:hAnsi="Calibri" w:cs="Calibri"/>
                <w:color w:val="000000"/>
              </w:rPr>
            </w:pPr>
            <w:r>
              <w:rPr>
                <w:rFonts w:ascii="Calibri" w:hAnsi="Calibri" w:cs="Calibri"/>
                <w:color w:val="000000"/>
              </w:rPr>
              <w:t>8.82</w:t>
            </w:r>
          </w:p>
        </w:tc>
        <w:tc>
          <w:tcPr>
            <w:tcW w:w="1332" w:type="dxa"/>
            <w:tcBorders>
              <w:top w:val="nil"/>
              <w:left w:val="nil"/>
              <w:bottom w:val="single" w:sz="4" w:space="0" w:color="auto"/>
              <w:right w:val="single" w:sz="4" w:space="0" w:color="auto"/>
            </w:tcBorders>
            <w:shd w:val="clear" w:color="auto" w:fill="auto"/>
            <w:noWrap/>
            <w:vAlign w:val="bottom"/>
            <w:hideMark/>
          </w:tcPr>
          <w:p w14:paraId="31A7818D" w14:textId="10C2CCC7" w:rsidR="000124C0" w:rsidRPr="00A70C44" w:rsidRDefault="000124C0" w:rsidP="000124C0">
            <w:pPr>
              <w:jc w:val="center"/>
              <w:rPr>
                <w:rFonts w:ascii="Calibri" w:eastAsia="Times New Roman" w:hAnsi="Calibri" w:cs="Calibri"/>
                <w:color w:val="000000"/>
              </w:rPr>
            </w:pPr>
            <w:r>
              <w:rPr>
                <w:rFonts w:ascii="Calibri" w:hAnsi="Calibri" w:cs="Calibri"/>
                <w:color w:val="000000"/>
              </w:rPr>
              <w:t>7817</w:t>
            </w:r>
          </w:p>
        </w:tc>
        <w:tc>
          <w:tcPr>
            <w:tcW w:w="1332" w:type="dxa"/>
            <w:tcBorders>
              <w:top w:val="nil"/>
              <w:left w:val="nil"/>
              <w:bottom w:val="single" w:sz="4" w:space="0" w:color="auto"/>
              <w:right w:val="single" w:sz="4" w:space="0" w:color="auto"/>
            </w:tcBorders>
            <w:shd w:val="clear" w:color="auto" w:fill="auto"/>
            <w:noWrap/>
            <w:vAlign w:val="bottom"/>
            <w:hideMark/>
          </w:tcPr>
          <w:p w14:paraId="0221BFA4" w14:textId="1C369E40" w:rsidR="000124C0" w:rsidRPr="00A70C44" w:rsidRDefault="000124C0" w:rsidP="000124C0">
            <w:pPr>
              <w:jc w:val="center"/>
              <w:rPr>
                <w:rFonts w:ascii="Calibri" w:eastAsia="Times New Roman" w:hAnsi="Calibri" w:cs="Calibri"/>
                <w:color w:val="000000"/>
              </w:rPr>
            </w:pPr>
            <w:r>
              <w:rPr>
                <w:rFonts w:ascii="Calibri" w:hAnsi="Calibri" w:cs="Calibri"/>
                <w:color w:val="000000"/>
              </w:rPr>
              <w:t>5780</w:t>
            </w:r>
          </w:p>
        </w:tc>
        <w:tc>
          <w:tcPr>
            <w:tcW w:w="1332" w:type="dxa"/>
            <w:tcBorders>
              <w:top w:val="nil"/>
              <w:left w:val="nil"/>
              <w:bottom w:val="single" w:sz="4" w:space="0" w:color="auto"/>
              <w:right w:val="single" w:sz="4" w:space="0" w:color="auto"/>
            </w:tcBorders>
            <w:shd w:val="clear" w:color="auto" w:fill="auto"/>
            <w:noWrap/>
            <w:vAlign w:val="bottom"/>
            <w:hideMark/>
          </w:tcPr>
          <w:p w14:paraId="63C199A5" w14:textId="7661BA50" w:rsidR="000124C0" w:rsidRPr="00A70C44" w:rsidRDefault="000124C0" w:rsidP="000124C0">
            <w:pPr>
              <w:jc w:val="center"/>
              <w:rPr>
                <w:rFonts w:ascii="Calibri" w:eastAsia="Times New Roman" w:hAnsi="Calibri" w:cs="Calibri"/>
                <w:color w:val="000000"/>
              </w:rPr>
            </w:pPr>
            <w:r>
              <w:rPr>
                <w:rFonts w:ascii="Calibri" w:hAnsi="Calibri" w:cs="Calibri"/>
                <w:color w:val="000000"/>
              </w:rPr>
              <w:t>10572</w:t>
            </w:r>
          </w:p>
        </w:tc>
      </w:tr>
      <w:tr w:rsidR="000124C0" w:rsidRPr="00A70C44" w14:paraId="2D86C0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A4E8D0" w14:textId="1E3590B1" w:rsidR="000124C0" w:rsidRPr="00A70C44" w:rsidRDefault="000124C0" w:rsidP="000124C0">
            <w:pPr>
              <w:rPr>
                <w:rFonts w:ascii="Calibri" w:eastAsia="Times New Roman" w:hAnsi="Calibri" w:cs="Calibri"/>
                <w:color w:val="000000"/>
              </w:rPr>
            </w:pPr>
            <w:r>
              <w:rPr>
                <w:rFonts w:ascii="Calibri" w:hAnsi="Calibri" w:cs="Calibri"/>
                <w:color w:val="000000"/>
              </w:rPr>
              <w:t>NORTH BRANCH</w:t>
            </w:r>
          </w:p>
        </w:tc>
        <w:tc>
          <w:tcPr>
            <w:tcW w:w="1777" w:type="dxa"/>
            <w:tcBorders>
              <w:top w:val="nil"/>
              <w:left w:val="nil"/>
              <w:bottom w:val="single" w:sz="4" w:space="0" w:color="auto"/>
              <w:right w:val="single" w:sz="4" w:space="0" w:color="auto"/>
            </w:tcBorders>
            <w:shd w:val="clear" w:color="auto" w:fill="auto"/>
            <w:noWrap/>
            <w:vAlign w:val="bottom"/>
            <w:hideMark/>
          </w:tcPr>
          <w:p w14:paraId="188459C4" w14:textId="07FC9312" w:rsidR="000124C0" w:rsidRPr="00A70C44" w:rsidRDefault="000124C0" w:rsidP="000124C0">
            <w:pPr>
              <w:jc w:val="center"/>
              <w:rPr>
                <w:rFonts w:ascii="Calibri" w:eastAsia="Times New Roman" w:hAnsi="Calibri" w:cs="Calibri"/>
                <w:color w:val="000000"/>
              </w:rPr>
            </w:pPr>
            <w:r>
              <w:rPr>
                <w:rFonts w:ascii="Calibri" w:hAnsi="Calibri" w:cs="Calibri"/>
                <w:color w:val="000000"/>
              </w:rPr>
              <w:t>9.33</w:t>
            </w:r>
          </w:p>
        </w:tc>
        <w:tc>
          <w:tcPr>
            <w:tcW w:w="1332" w:type="dxa"/>
            <w:tcBorders>
              <w:top w:val="nil"/>
              <w:left w:val="nil"/>
              <w:bottom w:val="single" w:sz="4" w:space="0" w:color="auto"/>
              <w:right w:val="single" w:sz="4" w:space="0" w:color="auto"/>
            </w:tcBorders>
            <w:shd w:val="clear" w:color="auto" w:fill="auto"/>
            <w:noWrap/>
            <w:vAlign w:val="bottom"/>
            <w:hideMark/>
          </w:tcPr>
          <w:p w14:paraId="287484C1" w14:textId="7FA2D8ED" w:rsidR="000124C0" w:rsidRPr="00A70C44" w:rsidRDefault="000124C0" w:rsidP="000124C0">
            <w:pPr>
              <w:jc w:val="center"/>
              <w:rPr>
                <w:rFonts w:ascii="Calibri" w:eastAsia="Times New Roman" w:hAnsi="Calibri" w:cs="Calibri"/>
                <w:color w:val="000000"/>
              </w:rPr>
            </w:pPr>
            <w:r>
              <w:rPr>
                <w:rFonts w:ascii="Calibri" w:hAnsi="Calibri" w:cs="Calibri"/>
                <w:color w:val="000000"/>
              </w:rPr>
              <w:t>8031</w:t>
            </w:r>
          </w:p>
        </w:tc>
        <w:tc>
          <w:tcPr>
            <w:tcW w:w="1332" w:type="dxa"/>
            <w:tcBorders>
              <w:top w:val="nil"/>
              <w:left w:val="nil"/>
              <w:bottom w:val="single" w:sz="4" w:space="0" w:color="auto"/>
              <w:right w:val="single" w:sz="4" w:space="0" w:color="auto"/>
            </w:tcBorders>
            <w:shd w:val="clear" w:color="auto" w:fill="auto"/>
            <w:noWrap/>
            <w:vAlign w:val="bottom"/>
            <w:hideMark/>
          </w:tcPr>
          <w:p w14:paraId="19159DB5" w14:textId="2568EF90" w:rsidR="000124C0" w:rsidRPr="00A70C44" w:rsidRDefault="000124C0" w:rsidP="000124C0">
            <w:pPr>
              <w:jc w:val="center"/>
              <w:rPr>
                <w:rFonts w:ascii="Calibri" w:eastAsia="Times New Roman" w:hAnsi="Calibri" w:cs="Calibri"/>
                <w:color w:val="000000"/>
              </w:rPr>
            </w:pPr>
            <w:r>
              <w:rPr>
                <w:rFonts w:ascii="Calibri" w:hAnsi="Calibri" w:cs="Calibri"/>
                <w:color w:val="000000"/>
              </w:rPr>
              <w:t>5938</w:t>
            </w:r>
          </w:p>
        </w:tc>
        <w:tc>
          <w:tcPr>
            <w:tcW w:w="1332" w:type="dxa"/>
            <w:tcBorders>
              <w:top w:val="nil"/>
              <w:left w:val="nil"/>
              <w:bottom w:val="single" w:sz="4" w:space="0" w:color="auto"/>
              <w:right w:val="single" w:sz="4" w:space="0" w:color="auto"/>
            </w:tcBorders>
            <w:shd w:val="clear" w:color="auto" w:fill="auto"/>
            <w:noWrap/>
            <w:vAlign w:val="bottom"/>
            <w:hideMark/>
          </w:tcPr>
          <w:p w14:paraId="6D4FE811" w14:textId="45BB3DB4" w:rsidR="000124C0" w:rsidRPr="00A70C44" w:rsidRDefault="000124C0" w:rsidP="000124C0">
            <w:pPr>
              <w:jc w:val="center"/>
              <w:rPr>
                <w:rFonts w:ascii="Calibri" w:eastAsia="Times New Roman" w:hAnsi="Calibri" w:cs="Calibri"/>
                <w:color w:val="000000"/>
              </w:rPr>
            </w:pPr>
            <w:r>
              <w:rPr>
                <w:rFonts w:ascii="Calibri" w:hAnsi="Calibri" w:cs="Calibri"/>
                <w:color w:val="000000"/>
              </w:rPr>
              <w:t>10861</w:t>
            </w:r>
          </w:p>
        </w:tc>
      </w:tr>
      <w:tr w:rsidR="000124C0" w:rsidRPr="00A70C44" w14:paraId="5AA02D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9A60ED" w14:textId="3B3B0CCA"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2E8520CA" w14:textId="63667886" w:rsidR="000124C0" w:rsidRPr="00A70C44" w:rsidRDefault="000124C0" w:rsidP="000124C0">
            <w:pPr>
              <w:jc w:val="center"/>
              <w:rPr>
                <w:rFonts w:ascii="Calibri" w:eastAsia="Times New Roman" w:hAnsi="Calibri" w:cs="Calibri"/>
                <w:color w:val="000000"/>
              </w:rPr>
            </w:pPr>
            <w:r>
              <w:rPr>
                <w:rFonts w:ascii="Calibri" w:hAnsi="Calibri" w:cs="Calibri"/>
                <w:color w:val="000000"/>
              </w:rPr>
              <w:t>1.06</w:t>
            </w:r>
          </w:p>
        </w:tc>
        <w:tc>
          <w:tcPr>
            <w:tcW w:w="1332" w:type="dxa"/>
            <w:tcBorders>
              <w:top w:val="nil"/>
              <w:left w:val="nil"/>
              <w:bottom w:val="single" w:sz="4" w:space="0" w:color="auto"/>
              <w:right w:val="single" w:sz="4" w:space="0" w:color="auto"/>
            </w:tcBorders>
            <w:shd w:val="clear" w:color="auto" w:fill="auto"/>
            <w:noWrap/>
            <w:vAlign w:val="bottom"/>
            <w:hideMark/>
          </w:tcPr>
          <w:p w14:paraId="4447C42B" w14:textId="6D2A9008" w:rsidR="000124C0" w:rsidRPr="00A70C44" w:rsidRDefault="000124C0" w:rsidP="000124C0">
            <w:pPr>
              <w:jc w:val="center"/>
              <w:rPr>
                <w:rFonts w:ascii="Calibri" w:eastAsia="Times New Roman" w:hAnsi="Calibri" w:cs="Calibri"/>
                <w:color w:val="000000"/>
              </w:rPr>
            </w:pPr>
            <w:r>
              <w:rPr>
                <w:rFonts w:ascii="Calibri" w:hAnsi="Calibri" w:cs="Calibri"/>
                <w:color w:val="000000"/>
              </w:rPr>
              <w:t>2414</w:t>
            </w:r>
          </w:p>
        </w:tc>
        <w:tc>
          <w:tcPr>
            <w:tcW w:w="1332" w:type="dxa"/>
            <w:tcBorders>
              <w:top w:val="nil"/>
              <w:left w:val="nil"/>
              <w:bottom w:val="single" w:sz="4" w:space="0" w:color="auto"/>
              <w:right w:val="single" w:sz="4" w:space="0" w:color="auto"/>
            </w:tcBorders>
            <w:shd w:val="clear" w:color="auto" w:fill="auto"/>
            <w:noWrap/>
            <w:vAlign w:val="bottom"/>
            <w:hideMark/>
          </w:tcPr>
          <w:p w14:paraId="103D76D9" w14:textId="14E47D91" w:rsidR="000124C0" w:rsidRPr="00A70C44" w:rsidRDefault="000124C0" w:rsidP="000124C0">
            <w:pPr>
              <w:jc w:val="center"/>
              <w:rPr>
                <w:rFonts w:ascii="Calibri" w:eastAsia="Times New Roman" w:hAnsi="Calibri" w:cs="Calibri"/>
                <w:color w:val="000000"/>
              </w:rPr>
            </w:pPr>
            <w:r>
              <w:rPr>
                <w:rFonts w:ascii="Calibri" w:hAnsi="Calibri" w:cs="Calibri"/>
                <w:color w:val="000000"/>
              </w:rPr>
              <w:t>1785</w:t>
            </w:r>
          </w:p>
        </w:tc>
        <w:tc>
          <w:tcPr>
            <w:tcW w:w="1332" w:type="dxa"/>
            <w:tcBorders>
              <w:top w:val="nil"/>
              <w:left w:val="nil"/>
              <w:bottom w:val="single" w:sz="4" w:space="0" w:color="auto"/>
              <w:right w:val="single" w:sz="4" w:space="0" w:color="auto"/>
            </w:tcBorders>
            <w:shd w:val="clear" w:color="auto" w:fill="auto"/>
            <w:noWrap/>
            <w:vAlign w:val="bottom"/>
            <w:hideMark/>
          </w:tcPr>
          <w:p w14:paraId="2105126A" w14:textId="1CB1E47E" w:rsidR="000124C0" w:rsidRPr="00A70C44" w:rsidRDefault="000124C0" w:rsidP="000124C0">
            <w:pPr>
              <w:jc w:val="center"/>
              <w:rPr>
                <w:rFonts w:ascii="Calibri" w:eastAsia="Times New Roman" w:hAnsi="Calibri" w:cs="Calibri"/>
                <w:color w:val="000000"/>
              </w:rPr>
            </w:pPr>
            <w:r>
              <w:rPr>
                <w:rFonts w:ascii="Calibri" w:hAnsi="Calibri" w:cs="Calibri"/>
                <w:color w:val="000000"/>
              </w:rPr>
              <w:t>3265</w:t>
            </w:r>
          </w:p>
        </w:tc>
      </w:tr>
      <w:tr w:rsidR="000124C0" w:rsidRPr="00A70C44" w14:paraId="308E42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EEE196" w14:textId="6F976DD1"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60511899" w14:textId="1F5CE609" w:rsidR="000124C0" w:rsidRPr="00A70C44" w:rsidRDefault="000124C0" w:rsidP="000124C0">
            <w:pPr>
              <w:jc w:val="center"/>
              <w:rPr>
                <w:rFonts w:ascii="Calibri" w:eastAsia="Times New Roman" w:hAnsi="Calibri" w:cs="Calibri"/>
                <w:color w:val="000000"/>
              </w:rPr>
            </w:pPr>
            <w:r>
              <w:rPr>
                <w:rFonts w:ascii="Calibri" w:hAnsi="Calibri" w:cs="Calibri"/>
                <w:color w:val="000000"/>
              </w:rPr>
              <w:t>1.78</w:t>
            </w:r>
          </w:p>
        </w:tc>
        <w:tc>
          <w:tcPr>
            <w:tcW w:w="1332" w:type="dxa"/>
            <w:tcBorders>
              <w:top w:val="nil"/>
              <w:left w:val="nil"/>
              <w:bottom w:val="single" w:sz="4" w:space="0" w:color="auto"/>
              <w:right w:val="single" w:sz="4" w:space="0" w:color="auto"/>
            </w:tcBorders>
            <w:shd w:val="clear" w:color="auto" w:fill="auto"/>
            <w:noWrap/>
            <w:vAlign w:val="bottom"/>
            <w:hideMark/>
          </w:tcPr>
          <w:p w14:paraId="22298F02" w14:textId="49F1AB87" w:rsidR="000124C0" w:rsidRPr="00A70C44" w:rsidRDefault="000124C0" w:rsidP="000124C0">
            <w:pPr>
              <w:jc w:val="center"/>
              <w:rPr>
                <w:rFonts w:ascii="Calibri" w:eastAsia="Times New Roman" w:hAnsi="Calibri" w:cs="Calibri"/>
                <w:color w:val="000000"/>
              </w:rPr>
            </w:pPr>
            <w:r>
              <w:rPr>
                <w:rFonts w:ascii="Calibri" w:hAnsi="Calibri" w:cs="Calibri"/>
                <w:color w:val="000000"/>
              </w:rPr>
              <w:t>3198</w:t>
            </w:r>
          </w:p>
        </w:tc>
        <w:tc>
          <w:tcPr>
            <w:tcW w:w="1332" w:type="dxa"/>
            <w:tcBorders>
              <w:top w:val="nil"/>
              <w:left w:val="nil"/>
              <w:bottom w:val="single" w:sz="4" w:space="0" w:color="auto"/>
              <w:right w:val="single" w:sz="4" w:space="0" w:color="auto"/>
            </w:tcBorders>
            <w:shd w:val="clear" w:color="auto" w:fill="auto"/>
            <w:noWrap/>
            <w:vAlign w:val="bottom"/>
            <w:hideMark/>
          </w:tcPr>
          <w:p w14:paraId="2F600902" w14:textId="574E4617" w:rsidR="000124C0" w:rsidRPr="00A70C44" w:rsidRDefault="000124C0" w:rsidP="000124C0">
            <w:pPr>
              <w:jc w:val="center"/>
              <w:rPr>
                <w:rFonts w:ascii="Calibri" w:eastAsia="Times New Roman" w:hAnsi="Calibri" w:cs="Calibri"/>
                <w:color w:val="000000"/>
              </w:rPr>
            </w:pPr>
            <w:r>
              <w:rPr>
                <w:rFonts w:ascii="Calibri" w:hAnsi="Calibri" w:cs="Calibri"/>
                <w:color w:val="000000"/>
              </w:rPr>
              <w:t>2365</w:t>
            </w:r>
          </w:p>
        </w:tc>
        <w:tc>
          <w:tcPr>
            <w:tcW w:w="1332" w:type="dxa"/>
            <w:tcBorders>
              <w:top w:val="nil"/>
              <w:left w:val="nil"/>
              <w:bottom w:val="single" w:sz="4" w:space="0" w:color="auto"/>
              <w:right w:val="single" w:sz="4" w:space="0" w:color="auto"/>
            </w:tcBorders>
            <w:shd w:val="clear" w:color="auto" w:fill="auto"/>
            <w:noWrap/>
            <w:vAlign w:val="bottom"/>
            <w:hideMark/>
          </w:tcPr>
          <w:p w14:paraId="12465DEF" w14:textId="70E3B758" w:rsidR="000124C0" w:rsidRPr="00A70C44" w:rsidRDefault="000124C0" w:rsidP="000124C0">
            <w:pPr>
              <w:jc w:val="center"/>
              <w:rPr>
                <w:rFonts w:ascii="Calibri" w:eastAsia="Times New Roman" w:hAnsi="Calibri" w:cs="Calibri"/>
                <w:color w:val="000000"/>
              </w:rPr>
            </w:pPr>
            <w:r>
              <w:rPr>
                <w:rFonts w:ascii="Calibri" w:hAnsi="Calibri" w:cs="Calibri"/>
                <w:color w:val="000000"/>
              </w:rPr>
              <w:t>4325</w:t>
            </w:r>
          </w:p>
        </w:tc>
      </w:tr>
      <w:tr w:rsidR="000124C0" w:rsidRPr="00A70C44" w14:paraId="3943CF5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A8C69F" w14:textId="6AFDA6BF"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51D89887" w14:textId="1FF2F04A" w:rsidR="000124C0" w:rsidRPr="00A70C44" w:rsidRDefault="000124C0" w:rsidP="000124C0">
            <w:pPr>
              <w:jc w:val="center"/>
              <w:rPr>
                <w:rFonts w:ascii="Calibri" w:eastAsia="Times New Roman" w:hAnsi="Calibri" w:cs="Calibri"/>
                <w:color w:val="000000"/>
              </w:rPr>
            </w:pPr>
            <w:r>
              <w:rPr>
                <w:rFonts w:ascii="Calibri" w:hAnsi="Calibri" w:cs="Calibri"/>
                <w:color w:val="000000"/>
              </w:rPr>
              <w:t>3.01</w:t>
            </w:r>
          </w:p>
        </w:tc>
        <w:tc>
          <w:tcPr>
            <w:tcW w:w="1332" w:type="dxa"/>
            <w:tcBorders>
              <w:top w:val="nil"/>
              <w:left w:val="nil"/>
              <w:bottom w:val="single" w:sz="4" w:space="0" w:color="auto"/>
              <w:right w:val="single" w:sz="4" w:space="0" w:color="auto"/>
            </w:tcBorders>
            <w:shd w:val="clear" w:color="auto" w:fill="auto"/>
            <w:noWrap/>
            <w:vAlign w:val="bottom"/>
            <w:hideMark/>
          </w:tcPr>
          <w:p w14:paraId="7D6059EB" w14:textId="45F906F2" w:rsidR="000124C0" w:rsidRPr="00A70C44" w:rsidRDefault="000124C0" w:rsidP="000124C0">
            <w:pPr>
              <w:jc w:val="center"/>
              <w:rPr>
                <w:rFonts w:ascii="Calibri" w:eastAsia="Times New Roman" w:hAnsi="Calibri" w:cs="Calibri"/>
                <w:color w:val="000000"/>
              </w:rPr>
            </w:pPr>
            <w:r>
              <w:rPr>
                <w:rFonts w:ascii="Calibri" w:hAnsi="Calibri" w:cs="Calibri"/>
                <w:color w:val="000000"/>
              </w:rPr>
              <w:t>4952</w:t>
            </w:r>
          </w:p>
        </w:tc>
        <w:tc>
          <w:tcPr>
            <w:tcW w:w="1332" w:type="dxa"/>
            <w:tcBorders>
              <w:top w:val="nil"/>
              <w:left w:val="nil"/>
              <w:bottom w:val="single" w:sz="4" w:space="0" w:color="auto"/>
              <w:right w:val="single" w:sz="4" w:space="0" w:color="auto"/>
            </w:tcBorders>
            <w:shd w:val="clear" w:color="auto" w:fill="auto"/>
            <w:noWrap/>
            <w:vAlign w:val="bottom"/>
            <w:hideMark/>
          </w:tcPr>
          <w:p w14:paraId="74667545" w14:textId="7D8C575D" w:rsidR="000124C0" w:rsidRPr="00A70C44" w:rsidRDefault="000124C0" w:rsidP="000124C0">
            <w:pPr>
              <w:jc w:val="center"/>
              <w:rPr>
                <w:rFonts w:ascii="Calibri" w:eastAsia="Times New Roman" w:hAnsi="Calibri" w:cs="Calibri"/>
                <w:color w:val="000000"/>
              </w:rPr>
            </w:pPr>
            <w:r>
              <w:rPr>
                <w:rFonts w:ascii="Calibri" w:hAnsi="Calibri" w:cs="Calibri"/>
                <w:color w:val="000000"/>
              </w:rPr>
              <w:t>3662</w:t>
            </w:r>
          </w:p>
        </w:tc>
        <w:tc>
          <w:tcPr>
            <w:tcW w:w="1332" w:type="dxa"/>
            <w:tcBorders>
              <w:top w:val="nil"/>
              <w:left w:val="nil"/>
              <w:bottom w:val="single" w:sz="4" w:space="0" w:color="auto"/>
              <w:right w:val="single" w:sz="4" w:space="0" w:color="auto"/>
            </w:tcBorders>
            <w:shd w:val="clear" w:color="auto" w:fill="auto"/>
            <w:noWrap/>
            <w:vAlign w:val="bottom"/>
            <w:hideMark/>
          </w:tcPr>
          <w:p w14:paraId="19ADBD4C" w14:textId="0C0088BE" w:rsidR="000124C0" w:rsidRPr="00A70C44" w:rsidRDefault="000124C0" w:rsidP="000124C0">
            <w:pPr>
              <w:jc w:val="center"/>
              <w:rPr>
                <w:rFonts w:ascii="Calibri" w:eastAsia="Times New Roman" w:hAnsi="Calibri" w:cs="Calibri"/>
                <w:color w:val="000000"/>
              </w:rPr>
            </w:pPr>
            <w:r>
              <w:rPr>
                <w:rFonts w:ascii="Calibri" w:hAnsi="Calibri" w:cs="Calibri"/>
                <w:color w:val="000000"/>
              </w:rPr>
              <w:t>6697</w:t>
            </w:r>
          </w:p>
        </w:tc>
      </w:tr>
      <w:tr w:rsidR="000124C0" w:rsidRPr="00A70C44" w14:paraId="290C84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774347" w14:textId="0B8AA18A"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6F5CFDD7" w14:textId="6063EDAB" w:rsidR="000124C0" w:rsidRPr="00A70C44" w:rsidRDefault="000124C0" w:rsidP="000124C0">
            <w:pPr>
              <w:jc w:val="center"/>
              <w:rPr>
                <w:rFonts w:ascii="Calibri" w:eastAsia="Times New Roman" w:hAnsi="Calibri" w:cs="Calibri"/>
                <w:color w:val="000000"/>
              </w:rPr>
            </w:pPr>
            <w:r>
              <w:rPr>
                <w:rFonts w:ascii="Calibri" w:hAnsi="Calibri" w:cs="Calibri"/>
                <w:color w:val="000000"/>
              </w:rPr>
              <w:t>3.19</w:t>
            </w:r>
          </w:p>
        </w:tc>
        <w:tc>
          <w:tcPr>
            <w:tcW w:w="1332" w:type="dxa"/>
            <w:tcBorders>
              <w:top w:val="nil"/>
              <w:left w:val="nil"/>
              <w:bottom w:val="single" w:sz="4" w:space="0" w:color="auto"/>
              <w:right w:val="single" w:sz="4" w:space="0" w:color="auto"/>
            </w:tcBorders>
            <w:shd w:val="clear" w:color="auto" w:fill="auto"/>
            <w:noWrap/>
            <w:vAlign w:val="bottom"/>
            <w:hideMark/>
          </w:tcPr>
          <w:p w14:paraId="5D831578" w14:textId="74A19E59" w:rsidR="000124C0" w:rsidRPr="00A70C44" w:rsidRDefault="000124C0" w:rsidP="000124C0">
            <w:pPr>
              <w:jc w:val="center"/>
              <w:rPr>
                <w:rFonts w:ascii="Calibri" w:eastAsia="Times New Roman" w:hAnsi="Calibri" w:cs="Calibri"/>
                <w:color w:val="000000"/>
              </w:rPr>
            </w:pPr>
            <w:r>
              <w:rPr>
                <w:rFonts w:ascii="Calibri" w:hAnsi="Calibri" w:cs="Calibri"/>
                <w:color w:val="000000"/>
              </w:rPr>
              <w:t>4778</w:t>
            </w:r>
          </w:p>
        </w:tc>
        <w:tc>
          <w:tcPr>
            <w:tcW w:w="1332" w:type="dxa"/>
            <w:tcBorders>
              <w:top w:val="nil"/>
              <w:left w:val="nil"/>
              <w:bottom w:val="single" w:sz="4" w:space="0" w:color="auto"/>
              <w:right w:val="single" w:sz="4" w:space="0" w:color="auto"/>
            </w:tcBorders>
            <w:shd w:val="clear" w:color="auto" w:fill="auto"/>
            <w:noWrap/>
            <w:vAlign w:val="bottom"/>
            <w:hideMark/>
          </w:tcPr>
          <w:p w14:paraId="08DB79E2" w14:textId="7744A561" w:rsidR="000124C0" w:rsidRPr="00A70C44" w:rsidRDefault="000124C0" w:rsidP="000124C0">
            <w:pPr>
              <w:jc w:val="center"/>
              <w:rPr>
                <w:rFonts w:ascii="Calibri" w:eastAsia="Times New Roman" w:hAnsi="Calibri" w:cs="Calibri"/>
                <w:color w:val="000000"/>
              </w:rPr>
            </w:pPr>
            <w:r>
              <w:rPr>
                <w:rFonts w:ascii="Calibri" w:hAnsi="Calibri" w:cs="Calibri"/>
                <w:color w:val="000000"/>
              </w:rPr>
              <w:t>3533</w:t>
            </w:r>
          </w:p>
        </w:tc>
        <w:tc>
          <w:tcPr>
            <w:tcW w:w="1332" w:type="dxa"/>
            <w:tcBorders>
              <w:top w:val="nil"/>
              <w:left w:val="nil"/>
              <w:bottom w:val="single" w:sz="4" w:space="0" w:color="auto"/>
              <w:right w:val="single" w:sz="4" w:space="0" w:color="auto"/>
            </w:tcBorders>
            <w:shd w:val="clear" w:color="auto" w:fill="auto"/>
            <w:noWrap/>
            <w:vAlign w:val="bottom"/>
            <w:hideMark/>
          </w:tcPr>
          <w:p w14:paraId="66DF8C0C" w14:textId="1F896D8E" w:rsidR="000124C0" w:rsidRPr="00A70C44" w:rsidRDefault="000124C0" w:rsidP="000124C0">
            <w:pPr>
              <w:jc w:val="center"/>
              <w:rPr>
                <w:rFonts w:ascii="Calibri" w:eastAsia="Times New Roman" w:hAnsi="Calibri" w:cs="Calibri"/>
                <w:color w:val="000000"/>
              </w:rPr>
            </w:pPr>
            <w:r>
              <w:rPr>
                <w:rFonts w:ascii="Calibri" w:hAnsi="Calibri" w:cs="Calibri"/>
                <w:color w:val="000000"/>
              </w:rPr>
              <w:t>6462</w:t>
            </w:r>
          </w:p>
        </w:tc>
      </w:tr>
      <w:tr w:rsidR="000124C0" w:rsidRPr="00A70C44" w14:paraId="2A4912E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30AD18" w14:textId="763CA90A"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466D5B4B" w14:textId="102DD747" w:rsidR="000124C0" w:rsidRPr="00A70C44" w:rsidRDefault="000124C0" w:rsidP="000124C0">
            <w:pPr>
              <w:jc w:val="center"/>
              <w:rPr>
                <w:rFonts w:ascii="Calibri" w:eastAsia="Times New Roman" w:hAnsi="Calibri" w:cs="Calibri"/>
                <w:color w:val="000000"/>
              </w:rPr>
            </w:pPr>
            <w:r>
              <w:rPr>
                <w:rFonts w:ascii="Calibri" w:hAnsi="Calibri" w:cs="Calibri"/>
                <w:color w:val="000000"/>
              </w:rPr>
              <w:t>7.48</w:t>
            </w:r>
          </w:p>
        </w:tc>
        <w:tc>
          <w:tcPr>
            <w:tcW w:w="1332" w:type="dxa"/>
            <w:tcBorders>
              <w:top w:val="nil"/>
              <w:left w:val="nil"/>
              <w:bottom w:val="single" w:sz="4" w:space="0" w:color="auto"/>
              <w:right w:val="single" w:sz="4" w:space="0" w:color="auto"/>
            </w:tcBorders>
            <w:shd w:val="clear" w:color="auto" w:fill="auto"/>
            <w:noWrap/>
            <w:vAlign w:val="bottom"/>
            <w:hideMark/>
          </w:tcPr>
          <w:p w14:paraId="6C542376" w14:textId="49A86EF9" w:rsidR="000124C0" w:rsidRPr="00A70C44" w:rsidRDefault="000124C0" w:rsidP="000124C0">
            <w:pPr>
              <w:jc w:val="center"/>
              <w:rPr>
                <w:rFonts w:ascii="Calibri" w:eastAsia="Times New Roman" w:hAnsi="Calibri" w:cs="Calibri"/>
                <w:color w:val="000000"/>
              </w:rPr>
            </w:pPr>
            <w:r>
              <w:rPr>
                <w:rFonts w:ascii="Calibri" w:hAnsi="Calibri" w:cs="Calibri"/>
                <w:color w:val="000000"/>
              </w:rPr>
              <w:t>8420</w:t>
            </w:r>
          </w:p>
        </w:tc>
        <w:tc>
          <w:tcPr>
            <w:tcW w:w="1332" w:type="dxa"/>
            <w:tcBorders>
              <w:top w:val="nil"/>
              <w:left w:val="nil"/>
              <w:bottom w:val="single" w:sz="4" w:space="0" w:color="auto"/>
              <w:right w:val="single" w:sz="4" w:space="0" w:color="auto"/>
            </w:tcBorders>
            <w:shd w:val="clear" w:color="auto" w:fill="auto"/>
            <w:noWrap/>
            <w:vAlign w:val="bottom"/>
            <w:hideMark/>
          </w:tcPr>
          <w:p w14:paraId="72E15030" w14:textId="5DB6186D" w:rsidR="000124C0" w:rsidRPr="00A70C44" w:rsidRDefault="000124C0" w:rsidP="000124C0">
            <w:pPr>
              <w:jc w:val="center"/>
              <w:rPr>
                <w:rFonts w:ascii="Calibri" w:eastAsia="Times New Roman" w:hAnsi="Calibri" w:cs="Calibri"/>
                <w:color w:val="000000"/>
              </w:rPr>
            </w:pPr>
            <w:r>
              <w:rPr>
                <w:rFonts w:ascii="Calibri" w:hAnsi="Calibri" w:cs="Calibri"/>
                <w:color w:val="000000"/>
              </w:rPr>
              <w:t>6226</w:t>
            </w:r>
          </w:p>
        </w:tc>
        <w:tc>
          <w:tcPr>
            <w:tcW w:w="1332" w:type="dxa"/>
            <w:tcBorders>
              <w:top w:val="nil"/>
              <w:left w:val="nil"/>
              <w:bottom w:val="single" w:sz="4" w:space="0" w:color="auto"/>
              <w:right w:val="single" w:sz="4" w:space="0" w:color="auto"/>
            </w:tcBorders>
            <w:shd w:val="clear" w:color="auto" w:fill="auto"/>
            <w:noWrap/>
            <w:vAlign w:val="bottom"/>
            <w:hideMark/>
          </w:tcPr>
          <w:p w14:paraId="48CE380C" w14:textId="2DD402DD" w:rsidR="000124C0" w:rsidRPr="00A70C44" w:rsidRDefault="000124C0" w:rsidP="000124C0">
            <w:pPr>
              <w:jc w:val="center"/>
              <w:rPr>
                <w:rFonts w:ascii="Calibri" w:eastAsia="Times New Roman" w:hAnsi="Calibri" w:cs="Calibri"/>
                <w:color w:val="000000"/>
              </w:rPr>
            </w:pPr>
            <w:r>
              <w:rPr>
                <w:rFonts w:ascii="Calibri" w:hAnsi="Calibri" w:cs="Calibri"/>
                <w:color w:val="000000"/>
              </w:rPr>
              <w:t>11387</w:t>
            </w:r>
          </w:p>
        </w:tc>
      </w:tr>
      <w:tr w:rsidR="000124C0" w:rsidRPr="00A70C44" w14:paraId="025B75D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661881" w14:textId="397E9607"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77C6F3BD" w14:textId="484E57CB" w:rsidR="000124C0" w:rsidRPr="00A70C44" w:rsidRDefault="000124C0" w:rsidP="000124C0">
            <w:pPr>
              <w:jc w:val="center"/>
              <w:rPr>
                <w:rFonts w:ascii="Calibri" w:eastAsia="Times New Roman" w:hAnsi="Calibri" w:cs="Calibri"/>
                <w:color w:val="000000"/>
              </w:rPr>
            </w:pPr>
            <w:r>
              <w:rPr>
                <w:rFonts w:ascii="Calibri" w:hAnsi="Calibri" w:cs="Calibri"/>
                <w:color w:val="000000"/>
              </w:rPr>
              <w:t>7.92</w:t>
            </w:r>
          </w:p>
        </w:tc>
        <w:tc>
          <w:tcPr>
            <w:tcW w:w="1332" w:type="dxa"/>
            <w:tcBorders>
              <w:top w:val="nil"/>
              <w:left w:val="nil"/>
              <w:bottom w:val="single" w:sz="4" w:space="0" w:color="auto"/>
              <w:right w:val="single" w:sz="4" w:space="0" w:color="auto"/>
            </w:tcBorders>
            <w:shd w:val="clear" w:color="auto" w:fill="auto"/>
            <w:noWrap/>
            <w:vAlign w:val="bottom"/>
            <w:hideMark/>
          </w:tcPr>
          <w:p w14:paraId="26818290" w14:textId="008AEB01" w:rsidR="000124C0" w:rsidRPr="00A70C44" w:rsidRDefault="000124C0" w:rsidP="000124C0">
            <w:pPr>
              <w:jc w:val="center"/>
              <w:rPr>
                <w:rFonts w:ascii="Calibri" w:eastAsia="Times New Roman" w:hAnsi="Calibri" w:cs="Calibri"/>
                <w:color w:val="000000"/>
              </w:rPr>
            </w:pPr>
            <w:r>
              <w:rPr>
                <w:rFonts w:ascii="Calibri" w:hAnsi="Calibri" w:cs="Calibri"/>
                <w:color w:val="000000"/>
              </w:rPr>
              <w:t>8320</w:t>
            </w:r>
          </w:p>
        </w:tc>
        <w:tc>
          <w:tcPr>
            <w:tcW w:w="1332" w:type="dxa"/>
            <w:tcBorders>
              <w:top w:val="nil"/>
              <w:left w:val="nil"/>
              <w:bottom w:val="single" w:sz="4" w:space="0" w:color="auto"/>
              <w:right w:val="single" w:sz="4" w:space="0" w:color="auto"/>
            </w:tcBorders>
            <w:shd w:val="clear" w:color="auto" w:fill="auto"/>
            <w:noWrap/>
            <w:vAlign w:val="bottom"/>
            <w:hideMark/>
          </w:tcPr>
          <w:p w14:paraId="517A8D2D" w14:textId="6C663A2F" w:rsidR="000124C0" w:rsidRPr="00A70C44" w:rsidRDefault="000124C0" w:rsidP="000124C0">
            <w:pPr>
              <w:jc w:val="center"/>
              <w:rPr>
                <w:rFonts w:ascii="Calibri" w:eastAsia="Times New Roman" w:hAnsi="Calibri" w:cs="Calibri"/>
                <w:color w:val="000000"/>
              </w:rPr>
            </w:pPr>
            <w:r>
              <w:rPr>
                <w:rFonts w:ascii="Calibri" w:hAnsi="Calibri" w:cs="Calibri"/>
                <w:color w:val="000000"/>
              </w:rPr>
              <w:t>6152</w:t>
            </w:r>
          </w:p>
        </w:tc>
        <w:tc>
          <w:tcPr>
            <w:tcW w:w="1332" w:type="dxa"/>
            <w:tcBorders>
              <w:top w:val="nil"/>
              <w:left w:val="nil"/>
              <w:bottom w:val="single" w:sz="4" w:space="0" w:color="auto"/>
              <w:right w:val="single" w:sz="4" w:space="0" w:color="auto"/>
            </w:tcBorders>
            <w:shd w:val="clear" w:color="auto" w:fill="auto"/>
            <w:noWrap/>
            <w:vAlign w:val="bottom"/>
            <w:hideMark/>
          </w:tcPr>
          <w:p w14:paraId="6586E065" w14:textId="28D31F74" w:rsidR="000124C0" w:rsidRPr="00A70C44" w:rsidRDefault="000124C0" w:rsidP="000124C0">
            <w:pPr>
              <w:jc w:val="center"/>
              <w:rPr>
                <w:rFonts w:ascii="Calibri" w:eastAsia="Times New Roman" w:hAnsi="Calibri" w:cs="Calibri"/>
                <w:color w:val="000000"/>
              </w:rPr>
            </w:pPr>
            <w:r>
              <w:rPr>
                <w:rFonts w:ascii="Calibri" w:hAnsi="Calibri" w:cs="Calibri"/>
                <w:color w:val="000000"/>
              </w:rPr>
              <w:t>11252</w:t>
            </w:r>
          </w:p>
        </w:tc>
      </w:tr>
      <w:tr w:rsidR="000124C0" w:rsidRPr="00A70C44" w14:paraId="7F01EC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C5335F" w14:textId="466A6641"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6D506AB3" w14:textId="7AE19F88" w:rsidR="000124C0" w:rsidRPr="00A70C44" w:rsidRDefault="000124C0" w:rsidP="000124C0">
            <w:pPr>
              <w:jc w:val="center"/>
              <w:rPr>
                <w:rFonts w:ascii="Calibri" w:eastAsia="Times New Roman" w:hAnsi="Calibri" w:cs="Calibri"/>
                <w:color w:val="000000"/>
              </w:rPr>
            </w:pPr>
            <w:r>
              <w:rPr>
                <w:rFonts w:ascii="Calibri" w:hAnsi="Calibri" w:cs="Calibri"/>
                <w:color w:val="000000"/>
              </w:rPr>
              <w:t>9.57</w:t>
            </w:r>
          </w:p>
        </w:tc>
        <w:tc>
          <w:tcPr>
            <w:tcW w:w="1332" w:type="dxa"/>
            <w:tcBorders>
              <w:top w:val="nil"/>
              <w:left w:val="nil"/>
              <w:bottom w:val="single" w:sz="4" w:space="0" w:color="auto"/>
              <w:right w:val="single" w:sz="4" w:space="0" w:color="auto"/>
            </w:tcBorders>
            <w:shd w:val="clear" w:color="auto" w:fill="auto"/>
            <w:noWrap/>
            <w:vAlign w:val="bottom"/>
            <w:hideMark/>
          </w:tcPr>
          <w:p w14:paraId="411A45C9" w14:textId="3CB20F08" w:rsidR="000124C0" w:rsidRPr="00A70C44" w:rsidRDefault="000124C0" w:rsidP="000124C0">
            <w:pPr>
              <w:jc w:val="center"/>
              <w:rPr>
                <w:rFonts w:ascii="Calibri" w:eastAsia="Times New Roman" w:hAnsi="Calibri" w:cs="Calibri"/>
                <w:color w:val="000000"/>
              </w:rPr>
            </w:pPr>
            <w:r>
              <w:rPr>
                <w:rFonts w:ascii="Calibri" w:hAnsi="Calibri" w:cs="Calibri"/>
                <w:color w:val="000000"/>
              </w:rPr>
              <w:t>9175</w:t>
            </w:r>
          </w:p>
        </w:tc>
        <w:tc>
          <w:tcPr>
            <w:tcW w:w="1332" w:type="dxa"/>
            <w:tcBorders>
              <w:top w:val="nil"/>
              <w:left w:val="nil"/>
              <w:bottom w:val="single" w:sz="4" w:space="0" w:color="auto"/>
              <w:right w:val="single" w:sz="4" w:space="0" w:color="auto"/>
            </w:tcBorders>
            <w:shd w:val="clear" w:color="auto" w:fill="auto"/>
            <w:noWrap/>
            <w:vAlign w:val="bottom"/>
            <w:hideMark/>
          </w:tcPr>
          <w:p w14:paraId="27F408D0" w14:textId="15F76BAB" w:rsidR="000124C0" w:rsidRPr="00A70C44" w:rsidRDefault="000124C0" w:rsidP="000124C0">
            <w:pPr>
              <w:jc w:val="center"/>
              <w:rPr>
                <w:rFonts w:ascii="Calibri" w:eastAsia="Times New Roman" w:hAnsi="Calibri" w:cs="Calibri"/>
                <w:color w:val="000000"/>
              </w:rPr>
            </w:pPr>
            <w:r>
              <w:rPr>
                <w:rFonts w:ascii="Calibri" w:hAnsi="Calibri" w:cs="Calibri"/>
                <w:color w:val="000000"/>
              </w:rPr>
              <w:t>6784</w:t>
            </w:r>
          </w:p>
        </w:tc>
        <w:tc>
          <w:tcPr>
            <w:tcW w:w="1332" w:type="dxa"/>
            <w:tcBorders>
              <w:top w:val="nil"/>
              <w:left w:val="nil"/>
              <w:bottom w:val="single" w:sz="4" w:space="0" w:color="auto"/>
              <w:right w:val="single" w:sz="4" w:space="0" w:color="auto"/>
            </w:tcBorders>
            <w:shd w:val="clear" w:color="auto" w:fill="auto"/>
            <w:noWrap/>
            <w:vAlign w:val="bottom"/>
            <w:hideMark/>
          </w:tcPr>
          <w:p w14:paraId="5802D067" w14:textId="4FEA36B8" w:rsidR="000124C0" w:rsidRPr="00A70C44" w:rsidRDefault="000124C0" w:rsidP="000124C0">
            <w:pPr>
              <w:jc w:val="center"/>
              <w:rPr>
                <w:rFonts w:ascii="Calibri" w:eastAsia="Times New Roman" w:hAnsi="Calibri" w:cs="Calibri"/>
                <w:color w:val="000000"/>
              </w:rPr>
            </w:pPr>
            <w:r>
              <w:rPr>
                <w:rFonts w:ascii="Calibri" w:hAnsi="Calibri" w:cs="Calibri"/>
                <w:color w:val="000000"/>
              </w:rPr>
              <w:t>12408</w:t>
            </w:r>
          </w:p>
        </w:tc>
      </w:tr>
      <w:tr w:rsidR="000124C0" w:rsidRPr="00A70C44" w14:paraId="407FB5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CCEA10" w14:textId="67420224"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5B3C184A" w14:textId="6A58FBFD" w:rsidR="000124C0" w:rsidRPr="00A70C44" w:rsidRDefault="000124C0" w:rsidP="000124C0">
            <w:pPr>
              <w:jc w:val="center"/>
              <w:rPr>
                <w:rFonts w:ascii="Calibri" w:eastAsia="Times New Roman" w:hAnsi="Calibri" w:cs="Calibri"/>
                <w:color w:val="000000"/>
              </w:rPr>
            </w:pPr>
            <w:r>
              <w:rPr>
                <w:rFonts w:ascii="Calibri" w:hAnsi="Calibri" w:cs="Calibri"/>
                <w:color w:val="000000"/>
              </w:rPr>
              <w:t>10.88</w:t>
            </w:r>
          </w:p>
        </w:tc>
        <w:tc>
          <w:tcPr>
            <w:tcW w:w="1332" w:type="dxa"/>
            <w:tcBorders>
              <w:top w:val="nil"/>
              <w:left w:val="nil"/>
              <w:bottom w:val="single" w:sz="4" w:space="0" w:color="auto"/>
              <w:right w:val="single" w:sz="4" w:space="0" w:color="auto"/>
            </w:tcBorders>
            <w:shd w:val="clear" w:color="auto" w:fill="auto"/>
            <w:noWrap/>
            <w:vAlign w:val="bottom"/>
            <w:hideMark/>
          </w:tcPr>
          <w:p w14:paraId="2B7CBCBB" w14:textId="7D1171E6" w:rsidR="000124C0" w:rsidRPr="00A70C44" w:rsidRDefault="000124C0" w:rsidP="000124C0">
            <w:pPr>
              <w:jc w:val="center"/>
              <w:rPr>
                <w:rFonts w:ascii="Calibri" w:eastAsia="Times New Roman" w:hAnsi="Calibri" w:cs="Calibri"/>
                <w:color w:val="000000"/>
              </w:rPr>
            </w:pPr>
            <w:r>
              <w:rPr>
                <w:rFonts w:ascii="Calibri" w:hAnsi="Calibri" w:cs="Calibri"/>
                <w:color w:val="000000"/>
              </w:rPr>
              <w:t>9896</w:t>
            </w:r>
          </w:p>
        </w:tc>
        <w:tc>
          <w:tcPr>
            <w:tcW w:w="1332" w:type="dxa"/>
            <w:tcBorders>
              <w:top w:val="nil"/>
              <w:left w:val="nil"/>
              <w:bottom w:val="single" w:sz="4" w:space="0" w:color="auto"/>
              <w:right w:val="single" w:sz="4" w:space="0" w:color="auto"/>
            </w:tcBorders>
            <w:shd w:val="clear" w:color="auto" w:fill="auto"/>
            <w:noWrap/>
            <w:vAlign w:val="bottom"/>
            <w:hideMark/>
          </w:tcPr>
          <w:p w14:paraId="6B611059" w14:textId="214B88A8" w:rsidR="000124C0" w:rsidRPr="00A70C44" w:rsidRDefault="000124C0" w:rsidP="000124C0">
            <w:pPr>
              <w:jc w:val="center"/>
              <w:rPr>
                <w:rFonts w:ascii="Calibri" w:eastAsia="Times New Roman" w:hAnsi="Calibri" w:cs="Calibri"/>
                <w:color w:val="000000"/>
              </w:rPr>
            </w:pPr>
            <w:r>
              <w:rPr>
                <w:rFonts w:ascii="Calibri" w:hAnsi="Calibri" w:cs="Calibri"/>
                <w:color w:val="000000"/>
              </w:rPr>
              <w:t>7317</w:t>
            </w:r>
          </w:p>
        </w:tc>
        <w:tc>
          <w:tcPr>
            <w:tcW w:w="1332" w:type="dxa"/>
            <w:tcBorders>
              <w:top w:val="nil"/>
              <w:left w:val="nil"/>
              <w:bottom w:val="single" w:sz="4" w:space="0" w:color="auto"/>
              <w:right w:val="single" w:sz="4" w:space="0" w:color="auto"/>
            </w:tcBorders>
            <w:shd w:val="clear" w:color="auto" w:fill="auto"/>
            <w:noWrap/>
            <w:vAlign w:val="bottom"/>
            <w:hideMark/>
          </w:tcPr>
          <w:p w14:paraId="05BD0BF0" w14:textId="69C6517F" w:rsidR="000124C0" w:rsidRPr="00A70C44" w:rsidRDefault="000124C0" w:rsidP="000124C0">
            <w:pPr>
              <w:jc w:val="center"/>
              <w:rPr>
                <w:rFonts w:ascii="Calibri" w:eastAsia="Times New Roman" w:hAnsi="Calibri" w:cs="Calibri"/>
                <w:color w:val="000000"/>
              </w:rPr>
            </w:pPr>
            <w:r>
              <w:rPr>
                <w:rFonts w:ascii="Calibri" w:hAnsi="Calibri" w:cs="Calibri"/>
                <w:color w:val="000000"/>
              </w:rPr>
              <w:t>13383</w:t>
            </w:r>
          </w:p>
        </w:tc>
      </w:tr>
      <w:tr w:rsidR="000124C0" w:rsidRPr="00A70C44" w14:paraId="536822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E5D1C40" w14:textId="78316560"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5511CC4B" w14:textId="1A0B17D4" w:rsidR="000124C0" w:rsidRPr="00A70C44" w:rsidRDefault="000124C0" w:rsidP="000124C0">
            <w:pPr>
              <w:jc w:val="center"/>
              <w:rPr>
                <w:rFonts w:ascii="Calibri" w:eastAsia="Times New Roman" w:hAnsi="Calibri" w:cs="Calibri"/>
                <w:color w:val="000000"/>
              </w:rPr>
            </w:pPr>
            <w:r>
              <w:rPr>
                <w:rFonts w:ascii="Calibri" w:hAnsi="Calibri" w:cs="Calibri"/>
                <w:color w:val="000000"/>
              </w:rPr>
              <w:t>11.32</w:t>
            </w:r>
          </w:p>
        </w:tc>
        <w:tc>
          <w:tcPr>
            <w:tcW w:w="1332" w:type="dxa"/>
            <w:tcBorders>
              <w:top w:val="nil"/>
              <w:left w:val="nil"/>
              <w:bottom w:val="single" w:sz="4" w:space="0" w:color="auto"/>
              <w:right w:val="single" w:sz="4" w:space="0" w:color="auto"/>
            </w:tcBorders>
            <w:shd w:val="clear" w:color="auto" w:fill="auto"/>
            <w:noWrap/>
            <w:vAlign w:val="bottom"/>
            <w:hideMark/>
          </w:tcPr>
          <w:p w14:paraId="26D73BA1" w14:textId="369DCE8C" w:rsidR="000124C0" w:rsidRPr="00A70C44" w:rsidRDefault="000124C0" w:rsidP="000124C0">
            <w:pPr>
              <w:jc w:val="center"/>
              <w:rPr>
                <w:rFonts w:ascii="Calibri" w:eastAsia="Times New Roman" w:hAnsi="Calibri" w:cs="Calibri"/>
                <w:color w:val="000000"/>
              </w:rPr>
            </w:pPr>
            <w:r>
              <w:rPr>
                <w:rFonts w:ascii="Calibri" w:hAnsi="Calibri" w:cs="Calibri"/>
                <w:color w:val="000000"/>
              </w:rPr>
              <w:t>10104</w:t>
            </w:r>
          </w:p>
        </w:tc>
        <w:tc>
          <w:tcPr>
            <w:tcW w:w="1332" w:type="dxa"/>
            <w:tcBorders>
              <w:top w:val="nil"/>
              <w:left w:val="nil"/>
              <w:bottom w:val="single" w:sz="4" w:space="0" w:color="auto"/>
              <w:right w:val="single" w:sz="4" w:space="0" w:color="auto"/>
            </w:tcBorders>
            <w:shd w:val="clear" w:color="auto" w:fill="auto"/>
            <w:noWrap/>
            <w:vAlign w:val="bottom"/>
            <w:hideMark/>
          </w:tcPr>
          <w:p w14:paraId="2A1755EC" w14:textId="5F09A2FB" w:rsidR="000124C0" w:rsidRPr="00A70C44" w:rsidRDefault="000124C0" w:rsidP="000124C0">
            <w:pPr>
              <w:jc w:val="center"/>
              <w:rPr>
                <w:rFonts w:ascii="Calibri" w:eastAsia="Times New Roman" w:hAnsi="Calibri" w:cs="Calibri"/>
                <w:color w:val="000000"/>
              </w:rPr>
            </w:pPr>
            <w:r>
              <w:rPr>
                <w:rFonts w:ascii="Calibri" w:hAnsi="Calibri" w:cs="Calibri"/>
                <w:color w:val="000000"/>
              </w:rPr>
              <w:t>7471</w:t>
            </w:r>
          </w:p>
        </w:tc>
        <w:tc>
          <w:tcPr>
            <w:tcW w:w="1332" w:type="dxa"/>
            <w:tcBorders>
              <w:top w:val="nil"/>
              <w:left w:val="nil"/>
              <w:bottom w:val="single" w:sz="4" w:space="0" w:color="auto"/>
              <w:right w:val="single" w:sz="4" w:space="0" w:color="auto"/>
            </w:tcBorders>
            <w:shd w:val="clear" w:color="auto" w:fill="auto"/>
            <w:noWrap/>
            <w:vAlign w:val="bottom"/>
            <w:hideMark/>
          </w:tcPr>
          <w:p w14:paraId="5C480EAE" w14:textId="0FBE5406" w:rsidR="000124C0" w:rsidRPr="00A70C44" w:rsidRDefault="000124C0" w:rsidP="000124C0">
            <w:pPr>
              <w:jc w:val="center"/>
              <w:rPr>
                <w:rFonts w:ascii="Calibri" w:eastAsia="Times New Roman" w:hAnsi="Calibri" w:cs="Calibri"/>
                <w:color w:val="000000"/>
              </w:rPr>
            </w:pPr>
            <w:r>
              <w:rPr>
                <w:rFonts w:ascii="Calibri" w:hAnsi="Calibri" w:cs="Calibri"/>
                <w:color w:val="000000"/>
              </w:rPr>
              <w:t>13664</w:t>
            </w:r>
          </w:p>
        </w:tc>
      </w:tr>
      <w:tr w:rsidR="000124C0" w:rsidRPr="00A70C44" w14:paraId="4BDA64B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F2C5B9" w14:textId="13AA1FAE"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689833B4" w14:textId="008E2437" w:rsidR="000124C0" w:rsidRPr="00A70C44" w:rsidRDefault="000124C0" w:rsidP="000124C0">
            <w:pPr>
              <w:jc w:val="center"/>
              <w:rPr>
                <w:rFonts w:ascii="Calibri" w:eastAsia="Times New Roman" w:hAnsi="Calibri" w:cs="Calibri"/>
                <w:color w:val="000000"/>
              </w:rPr>
            </w:pPr>
            <w:r>
              <w:rPr>
                <w:rFonts w:ascii="Calibri" w:hAnsi="Calibri" w:cs="Calibri"/>
                <w:color w:val="000000"/>
              </w:rPr>
              <w:t>11.73</w:t>
            </w:r>
          </w:p>
        </w:tc>
        <w:tc>
          <w:tcPr>
            <w:tcW w:w="1332" w:type="dxa"/>
            <w:tcBorders>
              <w:top w:val="nil"/>
              <w:left w:val="nil"/>
              <w:bottom w:val="single" w:sz="4" w:space="0" w:color="auto"/>
              <w:right w:val="single" w:sz="4" w:space="0" w:color="auto"/>
            </w:tcBorders>
            <w:shd w:val="clear" w:color="auto" w:fill="auto"/>
            <w:noWrap/>
            <w:vAlign w:val="bottom"/>
            <w:hideMark/>
          </w:tcPr>
          <w:p w14:paraId="32047701" w14:textId="681008D3" w:rsidR="000124C0" w:rsidRPr="00A70C44" w:rsidRDefault="000124C0" w:rsidP="000124C0">
            <w:pPr>
              <w:jc w:val="center"/>
              <w:rPr>
                <w:rFonts w:ascii="Calibri" w:eastAsia="Times New Roman" w:hAnsi="Calibri" w:cs="Calibri"/>
                <w:color w:val="000000"/>
              </w:rPr>
            </w:pPr>
            <w:r>
              <w:rPr>
                <w:rFonts w:ascii="Calibri" w:hAnsi="Calibri" w:cs="Calibri"/>
                <w:color w:val="000000"/>
              </w:rPr>
              <w:t>9840</w:t>
            </w:r>
          </w:p>
        </w:tc>
        <w:tc>
          <w:tcPr>
            <w:tcW w:w="1332" w:type="dxa"/>
            <w:tcBorders>
              <w:top w:val="nil"/>
              <w:left w:val="nil"/>
              <w:bottom w:val="single" w:sz="4" w:space="0" w:color="auto"/>
              <w:right w:val="single" w:sz="4" w:space="0" w:color="auto"/>
            </w:tcBorders>
            <w:shd w:val="clear" w:color="auto" w:fill="auto"/>
            <w:noWrap/>
            <w:vAlign w:val="bottom"/>
            <w:hideMark/>
          </w:tcPr>
          <w:p w14:paraId="70562971" w14:textId="4A2F855B" w:rsidR="000124C0" w:rsidRPr="00A70C44" w:rsidRDefault="000124C0" w:rsidP="000124C0">
            <w:pPr>
              <w:jc w:val="center"/>
              <w:rPr>
                <w:rFonts w:ascii="Calibri" w:eastAsia="Times New Roman" w:hAnsi="Calibri" w:cs="Calibri"/>
                <w:color w:val="000000"/>
              </w:rPr>
            </w:pPr>
            <w:r>
              <w:rPr>
                <w:rFonts w:ascii="Calibri" w:hAnsi="Calibri" w:cs="Calibri"/>
                <w:color w:val="000000"/>
              </w:rPr>
              <w:t>7276</w:t>
            </w:r>
          </w:p>
        </w:tc>
        <w:tc>
          <w:tcPr>
            <w:tcW w:w="1332" w:type="dxa"/>
            <w:tcBorders>
              <w:top w:val="nil"/>
              <w:left w:val="nil"/>
              <w:bottom w:val="single" w:sz="4" w:space="0" w:color="auto"/>
              <w:right w:val="single" w:sz="4" w:space="0" w:color="auto"/>
            </w:tcBorders>
            <w:shd w:val="clear" w:color="auto" w:fill="auto"/>
            <w:noWrap/>
            <w:vAlign w:val="bottom"/>
            <w:hideMark/>
          </w:tcPr>
          <w:p w14:paraId="3480CA37" w14:textId="1C1BDF49" w:rsidR="000124C0" w:rsidRPr="00A70C44" w:rsidRDefault="000124C0" w:rsidP="000124C0">
            <w:pPr>
              <w:jc w:val="center"/>
              <w:rPr>
                <w:rFonts w:ascii="Calibri" w:eastAsia="Times New Roman" w:hAnsi="Calibri" w:cs="Calibri"/>
                <w:color w:val="000000"/>
              </w:rPr>
            </w:pPr>
            <w:r>
              <w:rPr>
                <w:rFonts w:ascii="Calibri" w:hAnsi="Calibri" w:cs="Calibri"/>
                <w:color w:val="000000"/>
              </w:rPr>
              <w:t>13307</w:t>
            </w:r>
          </w:p>
        </w:tc>
      </w:tr>
      <w:tr w:rsidR="000124C0" w:rsidRPr="00A70C44" w14:paraId="2461E23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55A36F" w14:textId="7451A438"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346B9797" w14:textId="7B15FB17" w:rsidR="000124C0" w:rsidRPr="00A70C44" w:rsidRDefault="000124C0" w:rsidP="000124C0">
            <w:pPr>
              <w:jc w:val="center"/>
              <w:rPr>
                <w:rFonts w:ascii="Calibri" w:eastAsia="Times New Roman" w:hAnsi="Calibri" w:cs="Calibri"/>
                <w:color w:val="000000"/>
              </w:rPr>
            </w:pPr>
            <w:r>
              <w:rPr>
                <w:rFonts w:ascii="Calibri" w:hAnsi="Calibri" w:cs="Calibri"/>
                <w:color w:val="000000"/>
              </w:rPr>
              <w:t>11.91</w:t>
            </w:r>
          </w:p>
        </w:tc>
        <w:tc>
          <w:tcPr>
            <w:tcW w:w="1332" w:type="dxa"/>
            <w:tcBorders>
              <w:top w:val="nil"/>
              <w:left w:val="nil"/>
              <w:bottom w:val="single" w:sz="4" w:space="0" w:color="auto"/>
              <w:right w:val="single" w:sz="4" w:space="0" w:color="auto"/>
            </w:tcBorders>
            <w:shd w:val="clear" w:color="auto" w:fill="auto"/>
            <w:noWrap/>
            <w:vAlign w:val="bottom"/>
            <w:hideMark/>
          </w:tcPr>
          <w:p w14:paraId="1EA35386" w14:textId="154EA036" w:rsidR="000124C0" w:rsidRPr="00A70C44" w:rsidRDefault="000124C0" w:rsidP="000124C0">
            <w:pPr>
              <w:jc w:val="center"/>
              <w:rPr>
                <w:rFonts w:ascii="Calibri" w:eastAsia="Times New Roman" w:hAnsi="Calibri" w:cs="Calibri"/>
                <w:color w:val="000000"/>
              </w:rPr>
            </w:pPr>
            <w:r>
              <w:rPr>
                <w:rFonts w:ascii="Calibri" w:hAnsi="Calibri" w:cs="Calibri"/>
                <w:color w:val="000000"/>
              </w:rPr>
              <w:t>10092</w:t>
            </w:r>
          </w:p>
        </w:tc>
        <w:tc>
          <w:tcPr>
            <w:tcW w:w="1332" w:type="dxa"/>
            <w:tcBorders>
              <w:top w:val="nil"/>
              <w:left w:val="nil"/>
              <w:bottom w:val="single" w:sz="4" w:space="0" w:color="auto"/>
              <w:right w:val="single" w:sz="4" w:space="0" w:color="auto"/>
            </w:tcBorders>
            <w:shd w:val="clear" w:color="auto" w:fill="auto"/>
            <w:noWrap/>
            <w:vAlign w:val="bottom"/>
            <w:hideMark/>
          </w:tcPr>
          <w:p w14:paraId="7AC80315" w14:textId="0464FF07" w:rsidR="000124C0" w:rsidRPr="00A70C44" w:rsidRDefault="000124C0" w:rsidP="000124C0">
            <w:pPr>
              <w:jc w:val="center"/>
              <w:rPr>
                <w:rFonts w:ascii="Calibri" w:eastAsia="Times New Roman" w:hAnsi="Calibri" w:cs="Calibri"/>
                <w:color w:val="000000"/>
              </w:rPr>
            </w:pPr>
            <w:r>
              <w:rPr>
                <w:rFonts w:ascii="Calibri" w:hAnsi="Calibri" w:cs="Calibri"/>
                <w:color w:val="000000"/>
              </w:rPr>
              <w:t>7462</w:t>
            </w:r>
          </w:p>
        </w:tc>
        <w:tc>
          <w:tcPr>
            <w:tcW w:w="1332" w:type="dxa"/>
            <w:tcBorders>
              <w:top w:val="nil"/>
              <w:left w:val="nil"/>
              <w:bottom w:val="single" w:sz="4" w:space="0" w:color="auto"/>
              <w:right w:val="single" w:sz="4" w:space="0" w:color="auto"/>
            </w:tcBorders>
            <w:shd w:val="clear" w:color="auto" w:fill="auto"/>
            <w:noWrap/>
            <w:vAlign w:val="bottom"/>
            <w:hideMark/>
          </w:tcPr>
          <w:p w14:paraId="662B40CD" w14:textId="319866FE" w:rsidR="000124C0" w:rsidRPr="00A70C44" w:rsidRDefault="000124C0" w:rsidP="000124C0">
            <w:pPr>
              <w:jc w:val="center"/>
              <w:rPr>
                <w:rFonts w:ascii="Calibri" w:eastAsia="Times New Roman" w:hAnsi="Calibri" w:cs="Calibri"/>
                <w:color w:val="000000"/>
              </w:rPr>
            </w:pPr>
            <w:r>
              <w:rPr>
                <w:rFonts w:ascii="Calibri" w:hAnsi="Calibri" w:cs="Calibri"/>
                <w:color w:val="000000"/>
              </w:rPr>
              <w:t>13648</w:t>
            </w:r>
          </w:p>
        </w:tc>
      </w:tr>
      <w:tr w:rsidR="000124C0" w:rsidRPr="00A70C44" w14:paraId="2500B2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2F7D51" w14:textId="3EB3E1A2"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6AE76E81" w14:textId="15E3E902" w:rsidR="000124C0" w:rsidRPr="00A70C44" w:rsidRDefault="000124C0" w:rsidP="000124C0">
            <w:pPr>
              <w:jc w:val="center"/>
              <w:rPr>
                <w:rFonts w:ascii="Calibri" w:eastAsia="Times New Roman" w:hAnsi="Calibri" w:cs="Calibri"/>
                <w:color w:val="000000"/>
              </w:rPr>
            </w:pPr>
            <w:r>
              <w:rPr>
                <w:rFonts w:ascii="Calibri" w:hAnsi="Calibri" w:cs="Calibri"/>
                <w:color w:val="000000"/>
              </w:rPr>
              <w:t>12.32</w:t>
            </w:r>
          </w:p>
        </w:tc>
        <w:tc>
          <w:tcPr>
            <w:tcW w:w="1332" w:type="dxa"/>
            <w:tcBorders>
              <w:top w:val="nil"/>
              <w:left w:val="nil"/>
              <w:bottom w:val="single" w:sz="4" w:space="0" w:color="auto"/>
              <w:right w:val="single" w:sz="4" w:space="0" w:color="auto"/>
            </w:tcBorders>
            <w:shd w:val="clear" w:color="auto" w:fill="auto"/>
            <w:noWrap/>
            <w:vAlign w:val="bottom"/>
            <w:hideMark/>
          </w:tcPr>
          <w:p w14:paraId="4B874226" w14:textId="636EAD71" w:rsidR="000124C0" w:rsidRPr="00A70C44" w:rsidRDefault="000124C0" w:rsidP="000124C0">
            <w:pPr>
              <w:jc w:val="center"/>
              <w:rPr>
                <w:rFonts w:ascii="Calibri" w:eastAsia="Times New Roman" w:hAnsi="Calibri" w:cs="Calibri"/>
                <w:color w:val="000000"/>
              </w:rPr>
            </w:pPr>
            <w:r>
              <w:rPr>
                <w:rFonts w:ascii="Calibri" w:hAnsi="Calibri" w:cs="Calibri"/>
                <w:color w:val="000000"/>
              </w:rPr>
              <w:t>9993</w:t>
            </w:r>
          </w:p>
        </w:tc>
        <w:tc>
          <w:tcPr>
            <w:tcW w:w="1332" w:type="dxa"/>
            <w:tcBorders>
              <w:top w:val="nil"/>
              <w:left w:val="nil"/>
              <w:bottom w:val="single" w:sz="4" w:space="0" w:color="auto"/>
              <w:right w:val="single" w:sz="4" w:space="0" w:color="auto"/>
            </w:tcBorders>
            <w:shd w:val="clear" w:color="auto" w:fill="auto"/>
            <w:noWrap/>
            <w:vAlign w:val="bottom"/>
            <w:hideMark/>
          </w:tcPr>
          <w:p w14:paraId="1F018C3D" w14:textId="2800BF57" w:rsidR="000124C0" w:rsidRPr="00A70C44" w:rsidRDefault="000124C0" w:rsidP="000124C0">
            <w:pPr>
              <w:jc w:val="center"/>
              <w:rPr>
                <w:rFonts w:ascii="Calibri" w:eastAsia="Times New Roman" w:hAnsi="Calibri" w:cs="Calibri"/>
                <w:color w:val="000000"/>
              </w:rPr>
            </w:pPr>
            <w:r>
              <w:rPr>
                <w:rFonts w:ascii="Calibri" w:hAnsi="Calibri" w:cs="Calibri"/>
                <w:color w:val="000000"/>
              </w:rPr>
              <w:t>7389</w:t>
            </w:r>
          </w:p>
        </w:tc>
        <w:tc>
          <w:tcPr>
            <w:tcW w:w="1332" w:type="dxa"/>
            <w:tcBorders>
              <w:top w:val="nil"/>
              <w:left w:val="nil"/>
              <w:bottom w:val="single" w:sz="4" w:space="0" w:color="auto"/>
              <w:right w:val="single" w:sz="4" w:space="0" w:color="auto"/>
            </w:tcBorders>
            <w:shd w:val="clear" w:color="auto" w:fill="auto"/>
            <w:noWrap/>
            <w:vAlign w:val="bottom"/>
            <w:hideMark/>
          </w:tcPr>
          <w:p w14:paraId="196DD13C" w14:textId="3FB926AD" w:rsidR="000124C0" w:rsidRPr="00A70C44" w:rsidRDefault="000124C0" w:rsidP="000124C0">
            <w:pPr>
              <w:jc w:val="center"/>
              <w:rPr>
                <w:rFonts w:ascii="Calibri" w:eastAsia="Times New Roman" w:hAnsi="Calibri" w:cs="Calibri"/>
                <w:color w:val="000000"/>
              </w:rPr>
            </w:pPr>
            <w:r>
              <w:rPr>
                <w:rFonts w:ascii="Calibri" w:hAnsi="Calibri" w:cs="Calibri"/>
                <w:color w:val="000000"/>
              </w:rPr>
              <w:t>13514</w:t>
            </w:r>
          </w:p>
        </w:tc>
      </w:tr>
      <w:tr w:rsidR="000124C0" w:rsidRPr="00A70C44" w14:paraId="080F07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D851AB" w14:textId="3D0D8BEC"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53C1D5E0" w14:textId="4BBDA4BD" w:rsidR="000124C0" w:rsidRPr="00A70C44" w:rsidRDefault="000124C0" w:rsidP="000124C0">
            <w:pPr>
              <w:jc w:val="center"/>
              <w:rPr>
                <w:rFonts w:ascii="Calibri" w:eastAsia="Times New Roman" w:hAnsi="Calibri" w:cs="Calibri"/>
                <w:color w:val="000000"/>
              </w:rPr>
            </w:pPr>
            <w:r>
              <w:rPr>
                <w:rFonts w:ascii="Calibri" w:hAnsi="Calibri" w:cs="Calibri"/>
                <w:color w:val="000000"/>
              </w:rPr>
              <w:t>16.97</w:t>
            </w:r>
          </w:p>
        </w:tc>
        <w:tc>
          <w:tcPr>
            <w:tcW w:w="1332" w:type="dxa"/>
            <w:tcBorders>
              <w:top w:val="nil"/>
              <w:left w:val="nil"/>
              <w:bottom w:val="single" w:sz="4" w:space="0" w:color="auto"/>
              <w:right w:val="single" w:sz="4" w:space="0" w:color="auto"/>
            </w:tcBorders>
            <w:shd w:val="clear" w:color="auto" w:fill="auto"/>
            <w:noWrap/>
            <w:vAlign w:val="bottom"/>
            <w:hideMark/>
          </w:tcPr>
          <w:p w14:paraId="4E36DA86" w14:textId="4565D5DB" w:rsidR="000124C0" w:rsidRPr="00A70C44" w:rsidRDefault="000124C0" w:rsidP="000124C0">
            <w:pPr>
              <w:jc w:val="center"/>
              <w:rPr>
                <w:rFonts w:ascii="Calibri" w:eastAsia="Times New Roman" w:hAnsi="Calibri" w:cs="Calibri"/>
                <w:color w:val="000000"/>
              </w:rPr>
            </w:pPr>
            <w:r>
              <w:rPr>
                <w:rFonts w:ascii="Calibri" w:hAnsi="Calibri" w:cs="Calibri"/>
                <w:color w:val="000000"/>
              </w:rPr>
              <w:t>12874</w:t>
            </w:r>
          </w:p>
        </w:tc>
        <w:tc>
          <w:tcPr>
            <w:tcW w:w="1332" w:type="dxa"/>
            <w:tcBorders>
              <w:top w:val="nil"/>
              <w:left w:val="nil"/>
              <w:bottom w:val="single" w:sz="4" w:space="0" w:color="auto"/>
              <w:right w:val="single" w:sz="4" w:space="0" w:color="auto"/>
            </w:tcBorders>
            <w:shd w:val="clear" w:color="auto" w:fill="auto"/>
            <w:noWrap/>
            <w:vAlign w:val="bottom"/>
            <w:hideMark/>
          </w:tcPr>
          <w:p w14:paraId="296A32F4" w14:textId="6EC9FB50" w:rsidR="000124C0" w:rsidRPr="00A70C44" w:rsidRDefault="000124C0" w:rsidP="000124C0">
            <w:pPr>
              <w:jc w:val="center"/>
              <w:rPr>
                <w:rFonts w:ascii="Calibri" w:eastAsia="Times New Roman" w:hAnsi="Calibri" w:cs="Calibri"/>
                <w:color w:val="000000"/>
              </w:rPr>
            </w:pPr>
            <w:r>
              <w:rPr>
                <w:rFonts w:ascii="Calibri" w:hAnsi="Calibri" w:cs="Calibri"/>
                <w:color w:val="000000"/>
              </w:rPr>
              <w:t>9519</w:t>
            </w:r>
          </w:p>
        </w:tc>
        <w:tc>
          <w:tcPr>
            <w:tcW w:w="1332" w:type="dxa"/>
            <w:tcBorders>
              <w:top w:val="nil"/>
              <w:left w:val="nil"/>
              <w:bottom w:val="single" w:sz="4" w:space="0" w:color="auto"/>
              <w:right w:val="single" w:sz="4" w:space="0" w:color="auto"/>
            </w:tcBorders>
            <w:shd w:val="clear" w:color="auto" w:fill="auto"/>
            <w:noWrap/>
            <w:vAlign w:val="bottom"/>
            <w:hideMark/>
          </w:tcPr>
          <w:p w14:paraId="6A31802C" w14:textId="55BB1436" w:rsidR="000124C0" w:rsidRPr="00A70C44" w:rsidRDefault="000124C0" w:rsidP="000124C0">
            <w:pPr>
              <w:jc w:val="center"/>
              <w:rPr>
                <w:rFonts w:ascii="Calibri" w:eastAsia="Times New Roman" w:hAnsi="Calibri" w:cs="Calibri"/>
                <w:color w:val="000000"/>
              </w:rPr>
            </w:pPr>
            <w:r>
              <w:rPr>
                <w:rFonts w:ascii="Calibri" w:hAnsi="Calibri" w:cs="Calibri"/>
                <w:color w:val="000000"/>
              </w:rPr>
              <w:t>17411</w:t>
            </w:r>
          </w:p>
        </w:tc>
      </w:tr>
      <w:tr w:rsidR="000124C0" w:rsidRPr="00A70C44" w14:paraId="57BB425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9BD814" w14:textId="0503480B"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4CBD530D" w14:textId="69EF7B1A" w:rsidR="000124C0" w:rsidRPr="00A70C44" w:rsidRDefault="000124C0" w:rsidP="000124C0">
            <w:pPr>
              <w:jc w:val="center"/>
              <w:rPr>
                <w:rFonts w:ascii="Calibri" w:eastAsia="Times New Roman" w:hAnsi="Calibri" w:cs="Calibri"/>
                <w:color w:val="000000"/>
              </w:rPr>
            </w:pPr>
            <w:r>
              <w:rPr>
                <w:rFonts w:ascii="Calibri" w:hAnsi="Calibri" w:cs="Calibri"/>
                <w:color w:val="000000"/>
              </w:rPr>
              <w:t>17.55</w:t>
            </w:r>
          </w:p>
        </w:tc>
        <w:tc>
          <w:tcPr>
            <w:tcW w:w="1332" w:type="dxa"/>
            <w:tcBorders>
              <w:top w:val="nil"/>
              <w:left w:val="nil"/>
              <w:bottom w:val="single" w:sz="4" w:space="0" w:color="auto"/>
              <w:right w:val="single" w:sz="4" w:space="0" w:color="auto"/>
            </w:tcBorders>
            <w:shd w:val="clear" w:color="auto" w:fill="auto"/>
            <w:noWrap/>
            <w:vAlign w:val="bottom"/>
            <w:hideMark/>
          </w:tcPr>
          <w:p w14:paraId="1628071F" w14:textId="23527BA0" w:rsidR="000124C0" w:rsidRPr="00A70C44" w:rsidRDefault="000124C0" w:rsidP="000124C0">
            <w:pPr>
              <w:jc w:val="center"/>
              <w:rPr>
                <w:rFonts w:ascii="Calibri" w:eastAsia="Times New Roman" w:hAnsi="Calibri" w:cs="Calibri"/>
                <w:color w:val="000000"/>
              </w:rPr>
            </w:pPr>
            <w:r>
              <w:rPr>
                <w:rFonts w:ascii="Calibri" w:hAnsi="Calibri" w:cs="Calibri"/>
                <w:color w:val="000000"/>
              </w:rPr>
              <w:t>13198</w:t>
            </w:r>
          </w:p>
        </w:tc>
        <w:tc>
          <w:tcPr>
            <w:tcW w:w="1332" w:type="dxa"/>
            <w:tcBorders>
              <w:top w:val="nil"/>
              <w:left w:val="nil"/>
              <w:bottom w:val="single" w:sz="4" w:space="0" w:color="auto"/>
              <w:right w:val="single" w:sz="4" w:space="0" w:color="auto"/>
            </w:tcBorders>
            <w:shd w:val="clear" w:color="auto" w:fill="auto"/>
            <w:noWrap/>
            <w:vAlign w:val="bottom"/>
            <w:hideMark/>
          </w:tcPr>
          <w:p w14:paraId="18A5EB3C" w14:textId="2E5D612C" w:rsidR="000124C0" w:rsidRPr="00A70C44" w:rsidRDefault="000124C0" w:rsidP="000124C0">
            <w:pPr>
              <w:jc w:val="center"/>
              <w:rPr>
                <w:rFonts w:ascii="Calibri" w:eastAsia="Times New Roman" w:hAnsi="Calibri" w:cs="Calibri"/>
                <w:color w:val="000000"/>
              </w:rPr>
            </w:pPr>
            <w:r>
              <w:rPr>
                <w:rFonts w:ascii="Calibri" w:hAnsi="Calibri" w:cs="Calibri"/>
                <w:color w:val="000000"/>
              </w:rPr>
              <w:t>9759</w:t>
            </w:r>
          </w:p>
        </w:tc>
        <w:tc>
          <w:tcPr>
            <w:tcW w:w="1332" w:type="dxa"/>
            <w:tcBorders>
              <w:top w:val="nil"/>
              <w:left w:val="nil"/>
              <w:bottom w:val="single" w:sz="4" w:space="0" w:color="auto"/>
              <w:right w:val="single" w:sz="4" w:space="0" w:color="auto"/>
            </w:tcBorders>
            <w:shd w:val="clear" w:color="auto" w:fill="auto"/>
            <w:noWrap/>
            <w:vAlign w:val="bottom"/>
            <w:hideMark/>
          </w:tcPr>
          <w:p w14:paraId="303E0E67" w14:textId="4F65A9BA" w:rsidR="000124C0" w:rsidRPr="00A70C44" w:rsidRDefault="000124C0" w:rsidP="000124C0">
            <w:pPr>
              <w:jc w:val="center"/>
              <w:rPr>
                <w:rFonts w:ascii="Calibri" w:eastAsia="Times New Roman" w:hAnsi="Calibri" w:cs="Calibri"/>
                <w:color w:val="000000"/>
              </w:rPr>
            </w:pPr>
            <w:r>
              <w:rPr>
                <w:rFonts w:ascii="Calibri" w:hAnsi="Calibri" w:cs="Calibri"/>
                <w:color w:val="000000"/>
              </w:rPr>
              <w:t>17849</w:t>
            </w:r>
          </w:p>
        </w:tc>
      </w:tr>
      <w:tr w:rsidR="000124C0" w:rsidRPr="00A70C44" w14:paraId="7A853A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ECAA91" w14:textId="0A2D2F1F"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235867E6" w14:textId="027576FB" w:rsidR="000124C0" w:rsidRPr="00A70C44" w:rsidRDefault="000124C0" w:rsidP="000124C0">
            <w:pPr>
              <w:jc w:val="center"/>
              <w:rPr>
                <w:rFonts w:ascii="Calibri" w:eastAsia="Times New Roman" w:hAnsi="Calibri" w:cs="Calibri"/>
                <w:color w:val="000000"/>
              </w:rPr>
            </w:pPr>
            <w:r>
              <w:rPr>
                <w:rFonts w:ascii="Calibri" w:hAnsi="Calibri" w:cs="Calibri"/>
                <w:color w:val="000000"/>
              </w:rPr>
              <w:t>19.41</w:t>
            </w:r>
          </w:p>
        </w:tc>
        <w:tc>
          <w:tcPr>
            <w:tcW w:w="1332" w:type="dxa"/>
            <w:tcBorders>
              <w:top w:val="nil"/>
              <w:left w:val="nil"/>
              <w:bottom w:val="single" w:sz="4" w:space="0" w:color="auto"/>
              <w:right w:val="single" w:sz="4" w:space="0" w:color="auto"/>
            </w:tcBorders>
            <w:shd w:val="clear" w:color="auto" w:fill="auto"/>
            <w:noWrap/>
            <w:vAlign w:val="bottom"/>
            <w:hideMark/>
          </w:tcPr>
          <w:p w14:paraId="1196B9A0" w14:textId="6F622FEE" w:rsidR="000124C0" w:rsidRPr="00A70C44" w:rsidRDefault="000124C0" w:rsidP="000124C0">
            <w:pPr>
              <w:jc w:val="center"/>
              <w:rPr>
                <w:rFonts w:ascii="Calibri" w:eastAsia="Times New Roman" w:hAnsi="Calibri" w:cs="Calibri"/>
                <w:color w:val="000000"/>
              </w:rPr>
            </w:pPr>
            <w:r>
              <w:rPr>
                <w:rFonts w:ascii="Calibri" w:hAnsi="Calibri" w:cs="Calibri"/>
                <w:color w:val="000000"/>
              </w:rPr>
              <w:t>13890</w:t>
            </w:r>
          </w:p>
        </w:tc>
        <w:tc>
          <w:tcPr>
            <w:tcW w:w="1332" w:type="dxa"/>
            <w:tcBorders>
              <w:top w:val="nil"/>
              <w:left w:val="nil"/>
              <w:bottom w:val="single" w:sz="4" w:space="0" w:color="auto"/>
              <w:right w:val="single" w:sz="4" w:space="0" w:color="auto"/>
            </w:tcBorders>
            <w:shd w:val="clear" w:color="auto" w:fill="auto"/>
            <w:noWrap/>
            <w:vAlign w:val="bottom"/>
            <w:hideMark/>
          </w:tcPr>
          <w:p w14:paraId="5E5BE526" w14:textId="24D5B8DF" w:rsidR="000124C0" w:rsidRPr="00A70C44" w:rsidRDefault="000124C0" w:rsidP="000124C0">
            <w:pPr>
              <w:jc w:val="center"/>
              <w:rPr>
                <w:rFonts w:ascii="Calibri" w:eastAsia="Times New Roman" w:hAnsi="Calibri" w:cs="Calibri"/>
                <w:color w:val="000000"/>
              </w:rPr>
            </w:pPr>
            <w:r>
              <w:rPr>
                <w:rFonts w:ascii="Calibri" w:hAnsi="Calibri" w:cs="Calibri"/>
                <w:color w:val="000000"/>
              </w:rPr>
              <w:t>10271</w:t>
            </w:r>
          </w:p>
        </w:tc>
        <w:tc>
          <w:tcPr>
            <w:tcW w:w="1332" w:type="dxa"/>
            <w:tcBorders>
              <w:top w:val="nil"/>
              <w:left w:val="nil"/>
              <w:bottom w:val="single" w:sz="4" w:space="0" w:color="auto"/>
              <w:right w:val="single" w:sz="4" w:space="0" w:color="auto"/>
            </w:tcBorders>
            <w:shd w:val="clear" w:color="auto" w:fill="auto"/>
            <w:noWrap/>
            <w:vAlign w:val="bottom"/>
            <w:hideMark/>
          </w:tcPr>
          <w:p w14:paraId="0672BB39" w14:textId="362213B6" w:rsidR="000124C0" w:rsidRPr="00A70C44" w:rsidRDefault="000124C0" w:rsidP="000124C0">
            <w:pPr>
              <w:jc w:val="center"/>
              <w:rPr>
                <w:rFonts w:ascii="Calibri" w:eastAsia="Times New Roman" w:hAnsi="Calibri" w:cs="Calibri"/>
                <w:color w:val="000000"/>
              </w:rPr>
            </w:pPr>
            <w:r>
              <w:rPr>
                <w:rFonts w:ascii="Calibri" w:hAnsi="Calibri" w:cs="Calibri"/>
                <w:color w:val="000000"/>
              </w:rPr>
              <w:t>18785</w:t>
            </w:r>
          </w:p>
        </w:tc>
      </w:tr>
      <w:tr w:rsidR="000124C0" w:rsidRPr="00A70C44" w14:paraId="042B4B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119F80" w14:textId="545AF8A5"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1320DF20" w14:textId="4101AF61" w:rsidR="000124C0" w:rsidRPr="00A70C44" w:rsidRDefault="000124C0" w:rsidP="000124C0">
            <w:pPr>
              <w:jc w:val="center"/>
              <w:rPr>
                <w:rFonts w:ascii="Calibri" w:eastAsia="Times New Roman" w:hAnsi="Calibri" w:cs="Calibri"/>
                <w:color w:val="000000"/>
              </w:rPr>
            </w:pPr>
            <w:r>
              <w:rPr>
                <w:rFonts w:ascii="Calibri" w:hAnsi="Calibri" w:cs="Calibri"/>
                <w:color w:val="000000"/>
              </w:rPr>
              <w:t>20.14</w:t>
            </w:r>
          </w:p>
        </w:tc>
        <w:tc>
          <w:tcPr>
            <w:tcW w:w="1332" w:type="dxa"/>
            <w:tcBorders>
              <w:top w:val="nil"/>
              <w:left w:val="nil"/>
              <w:bottom w:val="single" w:sz="4" w:space="0" w:color="auto"/>
              <w:right w:val="single" w:sz="4" w:space="0" w:color="auto"/>
            </w:tcBorders>
            <w:shd w:val="clear" w:color="auto" w:fill="auto"/>
            <w:noWrap/>
            <w:vAlign w:val="bottom"/>
            <w:hideMark/>
          </w:tcPr>
          <w:p w14:paraId="6F1C7822" w14:textId="78B1E31E" w:rsidR="000124C0" w:rsidRPr="00A70C44" w:rsidRDefault="000124C0" w:rsidP="000124C0">
            <w:pPr>
              <w:jc w:val="center"/>
              <w:rPr>
                <w:rFonts w:ascii="Calibri" w:eastAsia="Times New Roman" w:hAnsi="Calibri" w:cs="Calibri"/>
                <w:color w:val="000000"/>
              </w:rPr>
            </w:pPr>
            <w:r>
              <w:rPr>
                <w:rFonts w:ascii="Calibri" w:hAnsi="Calibri" w:cs="Calibri"/>
                <w:color w:val="000000"/>
              </w:rPr>
              <w:t>13932</w:t>
            </w:r>
          </w:p>
        </w:tc>
        <w:tc>
          <w:tcPr>
            <w:tcW w:w="1332" w:type="dxa"/>
            <w:tcBorders>
              <w:top w:val="nil"/>
              <w:left w:val="nil"/>
              <w:bottom w:val="single" w:sz="4" w:space="0" w:color="auto"/>
              <w:right w:val="single" w:sz="4" w:space="0" w:color="auto"/>
            </w:tcBorders>
            <w:shd w:val="clear" w:color="auto" w:fill="auto"/>
            <w:noWrap/>
            <w:vAlign w:val="bottom"/>
            <w:hideMark/>
          </w:tcPr>
          <w:p w14:paraId="3239A252" w14:textId="5B62EFA8" w:rsidR="000124C0" w:rsidRPr="00A70C44" w:rsidRDefault="000124C0" w:rsidP="000124C0">
            <w:pPr>
              <w:jc w:val="center"/>
              <w:rPr>
                <w:rFonts w:ascii="Calibri" w:eastAsia="Times New Roman" w:hAnsi="Calibri" w:cs="Calibri"/>
                <w:color w:val="000000"/>
              </w:rPr>
            </w:pPr>
            <w:r>
              <w:rPr>
                <w:rFonts w:ascii="Calibri" w:hAnsi="Calibri" w:cs="Calibri"/>
                <w:color w:val="000000"/>
              </w:rPr>
              <w:t>10302</w:t>
            </w:r>
          </w:p>
        </w:tc>
        <w:tc>
          <w:tcPr>
            <w:tcW w:w="1332" w:type="dxa"/>
            <w:tcBorders>
              <w:top w:val="nil"/>
              <w:left w:val="nil"/>
              <w:bottom w:val="single" w:sz="4" w:space="0" w:color="auto"/>
              <w:right w:val="single" w:sz="4" w:space="0" w:color="auto"/>
            </w:tcBorders>
            <w:shd w:val="clear" w:color="auto" w:fill="auto"/>
            <w:noWrap/>
            <w:vAlign w:val="bottom"/>
            <w:hideMark/>
          </w:tcPr>
          <w:p w14:paraId="6814E1E7" w14:textId="7D90E050" w:rsidR="000124C0" w:rsidRPr="00A70C44" w:rsidRDefault="000124C0" w:rsidP="000124C0">
            <w:pPr>
              <w:jc w:val="center"/>
              <w:rPr>
                <w:rFonts w:ascii="Calibri" w:eastAsia="Times New Roman" w:hAnsi="Calibri" w:cs="Calibri"/>
                <w:color w:val="000000"/>
              </w:rPr>
            </w:pPr>
            <w:r>
              <w:rPr>
                <w:rFonts w:ascii="Calibri" w:hAnsi="Calibri" w:cs="Calibri"/>
                <w:color w:val="000000"/>
              </w:rPr>
              <w:t>18841</w:t>
            </w:r>
          </w:p>
        </w:tc>
      </w:tr>
      <w:tr w:rsidR="000124C0" w:rsidRPr="00A70C44" w14:paraId="7AC5BD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E981BE" w14:textId="39FA4690"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18230CB9" w14:textId="5171D28F" w:rsidR="000124C0" w:rsidRPr="00A70C44" w:rsidRDefault="000124C0" w:rsidP="000124C0">
            <w:pPr>
              <w:jc w:val="center"/>
              <w:rPr>
                <w:rFonts w:ascii="Calibri" w:eastAsia="Times New Roman" w:hAnsi="Calibri" w:cs="Calibri"/>
                <w:color w:val="000000"/>
              </w:rPr>
            </w:pPr>
            <w:r>
              <w:rPr>
                <w:rFonts w:ascii="Calibri" w:hAnsi="Calibri" w:cs="Calibri"/>
                <w:color w:val="000000"/>
              </w:rPr>
              <w:t>20.32</w:t>
            </w:r>
          </w:p>
        </w:tc>
        <w:tc>
          <w:tcPr>
            <w:tcW w:w="1332" w:type="dxa"/>
            <w:tcBorders>
              <w:top w:val="nil"/>
              <w:left w:val="nil"/>
              <w:bottom w:val="single" w:sz="4" w:space="0" w:color="auto"/>
              <w:right w:val="single" w:sz="4" w:space="0" w:color="auto"/>
            </w:tcBorders>
            <w:shd w:val="clear" w:color="auto" w:fill="auto"/>
            <w:noWrap/>
            <w:vAlign w:val="bottom"/>
            <w:hideMark/>
          </w:tcPr>
          <w:p w14:paraId="13ABDF9D" w14:textId="16A7A665" w:rsidR="000124C0" w:rsidRPr="00A70C44" w:rsidRDefault="000124C0" w:rsidP="000124C0">
            <w:pPr>
              <w:jc w:val="center"/>
              <w:rPr>
                <w:rFonts w:ascii="Calibri" w:eastAsia="Times New Roman" w:hAnsi="Calibri" w:cs="Calibri"/>
                <w:color w:val="000000"/>
              </w:rPr>
            </w:pPr>
            <w:r>
              <w:rPr>
                <w:rFonts w:ascii="Calibri" w:hAnsi="Calibri" w:cs="Calibri"/>
                <w:color w:val="000000"/>
              </w:rPr>
              <w:t>14329</w:t>
            </w:r>
          </w:p>
        </w:tc>
        <w:tc>
          <w:tcPr>
            <w:tcW w:w="1332" w:type="dxa"/>
            <w:tcBorders>
              <w:top w:val="nil"/>
              <w:left w:val="nil"/>
              <w:bottom w:val="single" w:sz="4" w:space="0" w:color="auto"/>
              <w:right w:val="single" w:sz="4" w:space="0" w:color="auto"/>
            </w:tcBorders>
            <w:shd w:val="clear" w:color="auto" w:fill="auto"/>
            <w:noWrap/>
            <w:vAlign w:val="bottom"/>
            <w:hideMark/>
          </w:tcPr>
          <w:p w14:paraId="43AE4BAC" w14:textId="38A7407E" w:rsidR="000124C0" w:rsidRPr="00A70C44" w:rsidRDefault="000124C0" w:rsidP="000124C0">
            <w:pPr>
              <w:jc w:val="center"/>
              <w:rPr>
                <w:rFonts w:ascii="Calibri" w:eastAsia="Times New Roman" w:hAnsi="Calibri" w:cs="Calibri"/>
                <w:color w:val="000000"/>
              </w:rPr>
            </w:pPr>
            <w:r>
              <w:rPr>
                <w:rFonts w:ascii="Calibri" w:hAnsi="Calibri" w:cs="Calibri"/>
                <w:color w:val="000000"/>
              </w:rPr>
              <w:t>10595</w:t>
            </w:r>
          </w:p>
        </w:tc>
        <w:tc>
          <w:tcPr>
            <w:tcW w:w="1332" w:type="dxa"/>
            <w:tcBorders>
              <w:top w:val="nil"/>
              <w:left w:val="nil"/>
              <w:bottom w:val="single" w:sz="4" w:space="0" w:color="auto"/>
              <w:right w:val="single" w:sz="4" w:space="0" w:color="auto"/>
            </w:tcBorders>
            <w:shd w:val="clear" w:color="auto" w:fill="auto"/>
            <w:noWrap/>
            <w:vAlign w:val="bottom"/>
            <w:hideMark/>
          </w:tcPr>
          <w:p w14:paraId="1099E3D3" w14:textId="0361E669" w:rsidR="000124C0" w:rsidRPr="00A70C44" w:rsidRDefault="000124C0" w:rsidP="000124C0">
            <w:pPr>
              <w:jc w:val="center"/>
              <w:rPr>
                <w:rFonts w:ascii="Calibri" w:eastAsia="Times New Roman" w:hAnsi="Calibri" w:cs="Calibri"/>
                <w:color w:val="000000"/>
              </w:rPr>
            </w:pPr>
            <w:r>
              <w:rPr>
                <w:rFonts w:ascii="Calibri" w:hAnsi="Calibri" w:cs="Calibri"/>
                <w:color w:val="000000"/>
              </w:rPr>
              <w:t>19378</w:t>
            </w:r>
          </w:p>
        </w:tc>
      </w:tr>
      <w:tr w:rsidR="000124C0" w:rsidRPr="00A70C44" w14:paraId="4547895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F2FD7C" w14:textId="5DD10C4E"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1AF33C77" w14:textId="37D1F516" w:rsidR="000124C0" w:rsidRPr="00A70C44" w:rsidRDefault="000124C0" w:rsidP="000124C0">
            <w:pPr>
              <w:jc w:val="center"/>
              <w:rPr>
                <w:rFonts w:ascii="Calibri" w:eastAsia="Times New Roman" w:hAnsi="Calibri" w:cs="Calibri"/>
                <w:color w:val="000000"/>
              </w:rPr>
            </w:pPr>
            <w:r>
              <w:rPr>
                <w:rFonts w:ascii="Calibri" w:hAnsi="Calibri" w:cs="Calibri"/>
                <w:color w:val="000000"/>
              </w:rPr>
              <w:t>22.07</w:t>
            </w:r>
          </w:p>
        </w:tc>
        <w:tc>
          <w:tcPr>
            <w:tcW w:w="1332" w:type="dxa"/>
            <w:tcBorders>
              <w:top w:val="nil"/>
              <w:left w:val="nil"/>
              <w:bottom w:val="single" w:sz="4" w:space="0" w:color="auto"/>
              <w:right w:val="single" w:sz="4" w:space="0" w:color="auto"/>
            </w:tcBorders>
            <w:shd w:val="clear" w:color="auto" w:fill="auto"/>
            <w:noWrap/>
            <w:vAlign w:val="bottom"/>
            <w:hideMark/>
          </w:tcPr>
          <w:p w14:paraId="00636079" w14:textId="0CB42449" w:rsidR="000124C0" w:rsidRPr="00A70C44" w:rsidRDefault="000124C0" w:rsidP="000124C0">
            <w:pPr>
              <w:jc w:val="center"/>
              <w:rPr>
                <w:rFonts w:ascii="Calibri" w:eastAsia="Times New Roman" w:hAnsi="Calibri" w:cs="Calibri"/>
                <w:color w:val="000000"/>
              </w:rPr>
            </w:pPr>
            <w:r>
              <w:rPr>
                <w:rFonts w:ascii="Calibri" w:hAnsi="Calibri" w:cs="Calibri"/>
                <w:color w:val="000000"/>
              </w:rPr>
              <w:t>14380</w:t>
            </w:r>
          </w:p>
        </w:tc>
        <w:tc>
          <w:tcPr>
            <w:tcW w:w="1332" w:type="dxa"/>
            <w:tcBorders>
              <w:top w:val="nil"/>
              <w:left w:val="nil"/>
              <w:bottom w:val="single" w:sz="4" w:space="0" w:color="auto"/>
              <w:right w:val="single" w:sz="4" w:space="0" w:color="auto"/>
            </w:tcBorders>
            <w:shd w:val="clear" w:color="auto" w:fill="auto"/>
            <w:noWrap/>
            <w:vAlign w:val="bottom"/>
            <w:hideMark/>
          </w:tcPr>
          <w:p w14:paraId="7F78C11E" w14:textId="75E0CF72" w:rsidR="000124C0" w:rsidRPr="00A70C44" w:rsidRDefault="000124C0" w:rsidP="000124C0">
            <w:pPr>
              <w:jc w:val="center"/>
              <w:rPr>
                <w:rFonts w:ascii="Calibri" w:eastAsia="Times New Roman" w:hAnsi="Calibri" w:cs="Calibri"/>
                <w:color w:val="000000"/>
              </w:rPr>
            </w:pPr>
            <w:r>
              <w:rPr>
                <w:rFonts w:ascii="Calibri" w:hAnsi="Calibri" w:cs="Calibri"/>
                <w:color w:val="000000"/>
              </w:rPr>
              <w:t>10633</w:t>
            </w:r>
          </w:p>
        </w:tc>
        <w:tc>
          <w:tcPr>
            <w:tcW w:w="1332" w:type="dxa"/>
            <w:tcBorders>
              <w:top w:val="nil"/>
              <w:left w:val="nil"/>
              <w:bottom w:val="single" w:sz="4" w:space="0" w:color="auto"/>
              <w:right w:val="single" w:sz="4" w:space="0" w:color="auto"/>
            </w:tcBorders>
            <w:shd w:val="clear" w:color="auto" w:fill="auto"/>
            <w:noWrap/>
            <w:vAlign w:val="bottom"/>
            <w:hideMark/>
          </w:tcPr>
          <w:p w14:paraId="5695A0D2" w14:textId="4C833AD4" w:rsidR="000124C0" w:rsidRPr="00A70C44" w:rsidRDefault="000124C0" w:rsidP="000124C0">
            <w:pPr>
              <w:jc w:val="center"/>
              <w:rPr>
                <w:rFonts w:ascii="Calibri" w:eastAsia="Times New Roman" w:hAnsi="Calibri" w:cs="Calibri"/>
                <w:color w:val="000000"/>
              </w:rPr>
            </w:pPr>
            <w:r>
              <w:rPr>
                <w:rFonts w:ascii="Calibri" w:hAnsi="Calibri" w:cs="Calibri"/>
                <w:color w:val="000000"/>
              </w:rPr>
              <w:t>19447</w:t>
            </w:r>
          </w:p>
        </w:tc>
      </w:tr>
      <w:tr w:rsidR="000124C0" w:rsidRPr="00A70C44" w14:paraId="1ECDAD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6D4591" w14:textId="6174BEF0"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4F12BFE4" w14:textId="56CDFAEB" w:rsidR="000124C0" w:rsidRPr="00A70C44" w:rsidRDefault="000124C0" w:rsidP="000124C0">
            <w:pPr>
              <w:jc w:val="center"/>
              <w:rPr>
                <w:rFonts w:ascii="Calibri" w:eastAsia="Times New Roman" w:hAnsi="Calibri" w:cs="Calibri"/>
                <w:color w:val="000000"/>
              </w:rPr>
            </w:pPr>
            <w:r>
              <w:rPr>
                <w:rFonts w:ascii="Calibri" w:hAnsi="Calibri" w:cs="Calibri"/>
                <w:color w:val="000000"/>
              </w:rPr>
              <w:t>24.49</w:t>
            </w:r>
          </w:p>
        </w:tc>
        <w:tc>
          <w:tcPr>
            <w:tcW w:w="1332" w:type="dxa"/>
            <w:tcBorders>
              <w:top w:val="nil"/>
              <w:left w:val="nil"/>
              <w:bottom w:val="single" w:sz="4" w:space="0" w:color="auto"/>
              <w:right w:val="single" w:sz="4" w:space="0" w:color="auto"/>
            </w:tcBorders>
            <w:shd w:val="clear" w:color="auto" w:fill="auto"/>
            <w:noWrap/>
            <w:vAlign w:val="bottom"/>
            <w:hideMark/>
          </w:tcPr>
          <w:p w14:paraId="1D585D1B" w14:textId="371FDB45" w:rsidR="000124C0" w:rsidRPr="00A70C44" w:rsidRDefault="000124C0" w:rsidP="000124C0">
            <w:pPr>
              <w:jc w:val="center"/>
              <w:rPr>
                <w:rFonts w:ascii="Calibri" w:eastAsia="Times New Roman" w:hAnsi="Calibri" w:cs="Calibri"/>
                <w:color w:val="000000"/>
              </w:rPr>
            </w:pPr>
            <w:r>
              <w:rPr>
                <w:rFonts w:ascii="Calibri" w:hAnsi="Calibri" w:cs="Calibri"/>
                <w:color w:val="000000"/>
              </w:rPr>
              <w:t>15267</w:t>
            </w:r>
          </w:p>
        </w:tc>
        <w:tc>
          <w:tcPr>
            <w:tcW w:w="1332" w:type="dxa"/>
            <w:tcBorders>
              <w:top w:val="nil"/>
              <w:left w:val="nil"/>
              <w:bottom w:val="single" w:sz="4" w:space="0" w:color="auto"/>
              <w:right w:val="single" w:sz="4" w:space="0" w:color="auto"/>
            </w:tcBorders>
            <w:shd w:val="clear" w:color="auto" w:fill="auto"/>
            <w:noWrap/>
            <w:vAlign w:val="bottom"/>
            <w:hideMark/>
          </w:tcPr>
          <w:p w14:paraId="61F88F07" w14:textId="5C2BADFF" w:rsidR="000124C0" w:rsidRPr="00A70C44" w:rsidRDefault="000124C0" w:rsidP="000124C0">
            <w:pPr>
              <w:jc w:val="center"/>
              <w:rPr>
                <w:rFonts w:ascii="Calibri" w:eastAsia="Times New Roman" w:hAnsi="Calibri" w:cs="Calibri"/>
                <w:color w:val="000000"/>
              </w:rPr>
            </w:pPr>
            <w:r>
              <w:rPr>
                <w:rFonts w:ascii="Calibri" w:hAnsi="Calibri" w:cs="Calibri"/>
                <w:color w:val="000000"/>
              </w:rPr>
              <w:t>11289</w:t>
            </w:r>
          </w:p>
        </w:tc>
        <w:tc>
          <w:tcPr>
            <w:tcW w:w="1332" w:type="dxa"/>
            <w:tcBorders>
              <w:top w:val="nil"/>
              <w:left w:val="nil"/>
              <w:bottom w:val="single" w:sz="4" w:space="0" w:color="auto"/>
              <w:right w:val="single" w:sz="4" w:space="0" w:color="auto"/>
            </w:tcBorders>
            <w:shd w:val="clear" w:color="auto" w:fill="auto"/>
            <w:noWrap/>
            <w:vAlign w:val="bottom"/>
            <w:hideMark/>
          </w:tcPr>
          <w:p w14:paraId="1793DE8E" w14:textId="12BEF7DD" w:rsidR="000124C0" w:rsidRPr="00A70C44" w:rsidRDefault="000124C0" w:rsidP="000124C0">
            <w:pPr>
              <w:jc w:val="center"/>
              <w:rPr>
                <w:rFonts w:ascii="Calibri" w:eastAsia="Times New Roman" w:hAnsi="Calibri" w:cs="Calibri"/>
                <w:color w:val="000000"/>
              </w:rPr>
            </w:pPr>
            <w:r>
              <w:rPr>
                <w:rFonts w:ascii="Calibri" w:hAnsi="Calibri" w:cs="Calibri"/>
                <w:color w:val="000000"/>
              </w:rPr>
              <w:t>20647</w:t>
            </w:r>
          </w:p>
        </w:tc>
      </w:tr>
      <w:tr w:rsidR="000124C0" w:rsidRPr="00A70C44" w14:paraId="075FDC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801F46" w14:textId="4337A629"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753CA881" w14:textId="48EE5AAC" w:rsidR="000124C0" w:rsidRPr="00A70C44" w:rsidRDefault="000124C0" w:rsidP="000124C0">
            <w:pPr>
              <w:jc w:val="center"/>
              <w:rPr>
                <w:rFonts w:ascii="Calibri" w:eastAsia="Times New Roman" w:hAnsi="Calibri" w:cs="Calibri"/>
                <w:color w:val="000000"/>
              </w:rPr>
            </w:pPr>
            <w:r>
              <w:rPr>
                <w:rFonts w:ascii="Calibri" w:hAnsi="Calibri" w:cs="Calibri"/>
                <w:color w:val="000000"/>
              </w:rPr>
              <w:t>26.24</w:t>
            </w:r>
          </w:p>
        </w:tc>
        <w:tc>
          <w:tcPr>
            <w:tcW w:w="1332" w:type="dxa"/>
            <w:tcBorders>
              <w:top w:val="nil"/>
              <w:left w:val="nil"/>
              <w:bottom w:val="single" w:sz="4" w:space="0" w:color="auto"/>
              <w:right w:val="single" w:sz="4" w:space="0" w:color="auto"/>
            </w:tcBorders>
            <w:shd w:val="clear" w:color="auto" w:fill="auto"/>
            <w:noWrap/>
            <w:vAlign w:val="bottom"/>
            <w:hideMark/>
          </w:tcPr>
          <w:p w14:paraId="3319422B" w14:textId="7B1941E9" w:rsidR="000124C0" w:rsidRPr="00A70C44" w:rsidRDefault="000124C0" w:rsidP="000124C0">
            <w:pPr>
              <w:jc w:val="center"/>
              <w:rPr>
                <w:rFonts w:ascii="Calibri" w:eastAsia="Times New Roman" w:hAnsi="Calibri" w:cs="Calibri"/>
                <w:color w:val="000000"/>
              </w:rPr>
            </w:pPr>
            <w:r>
              <w:rPr>
                <w:rFonts w:ascii="Calibri" w:hAnsi="Calibri" w:cs="Calibri"/>
                <w:color w:val="000000"/>
              </w:rPr>
              <w:t>15908</w:t>
            </w:r>
          </w:p>
        </w:tc>
        <w:tc>
          <w:tcPr>
            <w:tcW w:w="1332" w:type="dxa"/>
            <w:tcBorders>
              <w:top w:val="nil"/>
              <w:left w:val="nil"/>
              <w:bottom w:val="single" w:sz="4" w:space="0" w:color="auto"/>
              <w:right w:val="single" w:sz="4" w:space="0" w:color="auto"/>
            </w:tcBorders>
            <w:shd w:val="clear" w:color="auto" w:fill="auto"/>
            <w:noWrap/>
            <w:vAlign w:val="bottom"/>
            <w:hideMark/>
          </w:tcPr>
          <w:p w14:paraId="6B0C3546" w14:textId="13028826" w:rsidR="000124C0" w:rsidRPr="00A70C44" w:rsidRDefault="000124C0" w:rsidP="000124C0">
            <w:pPr>
              <w:jc w:val="center"/>
              <w:rPr>
                <w:rFonts w:ascii="Calibri" w:eastAsia="Times New Roman" w:hAnsi="Calibri" w:cs="Calibri"/>
                <w:color w:val="000000"/>
              </w:rPr>
            </w:pPr>
            <w:r>
              <w:rPr>
                <w:rFonts w:ascii="Calibri" w:hAnsi="Calibri" w:cs="Calibri"/>
                <w:color w:val="000000"/>
              </w:rPr>
              <w:t>11763</w:t>
            </w:r>
          </w:p>
        </w:tc>
        <w:tc>
          <w:tcPr>
            <w:tcW w:w="1332" w:type="dxa"/>
            <w:tcBorders>
              <w:top w:val="nil"/>
              <w:left w:val="nil"/>
              <w:bottom w:val="single" w:sz="4" w:space="0" w:color="auto"/>
              <w:right w:val="single" w:sz="4" w:space="0" w:color="auto"/>
            </w:tcBorders>
            <w:shd w:val="clear" w:color="auto" w:fill="auto"/>
            <w:noWrap/>
            <w:vAlign w:val="bottom"/>
            <w:hideMark/>
          </w:tcPr>
          <w:p w14:paraId="4E64AD79" w14:textId="632DE10F" w:rsidR="000124C0" w:rsidRPr="00A70C44" w:rsidRDefault="000124C0" w:rsidP="000124C0">
            <w:pPr>
              <w:jc w:val="center"/>
              <w:rPr>
                <w:rFonts w:ascii="Calibri" w:eastAsia="Times New Roman" w:hAnsi="Calibri" w:cs="Calibri"/>
                <w:color w:val="000000"/>
              </w:rPr>
            </w:pPr>
            <w:r>
              <w:rPr>
                <w:rFonts w:ascii="Calibri" w:hAnsi="Calibri" w:cs="Calibri"/>
                <w:color w:val="000000"/>
              </w:rPr>
              <w:t>21514</w:t>
            </w:r>
          </w:p>
        </w:tc>
      </w:tr>
      <w:tr w:rsidR="000124C0" w:rsidRPr="00A70C44" w14:paraId="732B9F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92DADA" w14:textId="4EAE158A" w:rsidR="000124C0" w:rsidRPr="00A70C44" w:rsidRDefault="000124C0" w:rsidP="000124C0">
            <w:pPr>
              <w:rPr>
                <w:rFonts w:ascii="Calibri" w:eastAsia="Times New Roman" w:hAnsi="Calibri" w:cs="Calibri"/>
                <w:color w:val="000000"/>
              </w:rPr>
            </w:pPr>
            <w:r>
              <w:rPr>
                <w:rFonts w:ascii="Calibri" w:hAnsi="Calibri" w:cs="Calibri"/>
                <w:color w:val="000000"/>
              </w:rPr>
              <w:t>NORTH BRANCH BRUSHY CREEK</w:t>
            </w:r>
          </w:p>
        </w:tc>
        <w:tc>
          <w:tcPr>
            <w:tcW w:w="1777" w:type="dxa"/>
            <w:tcBorders>
              <w:top w:val="nil"/>
              <w:left w:val="nil"/>
              <w:bottom w:val="single" w:sz="4" w:space="0" w:color="auto"/>
              <w:right w:val="single" w:sz="4" w:space="0" w:color="auto"/>
            </w:tcBorders>
            <w:shd w:val="clear" w:color="auto" w:fill="auto"/>
            <w:noWrap/>
            <w:vAlign w:val="bottom"/>
            <w:hideMark/>
          </w:tcPr>
          <w:p w14:paraId="33E29A1D" w14:textId="077D339E" w:rsidR="000124C0" w:rsidRPr="00A70C44" w:rsidRDefault="000124C0" w:rsidP="000124C0">
            <w:pPr>
              <w:jc w:val="center"/>
              <w:rPr>
                <w:rFonts w:ascii="Calibri" w:eastAsia="Times New Roman" w:hAnsi="Calibri" w:cs="Calibri"/>
                <w:color w:val="000000"/>
              </w:rPr>
            </w:pPr>
            <w:r>
              <w:rPr>
                <w:rFonts w:ascii="Calibri" w:hAnsi="Calibri" w:cs="Calibri"/>
                <w:color w:val="000000"/>
              </w:rPr>
              <w:t>26.92</w:t>
            </w:r>
          </w:p>
        </w:tc>
        <w:tc>
          <w:tcPr>
            <w:tcW w:w="1332" w:type="dxa"/>
            <w:tcBorders>
              <w:top w:val="nil"/>
              <w:left w:val="nil"/>
              <w:bottom w:val="single" w:sz="4" w:space="0" w:color="auto"/>
              <w:right w:val="single" w:sz="4" w:space="0" w:color="auto"/>
            </w:tcBorders>
            <w:shd w:val="clear" w:color="auto" w:fill="auto"/>
            <w:noWrap/>
            <w:vAlign w:val="bottom"/>
            <w:hideMark/>
          </w:tcPr>
          <w:p w14:paraId="173F17DD" w14:textId="6931D7C3" w:rsidR="000124C0" w:rsidRPr="00A70C44" w:rsidRDefault="000124C0" w:rsidP="000124C0">
            <w:pPr>
              <w:jc w:val="center"/>
              <w:rPr>
                <w:rFonts w:ascii="Calibri" w:eastAsia="Times New Roman" w:hAnsi="Calibri" w:cs="Calibri"/>
                <w:color w:val="000000"/>
              </w:rPr>
            </w:pPr>
            <w:r>
              <w:rPr>
                <w:rFonts w:ascii="Calibri" w:hAnsi="Calibri" w:cs="Calibri"/>
                <w:color w:val="000000"/>
              </w:rPr>
              <w:t>15826</w:t>
            </w:r>
          </w:p>
        </w:tc>
        <w:tc>
          <w:tcPr>
            <w:tcW w:w="1332" w:type="dxa"/>
            <w:tcBorders>
              <w:top w:val="nil"/>
              <w:left w:val="nil"/>
              <w:bottom w:val="single" w:sz="4" w:space="0" w:color="auto"/>
              <w:right w:val="single" w:sz="4" w:space="0" w:color="auto"/>
            </w:tcBorders>
            <w:shd w:val="clear" w:color="auto" w:fill="auto"/>
            <w:noWrap/>
            <w:vAlign w:val="bottom"/>
            <w:hideMark/>
          </w:tcPr>
          <w:p w14:paraId="6A833E24" w14:textId="382F49DA" w:rsidR="000124C0" w:rsidRPr="00A70C44" w:rsidRDefault="000124C0" w:rsidP="000124C0">
            <w:pPr>
              <w:jc w:val="center"/>
              <w:rPr>
                <w:rFonts w:ascii="Calibri" w:eastAsia="Times New Roman" w:hAnsi="Calibri" w:cs="Calibri"/>
                <w:color w:val="000000"/>
              </w:rPr>
            </w:pPr>
            <w:r>
              <w:rPr>
                <w:rFonts w:ascii="Calibri" w:hAnsi="Calibri" w:cs="Calibri"/>
                <w:color w:val="000000"/>
              </w:rPr>
              <w:t>11702</w:t>
            </w:r>
          </w:p>
        </w:tc>
        <w:tc>
          <w:tcPr>
            <w:tcW w:w="1332" w:type="dxa"/>
            <w:tcBorders>
              <w:top w:val="nil"/>
              <w:left w:val="nil"/>
              <w:bottom w:val="single" w:sz="4" w:space="0" w:color="auto"/>
              <w:right w:val="single" w:sz="4" w:space="0" w:color="auto"/>
            </w:tcBorders>
            <w:shd w:val="clear" w:color="auto" w:fill="auto"/>
            <w:noWrap/>
            <w:vAlign w:val="bottom"/>
            <w:hideMark/>
          </w:tcPr>
          <w:p w14:paraId="47F3E882" w14:textId="09310D43" w:rsidR="000124C0" w:rsidRPr="00A70C44" w:rsidRDefault="000124C0" w:rsidP="000124C0">
            <w:pPr>
              <w:jc w:val="center"/>
              <w:rPr>
                <w:rFonts w:ascii="Calibri" w:eastAsia="Times New Roman" w:hAnsi="Calibri" w:cs="Calibri"/>
                <w:color w:val="000000"/>
              </w:rPr>
            </w:pPr>
            <w:r>
              <w:rPr>
                <w:rFonts w:ascii="Calibri" w:hAnsi="Calibri" w:cs="Calibri"/>
                <w:color w:val="000000"/>
              </w:rPr>
              <w:t>21403</w:t>
            </w:r>
          </w:p>
        </w:tc>
      </w:tr>
      <w:tr w:rsidR="000124C0" w:rsidRPr="00A70C44" w14:paraId="5C96045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972273" w14:textId="39D66762" w:rsidR="000124C0" w:rsidRPr="00A70C44" w:rsidRDefault="000124C0" w:rsidP="000124C0">
            <w:pPr>
              <w:rPr>
                <w:rFonts w:ascii="Calibri" w:eastAsia="Times New Roman" w:hAnsi="Calibri" w:cs="Calibri"/>
                <w:color w:val="000000"/>
              </w:rPr>
            </w:pPr>
            <w:r>
              <w:rPr>
                <w:rFonts w:ascii="Calibri" w:hAnsi="Calibri" w:cs="Calibri"/>
                <w:color w:val="000000"/>
              </w:rPr>
              <w:t>RED BRANCH</w:t>
            </w:r>
          </w:p>
        </w:tc>
        <w:tc>
          <w:tcPr>
            <w:tcW w:w="1777" w:type="dxa"/>
            <w:tcBorders>
              <w:top w:val="nil"/>
              <w:left w:val="nil"/>
              <w:bottom w:val="single" w:sz="4" w:space="0" w:color="auto"/>
              <w:right w:val="single" w:sz="4" w:space="0" w:color="auto"/>
            </w:tcBorders>
            <w:shd w:val="clear" w:color="auto" w:fill="auto"/>
            <w:noWrap/>
            <w:vAlign w:val="bottom"/>
            <w:hideMark/>
          </w:tcPr>
          <w:p w14:paraId="20117C82" w14:textId="7148DC3C" w:rsidR="000124C0" w:rsidRPr="00A70C44" w:rsidRDefault="000124C0" w:rsidP="000124C0">
            <w:pPr>
              <w:jc w:val="center"/>
              <w:rPr>
                <w:rFonts w:ascii="Calibri" w:eastAsia="Times New Roman" w:hAnsi="Calibri" w:cs="Calibri"/>
                <w:color w:val="000000"/>
              </w:rPr>
            </w:pPr>
            <w:r>
              <w:rPr>
                <w:rFonts w:ascii="Calibri" w:hAnsi="Calibri" w:cs="Calibri"/>
                <w:color w:val="000000"/>
              </w:rPr>
              <w:t>0.88</w:t>
            </w:r>
          </w:p>
        </w:tc>
        <w:tc>
          <w:tcPr>
            <w:tcW w:w="1332" w:type="dxa"/>
            <w:tcBorders>
              <w:top w:val="nil"/>
              <w:left w:val="nil"/>
              <w:bottom w:val="single" w:sz="4" w:space="0" w:color="auto"/>
              <w:right w:val="single" w:sz="4" w:space="0" w:color="auto"/>
            </w:tcBorders>
            <w:shd w:val="clear" w:color="auto" w:fill="auto"/>
            <w:noWrap/>
            <w:vAlign w:val="bottom"/>
            <w:hideMark/>
          </w:tcPr>
          <w:p w14:paraId="59E23BE6" w14:textId="1335EE7F" w:rsidR="000124C0" w:rsidRPr="00A70C44" w:rsidRDefault="000124C0" w:rsidP="000124C0">
            <w:pPr>
              <w:jc w:val="center"/>
              <w:rPr>
                <w:rFonts w:ascii="Calibri" w:eastAsia="Times New Roman" w:hAnsi="Calibri" w:cs="Calibri"/>
                <w:color w:val="000000"/>
              </w:rPr>
            </w:pPr>
            <w:r>
              <w:rPr>
                <w:rFonts w:ascii="Calibri" w:hAnsi="Calibri" w:cs="Calibri"/>
                <w:color w:val="000000"/>
              </w:rPr>
              <w:t>1503</w:t>
            </w:r>
          </w:p>
        </w:tc>
        <w:tc>
          <w:tcPr>
            <w:tcW w:w="1332" w:type="dxa"/>
            <w:tcBorders>
              <w:top w:val="nil"/>
              <w:left w:val="nil"/>
              <w:bottom w:val="single" w:sz="4" w:space="0" w:color="auto"/>
              <w:right w:val="single" w:sz="4" w:space="0" w:color="auto"/>
            </w:tcBorders>
            <w:shd w:val="clear" w:color="auto" w:fill="auto"/>
            <w:noWrap/>
            <w:vAlign w:val="bottom"/>
            <w:hideMark/>
          </w:tcPr>
          <w:p w14:paraId="5720DAFE" w14:textId="170B4BFD" w:rsidR="000124C0" w:rsidRPr="00A70C44" w:rsidRDefault="000124C0" w:rsidP="000124C0">
            <w:pPr>
              <w:jc w:val="center"/>
              <w:rPr>
                <w:rFonts w:ascii="Calibri" w:eastAsia="Times New Roman" w:hAnsi="Calibri" w:cs="Calibri"/>
                <w:color w:val="000000"/>
              </w:rPr>
            </w:pPr>
            <w:r>
              <w:rPr>
                <w:rFonts w:ascii="Calibri" w:hAnsi="Calibri" w:cs="Calibri"/>
                <w:color w:val="000000"/>
              </w:rPr>
              <w:t>1111</w:t>
            </w:r>
          </w:p>
        </w:tc>
        <w:tc>
          <w:tcPr>
            <w:tcW w:w="1332" w:type="dxa"/>
            <w:tcBorders>
              <w:top w:val="nil"/>
              <w:left w:val="nil"/>
              <w:bottom w:val="single" w:sz="4" w:space="0" w:color="auto"/>
              <w:right w:val="single" w:sz="4" w:space="0" w:color="auto"/>
            </w:tcBorders>
            <w:shd w:val="clear" w:color="auto" w:fill="auto"/>
            <w:noWrap/>
            <w:vAlign w:val="bottom"/>
            <w:hideMark/>
          </w:tcPr>
          <w:p w14:paraId="227E2674" w14:textId="276EF830" w:rsidR="000124C0" w:rsidRPr="00A70C44" w:rsidRDefault="000124C0" w:rsidP="000124C0">
            <w:pPr>
              <w:jc w:val="center"/>
              <w:rPr>
                <w:rFonts w:ascii="Calibri" w:eastAsia="Times New Roman" w:hAnsi="Calibri" w:cs="Calibri"/>
                <w:color w:val="000000"/>
              </w:rPr>
            </w:pPr>
            <w:r>
              <w:rPr>
                <w:rFonts w:ascii="Calibri" w:hAnsi="Calibri" w:cs="Calibri"/>
                <w:color w:val="000000"/>
              </w:rPr>
              <w:t>2033</w:t>
            </w:r>
          </w:p>
        </w:tc>
      </w:tr>
      <w:tr w:rsidR="000124C0" w:rsidRPr="00A70C44" w14:paraId="0159A2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321D8F" w14:textId="673403A8" w:rsidR="000124C0" w:rsidRPr="00A70C44" w:rsidRDefault="000124C0" w:rsidP="000124C0">
            <w:pPr>
              <w:rPr>
                <w:rFonts w:ascii="Calibri" w:eastAsia="Times New Roman" w:hAnsi="Calibri" w:cs="Calibri"/>
                <w:color w:val="000000"/>
              </w:rPr>
            </w:pPr>
            <w:r>
              <w:rPr>
                <w:rFonts w:ascii="Calibri" w:hAnsi="Calibri" w:cs="Calibri"/>
                <w:color w:val="000000"/>
              </w:rPr>
              <w:lastRenderedPageBreak/>
              <w:t>RED BRANCH</w:t>
            </w:r>
          </w:p>
        </w:tc>
        <w:tc>
          <w:tcPr>
            <w:tcW w:w="1777" w:type="dxa"/>
            <w:tcBorders>
              <w:top w:val="nil"/>
              <w:left w:val="nil"/>
              <w:bottom w:val="single" w:sz="4" w:space="0" w:color="auto"/>
              <w:right w:val="single" w:sz="4" w:space="0" w:color="auto"/>
            </w:tcBorders>
            <w:shd w:val="clear" w:color="auto" w:fill="auto"/>
            <w:noWrap/>
            <w:vAlign w:val="bottom"/>
            <w:hideMark/>
          </w:tcPr>
          <w:p w14:paraId="57A4AC26" w14:textId="517D230A" w:rsidR="000124C0" w:rsidRPr="00A70C44" w:rsidRDefault="000124C0" w:rsidP="000124C0">
            <w:pPr>
              <w:jc w:val="center"/>
              <w:rPr>
                <w:rFonts w:ascii="Calibri" w:eastAsia="Times New Roman" w:hAnsi="Calibri" w:cs="Calibri"/>
                <w:color w:val="000000"/>
              </w:rPr>
            </w:pPr>
            <w:r>
              <w:rPr>
                <w:rFonts w:ascii="Calibri" w:hAnsi="Calibri" w:cs="Calibri"/>
                <w:color w:val="000000"/>
              </w:rPr>
              <w:t>2.83</w:t>
            </w:r>
          </w:p>
        </w:tc>
        <w:tc>
          <w:tcPr>
            <w:tcW w:w="1332" w:type="dxa"/>
            <w:tcBorders>
              <w:top w:val="nil"/>
              <w:left w:val="nil"/>
              <w:bottom w:val="single" w:sz="4" w:space="0" w:color="auto"/>
              <w:right w:val="single" w:sz="4" w:space="0" w:color="auto"/>
            </w:tcBorders>
            <w:shd w:val="clear" w:color="auto" w:fill="auto"/>
            <w:noWrap/>
            <w:vAlign w:val="bottom"/>
            <w:hideMark/>
          </w:tcPr>
          <w:p w14:paraId="636D064C" w14:textId="48B61CC3" w:rsidR="000124C0" w:rsidRPr="00A70C44" w:rsidRDefault="000124C0" w:rsidP="000124C0">
            <w:pPr>
              <w:jc w:val="center"/>
              <w:rPr>
                <w:rFonts w:ascii="Calibri" w:eastAsia="Times New Roman" w:hAnsi="Calibri" w:cs="Calibri"/>
                <w:color w:val="000000"/>
              </w:rPr>
            </w:pPr>
            <w:r>
              <w:rPr>
                <w:rFonts w:ascii="Calibri" w:hAnsi="Calibri" w:cs="Calibri"/>
                <w:color w:val="000000"/>
              </w:rPr>
              <w:t>3801</w:t>
            </w:r>
          </w:p>
        </w:tc>
        <w:tc>
          <w:tcPr>
            <w:tcW w:w="1332" w:type="dxa"/>
            <w:tcBorders>
              <w:top w:val="nil"/>
              <w:left w:val="nil"/>
              <w:bottom w:val="single" w:sz="4" w:space="0" w:color="auto"/>
              <w:right w:val="single" w:sz="4" w:space="0" w:color="auto"/>
            </w:tcBorders>
            <w:shd w:val="clear" w:color="auto" w:fill="auto"/>
            <w:noWrap/>
            <w:vAlign w:val="bottom"/>
            <w:hideMark/>
          </w:tcPr>
          <w:p w14:paraId="68976FF1" w14:textId="0D7A2E6C" w:rsidR="000124C0" w:rsidRPr="00A70C44" w:rsidRDefault="000124C0" w:rsidP="000124C0">
            <w:pPr>
              <w:jc w:val="center"/>
              <w:rPr>
                <w:rFonts w:ascii="Calibri" w:eastAsia="Times New Roman" w:hAnsi="Calibri" w:cs="Calibri"/>
                <w:color w:val="000000"/>
              </w:rPr>
            </w:pPr>
            <w:r>
              <w:rPr>
                <w:rFonts w:ascii="Calibri" w:hAnsi="Calibri" w:cs="Calibri"/>
                <w:color w:val="000000"/>
              </w:rPr>
              <w:t>2811</w:t>
            </w:r>
          </w:p>
        </w:tc>
        <w:tc>
          <w:tcPr>
            <w:tcW w:w="1332" w:type="dxa"/>
            <w:tcBorders>
              <w:top w:val="nil"/>
              <w:left w:val="nil"/>
              <w:bottom w:val="single" w:sz="4" w:space="0" w:color="auto"/>
              <w:right w:val="single" w:sz="4" w:space="0" w:color="auto"/>
            </w:tcBorders>
            <w:shd w:val="clear" w:color="auto" w:fill="auto"/>
            <w:noWrap/>
            <w:vAlign w:val="bottom"/>
            <w:hideMark/>
          </w:tcPr>
          <w:p w14:paraId="14AE64B1" w14:textId="2353A6F3" w:rsidR="000124C0" w:rsidRPr="00A70C44" w:rsidRDefault="000124C0" w:rsidP="000124C0">
            <w:pPr>
              <w:jc w:val="center"/>
              <w:rPr>
                <w:rFonts w:ascii="Calibri" w:eastAsia="Times New Roman" w:hAnsi="Calibri" w:cs="Calibri"/>
                <w:color w:val="000000"/>
              </w:rPr>
            </w:pPr>
            <w:r>
              <w:rPr>
                <w:rFonts w:ascii="Calibri" w:hAnsi="Calibri" w:cs="Calibri"/>
                <w:color w:val="000000"/>
              </w:rPr>
              <w:t>5140</w:t>
            </w:r>
          </w:p>
        </w:tc>
      </w:tr>
      <w:tr w:rsidR="000124C0" w:rsidRPr="00A70C44" w14:paraId="5C91948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BFF903" w14:textId="5B387737" w:rsidR="000124C0" w:rsidRPr="00A70C44" w:rsidRDefault="000124C0" w:rsidP="000124C0">
            <w:pPr>
              <w:rPr>
                <w:rFonts w:ascii="Calibri" w:eastAsia="Times New Roman" w:hAnsi="Calibri" w:cs="Calibri"/>
                <w:color w:val="000000"/>
              </w:rPr>
            </w:pPr>
            <w:r>
              <w:rPr>
                <w:rFonts w:ascii="Calibri" w:hAnsi="Calibri" w:cs="Calibri"/>
                <w:color w:val="000000"/>
              </w:rPr>
              <w:t>RED BRANCH</w:t>
            </w:r>
          </w:p>
        </w:tc>
        <w:tc>
          <w:tcPr>
            <w:tcW w:w="1777" w:type="dxa"/>
            <w:tcBorders>
              <w:top w:val="nil"/>
              <w:left w:val="nil"/>
              <w:bottom w:val="single" w:sz="4" w:space="0" w:color="auto"/>
              <w:right w:val="single" w:sz="4" w:space="0" w:color="auto"/>
            </w:tcBorders>
            <w:shd w:val="clear" w:color="auto" w:fill="auto"/>
            <w:noWrap/>
            <w:vAlign w:val="bottom"/>
            <w:hideMark/>
          </w:tcPr>
          <w:p w14:paraId="6DC0C6B9" w14:textId="20426900" w:rsidR="000124C0" w:rsidRPr="00A70C44" w:rsidRDefault="000124C0" w:rsidP="000124C0">
            <w:pPr>
              <w:jc w:val="center"/>
              <w:rPr>
                <w:rFonts w:ascii="Calibri" w:eastAsia="Times New Roman" w:hAnsi="Calibri" w:cs="Calibri"/>
                <w:color w:val="000000"/>
              </w:rPr>
            </w:pPr>
            <w:r>
              <w:rPr>
                <w:rFonts w:ascii="Calibri" w:hAnsi="Calibri" w:cs="Calibri"/>
                <w:color w:val="000000"/>
              </w:rPr>
              <w:t>3.21</w:t>
            </w:r>
          </w:p>
        </w:tc>
        <w:tc>
          <w:tcPr>
            <w:tcW w:w="1332" w:type="dxa"/>
            <w:tcBorders>
              <w:top w:val="nil"/>
              <w:left w:val="nil"/>
              <w:bottom w:val="single" w:sz="4" w:space="0" w:color="auto"/>
              <w:right w:val="single" w:sz="4" w:space="0" w:color="auto"/>
            </w:tcBorders>
            <w:shd w:val="clear" w:color="auto" w:fill="auto"/>
            <w:noWrap/>
            <w:vAlign w:val="bottom"/>
            <w:hideMark/>
          </w:tcPr>
          <w:p w14:paraId="17949C53" w14:textId="2EC2EDAF" w:rsidR="000124C0" w:rsidRPr="00A70C44" w:rsidRDefault="000124C0" w:rsidP="000124C0">
            <w:pPr>
              <w:jc w:val="center"/>
              <w:rPr>
                <w:rFonts w:ascii="Calibri" w:eastAsia="Times New Roman" w:hAnsi="Calibri" w:cs="Calibri"/>
                <w:color w:val="000000"/>
              </w:rPr>
            </w:pPr>
            <w:r>
              <w:rPr>
                <w:rFonts w:ascii="Calibri" w:hAnsi="Calibri" w:cs="Calibri"/>
                <w:color w:val="000000"/>
              </w:rPr>
              <w:t>4076</w:t>
            </w:r>
          </w:p>
        </w:tc>
        <w:tc>
          <w:tcPr>
            <w:tcW w:w="1332" w:type="dxa"/>
            <w:tcBorders>
              <w:top w:val="nil"/>
              <w:left w:val="nil"/>
              <w:bottom w:val="single" w:sz="4" w:space="0" w:color="auto"/>
              <w:right w:val="single" w:sz="4" w:space="0" w:color="auto"/>
            </w:tcBorders>
            <w:shd w:val="clear" w:color="auto" w:fill="auto"/>
            <w:noWrap/>
            <w:vAlign w:val="bottom"/>
            <w:hideMark/>
          </w:tcPr>
          <w:p w14:paraId="3B3DCC08" w14:textId="07250D66" w:rsidR="000124C0" w:rsidRPr="00A70C44" w:rsidRDefault="000124C0" w:rsidP="000124C0">
            <w:pPr>
              <w:jc w:val="center"/>
              <w:rPr>
                <w:rFonts w:ascii="Calibri" w:eastAsia="Times New Roman" w:hAnsi="Calibri" w:cs="Calibri"/>
                <w:color w:val="000000"/>
              </w:rPr>
            </w:pPr>
            <w:r>
              <w:rPr>
                <w:rFonts w:ascii="Calibri" w:hAnsi="Calibri" w:cs="Calibri"/>
                <w:color w:val="000000"/>
              </w:rPr>
              <w:t>3014</w:t>
            </w:r>
          </w:p>
        </w:tc>
        <w:tc>
          <w:tcPr>
            <w:tcW w:w="1332" w:type="dxa"/>
            <w:tcBorders>
              <w:top w:val="nil"/>
              <w:left w:val="nil"/>
              <w:bottom w:val="single" w:sz="4" w:space="0" w:color="auto"/>
              <w:right w:val="single" w:sz="4" w:space="0" w:color="auto"/>
            </w:tcBorders>
            <w:shd w:val="clear" w:color="auto" w:fill="auto"/>
            <w:noWrap/>
            <w:vAlign w:val="bottom"/>
            <w:hideMark/>
          </w:tcPr>
          <w:p w14:paraId="4CC92B5E" w14:textId="337FA5B9" w:rsidR="000124C0" w:rsidRPr="00A70C44" w:rsidRDefault="000124C0" w:rsidP="000124C0">
            <w:pPr>
              <w:jc w:val="center"/>
              <w:rPr>
                <w:rFonts w:ascii="Calibri" w:eastAsia="Times New Roman" w:hAnsi="Calibri" w:cs="Calibri"/>
                <w:color w:val="000000"/>
              </w:rPr>
            </w:pPr>
            <w:r>
              <w:rPr>
                <w:rFonts w:ascii="Calibri" w:hAnsi="Calibri" w:cs="Calibri"/>
                <w:color w:val="000000"/>
              </w:rPr>
              <w:t>5512</w:t>
            </w:r>
          </w:p>
        </w:tc>
      </w:tr>
      <w:tr w:rsidR="000124C0" w:rsidRPr="00A70C44" w14:paraId="5034EE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FC0803" w14:textId="428E35BA" w:rsidR="000124C0" w:rsidRPr="00A70C44" w:rsidRDefault="000124C0" w:rsidP="000124C0">
            <w:pPr>
              <w:rPr>
                <w:rFonts w:ascii="Calibri" w:eastAsia="Times New Roman" w:hAnsi="Calibri" w:cs="Calibri"/>
                <w:color w:val="000000"/>
              </w:rPr>
            </w:pPr>
            <w:r>
              <w:rPr>
                <w:rFonts w:ascii="Calibri" w:hAnsi="Calibri" w:cs="Calibri"/>
                <w:color w:val="000000"/>
              </w:rPr>
              <w:t>RED BRANCH</w:t>
            </w:r>
          </w:p>
        </w:tc>
        <w:tc>
          <w:tcPr>
            <w:tcW w:w="1777" w:type="dxa"/>
            <w:tcBorders>
              <w:top w:val="nil"/>
              <w:left w:val="nil"/>
              <w:bottom w:val="single" w:sz="4" w:space="0" w:color="auto"/>
              <w:right w:val="single" w:sz="4" w:space="0" w:color="auto"/>
            </w:tcBorders>
            <w:shd w:val="clear" w:color="auto" w:fill="auto"/>
            <w:noWrap/>
            <w:vAlign w:val="bottom"/>
            <w:hideMark/>
          </w:tcPr>
          <w:p w14:paraId="7ACC366D" w14:textId="64AFEC79" w:rsidR="000124C0" w:rsidRPr="00A70C44" w:rsidRDefault="000124C0" w:rsidP="000124C0">
            <w:pPr>
              <w:jc w:val="center"/>
              <w:rPr>
                <w:rFonts w:ascii="Calibri" w:eastAsia="Times New Roman" w:hAnsi="Calibri" w:cs="Calibri"/>
                <w:color w:val="000000"/>
              </w:rPr>
            </w:pPr>
            <w:r>
              <w:rPr>
                <w:rFonts w:ascii="Calibri" w:hAnsi="Calibri" w:cs="Calibri"/>
                <w:color w:val="000000"/>
              </w:rPr>
              <w:t>4.48</w:t>
            </w:r>
          </w:p>
        </w:tc>
        <w:tc>
          <w:tcPr>
            <w:tcW w:w="1332" w:type="dxa"/>
            <w:tcBorders>
              <w:top w:val="nil"/>
              <w:left w:val="nil"/>
              <w:bottom w:val="single" w:sz="4" w:space="0" w:color="auto"/>
              <w:right w:val="single" w:sz="4" w:space="0" w:color="auto"/>
            </w:tcBorders>
            <w:shd w:val="clear" w:color="auto" w:fill="auto"/>
            <w:noWrap/>
            <w:vAlign w:val="bottom"/>
            <w:hideMark/>
          </w:tcPr>
          <w:p w14:paraId="0750DD8D" w14:textId="4C0FB7DF" w:rsidR="000124C0" w:rsidRPr="00A70C44" w:rsidRDefault="000124C0" w:rsidP="000124C0">
            <w:pPr>
              <w:jc w:val="center"/>
              <w:rPr>
                <w:rFonts w:ascii="Calibri" w:eastAsia="Times New Roman" w:hAnsi="Calibri" w:cs="Calibri"/>
                <w:color w:val="000000"/>
              </w:rPr>
            </w:pPr>
            <w:r>
              <w:rPr>
                <w:rFonts w:ascii="Calibri" w:hAnsi="Calibri" w:cs="Calibri"/>
                <w:color w:val="000000"/>
              </w:rPr>
              <w:t>5208</w:t>
            </w:r>
          </w:p>
        </w:tc>
        <w:tc>
          <w:tcPr>
            <w:tcW w:w="1332" w:type="dxa"/>
            <w:tcBorders>
              <w:top w:val="nil"/>
              <w:left w:val="nil"/>
              <w:bottom w:val="single" w:sz="4" w:space="0" w:color="auto"/>
              <w:right w:val="single" w:sz="4" w:space="0" w:color="auto"/>
            </w:tcBorders>
            <w:shd w:val="clear" w:color="auto" w:fill="auto"/>
            <w:noWrap/>
            <w:vAlign w:val="bottom"/>
            <w:hideMark/>
          </w:tcPr>
          <w:p w14:paraId="445017B4" w14:textId="120DBEA8" w:rsidR="000124C0" w:rsidRPr="00A70C44" w:rsidRDefault="000124C0" w:rsidP="000124C0">
            <w:pPr>
              <w:jc w:val="center"/>
              <w:rPr>
                <w:rFonts w:ascii="Calibri" w:eastAsia="Times New Roman" w:hAnsi="Calibri" w:cs="Calibri"/>
                <w:color w:val="000000"/>
              </w:rPr>
            </w:pPr>
            <w:r>
              <w:rPr>
                <w:rFonts w:ascii="Calibri" w:hAnsi="Calibri" w:cs="Calibri"/>
                <w:color w:val="000000"/>
              </w:rPr>
              <w:t>3851</w:t>
            </w:r>
          </w:p>
        </w:tc>
        <w:tc>
          <w:tcPr>
            <w:tcW w:w="1332" w:type="dxa"/>
            <w:tcBorders>
              <w:top w:val="nil"/>
              <w:left w:val="nil"/>
              <w:bottom w:val="single" w:sz="4" w:space="0" w:color="auto"/>
              <w:right w:val="single" w:sz="4" w:space="0" w:color="auto"/>
            </w:tcBorders>
            <w:shd w:val="clear" w:color="auto" w:fill="auto"/>
            <w:noWrap/>
            <w:vAlign w:val="bottom"/>
            <w:hideMark/>
          </w:tcPr>
          <w:p w14:paraId="4FAA380B" w14:textId="3457E1F0" w:rsidR="000124C0" w:rsidRPr="00A70C44" w:rsidRDefault="000124C0" w:rsidP="000124C0">
            <w:pPr>
              <w:jc w:val="center"/>
              <w:rPr>
                <w:rFonts w:ascii="Calibri" w:eastAsia="Times New Roman" w:hAnsi="Calibri" w:cs="Calibri"/>
                <w:color w:val="000000"/>
              </w:rPr>
            </w:pPr>
            <w:r>
              <w:rPr>
                <w:rFonts w:ascii="Calibri" w:hAnsi="Calibri" w:cs="Calibri"/>
                <w:color w:val="000000"/>
              </w:rPr>
              <w:t>7043</w:t>
            </w:r>
          </w:p>
        </w:tc>
      </w:tr>
      <w:tr w:rsidR="000124C0" w:rsidRPr="00A70C44" w14:paraId="60B28A0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9A197E1" w14:textId="2A8382CA"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674C4550" w14:textId="123D479E" w:rsidR="000124C0" w:rsidRPr="00A70C44" w:rsidRDefault="000124C0" w:rsidP="000124C0">
            <w:pPr>
              <w:jc w:val="center"/>
              <w:rPr>
                <w:rFonts w:ascii="Calibri" w:eastAsia="Times New Roman" w:hAnsi="Calibri" w:cs="Calibri"/>
                <w:color w:val="000000"/>
              </w:rPr>
            </w:pPr>
            <w:r>
              <w:rPr>
                <w:rFonts w:ascii="Calibri" w:hAnsi="Calibri" w:cs="Calibri"/>
                <w:color w:val="000000"/>
              </w:rPr>
              <w:t>1.12</w:t>
            </w:r>
          </w:p>
        </w:tc>
        <w:tc>
          <w:tcPr>
            <w:tcW w:w="1332" w:type="dxa"/>
            <w:tcBorders>
              <w:top w:val="nil"/>
              <w:left w:val="nil"/>
              <w:bottom w:val="single" w:sz="4" w:space="0" w:color="auto"/>
              <w:right w:val="single" w:sz="4" w:space="0" w:color="auto"/>
            </w:tcBorders>
            <w:shd w:val="clear" w:color="auto" w:fill="auto"/>
            <w:noWrap/>
            <w:vAlign w:val="bottom"/>
            <w:hideMark/>
          </w:tcPr>
          <w:p w14:paraId="740BFF34" w14:textId="53F12FC5" w:rsidR="000124C0" w:rsidRPr="00A70C44" w:rsidRDefault="000124C0" w:rsidP="000124C0">
            <w:pPr>
              <w:jc w:val="center"/>
              <w:rPr>
                <w:rFonts w:ascii="Calibri" w:eastAsia="Times New Roman" w:hAnsi="Calibri" w:cs="Calibri"/>
                <w:color w:val="000000"/>
              </w:rPr>
            </w:pPr>
            <w:r>
              <w:rPr>
                <w:rFonts w:ascii="Calibri" w:hAnsi="Calibri" w:cs="Calibri"/>
                <w:color w:val="000000"/>
              </w:rPr>
              <w:t>2195</w:t>
            </w:r>
          </w:p>
        </w:tc>
        <w:tc>
          <w:tcPr>
            <w:tcW w:w="1332" w:type="dxa"/>
            <w:tcBorders>
              <w:top w:val="nil"/>
              <w:left w:val="nil"/>
              <w:bottom w:val="single" w:sz="4" w:space="0" w:color="auto"/>
              <w:right w:val="single" w:sz="4" w:space="0" w:color="auto"/>
            </w:tcBorders>
            <w:shd w:val="clear" w:color="auto" w:fill="auto"/>
            <w:noWrap/>
            <w:vAlign w:val="bottom"/>
            <w:hideMark/>
          </w:tcPr>
          <w:p w14:paraId="0B4A525F" w14:textId="66C27B52" w:rsidR="000124C0" w:rsidRPr="00A70C44" w:rsidRDefault="000124C0" w:rsidP="000124C0">
            <w:pPr>
              <w:jc w:val="center"/>
              <w:rPr>
                <w:rFonts w:ascii="Calibri" w:eastAsia="Times New Roman" w:hAnsi="Calibri" w:cs="Calibri"/>
                <w:color w:val="000000"/>
              </w:rPr>
            </w:pPr>
            <w:r>
              <w:rPr>
                <w:rFonts w:ascii="Calibri" w:hAnsi="Calibri" w:cs="Calibri"/>
                <w:color w:val="000000"/>
              </w:rPr>
              <w:t>1623</w:t>
            </w:r>
          </w:p>
        </w:tc>
        <w:tc>
          <w:tcPr>
            <w:tcW w:w="1332" w:type="dxa"/>
            <w:tcBorders>
              <w:top w:val="nil"/>
              <w:left w:val="nil"/>
              <w:bottom w:val="single" w:sz="4" w:space="0" w:color="auto"/>
              <w:right w:val="single" w:sz="4" w:space="0" w:color="auto"/>
            </w:tcBorders>
            <w:shd w:val="clear" w:color="auto" w:fill="auto"/>
            <w:noWrap/>
            <w:vAlign w:val="bottom"/>
            <w:hideMark/>
          </w:tcPr>
          <w:p w14:paraId="3D46D051" w14:textId="4E01E210" w:rsidR="000124C0" w:rsidRPr="00A70C44" w:rsidRDefault="000124C0" w:rsidP="000124C0">
            <w:pPr>
              <w:jc w:val="center"/>
              <w:rPr>
                <w:rFonts w:ascii="Calibri" w:eastAsia="Times New Roman" w:hAnsi="Calibri" w:cs="Calibri"/>
                <w:color w:val="000000"/>
              </w:rPr>
            </w:pPr>
            <w:r>
              <w:rPr>
                <w:rFonts w:ascii="Calibri" w:hAnsi="Calibri" w:cs="Calibri"/>
                <w:color w:val="000000"/>
              </w:rPr>
              <w:t>2968</w:t>
            </w:r>
          </w:p>
        </w:tc>
      </w:tr>
      <w:tr w:rsidR="000124C0" w:rsidRPr="00A70C44" w14:paraId="17E1CD5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66A0F0" w14:textId="394A6185"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4838E1F7" w14:textId="758BFFC2" w:rsidR="000124C0" w:rsidRPr="00A70C44" w:rsidRDefault="000124C0" w:rsidP="000124C0">
            <w:pPr>
              <w:jc w:val="center"/>
              <w:rPr>
                <w:rFonts w:ascii="Calibri" w:eastAsia="Times New Roman" w:hAnsi="Calibri" w:cs="Calibri"/>
                <w:color w:val="000000"/>
              </w:rPr>
            </w:pPr>
            <w:r>
              <w:rPr>
                <w:rFonts w:ascii="Calibri" w:hAnsi="Calibri" w:cs="Calibri"/>
                <w:color w:val="000000"/>
              </w:rPr>
              <w:t>1.68</w:t>
            </w:r>
          </w:p>
        </w:tc>
        <w:tc>
          <w:tcPr>
            <w:tcW w:w="1332" w:type="dxa"/>
            <w:tcBorders>
              <w:top w:val="nil"/>
              <w:left w:val="nil"/>
              <w:bottom w:val="single" w:sz="4" w:space="0" w:color="auto"/>
              <w:right w:val="single" w:sz="4" w:space="0" w:color="auto"/>
            </w:tcBorders>
            <w:shd w:val="clear" w:color="auto" w:fill="auto"/>
            <w:noWrap/>
            <w:vAlign w:val="bottom"/>
            <w:hideMark/>
          </w:tcPr>
          <w:p w14:paraId="4941A536" w14:textId="16DFAA84" w:rsidR="000124C0" w:rsidRPr="00A70C44" w:rsidRDefault="000124C0" w:rsidP="000124C0">
            <w:pPr>
              <w:jc w:val="center"/>
              <w:rPr>
                <w:rFonts w:ascii="Calibri" w:eastAsia="Times New Roman" w:hAnsi="Calibri" w:cs="Calibri"/>
                <w:color w:val="000000"/>
              </w:rPr>
            </w:pPr>
            <w:r>
              <w:rPr>
                <w:rFonts w:ascii="Calibri" w:hAnsi="Calibri" w:cs="Calibri"/>
                <w:color w:val="000000"/>
              </w:rPr>
              <w:t>2702</w:t>
            </w:r>
          </w:p>
        </w:tc>
        <w:tc>
          <w:tcPr>
            <w:tcW w:w="1332" w:type="dxa"/>
            <w:tcBorders>
              <w:top w:val="nil"/>
              <w:left w:val="nil"/>
              <w:bottom w:val="single" w:sz="4" w:space="0" w:color="auto"/>
              <w:right w:val="single" w:sz="4" w:space="0" w:color="auto"/>
            </w:tcBorders>
            <w:shd w:val="clear" w:color="auto" w:fill="auto"/>
            <w:noWrap/>
            <w:vAlign w:val="bottom"/>
            <w:hideMark/>
          </w:tcPr>
          <w:p w14:paraId="766BD258" w14:textId="1D9D594E" w:rsidR="000124C0" w:rsidRPr="00A70C44" w:rsidRDefault="000124C0" w:rsidP="000124C0">
            <w:pPr>
              <w:jc w:val="center"/>
              <w:rPr>
                <w:rFonts w:ascii="Calibri" w:eastAsia="Times New Roman" w:hAnsi="Calibri" w:cs="Calibri"/>
                <w:color w:val="000000"/>
              </w:rPr>
            </w:pPr>
            <w:r>
              <w:rPr>
                <w:rFonts w:ascii="Calibri" w:hAnsi="Calibri" w:cs="Calibri"/>
                <w:color w:val="000000"/>
              </w:rPr>
              <w:t>1998</w:t>
            </w:r>
          </w:p>
        </w:tc>
        <w:tc>
          <w:tcPr>
            <w:tcW w:w="1332" w:type="dxa"/>
            <w:tcBorders>
              <w:top w:val="nil"/>
              <w:left w:val="nil"/>
              <w:bottom w:val="single" w:sz="4" w:space="0" w:color="auto"/>
              <w:right w:val="single" w:sz="4" w:space="0" w:color="auto"/>
            </w:tcBorders>
            <w:shd w:val="clear" w:color="auto" w:fill="auto"/>
            <w:noWrap/>
            <w:vAlign w:val="bottom"/>
            <w:hideMark/>
          </w:tcPr>
          <w:p w14:paraId="21716FFC" w14:textId="3877C686" w:rsidR="000124C0" w:rsidRPr="00A70C44" w:rsidRDefault="000124C0" w:rsidP="000124C0">
            <w:pPr>
              <w:jc w:val="center"/>
              <w:rPr>
                <w:rFonts w:ascii="Calibri" w:eastAsia="Times New Roman" w:hAnsi="Calibri" w:cs="Calibri"/>
                <w:color w:val="000000"/>
              </w:rPr>
            </w:pPr>
            <w:r>
              <w:rPr>
                <w:rFonts w:ascii="Calibri" w:hAnsi="Calibri" w:cs="Calibri"/>
                <w:color w:val="000000"/>
              </w:rPr>
              <w:t>3654</w:t>
            </w:r>
          </w:p>
        </w:tc>
      </w:tr>
      <w:tr w:rsidR="000124C0" w:rsidRPr="00A70C44" w14:paraId="59B3A9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8E9429" w14:textId="6607DD91"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14D6CCC7" w14:textId="56CBEA2D" w:rsidR="000124C0" w:rsidRPr="00A70C44" w:rsidRDefault="000124C0" w:rsidP="000124C0">
            <w:pPr>
              <w:jc w:val="center"/>
              <w:rPr>
                <w:rFonts w:ascii="Calibri" w:eastAsia="Times New Roman" w:hAnsi="Calibri" w:cs="Calibri"/>
                <w:color w:val="000000"/>
              </w:rPr>
            </w:pPr>
            <w:r>
              <w:rPr>
                <w:rFonts w:ascii="Calibri" w:hAnsi="Calibri" w:cs="Calibri"/>
                <w:color w:val="000000"/>
              </w:rPr>
              <w:t>2.90</w:t>
            </w:r>
          </w:p>
        </w:tc>
        <w:tc>
          <w:tcPr>
            <w:tcW w:w="1332" w:type="dxa"/>
            <w:tcBorders>
              <w:top w:val="nil"/>
              <w:left w:val="nil"/>
              <w:bottom w:val="single" w:sz="4" w:space="0" w:color="auto"/>
              <w:right w:val="single" w:sz="4" w:space="0" w:color="auto"/>
            </w:tcBorders>
            <w:shd w:val="clear" w:color="auto" w:fill="auto"/>
            <w:noWrap/>
            <w:vAlign w:val="bottom"/>
            <w:hideMark/>
          </w:tcPr>
          <w:p w14:paraId="0F7AA6A4" w14:textId="67E3ACC4" w:rsidR="000124C0" w:rsidRPr="00A70C44" w:rsidRDefault="000124C0" w:rsidP="000124C0">
            <w:pPr>
              <w:jc w:val="center"/>
              <w:rPr>
                <w:rFonts w:ascii="Calibri" w:eastAsia="Times New Roman" w:hAnsi="Calibri" w:cs="Calibri"/>
                <w:color w:val="000000"/>
              </w:rPr>
            </w:pPr>
            <w:r>
              <w:rPr>
                <w:rFonts w:ascii="Calibri" w:hAnsi="Calibri" w:cs="Calibri"/>
                <w:color w:val="000000"/>
              </w:rPr>
              <w:t>4358</w:t>
            </w:r>
          </w:p>
        </w:tc>
        <w:tc>
          <w:tcPr>
            <w:tcW w:w="1332" w:type="dxa"/>
            <w:tcBorders>
              <w:top w:val="nil"/>
              <w:left w:val="nil"/>
              <w:bottom w:val="single" w:sz="4" w:space="0" w:color="auto"/>
              <w:right w:val="single" w:sz="4" w:space="0" w:color="auto"/>
            </w:tcBorders>
            <w:shd w:val="clear" w:color="auto" w:fill="auto"/>
            <w:noWrap/>
            <w:vAlign w:val="bottom"/>
            <w:hideMark/>
          </w:tcPr>
          <w:p w14:paraId="6F57ABD4" w14:textId="2467D50A" w:rsidR="000124C0" w:rsidRPr="00A70C44" w:rsidRDefault="000124C0" w:rsidP="000124C0">
            <w:pPr>
              <w:jc w:val="center"/>
              <w:rPr>
                <w:rFonts w:ascii="Calibri" w:eastAsia="Times New Roman" w:hAnsi="Calibri" w:cs="Calibri"/>
                <w:color w:val="000000"/>
              </w:rPr>
            </w:pPr>
            <w:r>
              <w:rPr>
                <w:rFonts w:ascii="Calibri" w:hAnsi="Calibri" w:cs="Calibri"/>
                <w:color w:val="000000"/>
              </w:rPr>
              <w:t>3222</w:t>
            </w:r>
          </w:p>
        </w:tc>
        <w:tc>
          <w:tcPr>
            <w:tcW w:w="1332" w:type="dxa"/>
            <w:tcBorders>
              <w:top w:val="nil"/>
              <w:left w:val="nil"/>
              <w:bottom w:val="single" w:sz="4" w:space="0" w:color="auto"/>
              <w:right w:val="single" w:sz="4" w:space="0" w:color="auto"/>
            </w:tcBorders>
            <w:shd w:val="clear" w:color="auto" w:fill="auto"/>
            <w:noWrap/>
            <w:vAlign w:val="bottom"/>
            <w:hideMark/>
          </w:tcPr>
          <w:p w14:paraId="1167E472" w14:textId="3E64A172" w:rsidR="000124C0" w:rsidRPr="00A70C44" w:rsidRDefault="000124C0" w:rsidP="000124C0">
            <w:pPr>
              <w:jc w:val="center"/>
              <w:rPr>
                <w:rFonts w:ascii="Calibri" w:eastAsia="Times New Roman" w:hAnsi="Calibri" w:cs="Calibri"/>
                <w:color w:val="000000"/>
              </w:rPr>
            </w:pPr>
            <w:r>
              <w:rPr>
                <w:rFonts w:ascii="Calibri" w:hAnsi="Calibri" w:cs="Calibri"/>
                <w:color w:val="000000"/>
              </w:rPr>
              <w:t>5894</w:t>
            </w:r>
          </w:p>
        </w:tc>
      </w:tr>
      <w:tr w:rsidR="000124C0" w:rsidRPr="00A70C44" w14:paraId="423BB5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851241" w14:textId="359270D3"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81A3515" w14:textId="4DFF2365" w:rsidR="000124C0" w:rsidRPr="00A70C44" w:rsidRDefault="000124C0" w:rsidP="000124C0">
            <w:pPr>
              <w:jc w:val="center"/>
              <w:rPr>
                <w:rFonts w:ascii="Calibri" w:eastAsia="Times New Roman" w:hAnsi="Calibri" w:cs="Calibri"/>
                <w:color w:val="000000"/>
              </w:rPr>
            </w:pPr>
            <w:r>
              <w:rPr>
                <w:rFonts w:ascii="Calibri" w:hAnsi="Calibri" w:cs="Calibri"/>
                <w:color w:val="000000"/>
              </w:rPr>
              <w:t>4.10</w:t>
            </w:r>
          </w:p>
        </w:tc>
        <w:tc>
          <w:tcPr>
            <w:tcW w:w="1332" w:type="dxa"/>
            <w:tcBorders>
              <w:top w:val="nil"/>
              <w:left w:val="nil"/>
              <w:bottom w:val="single" w:sz="4" w:space="0" w:color="auto"/>
              <w:right w:val="single" w:sz="4" w:space="0" w:color="auto"/>
            </w:tcBorders>
            <w:shd w:val="clear" w:color="auto" w:fill="auto"/>
            <w:noWrap/>
            <w:vAlign w:val="bottom"/>
            <w:hideMark/>
          </w:tcPr>
          <w:p w14:paraId="20734EEE" w14:textId="4FFDC43D" w:rsidR="000124C0" w:rsidRPr="00A70C44" w:rsidRDefault="000124C0" w:rsidP="000124C0">
            <w:pPr>
              <w:jc w:val="center"/>
              <w:rPr>
                <w:rFonts w:ascii="Calibri" w:eastAsia="Times New Roman" w:hAnsi="Calibri" w:cs="Calibri"/>
                <w:color w:val="000000"/>
              </w:rPr>
            </w:pPr>
            <w:r>
              <w:rPr>
                <w:rFonts w:ascii="Calibri" w:hAnsi="Calibri" w:cs="Calibri"/>
                <w:color w:val="000000"/>
              </w:rPr>
              <w:t>5324</w:t>
            </w:r>
          </w:p>
        </w:tc>
        <w:tc>
          <w:tcPr>
            <w:tcW w:w="1332" w:type="dxa"/>
            <w:tcBorders>
              <w:top w:val="nil"/>
              <w:left w:val="nil"/>
              <w:bottom w:val="single" w:sz="4" w:space="0" w:color="auto"/>
              <w:right w:val="single" w:sz="4" w:space="0" w:color="auto"/>
            </w:tcBorders>
            <w:shd w:val="clear" w:color="auto" w:fill="auto"/>
            <w:noWrap/>
            <w:vAlign w:val="bottom"/>
            <w:hideMark/>
          </w:tcPr>
          <w:p w14:paraId="02A7D44F" w14:textId="555E3D3D" w:rsidR="000124C0" w:rsidRPr="00A70C44" w:rsidRDefault="000124C0" w:rsidP="000124C0">
            <w:pPr>
              <w:jc w:val="center"/>
              <w:rPr>
                <w:rFonts w:ascii="Calibri" w:eastAsia="Times New Roman" w:hAnsi="Calibri" w:cs="Calibri"/>
                <w:color w:val="000000"/>
              </w:rPr>
            </w:pPr>
            <w:r>
              <w:rPr>
                <w:rFonts w:ascii="Calibri" w:hAnsi="Calibri" w:cs="Calibri"/>
                <w:color w:val="000000"/>
              </w:rPr>
              <w:t>3937</w:t>
            </w:r>
          </w:p>
        </w:tc>
        <w:tc>
          <w:tcPr>
            <w:tcW w:w="1332" w:type="dxa"/>
            <w:tcBorders>
              <w:top w:val="nil"/>
              <w:left w:val="nil"/>
              <w:bottom w:val="single" w:sz="4" w:space="0" w:color="auto"/>
              <w:right w:val="single" w:sz="4" w:space="0" w:color="auto"/>
            </w:tcBorders>
            <w:shd w:val="clear" w:color="auto" w:fill="auto"/>
            <w:noWrap/>
            <w:vAlign w:val="bottom"/>
            <w:hideMark/>
          </w:tcPr>
          <w:p w14:paraId="7B8897FD" w14:textId="1B602847" w:rsidR="000124C0" w:rsidRPr="00A70C44" w:rsidRDefault="000124C0" w:rsidP="000124C0">
            <w:pPr>
              <w:jc w:val="center"/>
              <w:rPr>
                <w:rFonts w:ascii="Calibri" w:eastAsia="Times New Roman" w:hAnsi="Calibri" w:cs="Calibri"/>
                <w:color w:val="000000"/>
              </w:rPr>
            </w:pPr>
            <w:r>
              <w:rPr>
                <w:rFonts w:ascii="Calibri" w:hAnsi="Calibri" w:cs="Calibri"/>
                <w:color w:val="000000"/>
              </w:rPr>
              <w:t>7200</w:t>
            </w:r>
          </w:p>
        </w:tc>
      </w:tr>
      <w:tr w:rsidR="000124C0" w:rsidRPr="00A70C44" w14:paraId="1571DD3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9EADE4" w14:textId="52F5DA79"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6D81AD56" w14:textId="3CCB3404" w:rsidR="000124C0" w:rsidRPr="00A70C44" w:rsidRDefault="000124C0" w:rsidP="000124C0">
            <w:pPr>
              <w:jc w:val="center"/>
              <w:rPr>
                <w:rFonts w:ascii="Calibri" w:eastAsia="Times New Roman" w:hAnsi="Calibri" w:cs="Calibri"/>
                <w:color w:val="000000"/>
              </w:rPr>
            </w:pPr>
            <w:r>
              <w:rPr>
                <w:rFonts w:ascii="Calibri" w:hAnsi="Calibri" w:cs="Calibri"/>
                <w:color w:val="000000"/>
              </w:rPr>
              <w:t>4.76</w:t>
            </w:r>
          </w:p>
        </w:tc>
        <w:tc>
          <w:tcPr>
            <w:tcW w:w="1332" w:type="dxa"/>
            <w:tcBorders>
              <w:top w:val="nil"/>
              <w:left w:val="nil"/>
              <w:bottom w:val="single" w:sz="4" w:space="0" w:color="auto"/>
              <w:right w:val="single" w:sz="4" w:space="0" w:color="auto"/>
            </w:tcBorders>
            <w:shd w:val="clear" w:color="auto" w:fill="auto"/>
            <w:noWrap/>
            <w:vAlign w:val="bottom"/>
            <w:hideMark/>
          </w:tcPr>
          <w:p w14:paraId="22E3AE36" w14:textId="5A97520C" w:rsidR="000124C0" w:rsidRPr="00A70C44" w:rsidRDefault="000124C0" w:rsidP="000124C0">
            <w:pPr>
              <w:jc w:val="center"/>
              <w:rPr>
                <w:rFonts w:ascii="Calibri" w:eastAsia="Times New Roman" w:hAnsi="Calibri" w:cs="Calibri"/>
                <w:color w:val="000000"/>
              </w:rPr>
            </w:pPr>
            <w:r>
              <w:rPr>
                <w:rFonts w:ascii="Calibri" w:hAnsi="Calibri" w:cs="Calibri"/>
                <w:color w:val="000000"/>
              </w:rPr>
              <w:t>5734</w:t>
            </w:r>
          </w:p>
        </w:tc>
        <w:tc>
          <w:tcPr>
            <w:tcW w:w="1332" w:type="dxa"/>
            <w:tcBorders>
              <w:top w:val="nil"/>
              <w:left w:val="nil"/>
              <w:bottom w:val="single" w:sz="4" w:space="0" w:color="auto"/>
              <w:right w:val="single" w:sz="4" w:space="0" w:color="auto"/>
            </w:tcBorders>
            <w:shd w:val="clear" w:color="auto" w:fill="auto"/>
            <w:noWrap/>
            <w:vAlign w:val="bottom"/>
            <w:hideMark/>
          </w:tcPr>
          <w:p w14:paraId="139F0BBC" w14:textId="7A3372F8" w:rsidR="000124C0" w:rsidRPr="00A70C44" w:rsidRDefault="000124C0" w:rsidP="000124C0">
            <w:pPr>
              <w:jc w:val="center"/>
              <w:rPr>
                <w:rFonts w:ascii="Calibri" w:eastAsia="Times New Roman" w:hAnsi="Calibri" w:cs="Calibri"/>
                <w:color w:val="000000"/>
              </w:rPr>
            </w:pPr>
            <w:r>
              <w:rPr>
                <w:rFonts w:ascii="Calibri" w:hAnsi="Calibri" w:cs="Calibri"/>
                <w:color w:val="000000"/>
              </w:rPr>
              <w:t>4240</w:t>
            </w:r>
          </w:p>
        </w:tc>
        <w:tc>
          <w:tcPr>
            <w:tcW w:w="1332" w:type="dxa"/>
            <w:tcBorders>
              <w:top w:val="nil"/>
              <w:left w:val="nil"/>
              <w:bottom w:val="single" w:sz="4" w:space="0" w:color="auto"/>
              <w:right w:val="single" w:sz="4" w:space="0" w:color="auto"/>
            </w:tcBorders>
            <w:shd w:val="clear" w:color="auto" w:fill="auto"/>
            <w:noWrap/>
            <w:vAlign w:val="bottom"/>
            <w:hideMark/>
          </w:tcPr>
          <w:p w14:paraId="5791F506" w14:textId="22CE816B" w:rsidR="000124C0" w:rsidRPr="00A70C44" w:rsidRDefault="000124C0" w:rsidP="000124C0">
            <w:pPr>
              <w:jc w:val="center"/>
              <w:rPr>
                <w:rFonts w:ascii="Calibri" w:eastAsia="Times New Roman" w:hAnsi="Calibri" w:cs="Calibri"/>
                <w:color w:val="000000"/>
              </w:rPr>
            </w:pPr>
            <w:r>
              <w:rPr>
                <w:rFonts w:ascii="Calibri" w:hAnsi="Calibri" w:cs="Calibri"/>
                <w:color w:val="000000"/>
              </w:rPr>
              <w:t>7755</w:t>
            </w:r>
          </w:p>
        </w:tc>
      </w:tr>
      <w:tr w:rsidR="000124C0" w:rsidRPr="00A70C44" w14:paraId="3AD62BC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3F7DDC" w14:textId="674799F2"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3ACC51B1" w14:textId="40E9BBF8" w:rsidR="000124C0" w:rsidRPr="00A70C44" w:rsidRDefault="000124C0" w:rsidP="000124C0">
            <w:pPr>
              <w:jc w:val="center"/>
              <w:rPr>
                <w:rFonts w:ascii="Calibri" w:eastAsia="Times New Roman" w:hAnsi="Calibri" w:cs="Calibri"/>
                <w:color w:val="000000"/>
              </w:rPr>
            </w:pPr>
            <w:r>
              <w:rPr>
                <w:rFonts w:ascii="Calibri" w:hAnsi="Calibri" w:cs="Calibri"/>
                <w:color w:val="000000"/>
              </w:rPr>
              <w:t>6.87</w:t>
            </w:r>
          </w:p>
        </w:tc>
        <w:tc>
          <w:tcPr>
            <w:tcW w:w="1332" w:type="dxa"/>
            <w:tcBorders>
              <w:top w:val="nil"/>
              <w:left w:val="nil"/>
              <w:bottom w:val="single" w:sz="4" w:space="0" w:color="auto"/>
              <w:right w:val="single" w:sz="4" w:space="0" w:color="auto"/>
            </w:tcBorders>
            <w:shd w:val="clear" w:color="auto" w:fill="auto"/>
            <w:noWrap/>
            <w:vAlign w:val="bottom"/>
            <w:hideMark/>
          </w:tcPr>
          <w:p w14:paraId="4B66B4F0" w14:textId="61DCF7E0" w:rsidR="000124C0" w:rsidRPr="00A70C44" w:rsidRDefault="000124C0" w:rsidP="000124C0">
            <w:pPr>
              <w:jc w:val="center"/>
              <w:rPr>
                <w:rFonts w:ascii="Calibri" w:eastAsia="Times New Roman" w:hAnsi="Calibri" w:cs="Calibri"/>
                <w:color w:val="000000"/>
              </w:rPr>
            </w:pPr>
            <w:r>
              <w:rPr>
                <w:rFonts w:ascii="Calibri" w:hAnsi="Calibri" w:cs="Calibri"/>
                <w:color w:val="000000"/>
              </w:rPr>
              <w:t>7817</w:t>
            </w:r>
          </w:p>
        </w:tc>
        <w:tc>
          <w:tcPr>
            <w:tcW w:w="1332" w:type="dxa"/>
            <w:tcBorders>
              <w:top w:val="nil"/>
              <w:left w:val="nil"/>
              <w:bottom w:val="single" w:sz="4" w:space="0" w:color="auto"/>
              <w:right w:val="single" w:sz="4" w:space="0" w:color="auto"/>
            </w:tcBorders>
            <w:shd w:val="clear" w:color="auto" w:fill="auto"/>
            <w:noWrap/>
            <w:vAlign w:val="bottom"/>
            <w:hideMark/>
          </w:tcPr>
          <w:p w14:paraId="3E383986" w14:textId="751E43F5" w:rsidR="000124C0" w:rsidRPr="00A70C44" w:rsidRDefault="000124C0" w:rsidP="000124C0">
            <w:pPr>
              <w:jc w:val="center"/>
              <w:rPr>
                <w:rFonts w:ascii="Calibri" w:eastAsia="Times New Roman" w:hAnsi="Calibri" w:cs="Calibri"/>
                <w:color w:val="000000"/>
              </w:rPr>
            </w:pPr>
            <w:r>
              <w:rPr>
                <w:rFonts w:ascii="Calibri" w:hAnsi="Calibri" w:cs="Calibri"/>
                <w:color w:val="000000"/>
              </w:rPr>
              <w:t>5780</w:t>
            </w:r>
          </w:p>
        </w:tc>
        <w:tc>
          <w:tcPr>
            <w:tcW w:w="1332" w:type="dxa"/>
            <w:tcBorders>
              <w:top w:val="nil"/>
              <w:left w:val="nil"/>
              <w:bottom w:val="single" w:sz="4" w:space="0" w:color="auto"/>
              <w:right w:val="single" w:sz="4" w:space="0" w:color="auto"/>
            </w:tcBorders>
            <w:shd w:val="clear" w:color="auto" w:fill="auto"/>
            <w:noWrap/>
            <w:vAlign w:val="bottom"/>
            <w:hideMark/>
          </w:tcPr>
          <w:p w14:paraId="0E039775" w14:textId="25220A50" w:rsidR="000124C0" w:rsidRPr="00A70C44" w:rsidRDefault="000124C0" w:rsidP="000124C0">
            <w:pPr>
              <w:jc w:val="center"/>
              <w:rPr>
                <w:rFonts w:ascii="Calibri" w:eastAsia="Times New Roman" w:hAnsi="Calibri" w:cs="Calibri"/>
                <w:color w:val="000000"/>
              </w:rPr>
            </w:pPr>
            <w:r>
              <w:rPr>
                <w:rFonts w:ascii="Calibri" w:hAnsi="Calibri" w:cs="Calibri"/>
                <w:color w:val="000000"/>
              </w:rPr>
              <w:t>10572</w:t>
            </w:r>
          </w:p>
        </w:tc>
      </w:tr>
      <w:tr w:rsidR="000124C0" w:rsidRPr="00A70C44" w14:paraId="7A56E1B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5B88E7" w14:textId="5E4F330B"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639FE48D" w14:textId="1F6609FC" w:rsidR="000124C0" w:rsidRPr="00A70C44" w:rsidRDefault="000124C0" w:rsidP="000124C0">
            <w:pPr>
              <w:jc w:val="center"/>
              <w:rPr>
                <w:rFonts w:ascii="Calibri" w:eastAsia="Times New Roman" w:hAnsi="Calibri" w:cs="Calibri"/>
                <w:color w:val="000000"/>
              </w:rPr>
            </w:pPr>
            <w:r>
              <w:rPr>
                <w:rFonts w:ascii="Calibri" w:hAnsi="Calibri" w:cs="Calibri"/>
                <w:color w:val="000000"/>
              </w:rPr>
              <w:t>7.55</w:t>
            </w:r>
          </w:p>
        </w:tc>
        <w:tc>
          <w:tcPr>
            <w:tcW w:w="1332" w:type="dxa"/>
            <w:tcBorders>
              <w:top w:val="nil"/>
              <w:left w:val="nil"/>
              <w:bottom w:val="single" w:sz="4" w:space="0" w:color="auto"/>
              <w:right w:val="single" w:sz="4" w:space="0" w:color="auto"/>
            </w:tcBorders>
            <w:shd w:val="clear" w:color="auto" w:fill="auto"/>
            <w:noWrap/>
            <w:vAlign w:val="bottom"/>
            <w:hideMark/>
          </w:tcPr>
          <w:p w14:paraId="080FDEE0" w14:textId="2899CBFC" w:rsidR="000124C0" w:rsidRPr="00A70C44" w:rsidRDefault="000124C0" w:rsidP="000124C0">
            <w:pPr>
              <w:jc w:val="center"/>
              <w:rPr>
                <w:rFonts w:ascii="Calibri" w:eastAsia="Times New Roman" w:hAnsi="Calibri" w:cs="Calibri"/>
                <w:color w:val="000000"/>
              </w:rPr>
            </w:pPr>
            <w:r>
              <w:rPr>
                <w:rFonts w:ascii="Calibri" w:hAnsi="Calibri" w:cs="Calibri"/>
                <w:color w:val="000000"/>
              </w:rPr>
              <w:t>8150</w:t>
            </w:r>
          </w:p>
        </w:tc>
        <w:tc>
          <w:tcPr>
            <w:tcW w:w="1332" w:type="dxa"/>
            <w:tcBorders>
              <w:top w:val="nil"/>
              <w:left w:val="nil"/>
              <w:bottom w:val="single" w:sz="4" w:space="0" w:color="auto"/>
              <w:right w:val="single" w:sz="4" w:space="0" w:color="auto"/>
            </w:tcBorders>
            <w:shd w:val="clear" w:color="auto" w:fill="auto"/>
            <w:noWrap/>
            <w:vAlign w:val="bottom"/>
            <w:hideMark/>
          </w:tcPr>
          <w:p w14:paraId="63E5EF32" w14:textId="2F33484E" w:rsidR="000124C0" w:rsidRPr="00A70C44" w:rsidRDefault="000124C0" w:rsidP="000124C0">
            <w:pPr>
              <w:jc w:val="center"/>
              <w:rPr>
                <w:rFonts w:ascii="Calibri" w:eastAsia="Times New Roman" w:hAnsi="Calibri" w:cs="Calibri"/>
                <w:color w:val="000000"/>
              </w:rPr>
            </w:pPr>
            <w:r>
              <w:rPr>
                <w:rFonts w:ascii="Calibri" w:hAnsi="Calibri" w:cs="Calibri"/>
                <w:color w:val="000000"/>
              </w:rPr>
              <w:t>6026</w:t>
            </w:r>
          </w:p>
        </w:tc>
        <w:tc>
          <w:tcPr>
            <w:tcW w:w="1332" w:type="dxa"/>
            <w:tcBorders>
              <w:top w:val="nil"/>
              <w:left w:val="nil"/>
              <w:bottom w:val="single" w:sz="4" w:space="0" w:color="auto"/>
              <w:right w:val="single" w:sz="4" w:space="0" w:color="auto"/>
            </w:tcBorders>
            <w:shd w:val="clear" w:color="auto" w:fill="auto"/>
            <w:noWrap/>
            <w:vAlign w:val="bottom"/>
            <w:hideMark/>
          </w:tcPr>
          <w:p w14:paraId="0716375F" w14:textId="5D69B64B" w:rsidR="000124C0" w:rsidRPr="00A70C44" w:rsidRDefault="000124C0" w:rsidP="000124C0">
            <w:pPr>
              <w:jc w:val="center"/>
              <w:rPr>
                <w:rFonts w:ascii="Calibri" w:eastAsia="Times New Roman" w:hAnsi="Calibri" w:cs="Calibri"/>
                <w:color w:val="000000"/>
              </w:rPr>
            </w:pPr>
            <w:r>
              <w:rPr>
                <w:rFonts w:ascii="Calibri" w:hAnsi="Calibri" w:cs="Calibri"/>
                <w:color w:val="000000"/>
              </w:rPr>
              <w:t>11022</w:t>
            </w:r>
          </w:p>
        </w:tc>
      </w:tr>
      <w:tr w:rsidR="000124C0" w:rsidRPr="00A70C44" w14:paraId="612F76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1D4D9E" w14:textId="3B8352E8"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69378C39" w14:textId="38106B31" w:rsidR="000124C0" w:rsidRPr="00A70C44" w:rsidRDefault="000124C0" w:rsidP="000124C0">
            <w:pPr>
              <w:jc w:val="center"/>
              <w:rPr>
                <w:rFonts w:ascii="Calibri" w:eastAsia="Times New Roman" w:hAnsi="Calibri" w:cs="Calibri"/>
                <w:color w:val="000000"/>
              </w:rPr>
            </w:pPr>
            <w:r>
              <w:rPr>
                <w:rFonts w:ascii="Calibri" w:hAnsi="Calibri" w:cs="Calibri"/>
                <w:color w:val="000000"/>
              </w:rPr>
              <w:t>7.98</w:t>
            </w:r>
          </w:p>
        </w:tc>
        <w:tc>
          <w:tcPr>
            <w:tcW w:w="1332" w:type="dxa"/>
            <w:tcBorders>
              <w:top w:val="nil"/>
              <w:left w:val="nil"/>
              <w:bottom w:val="single" w:sz="4" w:space="0" w:color="auto"/>
              <w:right w:val="single" w:sz="4" w:space="0" w:color="auto"/>
            </w:tcBorders>
            <w:shd w:val="clear" w:color="auto" w:fill="auto"/>
            <w:noWrap/>
            <w:vAlign w:val="bottom"/>
            <w:hideMark/>
          </w:tcPr>
          <w:p w14:paraId="130B6138" w14:textId="68ED19A1" w:rsidR="000124C0" w:rsidRPr="00A70C44" w:rsidRDefault="000124C0" w:rsidP="000124C0">
            <w:pPr>
              <w:jc w:val="center"/>
              <w:rPr>
                <w:rFonts w:ascii="Calibri" w:eastAsia="Times New Roman" w:hAnsi="Calibri" w:cs="Calibri"/>
                <w:color w:val="000000"/>
              </w:rPr>
            </w:pPr>
            <w:r>
              <w:rPr>
                <w:rFonts w:ascii="Calibri" w:hAnsi="Calibri" w:cs="Calibri"/>
                <w:color w:val="000000"/>
              </w:rPr>
              <w:t>8483</w:t>
            </w:r>
          </w:p>
        </w:tc>
        <w:tc>
          <w:tcPr>
            <w:tcW w:w="1332" w:type="dxa"/>
            <w:tcBorders>
              <w:top w:val="nil"/>
              <w:left w:val="nil"/>
              <w:bottom w:val="single" w:sz="4" w:space="0" w:color="auto"/>
              <w:right w:val="single" w:sz="4" w:space="0" w:color="auto"/>
            </w:tcBorders>
            <w:shd w:val="clear" w:color="auto" w:fill="auto"/>
            <w:noWrap/>
            <w:vAlign w:val="bottom"/>
            <w:hideMark/>
          </w:tcPr>
          <w:p w14:paraId="369D5425" w14:textId="6AFD25BB" w:rsidR="000124C0" w:rsidRPr="00A70C44" w:rsidRDefault="000124C0" w:rsidP="000124C0">
            <w:pPr>
              <w:jc w:val="center"/>
              <w:rPr>
                <w:rFonts w:ascii="Calibri" w:eastAsia="Times New Roman" w:hAnsi="Calibri" w:cs="Calibri"/>
                <w:color w:val="000000"/>
              </w:rPr>
            </w:pPr>
            <w:r>
              <w:rPr>
                <w:rFonts w:ascii="Calibri" w:hAnsi="Calibri" w:cs="Calibri"/>
                <w:color w:val="000000"/>
              </w:rPr>
              <w:t>6273</w:t>
            </w:r>
          </w:p>
        </w:tc>
        <w:tc>
          <w:tcPr>
            <w:tcW w:w="1332" w:type="dxa"/>
            <w:tcBorders>
              <w:top w:val="nil"/>
              <w:left w:val="nil"/>
              <w:bottom w:val="single" w:sz="4" w:space="0" w:color="auto"/>
              <w:right w:val="single" w:sz="4" w:space="0" w:color="auto"/>
            </w:tcBorders>
            <w:shd w:val="clear" w:color="auto" w:fill="auto"/>
            <w:noWrap/>
            <w:vAlign w:val="bottom"/>
            <w:hideMark/>
          </w:tcPr>
          <w:p w14:paraId="4CB1EF20" w14:textId="0C9D5486" w:rsidR="000124C0" w:rsidRPr="00A70C44" w:rsidRDefault="000124C0" w:rsidP="000124C0">
            <w:pPr>
              <w:jc w:val="center"/>
              <w:rPr>
                <w:rFonts w:ascii="Calibri" w:eastAsia="Times New Roman" w:hAnsi="Calibri" w:cs="Calibri"/>
                <w:color w:val="000000"/>
              </w:rPr>
            </w:pPr>
            <w:r>
              <w:rPr>
                <w:rFonts w:ascii="Calibri" w:hAnsi="Calibri" w:cs="Calibri"/>
                <w:color w:val="000000"/>
              </w:rPr>
              <w:t>11472</w:t>
            </w:r>
          </w:p>
        </w:tc>
      </w:tr>
      <w:tr w:rsidR="000124C0" w:rsidRPr="00A70C44" w14:paraId="0B2B42C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EB21E0" w14:textId="0AC0473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B7F79D2" w14:textId="0D78B4BE" w:rsidR="000124C0" w:rsidRPr="00A70C44" w:rsidRDefault="000124C0" w:rsidP="000124C0">
            <w:pPr>
              <w:jc w:val="center"/>
              <w:rPr>
                <w:rFonts w:ascii="Calibri" w:eastAsia="Times New Roman" w:hAnsi="Calibri" w:cs="Calibri"/>
                <w:color w:val="000000"/>
              </w:rPr>
            </w:pPr>
            <w:r>
              <w:rPr>
                <w:rFonts w:ascii="Calibri" w:hAnsi="Calibri" w:cs="Calibri"/>
                <w:color w:val="000000"/>
              </w:rPr>
              <w:t>8.19</w:t>
            </w:r>
          </w:p>
        </w:tc>
        <w:tc>
          <w:tcPr>
            <w:tcW w:w="1332" w:type="dxa"/>
            <w:tcBorders>
              <w:top w:val="nil"/>
              <w:left w:val="nil"/>
              <w:bottom w:val="single" w:sz="4" w:space="0" w:color="auto"/>
              <w:right w:val="single" w:sz="4" w:space="0" w:color="auto"/>
            </w:tcBorders>
            <w:shd w:val="clear" w:color="auto" w:fill="auto"/>
            <w:noWrap/>
            <w:vAlign w:val="bottom"/>
            <w:hideMark/>
          </w:tcPr>
          <w:p w14:paraId="64715969" w14:textId="6ABA937E" w:rsidR="000124C0" w:rsidRPr="00A70C44" w:rsidRDefault="000124C0" w:rsidP="000124C0">
            <w:pPr>
              <w:jc w:val="center"/>
              <w:rPr>
                <w:rFonts w:ascii="Calibri" w:eastAsia="Times New Roman" w:hAnsi="Calibri" w:cs="Calibri"/>
                <w:color w:val="000000"/>
              </w:rPr>
            </w:pPr>
            <w:r>
              <w:rPr>
                <w:rFonts w:ascii="Calibri" w:hAnsi="Calibri" w:cs="Calibri"/>
                <w:color w:val="000000"/>
              </w:rPr>
              <w:t>8564</w:t>
            </w:r>
          </w:p>
        </w:tc>
        <w:tc>
          <w:tcPr>
            <w:tcW w:w="1332" w:type="dxa"/>
            <w:tcBorders>
              <w:top w:val="nil"/>
              <w:left w:val="nil"/>
              <w:bottom w:val="single" w:sz="4" w:space="0" w:color="auto"/>
              <w:right w:val="single" w:sz="4" w:space="0" w:color="auto"/>
            </w:tcBorders>
            <w:shd w:val="clear" w:color="auto" w:fill="auto"/>
            <w:noWrap/>
            <w:vAlign w:val="bottom"/>
            <w:hideMark/>
          </w:tcPr>
          <w:p w14:paraId="6B7FEF2D" w14:textId="12B94B00" w:rsidR="000124C0" w:rsidRPr="00A70C44" w:rsidRDefault="000124C0" w:rsidP="000124C0">
            <w:pPr>
              <w:jc w:val="center"/>
              <w:rPr>
                <w:rFonts w:ascii="Calibri" w:eastAsia="Times New Roman" w:hAnsi="Calibri" w:cs="Calibri"/>
                <w:color w:val="000000"/>
              </w:rPr>
            </w:pPr>
            <w:r>
              <w:rPr>
                <w:rFonts w:ascii="Calibri" w:hAnsi="Calibri" w:cs="Calibri"/>
                <w:color w:val="000000"/>
              </w:rPr>
              <w:t>6333</w:t>
            </w:r>
          </w:p>
        </w:tc>
        <w:tc>
          <w:tcPr>
            <w:tcW w:w="1332" w:type="dxa"/>
            <w:tcBorders>
              <w:top w:val="nil"/>
              <w:left w:val="nil"/>
              <w:bottom w:val="single" w:sz="4" w:space="0" w:color="auto"/>
              <w:right w:val="single" w:sz="4" w:space="0" w:color="auto"/>
            </w:tcBorders>
            <w:shd w:val="clear" w:color="auto" w:fill="auto"/>
            <w:noWrap/>
            <w:vAlign w:val="bottom"/>
            <w:hideMark/>
          </w:tcPr>
          <w:p w14:paraId="26078FFA" w14:textId="697F0D00" w:rsidR="000124C0" w:rsidRPr="00A70C44" w:rsidRDefault="000124C0" w:rsidP="000124C0">
            <w:pPr>
              <w:jc w:val="center"/>
              <w:rPr>
                <w:rFonts w:ascii="Calibri" w:eastAsia="Times New Roman" w:hAnsi="Calibri" w:cs="Calibri"/>
                <w:color w:val="000000"/>
              </w:rPr>
            </w:pPr>
            <w:r>
              <w:rPr>
                <w:rFonts w:ascii="Calibri" w:hAnsi="Calibri" w:cs="Calibri"/>
                <w:color w:val="000000"/>
              </w:rPr>
              <w:t>11582</w:t>
            </w:r>
          </w:p>
        </w:tc>
      </w:tr>
      <w:tr w:rsidR="000124C0" w:rsidRPr="00A70C44" w14:paraId="77D9F20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ACFD9F" w14:textId="4A229636"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88A7AE1" w14:textId="2BE96DF6" w:rsidR="000124C0" w:rsidRPr="00A70C44" w:rsidRDefault="000124C0" w:rsidP="000124C0">
            <w:pPr>
              <w:jc w:val="center"/>
              <w:rPr>
                <w:rFonts w:ascii="Calibri" w:eastAsia="Times New Roman" w:hAnsi="Calibri" w:cs="Calibri"/>
                <w:color w:val="000000"/>
              </w:rPr>
            </w:pPr>
            <w:r>
              <w:rPr>
                <w:rFonts w:ascii="Calibri" w:hAnsi="Calibri" w:cs="Calibri"/>
                <w:color w:val="000000"/>
              </w:rPr>
              <w:t>8.40</w:t>
            </w:r>
          </w:p>
        </w:tc>
        <w:tc>
          <w:tcPr>
            <w:tcW w:w="1332" w:type="dxa"/>
            <w:tcBorders>
              <w:top w:val="nil"/>
              <w:left w:val="nil"/>
              <w:bottom w:val="single" w:sz="4" w:space="0" w:color="auto"/>
              <w:right w:val="single" w:sz="4" w:space="0" w:color="auto"/>
            </w:tcBorders>
            <w:shd w:val="clear" w:color="auto" w:fill="auto"/>
            <w:noWrap/>
            <w:vAlign w:val="bottom"/>
            <w:hideMark/>
          </w:tcPr>
          <w:p w14:paraId="6398D377" w14:textId="352C2FC3" w:rsidR="000124C0" w:rsidRPr="00A70C44" w:rsidRDefault="000124C0" w:rsidP="000124C0">
            <w:pPr>
              <w:jc w:val="center"/>
              <w:rPr>
                <w:rFonts w:ascii="Calibri" w:eastAsia="Times New Roman" w:hAnsi="Calibri" w:cs="Calibri"/>
                <w:color w:val="000000"/>
              </w:rPr>
            </w:pPr>
            <w:r>
              <w:rPr>
                <w:rFonts w:ascii="Calibri" w:hAnsi="Calibri" w:cs="Calibri"/>
                <w:color w:val="000000"/>
              </w:rPr>
              <w:t>8647</w:t>
            </w:r>
          </w:p>
        </w:tc>
        <w:tc>
          <w:tcPr>
            <w:tcW w:w="1332" w:type="dxa"/>
            <w:tcBorders>
              <w:top w:val="nil"/>
              <w:left w:val="nil"/>
              <w:bottom w:val="single" w:sz="4" w:space="0" w:color="auto"/>
              <w:right w:val="single" w:sz="4" w:space="0" w:color="auto"/>
            </w:tcBorders>
            <w:shd w:val="clear" w:color="auto" w:fill="auto"/>
            <w:noWrap/>
            <w:vAlign w:val="bottom"/>
            <w:hideMark/>
          </w:tcPr>
          <w:p w14:paraId="78F5723D" w14:textId="7B312AEC" w:rsidR="000124C0" w:rsidRPr="00A70C44" w:rsidRDefault="000124C0" w:rsidP="000124C0">
            <w:pPr>
              <w:jc w:val="center"/>
              <w:rPr>
                <w:rFonts w:ascii="Calibri" w:eastAsia="Times New Roman" w:hAnsi="Calibri" w:cs="Calibri"/>
                <w:color w:val="000000"/>
              </w:rPr>
            </w:pPr>
            <w:r>
              <w:rPr>
                <w:rFonts w:ascii="Calibri" w:hAnsi="Calibri" w:cs="Calibri"/>
                <w:color w:val="000000"/>
              </w:rPr>
              <w:t>6394</w:t>
            </w:r>
          </w:p>
        </w:tc>
        <w:tc>
          <w:tcPr>
            <w:tcW w:w="1332" w:type="dxa"/>
            <w:tcBorders>
              <w:top w:val="nil"/>
              <w:left w:val="nil"/>
              <w:bottom w:val="single" w:sz="4" w:space="0" w:color="auto"/>
              <w:right w:val="single" w:sz="4" w:space="0" w:color="auto"/>
            </w:tcBorders>
            <w:shd w:val="clear" w:color="auto" w:fill="auto"/>
            <w:noWrap/>
            <w:vAlign w:val="bottom"/>
            <w:hideMark/>
          </w:tcPr>
          <w:p w14:paraId="7B2C9195" w14:textId="28488CD5" w:rsidR="000124C0" w:rsidRPr="00A70C44" w:rsidRDefault="000124C0" w:rsidP="000124C0">
            <w:pPr>
              <w:jc w:val="center"/>
              <w:rPr>
                <w:rFonts w:ascii="Calibri" w:eastAsia="Times New Roman" w:hAnsi="Calibri" w:cs="Calibri"/>
                <w:color w:val="000000"/>
              </w:rPr>
            </w:pPr>
            <w:r>
              <w:rPr>
                <w:rFonts w:ascii="Calibri" w:hAnsi="Calibri" w:cs="Calibri"/>
                <w:color w:val="000000"/>
              </w:rPr>
              <w:t>11694</w:t>
            </w:r>
          </w:p>
        </w:tc>
      </w:tr>
      <w:tr w:rsidR="000124C0" w:rsidRPr="00A70C44" w14:paraId="2C2584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278601" w14:textId="024F8CD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A4CD7DD" w14:textId="40DAD631" w:rsidR="000124C0" w:rsidRPr="00A70C44" w:rsidRDefault="000124C0" w:rsidP="000124C0">
            <w:pPr>
              <w:jc w:val="center"/>
              <w:rPr>
                <w:rFonts w:ascii="Calibri" w:eastAsia="Times New Roman" w:hAnsi="Calibri" w:cs="Calibri"/>
                <w:color w:val="000000"/>
              </w:rPr>
            </w:pPr>
            <w:r>
              <w:rPr>
                <w:rFonts w:ascii="Calibri" w:hAnsi="Calibri" w:cs="Calibri"/>
                <w:color w:val="000000"/>
              </w:rPr>
              <w:t>8.59</w:t>
            </w:r>
          </w:p>
        </w:tc>
        <w:tc>
          <w:tcPr>
            <w:tcW w:w="1332" w:type="dxa"/>
            <w:tcBorders>
              <w:top w:val="nil"/>
              <w:left w:val="nil"/>
              <w:bottom w:val="single" w:sz="4" w:space="0" w:color="auto"/>
              <w:right w:val="single" w:sz="4" w:space="0" w:color="auto"/>
            </w:tcBorders>
            <w:shd w:val="clear" w:color="auto" w:fill="auto"/>
            <w:noWrap/>
            <w:vAlign w:val="bottom"/>
            <w:hideMark/>
          </w:tcPr>
          <w:p w14:paraId="61020ABB" w14:textId="2657F796" w:rsidR="000124C0" w:rsidRPr="00A70C44" w:rsidRDefault="000124C0" w:rsidP="000124C0">
            <w:pPr>
              <w:jc w:val="center"/>
              <w:rPr>
                <w:rFonts w:ascii="Calibri" w:eastAsia="Times New Roman" w:hAnsi="Calibri" w:cs="Calibri"/>
                <w:color w:val="000000"/>
              </w:rPr>
            </w:pPr>
            <w:r>
              <w:rPr>
                <w:rFonts w:ascii="Calibri" w:hAnsi="Calibri" w:cs="Calibri"/>
                <w:color w:val="000000"/>
              </w:rPr>
              <w:t>8600</w:t>
            </w:r>
          </w:p>
        </w:tc>
        <w:tc>
          <w:tcPr>
            <w:tcW w:w="1332" w:type="dxa"/>
            <w:tcBorders>
              <w:top w:val="nil"/>
              <w:left w:val="nil"/>
              <w:bottom w:val="single" w:sz="4" w:space="0" w:color="auto"/>
              <w:right w:val="single" w:sz="4" w:space="0" w:color="auto"/>
            </w:tcBorders>
            <w:shd w:val="clear" w:color="auto" w:fill="auto"/>
            <w:noWrap/>
            <w:vAlign w:val="bottom"/>
            <w:hideMark/>
          </w:tcPr>
          <w:p w14:paraId="266292C9" w14:textId="17C2018C" w:rsidR="000124C0" w:rsidRPr="00A70C44" w:rsidRDefault="000124C0" w:rsidP="000124C0">
            <w:pPr>
              <w:jc w:val="center"/>
              <w:rPr>
                <w:rFonts w:ascii="Calibri" w:eastAsia="Times New Roman" w:hAnsi="Calibri" w:cs="Calibri"/>
                <w:color w:val="000000"/>
              </w:rPr>
            </w:pPr>
            <w:r>
              <w:rPr>
                <w:rFonts w:ascii="Calibri" w:hAnsi="Calibri" w:cs="Calibri"/>
                <w:color w:val="000000"/>
              </w:rPr>
              <w:t>6359</w:t>
            </w:r>
          </w:p>
        </w:tc>
        <w:tc>
          <w:tcPr>
            <w:tcW w:w="1332" w:type="dxa"/>
            <w:tcBorders>
              <w:top w:val="nil"/>
              <w:left w:val="nil"/>
              <w:bottom w:val="single" w:sz="4" w:space="0" w:color="auto"/>
              <w:right w:val="single" w:sz="4" w:space="0" w:color="auto"/>
            </w:tcBorders>
            <w:shd w:val="clear" w:color="auto" w:fill="auto"/>
            <w:noWrap/>
            <w:vAlign w:val="bottom"/>
            <w:hideMark/>
          </w:tcPr>
          <w:p w14:paraId="2EA5DD3F" w14:textId="08C2195A" w:rsidR="000124C0" w:rsidRPr="00A70C44" w:rsidRDefault="000124C0" w:rsidP="000124C0">
            <w:pPr>
              <w:jc w:val="center"/>
              <w:rPr>
                <w:rFonts w:ascii="Calibri" w:eastAsia="Times New Roman" w:hAnsi="Calibri" w:cs="Calibri"/>
                <w:color w:val="000000"/>
              </w:rPr>
            </w:pPr>
            <w:r>
              <w:rPr>
                <w:rFonts w:ascii="Calibri" w:hAnsi="Calibri" w:cs="Calibri"/>
                <w:color w:val="000000"/>
              </w:rPr>
              <w:t>11631</w:t>
            </w:r>
          </w:p>
        </w:tc>
      </w:tr>
      <w:tr w:rsidR="000124C0" w:rsidRPr="00A70C44" w14:paraId="61B336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59927F" w14:textId="19533BBC"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555E41C" w14:textId="29274AF4" w:rsidR="000124C0" w:rsidRPr="00A70C44" w:rsidRDefault="000124C0" w:rsidP="000124C0">
            <w:pPr>
              <w:jc w:val="center"/>
              <w:rPr>
                <w:rFonts w:ascii="Calibri" w:eastAsia="Times New Roman" w:hAnsi="Calibri" w:cs="Calibri"/>
                <w:color w:val="000000"/>
              </w:rPr>
            </w:pPr>
            <w:r>
              <w:rPr>
                <w:rFonts w:ascii="Calibri" w:hAnsi="Calibri" w:cs="Calibri"/>
                <w:color w:val="000000"/>
              </w:rPr>
              <w:t>9.41</w:t>
            </w:r>
          </w:p>
        </w:tc>
        <w:tc>
          <w:tcPr>
            <w:tcW w:w="1332" w:type="dxa"/>
            <w:tcBorders>
              <w:top w:val="nil"/>
              <w:left w:val="nil"/>
              <w:bottom w:val="single" w:sz="4" w:space="0" w:color="auto"/>
              <w:right w:val="single" w:sz="4" w:space="0" w:color="auto"/>
            </w:tcBorders>
            <w:shd w:val="clear" w:color="auto" w:fill="auto"/>
            <w:noWrap/>
            <w:vAlign w:val="bottom"/>
            <w:hideMark/>
          </w:tcPr>
          <w:p w14:paraId="6B1CD512" w14:textId="63733A32" w:rsidR="000124C0" w:rsidRPr="00A70C44" w:rsidRDefault="000124C0" w:rsidP="000124C0">
            <w:pPr>
              <w:jc w:val="center"/>
              <w:rPr>
                <w:rFonts w:ascii="Calibri" w:eastAsia="Times New Roman" w:hAnsi="Calibri" w:cs="Calibri"/>
                <w:color w:val="000000"/>
              </w:rPr>
            </w:pPr>
            <w:r>
              <w:rPr>
                <w:rFonts w:ascii="Calibri" w:hAnsi="Calibri" w:cs="Calibri"/>
                <w:color w:val="000000"/>
              </w:rPr>
              <w:t>9157</w:t>
            </w:r>
          </w:p>
        </w:tc>
        <w:tc>
          <w:tcPr>
            <w:tcW w:w="1332" w:type="dxa"/>
            <w:tcBorders>
              <w:top w:val="nil"/>
              <w:left w:val="nil"/>
              <w:bottom w:val="single" w:sz="4" w:space="0" w:color="auto"/>
              <w:right w:val="single" w:sz="4" w:space="0" w:color="auto"/>
            </w:tcBorders>
            <w:shd w:val="clear" w:color="auto" w:fill="auto"/>
            <w:noWrap/>
            <w:vAlign w:val="bottom"/>
            <w:hideMark/>
          </w:tcPr>
          <w:p w14:paraId="4C26F7A5" w14:textId="568C7BE9" w:rsidR="000124C0" w:rsidRPr="00A70C44" w:rsidRDefault="000124C0" w:rsidP="000124C0">
            <w:pPr>
              <w:jc w:val="center"/>
              <w:rPr>
                <w:rFonts w:ascii="Calibri" w:eastAsia="Times New Roman" w:hAnsi="Calibri" w:cs="Calibri"/>
                <w:color w:val="000000"/>
              </w:rPr>
            </w:pPr>
            <w:r>
              <w:rPr>
                <w:rFonts w:ascii="Calibri" w:hAnsi="Calibri" w:cs="Calibri"/>
                <w:color w:val="000000"/>
              </w:rPr>
              <w:t>6771</w:t>
            </w:r>
          </w:p>
        </w:tc>
        <w:tc>
          <w:tcPr>
            <w:tcW w:w="1332" w:type="dxa"/>
            <w:tcBorders>
              <w:top w:val="nil"/>
              <w:left w:val="nil"/>
              <w:bottom w:val="single" w:sz="4" w:space="0" w:color="auto"/>
              <w:right w:val="single" w:sz="4" w:space="0" w:color="auto"/>
            </w:tcBorders>
            <w:shd w:val="clear" w:color="auto" w:fill="auto"/>
            <w:noWrap/>
            <w:vAlign w:val="bottom"/>
            <w:hideMark/>
          </w:tcPr>
          <w:p w14:paraId="0DF74232" w14:textId="667A7B20" w:rsidR="000124C0" w:rsidRPr="00A70C44" w:rsidRDefault="000124C0" w:rsidP="000124C0">
            <w:pPr>
              <w:jc w:val="center"/>
              <w:rPr>
                <w:rFonts w:ascii="Calibri" w:eastAsia="Times New Roman" w:hAnsi="Calibri" w:cs="Calibri"/>
                <w:color w:val="000000"/>
              </w:rPr>
            </w:pPr>
            <w:r>
              <w:rPr>
                <w:rFonts w:ascii="Calibri" w:hAnsi="Calibri" w:cs="Calibri"/>
                <w:color w:val="000000"/>
              </w:rPr>
              <w:t>12384</w:t>
            </w:r>
          </w:p>
        </w:tc>
      </w:tr>
      <w:tr w:rsidR="000124C0" w:rsidRPr="00A70C44" w14:paraId="68864A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2D9246" w14:textId="03D26088"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6516370" w14:textId="38CDF615" w:rsidR="000124C0" w:rsidRPr="00A70C44" w:rsidRDefault="000124C0" w:rsidP="000124C0">
            <w:pPr>
              <w:jc w:val="center"/>
              <w:rPr>
                <w:rFonts w:ascii="Calibri" w:eastAsia="Times New Roman" w:hAnsi="Calibri" w:cs="Calibri"/>
                <w:color w:val="000000"/>
              </w:rPr>
            </w:pPr>
            <w:r>
              <w:rPr>
                <w:rFonts w:ascii="Calibri" w:hAnsi="Calibri" w:cs="Calibri"/>
                <w:color w:val="000000"/>
              </w:rPr>
              <w:t>13.53</w:t>
            </w:r>
          </w:p>
        </w:tc>
        <w:tc>
          <w:tcPr>
            <w:tcW w:w="1332" w:type="dxa"/>
            <w:tcBorders>
              <w:top w:val="nil"/>
              <w:left w:val="nil"/>
              <w:bottom w:val="single" w:sz="4" w:space="0" w:color="auto"/>
              <w:right w:val="single" w:sz="4" w:space="0" w:color="auto"/>
            </w:tcBorders>
            <w:shd w:val="clear" w:color="auto" w:fill="auto"/>
            <w:noWrap/>
            <w:vAlign w:val="bottom"/>
            <w:hideMark/>
          </w:tcPr>
          <w:p w14:paraId="2B60C1FD" w14:textId="506651B4" w:rsidR="000124C0" w:rsidRPr="00A70C44" w:rsidRDefault="000124C0" w:rsidP="000124C0">
            <w:pPr>
              <w:jc w:val="center"/>
              <w:rPr>
                <w:rFonts w:ascii="Calibri" w:eastAsia="Times New Roman" w:hAnsi="Calibri" w:cs="Calibri"/>
                <w:color w:val="000000"/>
              </w:rPr>
            </w:pPr>
            <w:r>
              <w:rPr>
                <w:rFonts w:ascii="Calibri" w:hAnsi="Calibri" w:cs="Calibri"/>
                <w:color w:val="000000"/>
              </w:rPr>
              <w:t>11336</w:t>
            </w:r>
          </w:p>
        </w:tc>
        <w:tc>
          <w:tcPr>
            <w:tcW w:w="1332" w:type="dxa"/>
            <w:tcBorders>
              <w:top w:val="nil"/>
              <w:left w:val="nil"/>
              <w:bottom w:val="single" w:sz="4" w:space="0" w:color="auto"/>
              <w:right w:val="single" w:sz="4" w:space="0" w:color="auto"/>
            </w:tcBorders>
            <w:shd w:val="clear" w:color="auto" w:fill="auto"/>
            <w:noWrap/>
            <w:vAlign w:val="bottom"/>
            <w:hideMark/>
          </w:tcPr>
          <w:p w14:paraId="39FEDBF4" w14:textId="00594A93" w:rsidR="000124C0" w:rsidRPr="00A70C44" w:rsidRDefault="000124C0" w:rsidP="000124C0">
            <w:pPr>
              <w:jc w:val="center"/>
              <w:rPr>
                <w:rFonts w:ascii="Calibri" w:eastAsia="Times New Roman" w:hAnsi="Calibri" w:cs="Calibri"/>
                <w:color w:val="000000"/>
              </w:rPr>
            </w:pPr>
            <w:r>
              <w:rPr>
                <w:rFonts w:ascii="Calibri" w:hAnsi="Calibri" w:cs="Calibri"/>
                <w:color w:val="000000"/>
              </w:rPr>
              <w:t>8382</w:t>
            </w:r>
          </w:p>
        </w:tc>
        <w:tc>
          <w:tcPr>
            <w:tcW w:w="1332" w:type="dxa"/>
            <w:tcBorders>
              <w:top w:val="nil"/>
              <w:left w:val="nil"/>
              <w:bottom w:val="single" w:sz="4" w:space="0" w:color="auto"/>
              <w:right w:val="single" w:sz="4" w:space="0" w:color="auto"/>
            </w:tcBorders>
            <w:shd w:val="clear" w:color="auto" w:fill="auto"/>
            <w:noWrap/>
            <w:vAlign w:val="bottom"/>
            <w:hideMark/>
          </w:tcPr>
          <w:p w14:paraId="0148FFB4" w14:textId="7C8E9741" w:rsidR="000124C0" w:rsidRPr="00A70C44" w:rsidRDefault="000124C0" w:rsidP="000124C0">
            <w:pPr>
              <w:jc w:val="center"/>
              <w:rPr>
                <w:rFonts w:ascii="Calibri" w:eastAsia="Times New Roman" w:hAnsi="Calibri" w:cs="Calibri"/>
                <w:color w:val="000000"/>
              </w:rPr>
            </w:pPr>
            <w:r>
              <w:rPr>
                <w:rFonts w:ascii="Calibri" w:hAnsi="Calibri" w:cs="Calibri"/>
                <w:color w:val="000000"/>
              </w:rPr>
              <w:t>15331</w:t>
            </w:r>
          </w:p>
        </w:tc>
      </w:tr>
      <w:tr w:rsidR="000124C0" w:rsidRPr="00A70C44" w14:paraId="75105E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E99261" w14:textId="054D9F1D"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55A13F4C" w14:textId="0DDDDF33" w:rsidR="000124C0" w:rsidRPr="00A70C44" w:rsidRDefault="000124C0" w:rsidP="000124C0">
            <w:pPr>
              <w:jc w:val="center"/>
              <w:rPr>
                <w:rFonts w:ascii="Calibri" w:eastAsia="Times New Roman" w:hAnsi="Calibri" w:cs="Calibri"/>
                <w:color w:val="000000"/>
              </w:rPr>
            </w:pPr>
            <w:r>
              <w:rPr>
                <w:rFonts w:ascii="Calibri" w:hAnsi="Calibri" w:cs="Calibri"/>
                <w:color w:val="000000"/>
              </w:rPr>
              <w:t>14.39</w:t>
            </w:r>
          </w:p>
        </w:tc>
        <w:tc>
          <w:tcPr>
            <w:tcW w:w="1332" w:type="dxa"/>
            <w:tcBorders>
              <w:top w:val="nil"/>
              <w:left w:val="nil"/>
              <w:bottom w:val="single" w:sz="4" w:space="0" w:color="auto"/>
              <w:right w:val="single" w:sz="4" w:space="0" w:color="auto"/>
            </w:tcBorders>
            <w:shd w:val="clear" w:color="auto" w:fill="auto"/>
            <w:noWrap/>
            <w:vAlign w:val="bottom"/>
            <w:hideMark/>
          </w:tcPr>
          <w:p w14:paraId="260618F6" w14:textId="13C85BD5" w:rsidR="000124C0" w:rsidRPr="00A70C44" w:rsidRDefault="000124C0" w:rsidP="000124C0">
            <w:pPr>
              <w:jc w:val="center"/>
              <w:rPr>
                <w:rFonts w:ascii="Calibri" w:eastAsia="Times New Roman" w:hAnsi="Calibri" w:cs="Calibri"/>
                <w:color w:val="000000"/>
              </w:rPr>
            </w:pPr>
            <w:r>
              <w:rPr>
                <w:rFonts w:ascii="Calibri" w:hAnsi="Calibri" w:cs="Calibri"/>
                <w:color w:val="000000"/>
              </w:rPr>
              <w:t>12219</w:t>
            </w:r>
          </w:p>
        </w:tc>
        <w:tc>
          <w:tcPr>
            <w:tcW w:w="1332" w:type="dxa"/>
            <w:tcBorders>
              <w:top w:val="nil"/>
              <w:left w:val="nil"/>
              <w:bottom w:val="single" w:sz="4" w:space="0" w:color="auto"/>
              <w:right w:val="single" w:sz="4" w:space="0" w:color="auto"/>
            </w:tcBorders>
            <w:shd w:val="clear" w:color="auto" w:fill="auto"/>
            <w:noWrap/>
            <w:vAlign w:val="bottom"/>
            <w:hideMark/>
          </w:tcPr>
          <w:p w14:paraId="52F85162" w14:textId="0877A59E" w:rsidR="000124C0" w:rsidRPr="00A70C44" w:rsidRDefault="000124C0" w:rsidP="000124C0">
            <w:pPr>
              <w:jc w:val="center"/>
              <w:rPr>
                <w:rFonts w:ascii="Calibri" w:eastAsia="Times New Roman" w:hAnsi="Calibri" w:cs="Calibri"/>
                <w:color w:val="000000"/>
              </w:rPr>
            </w:pPr>
            <w:r>
              <w:rPr>
                <w:rFonts w:ascii="Calibri" w:hAnsi="Calibri" w:cs="Calibri"/>
                <w:color w:val="000000"/>
              </w:rPr>
              <w:t>9035</w:t>
            </w:r>
          </w:p>
        </w:tc>
        <w:tc>
          <w:tcPr>
            <w:tcW w:w="1332" w:type="dxa"/>
            <w:tcBorders>
              <w:top w:val="nil"/>
              <w:left w:val="nil"/>
              <w:bottom w:val="single" w:sz="4" w:space="0" w:color="auto"/>
              <w:right w:val="single" w:sz="4" w:space="0" w:color="auto"/>
            </w:tcBorders>
            <w:shd w:val="clear" w:color="auto" w:fill="auto"/>
            <w:noWrap/>
            <w:vAlign w:val="bottom"/>
            <w:hideMark/>
          </w:tcPr>
          <w:p w14:paraId="1B570966" w14:textId="71194A74" w:rsidR="000124C0" w:rsidRPr="00A70C44" w:rsidRDefault="000124C0" w:rsidP="000124C0">
            <w:pPr>
              <w:jc w:val="center"/>
              <w:rPr>
                <w:rFonts w:ascii="Calibri" w:eastAsia="Times New Roman" w:hAnsi="Calibri" w:cs="Calibri"/>
                <w:color w:val="000000"/>
              </w:rPr>
            </w:pPr>
            <w:r>
              <w:rPr>
                <w:rFonts w:ascii="Calibri" w:hAnsi="Calibri" w:cs="Calibri"/>
                <w:color w:val="000000"/>
              </w:rPr>
              <w:t>16525</w:t>
            </w:r>
          </w:p>
        </w:tc>
      </w:tr>
      <w:tr w:rsidR="000124C0" w:rsidRPr="00A70C44" w14:paraId="57EBAB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F31EF0" w14:textId="724A3CD9"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CF69741" w14:textId="250D42A6" w:rsidR="000124C0" w:rsidRPr="00A70C44" w:rsidRDefault="000124C0" w:rsidP="000124C0">
            <w:pPr>
              <w:jc w:val="center"/>
              <w:rPr>
                <w:rFonts w:ascii="Calibri" w:eastAsia="Times New Roman" w:hAnsi="Calibri" w:cs="Calibri"/>
                <w:color w:val="000000"/>
              </w:rPr>
            </w:pPr>
            <w:r>
              <w:rPr>
                <w:rFonts w:ascii="Calibri" w:hAnsi="Calibri" w:cs="Calibri"/>
                <w:color w:val="000000"/>
              </w:rPr>
              <w:t>16.45</w:t>
            </w:r>
          </w:p>
        </w:tc>
        <w:tc>
          <w:tcPr>
            <w:tcW w:w="1332" w:type="dxa"/>
            <w:tcBorders>
              <w:top w:val="nil"/>
              <w:left w:val="nil"/>
              <w:bottom w:val="single" w:sz="4" w:space="0" w:color="auto"/>
              <w:right w:val="single" w:sz="4" w:space="0" w:color="auto"/>
            </w:tcBorders>
            <w:shd w:val="clear" w:color="auto" w:fill="auto"/>
            <w:noWrap/>
            <w:vAlign w:val="bottom"/>
            <w:hideMark/>
          </w:tcPr>
          <w:p w14:paraId="1B15900D" w14:textId="08C2B0DA" w:rsidR="000124C0" w:rsidRPr="00A70C44" w:rsidRDefault="000124C0" w:rsidP="000124C0">
            <w:pPr>
              <w:jc w:val="center"/>
              <w:rPr>
                <w:rFonts w:ascii="Calibri" w:eastAsia="Times New Roman" w:hAnsi="Calibri" w:cs="Calibri"/>
                <w:color w:val="000000"/>
              </w:rPr>
            </w:pPr>
            <w:r>
              <w:rPr>
                <w:rFonts w:ascii="Calibri" w:hAnsi="Calibri" w:cs="Calibri"/>
                <w:color w:val="000000"/>
              </w:rPr>
              <w:t>13386</w:t>
            </w:r>
          </w:p>
        </w:tc>
        <w:tc>
          <w:tcPr>
            <w:tcW w:w="1332" w:type="dxa"/>
            <w:tcBorders>
              <w:top w:val="nil"/>
              <w:left w:val="nil"/>
              <w:bottom w:val="single" w:sz="4" w:space="0" w:color="auto"/>
              <w:right w:val="single" w:sz="4" w:space="0" w:color="auto"/>
            </w:tcBorders>
            <w:shd w:val="clear" w:color="auto" w:fill="auto"/>
            <w:noWrap/>
            <w:vAlign w:val="bottom"/>
            <w:hideMark/>
          </w:tcPr>
          <w:p w14:paraId="25440AE1" w14:textId="300746CE" w:rsidR="000124C0" w:rsidRPr="00A70C44" w:rsidRDefault="000124C0" w:rsidP="000124C0">
            <w:pPr>
              <w:jc w:val="center"/>
              <w:rPr>
                <w:rFonts w:ascii="Calibri" w:eastAsia="Times New Roman" w:hAnsi="Calibri" w:cs="Calibri"/>
                <w:color w:val="000000"/>
              </w:rPr>
            </w:pPr>
            <w:r>
              <w:rPr>
                <w:rFonts w:ascii="Calibri" w:hAnsi="Calibri" w:cs="Calibri"/>
                <w:color w:val="000000"/>
              </w:rPr>
              <w:t>9898</w:t>
            </w:r>
          </w:p>
        </w:tc>
        <w:tc>
          <w:tcPr>
            <w:tcW w:w="1332" w:type="dxa"/>
            <w:tcBorders>
              <w:top w:val="nil"/>
              <w:left w:val="nil"/>
              <w:bottom w:val="single" w:sz="4" w:space="0" w:color="auto"/>
              <w:right w:val="single" w:sz="4" w:space="0" w:color="auto"/>
            </w:tcBorders>
            <w:shd w:val="clear" w:color="auto" w:fill="auto"/>
            <w:noWrap/>
            <w:vAlign w:val="bottom"/>
            <w:hideMark/>
          </w:tcPr>
          <w:p w14:paraId="3E623081" w14:textId="22341BBD" w:rsidR="000124C0" w:rsidRPr="00A70C44" w:rsidRDefault="000124C0" w:rsidP="000124C0">
            <w:pPr>
              <w:jc w:val="center"/>
              <w:rPr>
                <w:rFonts w:ascii="Calibri" w:eastAsia="Times New Roman" w:hAnsi="Calibri" w:cs="Calibri"/>
                <w:color w:val="000000"/>
              </w:rPr>
            </w:pPr>
            <w:r>
              <w:rPr>
                <w:rFonts w:ascii="Calibri" w:hAnsi="Calibri" w:cs="Calibri"/>
                <w:color w:val="000000"/>
              </w:rPr>
              <w:t>18103</w:t>
            </w:r>
          </w:p>
        </w:tc>
      </w:tr>
      <w:tr w:rsidR="000124C0" w:rsidRPr="00A70C44" w14:paraId="3E6662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285A90" w14:textId="4418DF6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3227052E" w14:textId="093F3FAC" w:rsidR="000124C0" w:rsidRPr="00A70C44" w:rsidRDefault="000124C0" w:rsidP="000124C0">
            <w:pPr>
              <w:jc w:val="center"/>
              <w:rPr>
                <w:rFonts w:ascii="Calibri" w:eastAsia="Times New Roman" w:hAnsi="Calibri" w:cs="Calibri"/>
                <w:color w:val="000000"/>
              </w:rPr>
            </w:pPr>
            <w:r>
              <w:rPr>
                <w:rFonts w:ascii="Calibri" w:hAnsi="Calibri" w:cs="Calibri"/>
                <w:color w:val="000000"/>
              </w:rPr>
              <w:t>18.16</w:t>
            </w:r>
          </w:p>
        </w:tc>
        <w:tc>
          <w:tcPr>
            <w:tcW w:w="1332" w:type="dxa"/>
            <w:tcBorders>
              <w:top w:val="nil"/>
              <w:left w:val="nil"/>
              <w:bottom w:val="single" w:sz="4" w:space="0" w:color="auto"/>
              <w:right w:val="single" w:sz="4" w:space="0" w:color="auto"/>
            </w:tcBorders>
            <w:shd w:val="clear" w:color="auto" w:fill="auto"/>
            <w:noWrap/>
            <w:vAlign w:val="bottom"/>
            <w:hideMark/>
          </w:tcPr>
          <w:p w14:paraId="1DFE7866" w14:textId="5A7A6760" w:rsidR="000124C0" w:rsidRPr="00A70C44" w:rsidRDefault="000124C0" w:rsidP="000124C0">
            <w:pPr>
              <w:jc w:val="center"/>
              <w:rPr>
                <w:rFonts w:ascii="Calibri" w:eastAsia="Times New Roman" w:hAnsi="Calibri" w:cs="Calibri"/>
                <w:color w:val="000000"/>
              </w:rPr>
            </w:pPr>
            <w:r>
              <w:rPr>
                <w:rFonts w:ascii="Calibri" w:hAnsi="Calibri" w:cs="Calibri"/>
                <w:color w:val="000000"/>
              </w:rPr>
              <w:t>14070</w:t>
            </w:r>
          </w:p>
        </w:tc>
        <w:tc>
          <w:tcPr>
            <w:tcW w:w="1332" w:type="dxa"/>
            <w:tcBorders>
              <w:top w:val="nil"/>
              <w:left w:val="nil"/>
              <w:bottom w:val="single" w:sz="4" w:space="0" w:color="auto"/>
              <w:right w:val="single" w:sz="4" w:space="0" w:color="auto"/>
            </w:tcBorders>
            <w:shd w:val="clear" w:color="auto" w:fill="auto"/>
            <w:noWrap/>
            <w:vAlign w:val="bottom"/>
            <w:hideMark/>
          </w:tcPr>
          <w:p w14:paraId="465DADDB" w14:textId="24DCA911" w:rsidR="000124C0" w:rsidRPr="00A70C44" w:rsidRDefault="000124C0" w:rsidP="000124C0">
            <w:pPr>
              <w:jc w:val="center"/>
              <w:rPr>
                <w:rFonts w:ascii="Calibri" w:eastAsia="Times New Roman" w:hAnsi="Calibri" w:cs="Calibri"/>
                <w:color w:val="000000"/>
              </w:rPr>
            </w:pPr>
            <w:r>
              <w:rPr>
                <w:rFonts w:ascii="Calibri" w:hAnsi="Calibri" w:cs="Calibri"/>
                <w:color w:val="000000"/>
              </w:rPr>
              <w:t>10404</w:t>
            </w:r>
          </w:p>
        </w:tc>
        <w:tc>
          <w:tcPr>
            <w:tcW w:w="1332" w:type="dxa"/>
            <w:tcBorders>
              <w:top w:val="nil"/>
              <w:left w:val="nil"/>
              <w:bottom w:val="single" w:sz="4" w:space="0" w:color="auto"/>
              <w:right w:val="single" w:sz="4" w:space="0" w:color="auto"/>
            </w:tcBorders>
            <w:shd w:val="clear" w:color="auto" w:fill="auto"/>
            <w:noWrap/>
            <w:vAlign w:val="bottom"/>
            <w:hideMark/>
          </w:tcPr>
          <w:p w14:paraId="12E38B5E" w14:textId="404EA6D3" w:rsidR="000124C0" w:rsidRPr="00A70C44" w:rsidRDefault="000124C0" w:rsidP="000124C0">
            <w:pPr>
              <w:jc w:val="center"/>
              <w:rPr>
                <w:rFonts w:ascii="Calibri" w:eastAsia="Times New Roman" w:hAnsi="Calibri" w:cs="Calibri"/>
                <w:color w:val="000000"/>
              </w:rPr>
            </w:pPr>
            <w:r>
              <w:rPr>
                <w:rFonts w:ascii="Calibri" w:hAnsi="Calibri" w:cs="Calibri"/>
                <w:color w:val="000000"/>
              </w:rPr>
              <w:t>19028</w:t>
            </w:r>
          </w:p>
        </w:tc>
      </w:tr>
      <w:tr w:rsidR="000124C0" w:rsidRPr="00A70C44" w14:paraId="6D73A5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E546CA" w14:textId="2462C89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0ED9A474" w14:textId="7CB61DD2" w:rsidR="000124C0" w:rsidRPr="00A70C44" w:rsidRDefault="000124C0" w:rsidP="000124C0">
            <w:pPr>
              <w:jc w:val="center"/>
              <w:rPr>
                <w:rFonts w:ascii="Calibri" w:eastAsia="Times New Roman" w:hAnsi="Calibri" w:cs="Calibri"/>
                <w:color w:val="000000"/>
              </w:rPr>
            </w:pPr>
            <w:r>
              <w:rPr>
                <w:rFonts w:ascii="Calibri" w:hAnsi="Calibri" w:cs="Calibri"/>
                <w:color w:val="000000"/>
              </w:rPr>
              <w:t>18.90</w:t>
            </w:r>
          </w:p>
        </w:tc>
        <w:tc>
          <w:tcPr>
            <w:tcW w:w="1332" w:type="dxa"/>
            <w:tcBorders>
              <w:top w:val="nil"/>
              <w:left w:val="nil"/>
              <w:bottom w:val="single" w:sz="4" w:space="0" w:color="auto"/>
              <w:right w:val="single" w:sz="4" w:space="0" w:color="auto"/>
            </w:tcBorders>
            <w:shd w:val="clear" w:color="auto" w:fill="auto"/>
            <w:noWrap/>
            <w:vAlign w:val="bottom"/>
            <w:hideMark/>
          </w:tcPr>
          <w:p w14:paraId="4E86AD5D" w14:textId="71A300BD" w:rsidR="000124C0" w:rsidRPr="00A70C44" w:rsidRDefault="000124C0" w:rsidP="000124C0">
            <w:pPr>
              <w:jc w:val="center"/>
              <w:rPr>
                <w:rFonts w:ascii="Calibri" w:eastAsia="Times New Roman" w:hAnsi="Calibri" w:cs="Calibri"/>
                <w:color w:val="000000"/>
              </w:rPr>
            </w:pPr>
            <w:r>
              <w:rPr>
                <w:rFonts w:ascii="Calibri" w:hAnsi="Calibri" w:cs="Calibri"/>
                <w:color w:val="000000"/>
              </w:rPr>
              <w:t>13867</w:t>
            </w:r>
          </w:p>
        </w:tc>
        <w:tc>
          <w:tcPr>
            <w:tcW w:w="1332" w:type="dxa"/>
            <w:tcBorders>
              <w:top w:val="nil"/>
              <w:left w:val="nil"/>
              <w:bottom w:val="single" w:sz="4" w:space="0" w:color="auto"/>
              <w:right w:val="single" w:sz="4" w:space="0" w:color="auto"/>
            </w:tcBorders>
            <w:shd w:val="clear" w:color="auto" w:fill="auto"/>
            <w:noWrap/>
            <w:vAlign w:val="bottom"/>
            <w:hideMark/>
          </w:tcPr>
          <w:p w14:paraId="1FB59D9B" w14:textId="156051D1" w:rsidR="000124C0" w:rsidRPr="00A70C44" w:rsidRDefault="000124C0" w:rsidP="000124C0">
            <w:pPr>
              <w:jc w:val="center"/>
              <w:rPr>
                <w:rFonts w:ascii="Calibri" w:eastAsia="Times New Roman" w:hAnsi="Calibri" w:cs="Calibri"/>
                <w:color w:val="000000"/>
              </w:rPr>
            </w:pPr>
            <w:r>
              <w:rPr>
                <w:rFonts w:ascii="Calibri" w:hAnsi="Calibri" w:cs="Calibri"/>
                <w:color w:val="000000"/>
              </w:rPr>
              <w:t>10254</w:t>
            </w:r>
          </w:p>
        </w:tc>
        <w:tc>
          <w:tcPr>
            <w:tcW w:w="1332" w:type="dxa"/>
            <w:tcBorders>
              <w:top w:val="nil"/>
              <w:left w:val="nil"/>
              <w:bottom w:val="single" w:sz="4" w:space="0" w:color="auto"/>
              <w:right w:val="single" w:sz="4" w:space="0" w:color="auto"/>
            </w:tcBorders>
            <w:shd w:val="clear" w:color="auto" w:fill="auto"/>
            <w:noWrap/>
            <w:vAlign w:val="bottom"/>
            <w:hideMark/>
          </w:tcPr>
          <w:p w14:paraId="156C0E77" w14:textId="2B2F7BD8" w:rsidR="000124C0" w:rsidRPr="00A70C44" w:rsidRDefault="000124C0" w:rsidP="000124C0">
            <w:pPr>
              <w:jc w:val="center"/>
              <w:rPr>
                <w:rFonts w:ascii="Calibri" w:eastAsia="Times New Roman" w:hAnsi="Calibri" w:cs="Calibri"/>
                <w:color w:val="000000"/>
              </w:rPr>
            </w:pPr>
            <w:r>
              <w:rPr>
                <w:rFonts w:ascii="Calibri" w:hAnsi="Calibri" w:cs="Calibri"/>
                <w:color w:val="000000"/>
              </w:rPr>
              <w:t>18754</w:t>
            </w:r>
          </w:p>
        </w:tc>
      </w:tr>
      <w:tr w:rsidR="000124C0" w:rsidRPr="00A70C44" w14:paraId="306DBD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AD6B25" w14:textId="6A0C88F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FF415AC" w14:textId="7DEF6928" w:rsidR="000124C0" w:rsidRPr="00A70C44" w:rsidRDefault="000124C0" w:rsidP="000124C0">
            <w:pPr>
              <w:jc w:val="center"/>
              <w:rPr>
                <w:rFonts w:ascii="Calibri" w:eastAsia="Times New Roman" w:hAnsi="Calibri" w:cs="Calibri"/>
                <w:color w:val="000000"/>
              </w:rPr>
            </w:pPr>
            <w:r>
              <w:rPr>
                <w:rFonts w:ascii="Calibri" w:hAnsi="Calibri" w:cs="Calibri"/>
                <w:color w:val="000000"/>
              </w:rPr>
              <w:t>19.84</w:t>
            </w:r>
          </w:p>
        </w:tc>
        <w:tc>
          <w:tcPr>
            <w:tcW w:w="1332" w:type="dxa"/>
            <w:tcBorders>
              <w:top w:val="nil"/>
              <w:left w:val="nil"/>
              <w:bottom w:val="single" w:sz="4" w:space="0" w:color="auto"/>
              <w:right w:val="single" w:sz="4" w:space="0" w:color="auto"/>
            </w:tcBorders>
            <w:shd w:val="clear" w:color="auto" w:fill="auto"/>
            <w:noWrap/>
            <w:vAlign w:val="bottom"/>
            <w:hideMark/>
          </w:tcPr>
          <w:p w14:paraId="51F06045" w14:textId="64A22647" w:rsidR="000124C0" w:rsidRPr="00A70C44" w:rsidRDefault="000124C0" w:rsidP="000124C0">
            <w:pPr>
              <w:jc w:val="center"/>
              <w:rPr>
                <w:rFonts w:ascii="Calibri" w:eastAsia="Times New Roman" w:hAnsi="Calibri" w:cs="Calibri"/>
                <w:color w:val="000000"/>
              </w:rPr>
            </w:pPr>
            <w:r>
              <w:rPr>
                <w:rFonts w:ascii="Calibri" w:hAnsi="Calibri" w:cs="Calibri"/>
                <w:color w:val="000000"/>
              </w:rPr>
              <w:t>14241</w:t>
            </w:r>
          </w:p>
        </w:tc>
        <w:tc>
          <w:tcPr>
            <w:tcW w:w="1332" w:type="dxa"/>
            <w:tcBorders>
              <w:top w:val="nil"/>
              <w:left w:val="nil"/>
              <w:bottom w:val="single" w:sz="4" w:space="0" w:color="auto"/>
              <w:right w:val="single" w:sz="4" w:space="0" w:color="auto"/>
            </w:tcBorders>
            <w:shd w:val="clear" w:color="auto" w:fill="auto"/>
            <w:noWrap/>
            <w:vAlign w:val="bottom"/>
            <w:hideMark/>
          </w:tcPr>
          <w:p w14:paraId="0DAA096A" w14:textId="3BA370A6" w:rsidR="000124C0" w:rsidRPr="00A70C44" w:rsidRDefault="000124C0" w:rsidP="000124C0">
            <w:pPr>
              <w:jc w:val="center"/>
              <w:rPr>
                <w:rFonts w:ascii="Calibri" w:eastAsia="Times New Roman" w:hAnsi="Calibri" w:cs="Calibri"/>
                <w:color w:val="000000"/>
              </w:rPr>
            </w:pPr>
            <w:r>
              <w:rPr>
                <w:rFonts w:ascii="Calibri" w:hAnsi="Calibri" w:cs="Calibri"/>
                <w:color w:val="000000"/>
              </w:rPr>
              <w:t>10530</w:t>
            </w:r>
          </w:p>
        </w:tc>
        <w:tc>
          <w:tcPr>
            <w:tcW w:w="1332" w:type="dxa"/>
            <w:tcBorders>
              <w:top w:val="nil"/>
              <w:left w:val="nil"/>
              <w:bottom w:val="single" w:sz="4" w:space="0" w:color="auto"/>
              <w:right w:val="single" w:sz="4" w:space="0" w:color="auto"/>
            </w:tcBorders>
            <w:shd w:val="clear" w:color="auto" w:fill="auto"/>
            <w:noWrap/>
            <w:vAlign w:val="bottom"/>
            <w:hideMark/>
          </w:tcPr>
          <w:p w14:paraId="4F37F2E3" w14:textId="082557A4" w:rsidR="000124C0" w:rsidRPr="00A70C44" w:rsidRDefault="000124C0" w:rsidP="000124C0">
            <w:pPr>
              <w:jc w:val="center"/>
              <w:rPr>
                <w:rFonts w:ascii="Calibri" w:eastAsia="Times New Roman" w:hAnsi="Calibri" w:cs="Calibri"/>
                <w:color w:val="000000"/>
              </w:rPr>
            </w:pPr>
            <w:r>
              <w:rPr>
                <w:rFonts w:ascii="Calibri" w:hAnsi="Calibri" w:cs="Calibri"/>
                <w:color w:val="000000"/>
              </w:rPr>
              <w:t>19259</w:t>
            </w:r>
          </w:p>
        </w:tc>
      </w:tr>
      <w:tr w:rsidR="000124C0" w:rsidRPr="00A70C44" w14:paraId="6A341C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1D7BDA" w14:textId="1B9FDF0F"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6F255334" w14:textId="5F3D09EE" w:rsidR="000124C0" w:rsidRPr="00A70C44" w:rsidRDefault="000124C0" w:rsidP="000124C0">
            <w:pPr>
              <w:jc w:val="center"/>
              <w:rPr>
                <w:rFonts w:ascii="Calibri" w:eastAsia="Times New Roman" w:hAnsi="Calibri" w:cs="Calibri"/>
                <w:color w:val="000000"/>
              </w:rPr>
            </w:pPr>
            <w:r>
              <w:rPr>
                <w:rFonts w:ascii="Calibri" w:hAnsi="Calibri" w:cs="Calibri"/>
                <w:color w:val="000000"/>
              </w:rPr>
              <w:t>22.72</w:t>
            </w:r>
          </w:p>
        </w:tc>
        <w:tc>
          <w:tcPr>
            <w:tcW w:w="1332" w:type="dxa"/>
            <w:tcBorders>
              <w:top w:val="nil"/>
              <w:left w:val="nil"/>
              <w:bottom w:val="single" w:sz="4" w:space="0" w:color="auto"/>
              <w:right w:val="single" w:sz="4" w:space="0" w:color="auto"/>
            </w:tcBorders>
            <w:shd w:val="clear" w:color="auto" w:fill="auto"/>
            <w:noWrap/>
            <w:vAlign w:val="bottom"/>
            <w:hideMark/>
          </w:tcPr>
          <w:p w14:paraId="05F5D938" w14:textId="43B2D43D" w:rsidR="000124C0" w:rsidRPr="00A70C44" w:rsidRDefault="000124C0" w:rsidP="000124C0">
            <w:pPr>
              <w:jc w:val="center"/>
              <w:rPr>
                <w:rFonts w:ascii="Calibri" w:eastAsia="Times New Roman" w:hAnsi="Calibri" w:cs="Calibri"/>
                <w:color w:val="000000"/>
              </w:rPr>
            </w:pPr>
            <w:r>
              <w:rPr>
                <w:rFonts w:ascii="Calibri" w:hAnsi="Calibri" w:cs="Calibri"/>
                <w:color w:val="000000"/>
              </w:rPr>
              <w:t>15223</w:t>
            </w:r>
          </w:p>
        </w:tc>
        <w:tc>
          <w:tcPr>
            <w:tcW w:w="1332" w:type="dxa"/>
            <w:tcBorders>
              <w:top w:val="nil"/>
              <w:left w:val="nil"/>
              <w:bottom w:val="single" w:sz="4" w:space="0" w:color="auto"/>
              <w:right w:val="single" w:sz="4" w:space="0" w:color="auto"/>
            </w:tcBorders>
            <w:shd w:val="clear" w:color="auto" w:fill="auto"/>
            <w:noWrap/>
            <w:vAlign w:val="bottom"/>
            <w:hideMark/>
          </w:tcPr>
          <w:p w14:paraId="439AFF67" w14:textId="3E850DC3" w:rsidR="000124C0" w:rsidRPr="00A70C44" w:rsidRDefault="000124C0" w:rsidP="000124C0">
            <w:pPr>
              <w:jc w:val="center"/>
              <w:rPr>
                <w:rFonts w:ascii="Calibri" w:eastAsia="Times New Roman" w:hAnsi="Calibri" w:cs="Calibri"/>
                <w:color w:val="000000"/>
              </w:rPr>
            </w:pPr>
            <w:r>
              <w:rPr>
                <w:rFonts w:ascii="Calibri" w:hAnsi="Calibri" w:cs="Calibri"/>
                <w:color w:val="000000"/>
              </w:rPr>
              <w:t>11256</w:t>
            </w:r>
          </w:p>
        </w:tc>
        <w:tc>
          <w:tcPr>
            <w:tcW w:w="1332" w:type="dxa"/>
            <w:tcBorders>
              <w:top w:val="nil"/>
              <w:left w:val="nil"/>
              <w:bottom w:val="single" w:sz="4" w:space="0" w:color="auto"/>
              <w:right w:val="single" w:sz="4" w:space="0" w:color="auto"/>
            </w:tcBorders>
            <w:shd w:val="clear" w:color="auto" w:fill="auto"/>
            <w:noWrap/>
            <w:vAlign w:val="bottom"/>
            <w:hideMark/>
          </w:tcPr>
          <w:p w14:paraId="2C44E5E4" w14:textId="116DD75F" w:rsidR="000124C0" w:rsidRPr="00A70C44" w:rsidRDefault="000124C0" w:rsidP="000124C0">
            <w:pPr>
              <w:jc w:val="center"/>
              <w:rPr>
                <w:rFonts w:ascii="Calibri" w:eastAsia="Times New Roman" w:hAnsi="Calibri" w:cs="Calibri"/>
                <w:color w:val="000000"/>
              </w:rPr>
            </w:pPr>
            <w:r>
              <w:rPr>
                <w:rFonts w:ascii="Calibri" w:hAnsi="Calibri" w:cs="Calibri"/>
                <w:color w:val="000000"/>
              </w:rPr>
              <w:t>20587</w:t>
            </w:r>
          </w:p>
        </w:tc>
      </w:tr>
      <w:tr w:rsidR="000124C0" w:rsidRPr="00A70C44" w14:paraId="0A97D2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3B9DFC" w14:textId="3DEC0FB5"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4628C7A7" w14:textId="24237570" w:rsidR="000124C0" w:rsidRPr="00A70C44" w:rsidRDefault="000124C0" w:rsidP="000124C0">
            <w:pPr>
              <w:jc w:val="center"/>
              <w:rPr>
                <w:rFonts w:ascii="Calibri" w:eastAsia="Times New Roman" w:hAnsi="Calibri" w:cs="Calibri"/>
                <w:color w:val="000000"/>
              </w:rPr>
            </w:pPr>
            <w:r>
              <w:rPr>
                <w:rFonts w:ascii="Calibri" w:hAnsi="Calibri" w:cs="Calibri"/>
                <w:color w:val="000000"/>
              </w:rPr>
              <w:t>23.61</w:t>
            </w:r>
          </w:p>
        </w:tc>
        <w:tc>
          <w:tcPr>
            <w:tcW w:w="1332" w:type="dxa"/>
            <w:tcBorders>
              <w:top w:val="nil"/>
              <w:left w:val="nil"/>
              <w:bottom w:val="single" w:sz="4" w:space="0" w:color="auto"/>
              <w:right w:val="single" w:sz="4" w:space="0" w:color="auto"/>
            </w:tcBorders>
            <w:shd w:val="clear" w:color="auto" w:fill="auto"/>
            <w:noWrap/>
            <w:vAlign w:val="bottom"/>
            <w:hideMark/>
          </w:tcPr>
          <w:p w14:paraId="25803C4B" w14:textId="7F5D05A0" w:rsidR="000124C0" w:rsidRPr="00A70C44" w:rsidRDefault="000124C0" w:rsidP="000124C0">
            <w:pPr>
              <w:jc w:val="center"/>
              <w:rPr>
                <w:rFonts w:ascii="Calibri" w:eastAsia="Times New Roman" w:hAnsi="Calibri" w:cs="Calibri"/>
                <w:color w:val="000000"/>
              </w:rPr>
            </w:pPr>
            <w:r>
              <w:rPr>
                <w:rFonts w:ascii="Calibri" w:hAnsi="Calibri" w:cs="Calibri"/>
                <w:color w:val="000000"/>
              </w:rPr>
              <w:t>15929</w:t>
            </w:r>
          </w:p>
        </w:tc>
        <w:tc>
          <w:tcPr>
            <w:tcW w:w="1332" w:type="dxa"/>
            <w:tcBorders>
              <w:top w:val="nil"/>
              <w:left w:val="nil"/>
              <w:bottom w:val="single" w:sz="4" w:space="0" w:color="auto"/>
              <w:right w:val="single" w:sz="4" w:space="0" w:color="auto"/>
            </w:tcBorders>
            <w:shd w:val="clear" w:color="auto" w:fill="auto"/>
            <w:noWrap/>
            <w:vAlign w:val="bottom"/>
            <w:hideMark/>
          </w:tcPr>
          <w:p w14:paraId="4395CEEE" w14:textId="2EADD751" w:rsidR="000124C0" w:rsidRPr="00A70C44" w:rsidRDefault="000124C0" w:rsidP="000124C0">
            <w:pPr>
              <w:jc w:val="center"/>
              <w:rPr>
                <w:rFonts w:ascii="Calibri" w:eastAsia="Times New Roman" w:hAnsi="Calibri" w:cs="Calibri"/>
                <w:color w:val="000000"/>
              </w:rPr>
            </w:pPr>
            <w:r>
              <w:rPr>
                <w:rFonts w:ascii="Calibri" w:hAnsi="Calibri" w:cs="Calibri"/>
                <w:color w:val="000000"/>
              </w:rPr>
              <w:t>11778</w:t>
            </w:r>
          </w:p>
        </w:tc>
        <w:tc>
          <w:tcPr>
            <w:tcW w:w="1332" w:type="dxa"/>
            <w:tcBorders>
              <w:top w:val="nil"/>
              <w:left w:val="nil"/>
              <w:bottom w:val="single" w:sz="4" w:space="0" w:color="auto"/>
              <w:right w:val="single" w:sz="4" w:space="0" w:color="auto"/>
            </w:tcBorders>
            <w:shd w:val="clear" w:color="auto" w:fill="auto"/>
            <w:noWrap/>
            <w:vAlign w:val="bottom"/>
            <w:hideMark/>
          </w:tcPr>
          <w:p w14:paraId="65305773" w14:textId="5E2A1292" w:rsidR="000124C0" w:rsidRPr="00A70C44" w:rsidRDefault="000124C0" w:rsidP="000124C0">
            <w:pPr>
              <w:jc w:val="center"/>
              <w:rPr>
                <w:rFonts w:ascii="Calibri" w:eastAsia="Times New Roman" w:hAnsi="Calibri" w:cs="Calibri"/>
                <w:color w:val="000000"/>
              </w:rPr>
            </w:pPr>
            <w:r>
              <w:rPr>
                <w:rFonts w:ascii="Calibri" w:hAnsi="Calibri" w:cs="Calibri"/>
                <w:color w:val="000000"/>
              </w:rPr>
              <w:t>21542</w:t>
            </w:r>
          </w:p>
        </w:tc>
      </w:tr>
      <w:tr w:rsidR="000124C0" w:rsidRPr="00A70C44" w14:paraId="708A4E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75947B" w14:textId="0F174435"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2CE3F67" w14:textId="0AA05E94" w:rsidR="000124C0" w:rsidRPr="00A70C44" w:rsidRDefault="000124C0" w:rsidP="000124C0">
            <w:pPr>
              <w:jc w:val="center"/>
              <w:rPr>
                <w:rFonts w:ascii="Calibri" w:eastAsia="Times New Roman" w:hAnsi="Calibri" w:cs="Calibri"/>
                <w:color w:val="000000"/>
              </w:rPr>
            </w:pPr>
            <w:r>
              <w:rPr>
                <w:rFonts w:ascii="Calibri" w:hAnsi="Calibri" w:cs="Calibri"/>
                <w:color w:val="000000"/>
              </w:rPr>
              <w:t>24.67</w:t>
            </w:r>
          </w:p>
        </w:tc>
        <w:tc>
          <w:tcPr>
            <w:tcW w:w="1332" w:type="dxa"/>
            <w:tcBorders>
              <w:top w:val="nil"/>
              <w:left w:val="nil"/>
              <w:bottom w:val="single" w:sz="4" w:space="0" w:color="auto"/>
              <w:right w:val="single" w:sz="4" w:space="0" w:color="auto"/>
            </w:tcBorders>
            <w:shd w:val="clear" w:color="auto" w:fill="auto"/>
            <w:noWrap/>
            <w:vAlign w:val="bottom"/>
            <w:hideMark/>
          </w:tcPr>
          <w:p w14:paraId="5D630AB0" w14:textId="45590585" w:rsidR="000124C0" w:rsidRPr="00A70C44" w:rsidRDefault="000124C0" w:rsidP="000124C0">
            <w:pPr>
              <w:jc w:val="center"/>
              <w:rPr>
                <w:rFonts w:ascii="Calibri" w:eastAsia="Times New Roman" w:hAnsi="Calibri" w:cs="Calibri"/>
                <w:color w:val="000000"/>
              </w:rPr>
            </w:pPr>
            <w:r>
              <w:rPr>
                <w:rFonts w:ascii="Calibri" w:hAnsi="Calibri" w:cs="Calibri"/>
                <w:color w:val="000000"/>
              </w:rPr>
              <w:t>16222</w:t>
            </w:r>
          </w:p>
        </w:tc>
        <w:tc>
          <w:tcPr>
            <w:tcW w:w="1332" w:type="dxa"/>
            <w:tcBorders>
              <w:top w:val="nil"/>
              <w:left w:val="nil"/>
              <w:bottom w:val="single" w:sz="4" w:space="0" w:color="auto"/>
              <w:right w:val="single" w:sz="4" w:space="0" w:color="auto"/>
            </w:tcBorders>
            <w:shd w:val="clear" w:color="auto" w:fill="auto"/>
            <w:noWrap/>
            <w:vAlign w:val="bottom"/>
            <w:hideMark/>
          </w:tcPr>
          <w:p w14:paraId="3B9DEB96" w14:textId="03358A2C" w:rsidR="000124C0" w:rsidRPr="00A70C44" w:rsidRDefault="000124C0" w:rsidP="000124C0">
            <w:pPr>
              <w:jc w:val="center"/>
              <w:rPr>
                <w:rFonts w:ascii="Calibri" w:eastAsia="Times New Roman" w:hAnsi="Calibri" w:cs="Calibri"/>
                <w:color w:val="000000"/>
              </w:rPr>
            </w:pPr>
            <w:r>
              <w:rPr>
                <w:rFonts w:ascii="Calibri" w:hAnsi="Calibri" w:cs="Calibri"/>
                <w:color w:val="000000"/>
              </w:rPr>
              <w:t>11995</w:t>
            </w:r>
          </w:p>
        </w:tc>
        <w:tc>
          <w:tcPr>
            <w:tcW w:w="1332" w:type="dxa"/>
            <w:tcBorders>
              <w:top w:val="nil"/>
              <w:left w:val="nil"/>
              <w:bottom w:val="single" w:sz="4" w:space="0" w:color="auto"/>
              <w:right w:val="single" w:sz="4" w:space="0" w:color="auto"/>
            </w:tcBorders>
            <w:shd w:val="clear" w:color="auto" w:fill="auto"/>
            <w:noWrap/>
            <w:vAlign w:val="bottom"/>
            <w:hideMark/>
          </w:tcPr>
          <w:p w14:paraId="3463B7AE" w14:textId="38027F12" w:rsidR="000124C0" w:rsidRPr="00A70C44" w:rsidRDefault="000124C0" w:rsidP="000124C0">
            <w:pPr>
              <w:jc w:val="center"/>
              <w:rPr>
                <w:rFonts w:ascii="Calibri" w:eastAsia="Times New Roman" w:hAnsi="Calibri" w:cs="Calibri"/>
                <w:color w:val="000000"/>
              </w:rPr>
            </w:pPr>
            <w:r>
              <w:rPr>
                <w:rFonts w:ascii="Calibri" w:hAnsi="Calibri" w:cs="Calibri"/>
                <w:color w:val="000000"/>
              </w:rPr>
              <w:t>21938</w:t>
            </w:r>
          </w:p>
        </w:tc>
      </w:tr>
      <w:tr w:rsidR="000124C0" w:rsidRPr="00A70C44" w14:paraId="3A23234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E11946" w14:textId="52D19B26"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4A935018" w14:textId="4E39E7D5" w:rsidR="000124C0" w:rsidRPr="00A70C44" w:rsidRDefault="000124C0" w:rsidP="000124C0">
            <w:pPr>
              <w:jc w:val="center"/>
              <w:rPr>
                <w:rFonts w:ascii="Calibri" w:eastAsia="Times New Roman" w:hAnsi="Calibri" w:cs="Calibri"/>
                <w:color w:val="000000"/>
              </w:rPr>
            </w:pPr>
            <w:r>
              <w:rPr>
                <w:rFonts w:ascii="Calibri" w:hAnsi="Calibri" w:cs="Calibri"/>
                <w:color w:val="000000"/>
              </w:rPr>
              <w:t>24.87</w:t>
            </w:r>
          </w:p>
        </w:tc>
        <w:tc>
          <w:tcPr>
            <w:tcW w:w="1332" w:type="dxa"/>
            <w:tcBorders>
              <w:top w:val="nil"/>
              <w:left w:val="nil"/>
              <w:bottom w:val="single" w:sz="4" w:space="0" w:color="auto"/>
              <w:right w:val="single" w:sz="4" w:space="0" w:color="auto"/>
            </w:tcBorders>
            <w:shd w:val="clear" w:color="auto" w:fill="auto"/>
            <w:noWrap/>
            <w:vAlign w:val="bottom"/>
            <w:hideMark/>
          </w:tcPr>
          <w:p w14:paraId="1074955E" w14:textId="1E7FA6DB" w:rsidR="000124C0" w:rsidRPr="00A70C44" w:rsidRDefault="000124C0" w:rsidP="000124C0">
            <w:pPr>
              <w:jc w:val="center"/>
              <w:rPr>
                <w:rFonts w:ascii="Calibri" w:eastAsia="Times New Roman" w:hAnsi="Calibri" w:cs="Calibri"/>
                <w:color w:val="000000"/>
              </w:rPr>
            </w:pPr>
            <w:r>
              <w:rPr>
                <w:rFonts w:ascii="Calibri" w:hAnsi="Calibri" w:cs="Calibri"/>
                <w:color w:val="000000"/>
              </w:rPr>
              <w:t>16297</w:t>
            </w:r>
          </w:p>
        </w:tc>
        <w:tc>
          <w:tcPr>
            <w:tcW w:w="1332" w:type="dxa"/>
            <w:tcBorders>
              <w:top w:val="nil"/>
              <w:left w:val="nil"/>
              <w:bottom w:val="single" w:sz="4" w:space="0" w:color="auto"/>
              <w:right w:val="single" w:sz="4" w:space="0" w:color="auto"/>
            </w:tcBorders>
            <w:shd w:val="clear" w:color="auto" w:fill="auto"/>
            <w:noWrap/>
            <w:vAlign w:val="bottom"/>
            <w:hideMark/>
          </w:tcPr>
          <w:p w14:paraId="6392F929" w14:textId="2230D62F" w:rsidR="000124C0" w:rsidRPr="00A70C44" w:rsidRDefault="000124C0" w:rsidP="000124C0">
            <w:pPr>
              <w:jc w:val="center"/>
              <w:rPr>
                <w:rFonts w:ascii="Calibri" w:eastAsia="Times New Roman" w:hAnsi="Calibri" w:cs="Calibri"/>
                <w:color w:val="000000"/>
              </w:rPr>
            </w:pPr>
            <w:r>
              <w:rPr>
                <w:rFonts w:ascii="Calibri" w:hAnsi="Calibri" w:cs="Calibri"/>
                <w:color w:val="000000"/>
              </w:rPr>
              <w:t>12051</w:t>
            </w:r>
          </w:p>
        </w:tc>
        <w:tc>
          <w:tcPr>
            <w:tcW w:w="1332" w:type="dxa"/>
            <w:tcBorders>
              <w:top w:val="nil"/>
              <w:left w:val="nil"/>
              <w:bottom w:val="single" w:sz="4" w:space="0" w:color="auto"/>
              <w:right w:val="single" w:sz="4" w:space="0" w:color="auto"/>
            </w:tcBorders>
            <w:shd w:val="clear" w:color="auto" w:fill="auto"/>
            <w:noWrap/>
            <w:vAlign w:val="bottom"/>
            <w:hideMark/>
          </w:tcPr>
          <w:p w14:paraId="186D74B6" w14:textId="46958C82" w:rsidR="000124C0" w:rsidRPr="00A70C44" w:rsidRDefault="000124C0" w:rsidP="000124C0">
            <w:pPr>
              <w:jc w:val="center"/>
              <w:rPr>
                <w:rFonts w:ascii="Calibri" w:eastAsia="Times New Roman" w:hAnsi="Calibri" w:cs="Calibri"/>
                <w:color w:val="000000"/>
              </w:rPr>
            </w:pPr>
            <w:r>
              <w:rPr>
                <w:rFonts w:ascii="Calibri" w:hAnsi="Calibri" w:cs="Calibri"/>
                <w:color w:val="000000"/>
              </w:rPr>
              <w:t>22040</w:t>
            </w:r>
          </w:p>
        </w:tc>
      </w:tr>
      <w:tr w:rsidR="000124C0" w:rsidRPr="00A70C44" w14:paraId="6EB9C8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10D980F" w14:textId="723C4358"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318F70E9" w14:textId="0CF08B4C" w:rsidR="000124C0" w:rsidRPr="00A70C44" w:rsidRDefault="000124C0" w:rsidP="000124C0">
            <w:pPr>
              <w:jc w:val="center"/>
              <w:rPr>
                <w:rFonts w:ascii="Calibri" w:eastAsia="Times New Roman" w:hAnsi="Calibri" w:cs="Calibri"/>
                <w:color w:val="000000"/>
              </w:rPr>
            </w:pPr>
            <w:r>
              <w:rPr>
                <w:rFonts w:ascii="Calibri" w:hAnsi="Calibri" w:cs="Calibri"/>
                <w:color w:val="000000"/>
              </w:rPr>
              <w:t>25.00</w:t>
            </w:r>
          </w:p>
        </w:tc>
        <w:tc>
          <w:tcPr>
            <w:tcW w:w="1332" w:type="dxa"/>
            <w:tcBorders>
              <w:top w:val="nil"/>
              <w:left w:val="nil"/>
              <w:bottom w:val="single" w:sz="4" w:space="0" w:color="auto"/>
              <w:right w:val="single" w:sz="4" w:space="0" w:color="auto"/>
            </w:tcBorders>
            <w:shd w:val="clear" w:color="auto" w:fill="auto"/>
            <w:noWrap/>
            <w:vAlign w:val="bottom"/>
            <w:hideMark/>
          </w:tcPr>
          <w:p w14:paraId="66EB5F0D" w14:textId="031C8DB2" w:rsidR="000124C0" w:rsidRPr="00A70C44" w:rsidRDefault="000124C0" w:rsidP="000124C0">
            <w:pPr>
              <w:jc w:val="center"/>
              <w:rPr>
                <w:rFonts w:ascii="Calibri" w:eastAsia="Times New Roman" w:hAnsi="Calibri" w:cs="Calibri"/>
                <w:color w:val="000000"/>
              </w:rPr>
            </w:pPr>
            <w:r>
              <w:rPr>
                <w:rFonts w:ascii="Calibri" w:hAnsi="Calibri" w:cs="Calibri"/>
                <w:color w:val="000000"/>
              </w:rPr>
              <w:t>16450</w:t>
            </w:r>
          </w:p>
        </w:tc>
        <w:tc>
          <w:tcPr>
            <w:tcW w:w="1332" w:type="dxa"/>
            <w:tcBorders>
              <w:top w:val="nil"/>
              <w:left w:val="nil"/>
              <w:bottom w:val="single" w:sz="4" w:space="0" w:color="auto"/>
              <w:right w:val="single" w:sz="4" w:space="0" w:color="auto"/>
            </w:tcBorders>
            <w:shd w:val="clear" w:color="auto" w:fill="auto"/>
            <w:noWrap/>
            <w:vAlign w:val="bottom"/>
            <w:hideMark/>
          </w:tcPr>
          <w:p w14:paraId="6EAA6FB4" w14:textId="7974AA25" w:rsidR="000124C0" w:rsidRPr="00A70C44" w:rsidRDefault="000124C0" w:rsidP="000124C0">
            <w:pPr>
              <w:jc w:val="center"/>
              <w:rPr>
                <w:rFonts w:ascii="Calibri" w:eastAsia="Times New Roman" w:hAnsi="Calibri" w:cs="Calibri"/>
                <w:color w:val="000000"/>
              </w:rPr>
            </w:pPr>
            <w:r>
              <w:rPr>
                <w:rFonts w:ascii="Calibri" w:hAnsi="Calibri" w:cs="Calibri"/>
                <w:color w:val="000000"/>
              </w:rPr>
              <w:t>12164</w:t>
            </w:r>
          </w:p>
        </w:tc>
        <w:tc>
          <w:tcPr>
            <w:tcW w:w="1332" w:type="dxa"/>
            <w:tcBorders>
              <w:top w:val="nil"/>
              <w:left w:val="nil"/>
              <w:bottom w:val="single" w:sz="4" w:space="0" w:color="auto"/>
              <w:right w:val="single" w:sz="4" w:space="0" w:color="auto"/>
            </w:tcBorders>
            <w:shd w:val="clear" w:color="auto" w:fill="auto"/>
            <w:noWrap/>
            <w:vAlign w:val="bottom"/>
            <w:hideMark/>
          </w:tcPr>
          <w:p w14:paraId="1B8C4182" w14:textId="0BB04E66" w:rsidR="000124C0" w:rsidRPr="00A70C44" w:rsidRDefault="000124C0" w:rsidP="000124C0">
            <w:pPr>
              <w:jc w:val="center"/>
              <w:rPr>
                <w:rFonts w:ascii="Calibri" w:eastAsia="Times New Roman" w:hAnsi="Calibri" w:cs="Calibri"/>
                <w:color w:val="000000"/>
              </w:rPr>
            </w:pPr>
            <w:r>
              <w:rPr>
                <w:rFonts w:ascii="Calibri" w:hAnsi="Calibri" w:cs="Calibri"/>
                <w:color w:val="000000"/>
              </w:rPr>
              <w:t>22247</w:t>
            </w:r>
          </w:p>
        </w:tc>
      </w:tr>
      <w:tr w:rsidR="000124C0" w:rsidRPr="00A70C44" w14:paraId="2F5BD4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3E9045" w14:textId="05BC5A54"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4331869A" w14:textId="25E1EFA1" w:rsidR="000124C0" w:rsidRPr="00A70C44" w:rsidRDefault="000124C0" w:rsidP="000124C0">
            <w:pPr>
              <w:jc w:val="center"/>
              <w:rPr>
                <w:rFonts w:ascii="Calibri" w:eastAsia="Times New Roman" w:hAnsi="Calibri" w:cs="Calibri"/>
                <w:color w:val="000000"/>
              </w:rPr>
            </w:pPr>
            <w:r>
              <w:rPr>
                <w:rFonts w:ascii="Calibri" w:hAnsi="Calibri" w:cs="Calibri"/>
                <w:color w:val="000000"/>
              </w:rPr>
              <w:t>25.66</w:t>
            </w:r>
          </w:p>
        </w:tc>
        <w:tc>
          <w:tcPr>
            <w:tcW w:w="1332" w:type="dxa"/>
            <w:tcBorders>
              <w:top w:val="nil"/>
              <w:left w:val="nil"/>
              <w:bottom w:val="single" w:sz="4" w:space="0" w:color="auto"/>
              <w:right w:val="single" w:sz="4" w:space="0" w:color="auto"/>
            </w:tcBorders>
            <w:shd w:val="clear" w:color="auto" w:fill="auto"/>
            <w:noWrap/>
            <w:vAlign w:val="bottom"/>
            <w:hideMark/>
          </w:tcPr>
          <w:p w14:paraId="5E058C1F" w14:textId="67B2C648" w:rsidR="000124C0" w:rsidRPr="00A70C44" w:rsidRDefault="000124C0" w:rsidP="000124C0">
            <w:pPr>
              <w:jc w:val="center"/>
              <w:rPr>
                <w:rFonts w:ascii="Calibri" w:eastAsia="Times New Roman" w:hAnsi="Calibri" w:cs="Calibri"/>
                <w:color w:val="000000"/>
              </w:rPr>
            </w:pPr>
            <w:r>
              <w:rPr>
                <w:rFonts w:ascii="Calibri" w:hAnsi="Calibri" w:cs="Calibri"/>
                <w:color w:val="000000"/>
              </w:rPr>
              <w:t>16607</w:t>
            </w:r>
          </w:p>
        </w:tc>
        <w:tc>
          <w:tcPr>
            <w:tcW w:w="1332" w:type="dxa"/>
            <w:tcBorders>
              <w:top w:val="nil"/>
              <w:left w:val="nil"/>
              <w:bottom w:val="single" w:sz="4" w:space="0" w:color="auto"/>
              <w:right w:val="single" w:sz="4" w:space="0" w:color="auto"/>
            </w:tcBorders>
            <w:shd w:val="clear" w:color="auto" w:fill="auto"/>
            <w:noWrap/>
            <w:vAlign w:val="bottom"/>
            <w:hideMark/>
          </w:tcPr>
          <w:p w14:paraId="15DD7AB9" w14:textId="506DAD58" w:rsidR="000124C0" w:rsidRPr="00A70C44" w:rsidRDefault="000124C0" w:rsidP="000124C0">
            <w:pPr>
              <w:jc w:val="center"/>
              <w:rPr>
                <w:rFonts w:ascii="Calibri" w:eastAsia="Times New Roman" w:hAnsi="Calibri" w:cs="Calibri"/>
                <w:color w:val="000000"/>
              </w:rPr>
            </w:pPr>
            <w:r>
              <w:rPr>
                <w:rFonts w:ascii="Calibri" w:hAnsi="Calibri" w:cs="Calibri"/>
                <w:color w:val="000000"/>
              </w:rPr>
              <w:t>12280</w:t>
            </w:r>
          </w:p>
        </w:tc>
        <w:tc>
          <w:tcPr>
            <w:tcW w:w="1332" w:type="dxa"/>
            <w:tcBorders>
              <w:top w:val="nil"/>
              <w:left w:val="nil"/>
              <w:bottom w:val="single" w:sz="4" w:space="0" w:color="auto"/>
              <w:right w:val="single" w:sz="4" w:space="0" w:color="auto"/>
            </w:tcBorders>
            <w:shd w:val="clear" w:color="auto" w:fill="auto"/>
            <w:noWrap/>
            <w:vAlign w:val="bottom"/>
            <w:hideMark/>
          </w:tcPr>
          <w:p w14:paraId="6CB9CF8A" w14:textId="1A9FE61B" w:rsidR="000124C0" w:rsidRPr="00A70C44" w:rsidRDefault="000124C0" w:rsidP="000124C0">
            <w:pPr>
              <w:jc w:val="center"/>
              <w:rPr>
                <w:rFonts w:ascii="Calibri" w:eastAsia="Times New Roman" w:hAnsi="Calibri" w:cs="Calibri"/>
                <w:color w:val="000000"/>
              </w:rPr>
            </w:pPr>
            <w:r>
              <w:rPr>
                <w:rFonts w:ascii="Calibri" w:hAnsi="Calibri" w:cs="Calibri"/>
                <w:color w:val="000000"/>
              </w:rPr>
              <w:t>22459</w:t>
            </w:r>
          </w:p>
        </w:tc>
      </w:tr>
      <w:tr w:rsidR="000124C0" w:rsidRPr="00A70C44" w14:paraId="3D50718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0E688BF" w14:textId="7F5BA796"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57190A83" w14:textId="7A392A90" w:rsidR="000124C0" w:rsidRPr="00A70C44" w:rsidRDefault="000124C0" w:rsidP="000124C0">
            <w:pPr>
              <w:jc w:val="center"/>
              <w:rPr>
                <w:rFonts w:ascii="Calibri" w:eastAsia="Times New Roman" w:hAnsi="Calibri" w:cs="Calibri"/>
                <w:color w:val="000000"/>
              </w:rPr>
            </w:pPr>
            <w:r>
              <w:rPr>
                <w:rFonts w:ascii="Calibri" w:hAnsi="Calibri" w:cs="Calibri"/>
                <w:color w:val="000000"/>
              </w:rPr>
              <w:t>27.74</w:t>
            </w:r>
          </w:p>
        </w:tc>
        <w:tc>
          <w:tcPr>
            <w:tcW w:w="1332" w:type="dxa"/>
            <w:tcBorders>
              <w:top w:val="nil"/>
              <w:left w:val="nil"/>
              <w:bottom w:val="single" w:sz="4" w:space="0" w:color="auto"/>
              <w:right w:val="single" w:sz="4" w:space="0" w:color="auto"/>
            </w:tcBorders>
            <w:shd w:val="clear" w:color="auto" w:fill="auto"/>
            <w:noWrap/>
            <w:vAlign w:val="bottom"/>
            <w:hideMark/>
          </w:tcPr>
          <w:p w14:paraId="76B518A1" w14:textId="7E22DE01" w:rsidR="000124C0" w:rsidRPr="00A70C44" w:rsidRDefault="000124C0" w:rsidP="000124C0">
            <w:pPr>
              <w:jc w:val="center"/>
              <w:rPr>
                <w:rFonts w:ascii="Calibri" w:eastAsia="Times New Roman" w:hAnsi="Calibri" w:cs="Calibri"/>
                <w:color w:val="000000"/>
              </w:rPr>
            </w:pPr>
            <w:r>
              <w:rPr>
                <w:rFonts w:ascii="Calibri" w:hAnsi="Calibri" w:cs="Calibri"/>
                <w:color w:val="000000"/>
              </w:rPr>
              <w:t>17205</w:t>
            </w:r>
          </w:p>
        </w:tc>
        <w:tc>
          <w:tcPr>
            <w:tcW w:w="1332" w:type="dxa"/>
            <w:tcBorders>
              <w:top w:val="nil"/>
              <w:left w:val="nil"/>
              <w:bottom w:val="single" w:sz="4" w:space="0" w:color="auto"/>
              <w:right w:val="single" w:sz="4" w:space="0" w:color="auto"/>
            </w:tcBorders>
            <w:shd w:val="clear" w:color="auto" w:fill="auto"/>
            <w:noWrap/>
            <w:vAlign w:val="bottom"/>
            <w:hideMark/>
          </w:tcPr>
          <w:p w14:paraId="1C7EDEEA" w14:textId="1AABCAC5" w:rsidR="000124C0" w:rsidRPr="00A70C44" w:rsidRDefault="000124C0" w:rsidP="000124C0">
            <w:pPr>
              <w:jc w:val="center"/>
              <w:rPr>
                <w:rFonts w:ascii="Calibri" w:eastAsia="Times New Roman" w:hAnsi="Calibri" w:cs="Calibri"/>
                <w:color w:val="000000"/>
              </w:rPr>
            </w:pPr>
            <w:r>
              <w:rPr>
                <w:rFonts w:ascii="Calibri" w:hAnsi="Calibri" w:cs="Calibri"/>
                <w:color w:val="000000"/>
              </w:rPr>
              <w:t>12722</w:t>
            </w:r>
          </w:p>
        </w:tc>
        <w:tc>
          <w:tcPr>
            <w:tcW w:w="1332" w:type="dxa"/>
            <w:tcBorders>
              <w:top w:val="nil"/>
              <w:left w:val="nil"/>
              <w:bottom w:val="single" w:sz="4" w:space="0" w:color="auto"/>
              <w:right w:val="single" w:sz="4" w:space="0" w:color="auto"/>
            </w:tcBorders>
            <w:shd w:val="clear" w:color="auto" w:fill="auto"/>
            <w:noWrap/>
            <w:vAlign w:val="bottom"/>
            <w:hideMark/>
          </w:tcPr>
          <w:p w14:paraId="4A3A6563" w14:textId="4B8EAB87" w:rsidR="000124C0" w:rsidRPr="00A70C44" w:rsidRDefault="000124C0" w:rsidP="000124C0">
            <w:pPr>
              <w:jc w:val="center"/>
              <w:rPr>
                <w:rFonts w:ascii="Calibri" w:eastAsia="Times New Roman" w:hAnsi="Calibri" w:cs="Calibri"/>
                <w:color w:val="000000"/>
              </w:rPr>
            </w:pPr>
            <w:r>
              <w:rPr>
                <w:rFonts w:ascii="Calibri" w:hAnsi="Calibri" w:cs="Calibri"/>
                <w:color w:val="000000"/>
              </w:rPr>
              <w:t>23268</w:t>
            </w:r>
          </w:p>
        </w:tc>
      </w:tr>
      <w:tr w:rsidR="000124C0" w:rsidRPr="00A70C44" w14:paraId="216D3EC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1F93AB" w14:textId="3B572A38"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070E23C" w14:textId="19FB6776" w:rsidR="000124C0" w:rsidRPr="00A70C44" w:rsidRDefault="000124C0" w:rsidP="000124C0">
            <w:pPr>
              <w:jc w:val="center"/>
              <w:rPr>
                <w:rFonts w:ascii="Calibri" w:eastAsia="Times New Roman" w:hAnsi="Calibri" w:cs="Calibri"/>
                <w:color w:val="000000"/>
              </w:rPr>
            </w:pPr>
            <w:r>
              <w:rPr>
                <w:rFonts w:ascii="Calibri" w:hAnsi="Calibri" w:cs="Calibri"/>
                <w:color w:val="000000"/>
              </w:rPr>
              <w:t>28.82</w:t>
            </w:r>
          </w:p>
        </w:tc>
        <w:tc>
          <w:tcPr>
            <w:tcW w:w="1332" w:type="dxa"/>
            <w:tcBorders>
              <w:top w:val="nil"/>
              <w:left w:val="nil"/>
              <w:bottom w:val="single" w:sz="4" w:space="0" w:color="auto"/>
              <w:right w:val="single" w:sz="4" w:space="0" w:color="auto"/>
            </w:tcBorders>
            <w:shd w:val="clear" w:color="auto" w:fill="auto"/>
            <w:noWrap/>
            <w:vAlign w:val="bottom"/>
            <w:hideMark/>
          </w:tcPr>
          <w:p w14:paraId="25A3ECD8" w14:textId="5CBCC76C" w:rsidR="000124C0" w:rsidRPr="00A70C44" w:rsidRDefault="000124C0" w:rsidP="000124C0">
            <w:pPr>
              <w:jc w:val="center"/>
              <w:rPr>
                <w:rFonts w:ascii="Calibri" w:eastAsia="Times New Roman" w:hAnsi="Calibri" w:cs="Calibri"/>
                <w:color w:val="000000"/>
              </w:rPr>
            </w:pPr>
            <w:r>
              <w:rPr>
                <w:rFonts w:ascii="Calibri" w:hAnsi="Calibri" w:cs="Calibri"/>
                <w:color w:val="000000"/>
              </w:rPr>
              <w:t>17340</w:t>
            </w:r>
          </w:p>
        </w:tc>
        <w:tc>
          <w:tcPr>
            <w:tcW w:w="1332" w:type="dxa"/>
            <w:tcBorders>
              <w:top w:val="nil"/>
              <w:left w:val="nil"/>
              <w:bottom w:val="single" w:sz="4" w:space="0" w:color="auto"/>
              <w:right w:val="single" w:sz="4" w:space="0" w:color="auto"/>
            </w:tcBorders>
            <w:shd w:val="clear" w:color="auto" w:fill="auto"/>
            <w:noWrap/>
            <w:vAlign w:val="bottom"/>
            <w:hideMark/>
          </w:tcPr>
          <w:p w14:paraId="1CC1D42A" w14:textId="513B64DB" w:rsidR="000124C0" w:rsidRPr="00A70C44" w:rsidRDefault="000124C0" w:rsidP="000124C0">
            <w:pPr>
              <w:jc w:val="center"/>
              <w:rPr>
                <w:rFonts w:ascii="Calibri" w:eastAsia="Times New Roman" w:hAnsi="Calibri" w:cs="Calibri"/>
                <w:color w:val="000000"/>
              </w:rPr>
            </w:pPr>
            <w:r>
              <w:rPr>
                <w:rFonts w:ascii="Calibri" w:hAnsi="Calibri" w:cs="Calibri"/>
                <w:color w:val="000000"/>
              </w:rPr>
              <w:t>12822</w:t>
            </w:r>
          </w:p>
        </w:tc>
        <w:tc>
          <w:tcPr>
            <w:tcW w:w="1332" w:type="dxa"/>
            <w:tcBorders>
              <w:top w:val="nil"/>
              <w:left w:val="nil"/>
              <w:bottom w:val="single" w:sz="4" w:space="0" w:color="auto"/>
              <w:right w:val="single" w:sz="4" w:space="0" w:color="auto"/>
            </w:tcBorders>
            <w:shd w:val="clear" w:color="auto" w:fill="auto"/>
            <w:noWrap/>
            <w:vAlign w:val="bottom"/>
            <w:hideMark/>
          </w:tcPr>
          <w:p w14:paraId="52F523DA" w14:textId="6E99119A" w:rsidR="000124C0" w:rsidRPr="00A70C44" w:rsidRDefault="000124C0" w:rsidP="000124C0">
            <w:pPr>
              <w:jc w:val="center"/>
              <w:rPr>
                <w:rFonts w:ascii="Calibri" w:eastAsia="Times New Roman" w:hAnsi="Calibri" w:cs="Calibri"/>
                <w:color w:val="000000"/>
              </w:rPr>
            </w:pPr>
            <w:r>
              <w:rPr>
                <w:rFonts w:ascii="Calibri" w:hAnsi="Calibri" w:cs="Calibri"/>
                <w:color w:val="000000"/>
              </w:rPr>
              <w:t>23450</w:t>
            </w:r>
          </w:p>
        </w:tc>
      </w:tr>
      <w:tr w:rsidR="000124C0" w:rsidRPr="00A70C44" w14:paraId="5D8A9B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0F5227" w14:textId="01453E4E"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1CFA2E6" w14:textId="5873E577" w:rsidR="000124C0" w:rsidRPr="00A70C44" w:rsidRDefault="000124C0" w:rsidP="000124C0">
            <w:pPr>
              <w:jc w:val="center"/>
              <w:rPr>
                <w:rFonts w:ascii="Calibri" w:eastAsia="Times New Roman" w:hAnsi="Calibri" w:cs="Calibri"/>
                <w:color w:val="000000"/>
              </w:rPr>
            </w:pPr>
            <w:r>
              <w:rPr>
                <w:rFonts w:ascii="Calibri" w:hAnsi="Calibri" w:cs="Calibri"/>
                <w:color w:val="000000"/>
              </w:rPr>
              <w:t>29.35</w:t>
            </w:r>
          </w:p>
        </w:tc>
        <w:tc>
          <w:tcPr>
            <w:tcW w:w="1332" w:type="dxa"/>
            <w:tcBorders>
              <w:top w:val="nil"/>
              <w:left w:val="nil"/>
              <w:bottom w:val="single" w:sz="4" w:space="0" w:color="auto"/>
              <w:right w:val="single" w:sz="4" w:space="0" w:color="auto"/>
            </w:tcBorders>
            <w:shd w:val="clear" w:color="auto" w:fill="auto"/>
            <w:noWrap/>
            <w:vAlign w:val="bottom"/>
            <w:hideMark/>
          </w:tcPr>
          <w:p w14:paraId="35A9076E" w14:textId="7136E9BC" w:rsidR="000124C0" w:rsidRPr="00A70C44" w:rsidRDefault="000124C0" w:rsidP="000124C0">
            <w:pPr>
              <w:jc w:val="center"/>
              <w:rPr>
                <w:rFonts w:ascii="Calibri" w:eastAsia="Times New Roman" w:hAnsi="Calibri" w:cs="Calibri"/>
                <w:color w:val="000000"/>
              </w:rPr>
            </w:pPr>
            <w:r>
              <w:rPr>
                <w:rFonts w:ascii="Calibri" w:hAnsi="Calibri" w:cs="Calibri"/>
                <w:color w:val="000000"/>
              </w:rPr>
              <w:t>17536</w:t>
            </w:r>
          </w:p>
        </w:tc>
        <w:tc>
          <w:tcPr>
            <w:tcW w:w="1332" w:type="dxa"/>
            <w:tcBorders>
              <w:top w:val="nil"/>
              <w:left w:val="nil"/>
              <w:bottom w:val="single" w:sz="4" w:space="0" w:color="auto"/>
              <w:right w:val="single" w:sz="4" w:space="0" w:color="auto"/>
            </w:tcBorders>
            <w:shd w:val="clear" w:color="auto" w:fill="auto"/>
            <w:noWrap/>
            <w:vAlign w:val="bottom"/>
            <w:hideMark/>
          </w:tcPr>
          <w:p w14:paraId="308ED171" w14:textId="62B1BEFD" w:rsidR="000124C0" w:rsidRPr="00A70C44" w:rsidRDefault="000124C0" w:rsidP="000124C0">
            <w:pPr>
              <w:jc w:val="center"/>
              <w:rPr>
                <w:rFonts w:ascii="Calibri" w:eastAsia="Times New Roman" w:hAnsi="Calibri" w:cs="Calibri"/>
                <w:color w:val="000000"/>
              </w:rPr>
            </w:pPr>
            <w:r>
              <w:rPr>
                <w:rFonts w:ascii="Calibri" w:hAnsi="Calibri" w:cs="Calibri"/>
                <w:color w:val="000000"/>
              </w:rPr>
              <w:t>12967</w:t>
            </w:r>
          </w:p>
        </w:tc>
        <w:tc>
          <w:tcPr>
            <w:tcW w:w="1332" w:type="dxa"/>
            <w:tcBorders>
              <w:top w:val="nil"/>
              <w:left w:val="nil"/>
              <w:bottom w:val="single" w:sz="4" w:space="0" w:color="auto"/>
              <w:right w:val="single" w:sz="4" w:space="0" w:color="auto"/>
            </w:tcBorders>
            <w:shd w:val="clear" w:color="auto" w:fill="auto"/>
            <w:noWrap/>
            <w:vAlign w:val="bottom"/>
            <w:hideMark/>
          </w:tcPr>
          <w:p w14:paraId="7205A4A7" w14:textId="57F8ED1D" w:rsidR="000124C0" w:rsidRPr="00A70C44" w:rsidRDefault="000124C0" w:rsidP="000124C0">
            <w:pPr>
              <w:jc w:val="center"/>
              <w:rPr>
                <w:rFonts w:ascii="Calibri" w:eastAsia="Times New Roman" w:hAnsi="Calibri" w:cs="Calibri"/>
                <w:color w:val="000000"/>
              </w:rPr>
            </w:pPr>
            <w:r>
              <w:rPr>
                <w:rFonts w:ascii="Calibri" w:hAnsi="Calibri" w:cs="Calibri"/>
                <w:color w:val="000000"/>
              </w:rPr>
              <w:t>23715</w:t>
            </w:r>
          </w:p>
        </w:tc>
      </w:tr>
      <w:tr w:rsidR="000124C0" w:rsidRPr="00A70C44" w14:paraId="7D7418C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728E0A" w14:textId="03AD5F62"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ABFDA6B" w14:textId="2D30F105" w:rsidR="000124C0" w:rsidRPr="00A70C44" w:rsidRDefault="000124C0" w:rsidP="000124C0">
            <w:pPr>
              <w:jc w:val="center"/>
              <w:rPr>
                <w:rFonts w:ascii="Calibri" w:eastAsia="Times New Roman" w:hAnsi="Calibri" w:cs="Calibri"/>
                <w:color w:val="000000"/>
              </w:rPr>
            </w:pPr>
            <w:r>
              <w:rPr>
                <w:rFonts w:ascii="Calibri" w:hAnsi="Calibri" w:cs="Calibri"/>
                <w:color w:val="000000"/>
              </w:rPr>
              <w:t>30.78</w:t>
            </w:r>
          </w:p>
        </w:tc>
        <w:tc>
          <w:tcPr>
            <w:tcW w:w="1332" w:type="dxa"/>
            <w:tcBorders>
              <w:top w:val="nil"/>
              <w:left w:val="nil"/>
              <w:bottom w:val="single" w:sz="4" w:space="0" w:color="auto"/>
              <w:right w:val="single" w:sz="4" w:space="0" w:color="auto"/>
            </w:tcBorders>
            <w:shd w:val="clear" w:color="auto" w:fill="auto"/>
            <w:noWrap/>
            <w:vAlign w:val="bottom"/>
            <w:hideMark/>
          </w:tcPr>
          <w:p w14:paraId="1D2B0AF9" w14:textId="499B0C0E" w:rsidR="000124C0" w:rsidRPr="00A70C44" w:rsidRDefault="000124C0" w:rsidP="000124C0">
            <w:pPr>
              <w:jc w:val="center"/>
              <w:rPr>
                <w:rFonts w:ascii="Calibri" w:eastAsia="Times New Roman" w:hAnsi="Calibri" w:cs="Calibri"/>
                <w:color w:val="000000"/>
              </w:rPr>
            </w:pPr>
            <w:r>
              <w:rPr>
                <w:rFonts w:ascii="Calibri" w:hAnsi="Calibri" w:cs="Calibri"/>
                <w:color w:val="000000"/>
              </w:rPr>
              <w:t>17969</w:t>
            </w:r>
          </w:p>
        </w:tc>
        <w:tc>
          <w:tcPr>
            <w:tcW w:w="1332" w:type="dxa"/>
            <w:tcBorders>
              <w:top w:val="nil"/>
              <w:left w:val="nil"/>
              <w:bottom w:val="single" w:sz="4" w:space="0" w:color="auto"/>
              <w:right w:val="single" w:sz="4" w:space="0" w:color="auto"/>
            </w:tcBorders>
            <w:shd w:val="clear" w:color="auto" w:fill="auto"/>
            <w:noWrap/>
            <w:vAlign w:val="bottom"/>
            <w:hideMark/>
          </w:tcPr>
          <w:p w14:paraId="1750AC9B" w14:textId="5C2A5A9D" w:rsidR="000124C0" w:rsidRPr="00A70C44" w:rsidRDefault="000124C0" w:rsidP="000124C0">
            <w:pPr>
              <w:jc w:val="center"/>
              <w:rPr>
                <w:rFonts w:ascii="Calibri" w:eastAsia="Times New Roman" w:hAnsi="Calibri" w:cs="Calibri"/>
                <w:color w:val="000000"/>
              </w:rPr>
            </w:pPr>
            <w:r>
              <w:rPr>
                <w:rFonts w:ascii="Calibri" w:hAnsi="Calibri" w:cs="Calibri"/>
                <w:color w:val="000000"/>
              </w:rPr>
              <w:t>13287</w:t>
            </w:r>
          </w:p>
        </w:tc>
        <w:tc>
          <w:tcPr>
            <w:tcW w:w="1332" w:type="dxa"/>
            <w:tcBorders>
              <w:top w:val="nil"/>
              <w:left w:val="nil"/>
              <w:bottom w:val="single" w:sz="4" w:space="0" w:color="auto"/>
              <w:right w:val="single" w:sz="4" w:space="0" w:color="auto"/>
            </w:tcBorders>
            <w:shd w:val="clear" w:color="auto" w:fill="auto"/>
            <w:noWrap/>
            <w:vAlign w:val="bottom"/>
            <w:hideMark/>
          </w:tcPr>
          <w:p w14:paraId="0CFA67FD" w14:textId="5FE31798" w:rsidR="000124C0" w:rsidRPr="00A70C44" w:rsidRDefault="000124C0" w:rsidP="000124C0">
            <w:pPr>
              <w:jc w:val="center"/>
              <w:rPr>
                <w:rFonts w:ascii="Calibri" w:eastAsia="Times New Roman" w:hAnsi="Calibri" w:cs="Calibri"/>
                <w:color w:val="000000"/>
              </w:rPr>
            </w:pPr>
            <w:r>
              <w:rPr>
                <w:rFonts w:ascii="Calibri" w:hAnsi="Calibri" w:cs="Calibri"/>
                <w:color w:val="000000"/>
              </w:rPr>
              <w:t>24301</w:t>
            </w:r>
          </w:p>
        </w:tc>
      </w:tr>
      <w:tr w:rsidR="000124C0" w:rsidRPr="00A70C44" w14:paraId="43C883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9E81350" w14:textId="260D04E7" w:rsidR="000124C0" w:rsidRPr="00A70C44" w:rsidRDefault="000124C0" w:rsidP="000124C0">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0739CFBD" w14:textId="5C81CDDC" w:rsidR="000124C0" w:rsidRPr="00A70C44" w:rsidRDefault="000124C0" w:rsidP="000124C0">
            <w:pPr>
              <w:jc w:val="center"/>
              <w:rPr>
                <w:rFonts w:ascii="Calibri" w:eastAsia="Times New Roman" w:hAnsi="Calibri" w:cs="Calibri"/>
                <w:color w:val="000000"/>
              </w:rPr>
            </w:pPr>
            <w:r>
              <w:rPr>
                <w:rFonts w:ascii="Calibri" w:hAnsi="Calibri" w:cs="Calibri"/>
                <w:color w:val="000000"/>
              </w:rPr>
              <w:t>31.94</w:t>
            </w:r>
          </w:p>
        </w:tc>
        <w:tc>
          <w:tcPr>
            <w:tcW w:w="1332" w:type="dxa"/>
            <w:tcBorders>
              <w:top w:val="nil"/>
              <w:left w:val="nil"/>
              <w:bottom w:val="single" w:sz="4" w:space="0" w:color="auto"/>
              <w:right w:val="single" w:sz="4" w:space="0" w:color="auto"/>
            </w:tcBorders>
            <w:shd w:val="clear" w:color="auto" w:fill="auto"/>
            <w:noWrap/>
            <w:vAlign w:val="bottom"/>
            <w:hideMark/>
          </w:tcPr>
          <w:p w14:paraId="4FE339CF" w14:textId="7AC356BF" w:rsidR="000124C0" w:rsidRPr="00A70C44" w:rsidRDefault="000124C0" w:rsidP="000124C0">
            <w:pPr>
              <w:jc w:val="center"/>
              <w:rPr>
                <w:rFonts w:ascii="Calibri" w:eastAsia="Times New Roman" w:hAnsi="Calibri" w:cs="Calibri"/>
                <w:color w:val="000000"/>
              </w:rPr>
            </w:pPr>
            <w:r>
              <w:rPr>
                <w:rFonts w:ascii="Calibri" w:hAnsi="Calibri" w:cs="Calibri"/>
                <w:color w:val="000000"/>
              </w:rPr>
              <w:t>17937</w:t>
            </w:r>
          </w:p>
        </w:tc>
        <w:tc>
          <w:tcPr>
            <w:tcW w:w="1332" w:type="dxa"/>
            <w:tcBorders>
              <w:top w:val="nil"/>
              <w:left w:val="nil"/>
              <w:bottom w:val="single" w:sz="4" w:space="0" w:color="auto"/>
              <w:right w:val="single" w:sz="4" w:space="0" w:color="auto"/>
            </w:tcBorders>
            <w:shd w:val="clear" w:color="auto" w:fill="auto"/>
            <w:noWrap/>
            <w:vAlign w:val="bottom"/>
            <w:hideMark/>
          </w:tcPr>
          <w:p w14:paraId="5B2DA439" w14:textId="32E3D7D2" w:rsidR="000124C0" w:rsidRPr="00A70C44" w:rsidRDefault="000124C0" w:rsidP="000124C0">
            <w:pPr>
              <w:jc w:val="center"/>
              <w:rPr>
                <w:rFonts w:ascii="Calibri" w:eastAsia="Times New Roman" w:hAnsi="Calibri" w:cs="Calibri"/>
                <w:color w:val="000000"/>
              </w:rPr>
            </w:pPr>
            <w:r>
              <w:rPr>
                <w:rFonts w:ascii="Calibri" w:hAnsi="Calibri" w:cs="Calibri"/>
                <w:color w:val="000000"/>
              </w:rPr>
              <w:t>13263</w:t>
            </w:r>
          </w:p>
        </w:tc>
        <w:tc>
          <w:tcPr>
            <w:tcW w:w="1332" w:type="dxa"/>
            <w:tcBorders>
              <w:top w:val="nil"/>
              <w:left w:val="nil"/>
              <w:bottom w:val="single" w:sz="4" w:space="0" w:color="auto"/>
              <w:right w:val="single" w:sz="4" w:space="0" w:color="auto"/>
            </w:tcBorders>
            <w:shd w:val="clear" w:color="auto" w:fill="auto"/>
            <w:noWrap/>
            <w:vAlign w:val="bottom"/>
            <w:hideMark/>
          </w:tcPr>
          <w:p w14:paraId="0101F960" w14:textId="69DB65A2" w:rsidR="000124C0" w:rsidRPr="00A70C44" w:rsidRDefault="000124C0" w:rsidP="000124C0">
            <w:pPr>
              <w:jc w:val="center"/>
              <w:rPr>
                <w:rFonts w:ascii="Calibri" w:eastAsia="Times New Roman" w:hAnsi="Calibri" w:cs="Calibri"/>
                <w:color w:val="000000"/>
              </w:rPr>
            </w:pPr>
            <w:r>
              <w:rPr>
                <w:rFonts w:ascii="Calibri" w:hAnsi="Calibri" w:cs="Calibri"/>
                <w:color w:val="000000"/>
              </w:rPr>
              <w:t>24258</w:t>
            </w:r>
          </w:p>
        </w:tc>
      </w:tr>
      <w:tr w:rsidR="000124C0" w:rsidRPr="00A70C44" w14:paraId="5AE062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E5A9B97" w14:textId="20D6E998" w:rsidR="000124C0" w:rsidRPr="00A70C44" w:rsidRDefault="000124C0" w:rsidP="000124C0">
            <w:pPr>
              <w:rPr>
                <w:rFonts w:ascii="Calibri" w:eastAsia="Times New Roman" w:hAnsi="Calibri" w:cs="Calibri"/>
                <w:color w:val="000000"/>
              </w:rPr>
            </w:pPr>
            <w:r>
              <w:rPr>
                <w:rFonts w:ascii="Calibri" w:hAnsi="Calibri" w:cs="Calibri"/>
                <w:color w:val="000000"/>
              </w:rPr>
              <w:t>SANDY CREEK 1</w:t>
            </w:r>
          </w:p>
        </w:tc>
        <w:tc>
          <w:tcPr>
            <w:tcW w:w="1777" w:type="dxa"/>
            <w:tcBorders>
              <w:top w:val="nil"/>
              <w:left w:val="nil"/>
              <w:bottom w:val="single" w:sz="4" w:space="0" w:color="auto"/>
              <w:right w:val="single" w:sz="4" w:space="0" w:color="auto"/>
            </w:tcBorders>
            <w:shd w:val="clear" w:color="auto" w:fill="auto"/>
            <w:noWrap/>
            <w:vAlign w:val="bottom"/>
            <w:hideMark/>
          </w:tcPr>
          <w:p w14:paraId="750FF407" w14:textId="6FCC3BB7" w:rsidR="000124C0" w:rsidRPr="00A70C44" w:rsidRDefault="000124C0" w:rsidP="000124C0">
            <w:pPr>
              <w:jc w:val="center"/>
              <w:rPr>
                <w:rFonts w:ascii="Calibri" w:eastAsia="Times New Roman" w:hAnsi="Calibri" w:cs="Calibri"/>
                <w:color w:val="000000"/>
              </w:rPr>
            </w:pPr>
            <w:r>
              <w:rPr>
                <w:rFonts w:ascii="Calibri" w:hAnsi="Calibri" w:cs="Calibri"/>
                <w:color w:val="000000"/>
              </w:rPr>
              <w:t>1.05</w:t>
            </w:r>
          </w:p>
        </w:tc>
        <w:tc>
          <w:tcPr>
            <w:tcW w:w="1332" w:type="dxa"/>
            <w:tcBorders>
              <w:top w:val="nil"/>
              <w:left w:val="nil"/>
              <w:bottom w:val="single" w:sz="4" w:space="0" w:color="auto"/>
              <w:right w:val="single" w:sz="4" w:space="0" w:color="auto"/>
            </w:tcBorders>
            <w:shd w:val="clear" w:color="auto" w:fill="auto"/>
            <w:noWrap/>
            <w:vAlign w:val="bottom"/>
            <w:hideMark/>
          </w:tcPr>
          <w:p w14:paraId="00119A45" w14:textId="091BD0F9" w:rsidR="000124C0" w:rsidRPr="00A70C44" w:rsidRDefault="000124C0" w:rsidP="000124C0">
            <w:pPr>
              <w:jc w:val="center"/>
              <w:rPr>
                <w:rFonts w:ascii="Calibri" w:eastAsia="Times New Roman" w:hAnsi="Calibri" w:cs="Calibri"/>
                <w:color w:val="000000"/>
              </w:rPr>
            </w:pPr>
            <w:r>
              <w:rPr>
                <w:rFonts w:ascii="Calibri" w:hAnsi="Calibri" w:cs="Calibri"/>
                <w:color w:val="000000"/>
              </w:rPr>
              <w:t>1931</w:t>
            </w:r>
          </w:p>
        </w:tc>
        <w:tc>
          <w:tcPr>
            <w:tcW w:w="1332" w:type="dxa"/>
            <w:tcBorders>
              <w:top w:val="nil"/>
              <w:left w:val="nil"/>
              <w:bottom w:val="single" w:sz="4" w:space="0" w:color="auto"/>
              <w:right w:val="single" w:sz="4" w:space="0" w:color="auto"/>
            </w:tcBorders>
            <w:shd w:val="clear" w:color="auto" w:fill="auto"/>
            <w:noWrap/>
            <w:vAlign w:val="bottom"/>
            <w:hideMark/>
          </w:tcPr>
          <w:p w14:paraId="3E5807EF" w14:textId="0B2C8CBE" w:rsidR="000124C0" w:rsidRPr="00A70C44" w:rsidRDefault="000124C0" w:rsidP="000124C0">
            <w:pPr>
              <w:jc w:val="center"/>
              <w:rPr>
                <w:rFonts w:ascii="Calibri" w:eastAsia="Times New Roman" w:hAnsi="Calibri" w:cs="Calibri"/>
                <w:color w:val="000000"/>
              </w:rPr>
            </w:pPr>
            <w:r>
              <w:rPr>
                <w:rFonts w:ascii="Calibri" w:hAnsi="Calibri" w:cs="Calibri"/>
                <w:color w:val="000000"/>
              </w:rPr>
              <w:t>1428</w:t>
            </w:r>
          </w:p>
        </w:tc>
        <w:tc>
          <w:tcPr>
            <w:tcW w:w="1332" w:type="dxa"/>
            <w:tcBorders>
              <w:top w:val="nil"/>
              <w:left w:val="nil"/>
              <w:bottom w:val="single" w:sz="4" w:space="0" w:color="auto"/>
              <w:right w:val="single" w:sz="4" w:space="0" w:color="auto"/>
            </w:tcBorders>
            <w:shd w:val="clear" w:color="auto" w:fill="auto"/>
            <w:noWrap/>
            <w:vAlign w:val="bottom"/>
            <w:hideMark/>
          </w:tcPr>
          <w:p w14:paraId="52351E83" w14:textId="472015E9" w:rsidR="000124C0" w:rsidRPr="00A70C44" w:rsidRDefault="000124C0" w:rsidP="000124C0">
            <w:pPr>
              <w:jc w:val="center"/>
              <w:rPr>
                <w:rFonts w:ascii="Calibri" w:eastAsia="Times New Roman" w:hAnsi="Calibri" w:cs="Calibri"/>
                <w:color w:val="000000"/>
              </w:rPr>
            </w:pPr>
            <w:r>
              <w:rPr>
                <w:rFonts w:ascii="Calibri" w:hAnsi="Calibri" w:cs="Calibri"/>
                <w:color w:val="000000"/>
              </w:rPr>
              <w:t>2611</w:t>
            </w:r>
          </w:p>
        </w:tc>
      </w:tr>
      <w:tr w:rsidR="000124C0" w:rsidRPr="00A70C44" w14:paraId="7CFE3D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1D8999" w14:textId="34F57106" w:rsidR="000124C0" w:rsidRPr="00A70C44" w:rsidRDefault="000124C0" w:rsidP="000124C0">
            <w:pPr>
              <w:rPr>
                <w:rFonts w:ascii="Calibri" w:eastAsia="Times New Roman" w:hAnsi="Calibri" w:cs="Calibri"/>
                <w:color w:val="000000"/>
              </w:rPr>
            </w:pPr>
            <w:r>
              <w:rPr>
                <w:rFonts w:ascii="Calibri" w:hAnsi="Calibri" w:cs="Calibri"/>
                <w:color w:val="000000"/>
              </w:rPr>
              <w:t>SANDY CREEK 1</w:t>
            </w:r>
          </w:p>
        </w:tc>
        <w:tc>
          <w:tcPr>
            <w:tcW w:w="1777" w:type="dxa"/>
            <w:tcBorders>
              <w:top w:val="nil"/>
              <w:left w:val="nil"/>
              <w:bottom w:val="single" w:sz="4" w:space="0" w:color="auto"/>
              <w:right w:val="single" w:sz="4" w:space="0" w:color="auto"/>
            </w:tcBorders>
            <w:shd w:val="clear" w:color="auto" w:fill="auto"/>
            <w:noWrap/>
            <w:vAlign w:val="bottom"/>
            <w:hideMark/>
          </w:tcPr>
          <w:p w14:paraId="2134915E" w14:textId="46FDC3CD" w:rsidR="000124C0" w:rsidRPr="00A70C44" w:rsidRDefault="000124C0" w:rsidP="000124C0">
            <w:pPr>
              <w:jc w:val="center"/>
              <w:rPr>
                <w:rFonts w:ascii="Calibri" w:eastAsia="Times New Roman" w:hAnsi="Calibri" w:cs="Calibri"/>
                <w:color w:val="000000"/>
              </w:rPr>
            </w:pPr>
            <w:r>
              <w:rPr>
                <w:rFonts w:ascii="Calibri" w:hAnsi="Calibri" w:cs="Calibri"/>
                <w:color w:val="000000"/>
              </w:rPr>
              <w:t>1.45</w:t>
            </w:r>
          </w:p>
        </w:tc>
        <w:tc>
          <w:tcPr>
            <w:tcW w:w="1332" w:type="dxa"/>
            <w:tcBorders>
              <w:top w:val="nil"/>
              <w:left w:val="nil"/>
              <w:bottom w:val="single" w:sz="4" w:space="0" w:color="auto"/>
              <w:right w:val="single" w:sz="4" w:space="0" w:color="auto"/>
            </w:tcBorders>
            <w:shd w:val="clear" w:color="auto" w:fill="auto"/>
            <w:noWrap/>
            <w:vAlign w:val="bottom"/>
            <w:hideMark/>
          </w:tcPr>
          <w:p w14:paraId="78B99471" w14:textId="104D7A66" w:rsidR="000124C0" w:rsidRPr="00A70C44" w:rsidRDefault="000124C0" w:rsidP="000124C0">
            <w:pPr>
              <w:jc w:val="center"/>
              <w:rPr>
                <w:rFonts w:ascii="Calibri" w:eastAsia="Times New Roman" w:hAnsi="Calibri" w:cs="Calibri"/>
                <w:color w:val="000000"/>
              </w:rPr>
            </w:pPr>
            <w:r>
              <w:rPr>
                <w:rFonts w:ascii="Calibri" w:hAnsi="Calibri" w:cs="Calibri"/>
                <w:color w:val="000000"/>
              </w:rPr>
              <w:t>2418</w:t>
            </w:r>
          </w:p>
        </w:tc>
        <w:tc>
          <w:tcPr>
            <w:tcW w:w="1332" w:type="dxa"/>
            <w:tcBorders>
              <w:top w:val="nil"/>
              <w:left w:val="nil"/>
              <w:bottom w:val="single" w:sz="4" w:space="0" w:color="auto"/>
              <w:right w:val="single" w:sz="4" w:space="0" w:color="auto"/>
            </w:tcBorders>
            <w:shd w:val="clear" w:color="auto" w:fill="auto"/>
            <w:noWrap/>
            <w:vAlign w:val="bottom"/>
            <w:hideMark/>
          </w:tcPr>
          <w:p w14:paraId="0280B654" w14:textId="075D5640" w:rsidR="000124C0" w:rsidRPr="00A70C44" w:rsidRDefault="000124C0" w:rsidP="000124C0">
            <w:pPr>
              <w:jc w:val="center"/>
              <w:rPr>
                <w:rFonts w:ascii="Calibri" w:eastAsia="Times New Roman" w:hAnsi="Calibri" w:cs="Calibri"/>
                <w:color w:val="000000"/>
              </w:rPr>
            </w:pPr>
            <w:r>
              <w:rPr>
                <w:rFonts w:ascii="Calibri" w:hAnsi="Calibri" w:cs="Calibri"/>
                <w:color w:val="000000"/>
              </w:rPr>
              <w:t>1788</w:t>
            </w:r>
          </w:p>
        </w:tc>
        <w:tc>
          <w:tcPr>
            <w:tcW w:w="1332" w:type="dxa"/>
            <w:tcBorders>
              <w:top w:val="nil"/>
              <w:left w:val="nil"/>
              <w:bottom w:val="single" w:sz="4" w:space="0" w:color="auto"/>
              <w:right w:val="single" w:sz="4" w:space="0" w:color="auto"/>
            </w:tcBorders>
            <w:shd w:val="clear" w:color="auto" w:fill="auto"/>
            <w:noWrap/>
            <w:vAlign w:val="bottom"/>
            <w:hideMark/>
          </w:tcPr>
          <w:p w14:paraId="1EDF70FC" w14:textId="22C29BC2" w:rsidR="000124C0" w:rsidRPr="00A70C44" w:rsidRDefault="000124C0" w:rsidP="000124C0">
            <w:pPr>
              <w:jc w:val="center"/>
              <w:rPr>
                <w:rFonts w:ascii="Calibri" w:eastAsia="Times New Roman" w:hAnsi="Calibri" w:cs="Calibri"/>
                <w:color w:val="000000"/>
              </w:rPr>
            </w:pPr>
            <w:r>
              <w:rPr>
                <w:rFonts w:ascii="Calibri" w:hAnsi="Calibri" w:cs="Calibri"/>
                <w:color w:val="000000"/>
              </w:rPr>
              <w:t>3270</w:t>
            </w:r>
          </w:p>
        </w:tc>
      </w:tr>
      <w:tr w:rsidR="000124C0" w:rsidRPr="00A70C44" w14:paraId="025662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877330" w14:textId="1EDE3865" w:rsidR="000124C0" w:rsidRPr="00A70C44" w:rsidRDefault="000124C0" w:rsidP="000124C0">
            <w:pPr>
              <w:rPr>
                <w:rFonts w:ascii="Calibri" w:eastAsia="Times New Roman" w:hAnsi="Calibri" w:cs="Calibri"/>
                <w:color w:val="000000"/>
              </w:rPr>
            </w:pPr>
            <w:r>
              <w:rPr>
                <w:rFonts w:ascii="Calibri" w:hAnsi="Calibri" w:cs="Calibri"/>
                <w:color w:val="000000"/>
              </w:rPr>
              <w:t>SANDY CREEK TRIBUTARY 2</w:t>
            </w:r>
          </w:p>
        </w:tc>
        <w:tc>
          <w:tcPr>
            <w:tcW w:w="1777" w:type="dxa"/>
            <w:tcBorders>
              <w:top w:val="nil"/>
              <w:left w:val="nil"/>
              <w:bottom w:val="single" w:sz="4" w:space="0" w:color="auto"/>
              <w:right w:val="single" w:sz="4" w:space="0" w:color="auto"/>
            </w:tcBorders>
            <w:shd w:val="clear" w:color="auto" w:fill="auto"/>
            <w:noWrap/>
            <w:vAlign w:val="bottom"/>
            <w:hideMark/>
          </w:tcPr>
          <w:p w14:paraId="275AC431" w14:textId="4E264924" w:rsidR="000124C0" w:rsidRPr="00A70C44" w:rsidRDefault="000124C0" w:rsidP="000124C0">
            <w:pPr>
              <w:jc w:val="center"/>
              <w:rPr>
                <w:rFonts w:ascii="Calibri" w:eastAsia="Times New Roman" w:hAnsi="Calibri" w:cs="Calibri"/>
                <w:color w:val="000000"/>
              </w:rPr>
            </w:pPr>
            <w:r>
              <w:rPr>
                <w:rFonts w:ascii="Calibri" w:hAnsi="Calibri" w:cs="Calibri"/>
                <w:color w:val="000000"/>
              </w:rPr>
              <w:t>1.09</w:t>
            </w:r>
          </w:p>
        </w:tc>
        <w:tc>
          <w:tcPr>
            <w:tcW w:w="1332" w:type="dxa"/>
            <w:tcBorders>
              <w:top w:val="nil"/>
              <w:left w:val="nil"/>
              <w:bottom w:val="single" w:sz="4" w:space="0" w:color="auto"/>
              <w:right w:val="single" w:sz="4" w:space="0" w:color="auto"/>
            </w:tcBorders>
            <w:shd w:val="clear" w:color="auto" w:fill="auto"/>
            <w:noWrap/>
            <w:vAlign w:val="bottom"/>
            <w:hideMark/>
          </w:tcPr>
          <w:p w14:paraId="602557C7" w14:textId="2DD0CABD" w:rsidR="000124C0" w:rsidRPr="00A70C44" w:rsidRDefault="000124C0" w:rsidP="000124C0">
            <w:pPr>
              <w:jc w:val="center"/>
              <w:rPr>
                <w:rFonts w:ascii="Calibri" w:eastAsia="Times New Roman" w:hAnsi="Calibri" w:cs="Calibri"/>
                <w:color w:val="000000"/>
              </w:rPr>
            </w:pPr>
            <w:r>
              <w:rPr>
                <w:rFonts w:ascii="Calibri" w:hAnsi="Calibri" w:cs="Calibri"/>
                <w:color w:val="000000"/>
              </w:rPr>
              <w:t>2106</w:t>
            </w:r>
          </w:p>
        </w:tc>
        <w:tc>
          <w:tcPr>
            <w:tcW w:w="1332" w:type="dxa"/>
            <w:tcBorders>
              <w:top w:val="nil"/>
              <w:left w:val="nil"/>
              <w:bottom w:val="single" w:sz="4" w:space="0" w:color="auto"/>
              <w:right w:val="single" w:sz="4" w:space="0" w:color="auto"/>
            </w:tcBorders>
            <w:shd w:val="clear" w:color="auto" w:fill="auto"/>
            <w:noWrap/>
            <w:vAlign w:val="bottom"/>
            <w:hideMark/>
          </w:tcPr>
          <w:p w14:paraId="13A54E2E" w14:textId="3DFE7446" w:rsidR="000124C0" w:rsidRPr="00A70C44" w:rsidRDefault="000124C0" w:rsidP="000124C0">
            <w:pPr>
              <w:jc w:val="center"/>
              <w:rPr>
                <w:rFonts w:ascii="Calibri" w:eastAsia="Times New Roman" w:hAnsi="Calibri" w:cs="Calibri"/>
                <w:color w:val="000000"/>
              </w:rPr>
            </w:pPr>
            <w:r>
              <w:rPr>
                <w:rFonts w:ascii="Calibri" w:hAnsi="Calibri" w:cs="Calibri"/>
                <w:color w:val="000000"/>
              </w:rPr>
              <w:t>1557</w:t>
            </w:r>
          </w:p>
        </w:tc>
        <w:tc>
          <w:tcPr>
            <w:tcW w:w="1332" w:type="dxa"/>
            <w:tcBorders>
              <w:top w:val="nil"/>
              <w:left w:val="nil"/>
              <w:bottom w:val="single" w:sz="4" w:space="0" w:color="auto"/>
              <w:right w:val="single" w:sz="4" w:space="0" w:color="auto"/>
            </w:tcBorders>
            <w:shd w:val="clear" w:color="auto" w:fill="auto"/>
            <w:noWrap/>
            <w:vAlign w:val="bottom"/>
            <w:hideMark/>
          </w:tcPr>
          <w:p w14:paraId="47B4E8DE" w14:textId="65BF836F" w:rsidR="000124C0" w:rsidRPr="00A70C44" w:rsidRDefault="000124C0" w:rsidP="000124C0">
            <w:pPr>
              <w:jc w:val="center"/>
              <w:rPr>
                <w:rFonts w:ascii="Calibri" w:eastAsia="Times New Roman" w:hAnsi="Calibri" w:cs="Calibri"/>
                <w:color w:val="000000"/>
              </w:rPr>
            </w:pPr>
            <w:r>
              <w:rPr>
                <w:rFonts w:ascii="Calibri" w:hAnsi="Calibri" w:cs="Calibri"/>
                <w:color w:val="000000"/>
              </w:rPr>
              <w:t>2848</w:t>
            </w:r>
          </w:p>
        </w:tc>
      </w:tr>
      <w:tr w:rsidR="000124C0" w:rsidRPr="00A70C44" w14:paraId="7C797F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05A253" w14:textId="7F2229A3" w:rsidR="000124C0" w:rsidRPr="00A70C44" w:rsidRDefault="000124C0" w:rsidP="000124C0">
            <w:pPr>
              <w:rPr>
                <w:rFonts w:ascii="Calibri" w:eastAsia="Times New Roman" w:hAnsi="Calibri" w:cs="Calibri"/>
                <w:color w:val="000000"/>
              </w:rPr>
            </w:pPr>
            <w:r>
              <w:rPr>
                <w:rFonts w:ascii="Calibri" w:hAnsi="Calibri" w:cs="Calibri"/>
                <w:color w:val="000000"/>
              </w:rPr>
              <w:t>SANDY CREEK TRIBUTARY 2</w:t>
            </w:r>
          </w:p>
        </w:tc>
        <w:tc>
          <w:tcPr>
            <w:tcW w:w="1777" w:type="dxa"/>
            <w:tcBorders>
              <w:top w:val="nil"/>
              <w:left w:val="nil"/>
              <w:bottom w:val="single" w:sz="4" w:space="0" w:color="auto"/>
              <w:right w:val="single" w:sz="4" w:space="0" w:color="auto"/>
            </w:tcBorders>
            <w:shd w:val="clear" w:color="auto" w:fill="auto"/>
            <w:noWrap/>
            <w:vAlign w:val="bottom"/>
            <w:hideMark/>
          </w:tcPr>
          <w:p w14:paraId="3E312425" w14:textId="5CA45D21" w:rsidR="000124C0" w:rsidRPr="00A70C44" w:rsidRDefault="000124C0" w:rsidP="000124C0">
            <w:pPr>
              <w:jc w:val="center"/>
              <w:rPr>
                <w:rFonts w:ascii="Calibri" w:eastAsia="Times New Roman" w:hAnsi="Calibri" w:cs="Calibri"/>
                <w:color w:val="000000"/>
              </w:rPr>
            </w:pPr>
            <w:r>
              <w:rPr>
                <w:rFonts w:ascii="Calibri" w:hAnsi="Calibri" w:cs="Calibri"/>
                <w:color w:val="000000"/>
              </w:rPr>
              <w:t>1.87</w:t>
            </w:r>
          </w:p>
        </w:tc>
        <w:tc>
          <w:tcPr>
            <w:tcW w:w="1332" w:type="dxa"/>
            <w:tcBorders>
              <w:top w:val="nil"/>
              <w:left w:val="nil"/>
              <w:bottom w:val="single" w:sz="4" w:space="0" w:color="auto"/>
              <w:right w:val="single" w:sz="4" w:space="0" w:color="auto"/>
            </w:tcBorders>
            <w:shd w:val="clear" w:color="auto" w:fill="auto"/>
            <w:noWrap/>
            <w:vAlign w:val="bottom"/>
            <w:hideMark/>
          </w:tcPr>
          <w:p w14:paraId="7E446FB0" w14:textId="2895B233" w:rsidR="000124C0" w:rsidRPr="00A70C44" w:rsidRDefault="000124C0" w:rsidP="000124C0">
            <w:pPr>
              <w:jc w:val="center"/>
              <w:rPr>
                <w:rFonts w:ascii="Calibri" w:eastAsia="Times New Roman" w:hAnsi="Calibri" w:cs="Calibri"/>
                <w:color w:val="000000"/>
              </w:rPr>
            </w:pPr>
            <w:r>
              <w:rPr>
                <w:rFonts w:ascii="Calibri" w:hAnsi="Calibri" w:cs="Calibri"/>
                <w:color w:val="000000"/>
              </w:rPr>
              <w:t>2900</w:t>
            </w:r>
          </w:p>
        </w:tc>
        <w:tc>
          <w:tcPr>
            <w:tcW w:w="1332" w:type="dxa"/>
            <w:tcBorders>
              <w:top w:val="nil"/>
              <w:left w:val="nil"/>
              <w:bottom w:val="single" w:sz="4" w:space="0" w:color="auto"/>
              <w:right w:val="single" w:sz="4" w:space="0" w:color="auto"/>
            </w:tcBorders>
            <w:shd w:val="clear" w:color="auto" w:fill="auto"/>
            <w:noWrap/>
            <w:vAlign w:val="bottom"/>
            <w:hideMark/>
          </w:tcPr>
          <w:p w14:paraId="227DA162" w14:textId="11E227FF" w:rsidR="000124C0" w:rsidRPr="00A70C44" w:rsidRDefault="000124C0" w:rsidP="000124C0">
            <w:pPr>
              <w:jc w:val="center"/>
              <w:rPr>
                <w:rFonts w:ascii="Calibri" w:eastAsia="Times New Roman" w:hAnsi="Calibri" w:cs="Calibri"/>
                <w:color w:val="000000"/>
              </w:rPr>
            </w:pPr>
            <w:r>
              <w:rPr>
                <w:rFonts w:ascii="Calibri" w:hAnsi="Calibri" w:cs="Calibri"/>
                <w:color w:val="000000"/>
              </w:rPr>
              <w:t>2144</w:t>
            </w:r>
          </w:p>
        </w:tc>
        <w:tc>
          <w:tcPr>
            <w:tcW w:w="1332" w:type="dxa"/>
            <w:tcBorders>
              <w:top w:val="nil"/>
              <w:left w:val="nil"/>
              <w:bottom w:val="single" w:sz="4" w:space="0" w:color="auto"/>
              <w:right w:val="single" w:sz="4" w:space="0" w:color="auto"/>
            </w:tcBorders>
            <w:shd w:val="clear" w:color="auto" w:fill="auto"/>
            <w:noWrap/>
            <w:vAlign w:val="bottom"/>
            <w:hideMark/>
          </w:tcPr>
          <w:p w14:paraId="48A4FC8D" w14:textId="2C251078" w:rsidR="000124C0" w:rsidRPr="00A70C44" w:rsidRDefault="000124C0" w:rsidP="000124C0">
            <w:pPr>
              <w:jc w:val="center"/>
              <w:rPr>
                <w:rFonts w:ascii="Calibri" w:eastAsia="Times New Roman" w:hAnsi="Calibri" w:cs="Calibri"/>
                <w:color w:val="000000"/>
              </w:rPr>
            </w:pPr>
            <w:r>
              <w:rPr>
                <w:rFonts w:ascii="Calibri" w:hAnsi="Calibri" w:cs="Calibri"/>
                <w:color w:val="000000"/>
              </w:rPr>
              <w:t>3922</w:t>
            </w:r>
          </w:p>
        </w:tc>
      </w:tr>
      <w:tr w:rsidR="000124C0" w:rsidRPr="00A70C44" w14:paraId="608241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286F07" w14:textId="24F5933A" w:rsidR="000124C0" w:rsidRPr="00A70C44" w:rsidRDefault="000124C0" w:rsidP="000124C0">
            <w:pPr>
              <w:rPr>
                <w:rFonts w:ascii="Calibri" w:eastAsia="Times New Roman" w:hAnsi="Calibri" w:cs="Calibri"/>
                <w:color w:val="000000"/>
              </w:rPr>
            </w:pPr>
            <w:r>
              <w:rPr>
                <w:rFonts w:ascii="Calibri" w:hAnsi="Calibri" w:cs="Calibri"/>
                <w:color w:val="000000"/>
              </w:rPr>
              <w:t>SANDY CREEK TRIBUTARY 3</w:t>
            </w:r>
          </w:p>
        </w:tc>
        <w:tc>
          <w:tcPr>
            <w:tcW w:w="1777" w:type="dxa"/>
            <w:tcBorders>
              <w:top w:val="nil"/>
              <w:left w:val="nil"/>
              <w:bottom w:val="single" w:sz="4" w:space="0" w:color="auto"/>
              <w:right w:val="single" w:sz="4" w:space="0" w:color="auto"/>
            </w:tcBorders>
            <w:shd w:val="clear" w:color="auto" w:fill="auto"/>
            <w:noWrap/>
            <w:vAlign w:val="bottom"/>
            <w:hideMark/>
          </w:tcPr>
          <w:p w14:paraId="1638491F" w14:textId="7C1DE46B" w:rsidR="000124C0" w:rsidRPr="00A70C44" w:rsidRDefault="000124C0" w:rsidP="000124C0">
            <w:pPr>
              <w:jc w:val="center"/>
              <w:rPr>
                <w:rFonts w:ascii="Calibri" w:eastAsia="Times New Roman" w:hAnsi="Calibri" w:cs="Calibri"/>
                <w:color w:val="000000"/>
              </w:rPr>
            </w:pPr>
            <w:r>
              <w:rPr>
                <w:rFonts w:ascii="Calibri" w:hAnsi="Calibri" w:cs="Calibri"/>
                <w:color w:val="000000"/>
              </w:rPr>
              <w:t>0.90</w:t>
            </w:r>
          </w:p>
        </w:tc>
        <w:tc>
          <w:tcPr>
            <w:tcW w:w="1332" w:type="dxa"/>
            <w:tcBorders>
              <w:top w:val="nil"/>
              <w:left w:val="nil"/>
              <w:bottom w:val="single" w:sz="4" w:space="0" w:color="auto"/>
              <w:right w:val="single" w:sz="4" w:space="0" w:color="auto"/>
            </w:tcBorders>
            <w:shd w:val="clear" w:color="auto" w:fill="auto"/>
            <w:noWrap/>
            <w:vAlign w:val="bottom"/>
            <w:hideMark/>
          </w:tcPr>
          <w:p w14:paraId="0859DB1E" w14:textId="21D0E099" w:rsidR="000124C0" w:rsidRPr="00A70C44" w:rsidRDefault="000124C0" w:rsidP="000124C0">
            <w:pPr>
              <w:jc w:val="center"/>
              <w:rPr>
                <w:rFonts w:ascii="Calibri" w:eastAsia="Times New Roman" w:hAnsi="Calibri" w:cs="Calibri"/>
                <w:color w:val="000000"/>
              </w:rPr>
            </w:pPr>
            <w:r>
              <w:rPr>
                <w:rFonts w:ascii="Calibri" w:hAnsi="Calibri" w:cs="Calibri"/>
                <w:color w:val="000000"/>
              </w:rPr>
              <w:t>1679</w:t>
            </w:r>
          </w:p>
        </w:tc>
        <w:tc>
          <w:tcPr>
            <w:tcW w:w="1332" w:type="dxa"/>
            <w:tcBorders>
              <w:top w:val="nil"/>
              <w:left w:val="nil"/>
              <w:bottom w:val="single" w:sz="4" w:space="0" w:color="auto"/>
              <w:right w:val="single" w:sz="4" w:space="0" w:color="auto"/>
            </w:tcBorders>
            <w:shd w:val="clear" w:color="auto" w:fill="auto"/>
            <w:noWrap/>
            <w:vAlign w:val="bottom"/>
            <w:hideMark/>
          </w:tcPr>
          <w:p w14:paraId="7A37D1DB" w14:textId="65450DA5" w:rsidR="000124C0" w:rsidRPr="00A70C44" w:rsidRDefault="000124C0" w:rsidP="000124C0">
            <w:pPr>
              <w:jc w:val="center"/>
              <w:rPr>
                <w:rFonts w:ascii="Calibri" w:eastAsia="Times New Roman" w:hAnsi="Calibri" w:cs="Calibri"/>
                <w:color w:val="000000"/>
              </w:rPr>
            </w:pPr>
            <w:r>
              <w:rPr>
                <w:rFonts w:ascii="Calibri" w:hAnsi="Calibri" w:cs="Calibri"/>
                <w:color w:val="000000"/>
              </w:rPr>
              <w:t>1242</w:t>
            </w:r>
          </w:p>
        </w:tc>
        <w:tc>
          <w:tcPr>
            <w:tcW w:w="1332" w:type="dxa"/>
            <w:tcBorders>
              <w:top w:val="nil"/>
              <w:left w:val="nil"/>
              <w:bottom w:val="single" w:sz="4" w:space="0" w:color="auto"/>
              <w:right w:val="single" w:sz="4" w:space="0" w:color="auto"/>
            </w:tcBorders>
            <w:shd w:val="clear" w:color="auto" w:fill="auto"/>
            <w:noWrap/>
            <w:vAlign w:val="bottom"/>
            <w:hideMark/>
          </w:tcPr>
          <w:p w14:paraId="4A7AB518" w14:textId="25295865" w:rsidR="000124C0" w:rsidRPr="00A70C44" w:rsidRDefault="000124C0" w:rsidP="000124C0">
            <w:pPr>
              <w:jc w:val="center"/>
              <w:rPr>
                <w:rFonts w:ascii="Calibri" w:eastAsia="Times New Roman" w:hAnsi="Calibri" w:cs="Calibri"/>
                <w:color w:val="000000"/>
              </w:rPr>
            </w:pPr>
            <w:r>
              <w:rPr>
                <w:rFonts w:ascii="Calibri" w:hAnsi="Calibri" w:cs="Calibri"/>
                <w:color w:val="000000"/>
              </w:rPr>
              <w:t>2271</w:t>
            </w:r>
          </w:p>
        </w:tc>
      </w:tr>
      <w:tr w:rsidR="000124C0" w:rsidRPr="00A70C44" w14:paraId="7CB2BCB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11AED4" w14:textId="3E30F248" w:rsidR="000124C0" w:rsidRPr="00A70C44" w:rsidRDefault="000124C0" w:rsidP="000124C0">
            <w:pPr>
              <w:rPr>
                <w:rFonts w:ascii="Calibri" w:eastAsia="Times New Roman" w:hAnsi="Calibri" w:cs="Calibri"/>
                <w:color w:val="000000"/>
              </w:rPr>
            </w:pPr>
            <w:r>
              <w:rPr>
                <w:rFonts w:ascii="Calibri" w:hAnsi="Calibri" w:cs="Calibri"/>
                <w:color w:val="000000"/>
              </w:rPr>
              <w:t>SANDY CREEK TRIBUTARY 3</w:t>
            </w:r>
          </w:p>
        </w:tc>
        <w:tc>
          <w:tcPr>
            <w:tcW w:w="1777" w:type="dxa"/>
            <w:tcBorders>
              <w:top w:val="nil"/>
              <w:left w:val="nil"/>
              <w:bottom w:val="single" w:sz="4" w:space="0" w:color="auto"/>
              <w:right w:val="single" w:sz="4" w:space="0" w:color="auto"/>
            </w:tcBorders>
            <w:shd w:val="clear" w:color="auto" w:fill="auto"/>
            <w:noWrap/>
            <w:vAlign w:val="bottom"/>
            <w:hideMark/>
          </w:tcPr>
          <w:p w14:paraId="416CB709" w14:textId="76CB9AF4" w:rsidR="000124C0" w:rsidRPr="00A70C44" w:rsidRDefault="000124C0" w:rsidP="000124C0">
            <w:pPr>
              <w:jc w:val="center"/>
              <w:rPr>
                <w:rFonts w:ascii="Calibri" w:eastAsia="Times New Roman" w:hAnsi="Calibri" w:cs="Calibri"/>
                <w:color w:val="000000"/>
              </w:rPr>
            </w:pPr>
            <w:r>
              <w:rPr>
                <w:rFonts w:ascii="Calibri" w:hAnsi="Calibri" w:cs="Calibri"/>
                <w:color w:val="000000"/>
              </w:rPr>
              <w:t>1.19</w:t>
            </w:r>
          </w:p>
        </w:tc>
        <w:tc>
          <w:tcPr>
            <w:tcW w:w="1332" w:type="dxa"/>
            <w:tcBorders>
              <w:top w:val="nil"/>
              <w:left w:val="nil"/>
              <w:bottom w:val="single" w:sz="4" w:space="0" w:color="auto"/>
              <w:right w:val="single" w:sz="4" w:space="0" w:color="auto"/>
            </w:tcBorders>
            <w:shd w:val="clear" w:color="auto" w:fill="auto"/>
            <w:noWrap/>
            <w:vAlign w:val="bottom"/>
            <w:hideMark/>
          </w:tcPr>
          <w:p w14:paraId="02B69AB5" w14:textId="7C048AEF" w:rsidR="000124C0" w:rsidRPr="00A70C44" w:rsidRDefault="000124C0" w:rsidP="000124C0">
            <w:pPr>
              <w:jc w:val="center"/>
              <w:rPr>
                <w:rFonts w:ascii="Calibri" w:eastAsia="Times New Roman" w:hAnsi="Calibri" w:cs="Calibri"/>
                <w:color w:val="000000"/>
              </w:rPr>
            </w:pPr>
            <w:r>
              <w:rPr>
                <w:rFonts w:ascii="Calibri" w:hAnsi="Calibri" w:cs="Calibri"/>
                <w:color w:val="000000"/>
              </w:rPr>
              <w:t>2048</w:t>
            </w:r>
          </w:p>
        </w:tc>
        <w:tc>
          <w:tcPr>
            <w:tcW w:w="1332" w:type="dxa"/>
            <w:tcBorders>
              <w:top w:val="nil"/>
              <w:left w:val="nil"/>
              <w:bottom w:val="single" w:sz="4" w:space="0" w:color="auto"/>
              <w:right w:val="single" w:sz="4" w:space="0" w:color="auto"/>
            </w:tcBorders>
            <w:shd w:val="clear" w:color="auto" w:fill="auto"/>
            <w:noWrap/>
            <w:vAlign w:val="bottom"/>
            <w:hideMark/>
          </w:tcPr>
          <w:p w14:paraId="3259C8FA" w14:textId="5552DC3F" w:rsidR="000124C0" w:rsidRPr="00A70C44" w:rsidRDefault="000124C0" w:rsidP="000124C0">
            <w:pPr>
              <w:jc w:val="center"/>
              <w:rPr>
                <w:rFonts w:ascii="Calibri" w:eastAsia="Times New Roman" w:hAnsi="Calibri" w:cs="Calibri"/>
                <w:color w:val="000000"/>
              </w:rPr>
            </w:pPr>
            <w:r>
              <w:rPr>
                <w:rFonts w:ascii="Calibri" w:hAnsi="Calibri" w:cs="Calibri"/>
                <w:color w:val="000000"/>
              </w:rPr>
              <w:t>1514</w:t>
            </w:r>
          </w:p>
        </w:tc>
        <w:tc>
          <w:tcPr>
            <w:tcW w:w="1332" w:type="dxa"/>
            <w:tcBorders>
              <w:top w:val="nil"/>
              <w:left w:val="nil"/>
              <w:bottom w:val="single" w:sz="4" w:space="0" w:color="auto"/>
              <w:right w:val="single" w:sz="4" w:space="0" w:color="auto"/>
            </w:tcBorders>
            <w:shd w:val="clear" w:color="auto" w:fill="auto"/>
            <w:noWrap/>
            <w:vAlign w:val="bottom"/>
            <w:hideMark/>
          </w:tcPr>
          <w:p w14:paraId="397FF3A4" w14:textId="66D84C9A" w:rsidR="000124C0" w:rsidRPr="00A70C44" w:rsidRDefault="000124C0" w:rsidP="000124C0">
            <w:pPr>
              <w:jc w:val="center"/>
              <w:rPr>
                <w:rFonts w:ascii="Calibri" w:eastAsia="Times New Roman" w:hAnsi="Calibri" w:cs="Calibri"/>
                <w:color w:val="000000"/>
              </w:rPr>
            </w:pPr>
            <w:r>
              <w:rPr>
                <w:rFonts w:ascii="Calibri" w:hAnsi="Calibri" w:cs="Calibri"/>
                <w:color w:val="000000"/>
              </w:rPr>
              <w:t>2770</w:t>
            </w:r>
          </w:p>
        </w:tc>
      </w:tr>
      <w:tr w:rsidR="000124C0" w:rsidRPr="00A70C44" w14:paraId="73610F7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FF502F" w14:textId="75159EFC" w:rsidR="000124C0" w:rsidRPr="00A70C44" w:rsidRDefault="000124C0" w:rsidP="000124C0">
            <w:pPr>
              <w:rPr>
                <w:rFonts w:ascii="Calibri" w:eastAsia="Times New Roman" w:hAnsi="Calibri" w:cs="Calibri"/>
                <w:color w:val="000000"/>
              </w:rPr>
            </w:pPr>
            <w:r>
              <w:rPr>
                <w:rFonts w:ascii="Calibri" w:hAnsi="Calibri" w:cs="Calibri"/>
                <w:color w:val="000000"/>
              </w:rPr>
              <w:lastRenderedPageBreak/>
              <w:t>SCOTT BRANCH</w:t>
            </w:r>
          </w:p>
        </w:tc>
        <w:tc>
          <w:tcPr>
            <w:tcW w:w="1777" w:type="dxa"/>
            <w:tcBorders>
              <w:top w:val="nil"/>
              <w:left w:val="nil"/>
              <w:bottom w:val="single" w:sz="4" w:space="0" w:color="auto"/>
              <w:right w:val="single" w:sz="4" w:space="0" w:color="auto"/>
            </w:tcBorders>
            <w:shd w:val="clear" w:color="auto" w:fill="auto"/>
            <w:noWrap/>
            <w:vAlign w:val="bottom"/>
            <w:hideMark/>
          </w:tcPr>
          <w:p w14:paraId="30B41DD3" w14:textId="59811871" w:rsidR="000124C0" w:rsidRPr="00A70C44" w:rsidRDefault="000124C0" w:rsidP="000124C0">
            <w:pPr>
              <w:jc w:val="center"/>
              <w:rPr>
                <w:rFonts w:ascii="Calibri" w:eastAsia="Times New Roman" w:hAnsi="Calibri" w:cs="Calibri"/>
                <w:color w:val="000000"/>
              </w:rPr>
            </w:pPr>
            <w:r>
              <w:rPr>
                <w:rFonts w:ascii="Calibri" w:hAnsi="Calibri" w:cs="Calibri"/>
                <w:color w:val="000000"/>
              </w:rPr>
              <w:t>1.02</w:t>
            </w:r>
          </w:p>
        </w:tc>
        <w:tc>
          <w:tcPr>
            <w:tcW w:w="1332" w:type="dxa"/>
            <w:tcBorders>
              <w:top w:val="nil"/>
              <w:left w:val="nil"/>
              <w:bottom w:val="single" w:sz="4" w:space="0" w:color="auto"/>
              <w:right w:val="single" w:sz="4" w:space="0" w:color="auto"/>
            </w:tcBorders>
            <w:shd w:val="clear" w:color="auto" w:fill="auto"/>
            <w:noWrap/>
            <w:vAlign w:val="bottom"/>
            <w:hideMark/>
          </w:tcPr>
          <w:p w14:paraId="08E90025" w14:textId="48937A4C" w:rsidR="000124C0" w:rsidRPr="00A70C44" w:rsidRDefault="000124C0" w:rsidP="000124C0">
            <w:pPr>
              <w:jc w:val="center"/>
              <w:rPr>
                <w:rFonts w:ascii="Calibri" w:eastAsia="Times New Roman" w:hAnsi="Calibri" w:cs="Calibri"/>
                <w:color w:val="000000"/>
              </w:rPr>
            </w:pPr>
            <w:r>
              <w:rPr>
                <w:rFonts w:ascii="Calibri" w:hAnsi="Calibri" w:cs="Calibri"/>
                <w:color w:val="000000"/>
              </w:rPr>
              <w:t>1926</w:t>
            </w:r>
          </w:p>
        </w:tc>
        <w:tc>
          <w:tcPr>
            <w:tcW w:w="1332" w:type="dxa"/>
            <w:tcBorders>
              <w:top w:val="nil"/>
              <w:left w:val="nil"/>
              <w:bottom w:val="single" w:sz="4" w:space="0" w:color="auto"/>
              <w:right w:val="single" w:sz="4" w:space="0" w:color="auto"/>
            </w:tcBorders>
            <w:shd w:val="clear" w:color="auto" w:fill="auto"/>
            <w:noWrap/>
            <w:vAlign w:val="bottom"/>
            <w:hideMark/>
          </w:tcPr>
          <w:p w14:paraId="6DB752C5" w14:textId="5CC787E1" w:rsidR="000124C0" w:rsidRPr="00A70C44" w:rsidRDefault="000124C0" w:rsidP="000124C0">
            <w:pPr>
              <w:jc w:val="center"/>
              <w:rPr>
                <w:rFonts w:ascii="Calibri" w:eastAsia="Times New Roman" w:hAnsi="Calibri" w:cs="Calibri"/>
                <w:color w:val="000000"/>
              </w:rPr>
            </w:pPr>
            <w:r>
              <w:rPr>
                <w:rFonts w:ascii="Calibri" w:hAnsi="Calibri" w:cs="Calibri"/>
                <w:color w:val="000000"/>
              </w:rPr>
              <w:t>1424</w:t>
            </w:r>
          </w:p>
        </w:tc>
        <w:tc>
          <w:tcPr>
            <w:tcW w:w="1332" w:type="dxa"/>
            <w:tcBorders>
              <w:top w:val="nil"/>
              <w:left w:val="nil"/>
              <w:bottom w:val="single" w:sz="4" w:space="0" w:color="auto"/>
              <w:right w:val="single" w:sz="4" w:space="0" w:color="auto"/>
            </w:tcBorders>
            <w:shd w:val="clear" w:color="auto" w:fill="auto"/>
            <w:noWrap/>
            <w:vAlign w:val="bottom"/>
            <w:hideMark/>
          </w:tcPr>
          <w:p w14:paraId="2CEF4CC6" w14:textId="6DB4AD82" w:rsidR="000124C0" w:rsidRPr="00A70C44" w:rsidRDefault="000124C0" w:rsidP="000124C0">
            <w:pPr>
              <w:jc w:val="center"/>
              <w:rPr>
                <w:rFonts w:ascii="Calibri" w:eastAsia="Times New Roman" w:hAnsi="Calibri" w:cs="Calibri"/>
                <w:color w:val="000000"/>
              </w:rPr>
            </w:pPr>
            <w:r>
              <w:rPr>
                <w:rFonts w:ascii="Calibri" w:hAnsi="Calibri" w:cs="Calibri"/>
                <w:color w:val="000000"/>
              </w:rPr>
              <w:t>2605</w:t>
            </w:r>
          </w:p>
        </w:tc>
      </w:tr>
      <w:tr w:rsidR="000124C0" w:rsidRPr="00A70C44" w14:paraId="23DF3D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9BF3CB" w14:textId="47714E36" w:rsidR="000124C0" w:rsidRPr="00A70C44" w:rsidRDefault="000124C0" w:rsidP="000124C0">
            <w:pPr>
              <w:rPr>
                <w:rFonts w:ascii="Calibri" w:eastAsia="Times New Roman" w:hAnsi="Calibri" w:cs="Calibri"/>
                <w:color w:val="000000"/>
              </w:rPr>
            </w:pPr>
            <w:r>
              <w:rPr>
                <w:rFonts w:ascii="Calibri" w:hAnsi="Calibri" w:cs="Calibri"/>
                <w:color w:val="000000"/>
              </w:rPr>
              <w:t>SCOTT BRANCH</w:t>
            </w:r>
          </w:p>
        </w:tc>
        <w:tc>
          <w:tcPr>
            <w:tcW w:w="1777" w:type="dxa"/>
            <w:tcBorders>
              <w:top w:val="nil"/>
              <w:left w:val="nil"/>
              <w:bottom w:val="single" w:sz="4" w:space="0" w:color="auto"/>
              <w:right w:val="single" w:sz="4" w:space="0" w:color="auto"/>
            </w:tcBorders>
            <w:shd w:val="clear" w:color="auto" w:fill="auto"/>
            <w:noWrap/>
            <w:vAlign w:val="bottom"/>
            <w:hideMark/>
          </w:tcPr>
          <w:p w14:paraId="12E49461" w14:textId="60D23C5D" w:rsidR="000124C0" w:rsidRPr="00A70C44" w:rsidRDefault="000124C0" w:rsidP="000124C0">
            <w:pPr>
              <w:jc w:val="center"/>
              <w:rPr>
                <w:rFonts w:ascii="Calibri" w:eastAsia="Times New Roman" w:hAnsi="Calibri" w:cs="Calibri"/>
                <w:color w:val="000000"/>
              </w:rPr>
            </w:pPr>
            <w:r>
              <w:rPr>
                <w:rFonts w:ascii="Calibri" w:hAnsi="Calibri" w:cs="Calibri"/>
                <w:color w:val="000000"/>
              </w:rPr>
              <w:t>1.42</w:t>
            </w:r>
          </w:p>
        </w:tc>
        <w:tc>
          <w:tcPr>
            <w:tcW w:w="1332" w:type="dxa"/>
            <w:tcBorders>
              <w:top w:val="nil"/>
              <w:left w:val="nil"/>
              <w:bottom w:val="single" w:sz="4" w:space="0" w:color="auto"/>
              <w:right w:val="single" w:sz="4" w:space="0" w:color="auto"/>
            </w:tcBorders>
            <w:shd w:val="clear" w:color="auto" w:fill="auto"/>
            <w:noWrap/>
            <w:vAlign w:val="bottom"/>
            <w:hideMark/>
          </w:tcPr>
          <w:p w14:paraId="661D1AC9" w14:textId="7C62B850" w:rsidR="000124C0" w:rsidRPr="00A70C44" w:rsidRDefault="000124C0" w:rsidP="000124C0">
            <w:pPr>
              <w:jc w:val="center"/>
              <w:rPr>
                <w:rFonts w:ascii="Calibri" w:eastAsia="Times New Roman" w:hAnsi="Calibri" w:cs="Calibri"/>
                <w:color w:val="000000"/>
              </w:rPr>
            </w:pPr>
            <w:r>
              <w:rPr>
                <w:rFonts w:ascii="Calibri" w:hAnsi="Calibri" w:cs="Calibri"/>
                <w:color w:val="000000"/>
              </w:rPr>
              <w:t>2416</w:t>
            </w:r>
          </w:p>
        </w:tc>
        <w:tc>
          <w:tcPr>
            <w:tcW w:w="1332" w:type="dxa"/>
            <w:tcBorders>
              <w:top w:val="nil"/>
              <w:left w:val="nil"/>
              <w:bottom w:val="single" w:sz="4" w:space="0" w:color="auto"/>
              <w:right w:val="single" w:sz="4" w:space="0" w:color="auto"/>
            </w:tcBorders>
            <w:shd w:val="clear" w:color="auto" w:fill="auto"/>
            <w:noWrap/>
            <w:vAlign w:val="bottom"/>
            <w:hideMark/>
          </w:tcPr>
          <w:p w14:paraId="05999127" w14:textId="7245D0EB" w:rsidR="000124C0" w:rsidRPr="00A70C44" w:rsidRDefault="000124C0" w:rsidP="000124C0">
            <w:pPr>
              <w:jc w:val="center"/>
              <w:rPr>
                <w:rFonts w:ascii="Calibri" w:eastAsia="Times New Roman" w:hAnsi="Calibri" w:cs="Calibri"/>
                <w:color w:val="000000"/>
              </w:rPr>
            </w:pPr>
            <w:r>
              <w:rPr>
                <w:rFonts w:ascii="Calibri" w:hAnsi="Calibri" w:cs="Calibri"/>
                <w:color w:val="000000"/>
              </w:rPr>
              <w:t>1786</w:t>
            </w:r>
          </w:p>
        </w:tc>
        <w:tc>
          <w:tcPr>
            <w:tcW w:w="1332" w:type="dxa"/>
            <w:tcBorders>
              <w:top w:val="nil"/>
              <w:left w:val="nil"/>
              <w:bottom w:val="single" w:sz="4" w:space="0" w:color="auto"/>
              <w:right w:val="single" w:sz="4" w:space="0" w:color="auto"/>
            </w:tcBorders>
            <w:shd w:val="clear" w:color="auto" w:fill="auto"/>
            <w:noWrap/>
            <w:vAlign w:val="bottom"/>
            <w:hideMark/>
          </w:tcPr>
          <w:p w14:paraId="6F622981" w14:textId="7B6CAAF3" w:rsidR="000124C0" w:rsidRPr="00A70C44" w:rsidRDefault="000124C0" w:rsidP="000124C0">
            <w:pPr>
              <w:jc w:val="center"/>
              <w:rPr>
                <w:rFonts w:ascii="Calibri" w:eastAsia="Times New Roman" w:hAnsi="Calibri" w:cs="Calibri"/>
                <w:color w:val="000000"/>
              </w:rPr>
            </w:pPr>
            <w:r>
              <w:rPr>
                <w:rFonts w:ascii="Calibri" w:hAnsi="Calibri" w:cs="Calibri"/>
                <w:color w:val="000000"/>
              </w:rPr>
              <w:t>3267</w:t>
            </w:r>
          </w:p>
        </w:tc>
      </w:tr>
      <w:tr w:rsidR="000124C0" w:rsidRPr="00A70C44" w14:paraId="519B4B7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504983" w14:textId="12E7158E" w:rsidR="000124C0" w:rsidRPr="00A70C44" w:rsidRDefault="000124C0" w:rsidP="000124C0">
            <w:pPr>
              <w:rPr>
                <w:rFonts w:ascii="Calibri" w:eastAsia="Times New Roman" w:hAnsi="Calibri" w:cs="Calibri"/>
                <w:color w:val="000000"/>
              </w:rPr>
            </w:pPr>
            <w:r>
              <w:rPr>
                <w:rFonts w:ascii="Calibri" w:hAnsi="Calibri" w:cs="Calibri"/>
                <w:color w:val="000000"/>
              </w:rPr>
              <w:t>SCOTT BRANCH</w:t>
            </w:r>
          </w:p>
        </w:tc>
        <w:tc>
          <w:tcPr>
            <w:tcW w:w="1777" w:type="dxa"/>
            <w:tcBorders>
              <w:top w:val="nil"/>
              <w:left w:val="nil"/>
              <w:bottom w:val="single" w:sz="4" w:space="0" w:color="auto"/>
              <w:right w:val="single" w:sz="4" w:space="0" w:color="auto"/>
            </w:tcBorders>
            <w:shd w:val="clear" w:color="auto" w:fill="auto"/>
            <w:noWrap/>
            <w:vAlign w:val="bottom"/>
            <w:hideMark/>
          </w:tcPr>
          <w:p w14:paraId="1120F5DE" w14:textId="4632A401" w:rsidR="000124C0" w:rsidRPr="00A70C44" w:rsidRDefault="000124C0" w:rsidP="000124C0">
            <w:pPr>
              <w:jc w:val="center"/>
              <w:rPr>
                <w:rFonts w:ascii="Calibri" w:eastAsia="Times New Roman" w:hAnsi="Calibri" w:cs="Calibri"/>
                <w:color w:val="000000"/>
              </w:rPr>
            </w:pPr>
            <w:r>
              <w:rPr>
                <w:rFonts w:ascii="Calibri" w:hAnsi="Calibri" w:cs="Calibri"/>
                <w:color w:val="000000"/>
              </w:rPr>
              <w:t>1.62</w:t>
            </w:r>
          </w:p>
        </w:tc>
        <w:tc>
          <w:tcPr>
            <w:tcW w:w="1332" w:type="dxa"/>
            <w:tcBorders>
              <w:top w:val="nil"/>
              <w:left w:val="nil"/>
              <w:bottom w:val="single" w:sz="4" w:space="0" w:color="auto"/>
              <w:right w:val="single" w:sz="4" w:space="0" w:color="auto"/>
            </w:tcBorders>
            <w:shd w:val="clear" w:color="auto" w:fill="auto"/>
            <w:noWrap/>
            <w:vAlign w:val="bottom"/>
            <w:hideMark/>
          </w:tcPr>
          <w:p w14:paraId="3884FFDE" w14:textId="1FCA95C7" w:rsidR="000124C0" w:rsidRPr="00A70C44" w:rsidRDefault="000124C0" w:rsidP="000124C0">
            <w:pPr>
              <w:jc w:val="center"/>
              <w:rPr>
                <w:rFonts w:ascii="Calibri" w:eastAsia="Times New Roman" w:hAnsi="Calibri" w:cs="Calibri"/>
                <w:color w:val="000000"/>
              </w:rPr>
            </w:pPr>
            <w:r>
              <w:rPr>
                <w:rFonts w:ascii="Calibri" w:hAnsi="Calibri" w:cs="Calibri"/>
                <w:color w:val="000000"/>
              </w:rPr>
              <w:t>2670</w:t>
            </w:r>
          </w:p>
        </w:tc>
        <w:tc>
          <w:tcPr>
            <w:tcW w:w="1332" w:type="dxa"/>
            <w:tcBorders>
              <w:top w:val="nil"/>
              <w:left w:val="nil"/>
              <w:bottom w:val="single" w:sz="4" w:space="0" w:color="auto"/>
              <w:right w:val="single" w:sz="4" w:space="0" w:color="auto"/>
            </w:tcBorders>
            <w:shd w:val="clear" w:color="auto" w:fill="auto"/>
            <w:noWrap/>
            <w:vAlign w:val="bottom"/>
            <w:hideMark/>
          </w:tcPr>
          <w:p w14:paraId="6158C6A8" w14:textId="39E0BDD9" w:rsidR="000124C0" w:rsidRPr="00A70C44" w:rsidRDefault="000124C0" w:rsidP="000124C0">
            <w:pPr>
              <w:jc w:val="center"/>
              <w:rPr>
                <w:rFonts w:ascii="Calibri" w:eastAsia="Times New Roman" w:hAnsi="Calibri" w:cs="Calibri"/>
                <w:color w:val="000000"/>
              </w:rPr>
            </w:pPr>
            <w:r>
              <w:rPr>
                <w:rFonts w:ascii="Calibri" w:hAnsi="Calibri" w:cs="Calibri"/>
                <w:color w:val="000000"/>
              </w:rPr>
              <w:t>1974</w:t>
            </w:r>
          </w:p>
        </w:tc>
        <w:tc>
          <w:tcPr>
            <w:tcW w:w="1332" w:type="dxa"/>
            <w:tcBorders>
              <w:top w:val="nil"/>
              <w:left w:val="nil"/>
              <w:bottom w:val="single" w:sz="4" w:space="0" w:color="auto"/>
              <w:right w:val="single" w:sz="4" w:space="0" w:color="auto"/>
            </w:tcBorders>
            <w:shd w:val="clear" w:color="auto" w:fill="auto"/>
            <w:noWrap/>
            <w:vAlign w:val="bottom"/>
            <w:hideMark/>
          </w:tcPr>
          <w:p w14:paraId="25CA0129" w14:textId="7DDFFD67" w:rsidR="000124C0" w:rsidRPr="00A70C44" w:rsidRDefault="000124C0" w:rsidP="000124C0">
            <w:pPr>
              <w:jc w:val="center"/>
              <w:rPr>
                <w:rFonts w:ascii="Calibri" w:eastAsia="Times New Roman" w:hAnsi="Calibri" w:cs="Calibri"/>
                <w:color w:val="000000"/>
              </w:rPr>
            </w:pPr>
            <w:r>
              <w:rPr>
                <w:rFonts w:ascii="Calibri" w:hAnsi="Calibri" w:cs="Calibri"/>
                <w:color w:val="000000"/>
              </w:rPr>
              <w:t>3611</w:t>
            </w:r>
          </w:p>
        </w:tc>
      </w:tr>
      <w:tr w:rsidR="000124C0" w:rsidRPr="00A70C44" w14:paraId="02A29BD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AB4908" w14:textId="150954E0" w:rsidR="000124C0" w:rsidRPr="00A70C44" w:rsidRDefault="000124C0" w:rsidP="000124C0">
            <w:pPr>
              <w:rPr>
                <w:rFonts w:ascii="Calibri" w:eastAsia="Times New Roman" w:hAnsi="Calibri" w:cs="Calibri"/>
                <w:color w:val="000000"/>
              </w:rPr>
            </w:pPr>
            <w:r>
              <w:rPr>
                <w:rFonts w:ascii="Calibri" w:hAnsi="Calibri" w:cs="Calibri"/>
                <w:color w:val="000000"/>
              </w:rPr>
              <w:t>SCOTT BRANCH</w:t>
            </w:r>
          </w:p>
        </w:tc>
        <w:tc>
          <w:tcPr>
            <w:tcW w:w="1777" w:type="dxa"/>
            <w:tcBorders>
              <w:top w:val="nil"/>
              <w:left w:val="nil"/>
              <w:bottom w:val="single" w:sz="4" w:space="0" w:color="auto"/>
              <w:right w:val="single" w:sz="4" w:space="0" w:color="auto"/>
            </w:tcBorders>
            <w:shd w:val="clear" w:color="auto" w:fill="auto"/>
            <w:noWrap/>
            <w:vAlign w:val="bottom"/>
            <w:hideMark/>
          </w:tcPr>
          <w:p w14:paraId="3F1D9D36" w14:textId="2209E3FA" w:rsidR="000124C0" w:rsidRPr="00A70C44" w:rsidRDefault="000124C0" w:rsidP="000124C0">
            <w:pPr>
              <w:jc w:val="center"/>
              <w:rPr>
                <w:rFonts w:ascii="Calibri" w:eastAsia="Times New Roman" w:hAnsi="Calibri" w:cs="Calibri"/>
                <w:color w:val="000000"/>
              </w:rPr>
            </w:pPr>
            <w:r>
              <w:rPr>
                <w:rFonts w:ascii="Calibri" w:hAnsi="Calibri" w:cs="Calibri"/>
                <w:color w:val="000000"/>
              </w:rPr>
              <w:t>2.64</w:t>
            </w:r>
          </w:p>
        </w:tc>
        <w:tc>
          <w:tcPr>
            <w:tcW w:w="1332" w:type="dxa"/>
            <w:tcBorders>
              <w:top w:val="nil"/>
              <w:left w:val="nil"/>
              <w:bottom w:val="single" w:sz="4" w:space="0" w:color="auto"/>
              <w:right w:val="single" w:sz="4" w:space="0" w:color="auto"/>
            </w:tcBorders>
            <w:shd w:val="clear" w:color="auto" w:fill="auto"/>
            <w:noWrap/>
            <w:vAlign w:val="bottom"/>
            <w:hideMark/>
          </w:tcPr>
          <w:p w14:paraId="6E24EA45" w14:textId="707BB60C" w:rsidR="000124C0" w:rsidRPr="00A70C44" w:rsidRDefault="000124C0" w:rsidP="000124C0">
            <w:pPr>
              <w:jc w:val="center"/>
              <w:rPr>
                <w:rFonts w:ascii="Calibri" w:eastAsia="Times New Roman" w:hAnsi="Calibri" w:cs="Calibri"/>
                <w:color w:val="000000"/>
              </w:rPr>
            </w:pPr>
            <w:r>
              <w:rPr>
                <w:rFonts w:ascii="Calibri" w:hAnsi="Calibri" w:cs="Calibri"/>
                <w:color w:val="000000"/>
              </w:rPr>
              <w:t>3790</w:t>
            </w:r>
          </w:p>
        </w:tc>
        <w:tc>
          <w:tcPr>
            <w:tcW w:w="1332" w:type="dxa"/>
            <w:tcBorders>
              <w:top w:val="nil"/>
              <w:left w:val="nil"/>
              <w:bottom w:val="single" w:sz="4" w:space="0" w:color="auto"/>
              <w:right w:val="single" w:sz="4" w:space="0" w:color="auto"/>
            </w:tcBorders>
            <w:shd w:val="clear" w:color="auto" w:fill="auto"/>
            <w:noWrap/>
            <w:vAlign w:val="bottom"/>
            <w:hideMark/>
          </w:tcPr>
          <w:p w14:paraId="193C481D" w14:textId="5503EE75" w:rsidR="000124C0" w:rsidRPr="00A70C44" w:rsidRDefault="000124C0" w:rsidP="000124C0">
            <w:pPr>
              <w:jc w:val="center"/>
              <w:rPr>
                <w:rFonts w:ascii="Calibri" w:eastAsia="Times New Roman" w:hAnsi="Calibri" w:cs="Calibri"/>
                <w:color w:val="000000"/>
              </w:rPr>
            </w:pPr>
            <w:r>
              <w:rPr>
                <w:rFonts w:ascii="Calibri" w:hAnsi="Calibri" w:cs="Calibri"/>
                <w:color w:val="000000"/>
              </w:rPr>
              <w:t>2802</w:t>
            </w:r>
          </w:p>
        </w:tc>
        <w:tc>
          <w:tcPr>
            <w:tcW w:w="1332" w:type="dxa"/>
            <w:tcBorders>
              <w:top w:val="nil"/>
              <w:left w:val="nil"/>
              <w:bottom w:val="single" w:sz="4" w:space="0" w:color="auto"/>
              <w:right w:val="single" w:sz="4" w:space="0" w:color="auto"/>
            </w:tcBorders>
            <w:shd w:val="clear" w:color="auto" w:fill="auto"/>
            <w:noWrap/>
            <w:vAlign w:val="bottom"/>
            <w:hideMark/>
          </w:tcPr>
          <w:p w14:paraId="38A73B81" w14:textId="12DFE156" w:rsidR="000124C0" w:rsidRPr="00A70C44" w:rsidRDefault="000124C0" w:rsidP="000124C0">
            <w:pPr>
              <w:jc w:val="center"/>
              <w:rPr>
                <w:rFonts w:ascii="Calibri" w:eastAsia="Times New Roman" w:hAnsi="Calibri" w:cs="Calibri"/>
                <w:color w:val="000000"/>
              </w:rPr>
            </w:pPr>
            <w:r>
              <w:rPr>
                <w:rFonts w:ascii="Calibri" w:hAnsi="Calibri" w:cs="Calibri"/>
                <w:color w:val="000000"/>
              </w:rPr>
              <w:t>5126</w:t>
            </w:r>
          </w:p>
        </w:tc>
      </w:tr>
      <w:tr w:rsidR="000124C0" w:rsidRPr="00A70C44" w14:paraId="5BD8193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40F74C" w14:textId="31D46A1F" w:rsidR="000124C0" w:rsidRPr="00A70C44" w:rsidRDefault="000124C0" w:rsidP="000124C0">
            <w:pPr>
              <w:rPr>
                <w:rFonts w:ascii="Calibri" w:eastAsia="Times New Roman" w:hAnsi="Calibri" w:cs="Calibri"/>
                <w:color w:val="000000"/>
              </w:rPr>
            </w:pPr>
            <w:r>
              <w:rPr>
                <w:rFonts w:ascii="Calibri" w:hAnsi="Calibri" w:cs="Calibri"/>
                <w:color w:val="000000"/>
              </w:rPr>
              <w:t>SCOTT BRANCH</w:t>
            </w:r>
          </w:p>
        </w:tc>
        <w:tc>
          <w:tcPr>
            <w:tcW w:w="1777" w:type="dxa"/>
            <w:tcBorders>
              <w:top w:val="nil"/>
              <w:left w:val="nil"/>
              <w:bottom w:val="single" w:sz="4" w:space="0" w:color="auto"/>
              <w:right w:val="single" w:sz="4" w:space="0" w:color="auto"/>
            </w:tcBorders>
            <w:shd w:val="clear" w:color="auto" w:fill="auto"/>
            <w:noWrap/>
            <w:vAlign w:val="bottom"/>
            <w:hideMark/>
          </w:tcPr>
          <w:p w14:paraId="5E5BEBF0" w14:textId="3CF804D9" w:rsidR="000124C0" w:rsidRPr="00A70C44" w:rsidRDefault="000124C0" w:rsidP="000124C0">
            <w:pPr>
              <w:jc w:val="center"/>
              <w:rPr>
                <w:rFonts w:ascii="Calibri" w:eastAsia="Times New Roman" w:hAnsi="Calibri" w:cs="Calibri"/>
                <w:color w:val="000000"/>
              </w:rPr>
            </w:pPr>
            <w:r>
              <w:rPr>
                <w:rFonts w:ascii="Calibri" w:hAnsi="Calibri" w:cs="Calibri"/>
                <w:color w:val="000000"/>
              </w:rPr>
              <w:t>3.79</w:t>
            </w:r>
          </w:p>
        </w:tc>
        <w:tc>
          <w:tcPr>
            <w:tcW w:w="1332" w:type="dxa"/>
            <w:tcBorders>
              <w:top w:val="nil"/>
              <w:left w:val="nil"/>
              <w:bottom w:val="single" w:sz="4" w:space="0" w:color="auto"/>
              <w:right w:val="single" w:sz="4" w:space="0" w:color="auto"/>
            </w:tcBorders>
            <w:shd w:val="clear" w:color="auto" w:fill="auto"/>
            <w:noWrap/>
            <w:vAlign w:val="bottom"/>
            <w:hideMark/>
          </w:tcPr>
          <w:p w14:paraId="0777320E" w14:textId="11DECDA7" w:rsidR="000124C0" w:rsidRPr="00A70C44" w:rsidRDefault="000124C0" w:rsidP="000124C0">
            <w:pPr>
              <w:jc w:val="center"/>
              <w:rPr>
                <w:rFonts w:ascii="Calibri" w:eastAsia="Times New Roman" w:hAnsi="Calibri" w:cs="Calibri"/>
                <w:color w:val="000000"/>
              </w:rPr>
            </w:pPr>
            <w:r>
              <w:rPr>
                <w:rFonts w:ascii="Calibri" w:hAnsi="Calibri" w:cs="Calibri"/>
                <w:color w:val="000000"/>
              </w:rPr>
              <w:t>4784</w:t>
            </w:r>
          </w:p>
        </w:tc>
        <w:tc>
          <w:tcPr>
            <w:tcW w:w="1332" w:type="dxa"/>
            <w:tcBorders>
              <w:top w:val="nil"/>
              <w:left w:val="nil"/>
              <w:bottom w:val="single" w:sz="4" w:space="0" w:color="auto"/>
              <w:right w:val="single" w:sz="4" w:space="0" w:color="auto"/>
            </w:tcBorders>
            <w:shd w:val="clear" w:color="auto" w:fill="auto"/>
            <w:noWrap/>
            <w:vAlign w:val="bottom"/>
            <w:hideMark/>
          </w:tcPr>
          <w:p w14:paraId="02C7EABA" w14:textId="2B844AD3" w:rsidR="000124C0" w:rsidRPr="00A70C44" w:rsidRDefault="000124C0" w:rsidP="000124C0">
            <w:pPr>
              <w:jc w:val="center"/>
              <w:rPr>
                <w:rFonts w:ascii="Calibri" w:eastAsia="Times New Roman" w:hAnsi="Calibri" w:cs="Calibri"/>
                <w:color w:val="000000"/>
              </w:rPr>
            </w:pPr>
            <w:r>
              <w:rPr>
                <w:rFonts w:ascii="Calibri" w:hAnsi="Calibri" w:cs="Calibri"/>
                <w:color w:val="000000"/>
              </w:rPr>
              <w:t>3537</w:t>
            </w:r>
          </w:p>
        </w:tc>
        <w:tc>
          <w:tcPr>
            <w:tcW w:w="1332" w:type="dxa"/>
            <w:tcBorders>
              <w:top w:val="nil"/>
              <w:left w:val="nil"/>
              <w:bottom w:val="single" w:sz="4" w:space="0" w:color="auto"/>
              <w:right w:val="single" w:sz="4" w:space="0" w:color="auto"/>
            </w:tcBorders>
            <w:shd w:val="clear" w:color="auto" w:fill="auto"/>
            <w:noWrap/>
            <w:vAlign w:val="bottom"/>
            <w:hideMark/>
          </w:tcPr>
          <w:p w14:paraId="4A84986B" w14:textId="0D373B40" w:rsidR="000124C0" w:rsidRPr="00A70C44" w:rsidRDefault="000124C0" w:rsidP="000124C0">
            <w:pPr>
              <w:jc w:val="center"/>
              <w:rPr>
                <w:rFonts w:ascii="Calibri" w:eastAsia="Times New Roman" w:hAnsi="Calibri" w:cs="Calibri"/>
                <w:color w:val="000000"/>
              </w:rPr>
            </w:pPr>
            <w:r>
              <w:rPr>
                <w:rFonts w:ascii="Calibri" w:hAnsi="Calibri" w:cs="Calibri"/>
                <w:color w:val="000000"/>
              </w:rPr>
              <w:t>6470</w:t>
            </w:r>
          </w:p>
        </w:tc>
      </w:tr>
      <w:tr w:rsidR="000124C0" w:rsidRPr="00A70C44" w14:paraId="57387CF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C4C2362" w14:textId="1AE8BB60"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5FF61641" w14:textId="6D692365" w:rsidR="000124C0" w:rsidRPr="00A70C44" w:rsidRDefault="000124C0" w:rsidP="000124C0">
            <w:pPr>
              <w:jc w:val="center"/>
              <w:rPr>
                <w:rFonts w:ascii="Calibri" w:eastAsia="Times New Roman" w:hAnsi="Calibri" w:cs="Calibri"/>
                <w:color w:val="000000"/>
              </w:rPr>
            </w:pPr>
            <w:r>
              <w:rPr>
                <w:rFonts w:ascii="Calibri" w:hAnsi="Calibri" w:cs="Calibri"/>
                <w:color w:val="000000"/>
              </w:rPr>
              <w:t>0.99</w:t>
            </w:r>
          </w:p>
        </w:tc>
        <w:tc>
          <w:tcPr>
            <w:tcW w:w="1332" w:type="dxa"/>
            <w:tcBorders>
              <w:top w:val="nil"/>
              <w:left w:val="nil"/>
              <w:bottom w:val="single" w:sz="4" w:space="0" w:color="auto"/>
              <w:right w:val="single" w:sz="4" w:space="0" w:color="auto"/>
            </w:tcBorders>
            <w:shd w:val="clear" w:color="auto" w:fill="auto"/>
            <w:noWrap/>
            <w:vAlign w:val="bottom"/>
            <w:hideMark/>
          </w:tcPr>
          <w:p w14:paraId="7EC0A988" w14:textId="757FCB81" w:rsidR="000124C0" w:rsidRPr="00A70C44" w:rsidRDefault="000124C0" w:rsidP="000124C0">
            <w:pPr>
              <w:jc w:val="center"/>
              <w:rPr>
                <w:rFonts w:ascii="Calibri" w:eastAsia="Times New Roman" w:hAnsi="Calibri" w:cs="Calibri"/>
                <w:color w:val="000000"/>
              </w:rPr>
            </w:pPr>
            <w:r>
              <w:rPr>
                <w:rFonts w:ascii="Calibri" w:hAnsi="Calibri" w:cs="Calibri"/>
                <w:color w:val="000000"/>
              </w:rPr>
              <w:t>1848</w:t>
            </w:r>
          </w:p>
        </w:tc>
        <w:tc>
          <w:tcPr>
            <w:tcW w:w="1332" w:type="dxa"/>
            <w:tcBorders>
              <w:top w:val="nil"/>
              <w:left w:val="nil"/>
              <w:bottom w:val="single" w:sz="4" w:space="0" w:color="auto"/>
              <w:right w:val="single" w:sz="4" w:space="0" w:color="auto"/>
            </w:tcBorders>
            <w:shd w:val="clear" w:color="auto" w:fill="auto"/>
            <w:noWrap/>
            <w:vAlign w:val="bottom"/>
            <w:hideMark/>
          </w:tcPr>
          <w:p w14:paraId="4034B227" w14:textId="42AF10C5" w:rsidR="000124C0" w:rsidRPr="00A70C44" w:rsidRDefault="000124C0" w:rsidP="000124C0">
            <w:pPr>
              <w:jc w:val="center"/>
              <w:rPr>
                <w:rFonts w:ascii="Calibri" w:eastAsia="Times New Roman" w:hAnsi="Calibri" w:cs="Calibri"/>
                <w:color w:val="000000"/>
              </w:rPr>
            </w:pPr>
            <w:r>
              <w:rPr>
                <w:rFonts w:ascii="Calibri" w:hAnsi="Calibri" w:cs="Calibri"/>
                <w:color w:val="000000"/>
              </w:rPr>
              <w:t>1366</w:t>
            </w:r>
          </w:p>
        </w:tc>
        <w:tc>
          <w:tcPr>
            <w:tcW w:w="1332" w:type="dxa"/>
            <w:tcBorders>
              <w:top w:val="nil"/>
              <w:left w:val="nil"/>
              <w:bottom w:val="single" w:sz="4" w:space="0" w:color="auto"/>
              <w:right w:val="single" w:sz="4" w:space="0" w:color="auto"/>
            </w:tcBorders>
            <w:shd w:val="clear" w:color="auto" w:fill="auto"/>
            <w:noWrap/>
            <w:vAlign w:val="bottom"/>
            <w:hideMark/>
          </w:tcPr>
          <w:p w14:paraId="40A363CD" w14:textId="5123279D" w:rsidR="000124C0" w:rsidRPr="00A70C44" w:rsidRDefault="000124C0" w:rsidP="000124C0">
            <w:pPr>
              <w:jc w:val="center"/>
              <w:rPr>
                <w:rFonts w:ascii="Calibri" w:eastAsia="Times New Roman" w:hAnsi="Calibri" w:cs="Calibri"/>
                <w:color w:val="000000"/>
              </w:rPr>
            </w:pPr>
            <w:r>
              <w:rPr>
                <w:rFonts w:ascii="Calibri" w:hAnsi="Calibri" w:cs="Calibri"/>
                <w:color w:val="000000"/>
              </w:rPr>
              <w:t>2499</w:t>
            </w:r>
          </w:p>
        </w:tc>
      </w:tr>
      <w:tr w:rsidR="000124C0" w:rsidRPr="00A70C44" w14:paraId="5060187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1E4913" w14:textId="1E7188E7"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7DE62CB9" w14:textId="049DD38C" w:rsidR="000124C0" w:rsidRPr="00A70C44" w:rsidRDefault="000124C0" w:rsidP="000124C0">
            <w:pPr>
              <w:jc w:val="center"/>
              <w:rPr>
                <w:rFonts w:ascii="Calibri" w:eastAsia="Times New Roman" w:hAnsi="Calibri" w:cs="Calibri"/>
                <w:color w:val="000000"/>
              </w:rPr>
            </w:pPr>
            <w:r>
              <w:rPr>
                <w:rFonts w:ascii="Calibri" w:hAnsi="Calibri" w:cs="Calibri"/>
                <w:color w:val="000000"/>
              </w:rPr>
              <w:t>2.11</w:t>
            </w:r>
          </w:p>
        </w:tc>
        <w:tc>
          <w:tcPr>
            <w:tcW w:w="1332" w:type="dxa"/>
            <w:tcBorders>
              <w:top w:val="nil"/>
              <w:left w:val="nil"/>
              <w:bottom w:val="single" w:sz="4" w:space="0" w:color="auto"/>
              <w:right w:val="single" w:sz="4" w:space="0" w:color="auto"/>
            </w:tcBorders>
            <w:shd w:val="clear" w:color="auto" w:fill="auto"/>
            <w:noWrap/>
            <w:vAlign w:val="bottom"/>
            <w:hideMark/>
          </w:tcPr>
          <w:p w14:paraId="024EB8B6" w14:textId="35C95C3B" w:rsidR="000124C0" w:rsidRPr="00A70C44" w:rsidRDefault="000124C0" w:rsidP="000124C0">
            <w:pPr>
              <w:jc w:val="center"/>
              <w:rPr>
                <w:rFonts w:ascii="Calibri" w:eastAsia="Times New Roman" w:hAnsi="Calibri" w:cs="Calibri"/>
                <w:color w:val="000000"/>
              </w:rPr>
            </w:pPr>
            <w:r>
              <w:rPr>
                <w:rFonts w:ascii="Calibri" w:hAnsi="Calibri" w:cs="Calibri"/>
                <w:color w:val="000000"/>
              </w:rPr>
              <w:t>3369</w:t>
            </w:r>
          </w:p>
        </w:tc>
        <w:tc>
          <w:tcPr>
            <w:tcW w:w="1332" w:type="dxa"/>
            <w:tcBorders>
              <w:top w:val="nil"/>
              <w:left w:val="nil"/>
              <w:bottom w:val="single" w:sz="4" w:space="0" w:color="auto"/>
              <w:right w:val="single" w:sz="4" w:space="0" w:color="auto"/>
            </w:tcBorders>
            <w:shd w:val="clear" w:color="auto" w:fill="auto"/>
            <w:noWrap/>
            <w:vAlign w:val="bottom"/>
            <w:hideMark/>
          </w:tcPr>
          <w:p w14:paraId="2110C934" w14:textId="08E40A05" w:rsidR="000124C0" w:rsidRPr="00A70C44" w:rsidRDefault="000124C0" w:rsidP="000124C0">
            <w:pPr>
              <w:jc w:val="center"/>
              <w:rPr>
                <w:rFonts w:ascii="Calibri" w:eastAsia="Times New Roman" w:hAnsi="Calibri" w:cs="Calibri"/>
                <w:color w:val="000000"/>
              </w:rPr>
            </w:pPr>
            <w:r>
              <w:rPr>
                <w:rFonts w:ascii="Calibri" w:hAnsi="Calibri" w:cs="Calibri"/>
                <w:color w:val="000000"/>
              </w:rPr>
              <w:t>2491</w:t>
            </w:r>
          </w:p>
        </w:tc>
        <w:tc>
          <w:tcPr>
            <w:tcW w:w="1332" w:type="dxa"/>
            <w:tcBorders>
              <w:top w:val="nil"/>
              <w:left w:val="nil"/>
              <w:bottom w:val="single" w:sz="4" w:space="0" w:color="auto"/>
              <w:right w:val="single" w:sz="4" w:space="0" w:color="auto"/>
            </w:tcBorders>
            <w:shd w:val="clear" w:color="auto" w:fill="auto"/>
            <w:noWrap/>
            <w:vAlign w:val="bottom"/>
            <w:hideMark/>
          </w:tcPr>
          <w:p w14:paraId="1C039461" w14:textId="2F611957" w:rsidR="000124C0" w:rsidRPr="00A70C44" w:rsidRDefault="000124C0" w:rsidP="000124C0">
            <w:pPr>
              <w:jc w:val="center"/>
              <w:rPr>
                <w:rFonts w:ascii="Calibri" w:eastAsia="Times New Roman" w:hAnsi="Calibri" w:cs="Calibri"/>
                <w:color w:val="000000"/>
              </w:rPr>
            </w:pPr>
            <w:r>
              <w:rPr>
                <w:rFonts w:ascii="Calibri" w:hAnsi="Calibri" w:cs="Calibri"/>
                <w:color w:val="000000"/>
              </w:rPr>
              <w:t>4556</w:t>
            </w:r>
          </w:p>
        </w:tc>
      </w:tr>
      <w:tr w:rsidR="000124C0" w:rsidRPr="00A70C44" w14:paraId="0FD324F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977529" w14:textId="3B15E8EF"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7A7656E5" w14:textId="5295F9DB" w:rsidR="000124C0" w:rsidRPr="00A70C44" w:rsidRDefault="000124C0" w:rsidP="000124C0">
            <w:pPr>
              <w:jc w:val="center"/>
              <w:rPr>
                <w:rFonts w:ascii="Calibri" w:eastAsia="Times New Roman" w:hAnsi="Calibri" w:cs="Calibri"/>
                <w:color w:val="000000"/>
              </w:rPr>
            </w:pPr>
            <w:r>
              <w:rPr>
                <w:rFonts w:ascii="Calibri" w:hAnsi="Calibri" w:cs="Calibri"/>
                <w:color w:val="000000"/>
              </w:rPr>
              <w:t>3.35</w:t>
            </w:r>
          </w:p>
        </w:tc>
        <w:tc>
          <w:tcPr>
            <w:tcW w:w="1332" w:type="dxa"/>
            <w:tcBorders>
              <w:top w:val="nil"/>
              <w:left w:val="nil"/>
              <w:bottom w:val="single" w:sz="4" w:space="0" w:color="auto"/>
              <w:right w:val="single" w:sz="4" w:space="0" w:color="auto"/>
            </w:tcBorders>
            <w:shd w:val="clear" w:color="auto" w:fill="auto"/>
            <w:noWrap/>
            <w:vAlign w:val="bottom"/>
            <w:hideMark/>
          </w:tcPr>
          <w:p w14:paraId="28F08774" w14:textId="5E9F2903" w:rsidR="000124C0" w:rsidRPr="00A70C44" w:rsidRDefault="000124C0" w:rsidP="000124C0">
            <w:pPr>
              <w:jc w:val="center"/>
              <w:rPr>
                <w:rFonts w:ascii="Calibri" w:eastAsia="Times New Roman" w:hAnsi="Calibri" w:cs="Calibri"/>
                <w:color w:val="000000"/>
              </w:rPr>
            </w:pPr>
            <w:r>
              <w:rPr>
                <w:rFonts w:ascii="Calibri" w:hAnsi="Calibri" w:cs="Calibri"/>
                <w:color w:val="000000"/>
              </w:rPr>
              <w:t>4819</w:t>
            </w:r>
          </w:p>
        </w:tc>
        <w:tc>
          <w:tcPr>
            <w:tcW w:w="1332" w:type="dxa"/>
            <w:tcBorders>
              <w:top w:val="nil"/>
              <w:left w:val="nil"/>
              <w:bottom w:val="single" w:sz="4" w:space="0" w:color="auto"/>
              <w:right w:val="single" w:sz="4" w:space="0" w:color="auto"/>
            </w:tcBorders>
            <w:shd w:val="clear" w:color="auto" w:fill="auto"/>
            <w:noWrap/>
            <w:vAlign w:val="bottom"/>
            <w:hideMark/>
          </w:tcPr>
          <w:p w14:paraId="2E893526" w14:textId="4F6BDC63" w:rsidR="000124C0" w:rsidRPr="00A70C44" w:rsidRDefault="000124C0" w:rsidP="000124C0">
            <w:pPr>
              <w:jc w:val="center"/>
              <w:rPr>
                <w:rFonts w:ascii="Calibri" w:eastAsia="Times New Roman" w:hAnsi="Calibri" w:cs="Calibri"/>
                <w:color w:val="000000"/>
              </w:rPr>
            </w:pPr>
            <w:r>
              <w:rPr>
                <w:rFonts w:ascii="Calibri" w:hAnsi="Calibri" w:cs="Calibri"/>
                <w:color w:val="000000"/>
              </w:rPr>
              <w:t>3563</w:t>
            </w:r>
          </w:p>
        </w:tc>
        <w:tc>
          <w:tcPr>
            <w:tcW w:w="1332" w:type="dxa"/>
            <w:tcBorders>
              <w:top w:val="nil"/>
              <w:left w:val="nil"/>
              <w:bottom w:val="single" w:sz="4" w:space="0" w:color="auto"/>
              <w:right w:val="single" w:sz="4" w:space="0" w:color="auto"/>
            </w:tcBorders>
            <w:shd w:val="clear" w:color="auto" w:fill="auto"/>
            <w:noWrap/>
            <w:vAlign w:val="bottom"/>
            <w:hideMark/>
          </w:tcPr>
          <w:p w14:paraId="60C8BBA2" w14:textId="77F294E8" w:rsidR="000124C0" w:rsidRPr="00A70C44" w:rsidRDefault="000124C0" w:rsidP="000124C0">
            <w:pPr>
              <w:jc w:val="center"/>
              <w:rPr>
                <w:rFonts w:ascii="Calibri" w:eastAsia="Times New Roman" w:hAnsi="Calibri" w:cs="Calibri"/>
                <w:color w:val="000000"/>
              </w:rPr>
            </w:pPr>
            <w:r>
              <w:rPr>
                <w:rFonts w:ascii="Calibri" w:hAnsi="Calibri" w:cs="Calibri"/>
                <w:color w:val="000000"/>
              </w:rPr>
              <w:t>6517</w:t>
            </w:r>
          </w:p>
        </w:tc>
      </w:tr>
      <w:tr w:rsidR="000124C0" w:rsidRPr="00A70C44" w14:paraId="722C6C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3E263F" w14:textId="30478B68"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154E04CC" w14:textId="43BBE9D3" w:rsidR="000124C0" w:rsidRPr="00A70C44" w:rsidRDefault="000124C0" w:rsidP="000124C0">
            <w:pPr>
              <w:jc w:val="center"/>
              <w:rPr>
                <w:rFonts w:ascii="Calibri" w:eastAsia="Times New Roman" w:hAnsi="Calibri" w:cs="Calibri"/>
                <w:color w:val="000000"/>
              </w:rPr>
            </w:pPr>
            <w:r>
              <w:rPr>
                <w:rFonts w:ascii="Calibri" w:hAnsi="Calibri" w:cs="Calibri"/>
                <w:color w:val="000000"/>
              </w:rPr>
              <w:t>3.82</w:t>
            </w:r>
          </w:p>
        </w:tc>
        <w:tc>
          <w:tcPr>
            <w:tcW w:w="1332" w:type="dxa"/>
            <w:tcBorders>
              <w:top w:val="nil"/>
              <w:left w:val="nil"/>
              <w:bottom w:val="single" w:sz="4" w:space="0" w:color="auto"/>
              <w:right w:val="single" w:sz="4" w:space="0" w:color="auto"/>
            </w:tcBorders>
            <w:shd w:val="clear" w:color="auto" w:fill="auto"/>
            <w:noWrap/>
            <w:vAlign w:val="bottom"/>
            <w:hideMark/>
          </w:tcPr>
          <w:p w14:paraId="6D1ACBA4" w14:textId="1B0623B7" w:rsidR="000124C0" w:rsidRPr="00A70C44" w:rsidRDefault="000124C0" w:rsidP="000124C0">
            <w:pPr>
              <w:jc w:val="center"/>
              <w:rPr>
                <w:rFonts w:ascii="Calibri" w:eastAsia="Times New Roman" w:hAnsi="Calibri" w:cs="Calibri"/>
                <w:color w:val="000000"/>
              </w:rPr>
            </w:pPr>
            <w:r>
              <w:rPr>
                <w:rFonts w:ascii="Calibri" w:hAnsi="Calibri" w:cs="Calibri"/>
                <w:color w:val="000000"/>
              </w:rPr>
              <w:t>5349</w:t>
            </w:r>
          </w:p>
        </w:tc>
        <w:tc>
          <w:tcPr>
            <w:tcW w:w="1332" w:type="dxa"/>
            <w:tcBorders>
              <w:top w:val="nil"/>
              <w:left w:val="nil"/>
              <w:bottom w:val="single" w:sz="4" w:space="0" w:color="auto"/>
              <w:right w:val="single" w:sz="4" w:space="0" w:color="auto"/>
            </w:tcBorders>
            <w:shd w:val="clear" w:color="auto" w:fill="auto"/>
            <w:noWrap/>
            <w:vAlign w:val="bottom"/>
            <w:hideMark/>
          </w:tcPr>
          <w:p w14:paraId="380341FF" w14:textId="5594D1B6" w:rsidR="000124C0" w:rsidRPr="00A70C44" w:rsidRDefault="000124C0" w:rsidP="000124C0">
            <w:pPr>
              <w:jc w:val="center"/>
              <w:rPr>
                <w:rFonts w:ascii="Calibri" w:eastAsia="Times New Roman" w:hAnsi="Calibri" w:cs="Calibri"/>
                <w:color w:val="000000"/>
              </w:rPr>
            </w:pPr>
            <w:r>
              <w:rPr>
                <w:rFonts w:ascii="Calibri" w:hAnsi="Calibri" w:cs="Calibri"/>
                <w:color w:val="000000"/>
              </w:rPr>
              <w:t>3955</w:t>
            </w:r>
          </w:p>
        </w:tc>
        <w:tc>
          <w:tcPr>
            <w:tcW w:w="1332" w:type="dxa"/>
            <w:tcBorders>
              <w:top w:val="nil"/>
              <w:left w:val="nil"/>
              <w:bottom w:val="single" w:sz="4" w:space="0" w:color="auto"/>
              <w:right w:val="single" w:sz="4" w:space="0" w:color="auto"/>
            </w:tcBorders>
            <w:shd w:val="clear" w:color="auto" w:fill="auto"/>
            <w:noWrap/>
            <w:vAlign w:val="bottom"/>
            <w:hideMark/>
          </w:tcPr>
          <w:p w14:paraId="7007B15F" w14:textId="493E0FBA" w:rsidR="000124C0" w:rsidRPr="00A70C44" w:rsidRDefault="000124C0" w:rsidP="000124C0">
            <w:pPr>
              <w:jc w:val="center"/>
              <w:rPr>
                <w:rFonts w:ascii="Calibri" w:eastAsia="Times New Roman" w:hAnsi="Calibri" w:cs="Calibri"/>
                <w:color w:val="000000"/>
              </w:rPr>
            </w:pPr>
            <w:r>
              <w:rPr>
                <w:rFonts w:ascii="Calibri" w:hAnsi="Calibri" w:cs="Calibri"/>
                <w:color w:val="000000"/>
              </w:rPr>
              <w:t>7234</w:t>
            </w:r>
          </w:p>
        </w:tc>
      </w:tr>
      <w:tr w:rsidR="000124C0" w:rsidRPr="00A70C44" w14:paraId="06B68B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425621" w14:textId="6CEE3FE3"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64EEF957" w14:textId="0B15E832" w:rsidR="000124C0" w:rsidRPr="00A70C44" w:rsidRDefault="000124C0" w:rsidP="000124C0">
            <w:pPr>
              <w:jc w:val="center"/>
              <w:rPr>
                <w:rFonts w:ascii="Calibri" w:eastAsia="Times New Roman" w:hAnsi="Calibri" w:cs="Calibri"/>
                <w:color w:val="000000"/>
              </w:rPr>
            </w:pPr>
            <w:r>
              <w:rPr>
                <w:rFonts w:ascii="Calibri" w:hAnsi="Calibri" w:cs="Calibri"/>
                <w:color w:val="000000"/>
              </w:rPr>
              <w:t>4.71</w:t>
            </w:r>
          </w:p>
        </w:tc>
        <w:tc>
          <w:tcPr>
            <w:tcW w:w="1332" w:type="dxa"/>
            <w:tcBorders>
              <w:top w:val="nil"/>
              <w:left w:val="nil"/>
              <w:bottom w:val="single" w:sz="4" w:space="0" w:color="auto"/>
              <w:right w:val="single" w:sz="4" w:space="0" w:color="auto"/>
            </w:tcBorders>
            <w:shd w:val="clear" w:color="auto" w:fill="auto"/>
            <w:noWrap/>
            <w:vAlign w:val="bottom"/>
            <w:hideMark/>
          </w:tcPr>
          <w:p w14:paraId="3EE07824" w14:textId="62797C09" w:rsidR="000124C0" w:rsidRPr="00A70C44" w:rsidRDefault="000124C0" w:rsidP="000124C0">
            <w:pPr>
              <w:jc w:val="center"/>
              <w:rPr>
                <w:rFonts w:ascii="Calibri" w:eastAsia="Times New Roman" w:hAnsi="Calibri" w:cs="Calibri"/>
                <w:color w:val="000000"/>
              </w:rPr>
            </w:pPr>
            <w:r>
              <w:rPr>
                <w:rFonts w:ascii="Calibri" w:hAnsi="Calibri" w:cs="Calibri"/>
                <w:color w:val="000000"/>
              </w:rPr>
              <w:t>6015</w:t>
            </w:r>
          </w:p>
        </w:tc>
        <w:tc>
          <w:tcPr>
            <w:tcW w:w="1332" w:type="dxa"/>
            <w:tcBorders>
              <w:top w:val="nil"/>
              <w:left w:val="nil"/>
              <w:bottom w:val="single" w:sz="4" w:space="0" w:color="auto"/>
              <w:right w:val="single" w:sz="4" w:space="0" w:color="auto"/>
            </w:tcBorders>
            <w:shd w:val="clear" w:color="auto" w:fill="auto"/>
            <w:noWrap/>
            <w:vAlign w:val="bottom"/>
            <w:hideMark/>
          </w:tcPr>
          <w:p w14:paraId="446DC862" w14:textId="6998561C" w:rsidR="000124C0" w:rsidRPr="00A70C44" w:rsidRDefault="000124C0" w:rsidP="000124C0">
            <w:pPr>
              <w:jc w:val="center"/>
              <w:rPr>
                <w:rFonts w:ascii="Calibri" w:eastAsia="Times New Roman" w:hAnsi="Calibri" w:cs="Calibri"/>
                <w:color w:val="000000"/>
              </w:rPr>
            </w:pPr>
            <w:r>
              <w:rPr>
                <w:rFonts w:ascii="Calibri" w:hAnsi="Calibri" w:cs="Calibri"/>
                <w:color w:val="000000"/>
              </w:rPr>
              <w:t>4448</w:t>
            </w:r>
          </w:p>
        </w:tc>
        <w:tc>
          <w:tcPr>
            <w:tcW w:w="1332" w:type="dxa"/>
            <w:tcBorders>
              <w:top w:val="nil"/>
              <w:left w:val="nil"/>
              <w:bottom w:val="single" w:sz="4" w:space="0" w:color="auto"/>
              <w:right w:val="single" w:sz="4" w:space="0" w:color="auto"/>
            </w:tcBorders>
            <w:shd w:val="clear" w:color="auto" w:fill="auto"/>
            <w:noWrap/>
            <w:vAlign w:val="bottom"/>
            <w:hideMark/>
          </w:tcPr>
          <w:p w14:paraId="42AD2022" w14:textId="142C5F25" w:rsidR="000124C0" w:rsidRPr="00A70C44" w:rsidRDefault="000124C0" w:rsidP="000124C0">
            <w:pPr>
              <w:jc w:val="center"/>
              <w:rPr>
                <w:rFonts w:ascii="Calibri" w:eastAsia="Times New Roman" w:hAnsi="Calibri" w:cs="Calibri"/>
                <w:color w:val="000000"/>
              </w:rPr>
            </w:pPr>
            <w:r>
              <w:rPr>
                <w:rFonts w:ascii="Calibri" w:hAnsi="Calibri" w:cs="Calibri"/>
                <w:color w:val="000000"/>
              </w:rPr>
              <w:t>8135</w:t>
            </w:r>
          </w:p>
        </w:tc>
      </w:tr>
      <w:tr w:rsidR="000124C0" w:rsidRPr="00A70C44" w14:paraId="5AC211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163EDB" w14:textId="054AC24C" w:rsidR="000124C0" w:rsidRPr="00A70C44" w:rsidRDefault="000124C0" w:rsidP="000124C0">
            <w:pPr>
              <w:rPr>
                <w:rFonts w:ascii="Calibri" w:eastAsia="Times New Roman" w:hAnsi="Calibri" w:cs="Calibri"/>
                <w:color w:val="000000"/>
              </w:rPr>
            </w:pPr>
            <w:r>
              <w:rPr>
                <w:rFonts w:ascii="Calibri" w:hAnsi="Calibri" w:cs="Calibri"/>
                <w:color w:val="000000"/>
              </w:rPr>
              <w:t>SOUTH BRANCH</w:t>
            </w:r>
          </w:p>
        </w:tc>
        <w:tc>
          <w:tcPr>
            <w:tcW w:w="1777" w:type="dxa"/>
            <w:tcBorders>
              <w:top w:val="nil"/>
              <w:left w:val="nil"/>
              <w:bottom w:val="single" w:sz="4" w:space="0" w:color="auto"/>
              <w:right w:val="single" w:sz="4" w:space="0" w:color="auto"/>
            </w:tcBorders>
            <w:shd w:val="clear" w:color="auto" w:fill="auto"/>
            <w:noWrap/>
            <w:vAlign w:val="bottom"/>
            <w:hideMark/>
          </w:tcPr>
          <w:p w14:paraId="04761BF9" w14:textId="200C8566" w:rsidR="000124C0" w:rsidRPr="00A70C44" w:rsidRDefault="000124C0" w:rsidP="000124C0">
            <w:pPr>
              <w:jc w:val="center"/>
              <w:rPr>
                <w:rFonts w:ascii="Calibri" w:eastAsia="Times New Roman" w:hAnsi="Calibri" w:cs="Calibri"/>
                <w:color w:val="000000"/>
              </w:rPr>
            </w:pPr>
            <w:r>
              <w:rPr>
                <w:rFonts w:ascii="Calibri" w:hAnsi="Calibri" w:cs="Calibri"/>
                <w:color w:val="000000"/>
              </w:rPr>
              <w:t>6.36</w:t>
            </w:r>
          </w:p>
        </w:tc>
        <w:tc>
          <w:tcPr>
            <w:tcW w:w="1332" w:type="dxa"/>
            <w:tcBorders>
              <w:top w:val="nil"/>
              <w:left w:val="nil"/>
              <w:bottom w:val="single" w:sz="4" w:space="0" w:color="auto"/>
              <w:right w:val="single" w:sz="4" w:space="0" w:color="auto"/>
            </w:tcBorders>
            <w:shd w:val="clear" w:color="auto" w:fill="auto"/>
            <w:noWrap/>
            <w:vAlign w:val="bottom"/>
            <w:hideMark/>
          </w:tcPr>
          <w:p w14:paraId="421BCCB7" w14:textId="1B665ED7" w:rsidR="000124C0" w:rsidRPr="00A70C44" w:rsidRDefault="000124C0" w:rsidP="000124C0">
            <w:pPr>
              <w:jc w:val="center"/>
              <w:rPr>
                <w:rFonts w:ascii="Calibri" w:eastAsia="Times New Roman" w:hAnsi="Calibri" w:cs="Calibri"/>
                <w:color w:val="000000"/>
              </w:rPr>
            </w:pPr>
            <w:r>
              <w:rPr>
                <w:rFonts w:ascii="Calibri" w:hAnsi="Calibri" w:cs="Calibri"/>
                <w:color w:val="000000"/>
              </w:rPr>
              <w:t>7369</w:t>
            </w:r>
          </w:p>
        </w:tc>
        <w:tc>
          <w:tcPr>
            <w:tcW w:w="1332" w:type="dxa"/>
            <w:tcBorders>
              <w:top w:val="nil"/>
              <w:left w:val="nil"/>
              <w:bottom w:val="single" w:sz="4" w:space="0" w:color="auto"/>
              <w:right w:val="single" w:sz="4" w:space="0" w:color="auto"/>
            </w:tcBorders>
            <w:shd w:val="clear" w:color="auto" w:fill="auto"/>
            <w:noWrap/>
            <w:vAlign w:val="bottom"/>
            <w:hideMark/>
          </w:tcPr>
          <w:p w14:paraId="3F89573B" w14:textId="41512E34" w:rsidR="000124C0" w:rsidRPr="00A70C44" w:rsidRDefault="000124C0" w:rsidP="000124C0">
            <w:pPr>
              <w:jc w:val="center"/>
              <w:rPr>
                <w:rFonts w:ascii="Calibri" w:eastAsia="Times New Roman" w:hAnsi="Calibri" w:cs="Calibri"/>
                <w:color w:val="000000"/>
              </w:rPr>
            </w:pPr>
            <w:r>
              <w:rPr>
                <w:rFonts w:ascii="Calibri" w:hAnsi="Calibri" w:cs="Calibri"/>
                <w:color w:val="000000"/>
              </w:rPr>
              <w:t>5449</w:t>
            </w:r>
          </w:p>
        </w:tc>
        <w:tc>
          <w:tcPr>
            <w:tcW w:w="1332" w:type="dxa"/>
            <w:tcBorders>
              <w:top w:val="nil"/>
              <w:left w:val="nil"/>
              <w:bottom w:val="single" w:sz="4" w:space="0" w:color="auto"/>
              <w:right w:val="single" w:sz="4" w:space="0" w:color="auto"/>
            </w:tcBorders>
            <w:shd w:val="clear" w:color="auto" w:fill="auto"/>
            <w:noWrap/>
            <w:vAlign w:val="bottom"/>
            <w:hideMark/>
          </w:tcPr>
          <w:p w14:paraId="12E4489B" w14:textId="62666166" w:rsidR="000124C0" w:rsidRPr="00A70C44" w:rsidRDefault="000124C0" w:rsidP="000124C0">
            <w:pPr>
              <w:jc w:val="center"/>
              <w:rPr>
                <w:rFonts w:ascii="Calibri" w:eastAsia="Times New Roman" w:hAnsi="Calibri" w:cs="Calibri"/>
                <w:color w:val="000000"/>
              </w:rPr>
            </w:pPr>
            <w:r>
              <w:rPr>
                <w:rFonts w:ascii="Calibri" w:hAnsi="Calibri" w:cs="Calibri"/>
                <w:color w:val="000000"/>
              </w:rPr>
              <w:t>9966</w:t>
            </w:r>
          </w:p>
        </w:tc>
      </w:tr>
      <w:tr w:rsidR="000124C0" w:rsidRPr="00A70C44" w14:paraId="5533EF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23D931" w14:textId="0CB35E19" w:rsidR="000124C0" w:rsidRPr="00A70C44" w:rsidRDefault="000124C0" w:rsidP="000124C0">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14500F09" w14:textId="6AB7FB4C" w:rsidR="000124C0" w:rsidRPr="00A70C44" w:rsidRDefault="000124C0" w:rsidP="000124C0">
            <w:pPr>
              <w:jc w:val="center"/>
              <w:rPr>
                <w:rFonts w:ascii="Calibri" w:eastAsia="Times New Roman" w:hAnsi="Calibri" w:cs="Calibri"/>
                <w:color w:val="000000"/>
              </w:rPr>
            </w:pPr>
            <w:r>
              <w:rPr>
                <w:rFonts w:ascii="Calibri" w:hAnsi="Calibri" w:cs="Calibri"/>
                <w:color w:val="000000"/>
              </w:rPr>
              <w:t>0.77</w:t>
            </w:r>
          </w:p>
        </w:tc>
        <w:tc>
          <w:tcPr>
            <w:tcW w:w="1332" w:type="dxa"/>
            <w:tcBorders>
              <w:top w:val="nil"/>
              <w:left w:val="nil"/>
              <w:bottom w:val="single" w:sz="4" w:space="0" w:color="auto"/>
              <w:right w:val="single" w:sz="4" w:space="0" w:color="auto"/>
            </w:tcBorders>
            <w:shd w:val="clear" w:color="auto" w:fill="auto"/>
            <w:noWrap/>
            <w:vAlign w:val="bottom"/>
            <w:hideMark/>
          </w:tcPr>
          <w:p w14:paraId="5E5D84C4" w14:textId="2F307E35" w:rsidR="000124C0" w:rsidRPr="00A70C44" w:rsidRDefault="000124C0" w:rsidP="000124C0">
            <w:pPr>
              <w:jc w:val="center"/>
              <w:rPr>
                <w:rFonts w:ascii="Calibri" w:eastAsia="Times New Roman" w:hAnsi="Calibri" w:cs="Calibri"/>
                <w:color w:val="000000"/>
              </w:rPr>
            </w:pPr>
            <w:r>
              <w:rPr>
                <w:rFonts w:ascii="Calibri" w:hAnsi="Calibri" w:cs="Calibri"/>
                <w:color w:val="000000"/>
              </w:rPr>
              <w:t>1223</w:t>
            </w:r>
          </w:p>
        </w:tc>
        <w:tc>
          <w:tcPr>
            <w:tcW w:w="1332" w:type="dxa"/>
            <w:tcBorders>
              <w:top w:val="nil"/>
              <w:left w:val="nil"/>
              <w:bottom w:val="single" w:sz="4" w:space="0" w:color="auto"/>
              <w:right w:val="single" w:sz="4" w:space="0" w:color="auto"/>
            </w:tcBorders>
            <w:shd w:val="clear" w:color="auto" w:fill="auto"/>
            <w:noWrap/>
            <w:vAlign w:val="bottom"/>
            <w:hideMark/>
          </w:tcPr>
          <w:p w14:paraId="44BB2B65" w14:textId="72668ACC" w:rsidR="000124C0" w:rsidRPr="00A70C44" w:rsidRDefault="000124C0" w:rsidP="000124C0">
            <w:pPr>
              <w:jc w:val="center"/>
              <w:rPr>
                <w:rFonts w:ascii="Calibri" w:eastAsia="Times New Roman" w:hAnsi="Calibri" w:cs="Calibri"/>
                <w:color w:val="000000"/>
              </w:rPr>
            </w:pPr>
            <w:r>
              <w:rPr>
                <w:rFonts w:ascii="Calibri" w:hAnsi="Calibri" w:cs="Calibri"/>
                <w:color w:val="000000"/>
              </w:rPr>
              <w:t>904</w:t>
            </w:r>
          </w:p>
        </w:tc>
        <w:tc>
          <w:tcPr>
            <w:tcW w:w="1332" w:type="dxa"/>
            <w:tcBorders>
              <w:top w:val="nil"/>
              <w:left w:val="nil"/>
              <w:bottom w:val="single" w:sz="4" w:space="0" w:color="auto"/>
              <w:right w:val="single" w:sz="4" w:space="0" w:color="auto"/>
            </w:tcBorders>
            <w:shd w:val="clear" w:color="auto" w:fill="auto"/>
            <w:noWrap/>
            <w:vAlign w:val="bottom"/>
            <w:hideMark/>
          </w:tcPr>
          <w:p w14:paraId="5B7C9383" w14:textId="62E7A241" w:rsidR="000124C0" w:rsidRPr="00A70C44" w:rsidRDefault="000124C0" w:rsidP="000124C0">
            <w:pPr>
              <w:jc w:val="center"/>
              <w:rPr>
                <w:rFonts w:ascii="Calibri" w:eastAsia="Times New Roman" w:hAnsi="Calibri" w:cs="Calibri"/>
                <w:color w:val="000000"/>
              </w:rPr>
            </w:pPr>
            <w:r>
              <w:rPr>
                <w:rFonts w:ascii="Calibri" w:hAnsi="Calibri" w:cs="Calibri"/>
                <w:color w:val="000000"/>
              </w:rPr>
              <w:t>1654</w:t>
            </w:r>
          </w:p>
        </w:tc>
      </w:tr>
      <w:tr w:rsidR="000124C0" w:rsidRPr="00A70C44" w14:paraId="7B9AA0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87D05B" w14:textId="6B48720D" w:rsidR="000124C0" w:rsidRPr="00A70C44" w:rsidRDefault="000124C0" w:rsidP="000124C0">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2950FF90" w14:textId="554C3FC7" w:rsidR="000124C0" w:rsidRPr="00A70C44" w:rsidRDefault="000124C0" w:rsidP="000124C0">
            <w:pPr>
              <w:jc w:val="center"/>
              <w:rPr>
                <w:rFonts w:ascii="Calibri" w:eastAsia="Times New Roman" w:hAnsi="Calibri" w:cs="Calibri"/>
                <w:color w:val="000000"/>
              </w:rPr>
            </w:pPr>
            <w:r>
              <w:rPr>
                <w:rFonts w:ascii="Calibri" w:hAnsi="Calibri" w:cs="Calibri"/>
                <w:color w:val="000000"/>
              </w:rPr>
              <w:t>1.86</w:t>
            </w:r>
          </w:p>
        </w:tc>
        <w:tc>
          <w:tcPr>
            <w:tcW w:w="1332" w:type="dxa"/>
            <w:tcBorders>
              <w:top w:val="nil"/>
              <w:left w:val="nil"/>
              <w:bottom w:val="single" w:sz="4" w:space="0" w:color="auto"/>
              <w:right w:val="single" w:sz="4" w:space="0" w:color="auto"/>
            </w:tcBorders>
            <w:shd w:val="clear" w:color="auto" w:fill="auto"/>
            <w:noWrap/>
            <w:vAlign w:val="bottom"/>
            <w:hideMark/>
          </w:tcPr>
          <w:p w14:paraId="2368FC40" w14:textId="6937943A" w:rsidR="000124C0" w:rsidRPr="00A70C44" w:rsidRDefault="000124C0" w:rsidP="000124C0">
            <w:pPr>
              <w:jc w:val="center"/>
              <w:rPr>
                <w:rFonts w:ascii="Calibri" w:eastAsia="Times New Roman" w:hAnsi="Calibri" w:cs="Calibri"/>
                <w:color w:val="000000"/>
              </w:rPr>
            </w:pPr>
            <w:r>
              <w:rPr>
                <w:rFonts w:ascii="Calibri" w:hAnsi="Calibri" w:cs="Calibri"/>
                <w:color w:val="000000"/>
              </w:rPr>
              <w:t>2388</w:t>
            </w:r>
          </w:p>
        </w:tc>
        <w:tc>
          <w:tcPr>
            <w:tcW w:w="1332" w:type="dxa"/>
            <w:tcBorders>
              <w:top w:val="nil"/>
              <w:left w:val="nil"/>
              <w:bottom w:val="single" w:sz="4" w:space="0" w:color="auto"/>
              <w:right w:val="single" w:sz="4" w:space="0" w:color="auto"/>
            </w:tcBorders>
            <w:shd w:val="clear" w:color="auto" w:fill="auto"/>
            <w:noWrap/>
            <w:vAlign w:val="bottom"/>
            <w:hideMark/>
          </w:tcPr>
          <w:p w14:paraId="0DA1DAED" w14:textId="143E543B" w:rsidR="000124C0" w:rsidRPr="00A70C44" w:rsidRDefault="000124C0" w:rsidP="000124C0">
            <w:pPr>
              <w:jc w:val="center"/>
              <w:rPr>
                <w:rFonts w:ascii="Calibri" w:eastAsia="Times New Roman" w:hAnsi="Calibri" w:cs="Calibri"/>
                <w:color w:val="000000"/>
              </w:rPr>
            </w:pPr>
            <w:r>
              <w:rPr>
                <w:rFonts w:ascii="Calibri" w:hAnsi="Calibri" w:cs="Calibri"/>
                <w:color w:val="000000"/>
              </w:rPr>
              <w:t>1766</w:t>
            </w:r>
          </w:p>
        </w:tc>
        <w:tc>
          <w:tcPr>
            <w:tcW w:w="1332" w:type="dxa"/>
            <w:tcBorders>
              <w:top w:val="nil"/>
              <w:left w:val="nil"/>
              <w:bottom w:val="single" w:sz="4" w:space="0" w:color="auto"/>
              <w:right w:val="single" w:sz="4" w:space="0" w:color="auto"/>
            </w:tcBorders>
            <w:shd w:val="clear" w:color="auto" w:fill="auto"/>
            <w:noWrap/>
            <w:vAlign w:val="bottom"/>
            <w:hideMark/>
          </w:tcPr>
          <w:p w14:paraId="15586801" w14:textId="36322923" w:rsidR="000124C0" w:rsidRPr="00A70C44" w:rsidRDefault="000124C0" w:rsidP="000124C0">
            <w:pPr>
              <w:jc w:val="center"/>
              <w:rPr>
                <w:rFonts w:ascii="Calibri" w:eastAsia="Times New Roman" w:hAnsi="Calibri" w:cs="Calibri"/>
                <w:color w:val="000000"/>
              </w:rPr>
            </w:pPr>
            <w:r>
              <w:rPr>
                <w:rFonts w:ascii="Calibri" w:hAnsi="Calibri" w:cs="Calibri"/>
                <w:color w:val="000000"/>
              </w:rPr>
              <w:t>3229</w:t>
            </w:r>
          </w:p>
        </w:tc>
      </w:tr>
      <w:tr w:rsidR="000124C0" w:rsidRPr="00A70C44" w14:paraId="008EBE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174896" w14:textId="3D60E50E" w:rsidR="000124C0" w:rsidRPr="00A70C44" w:rsidRDefault="000124C0" w:rsidP="000124C0">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76488F36" w14:textId="49400C8C" w:rsidR="000124C0" w:rsidRPr="00A70C44" w:rsidRDefault="000124C0" w:rsidP="000124C0">
            <w:pPr>
              <w:jc w:val="center"/>
              <w:rPr>
                <w:rFonts w:ascii="Calibri" w:eastAsia="Times New Roman" w:hAnsi="Calibri" w:cs="Calibri"/>
                <w:color w:val="000000"/>
              </w:rPr>
            </w:pPr>
            <w:r>
              <w:rPr>
                <w:rFonts w:ascii="Calibri" w:hAnsi="Calibri" w:cs="Calibri"/>
                <w:color w:val="000000"/>
              </w:rPr>
              <w:t>3.78</w:t>
            </w:r>
          </w:p>
        </w:tc>
        <w:tc>
          <w:tcPr>
            <w:tcW w:w="1332" w:type="dxa"/>
            <w:tcBorders>
              <w:top w:val="nil"/>
              <w:left w:val="nil"/>
              <w:bottom w:val="single" w:sz="4" w:space="0" w:color="auto"/>
              <w:right w:val="single" w:sz="4" w:space="0" w:color="auto"/>
            </w:tcBorders>
            <w:shd w:val="clear" w:color="auto" w:fill="auto"/>
            <w:noWrap/>
            <w:vAlign w:val="bottom"/>
            <w:hideMark/>
          </w:tcPr>
          <w:p w14:paraId="58AAFA09" w14:textId="392E351F" w:rsidR="000124C0" w:rsidRPr="00A70C44" w:rsidRDefault="000124C0" w:rsidP="000124C0">
            <w:pPr>
              <w:jc w:val="center"/>
              <w:rPr>
                <w:rFonts w:ascii="Calibri" w:eastAsia="Times New Roman" w:hAnsi="Calibri" w:cs="Calibri"/>
                <w:color w:val="000000"/>
              </w:rPr>
            </w:pPr>
            <w:r>
              <w:rPr>
                <w:rFonts w:ascii="Calibri" w:hAnsi="Calibri" w:cs="Calibri"/>
                <w:color w:val="000000"/>
              </w:rPr>
              <w:t>4186</w:t>
            </w:r>
          </w:p>
        </w:tc>
        <w:tc>
          <w:tcPr>
            <w:tcW w:w="1332" w:type="dxa"/>
            <w:tcBorders>
              <w:top w:val="nil"/>
              <w:left w:val="nil"/>
              <w:bottom w:val="single" w:sz="4" w:space="0" w:color="auto"/>
              <w:right w:val="single" w:sz="4" w:space="0" w:color="auto"/>
            </w:tcBorders>
            <w:shd w:val="clear" w:color="auto" w:fill="auto"/>
            <w:noWrap/>
            <w:vAlign w:val="bottom"/>
            <w:hideMark/>
          </w:tcPr>
          <w:p w14:paraId="32470902" w14:textId="3CB8AD12" w:rsidR="000124C0" w:rsidRPr="00A70C44" w:rsidRDefault="000124C0" w:rsidP="000124C0">
            <w:pPr>
              <w:jc w:val="center"/>
              <w:rPr>
                <w:rFonts w:ascii="Calibri" w:eastAsia="Times New Roman" w:hAnsi="Calibri" w:cs="Calibri"/>
                <w:color w:val="000000"/>
              </w:rPr>
            </w:pPr>
            <w:r>
              <w:rPr>
                <w:rFonts w:ascii="Calibri" w:hAnsi="Calibri" w:cs="Calibri"/>
                <w:color w:val="000000"/>
              </w:rPr>
              <w:t>3095</w:t>
            </w:r>
          </w:p>
        </w:tc>
        <w:tc>
          <w:tcPr>
            <w:tcW w:w="1332" w:type="dxa"/>
            <w:tcBorders>
              <w:top w:val="nil"/>
              <w:left w:val="nil"/>
              <w:bottom w:val="single" w:sz="4" w:space="0" w:color="auto"/>
              <w:right w:val="single" w:sz="4" w:space="0" w:color="auto"/>
            </w:tcBorders>
            <w:shd w:val="clear" w:color="auto" w:fill="auto"/>
            <w:noWrap/>
            <w:vAlign w:val="bottom"/>
            <w:hideMark/>
          </w:tcPr>
          <w:p w14:paraId="6A314E1E" w14:textId="13D457F8" w:rsidR="000124C0" w:rsidRPr="00A70C44" w:rsidRDefault="000124C0" w:rsidP="000124C0">
            <w:pPr>
              <w:jc w:val="center"/>
              <w:rPr>
                <w:rFonts w:ascii="Calibri" w:eastAsia="Times New Roman" w:hAnsi="Calibri" w:cs="Calibri"/>
                <w:color w:val="000000"/>
              </w:rPr>
            </w:pPr>
            <w:r>
              <w:rPr>
                <w:rFonts w:ascii="Calibri" w:hAnsi="Calibri" w:cs="Calibri"/>
                <w:color w:val="000000"/>
              </w:rPr>
              <w:t>5661</w:t>
            </w:r>
          </w:p>
        </w:tc>
      </w:tr>
      <w:tr w:rsidR="00D65D73" w:rsidRPr="00A70C44" w14:paraId="15D3D7F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227FB0" w14:textId="543F830F" w:rsidR="00D65D73" w:rsidRPr="00A70C44" w:rsidRDefault="00D65D73" w:rsidP="00D65D73">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69897DBE" w14:textId="2393B89B" w:rsidR="00D65D73" w:rsidRPr="00A70C44" w:rsidRDefault="00D65D73" w:rsidP="00D65D73">
            <w:pPr>
              <w:jc w:val="center"/>
              <w:rPr>
                <w:rFonts w:ascii="Calibri" w:eastAsia="Times New Roman" w:hAnsi="Calibri" w:cs="Calibri"/>
                <w:color w:val="000000"/>
              </w:rPr>
            </w:pPr>
            <w:r>
              <w:rPr>
                <w:rFonts w:ascii="Calibri" w:hAnsi="Calibri" w:cs="Calibri"/>
                <w:color w:val="000000"/>
              </w:rPr>
              <w:t>4.64</w:t>
            </w:r>
          </w:p>
        </w:tc>
        <w:tc>
          <w:tcPr>
            <w:tcW w:w="1332" w:type="dxa"/>
            <w:tcBorders>
              <w:top w:val="nil"/>
              <w:left w:val="nil"/>
              <w:bottom w:val="single" w:sz="4" w:space="0" w:color="auto"/>
              <w:right w:val="single" w:sz="4" w:space="0" w:color="auto"/>
            </w:tcBorders>
            <w:shd w:val="clear" w:color="auto" w:fill="auto"/>
            <w:noWrap/>
            <w:vAlign w:val="bottom"/>
            <w:hideMark/>
          </w:tcPr>
          <w:p w14:paraId="5AA9E2AD" w14:textId="751DEA32" w:rsidR="00D65D73" w:rsidRPr="00A70C44" w:rsidRDefault="00D65D73" w:rsidP="00D65D73">
            <w:pPr>
              <w:jc w:val="center"/>
              <w:rPr>
                <w:rFonts w:ascii="Calibri" w:eastAsia="Times New Roman" w:hAnsi="Calibri" w:cs="Calibri"/>
                <w:color w:val="000000"/>
              </w:rPr>
            </w:pPr>
            <w:r>
              <w:rPr>
                <w:rFonts w:ascii="Calibri" w:hAnsi="Calibri" w:cs="Calibri"/>
                <w:color w:val="000000"/>
              </w:rPr>
              <w:t>4940</w:t>
            </w:r>
          </w:p>
        </w:tc>
        <w:tc>
          <w:tcPr>
            <w:tcW w:w="1332" w:type="dxa"/>
            <w:tcBorders>
              <w:top w:val="nil"/>
              <w:left w:val="nil"/>
              <w:bottom w:val="single" w:sz="4" w:space="0" w:color="auto"/>
              <w:right w:val="single" w:sz="4" w:space="0" w:color="auto"/>
            </w:tcBorders>
            <w:shd w:val="clear" w:color="auto" w:fill="auto"/>
            <w:noWrap/>
            <w:vAlign w:val="bottom"/>
            <w:hideMark/>
          </w:tcPr>
          <w:p w14:paraId="4269DBF7" w14:textId="17AE82D7" w:rsidR="00D65D73" w:rsidRPr="00A70C44" w:rsidRDefault="00D65D73" w:rsidP="00D65D73">
            <w:pPr>
              <w:jc w:val="center"/>
              <w:rPr>
                <w:rFonts w:ascii="Calibri" w:eastAsia="Times New Roman" w:hAnsi="Calibri" w:cs="Calibri"/>
                <w:color w:val="000000"/>
              </w:rPr>
            </w:pPr>
            <w:r>
              <w:rPr>
                <w:rFonts w:ascii="Calibri" w:hAnsi="Calibri" w:cs="Calibri"/>
                <w:color w:val="000000"/>
              </w:rPr>
              <w:t>3653</w:t>
            </w:r>
          </w:p>
        </w:tc>
        <w:tc>
          <w:tcPr>
            <w:tcW w:w="1332" w:type="dxa"/>
            <w:tcBorders>
              <w:top w:val="nil"/>
              <w:left w:val="nil"/>
              <w:bottom w:val="single" w:sz="4" w:space="0" w:color="auto"/>
              <w:right w:val="single" w:sz="4" w:space="0" w:color="auto"/>
            </w:tcBorders>
            <w:shd w:val="clear" w:color="auto" w:fill="auto"/>
            <w:noWrap/>
            <w:vAlign w:val="bottom"/>
            <w:hideMark/>
          </w:tcPr>
          <w:p w14:paraId="722879C1" w14:textId="1CDE438E" w:rsidR="00D65D73" w:rsidRPr="00A70C44" w:rsidRDefault="00D65D73" w:rsidP="00D65D73">
            <w:pPr>
              <w:jc w:val="center"/>
              <w:rPr>
                <w:rFonts w:ascii="Calibri" w:eastAsia="Times New Roman" w:hAnsi="Calibri" w:cs="Calibri"/>
                <w:color w:val="000000"/>
              </w:rPr>
            </w:pPr>
            <w:r>
              <w:rPr>
                <w:rFonts w:ascii="Calibri" w:hAnsi="Calibri" w:cs="Calibri"/>
                <w:color w:val="000000"/>
              </w:rPr>
              <w:t>6681</w:t>
            </w:r>
          </w:p>
        </w:tc>
      </w:tr>
      <w:tr w:rsidR="00D65D73" w:rsidRPr="00A70C44" w14:paraId="0DEE2C1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106269" w14:textId="432F8421" w:rsidR="00D65D73" w:rsidRPr="00A70C44" w:rsidRDefault="00D65D73" w:rsidP="00D65D73">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3E9C4DE1" w14:textId="10ECB09F" w:rsidR="00D65D73" w:rsidRPr="00A70C44" w:rsidRDefault="00D65D73" w:rsidP="00D65D73">
            <w:pPr>
              <w:jc w:val="center"/>
              <w:rPr>
                <w:rFonts w:ascii="Calibri" w:eastAsia="Times New Roman" w:hAnsi="Calibri" w:cs="Calibri"/>
                <w:color w:val="000000"/>
              </w:rPr>
            </w:pPr>
            <w:r>
              <w:rPr>
                <w:rFonts w:ascii="Calibri" w:hAnsi="Calibri" w:cs="Calibri"/>
                <w:color w:val="000000"/>
              </w:rPr>
              <w:t>6.68</w:t>
            </w:r>
          </w:p>
        </w:tc>
        <w:tc>
          <w:tcPr>
            <w:tcW w:w="1332" w:type="dxa"/>
            <w:tcBorders>
              <w:top w:val="nil"/>
              <w:left w:val="nil"/>
              <w:bottom w:val="single" w:sz="4" w:space="0" w:color="auto"/>
              <w:right w:val="single" w:sz="4" w:space="0" w:color="auto"/>
            </w:tcBorders>
            <w:shd w:val="clear" w:color="auto" w:fill="auto"/>
            <w:noWrap/>
            <w:vAlign w:val="bottom"/>
            <w:hideMark/>
          </w:tcPr>
          <w:p w14:paraId="0D6494C5" w14:textId="634073F0" w:rsidR="00D65D73" w:rsidRPr="00A70C44" w:rsidRDefault="00D65D73" w:rsidP="00D65D73">
            <w:pPr>
              <w:jc w:val="center"/>
              <w:rPr>
                <w:rFonts w:ascii="Calibri" w:eastAsia="Times New Roman" w:hAnsi="Calibri" w:cs="Calibri"/>
                <w:color w:val="000000"/>
              </w:rPr>
            </w:pPr>
            <w:r>
              <w:rPr>
                <w:rFonts w:ascii="Calibri" w:hAnsi="Calibri" w:cs="Calibri"/>
                <w:color w:val="000000"/>
              </w:rPr>
              <w:t>6610</w:t>
            </w:r>
          </w:p>
        </w:tc>
        <w:tc>
          <w:tcPr>
            <w:tcW w:w="1332" w:type="dxa"/>
            <w:tcBorders>
              <w:top w:val="nil"/>
              <w:left w:val="nil"/>
              <w:bottom w:val="single" w:sz="4" w:space="0" w:color="auto"/>
              <w:right w:val="single" w:sz="4" w:space="0" w:color="auto"/>
            </w:tcBorders>
            <w:shd w:val="clear" w:color="auto" w:fill="auto"/>
            <w:noWrap/>
            <w:vAlign w:val="bottom"/>
            <w:hideMark/>
          </w:tcPr>
          <w:p w14:paraId="66AC0FD9" w14:textId="3AACB686" w:rsidR="00D65D73" w:rsidRPr="00A70C44" w:rsidRDefault="00D65D73" w:rsidP="00D65D73">
            <w:pPr>
              <w:jc w:val="center"/>
              <w:rPr>
                <w:rFonts w:ascii="Calibri" w:eastAsia="Times New Roman" w:hAnsi="Calibri" w:cs="Calibri"/>
                <w:color w:val="000000"/>
              </w:rPr>
            </w:pPr>
            <w:r>
              <w:rPr>
                <w:rFonts w:ascii="Calibri" w:hAnsi="Calibri" w:cs="Calibri"/>
                <w:color w:val="000000"/>
              </w:rPr>
              <w:t>4888</w:t>
            </w:r>
          </w:p>
        </w:tc>
        <w:tc>
          <w:tcPr>
            <w:tcW w:w="1332" w:type="dxa"/>
            <w:tcBorders>
              <w:top w:val="nil"/>
              <w:left w:val="nil"/>
              <w:bottom w:val="single" w:sz="4" w:space="0" w:color="auto"/>
              <w:right w:val="single" w:sz="4" w:space="0" w:color="auto"/>
            </w:tcBorders>
            <w:shd w:val="clear" w:color="auto" w:fill="auto"/>
            <w:noWrap/>
            <w:vAlign w:val="bottom"/>
            <w:hideMark/>
          </w:tcPr>
          <w:p w14:paraId="71E8E034" w14:textId="0EE30195" w:rsidR="00D65D73" w:rsidRPr="00A70C44" w:rsidRDefault="00D65D73" w:rsidP="00D65D73">
            <w:pPr>
              <w:jc w:val="center"/>
              <w:rPr>
                <w:rFonts w:ascii="Calibri" w:eastAsia="Times New Roman" w:hAnsi="Calibri" w:cs="Calibri"/>
                <w:color w:val="000000"/>
              </w:rPr>
            </w:pPr>
            <w:r>
              <w:rPr>
                <w:rFonts w:ascii="Calibri" w:hAnsi="Calibri" w:cs="Calibri"/>
                <w:color w:val="000000"/>
              </w:rPr>
              <w:t>8939</w:t>
            </w:r>
          </w:p>
        </w:tc>
      </w:tr>
      <w:tr w:rsidR="00D65D73" w:rsidRPr="00A70C44" w14:paraId="4E9E7F9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1D67B7" w14:textId="35C06EDF" w:rsidR="00D65D73" w:rsidRPr="00A70C44" w:rsidRDefault="00D65D73" w:rsidP="00D65D73">
            <w:pPr>
              <w:rPr>
                <w:rFonts w:ascii="Calibri" w:eastAsia="Times New Roman" w:hAnsi="Calibri" w:cs="Calibri"/>
                <w:color w:val="000000"/>
              </w:rPr>
            </w:pPr>
            <w:r>
              <w:rPr>
                <w:rFonts w:ascii="Calibri" w:hAnsi="Calibri" w:cs="Calibri"/>
                <w:color w:val="000000"/>
              </w:rPr>
              <w:t>UNT001 IN BMAR</w:t>
            </w:r>
          </w:p>
        </w:tc>
        <w:tc>
          <w:tcPr>
            <w:tcW w:w="1777" w:type="dxa"/>
            <w:tcBorders>
              <w:top w:val="nil"/>
              <w:left w:val="nil"/>
              <w:bottom w:val="single" w:sz="4" w:space="0" w:color="auto"/>
              <w:right w:val="single" w:sz="4" w:space="0" w:color="auto"/>
            </w:tcBorders>
            <w:shd w:val="clear" w:color="auto" w:fill="auto"/>
            <w:noWrap/>
            <w:vAlign w:val="bottom"/>
            <w:hideMark/>
          </w:tcPr>
          <w:p w14:paraId="54207B4C" w14:textId="326A2E44" w:rsidR="00D65D73" w:rsidRPr="00A70C44" w:rsidRDefault="00D65D73" w:rsidP="00D65D73">
            <w:pPr>
              <w:jc w:val="center"/>
              <w:rPr>
                <w:rFonts w:ascii="Calibri" w:eastAsia="Times New Roman" w:hAnsi="Calibri" w:cs="Calibri"/>
                <w:color w:val="000000"/>
              </w:rPr>
            </w:pPr>
            <w:r>
              <w:rPr>
                <w:rFonts w:ascii="Calibri" w:hAnsi="Calibri" w:cs="Calibri"/>
                <w:color w:val="000000"/>
              </w:rPr>
              <w:t>12.39</w:t>
            </w:r>
          </w:p>
        </w:tc>
        <w:tc>
          <w:tcPr>
            <w:tcW w:w="1332" w:type="dxa"/>
            <w:tcBorders>
              <w:top w:val="nil"/>
              <w:left w:val="nil"/>
              <w:bottom w:val="single" w:sz="4" w:space="0" w:color="auto"/>
              <w:right w:val="single" w:sz="4" w:space="0" w:color="auto"/>
            </w:tcBorders>
            <w:shd w:val="clear" w:color="auto" w:fill="auto"/>
            <w:noWrap/>
            <w:vAlign w:val="bottom"/>
            <w:hideMark/>
          </w:tcPr>
          <w:p w14:paraId="7D26E5B4" w14:textId="2E7DA498" w:rsidR="00D65D73" w:rsidRPr="00A70C44" w:rsidRDefault="00D65D73" w:rsidP="00D65D73">
            <w:pPr>
              <w:jc w:val="center"/>
              <w:rPr>
                <w:rFonts w:ascii="Calibri" w:eastAsia="Times New Roman" w:hAnsi="Calibri" w:cs="Calibri"/>
                <w:color w:val="000000"/>
              </w:rPr>
            </w:pPr>
            <w:r>
              <w:rPr>
                <w:rFonts w:ascii="Calibri" w:hAnsi="Calibri" w:cs="Calibri"/>
                <w:color w:val="000000"/>
              </w:rPr>
              <w:t>10250</w:t>
            </w:r>
          </w:p>
        </w:tc>
        <w:tc>
          <w:tcPr>
            <w:tcW w:w="1332" w:type="dxa"/>
            <w:tcBorders>
              <w:top w:val="nil"/>
              <w:left w:val="nil"/>
              <w:bottom w:val="single" w:sz="4" w:space="0" w:color="auto"/>
              <w:right w:val="single" w:sz="4" w:space="0" w:color="auto"/>
            </w:tcBorders>
            <w:shd w:val="clear" w:color="auto" w:fill="auto"/>
            <w:noWrap/>
            <w:vAlign w:val="bottom"/>
            <w:hideMark/>
          </w:tcPr>
          <w:p w14:paraId="58471516" w14:textId="25203669" w:rsidR="00D65D73" w:rsidRPr="00A70C44" w:rsidRDefault="00D65D73" w:rsidP="00D65D73">
            <w:pPr>
              <w:jc w:val="center"/>
              <w:rPr>
                <w:rFonts w:ascii="Calibri" w:eastAsia="Times New Roman" w:hAnsi="Calibri" w:cs="Calibri"/>
                <w:color w:val="000000"/>
              </w:rPr>
            </w:pPr>
            <w:r>
              <w:rPr>
                <w:rFonts w:ascii="Calibri" w:hAnsi="Calibri" w:cs="Calibri"/>
                <w:color w:val="000000"/>
              </w:rPr>
              <w:t>7579</w:t>
            </w:r>
          </w:p>
        </w:tc>
        <w:tc>
          <w:tcPr>
            <w:tcW w:w="1332" w:type="dxa"/>
            <w:tcBorders>
              <w:top w:val="nil"/>
              <w:left w:val="nil"/>
              <w:bottom w:val="single" w:sz="4" w:space="0" w:color="auto"/>
              <w:right w:val="single" w:sz="4" w:space="0" w:color="auto"/>
            </w:tcBorders>
            <w:shd w:val="clear" w:color="auto" w:fill="auto"/>
            <w:noWrap/>
            <w:vAlign w:val="bottom"/>
            <w:hideMark/>
          </w:tcPr>
          <w:p w14:paraId="3A00E002" w14:textId="5FD40FCB" w:rsidR="00D65D73" w:rsidRPr="00A70C44" w:rsidRDefault="00D65D73" w:rsidP="00D65D73">
            <w:pPr>
              <w:jc w:val="center"/>
              <w:rPr>
                <w:rFonts w:ascii="Calibri" w:eastAsia="Times New Roman" w:hAnsi="Calibri" w:cs="Calibri"/>
                <w:color w:val="000000"/>
              </w:rPr>
            </w:pPr>
            <w:r>
              <w:rPr>
                <w:rFonts w:ascii="Calibri" w:hAnsi="Calibri" w:cs="Calibri"/>
                <w:color w:val="000000"/>
              </w:rPr>
              <w:t>13862</w:t>
            </w:r>
          </w:p>
        </w:tc>
      </w:tr>
      <w:tr w:rsidR="00D65D73" w:rsidRPr="00A70C44" w14:paraId="656F2E0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91E660" w14:textId="656EBAAE" w:rsidR="00D65D73" w:rsidRPr="00A70C44" w:rsidRDefault="00D65D73" w:rsidP="00D65D73">
            <w:pPr>
              <w:rPr>
                <w:rFonts w:ascii="Calibri" w:eastAsia="Times New Roman" w:hAnsi="Calibri" w:cs="Calibri"/>
                <w:color w:val="000000"/>
              </w:rPr>
            </w:pPr>
            <w:r>
              <w:rPr>
                <w:rFonts w:ascii="Calibri" w:hAnsi="Calibri" w:cs="Calibri"/>
                <w:color w:val="000000"/>
              </w:rPr>
              <w:t>UNT002 IN BMAR</w:t>
            </w:r>
          </w:p>
        </w:tc>
        <w:tc>
          <w:tcPr>
            <w:tcW w:w="1777" w:type="dxa"/>
            <w:tcBorders>
              <w:top w:val="nil"/>
              <w:left w:val="nil"/>
              <w:bottom w:val="single" w:sz="4" w:space="0" w:color="auto"/>
              <w:right w:val="single" w:sz="4" w:space="0" w:color="auto"/>
            </w:tcBorders>
            <w:shd w:val="clear" w:color="auto" w:fill="auto"/>
            <w:noWrap/>
            <w:vAlign w:val="bottom"/>
            <w:hideMark/>
          </w:tcPr>
          <w:p w14:paraId="453FC9E4" w14:textId="63FCA08B" w:rsidR="00D65D73" w:rsidRPr="00A70C44" w:rsidRDefault="00D65D73" w:rsidP="00D65D73">
            <w:pPr>
              <w:jc w:val="center"/>
              <w:rPr>
                <w:rFonts w:ascii="Calibri" w:eastAsia="Times New Roman" w:hAnsi="Calibri" w:cs="Calibri"/>
                <w:color w:val="000000"/>
              </w:rPr>
            </w:pPr>
            <w:r>
              <w:rPr>
                <w:rFonts w:ascii="Calibri" w:hAnsi="Calibri" w:cs="Calibri"/>
                <w:color w:val="000000"/>
              </w:rPr>
              <w:t>1.06</w:t>
            </w:r>
          </w:p>
        </w:tc>
        <w:tc>
          <w:tcPr>
            <w:tcW w:w="1332" w:type="dxa"/>
            <w:tcBorders>
              <w:top w:val="nil"/>
              <w:left w:val="nil"/>
              <w:bottom w:val="single" w:sz="4" w:space="0" w:color="auto"/>
              <w:right w:val="single" w:sz="4" w:space="0" w:color="auto"/>
            </w:tcBorders>
            <w:shd w:val="clear" w:color="auto" w:fill="auto"/>
            <w:noWrap/>
            <w:vAlign w:val="bottom"/>
            <w:hideMark/>
          </w:tcPr>
          <w:p w14:paraId="3B310193" w14:textId="6DA7CD95" w:rsidR="00D65D73" w:rsidRPr="00A70C44" w:rsidRDefault="00D65D73" w:rsidP="00D65D73">
            <w:pPr>
              <w:jc w:val="center"/>
              <w:rPr>
                <w:rFonts w:ascii="Calibri" w:eastAsia="Times New Roman" w:hAnsi="Calibri" w:cs="Calibri"/>
                <w:color w:val="000000"/>
              </w:rPr>
            </w:pPr>
            <w:r>
              <w:rPr>
                <w:rFonts w:ascii="Calibri" w:hAnsi="Calibri" w:cs="Calibri"/>
                <w:color w:val="000000"/>
              </w:rPr>
              <w:t>1619</w:t>
            </w:r>
          </w:p>
        </w:tc>
        <w:tc>
          <w:tcPr>
            <w:tcW w:w="1332" w:type="dxa"/>
            <w:tcBorders>
              <w:top w:val="nil"/>
              <w:left w:val="nil"/>
              <w:bottom w:val="single" w:sz="4" w:space="0" w:color="auto"/>
              <w:right w:val="single" w:sz="4" w:space="0" w:color="auto"/>
            </w:tcBorders>
            <w:shd w:val="clear" w:color="auto" w:fill="auto"/>
            <w:noWrap/>
            <w:vAlign w:val="bottom"/>
            <w:hideMark/>
          </w:tcPr>
          <w:p w14:paraId="621644C2" w14:textId="5986CC35" w:rsidR="00D65D73" w:rsidRPr="00A70C44" w:rsidRDefault="00D65D73" w:rsidP="00D65D73">
            <w:pPr>
              <w:jc w:val="center"/>
              <w:rPr>
                <w:rFonts w:ascii="Calibri" w:eastAsia="Times New Roman" w:hAnsi="Calibri" w:cs="Calibri"/>
                <w:color w:val="000000"/>
              </w:rPr>
            </w:pPr>
            <w:r>
              <w:rPr>
                <w:rFonts w:ascii="Calibri" w:hAnsi="Calibri" w:cs="Calibri"/>
                <w:color w:val="000000"/>
              </w:rPr>
              <w:t>1197</w:t>
            </w:r>
          </w:p>
        </w:tc>
        <w:tc>
          <w:tcPr>
            <w:tcW w:w="1332" w:type="dxa"/>
            <w:tcBorders>
              <w:top w:val="nil"/>
              <w:left w:val="nil"/>
              <w:bottom w:val="single" w:sz="4" w:space="0" w:color="auto"/>
              <w:right w:val="single" w:sz="4" w:space="0" w:color="auto"/>
            </w:tcBorders>
            <w:shd w:val="clear" w:color="auto" w:fill="auto"/>
            <w:noWrap/>
            <w:vAlign w:val="bottom"/>
            <w:hideMark/>
          </w:tcPr>
          <w:p w14:paraId="0B58B6F3" w14:textId="2354E97E" w:rsidR="00D65D73" w:rsidRPr="00A70C44" w:rsidRDefault="00D65D73" w:rsidP="00D65D73">
            <w:pPr>
              <w:jc w:val="center"/>
              <w:rPr>
                <w:rFonts w:ascii="Calibri" w:eastAsia="Times New Roman" w:hAnsi="Calibri" w:cs="Calibri"/>
                <w:color w:val="000000"/>
              </w:rPr>
            </w:pPr>
            <w:r>
              <w:rPr>
                <w:rFonts w:ascii="Calibri" w:hAnsi="Calibri" w:cs="Calibri"/>
                <w:color w:val="000000"/>
              </w:rPr>
              <w:t>2190</w:t>
            </w:r>
          </w:p>
        </w:tc>
      </w:tr>
      <w:tr w:rsidR="00D65D73" w:rsidRPr="00A70C44" w14:paraId="5644F2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462473" w14:textId="0B8E5141" w:rsidR="00D65D73" w:rsidRPr="00A70C44" w:rsidRDefault="00D65D73" w:rsidP="00D65D73">
            <w:pPr>
              <w:rPr>
                <w:rFonts w:ascii="Calibri" w:eastAsia="Times New Roman" w:hAnsi="Calibri" w:cs="Calibri"/>
                <w:color w:val="000000"/>
              </w:rPr>
            </w:pPr>
            <w:r>
              <w:rPr>
                <w:rFonts w:ascii="Calibri" w:hAnsi="Calibri" w:cs="Calibri"/>
                <w:color w:val="000000"/>
              </w:rPr>
              <w:t>UNT002 IN BMAR</w:t>
            </w:r>
          </w:p>
        </w:tc>
        <w:tc>
          <w:tcPr>
            <w:tcW w:w="1777" w:type="dxa"/>
            <w:tcBorders>
              <w:top w:val="nil"/>
              <w:left w:val="nil"/>
              <w:bottom w:val="single" w:sz="4" w:space="0" w:color="auto"/>
              <w:right w:val="single" w:sz="4" w:space="0" w:color="auto"/>
            </w:tcBorders>
            <w:shd w:val="clear" w:color="auto" w:fill="auto"/>
            <w:noWrap/>
            <w:vAlign w:val="bottom"/>
            <w:hideMark/>
          </w:tcPr>
          <w:p w14:paraId="1EF1426C" w14:textId="6DCFF337" w:rsidR="00D65D73" w:rsidRPr="00A70C44" w:rsidRDefault="00D65D73" w:rsidP="00D65D73">
            <w:pPr>
              <w:jc w:val="center"/>
              <w:rPr>
                <w:rFonts w:ascii="Calibri" w:eastAsia="Times New Roman" w:hAnsi="Calibri" w:cs="Calibri"/>
                <w:color w:val="000000"/>
              </w:rPr>
            </w:pPr>
            <w:r>
              <w:rPr>
                <w:rFonts w:ascii="Calibri" w:hAnsi="Calibri" w:cs="Calibri"/>
                <w:color w:val="000000"/>
              </w:rPr>
              <w:t>1.55</w:t>
            </w:r>
          </w:p>
        </w:tc>
        <w:tc>
          <w:tcPr>
            <w:tcW w:w="1332" w:type="dxa"/>
            <w:tcBorders>
              <w:top w:val="nil"/>
              <w:left w:val="nil"/>
              <w:bottom w:val="single" w:sz="4" w:space="0" w:color="auto"/>
              <w:right w:val="single" w:sz="4" w:space="0" w:color="auto"/>
            </w:tcBorders>
            <w:shd w:val="clear" w:color="auto" w:fill="auto"/>
            <w:noWrap/>
            <w:vAlign w:val="bottom"/>
            <w:hideMark/>
          </w:tcPr>
          <w:p w14:paraId="288DD96A" w14:textId="5DB2858E" w:rsidR="00D65D73" w:rsidRPr="00A70C44" w:rsidRDefault="00D65D73" w:rsidP="00D65D73">
            <w:pPr>
              <w:jc w:val="center"/>
              <w:rPr>
                <w:rFonts w:ascii="Calibri" w:eastAsia="Times New Roman" w:hAnsi="Calibri" w:cs="Calibri"/>
                <w:color w:val="000000"/>
              </w:rPr>
            </w:pPr>
            <w:r>
              <w:rPr>
                <w:rFonts w:ascii="Calibri" w:hAnsi="Calibri" w:cs="Calibri"/>
                <w:color w:val="000000"/>
              </w:rPr>
              <w:t>2170</w:t>
            </w:r>
          </w:p>
        </w:tc>
        <w:tc>
          <w:tcPr>
            <w:tcW w:w="1332" w:type="dxa"/>
            <w:tcBorders>
              <w:top w:val="nil"/>
              <w:left w:val="nil"/>
              <w:bottom w:val="single" w:sz="4" w:space="0" w:color="auto"/>
              <w:right w:val="single" w:sz="4" w:space="0" w:color="auto"/>
            </w:tcBorders>
            <w:shd w:val="clear" w:color="auto" w:fill="auto"/>
            <w:noWrap/>
            <w:vAlign w:val="bottom"/>
            <w:hideMark/>
          </w:tcPr>
          <w:p w14:paraId="64DA897A" w14:textId="24BA8D1A" w:rsidR="00D65D73" w:rsidRPr="00A70C44" w:rsidRDefault="00D65D73" w:rsidP="00D65D73">
            <w:pPr>
              <w:jc w:val="center"/>
              <w:rPr>
                <w:rFonts w:ascii="Calibri" w:eastAsia="Times New Roman" w:hAnsi="Calibri" w:cs="Calibri"/>
                <w:color w:val="000000"/>
              </w:rPr>
            </w:pPr>
            <w:r>
              <w:rPr>
                <w:rFonts w:ascii="Calibri" w:hAnsi="Calibri" w:cs="Calibri"/>
                <w:color w:val="000000"/>
              </w:rPr>
              <w:t>1605</w:t>
            </w:r>
          </w:p>
        </w:tc>
        <w:tc>
          <w:tcPr>
            <w:tcW w:w="1332" w:type="dxa"/>
            <w:tcBorders>
              <w:top w:val="nil"/>
              <w:left w:val="nil"/>
              <w:bottom w:val="single" w:sz="4" w:space="0" w:color="auto"/>
              <w:right w:val="single" w:sz="4" w:space="0" w:color="auto"/>
            </w:tcBorders>
            <w:shd w:val="clear" w:color="auto" w:fill="auto"/>
            <w:noWrap/>
            <w:vAlign w:val="bottom"/>
            <w:hideMark/>
          </w:tcPr>
          <w:p w14:paraId="2ED90296" w14:textId="23C3E33B" w:rsidR="00D65D73" w:rsidRPr="00A70C44" w:rsidRDefault="00D65D73" w:rsidP="00D65D73">
            <w:pPr>
              <w:jc w:val="center"/>
              <w:rPr>
                <w:rFonts w:ascii="Calibri" w:eastAsia="Times New Roman" w:hAnsi="Calibri" w:cs="Calibri"/>
                <w:color w:val="000000"/>
              </w:rPr>
            </w:pPr>
            <w:r>
              <w:rPr>
                <w:rFonts w:ascii="Calibri" w:hAnsi="Calibri" w:cs="Calibri"/>
                <w:color w:val="000000"/>
              </w:rPr>
              <w:t>2935</w:t>
            </w:r>
          </w:p>
        </w:tc>
      </w:tr>
      <w:tr w:rsidR="00D65D73" w:rsidRPr="00A70C44" w14:paraId="16FA04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0DB50D" w14:textId="2CF11E89" w:rsidR="00D65D73" w:rsidRPr="00A70C44" w:rsidRDefault="00D65D73" w:rsidP="00D65D73">
            <w:pPr>
              <w:rPr>
                <w:rFonts w:ascii="Calibri" w:eastAsia="Times New Roman" w:hAnsi="Calibri" w:cs="Calibri"/>
                <w:color w:val="000000"/>
              </w:rPr>
            </w:pPr>
            <w:r>
              <w:rPr>
                <w:rFonts w:ascii="Calibri" w:hAnsi="Calibri" w:cs="Calibri"/>
                <w:color w:val="000000"/>
              </w:rPr>
              <w:t>UNT003 IN BMAR</w:t>
            </w:r>
          </w:p>
        </w:tc>
        <w:tc>
          <w:tcPr>
            <w:tcW w:w="1777" w:type="dxa"/>
            <w:tcBorders>
              <w:top w:val="nil"/>
              <w:left w:val="nil"/>
              <w:bottom w:val="single" w:sz="4" w:space="0" w:color="auto"/>
              <w:right w:val="single" w:sz="4" w:space="0" w:color="auto"/>
            </w:tcBorders>
            <w:shd w:val="clear" w:color="auto" w:fill="auto"/>
            <w:noWrap/>
            <w:vAlign w:val="bottom"/>
            <w:hideMark/>
          </w:tcPr>
          <w:p w14:paraId="5EE7719D" w14:textId="392D27EA" w:rsidR="00D65D73" w:rsidRPr="00A70C44" w:rsidRDefault="00D65D73" w:rsidP="00D65D73">
            <w:pPr>
              <w:jc w:val="center"/>
              <w:rPr>
                <w:rFonts w:ascii="Calibri" w:eastAsia="Times New Roman" w:hAnsi="Calibri" w:cs="Calibri"/>
                <w:color w:val="000000"/>
              </w:rPr>
            </w:pPr>
            <w:r>
              <w:rPr>
                <w:rFonts w:ascii="Calibri" w:hAnsi="Calibri" w:cs="Calibri"/>
                <w:color w:val="000000"/>
              </w:rPr>
              <w:t>1.17</w:t>
            </w:r>
          </w:p>
        </w:tc>
        <w:tc>
          <w:tcPr>
            <w:tcW w:w="1332" w:type="dxa"/>
            <w:tcBorders>
              <w:top w:val="nil"/>
              <w:left w:val="nil"/>
              <w:bottom w:val="single" w:sz="4" w:space="0" w:color="auto"/>
              <w:right w:val="single" w:sz="4" w:space="0" w:color="auto"/>
            </w:tcBorders>
            <w:shd w:val="clear" w:color="auto" w:fill="auto"/>
            <w:noWrap/>
            <w:vAlign w:val="bottom"/>
            <w:hideMark/>
          </w:tcPr>
          <w:p w14:paraId="6FFE6F38" w14:textId="1461140D" w:rsidR="00D65D73" w:rsidRPr="00A70C44" w:rsidRDefault="00D65D73" w:rsidP="00D65D73">
            <w:pPr>
              <w:jc w:val="center"/>
              <w:rPr>
                <w:rFonts w:ascii="Calibri" w:eastAsia="Times New Roman" w:hAnsi="Calibri" w:cs="Calibri"/>
                <w:color w:val="000000"/>
              </w:rPr>
            </w:pPr>
            <w:r>
              <w:rPr>
                <w:rFonts w:ascii="Calibri" w:hAnsi="Calibri" w:cs="Calibri"/>
                <w:color w:val="000000"/>
              </w:rPr>
              <w:t>2016</w:t>
            </w:r>
          </w:p>
        </w:tc>
        <w:tc>
          <w:tcPr>
            <w:tcW w:w="1332" w:type="dxa"/>
            <w:tcBorders>
              <w:top w:val="nil"/>
              <w:left w:val="nil"/>
              <w:bottom w:val="single" w:sz="4" w:space="0" w:color="auto"/>
              <w:right w:val="single" w:sz="4" w:space="0" w:color="auto"/>
            </w:tcBorders>
            <w:shd w:val="clear" w:color="auto" w:fill="auto"/>
            <w:noWrap/>
            <w:vAlign w:val="bottom"/>
            <w:hideMark/>
          </w:tcPr>
          <w:p w14:paraId="0EFDB9B9" w14:textId="6B4AFA9B" w:rsidR="00D65D73" w:rsidRPr="00A70C44" w:rsidRDefault="00D65D73" w:rsidP="00D65D73">
            <w:pPr>
              <w:jc w:val="center"/>
              <w:rPr>
                <w:rFonts w:ascii="Calibri" w:eastAsia="Times New Roman" w:hAnsi="Calibri" w:cs="Calibri"/>
                <w:color w:val="000000"/>
              </w:rPr>
            </w:pPr>
            <w:r>
              <w:rPr>
                <w:rFonts w:ascii="Calibri" w:hAnsi="Calibri" w:cs="Calibri"/>
                <w:color w:val="000000"/>
              </w:rPr>
              <w:t>1491</w:t>
            </w:r>
          </w:p>
        </w:tc>
        <w:tc>
          <w:tcPr>
            <w:tcW w:w="1332" w:type="dxa"/>
            <w:tcBorders>
              <w:top w:val="nil"/>
              <w:left w:val="nil"/>
              <w:bottom w:val="single" w:sz="4" w:space="0" w:color="auto"/>
              <w:right w:val="single" w:sz="4" w:space="0" w:color="auto"/>
            </w:tcBorders>
            <w:shd w:val="clear" w:color="auto" w:fill="auto"/>
            <w:noWrap/>
            <w:vAlign w:val="bottom"/>
            <w:hideMark/>
          </w:tcPr>
          <w:p w14:paraId="36CAA3C8" w14:textId="367CFBE1" w:rsidR="00D65D73" w:rsidRPr="00A70C44" w:rsidRDefault="00D65D73" w:rsidP="00D65D73">
            <w:pPr>
              <w:jc w:val="center"/>
              <w:rPr>
                <w:rFonts w:ascii="Calibri" w:eastAsia="Times New Roman" w:hAnsi="Calibri" w:cs="Calibri"/>
                <w:color w:val="000000"/>
              </w:rPr>
            </w:pPr>
            <w:r>
              <w:rPr>
                <w:rFonts w:ascii="Calibri" w:hAnsi="Calibri" w:cs="Calibri"/>
                <w:color w:val="000000"/>
              </w:rPr>
              <w:t>2726</w:t>
            </w:r>
          </w:p>
        </w:tc>
      </w:tr>
      <w:tr w:rsidR="00D65D73" w:rsidRPr="00A70C44" w14:paraId="74AB5B9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904738" w14:textId="73D7AC0B" w:rsidR="00D65D73" w:rsidRPr="00A70C44" w:rsidRDefault="00D65D73" w:rsidP="00D65D73">
            <w:pPr>
              <w:rPr>
                <w:rFonts w:ascii="Calibri" w:eastAsia="Times New Roman" w:hAnsi="Calibri" w:cs="Calibri"/>
                <w:color w:val="000000"/>
              </w:rPr>
            </w:pPr>
            <w:r>
              <w:rPr>
                <w:rFonts w:ascii="Calibri" w:hAnsi="Calibri" w:cs="Calibri"/>
                <w:color w:val="000000"/>
              </w:rPr>
              <w:t>UNT003 IN BMAR</w:t>
            </w:r>
          </w:p>
        </w:tc>
        <w:tc>
          <w:tcPr>
            <w:tcW w:w="1777" w:type="dxa"/>
            <w:tcBorders>
              <w:top w:val="nil"/>
              <w:left w:val="nil"/>
              <w:bottom w:val="single" w:sz="4" w:space="0" w:color="auto"/>
              <w:right w:val="single" w:sz="4" w:space="0" w:color="auto"/>
            </w:tcBorders>
            <w:shd w:val="clear" w:color="auto" w:fill="auto"/>
            <w:noWrap/>
            <w:vAlign w:val="bottom"/>
            <w:hideMark/>
          </w:tcPr>
          <w:p w14:paraId="0A08E1B3" w14:textId="33F022E0" w:rsidR="00D65D73" w:rsidRPr="00A70C44" w:rsidRDefault="00D65D73" w:rsidP="00D65D73">
            <w:pPr>
              <w:jc w:val="center"/>
              <w:rPr>
                <w:rFonts w:ascii="Calibri" w:eastAsia="Times New Roman" w:hAnsi="Calibri" w:cs="Calibri"/>
                <w:color w:val="000000"/>
              </w:rPr>
            </w:pPr>
            <w:r>
              <w:rPr>
                <w:rFonts w:ascii="Calibri" w:hAnsi="Calibri" w:cs="Calibri"/>
                <w:color w:val="000000"/>
              </w:rPr>
              <w:t>1.85</w:t>
            </w:r>
          </w:p>
        </w:tc>
        <w:tc>
          <w:tcPr>
            <w:tcW w:w="1332" w:type="dxa"/>
            <w:tcBorders>
              <w:top w:val="nil"/>
              <w:left w:val="nil"/>
              <w:bottom w:val="single" w:sz="4" w:space="0" w:color="auto"/>
              <w:right w:val="single" w:sz="4" w:space="0" w:color="auto"/>
            </w:tcBorders>
            <w:shd w:val="clear" w:color="auto" w:fill="auto"/>
            <w:noWrap/>
            <w:vAlign w:val="bottom"/>
            <w:hideMark/>
          </w:tcPr>
          <w:p w14:paraId="11C745E7" w14:textId="1E76AF0A" w:rsidR="00D65D73" w:rsidRPr="00A70C44" w:rsidRDefault="00D65D73" w:rsidP="00D65D73">
            <w:pPr>
              <w:jc w:val="center"/>
              <w:rPr>
                <w:rFonts w:ascii="Calibri" w:eastAsia="Times New Roman" w:hAnsi="Calibri" w:cs="Calibri"/>
                <w:color w:val="000000"/>
              </w:rPr>
            </w:pPr>
            <w:r>
              <w:rPr>
                <w:rFonts w:ascii="Calibri" w:hAnsi="Calibri" w:cs="Calibri"/>
                <w:color w:val="000000"/>
              </w:rPr>
              <w:t>2811</w:t>
            </w:r>
          </w:p>
        </w:tc>
        <w:tc>
          <w:tcPr>
            <w:tcW w:w="1332" w:type="dxa"/>
            <w:tcBorders>
              <w:top w:val="nil"/>
              <w:left w:val="nil"/>
              <w:bottom w:val="single" w:sz="4" w:space="0" w:color="auto"/>
              <w:right w:val="single" w:sz="4" w:space="0" w:color="auto"/>
            </w:tcBorders>
            <w:shd w:val="clear" w:color="auto" w:fill="auto"/>
            <w:noWrap/>
            <w:vAlign w:val="bottom"/>
            <w:hideMark/>
          </w:tcPr>
          <w:p w14:paraId="24D17966" w14:textId="4A25C6EF" w:rsidR="00D65D73" w:rsidRPr="00A70C44" w:rsidRDefault="00D65D73" w:rsidP="00D65D73">
            <w:pPr>
              <w:jc w:val="center"/>
              <w:rPr>
                <w:rFonts w:ascii="Calibri" w:eastAsia="Times New Roman" w:hAnsi="Calibri" w:cs="Calibri"/>
                <w:color w:val="000000"/>
              </w:rPr>
            </w:pPr>
            <w:r>
              <w:rPr>
                <w:rFonts w:ascii="Calibri" w:hAnsi="Calibri" w:cs="Calibri"/>
                <w:color w:val="000000"/>
              </w:rPr>
              <w:t>2079</w:t>
            </w:r>
          </w:p>
        </w:tc>
        <w:tc>
          <w:tcPr>
            <w:tcW w:w="1332" w:type="dxa"/>
            <w:tcBorders>
              <w:top w:val="nil"/>
              <w:left w:val="nil"/>
              <w:bottom w:val="single" w:sz="4" w:space="0" w:color="auto"/>
              <w:right w:val="single" w:sz="4" w:space="0" w:color="auto"/>
            </w:tcBorders>
            <w:shd w:val="clear" w:color="auto" w:fill="auto"/>
            <w:noWrap/>
            <w:vAlign w:val="bottom"/>
            <w:hideMark/>
          </w:tcPr>
          <w:p w14:paraId="132B06AA" w14:textId="264D906C" w:rsidR="00D65D73" w:rsidRPr="00A70C44" w:rsidRDefault="00D65D73" w:rsidP="00D65D73">
            <w:pPr>
              <w:jc w:val="center"/>
              <w:rPr>
                <w:rFonts w:ascii="Calibri" w:eastAsia="Times New Roman" w:hAnsi="Calibri" w:cs="Calibri"/>
                <w:color w:val="000000"/>
              </w:rPr>
            </w:pPr>
            <w:r>
              <w:rPr>
                <w:rFonts w:ascii="Calibri" w:hAnsi="Calibri" w:cs="Calibri"/>
                <w:color w:val="000000"/>
              </w:rPr>
              <w:t>3802</w:t>
            </w:r>
          </w:p>
        </w:tc>
      </w:tr>
      <w:tr w:rsidR="00D65D73" w:rsidRPr="00A70C44" w14:paraId="7230997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E63DD2" w14:textId="08AA51A9" w:rsidR="00D65D73" w:rsidRPr="00A70C44" w:rsidRDefault="00D65D73" w:rsidP="00D65D73">
            <w:pPr>
              <w:rPr>
                <w:rFonts w:ascii="Calibri" w:eastAsia="Times New Roman" w:hAnsi="Calibri" w:cs="Calibri"/>
                <w:color w:val="000000"/>
              </w:rPr>
            </w:pPr>
            <w:r>
              <w:rPr>
                <w:rFonts w:ascii="Calibri" w:hAnsi="Calibri" w:cs="Calibri"/>
                <w:color w:val="000000"/>
              </w:rPr>
              <w:t>UNT004 IN BMAR</w:t>
            </w:r>
          </w:p>
        </w:tc>
        <w:tc>
          <w:tcPr>
            <w:tcW w:w="1777" w:type="dxa"/>
            <w:tcBorders>
              <w:top w:val="nil"/>
              <w:left w:val="nil"/>
              <w:bottom w:val="single" w:sz="4" w:space="0" w:color="auto"/>
              <w:right w:val="single" w:sz="4" w:space="0" w:color="auto"/>
            </w:tcBorders>
            <w:shd w:val="clear" w:color="auto" w:fill="auto"/>
            <w:noWrap/>
            <w:vAlign w:val="bottom"/>
            <w:hideMark/>
          </w:tcPr>
          <w:p w14:paraId="57DE8C83" w14:textId="090B6C62" w:rsidR="00D65D73" w:rsidRPr="00A70C44" w:rsidRDefault="00D65D73" w:rsidP="00D65D73">
            <w:pPr>
              <w:jc w:val="center"/>
              <w:rPr>
                <w:rFonts w:ascii="Calibri" w:eastAsia="Times New Roman" w:hAnsi="Calibri" w:cs="Calibri"/>
                <w:color w:val="000000"/>
              </w:rPr>
            </w:pPr>
            <w:r>
              <w:rPr>
                <w:rFonts w:ascii="Calibri" w:hAnsi="Calibri" w:cs="Calibri"/>
                <w:color w:val="000000"/>
              </w:rPr>
              <w:t>1.00</w:t>
            </w:r>
          </w:p>
        </w:tc>
        <w:tc>
          <w:tcPr>
            <w:tcW w:w="1332" w:type="dxa"/>
            <w:tcBorders>
              <w:top w:val="nil"/>
              <w:left w:val="nil"/>
              <w:bottom w:val="single" w:sz="4" w:space="0" w:color="auto"/>
              <w:right w:val="single" w:sz="4" w:space="0" w:color="auto"/>
            </w:tcBorders>
            <w:shd w:val="clear" w:color="auto" w:fill="auto"/>
            <w:noWrap/>
            <w:vAlign w:val="bottom"/>
            <w:hideMark/>
          </w:tcPr>
          <w:p w14:paraId="0FC154BC" w14:textId="1649909E" w:rsidR="00D65D73" w:rsidRPr="00A70C44" w:rsidRDefault="00D65D73" w:rsidP="00D65D73">
            <w:pPr>
              <w:jc w:val="center"/>
              <w:rPr>
                <w:rFonts w:ascii="Calibri" w:eastAsia="Times New Roman" w:hAnsi="Calibri" w:cs="Calibri"/>
                <w:color w:val="000000"/>
              </w:rPr>
            </w:pPr>
            <w:r>
              <w:rPr>
                <w:rFonts w:ascii="Calibri" w:hAnsi="Calibri" w:cs="Calibri"/>
                <w:color w:val="000000"/>
              </w:rPr>
              <w:t>1777</w:t>
            </w:r>
          </w:p>
        </w:tc>
        <w:tc>
          <w:tcPr>
            <w:tcW w:w="1332" w:type="dxa"/>
            <w:tcBorders>
              <w:top w:val="nil"/>
              <w:left w:val="nil"/>
              <w:bottom w:val="single" w:sz="4" w:space="0" w:color="auto"/>
              <w:right w:val="single" w:sz="4" w:space="0" w:color="auto"/>
            </w:tcBorders>
            <w:shd w:val="clear" w:color="auto" w:fill="auto"/>
            <w:noWrap/>
            <w:vAlign w:val="bottom"/>
            <w:hideMark/>
          </w:tcPr>
          <w:p w14:paraId="06DC6D4B" w14:textId="1F3DCCE6" w:rsidR="00D65D73" w:rsidRPr="00A70C44" w:rsidRDefault="00D65D73" w:rsidP="00D65D73">
            <w:pPr>
              <w:jc w:val="center"/>
              <w:rPr>
                <w:rFonts w:ascii="Calibri" w:eastAsia="Times New Roman" w:hAnsi="Calibri" w:cs="Calibri"/>
                <w:color w:val="000000"/>
              </w:rPr>
            </w:pPr>
            <w:r>
              <w:rPr>
                <w:rFonts w:ascii="Calibri" w:hAnsi="Calibri" w:cs="Calibri"/>
                <w:color w:val="000000"/>
              </w:rPr>
              <w:t>1314</w:t>
            </w:r>
          </w:p>
        </w:tc>
        <w:tc>
          <w:tcPr>
            <w:tcW w:w="1332" w:type="dxa"/>
            <w:tcBorders>
              <w:top w:val="nil"/>
              <w:left w:val="nil"/>
              <w:bottom w:val="single" w:sz="4" w:space="0" w:color="auto"/>
              <w:right w:val="single" w:sz="4" w:space="0" w:color="auto"/>
            </w:tcBorders>
            <w:shd w:val="clear" w:color="auto" w:fill="auto"/>
            <w:noWrap/>
            <w:vAlign w:val="bottom"/>
            <w:hideMark/>
          </w:tcPr>
          <w:p w14:paraId="5159842D" w14:textId="20EA62AE" w:rsidR="00D65D73" w:rsidRPr="00A70C44" w:rsidRDefault="00D65D73" w:rsidP="00D65D73">
            <w:pPr>
              <w:jc w:val="center"/>
              <w:rPr>
                <w:rFonts w:ascii="Calibri" w:eastAsia="Times New Roman" w:hAnsi="Calibri" w:cs="Calibri"/>
                <w:color w:val="000000"/>
              </w:rPr>
            </w:pPr>
            <w:r>
              <w:rPr>
                <w:rFonts w:ascii="Calibri" w:hAnsi="Calibri" w:cs="Calibri"/>
                <w:color w:val="000000"/>
              </w:rPr>
              <w:t>2403</w:t>
            </w:r>
          </w:p>
        </w:tc>
      </w:tr>
      <w:tr w:rsidR="00D65D73" w:rsidRPr="00A70C44" w14:paraId="79616B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7BA838" w14:textId="3EADDBCF" w:rsidR="00D65D73" w:rsidRPr="00A70C44" w:rsidRDefault="00D65D73" w:rsidP="00D65D73">
            <w:pPr>
              <w:rPr>
                <w:rFonts w:ascii="Calibri" w:eastAsia="Times New Roman" w:hAnsi="Calibri" w:cs="Calibri"/>
                <w:color w:val="000000"/>
              </w:rPr>
            </w:pPr>
            <w:r>
              <w:rPr>
                <w:rFonts w:ascii="Calibri" w:hAnsi="Calibri" w:cs="Calibri"/>
                <w:color w:val="000000"/>
              </w:rPr>
              <w:t>UNT004 IN BMAR</w:t>
            </w:r>
          </w:p>
        </w:tc>
        <w:tc>
          <w:tcPr>
            <w:tcW w:w="1777" w:type="dxa"/>
            <w:tcBorders>
              <w:top w:val="nil"/>
              <w:left w:val="nil"/>
              <w:bottom w:val="single" w:sz="4" w:space="0" w:color="auto"/>
              <w:right w:val="single" w:sz="4" w:space="0" w:color="auto"/>
            </w:tcBorders>
            <w:shd w:val="clear" w:color="auto" w:fill="auto"/>
            <w:noWrap/>
            <w:vAlign w:val="bottom"/>
            <w:hideMark/>
          </w:tcPr>
          <w:p w14:paraId="1BF14549" w14:textId="2ED67994" w:rsidR="00D65D73" w:rsidRPr="00A70C44" w:rsidRDefault="00D65D73" w:rsidP="00D65D73">
            <w:pPr>
              <w:jc w:val="center"/>
              <w:rPr>
                <w:rFonts w:ascii="Calibri" w:eastAsia="Times New Roman" w:hAnsi="Calibri" w:cs="Calibri"/>
                <w:color w:val="000000"/>
              </w:rPr>
            </w:pPr>
            <w:r>
              <w:rPr>
                <w:rFonts w:ascii="Calibri" w:hAnsi="Calibri" w:cs="Calibri"/>
                <w:color w:val="000000"/>
              </w:rPr>
              <w:t>1.96</w:t>
            </w:r>
          </w:p>
        </w:tc>
        <w:tc>
          <w:tcPr>
            <w:tcW w:w="1332" w:type="dxa"/>
            <w:tcBorders>
              <w:top w:val="nil"/>
              <w:left w:val="nil"/>
              <w:bottom w:val="single" w:sz="4" w:space="0" w:color="auto"/>
              <w:right w:val="single" w:sz="4" w:space="0" w:color="auto"/>
            </w:tcBorders>
            <w:shd w:val="clear" w:color="auto" w:fill="auto"/>
            <w:noWrap/>
            <w:vAlign w:val="bottom"/>
            <w:hideMark/>
          </w:tcPr>
          <w:p w14:paraId="11FBCC4D" w14:textId="7502F363" w:rsidR="00D65D73" w:rsidRPr="00A70C44" w:rsidRDefault="00D65D73" w:rsidP="00D65D73">
            <w:pPr>
              <w:jc w:val="center"/>
              <w:rPr>
                <w:rFonts w:ascii="Calibri" w:eastAsia="Times New Roman" w:hAnsi="Calibri" w:cs="Calibri"/>
                <w:color w:val="000000"/>
              </w:rPr>
            </w:pPr>
            <w:r>
              <w:rPr>
                <w:rFonts w:ascii="Calibri" w:hAnsi="Calibri" w:cs="Calibri"/>
                <w:color w:val="000000"/>
              </w:rPr>
              <w:t>2726</w:t>
            </w:r>
          </w:p>
        </w:tc>
        <w:tc>
          <w:tcPr>
            <w:tcW w:w="1332" w:type="dxa"/>
            <w:tcBorders>
              <w:top w:val="nil"/>
              <w:left w:val="nil"/>
              <w:bottom w:val="single" w:sz="4" w:space="0" w:color="auto"/>
              <w:right w:val="single" w:sz="4" w:space="0" w:color="auto"/>
            </w:tcBorders>
            <w:shd w:val="clear" w:color="auto" w:fill="auto"/>
            <w:noWrap/>
            <w:vAlign w:val="bottom"/>
            <w:hideMark/>
          </w:tcPr>
          <w:p w14:paraId="03D96418" w14:textId="0D4007E4" w:rsidR="00D65D73" w:rsidRPr="00A70C44" w:rsidRDefault="00D65D73" w:rsidP="00D65D73">
            <w:pPr>
              <w:jc w:val="center"/>
              <w:rPr>
                <w:rFonts w:ascii="Calibri" w:eastAsia="Times New Roman" w:hAnsi="Calibri" w:cs="Calibri"/>
                <w:color w:val="000000"/>
              </w:rPr>
            </w:pPr>
            <w:r>
              <w:rPr>
                <w:rFonts w:ascii="Calibri" w:hAnsi="Calibri" w:cs="Calibri"/>
                <w:color w:val="000000"/>
              </w:rPr>
              <w:t>2016</w:t>
            </w:r>
          </w:p>
        </w:tc>
        <w:tc>
          <w:tcPr>
            <w:tcW w:w="1332" w:type="dxa"/>
            <w:tcBorders>
              <w:top w:val="nil"/>
              <w:left w:val="nil"/>
              <w:bottom w:val="single" w:sz="4" w:space="0" w:color="auto"/>
              <w:right w:val="single" w:sz="4" w:space="0" w:color="auto"/>
            </w:tcBorders>
            <w:shd w:val="clear" w:color="auto" w:fill="auto"/>
            <w:noWrap/>
            <w:vAlign w:val="bottom"/>
            <w:hideMark/>
          </w:tcPr>
          <w:p w14:paraId="45E19016" w14:textId="6C7B7118" w:rsidR="00D65D73" w:rsidRPr="00A70C44" w:rsidRDefault="00D65D73" w:rsidP="00D65D73">
            <w:pPr>
              <w:jc w:val="center"/>
              <w:rPr>
                <w:rFonts w:ascii="Calibri" w:eastAsia="Times New Roman" w:hAnsi="Calibri" w:cs="Calibri"/>
                <w:color w:val="000000"/>
              </w:rPr>
            </w:pPr>
            <w:r>
              <w:rPr>
                <w:rFonts w:ascii="Calibri" w:hAnsi="Calibri" w:cs="Calibri"/>
                <w:color w:val="000000"/>
              </w:rPr>
              <w:t>3687</w:t>
            </w:r>
          </w:p>
        </w:tc>
      </w:tr>
      <w:tr w:rsidR="00D65D73" w:rsidRPr="00A70C44" w14:paraId="53F933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6B4FA4" w14:textId="56AE998F" w:rsidR="00D65D73" w:rsidRPr="00A70C44" w:rsidRDefault="00D65D73" w:rsidP="00D65D73">
            <w:pPr>
              <w:rPr>
                <w:rFonts w:ascii="Calibri" w:eastAsia="Times New Roman" w:hAnsi="Calibri" w:cs="Calibri"/>
                <w:color w:val="000000"/>
              </w:rPr>
            </w:pPr>
            <w:r>
              <w:rPr>
                <w:rFonts w:ascii="Calibri" w:hAnsi="Calibri" w:cs="Calibri"/>
                <w:color w:val="000000"/>
              </w:rPr>
              <w:t>UNT004 IN BMAR</w:t>
            </w:r>
          </w:p>
        </w:tc>
        <w:tc>
          <w:tcPr>
            <w:tcW w:w="1777" w:type="dxa"/>
            <w:tcBorders>
              <w:top w:val="nil"/>
              <w:left w:val="nil"/>
              <w:bottom w:val="single" w:sz="4" w:space="0" w:color="auto"/>
              <w:right w:val="single" w:sz="4" w:space="0" w:color="auto"/>
            </w:tcBorders>
            <w:shd w:val="clear" w:color="auto" w:fill="auto"/>
            <w:noWrap/>
            <w:vAlign w:val="bottom"/>
            <w:hideMark/>
          </w:tcPr>
          <w:p w14:paraId="14DB1122" w14:textId="0345D5E6" w:rsidR="00D65D73" w:rsidRPr="00A70C44" w:rsidRDefault="00D65D73" w:rsidP="00D65D73">
            <w:pPr>
              <w:jc w:val="center"/>
              <w:rPr>
                <w:rFonts w:ascii="Calibri" w:eastAsia="Times New Roman" w:hAnsi="Calibri" w:cs="Calibri"/>
                <w:color w:val="000000"/>
              </w:rPr>
            </w:pPr>
            <w:r>
              <w:rPr>
                <w:rFonts w:ascii="Calibri" w:hAnsi="Calibri" w:cs="Calibri"/>
                <w:color w:val="000000"/>
              </w:rPr>
              <w:t>2.42</w:t>
            </w:r>
          </w:p>
        </w:tc>
        <w:tc>
          <w:tcPr>
            <w:tcW w:w="1332" w:type="dxa"/>
            <w:tcBorders>
              <w:top w:val="nil"/>
              <w:left w:val="nil"/>
              <w:bottom w:val="single" w:sz="4" w:space="0" w:color="auto"/>
              <w:right w:val="single" w:sz="4" w:space="0" w:color="auto"/>
            </w:tcBorders>
            <w:shd w:val="clear" w:color="auto" w:fill="auto"/>
            <w:noWrap/>
            <w:vAlign w:val="bottom"/>
            <w:hideMark/>
          </w:tcPr>
          <w:p w14:paraId="332D14ED" w14:textId="292B8EF4" w:rsidR="00D65D73" w:rsidRPr="00A70C44" w:rsidRDefault="00D65D73" w:rsidP="00D65D73">
            <w:pPr>
              <w:jc w:val="center"/>
              <w:rPr>
                <w:rFonts w:ascii="Calibri" w:eastAsia="Times New Roman" w:hAnsi="Calibri" w:cs="Calibri"/>
                <w:color w:val="000000"/>
              </w:rPr>
            </w:pPr>
            <w:r>
              <w:rPr>
                <w:rFonts w:ascii="Calibri" w:hAnsi="Calibri" w:cs="Calibri"/>
                <w:color w:val="000000"/>
              </w:rPr>
              <w:t>2917</w:t>
            </w:r>
          </w:p>
        </w:tc>
        <w:tc>
          <w:tcPr>
            <w:tcW w:w="1332" w:type="dxa"/>
            <w:tcBorders>
              <w:top w:val="nil"/>
              <w:left w:val="nil"/>
              <w:bottom w:val="single" w:sz="4" w:space="0" w:color="auto"/>
              <w:right w:val="single" w:sz="4" w:space="0" w:color="auto"/>
            </w:tcBorders>
            <w:shd w:val="clear" w:color="auto" w:fill="auto"/>
            <w:noWrap/>
            <w:vAlign w:val="bottom"/>
            <w:hideMark/>
          </w:tcPr>
          <w:p w14:paraId="63889E30" w14:textId="0717FB8A" w:rsidR="00D65D73" w:rsidRPr="00A70C44" w:rsidRDefault="00D65D73" w:rsidP="00D65D73">
            <w:pPr>
              <w:jc w:val="center"/>
              <w:rPr>
                <w:rFonts w:ascii="Calibri" w:eastAsia="Times New Roman" w:hAnsi="Calibri" w:cs="Calibri"/>
                <w:color w:val="000000"/>
              </w:rPr>
            </w:pPr>
            <w:r>
              <w:rPr>
                <w:rFonts w:ascii="Calibri" w:hAnsi="Calibri" w:cs="Calibri"/>
                <w:color w:val="000000"/>
              </w:rPr>
              <w:t>2157</w:t>
            </w:r>
          </w:p>
        </w:tc>
        <w:tc>
          <w:tcPr>
            <w:tcW w:w="1332" w:type="dxa"/>
            <w:tcBorders>
              <w:top w:val="nil"/>
              <w:left w:val="nil"/>
              <w:bottom w:val="single" w:sz="4" w:space="0" w:color="auto"/>
              <w:right w:val="single" w:sz="4" w:space="0" w:color="auto"/>
            </w:tcBorders>
            <w:shd w:val="clear" w:color="auto" w:fill="auto"/>
            <w:noWrap/>
            <w:vAlign w:val="bottom"/>
            <w:hideMark/>
          </w:tcPr>
          <w:p w14:paraId="0B298C54" w14:textId="3E199FE5" w:rsidR="00D65D73" w:rsidRPr="00A70C44" w:rsidRDefault="00D65D73" w:rsidP="00D65D73">
            <w:pPr>
              <w:jc w:val="center"/>
              <w:rPr>
                <w:rFonts w:ascii="Calibri" w:eastAsia="Times New Roman" w:hAnsi="Calibri" w:cs="Calibri"/>
                <w:color w:val="000000"/>
              </w:rPr>
            </w:pPr>
            <w:r>
              <w:rPr>
                <w:rFonts w:ascii="Calibri" w:hAnsi="Calibri" w:cs="Calibri"/>
                <w:color w:val="000000"/>
              </w:rPr>
              <w:t>3945</w:t>
            </w:r>
          </w:p>
        </w:tc>
      </w:tr>
      <w:tr w:rsidR="00D65D73" w:rsidRPr="00A70C44" w14:paraId="69E63A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443B27" w14:textId="7817E7F5" w:rsidR="00D65D73" w:rsidRPr="00A70C44" w:rsidRDefault="00D65D73" w:rsidP="00D65D73">
            <w:pPr>
              <w:rPr>
                <w:rFonts w:ascii="Calibri" w:eastAsia="Times New Roman" w:hAnsi="Calibri" w:cs="Calibri"/>
                <w:color w:val="000000"/>
              </w:rPr>
            </w:pPr>
            <w:r>
              <w:rPr>
                <w:rFonts w:ascii="Calibri" w:hAnsi="Calibri" w:cs="Calibri"/>
                <w:color w:val="000000"/>
              </w:rPr>
              <w:t>UNT004 IN BMAR</w:t>
            </w:r>
          </w:p>
        </w:tc>
        <w:tc>
          <w:tcPr>
            <w:tcW w:w="1777" w:type="dxa"/>
            <w:tcBorders>
              <w:top w:val="nil"/>
              <w:left w:val="nil"/>
              <w:bottom w:val="single" w:sz="4" w:space="0" w:color="auto"/>
              <w:right w:val="single" w:sz="4" w:space="0" w:color="auto"/>
            </w:tcBorders>
            <w:shd w:val="clear" w:color="auto" w:fill="auto"/>
            <w:noWrap/>
            <w:vAlign w:val="bottom"/>
            <w:hideMark/>
          </w:tcPr>
          <w:p w14:paraId="469E032F" w14:textId="482AA50E" w:rsidR="00D65D73" w:rsidRPr="00A70C44" w:rsidRDefault="00D65D73" w:rsidP="00D65D73">
            <w:pPr>
              <w:jc w:val="center"/>
              <w:rPr>
                <w:rFonts w:ascii="Calibri" w:eastAsia="Times New Roman" w:hAnsi="Calibri" w:cs="Calibri"/>
                <w:color w:val="000000"/>
              </w:rPr>
            </w:pPr>
            <w:r>
              <w:rPr>
                <w:rFonts w:ascii="Calibri" w:hAnsi="Calibri" w:cs="Calibri"/>
                <w:color w:val="000000"/>
              </w:rPr>
              <w:t>2.70</w:t>
            </w:r>
          </w:p>
        </w:tc>
        <w:tc>
          <w:tcPr>
            <w:tcW w:w="1332" w:type="dxa"/>
            <w:tcBorders>
              <w:top w:val="nil"/>
              <w:left w:val="nil"/>
              <w:bottom w:val="single" w:sz="4" w:space="0" w:color="auto"/>
              <w:right w:val="single" w:sz="4" w:space="0" w:color="auto"/>
            </w:tcBorders>
            <w:shd w:val="clear" w:color="auto" w:fill="auto"/>
            <w:noWrap/>
            <w:vAlign w:val="bottom"/>
            <w:hideMark/>
          </w:tcPr>
          <w:p w14:paraId="36ED0EDF" w14:textId="270AD817" w:rsidR="00D65D73" w:rsidRPr="00A70C44" w:rsidRDefault="00D65D73" w:rsidP="00D65D73">
            <w:pPr>
              <w:jc w:val="center"/>
              <w:rPr>
                <w:rFonts w:ascii="Calibri" w:eastAsia="Times New Roman" w:hAnsi="Calibri" w:cs="Calibri"/>
                <w:color w:val="000000"/>
              </w:rPr>
            </w:pPr>
            <w:r>
              <w:rPr>
                <w:rFonts w:ascii="Calibri" w:hAnsi="Calibri" w:cs="Calibri"/>
                <w:color w:val="000000"/>
              </w:rPr>
              <w:t>3316</w:t>
            </w:r>
          </w:p>
        </w:tc>
        <w:tc>
          <w:tcPr>
            <w:tcW w:w="1332" w:type="dxa"/>
            <w:tcBorders>
              <w:top w:val="nil"/>
              <w:left w:val="nil"/>
              <w:bottom w:val="single" w:sz="4" w:space="0" w:color="auto"/>
              <w:right w:val="single" w:sz="4" w:space="0" w:color="auto"/>
            </w:tcBorders>
            <w:shd w:val="clear" w:color="auto" w:fill="auto"/>
            <w:noWrap/>
            <w:vAlign w:val="bottom"/>
            <w:hideMark/>
          </w:tcPr>
          <w:p w14:paraId="3F6050F6" w14:textId="6610A133" w:rsidR="00D65D73" w:rsidRPr="00A70C44" w:rsidRDefault="00D65D73" w:rsidP="00D65D73">
            <w:pPr>
              <w:jc w:val="center"/>
              <w:rPr>
                <w:rFonts w:ascii="Calibri" w:eastAsia="Times New Roman" w:hAnsi="Calibri" w:cs="Calibri"/>
                <w:color w:val="000000"/>
              </w:rPr>
            </w:pPr>
            <w:r>
              <w:rPr>
                <w:rFonts w:ascii="Calibri" w:hAnsi="Calibri" w:cs="Calibri"/>
                <w:color w:val="000000"/>
              </w:rPr>
              <w:t>2452</w:t>
            </w:r>
          </w:p>
        </w:tc>
        <w:tc>
          <w:tcPr>
            <w:tcW w:w="1332" w:type="dxa"/>
            <w:tcBorders>
              <w:top w:val="nil"/>
              <w:left w:val="nil"/>
              <w:bottom w:val="single" w:sz="4" w:space="0" w:color="auto"/>
              <w:right w:val="single" w:sz="4" w:space="0" w:color="auto"/>
            </w:tcBorders>
            <w:shd w:val="clear" w:color="auto" w:fill="auto"/>
            <w:noWrap/>
            <w:vAlign w:val="bottom"/>
            <w:hideMark/>
          </w:tcPr>
          <w:p w14:paraId="6D0EBFF0" w14:textId="2705203C" w:rsidR="00D65D73" w:rsidRPr="00A70C44" w:rsidRDefault="00D65D73" w:rsidP="00D65D73">
            <w:pPr>
              <w:jc w:val="center"/>
              <w:rPr>
                <w:rFonts w:ascii="Calibri" w:eastAsia="Times New Roman" w:hAnsi="Calibri" w:cs="Calibri"/>
                <w:color w:val="000000"/>
              </w:rPr>
            </w:pPr>
            <w:r>
              <w:rPr>
                <w:rFonts w:ascii="Calibri" w:hAnsi="Calibri" w:cs="Calibri"/>
                <w:color w:val="000000"/>
              </w:rPr>
              <w:t>4485</w:t>
            </w:r>
          </w:p>
        </w:tc>
      </w:tr>
      <w:tr w:rsidR="00D65D73" w:rsidRPr="00A70C44" w14:paraId="38DC14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5DF72B" w14:textId="0AB25732" w:rsidR="00D65D73" w:rsidRPr="00A70C44" w:rsidRDefault="00D65D73" w:rsidP="00D65D73">
            <w:pPr>
              <w:rPr>
                <w:rFonts w:ascii="Calibri" w:eastAsia="Times New Roman" w:hAnsi="Calibri" w:cs="Calibri"/>
                <w:color w:val="000000"/>
              </w:rPr>
            </w:pPr>
            <w:r>
              <w:rPr>
                <w:rFonts w:ascii="Calibri" w:hAnsi="Calibri" w:cs="Calibri"/>
                <w:color w:val="000000"/>
              </w:rPr>
              <w:t>UNT004 IN BMAR</w:t>
            </w:r>
          </w:p>
        </w:tc>
        <w:tc>
          <w:tcPr>
            <w:tcW w:w="1777" w:type="dxa"/>
            <w:tcBorders>
              <w:top w:val="nil"/>
              <w:left w:val="nil"/>
              <w:bottom w:val="single" w:sz="4" w:space="0" w:color="auto"/>
              <w:right w:val="single" w:sz="4" w:space="0" w:color="auto"/>
            </w:tcBorders>
            <w:shd w:val="clear" w:color="auto" w:fill="auto"/>
            <w:noWrap/>
            <w:vAlign w:val="bottom"/>
            <w:hideMark/>
          </w:tcPr>
          <w:p w14:paraId="6FE003D6" w14:textId="76C7D1E2" w:rsidR="00D65D73" w:rsidRPr="00A70C44" w:rsidRDefault="00D65D73" w:rsidP="00D65D73">
            <w:pPr>
              <w:jc w:val="center"/>
              <w:rPr>
                <w:rFonts w:ascii="Calibri" w:eastAsia="Times New Roman" w:hAnsi="Calibri" w:cs="Calibri"/>
                <w:color w:val="000000"/>
              </w:rPr>
            </w:pPr>
            <w:r>
              <w:rPr>
                <w:rFonts w:ascii="Calibri" w:hAnsi="Calibri" w:cs="Calibri"/>
                <w:color w:val="000000"/>
              </w:rPr>
              <w:t>4.47</w:t>
            </w:r>
          </w:p>
        </w:tc>
        <w:tc>
          <w:tcPr>
            <w:tcW w:w="1332" w:type="dxa"/>
            <w:tcBorders>
              <w:top w:val="nil"/>
              <w:left w:val="nil"/>
              <w:bottom w:val="single" w:sz="4" w:space="0" w:color="auto"/>
              <w:right w:val="single" w:sz="4" w:space="0" w:color="auto"/>
            </w:tcBorders>
            <w:shd w:val="clear" w:color="auto" w:fill="auto"/>
            <w:noWrap/>
            <w:vAlign w:val="bottom"/>
            <w:hideMark/>
          </w:tcPr>
          <w:p w14:paraId="00001312" w14:textId="6ACBB832" w:rsidR="00D65D73" w:rsidRPr="00A70C44" w:rsidRDefault="00D65D73" w:rsidP="00D65D73">
            <w:pPr>
              <w:jc w:val="center"/>
              <w:rPr>
                <w:rFonts w:ascii="Calibri" w:eastAsia="Times New Roman" w:hAnsi="Calibri" w:cs="Calibri"/>
                <w:color w:val="000000"/>
              </w:rPr>
            </w:pPr>
            <w:r>
              <w:rPr>
                <w:rFonts w:ascii="Calibri" w:hAnsi="Calibri" w:cs="Calibri"/>
                <w:color w:val="000000"/>
              </w:rPr>
              <w:t>4879</w:t>
            </w:r>
          </w:p>
        </w:tc>
        <w:tc>
          <w:tcPr>
            <w:tcW w:w="1332" w:type="dxa"/>
            <w:tcBorders>
              <w:top w:val="nil"/>
              <w:left w:val="nil"/>
              <w:bottom w:val="single" w:sz="4" w:space="0" w:color="auto"/>
              <w:right w:val="single" w:sz="4" w:space="0" w:color="auto"/>
            </w:tcBorders>
            <w:shd w:val="clear" w:color="auto" w:fill="auto"/>
            <w:noWrap/>
            <w:vAlign w:val="bottom"/>
            <w:hideMark/>
          </w:tcPr>
          <w:p w14:paraId="1DE8436D" w14:textId="246641FD" w:rsidR="00D65D73" w:rsidRPr="00A70C44" w:rsidRDefault="00D65D73" w:rsidP="00D65D73">
            <w:pPr>
              <w:jc w:val="center"/>
              <w:rPr>
                <w:rFonts w:ascii="Calibri" w:eastAsia="Times New Roman" w:hAnsi="Calibri" w:cs="Calibri"/>
                <w:color w:val="000000"/>
              </w:rPr>
            </w:pPr>
            <w:r>
              <w:rPr>
                <w:rFonts w:ascii="Calibri" w:hAnsi="Calibri" w:cs="Calibri"/>
                <w:color w:val="000000"/>
              </w:rPr>
              <w:t>3608</w:t>
            </w:r>
          </w:p>
        </w:tc>
        <w:tc>
          <w:tcPr>
            <w:tcW w:w="1332" w:type="dxa"/>
            <w:tcBorders>
              <w:top w:val="nil"/>
              <w:left w:val="nil"/>
              <w:bottom w:val="single" w:sz="4" w:space="0" w:color="auto"/>
              <w:right w:val="single" w:sz="4" w:space="0" w:color="auto"/>
            </w:tcBorders>
            <w:shd w:val="clear" w:color="auto" w:fill="auto"/>
            <w:noWrap/>
            <w:vAlign w:val="bottom"/>
            <w:hideMark/>
          </w:tcPr>
          <w:p w14:paraId="726F74AD" w14:textId="01FE4913" w:rsidR="00D65D73" w:rsidRPr="00A70C44" w:rsidRDefault="00D65D73" w:rsidP="00D65D73">
            <w:pPr>
              <w:jc w:val="center"/>
              <w:rPr>
                <w:rFonts w:ascii="Calibri" w:eastAsia="Times New Roman" w:hAnsi="Calibri" w:cs="Calibri"/>
                <w:color w:val="000000"/>
              </w:rPr>
            </w:pPr>
            <w:r>
              <w:rPr>
                <w:rFonts w:ascii="Calibri" w:hAnsi="Calibri" w:cs="Calibri"/>
                <w:color w:val="000000"/>
              </w:rPr>
              <w:t>6598</w:t>
            </w:r>
          </w:p>
        </w:tc>
      </w:tr>
      <w:tr w:rsidR="00D65D73" w:rsidRPr="00A70C44" w14:paraId="7FA6770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16AB00" w14:textId="1346204B" w:rsidR="00D65D73" w:rsidRPr="00A70C44" w:rsidRDefault="00D65D73" w:rsidP="00D65D73">
            <w:pPr>
              <w:rPr>
                <w:rFonts w:ascii="Calibri" w:eastAsia="Times New Roman" w:hAnsi="Calibri" w:cs="Calibri"/>
                <w:color w:val="000000"/>
              </w:rPr>
            </w:pPr>
            <w:r>
              <w:rPr>
                <w:rFonts w:ascii="Calibri" w:hAnsi="Calibri" w:cs="Calibri"/>
                <w:color w:val="000000"/>
              </w:rPr>
              <w:t>UNT005 IN BMAR</w:t>
            </w:r>
          </w:p>
        </w:tc>
        <w:tc>
          <w:tcPr>
            <w:tcW w:w="1777" w:type="dxa"/>
            <w:tcBorders>
              <w:top w:val="nil"/>
              <w:left w:val="nil"/>
              <w:bottom w:val="single" w:sz="4" w:space="0" w:color="auto"/>
              <w:right w:val="single" w:sz="4" w:space="0" w:color="auto"/>
            </w:tcBorders>
            <w:shd w:val="clear" w:color="auto" w:fill="auto"/>
            <w:noWrap/>
            <w:vAlign w:val="bottom"/>
            <w:hideMark/>
          </w:tcPr>
          <w:p w14:paraId="76AB177B" w14:textId="04518E2E" w:rsidR="00D65D73" w:rsidRPr="00A70C44" w:rsidRDefault="00D65D73" w:rsidP="00D65D73">
            <w:pPr>
              <w:jc w:val="center"/>
              <w:rPr>
                <w:rFonts w:ascii="Calibri" w:eastAsia="Times New Roman" w:hAnsi="Calibri" w:cs="Calibri"/>
                <w:color w:val="000000"/>
              </w:rPr>
            </w:pPr>
            <w:r>
              <w:rPr>
                <w:rFonts w:ascii="Calibri" w:hAnsi="Calibri" w:cs="Calibri"/>
                <w:color w:val="000000"/>
              </w:rPr>
              <w:t>1.05</w:t>
            </w:r>
          </w:p>
        </w:tc>
        <w:tc>
          <w:tcPr>
            <w:tcW w:w="1332" w:type="dxa"/>
            <w:tcBorders>
              <w:top w:val="nil"/>
              <w:left w:val="nil"/>
              <w:bottom w:val="single" w:sz="4" w:space="0" w:color="auto"/>
              <w:right w:val="single" w:sz="4" w:space="0" w:color="auto"/>
            </w:tcBorders>
            <w:shd w:val="clear" w:color="auto" w:fill="auto"/>
            <w:noWrap/>
            <w:vAlign w:val="bottom"/>
            <w:hideMark/>
          </w:tcPr>
          <w:p w14:paraId="1CB0CCE3" w14:textId="47C83647" w:rsidR="00D65D73" w:rsidRPr="00A70C44" w:rsidRDefault="00D65D73" w:rsidP="00D65D73">
            <w:pPr>
              <w:jc w:val="center"/>
              <w:rPr>
                <w:rFonts w:ascii="Calibri" w:eastAsia="Times New Roman" w:hAnsi="Calibri" w:cs="Calibri"/>
                <w:color w:val="000000"/>
              </w:rPr>
            </w:pPr>
            <w:r>
              <w:rPr>
                <w:rFonts w:ascii="Calibri" w:hAnsi="Calibri" w:cs="Calibri"/>
                <w:color w:val="000000"/>
              </w:rPr>
              <w:t>1578</w:t>
            </w:r>
          </w:p>
        </w:tc>
        <w:tc>
          <w:tcPr>
            <w:tcW w:w="1332" w:type="dxa"/>
            <w:tcBorders>
              <w:top w:val="nil"/>
              <w:left w:val="nil"/>
              <w:bottom w:val="single" w:sz="4" w:space="0" w:color="auto"/>
              <w:right w:val="single" w:sz="4" w:space="0" w:color="auto"/>
            </w:tcBorders>
            <w:shd w:val="clear" w:color="auto" w:fill="auto"/>
            <w:noWrap/>
            <w:vAlign w:val="bottom"/>
            <w:hideMark/>
          </w:tcPr>
          <w:p w14:paraId="45B0D60A" w14:textId="66D72B24" w:rsidR="00D65D73" w:rsidRPr="00A70C44" w:rsidRDefault="00D65D73" w:rsidP="00D65D73">
            <w:pPr>
              <w:jc w:val="center"/>
              <w:rPr>
                <w:rFonts w:ascii="Calibri" w:eastAsia="Times New Roman" w:hAnsi="Calibri" w:cs="Calibri"/>
                <w:color w:val="000000"/>
              </w:rPr>
            </w:pPr>
            <w:r>
              <w:rPr>
                <w:rFonts w:ascii="Calibri" w:hAnsi="Calibri" w:cs="Calibri"/>
                <w:color w:val="000000"/>
              </w:rPr>
              <w:t>1167</w:t>
            </w:r>
          </w:p>
        </w:tc>
        <w:tc>
          <w:tcPr>
            <w:tcW w:w="1332" w:type="dxa"/>
            <w:tcBorders>
              <w:top w:val="nil"/>
              <w:left w:val="nil"/>
              <w:bottom w:val="single" w:sz="4" w:space="0" w:color="auto"/>
              <w:right w:val="single" w:sz="4" w:space="0" w:color="auto"/>
            </w:tcBorders>
            <w:shd w:val="clear" w:color="auto" w:fill="auto"/>
            <w:noWrap/>
            <w:vAlign w:val="bottom"/>
            <w:hideMark/>
          </w:tcPr>
          <w:p w14:paraId="2C10129A" w14:textId="679EECC0" w:rsidR="00D65D73" w:rsidRPr="00A70C44" w:rsidRDefault="00D65D73" w:rsidP="00D65D73">
            <w:pPr>
              <w:jc w:val="center"/>
              <w:rPr>
                <w:rFonts w:ascii="Calibri" w:eastAsia="Times New Roman" w:hAnsi="Calibri" w:cs="Calibri"/>
                <w:color w:val="000000"/>
              </w:rPr>
            </w:pPr>
            <w:r>
              <w:rPr>
                <w:rFonts w:ascii="Calibri" w:hAnsi="Calibri" w:cs="Calibri"/>
                <w:color w:val="000000"/>
              </w:rPr>
              <w:t>2134</w:t>
            </w:r>
          </w:p>
        </w:tc>
      </w:tr>
      <w:tr w:rsidR="00D65D73" w:rsidRPr="00A70C44" w14:paraId="59925D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0316CFC" w14:textId="6F322FBC" w:rsidR="00D65D73" w:rsidRPr="00A70C44" w:rsidRDefault="00D65D73" w:rsidP="00D65D73">
            <w:pPr>
              <w:rPr>
                <w:rFonts w:ascii="Calibri" w:eastAsia="Times New Roman" w:hAnsi="Calibri" w:cs="Calibri"/>
                <w:color w:val="000000"/>
              </w:rPr>
            </w:pPr>
            <w:r>
              <w:rPr>
                <w:rFonts w:ascii="Calibri" w:hAnsi="Calibri" w:cs="Calibri"/>
                <w:color w:val="000000"/>
              </w:rPr>
              <w:t>UNT007 IN BMAR</w:t>
            </w:r>
          </w:p>
        </w:tc>
        <w:tc>
          <w:tcPr>
            <w:tcW w:w="1777" w:type="dxa"/>
            <w:tcBorders>
              <w:top w:val="nil"/>
              <w:left w:val="nil"/>
              <w:bottom w:val="single" w:sz="4" w:space="0" w:color="auto"/>
              <w:right w:val="single" w:sz="4" w:space="0" w:color="auto"/>
            </w:tcBorders>
            <w:shd w:val="clear" w:color="auto" w:fill="auto"/>
            <w:noWrap/>
            <w:vAlign w:val="bottom"/>
            <w:hideMark/>
          </w:tcPr>
          <w:p w14:paraId="732EDBC8" w14:textId="735E3156" w:rsidR="00D65D73" w:rsidRPr="00A70C44" w:rsidRDefault="00D65D73" w:rsidP="00D65D73">
            <w:pPr>
              <w:jc w:val="center"/>
              <w:rPr>
                <w:rFonts w:ascii="Calibri" w:eastAsia="Times New Roman" w:hAnsi="Calibri" w:cs="Calibri"/>
                <w:color w:val="000000"/>
              </w:rPr>
            </w:pPr>
            <w:r>
              <w:rPr>
                <w:rFonts w:ascii="Calibri" w:hAnsi="Calibri" w:cs="Calibri"/>
                <w:color w:val="000000"/>
              </w:rPr>
              <w:t>0.91</w:t>
            </w:r>
          </w:p>
        </w:tc>
        <w:tc>
          <w:tcPr>
            <w:tcW w:w="1332" w:type="dxa"/>
            <w:tcBorders>
              <w:top w:val="nil"/>
              <w:left w:val="nil"/>
              <w:bottom w:val="single" w:sz="4" w:space="0" w:color="auto"/>
              <w:right w:val="single" w:sz="4" w:space="0" w:color="auto"/>
            </w:tcBorders>
            <w:shd w:val="clear" w:color="auto" w:fill="auto"/>
            <w:noWrap/>
            <w:vAlign w:val="bottom"/>
            <w:hideMark/>
          </w:tcPr>
          <w:p w14:paraId="67B2787F" w14:textId="7F979BC3" w:rsidR="00D65D73" w:rsidRPr="00A70C44" w:rsidRDefault="00D65D73" w:rsidP="00D65D73">
            <w:pPr>
              <w:jc w:val="center"/>
              <w:rPr>
                <w:rFonts w:ascii="Calibri" w:eastAsia="Times New Roman" w:hAnsi="Calibri" w:cs="Calibri"/>
                <w:color w:val="000000"/>
              </w:rPr>
            </w:pPr>
            <w:r>
              <w:rPr>
                <w:rFonts w:ascii="Calibri" w:hAnsi="Calibri" w:cs="Calibri"/>
                <w:color w:val="000000"/>
              </w:rPr>
              <w:t>1566</w:t>
            </w:r>
          </w:p>
        </w:tc>
        <w:tc>
          <w:tcPr>
            <w:tcW w:w="1332" w:type="dxa"/>
            <w:tcBorders>
              <w:top w:val="nil"/>
              <w:left w:val="nil"/>
              <w:bottom w:val="single" w:sz="4" w:space="0" w:color="auto"/>
              <w:right w:val="single" w:sz="4" w:space="0" w:color="auto"/>
            </w:tcBorders>
            <w:shd w:val="clear" w:color="auto" w:fill="auto"/>
            <w:noWrap/>
            <w:vAlign w:val="bottom"/>
            <w:hideMark/>
          </w:tcPr>
          <w:p w14:paraId="44C58F41" w14:textId="763F7ADA" w:rsidR="00D65D73" w:rsidRPr="00A70C44" w:rsidRDefault="00D65D73" w:rsidP="00D65D73">
            <w:pPr>
              <w:jc w:val="center"/>
              <w:rPr>
                <w:rFonts w:ascii="Calibri" w:eastAsia="Times New Roman" w:hAnsi="Calibri" w:cs="Calibri"/>
                <w:color w:val="000000"/>
              </w:rPr>
            </w:pPr>
            <w:r>
              <w:rPr>
                <w:rFonts w:ascii="Calibri" w:hAnsi="Calibri" w:cs="Calibri"/>
                <w:color w:val="000000"/>
              </w:rPr>
              <w:t>1158</w:t>
            </w:r>
          </w:p>
        </w:tc>
        <w:tc>
          <w:tcPr>
            <w:tcW w:w="1332" w:type="dxa"/>
            <w:tcBorders>
              <w:top w:val="nil"/>
              <w:left w:val="nil"/>
              <w:bottom w:val="single" w:sz="4" w:space="0" w:color="auto"/>
              <w:right w:val="single" w:sz="4" w:space="0" w:color="auto"/>
            </w:tcBorders>
            <w:shd w:val="clear" w:color="auto" w:fill="auto"/>
            <w:noWrap/>
            <w:vAlign w:val="bottom"/>
            <w:hideMark/>
          </w:tcPr>
          <w:p w14:paraId="6A1598C3" w14:textId="7C58F680" w:rsidR="00D65D73" w:rsidRPr="00A70C44" w:rsidRDefault="00D65D73" w:rsidP="00D65D73">
            <w:pPr>
              <w:jc w:val="center"/>
              <w:rPr>
                <w:rFonts w:ascii="Calibri" w:eastAsia="Times New Roman" w:hAnsi="Calibri" w:cs="Calibri"/>
                <w:color w:val="000000"/>
              </w:rPr>
            </w:pPr>
            <w:r>
              <w:rPr>
                <w:rFonts w:ascii="Calibri" w:hAnsi="Calibri" w:cs="Calibri"/>
                <w:color w:val="000000"/>
              </w:rPr>
              <w:t>2118</w:t>
            </w:r>
          </w:p>
        </w:tc>
      </w:tr>
      <w:tr w:rsidR="00D65D73" w:rsidRPr="00A70C44" w14:paraId="022059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0AE711" w14:textId="7BF58FB2" w:rsidR="00D65D73" w:rsidRPr="00A70C44" w:rsidRDefault="00D65D73" w:rsidP="00D65D73">
            <w:pPr>
              <w:rPr>
                <w:rFonts w:ascii="Calibri" w:eastAsia="Times New Roman" w:hAnsi="Calibri" w:cs="Calibri"/>
                <w:color w:val="000000"/>
              </w:rPr>
            </w:pPr>
            <w:r>
              <w:rPr>
                <w:rFonts w:ascii="Calibri" w:hAnsi="Calibri" w:cs="Calibri"/>
                <w:color w:val="000000"/>
              </w:rPr>
              <w:t>UNT008 IN BMAR</w:t>
            </w:r>
          </w:p>
        </w:tc>
        <w:tc>
          <w:tcPr>
            <w:tcW w:w="1777" w:type="dxa"/>
            <w:tcBorders>
              <w:top w:val="nil"/>
              <w:left w:val="nil"/>
              <w:bottom w:val="single" w:sz="4" w:space="0" w:color="auto"/>
              <w:right w:val="single" w:sz="4" w:space="0" w:color="auto"/>
            </w:tcBorders>
            <w:shd w:val="clear" w:color="auto" w:fill="auto"/>
            <w:noWrap/>
            <w:vAlign w:val="bottom"/>
            <w:hideMark/>
          </w:tcPr>
          <w:p w14:paraId="404F6698" w14:textId="1696A1F8" w:rsidR="00D65D73" w:rsidRPr="00A70C44" w:rsidRDefault="00D65D73" w:rsidP="00D65D73">
            <w:pPr>
              <w:jc w:val="center"/>
              <w:rPr>
                <w:rFonts w:ascii="Calibri" w:eastAsia="Times New Roman" w:hAnsi="Calibri" w:cs="Calibri"/>
                <w:color w:val="000000"/>
              </w:rPr>
            </w:pPr>
            <w:r>
              <w:rPr>
                <w:rFonts w:ascii="Calibri" w:hAnsi="Calibri" w:cs="Calibri"/>
                <w:color w:val="000000"/>
              </w:rPr>
              <w:t>1.04</w:t>
            </w:r>
          </w:p>
        </w:tc>
        <w:tc>
          <w:tcPr>
            <w:tcW w:w="1332" w:type="dxa"/>
            <w:tcBorders>
              <w:top w:val="nil"/>
              <w:left w:val="nil"/>
              <w:bottom w:val="single" w:sz="4" w:space="0" w:color="auto"/>
              <w:right w:val="single" w:sz="4" w:space="0" w:color="auto"/>
            </w:tcBorders>
            <w:shd w:val="clear" w:color="auto" w:fill="auto"/>
            <w:noWrap/>
            <w:vAlign w:val="bottom"/>
            <w:hideMark/>
          </w:tcPr>
          <w:p w14:paraId="411FB2E1" w14:textId="2BD055C7" w:rsidR="00D65D73" w:rsidRPr="00A70C44" w:rsidRDefault="00D65D73" w:rsidP="00D65D73">
            <w:pPr>
              <w:jc w:val="center"/>
              <w:rPr>
                <w:rFonts w:ascii="Calibri" w:eastAsia="Times New Roman" w:hAnsi="Calibri" w:cs="Calibri"/>
                <w:color w:val="000000"/>
              </w:rPr>
            </w:pPr>
            <w:r>
              <w:rPr>
                <w:rFonts w:ascii="Calibri" w:hAnsi="Calibri" w:cs="Calibri"/>
                <w:color w:val="000000"/>
              </w:rPr>
              <w:t>1768</w:t>
            </w:r>
          </w:p>
        </w:tc>
        <w:tc>
          <w:tcPr>
            <w:tcW w:w="1332" w:type="dxa"/>
            <w:tcBorders>
              <w:top w:val="nil"/>
              <w:left w:val="nil"/>
              <w:bottom w:val="single" w:sz="4" w:space="0" w:color="auto"/>
              <w:right w:val="single" w:sz="4" w:space="0" w:color="auto"/>
            </w:tcBorders>
            <w:shd w:val="clear" w:color="auto" w:fill="auto"/>
            <w:noWrap/>
            <w:vAlign w:val="bottom"/>
            <w:hideMark/>
          </w:tcPr>
          <w:p w14:paraId="781E3D86" w14:textId="72776CFC" w:rsidR="00D65D73" w:rsidRPr="00A70C44" w:rsidRDefault="00D65D73" w:rsidP="00D65D73">
            <w:pPr>
              <w:jc w:val="center"/>
              <w:rPr>
                <w:rFonts w:ascii="Calibri" w:eastAsia="Times New Roman" w:hAnsi="Calibri" w:cs="Calibri"/>
                <w:color w:val="000000"/>
              </w:rPr>
            </w:pPr>
            <w:r>
              <w:rPr>
                <w:rFonts w:ascii="Calibri" w:hAnsi="Calibri" w:cs="Calibri"/>
                <w:color w:val="000000"/>
              </w:rPr>
              <w:t>1307</w:t>
            </w:r>
          </w:p>
        </w:tc>
        <w:tc>
          <w:tcPr>
            <w:tcW w:w="1332" w:type="dxa"/>
            <w:tcBorders>
              <w:top w:val="nil"/>
              <w:left w:val="nil"/>
              <w:bottom w:val="single" w:sz="4" w:space="0" w:color="auto"/>
              <w:right w:val="single" w:sz="4" w:space="0" w:color="auto"/>
            </w:tcBorders>
            <w:shd w:val="clear" w:color="auto" w:fill="auto"/>
            <w:noWrap/>
            <w:vAlign w:val="bottom"/>
            <w:hideMark/>
          </w:tcPr>
          <w:p w14:paraId="3B2B2B13" w14:textId="6A9CFA80" w:rsidR="00D65D73" w:rsidRPr="00A70C44" w:rsidRDefault="00D65D73" w:rsidP="00D65D73">
            <w:pPr>
              <w:jc w:val="center"/>
              <w:rPr>
                <w:rFonts w:ascii="Calibri" w:eastAsia="Times New Roman" w:hAnsi="Calibri" w:cs="Calibri"/>
                <w:color w:val="000000"/>
              </w:rPr>
            </w:pPr>
            <w:r>
              <w:rPr>
                <w:rFonts w:ascii="Calibri" w:hAnsi="Calibri" w:cs="Calibri"/>
                <w:color w:val="000000"/>
              </w:rPr>
              <w:t>2391</w:t>
            </w:r>
          </w:p>
        </w:tc>
      </w:tr>
      <w:tr w:rsidR="00D65D73" w:rsidRPr="00A70C44" w14:paraId="0BBAA18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0C2AC4" w14:textId="2343038D" w:rsidR="00D65D73" w:rsidRPr="00A70C44" w:rsidRDefault="00D65D73" w:rsidP="00D65D73">
            <w:pPr>
              <w:rPr>
                <w:rFonts w:ascii="Calibri" w:eastAsia="Times New Roman" w:hAnsi="Calibri" w:cs="Calibri"/>
                <w:color w:val="000000"/>
              </w:rPr>
            </w:pPr>
            <w:r>
              <w:rPr>
                <w:rFonts w:ascii="Calibri" w:hAnsi="Calibri" w:cs="Calibri"/>
                <w:color w:val="000000"/>
              </w:rPr>
              <w:t>UNT008 IN BMAR</w:t>
            </w:r>
          </w:p>
        </w:tc>
        <w:tc>
          <w:tcPr>
            <w:tcW w:w="1777" w:type="dxa"/>
            <w:tcBorders>
              <w:top w:val="nil"/>
              <w:left w:val="nil"/>
              <w:bottom w:val="single" w:sz="4" w:space="0" w:color="auto"/>
              <w:right w:val="single" w:sz="4" w:space="0" w:color="auto"/>
            </w:tcBorders>
            <w:shd w:val="clear" w:color="auto" w:fill="auto"/>
            <w:noWrap/>
            <w:vAlign w:val="bottom"/>
            <w:hideMark/>
          </w:tcPr>
          <w:p w14:paraId="23D15E20" w14:textId="5CEC0626" w:rsidR="00D65D73" w:rsidRPr="00A70C44" w:rsidRDefault="00D65D73" w:rsidP="00D65D73">
            <w:pPr>
              <w:jc w:val="center"/>
              <w:rPr>
                <w:rFonts w:ascii="Calibri" w:eastAsia="Times New Roman" w:hAnsi="Calibri" w:cs="Calibri"/>
                <w:color w:val="000000"/>
              </w:rPr>
            </w:pPr>
            <w:r>
              <w:rPr>
                <w:rFonts w:ascii="Calibri" w:hAnsi="Calibri" w:cs="Calibri"/>
                <w:color w:val="000000"/>
              </w:rPr>
              <w:t>1.46</w:t>
            </w:r>
          </w:p>
        </w:tc>
        <w:tc>
          <w:tcPr>
            <w:tcW w:w="1332" w:type="dxa"/>
            <w:tcBorders>
              <w:top w:val="nil"/>
              <w:left w:val="nil"/>
              <w:bottom w:val="single" w:sz="4" w:space="0" w:color="auto"/>
              <w:right w:val="single" w:sz="4" w:space="0" w:color="auto"/>
            </w:tcBorders>
            <w:shd w:val="clear" w:color="auto" w:fill="auto"/>
            <w:noWrap/>
            <w:vAlign w:val="bottom"/>
            <w:hideMark/>
          </w:tcPr>
          <w:p w14:paraId="3214AF98" w14:textId="65B4B60C" w:rsidR="00D65D73" w:rsidRPr="00A70C44" w:rsidRDefault="00D65D73" w:rsidP="00D65D73">
            <w:pPr>
              <w:jc w:val="center"/>
              <w:rPr>
                <w:rFonts w:ascii="Calibri" w:eastAsia="Times New Roman" w:hAnsi="Calibri" w:cs="Calibri"/>
                <w:color w:val="000000"/>
              </w:rPr>
            </w:pPr>
            <w:r>
              <w:rPr>
                <w:rFonts w:ascii="Calibri" w:hAnsi="Calibri" w:cs="Calibri"/>
                <w:color w:val="000000"/>
              </w:rPr>
              <w:t>2116</w:t>
            </w:r>
          </w:p>
        </w:tc>
        <w:tc>
          <w:tcPr>
            <w:tcW w:w="1332" w:type="dxa"/>
            <w:tcBorders>
              <w:top w:val="nil"/>
              <w:left w:val="nil"/>
              <w:bottom w:val="single" w:sz="4" w:space="0" w:color="auto"/>
              <w:right w:val="single" w:sz="4" w:space="0" w:color="auto"/>
            </w:tcBorders>
            <w:shd w:val="clear" w:color="auto" w:fill="auto"/>
            <w:noWrap/>
            <w:vAlign w:val="bottom"/>
            <w:hideMark/>
          </w:tcPr>
          <w:p w14:paraId="5EA11603" w14:textId="60B8C6D2" w:rsidR="00D65D73" w:rsidRPr="00A70C44" w:rsidRDefault="00D65D73" w:rsidP="00D65D73">
            <w:pPr>
              <w:jc w:val="center"/>
              <w:rPr>
                <w:rFonts w:ascii="Calibri" w:eastAsia="Times New Roman" w:hAnsi="Calibri" w:cs="Calibri"/>
                <w:color w:val="000000"/>
              </w:rPr>
            </w:pPr>
            <w:r>
              <w:rPr>
                <w:rFonts w:ascii="Calibri" w:hAnsi="Calibri" w:cs="Calibri"/>
                <w:color w:val="000000"/>
              </w:rPr>
              <w:t>1565</w:t>
            </w:r>
          </w:p>
        </w:tc>
        <w:tc>
          <w:tcPr>
            <w:tcW w:w="1332" w:type="dxa"/>
            <w:tcBorders>
              <w:top w:val="nil"/>
              <w:left w:val="nil"/>
              <w:bottom w:val="single" w:sz="4" w:space="0" w:color="auto"/>
              <w:right w:val="single" w:sz="4" w:space="0" w:color="auto"/>
            </w:tcBorders>
            <w:shd w:val="clear" w:color="auto" w:fill="auto"/>
            <w:noWrap/>
            <w:vAlign w:val="bottom"/>
            <w:hideMark/>
          </w:tcPr>
          <w:p w14:paraId="64D648FB" w14:textId="2BB045AD" w:rsidR="00D65D73" w:rsidRPr="00A70C44" w:rsidRDefault="00D65D73" w:rsidP="00D65D73">
            <w:pPr>
              <w:jc w:val="center"/>
              <w:rPr>
                <w:rFonts w:ascii="Calibri" w:eastAsia="Times New Roman" w:hAnsi="Calibri" w:cs="Calibri"/>
                <w:color w:val="000000"/>
              </w:rPr>
            </w:pPr>
            <w:r>
              <w:rPr>
                <w:rFonts w:ascii="Calibri" w:hAnsi="Calibri" w:cs="Calibri"/>
                <w:color w:val="000000"/>
              </w:rPr>
              <w:t>2862</w:t>
            </w:r>
          </w:p>
        </w:tc>
      </w:tr>
      <w:tr w:rsidR="00D65D73" w:rsidRPr="00A70C44" w14:paraId="360C34E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D25696" w14:textId="246DBA18" w:rsidR="00D65D73" w:rsidRPr="00A70C44" w:rsidRDefault="00D65D73" w:rsidP="00D65D73">
            <w:pPr>
              <w:rPr>
                <w:rFonts w:ascii="Calibri" w:eastAsia="Times New Roman" w:hAnsi="Calibri" w:cs="Calibri"/>
                <w:color w:val="000000"/>
              </w:rPr>
            </w:pPr>
            <w:r>
              <w:rPr>
                <w:rFonts w:ascii="Calibri" w:hAnsi="Calibri" w:cs="Calibri"/>
                <w:color w:val="000000"/>
              </w:rPr>
              <w:t>UNT009 IN BMAR</w:t>
            </w:r>
          </w:p>
        </w:tc>
        <w:tc>
          <w:tcPr>
            <w:tcW w:w="1777" w:type="dxa"/>
            <w:tcBorders>
              <w:top w:val="nil"/>
              <w:left w:val="nil"/>
              <w:bottom w:val="single" w:sz="4" w:space="0" w:color="auto"/>
              <w:right w:val="single" w:sz="4" w:space="0" w:color="auto"/>
            </w:tcBorders>
            <w:shd w:val="clear" w:color="auto" w:fill="auto"/>
            <w:noWrap/>
            <w:vAlign w:val="bottom"/>
            <w:hideMark/>
          </w:tcPr>
          <w:p w14:paraId="4D507CFA" w14:textId="2088DFB2" w:rsidR="00D65D73" w:rsidRPr="00A70C44" w:rsidRDefault="00D65D73" w:rsidP="00D65D73">
            <w:pPr>
              <w:jc w:val="center"/>
              <w:rPr>
                <w:rFonts w:ascii="Calibri" w:eastAsia="Times New Roman" w:hAnsi="Calibri" w:cs="Calibri"/>
                <w:color w:val="000000"/>
              </w:rPr>
            </w:pPr>
            <w:r>
              <w:rPr>
                <w:rFonts w:ascii="Calibri" w:hAnsi="Calibri" w:cs="Calibri"/>
                <w:color w:val="000000"/>
              </w:rPr>
              <w:t>0.95</w:t>
            </w:r>
          </w:p>
        </w:tc>
        <w:tc>
          <w:tcPr>
            <w:tcW w:w="1332" w:type="dxa"/>
            <w:tcBorders>
              <w:top w:val="nil"/>
              <w:left w:val="nil"/>
              <w:bottom w:val="single" w:sz="4" w:space="0" w:color="auto"/>
              <w:right w:val="single" w:sz="4" w:space="0" w:color="auto"/>
            </w:tcBorders>
            <w:shd w:val="clear" w:color="auto" w:fill="auto"/>
            <w:noWrap/>
            <w:vAlign w:val="bottom"/>
            <w:hideMark/>
          </w:tcPr>
          <w:p w14:paraId="23D75D69" w14:textId="3DFA7340" w:rsidR="00D65D73" w:rsidRPr="00A70C44" w:rsidRDefault="00D65D73" w:rsidP="00D65D73">
            <w:pPr>
              <w:jc w:val="center"/>
              <w:rPr>
                <w:rFonts w:ascii="Calibri" w:eastAsia="Times New Roman" w:hAnsi="Calibri" w:cs="Calibri"/>
                <w:color w:val="000000"/>
              </w:rPr>
            </w:pPr>
            <w:r>
              <w:rPr>
                <w:rFonts w:ascii="Calibri" w:hAnsi="Calibri" w:cs="Calibri"/>
                <w:color w:val="000000"/>
              </w:rPr>
              <w:t>1517</w:t>
            </w:r>
          </w:p>
        </w:tc>
        <w:tc>
          <w:tcPr>
            <w:tcW w:w="1332" w:type="dxa"/>
            <w:tcBorders>
              <w:top w:val="nil"/>
              <w:left w:val="nil"/>
              <w:bottom w:val="single" w:sz="4" w:space="0" w:color="auto"/>
              <w:right w:val="single" w:sz="4" w:space="0" w:color="auto"/>
            </w:tcBorders>
            <w:shd w:val="clear" w:color="auto" w:fill="auto"/>
            <w:noWrap/>
            <w:vAlign w:val="bottom"/>
            <w:hideMark/>
          </w:tcPr>
          <w:p w14:paraId="18274FC7" w14:textId="4C2431F2" w:rsidR="00D65D73" w:rsidRPr="00A70C44" w:rsidRDefault="00D65D73" w:rsidP="00D65D73">
            <w:pPr>
              <w:jc w:val="center"/>
              <w:rPr>
                <w:rFonts w:ascii="Calibri" w:eastAsia="Times New Roman" w:hAnsi="Calibri" w:cs="Calibri"/>
                <w:color w:val="000000"/>
              </w:rPr>
            </w:pPr>
            <w:r>
              <w:rPr>
                <w:rFonts w:ascii="Calibri" w:hAnsi="Calibri" w:cs="Calibri"/>
                <w:color w:val="000000"/>
              </w:rPr>
              <w:t>1122</w:t>
            </w:r>
          </w:p>
        </w:tc>
        <w:tc>
          <w:tcPr>
            <w:tcW w:w="1332" w:type="dxa"/>
            <w:tcBorders>
              <w:top w:val="nil"/>
              <w:left w:val="nil"/>
              <w:bottom w:val="single" w:sz="4" w:space="0" w:color="auto"/>
              <w:right w:val="single" w:sz="4" w:space="0" w:color="auto"/>
            </w:tcBorders>
            <w:shd w:val="clear" w:color="auto" w:fill="auto"/>
            <w:noWrap/>
            <w:vAlign w:val="bottom"/>
            <w:hideMark/>
          </w:tcPr>
          <w:p w14:paraId="372C3579" w14:textId="239CE6A2" w:rsidR="00D65D73" w:rsidRPr="00A70C44" w:rsidRDefault="00D65D73" w:rsidP="00D65D73">
            <w:pPr>
              <w:jc w:val="center"/>
              <w:rPr>
                <w:rFonts w:ascii="Calibri" w:eastAsia="Times New Roman" w:hAnsi="Calibri" w:cs="Calibri"/>
                <w:color w:val="000000"/>
              </w:rPr>
            </w:pPr>
            <w:r>
              <w:rPr>
                <w:rFonts w:ascii="Calibri" w:hAnsi="Calibri" w:cs="Calibri"/>
                <w:color w:val="000000"/>
              </w:rPr>
              <w:t>2052</w:t>
            </w:r>
          </w:p>
        </w:tc>
      </w:tr>
      <w:tr w:rsidR="00D65D73" w:rsidRPr="00A70C44" w14:paraId="7D2A51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575D5D" w14:textId="5548A6E6" w:rsidR="00D65D73" w:rsidRPr="00A70C44" w:rsidRDefault="00D65D73" w:rsidP="00D65D73">
            <w:pPr>
              <w:rPr>
                <w:rFonts w:ascii="Calibri" w:eastAsia="Times New Roman" w:hAnsi="Calibri" w:cs="Calibri"/>
                <w:color w:val="000000"/>
              </w:rPr>
            </w:pPr>
            <w:r>
              <w:rPr>
                <w:rFonts w:ascii="Calibri" w:hAnsi="Calibri" w:cs="Calibri"/>
                <w:color w:val="000000"/>
              </w:rPr>
              <w:t>UNT009 IN BMAR</w:t>
            </w:r>
          </w:p>
        </w:tc>
        <w:tc>
          <w:tcPr>
            <w:tcW w:w="1777" w:type="dxa"/>
            <w:tcBorders>
              <w:top w:val="nil"/>
              <w:left w:val="nil"/>
              <w:bottom w:val="single" w:sz="4" w:space="0" w:color="auto"/>
              <w:right w:val="single" w:sz="4" w:space="0" w:color="auto"/>
            </w:tcBorders>
            <w:shd w:val="clear" w:color="auto" w:fill="auto"/>
            <w:noWrap/>
            <w:vAlign w:val="bottom"/>
            <w:hideMark/>
          </w:tcPr>
          <w:p w14:paraId="6BA57686" w14:textId="5F379B6C" w:rsidR="00D65D73" w:rsidRPr="00A70C44" w:rsidRDefault="00D65D73" w:rsidP="00D65D73">
            <w:pPr>
              <w:jc w:val="center"/>
              <w:rPr>
                <w:rFonts w:ascii="Calibri" w:eastAsia="Times New Roman" w:hAnsi="Calibri" w:cs="Calibri"/>
                <w:color w:val="000000"/>
              </w:rPr>
            </w:pPr>
            <w:r>
              <w:rPr>
                <w:rFonts w:ascii="Calibri" w:hAnsi="Calibri" w:cs="Calibri"/>
                <w:color w:val="000000"/>
              </w:rPr>
              <w:t>1.48</w:t>
            </w:r>
          </w:p>
        </w:tc>
        <w:tc>
          <w:tcPr>
            <w:tcW w:w="1332" w:type="dxa"/>
            <w:tcBorders>
              <w:top w:val="nil"/>
              <w:left w:val="nil"/>
              <w:bottom w:val="single" w:sz="4" w:space="0" w:color="auto"/>
              <w:right w:val="single" w:sz="4" w:space="0" w:color="auto"/>
            </w:tcBorders>
            <w:shd w:val="clear" w:color="auto" w:fill="auto"/>
            <w:noWrap/>
            <w:vAlign w:val="bottom"/>
            <w:hideMark/>
          </w:tcPr>
          <w:p w14:paraId="45C0E64B" w14:textId="73525E37" w:rsidR="00D65D73" w:rsidRPr="00A70C44" w:rsidRDefault="00D65D73" w:rsidP="00D65D73">
            <w:pPr>
              <w:jc w:val="center"/>
              <w:rPr>
                <w:rFonts w:ascii="Calibri" w:eastAsia="Times New Roman" w:hAnsi="Calibri" w:cs="Calibri"/>
                <w:color w:val="000000"/>
              </w:rPr>
            </w:pPr>
            <w:r>
              <w:rPr>
                <w:rFonts w:ascii="Calibri" w:hAnsi="Calibri" w:cs="Calibri"/>
                <w:color w:val="000000"/>
              </w:rPr>
              <w:t>2115</w:t>
            </w:r>
          </w:p>
        </w:tc>
        <w:tc>
          <w:tcPr>
            <w:tcW w:w="1332" w:type="dxa"/>
            <w:tcBorders>
              <w:top w:val="nil"/>
              <w:left w:val="nil"/>
              <w:bottom w:val="single" w:sz="4" w:space="0" w:color="auto"/>
              <w:right w:val="single" w:sz="4" w:space="0" w:color="auto"/>
            </w:tcBorders>
            <w:shd w:val="clear" w:color="auto" w:fill="auto"/>
            <w:noWrap/>
            <w:vAlign w:val="bottom"/>
            <w:hideMark/>
          </w:tcPr>
          <w:p w14:paraId="144FAF94" w14:textId="39F557F8" w:rsidR="00D65D73" w:rsidRPr="00A70C44" w:rsidRDefault="00D65D73" w:rsidP="00D65D73">
            <w:pPr>
              <w:jc w:val="center"/>
              <w:rPr>
                <w:rFonts w:ascii="Calibri" w:eastAsia="Times New Roman" w:hAnsi="Calibri" w:cs="Calibri"/>
                <w:color w:val="000000"/>
              </w:rPr>
            </w:pPr>
            <w:r>
              <w:rPr>
                <w:rFonts w:ascii="Calibri" w:hAnsi="Calibri" w:cs="Calibri"/>
                <w:color w:val="000000"/>
              </w:rPr>
              <w:t>1564</w:t>
            </w:r>
          </w:p>
        </w:tc>
        <w:tc>
          <w:tcPr>
            <w:tcW w:w="1332" w:type="dxa"/>
            <w:tcBorders>
              <w:top w:val="nil"/>
              <w:left w:val="nil"/>
              <w:bottom w:val="single" w:sz="4" w:space="0" w:color="auto"/>
              <w:right w:val="single" w:sz="4" w:space="0" w:color="auto"/>
            </w:tcBorders>
            <w:shd w:val="clear" w:color="auto" w:fill="auto"/>
            <w:noWrap/>
            <w:vAlign w:val="bottom"/>
            <w:hideMark/>
          </w:tcPr>
          <w:p w14:paraId="500F7C8F" w14:textId="143CA5D4" w:rsidR="00D65D73" w:rsidRPr="00A70C44" w:rsidRDefault="00D65D73" w:rsidP="00D65D73">
            <w:pPr>
              <w:jc w:val="center"/>
              <w:rPr>
                <w:rFonts w:ascii="Calibri" w:eastAsia="Times New Roman" w:hAnsi="Calibri" w:cs="Calibri"/>
                <w:color w:val="000000"/>
              </w:rPr>
            </w:pPr>
            <w:r>
              <w:rPr>
                <w:rFonts w:ascii="Calibri" w:hAnsi="Calibri" w:cs="Calibri"/>
                <w:color w:val="000000"/>
              </w:rPr>
              <w:t>2860</w:t>
            </w:r>
          </w:p>
        </w:tc>
      </w:tr>
      <w:tr w:rsidR="00D65D73" w:rsidRPr="00A70C44" w14:paraId="48DFD2F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B92816A" w14:textId="75B27C98" w:rsidR="00D65D73" w:rsidRPr="00A70C44" w:rsidRDefault="00D65D73" w:rsidP="00D65D73">
            <w:pPr>
              <w:rPr>
                <w:rFonts w:ascii="Calibri" w:eastAsia="Times New Roman" w:hAnsi="Calibri" w:cs="Calibri"/>
                <w:color w:val="000000"/>
              </w:rPr>
            </w:pPr>
            <w:r>
              <w:rPr>
                <w:rFonts w:ascii="Calibri" w:hAnsi="Calibri" w:cs="Calibri"/>
                <w:color w:val="000000"/>
              </w:rPr>
              <w:t>UNT010 IN BMAR</w:t>
            </w:r>
          </w:p>
        </w:tc>
        <w:tc>
          <w:tcPr>
            <w:tcW w:w="1777" w:type="dxa"/>
            <w:tcBorders>
              <w:top w:val="nil"/>
              <w:left w:val="nil"/>
              <w:bottom w:val="single" w:sz="4" w:space="0" w:color="auto"/>
              <w:right w:val="single" w:sz="4" w:space="0" w:color="auto"/>
            </w:tcBorders>
            <w:shd w:val="clear" w:color="auto" w:fill="auto"/>
            <w:noWrap/>
            <w:vAlign w:val="bottom"/>
            <w:hideMark/>
          </w:tcPr>
          <w:p w14:paraId="1E7BB752" w14:textId="5B62D777" w:rsidR="00D65D73" w:rsidRPr="00A70C44" w:rsidRDefault="00D65D73" w:rsidP="00D65D73">
            <w:pPr>
              <w:jc w:val="center"/>
              <w:rPr>
                <w:rFonts w:ascii="Calibri" w:eastAsia="Times New Roman" w:hAnsi="Calibri" w:cs="Calibri"/>
                <w:color w:val="000000"/>
              </w:rPr>
            </w:pPr>
            <w:r>
              <w:rPr>
                <w:rFonts w:ascii="Calibri" w:hAnsi="Calibri" w:cs="Calibri"/>
                <w:color w:val="000000"/>
              </w:rPr>
              <w:t>1.55</w:t>
            </w:r>
          </w:p>
        </w:tc>
        <w:tc>
          <w:tcPr>
            <w:tcW w:w="1332" w:type="dxa"/>
            <w:tcBorders>
              <w:top w:val="nil"/>
              <w:left w:val="nil"/>
              <w:bottom w:val="single" w:sz="4" w:space="0" w:color="auto"/>
              <w:right w:val="single" w:sz="4" w:space="0" w:color="auto"/>
            </w:tcBorders>
            <w:shd w:val="clear" w:color="auto" w:fill="auto"/>
            <w:noWrap/>
            <w:vAlign w:val="bottom"/>
            <w:hideMark/>
          </w:tcPr>
          <w:p w14:paraId="0B348947" w14:textId="79F0E0FF" w:rsidR="00D65D73" w:rsidRPr="00A70C44" w:rsidRDefault="00D65D73" w:rsidP="00D65D73">
            <w:pPr>
              <w:jc w:val="center"/>
              <w:rPr>
                <w:rFonts w:ascii="Calibri" w:eastAsia="Times New Roman" w:hAnsi="Calibri" w:cs="Calibri"/>
                <w:color w:val="000000"/>
              </w:rPr>
            </w:pPr>
            <w:r>
              <w:rPr>
                <w:rFonts w:ascii="Calibri" w:hAnsi="Calibri" w:cs="Calibri"/>
                <w:color w:val="000000"/>
              </w:rPr>
              <w:t>2280</w:t>
            </w:r>
          </w:p>
        </w:tc>
        <w:tc>
          <w:tcPr>
            <w:tcW w:w="1332" w:type="dxa"/>
            <w:tcBorders>
              <w:top w:val="nil"/>
              <w:left w:val="nil"/>
              <w:bottom w:val="single" w:sz="4" w:space="0" w:color="auto"/>
              <w:right w:val="single" w:sz="4" w:space="0" w:color="auto"/>
            </w:tcBorders>
            <w:shd w:val="clear" w:color="auto" w:fill="auto"/>
            <w:noWrap/>
            <w:vAlign w:val="bottom"/>
            <w:hideMark/>
          </w:tcPr>
          <w:p w14:paraId="79831D04" w14:textId="28F47EA4" w:rsidR="00D65D73" w:rsidRPr="00A70C44" w:rsidRDefault="00D65D73" w:rsidP="00D65D73">
            <w:pPr>
              <w:jc w:val="center"/>
              <w:rPr>
                <w:rFonts w:ascii="Calibri" w:eastAsia="Times New Roman" w:hAnsi="Calibri" w:cs="Calibri"/>
                <w:color w:val="000000"/>
              </w:rPr>
            </w:pPr>
            <w:r>
              <w:rPr>
                <w:rFonts w:ascii="Calibri" w:hAnsi="Calibri" w:cs="Calibri"/>
                <w:color w:val="000000"/>
              </w:rPr>
              <w:t>1686</w:t>
            </w:r>
          </w:p>
        </w:tc>
        <w:tc>
          <w:tcPr>
            <w:tcW w:w="1332" w:type="dxa"/>
            <w:tcBorders>
              <w:top w:val="nil"/>
              <w:left w:val="nil"/>
              <w:bottom w:val="single" w:sz="4" w:space="0" w:color="auto"/>
              <w:right w:val="single" w:sz="4" w:space="0" w:color="auto"/>
            </w:tcBorders>
            <w:shd w:val="clear" w:color="auto" w:fill="auto"/>
            <w:noWrap/>
            <w:vAlign w:val="bottom"/>
            <w:hideMark/>
          </w:tcPr>
          <w:p w14:paraId="35FD1372" w14:textId="46AB118D" w:rsidR="00D65D73" w:rsidRPr="00A70C44" w:rsidRDefault="00D65D73" w:rsidP="00D65D73">
            <w:pPr>
              <w:jc w:val="center"/>
              <w:rPr>
                <w:rFonts w:ascii="Calibri" w:eastAsia="Times New Roman" w:hAnsi="Calibri" w:cs="Calibri"/>
                <w:color w:val="000000"/>
              </w:rPr>
            </w:pPr>
            <w:r>
              <w:rPr>
                <w:rFonts w:ascii="Calibri" w:hAnsi="Calibri" w:cs="Calibri"/>
                <w:color w:val="000000"/>
              </w:rPr>
              <w:t>3083</w:t>
            </w:r>
          </w:p>
        </w:tc>
      </w:tr>
      <w:tr w:rsidR="00D65D73" w:rsidRPr="00A70C44" w14:paraId="1BF7BD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ACD2FA" w14:textId="2BCD1C00" w:rsidR="00D65D73" w:rsidRPr="00A70C44" w:rsidRDefault="00D65D73" w:rsidP="00D65D73">
            <w:pPr>
              <w:rPr>
                <w:rFonts w:ascii="Calibri" w:eastAsia="Times New Roman" w:hAnsi="Calibri" w:cs="Calibri"/>
                <w:color w:val="000000"/>
              </w:rPr>
            </w:pPr>
            <w:r>
              <w:rPr>
                <w:rFonts w:ascii="Calibri" w:hAnsi="Calibri" w:cs="Calibri"/>
                <w:color w:val="000000"/>
              </w:rPr>
              <w:t>UNT010 IN BMAR</w:t>
            </w:r>
          </w:p>
        </w:tc>
        <w:tc>
          <w:tcPr>
            <w:tcW w:w="1777" w:type="dxa"/>
            <w:tcBorders>
              <w:top w:val="nil"/>
              <w:left w:val="nil"/>
              <w:bottom w:val="single" w:sz="4" w:space="0" w:color="auto"/>
              <w:right w:val="single" w:sz="4" w:space="0" w:color="auto"/>
            </w:tcBorders>
            <w:shd w:val="clear" w:color="auto" w:fill="auto"/>
            <w:noWrap/>
            <w:vAlign w:val="bottom"/>
            <w:hideMark/>
          </w:tcPr>
          <w:p w14:paraId="7A268FB7" w14:textId="76B7F44E" w:rsidR="00D65D73" w:rsidRPr="00A70C44" w:rsidRDefault="00D65D73" w:rsidP="00D65D73">
            <w:pPr>
              <w:jc w:val="center"/>
              <w:rPr>
                <w:rFonts w:ascii="Calibri" w:eastAsia="Times New Roman" w:hAnsi="Calibri" w:cs="Calibri"/>
                <w:color w:val="000000"/>
              </w:rPr>
            </w:pPr>
            <w:r>
              <w:rPr>
                <w:rFonts w:ascii="Calibri" w:hAnsi="Calibri" w:cs="Calibri"/>
                <w:color w:val="000000"/>
              </w:rPr>
              <w:t>2.26</w:t>
            </w:r>
          </w:p>
        </w:tc>
        <w:tc>
          <w:tcPr>
            <w:tcW w:w="1332" w:type="dxa"/>
            <w:tcBorders>
              <w:top w:val="nil"/>
              <w:left w:val="nil"/>
              <w:bottom w:val="single" w:sz="4" w:space="0" w:color="auto"/>
              <w:right w:val="single" w:sz="4" w:space="0" w:color="auto"/>
            </w:tcBorders>
            <w:shd w:val="clear" w:color="auto" w:fill="auto"/>
            <w:noWrap/>
            <w:vAlign w:val="bottom"/>
            <w:hideMark/>
          </w:tcPr>
          <w:p w14:paraId="346469F3" w14:textId="0A24390B" w:rsidR="00D65D73" w:rsidRPr="00A70C44" w:rsidRDefault="00D65D73" w:rsidP="00D65D73">
            <w:pPr>
              <w:jc w:val="center"/>
              <w:rPr>
                <w:rFonts w:ascii="Calibri" w:eastAsia="Times New Roman" w:hAnsi="Calibri" w:cs="Calibri"/>
                <w:color w:val="000000"/>
              </w:rPr>
            </w:pPr>
            <w:r>
              <w:rPr>
                <w:rFonts w:ascii="Calibri" w:hAnsi="Calibri" w:cs="Calibri"/>
                <w:color w:val="000000"/>
              </w:rPr>
              <w:t>2927</w:t>
            </w:r>
          </w:p>
        </w:tc>
        <w:tc>
          <w:tcPr>
            <w:tcW w:w="1332" w:type="dxa"/>
            <w:tcBorders>
              <w:top w:val="nil"/>
              <w:left w:val="nil"/>
              <w:bottom w:val="single" w:sz="4" w:space="0" w:color="auto"/>
              <w:right w:val="single" w:sz="4" w:space="0" w:color="auto"/>
            </w:tcBorders>
            <w:shd w:val="clear" w:color="auto" w:fill="auto"/>
            <w:noWrap/>
            <w:vAlign w:val="bottom"/>
            <w:hideMark/>
          </w:tcPr>
          <w:p w14:paraId="0B415C88" w14:textId="2AAD1345" w:rsidR="00D65D73" w:rsidRPr="00A70C44" w:rsidRDefault="00D65D73" w:rsidP="00D65D73">
            <w:pPr>
              <w:jc w:val="center"/>
              <w:rPr>
                <w:rFonts w:ascii="Calibri" w:eastAsia="Times New Roman" w:hAnsi="Calibri" w:cs="Calibri"/>
                <w:color w:val="000000"/>
              </w:rPr>
            </w:pPr>
            <w:r>
              <w:rPr>
                <w:rFonts w:ascii="Calibri" w:hAnsi="Calibri" w:cs="Calibri"/>
                <w:color w:val="000000"/>
              </w:rPr>
              <w:t>2164</w:t>
            </w:r>
          </w:p>
        </w:tc>
        <w:tc>
          <w:tcPr>
            <w:tcW w:w="1332" w:type="dxa"/>
            <w:tcBorders>
              <w:top w:val="nil"/>
              <w:left w:val="nil"/>
              <w:bottom w:val="single" w:sz="4" w:space="0" w:color="auto"/>
              <w:right w:val="single" w:sz="4" w:space="0" w:color="auto"/>
            </w:tcBorders>
            <w:shd w:val="clear" w:color="auto" w:fill="auto"/>
            <w:noWrap/>
            <w:vAlign w:val="bottom"/>
            <w:hideMark/>
          </w:tcPr>
          <w:p w14:paraId="65878B4C" w14:textId="4CC9015A" w:rsidR="00D65D73" w:rsidRPr="00A70C44" w:rsidRDefault="00D65D73" w:rsidP="00D65D73">
            <w:pPr>
              <w:jc w:val="center"/>
              <w:rPr>
                <w:rFonts w:ascii="Calibri" w:eastAsia="Times New Roman" w:hAnsi="Calibri" w:cs="Calibri"/>
                <w:color w:val="000000"/>
              </w:rPr>
            </w:pPr>
            <w:r>
              <w:rPr>
                <w:rFonts w:ascii="Calibri" w:hAnsi="Calibri" w:cs="Calibri"/>
                <w:color w:val="000000"/>
              </w:rPr>
              <w:t>3958</w:t>
            </w:r>
          </w:p>
        </w:tc>
      </w:tr>
      <w:tr w:rsidR="00D65D73" w:rsidRPr="00A70C44" w14:paraId="635662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391720" w14:textId="5645B7E1" w:rsidR="00D65D73" w:rsidRPr="00A70C44" w:rsidRDefault="00D65D73" w:rsidP="00D65D73">
            <w:pPr>
              <w:rPr>
                <w:rFonts w:ascii="Calibri" w:eastAsia="Times New Roman" w:hAnsi="Calibri" w:cs="Calibri"/>
                <w:color w:val="000000"/>
              </w:rPr>
            </w:pPr>
            <w:r>
              <w:rPr>
                <w:rFonts w:ascii="Calibri" w:hAnsi="Calibri" w:cs="Calibri"/>
                <w:color w:val="000000"/>
              </w:rPr>
              <w:t>UNT010 IN BMAR</w:t>
            </w:r>
          </w:p>
        </w:tc>
        <w:tc>
          <w:tcPr>
            <w:tcW w:w="1777" w:type="dxa"/>
            <w:tcBorders>
              <w:top w:val="nil"/>
              <w:left w:val="nil"/>
              <w:bottom w:val="single" w:sz="4" w:space="0" w:color="auto"/>
              <w:right w:val="single" w:sz="4" w:space="0" w:color="auto"/>
            </w:tcBorders>
            <w:shd w:val="clear" w:color="auto" w:fill="auto"/>
            <w:noWrap/>
            <w:vAlign w:val="bottom"/>
            <w:hideMark/>
          </w:tcPr>
          <w:p w14:paraId="4B38DC33" w14:textId="4BAC18F1" w:rsidR="00D65D73" w:rsidRPr="00A70C44" w:rsidRDefault="00D65D73" w:rsidP="00D65D73">
            <w:pPr>
              <w:jc w:val="center"/>
              <w:rPr>
                <w:rFonts w:ascii="Calibri" w:eastAsia="Times New Roman" w:hAnsi="Calibri" w:cs="Calibri"/>
                <w:color w:val="000000"/>
              </w:rPr>
            </w:pPr>
            <w:r>
              <w:rPr>
                <w:rFonts w:ascii="Calibri" w:hAnsi="Calibri" w:cs="Calibri"/>
                <w:color w:val="000000"/>
              </w:rPr>
              <w:t>2.40</w:t>
            </w:r>
          </w:p>
        </w:tc>
        <w:tc>
          <w:tcPr>
            <w:tcW w:w="1332" w:type="dxa"/>
            <w:tcBorders>
              <w:top w:val="nil"/>
              <w:left w:val="nil"/>
              <w:bottom w:val="single" w:sz="4" w:space="0" w:color="auto"/>
              <w:right w:val="single" w:sz="4" w:space="0" w:color="auto"/>
            </w:tcBorders>
            <w:shd w:val="clear" w:color="auto" w:fill="auto"/>
            <w:noWrap/>
            <w:vAlign w:val="bottom"/>
            <w:hideMark/>
          </w:tcPr>
          <w:p w14:paraId="5F64657F" w14:textId="2445A61A" w:rsidR="00D65D73" w:rsidRPr="00A70C44" w:rsidRDefault="00D65D73" w:rsidP="00D65D73">
            <w:pPr>
              <w:jc w:val="center"/>
              <w:rPr>
                <w:rFonts w:ascii="Calibri" w:eastAsia="Times New Roman" w:hAnsi="Calibri" w:cs="Calibri"/>
                <w:color w:val="000000"/>
              </w:rPr>
            </w:pPr>
            <w:r>
              <w:rPr>
                <w:rFonts w:ascii="Calibri" w:hAnsi="Calibri" w:cs="Calibri"/>
                <w:color w:val="000000"/>
              </w:rPr>
              <w:t>3198</w:t>
            </w:r>
          </w:p>
        </w:tc>
        <w:tc>
          <w:tcPr>
            <w:tcW w:w="1332" w:type="dxa"/>
            <w:tcBorders>
              <w:top w:val="nil"/>
              <w:left w:val="nil"/>
              <w:bottom w:val="single" w:sz="4" w:space="0" w:color="auto"/>
              <w:right w:val="single" w:sz="4" w:space="0" w:color="auto"/>
            </w:tcBorders>
            <w:shd w:val="clear" w:color="auto" w:fill="auto"/>
            <w:noWrap/>
            <w:vAlign w:val="bottom"/>
            <w:hideMark/>
          </w:tcPr>
          <w:p w14:paraId="2996923A" w14:textId="1F01F10A" w:rsidR="00D65D73" w:rsidRPr="00A70C44" w:rsidRDefault="00D65D73" w:rsidP="00D65D73">
            <w:pPr>
              <w:jc w:val="center"/>
              <w:rPr>
                <w:rFonts w:ascii="Calibri" w:eastAsia="Times New Roman" w:hAnsi="Calibri" w:cs="Calibri"/>
                <w:color w:val="000000"/>
              </w:rPr>
            </w:pPr>
            <w:r>
              <w:rPr>
                <w:rFonts w:ascii="Calibri" w:hAnsi="Calibri" w:cs="Calibri"/>
                <w:color w:val="000000"/>
              </w:rPr>
              <w:t>2365</w:t>
            </w:r>
          </w:p>
        </w:tc>
        <w:tc>
          <w:tcPr>
            <w:tcW w:w="1332" w:type="dxa"/>
            <w:tcBorders>
              <w:top w:val="nil"/>
              <w:left w:val="nil"/>
              <w:bottom w:val="single" w:sz="4" w:space="0" w:color="auto"/>
              <w:right w:val="single" w:sz="4" w:space="0" w:color="auto"/>
            </w:tcBorders>
            <w:shd w:val="clear" w:color="auto" w:fill="auto"/>
            <w:noWrap/>
            <w:vAlign w:val="bottom"/>
            <w:hideMark/>
          </w:tcPr>
          <w:p w14:paraId="107493CA" w14:textId="2888CBF3" w:rsidR="00D65D73" w:rsidRPr="00A70C44" w:rsidRDefault="00D65D73" w:rsidP="00D65D73">
            <w:pPr>
              <w:jc w:val="center"/>
              <w:rPr>
                <w:rFonts w:ascii="Calibri" w:eastAsia="Times New Roman" w:hAnsi="Calibri" w:cs="Calibri"/>
                <w:color w:val="000000"/>
              </w:rPr>
            </w:pPr>
            <w:r>
              <w:rPr>
                <w:rFonts w:ascii="Calibri" w:hAnsi="Calibri" w:cs="Calibri"/>
                <w:color w:val="000000"/>
              </w:rPr>
              <w:t>4325</w:t>
            </w:r>
          </w:p>
        </w:tc>
      </w:tr>
      <w:tr w:rsidR="00D65D73" w:rsidRPr="00A70C44" w14:paraId="0D0C098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044876" w14:textId="2304EF6A" w:rsidR="00D65D73" w:rsidRPr="00A70C44" w:rsidRDefault="00D65D73" w:rsidP="00D65D73">
            <w:pPr>
              <w:rPr>
                <w:rFonts w:ascii="Calibri" w:eastAsia="Times New Roman" w:hAnsi="Calibri" w:cs="Calibri"/>
                <w:color w:val="000000"/>
              </w:rPr>
            </w:pPr>
            <w:r>
              <w:rPr>
                <w:rFonts w:ascii="Calibri" w:hAnsi="Calibri" w:cs="Calibri"/>
                <w:color w:val="000000"/>
              </w:rPr>
              <w:t>UNT011 IN BMAR</w:t>
            </w:r>
          </w:p>
        </w:tc>
        <w:tc>
          <w:tcPr>
            <w:tcW w:w="1777" w:type="dxa"/>
            <w:tcBorders>
              <w:top w:val="nil"/>
              <w:left w:val="nil"/>
              <w:bottom w:val="single" w:sz="4" w:space="0" w:color="auto"/>
              <w:right w:val="single" w:sz="4" w:space="0" w:color="auto"/>
            </w:tcBorders>
            <w:shd w:val="clear" w:color="auto" w:fill="auto"/>
            <w:noWrap/>
            <w:vAlign w:val="bottom"/>
            <w:hideMark/>
          </w:tcPr>
          <w:p w14:paraId="335C791C" w14:textId="0F616996" w:rsidR="00D65D73" w:rsidRPr="00A70C44" w:rsidRDefault="00D65D73" w:rsidP="00D65D73">
            <w:pPr>
              <w:jc w:val="center"/>
              <w:rPr>
                <w:rFonts w:ascii="Calibri" w:eastAsia="Times New Roman" w:hAnsi="Calibri" w:cs="Calibri"/>
                <w:color w:val="000000"/>
              </w:rPr>
            </w:pPr>
            <w:r>
              <w:rPr>
                <w:rFonts w:ascii="Calibri" w:hAnsi="Calibri" w:cs="Calibri"/>
                <w:color w:val="000000"/>
              </w:rPr>
              <w:t>0.65</w:t>
            </w:r>
          </w:p>
        </w:tc>
        <w:tc>
          <w:tcPr>
            <w:tcW w:w="1332" w:type="dxa"/>
            <w:tcBorders>
              <w:top w:val="nil"/>
              <w:left w:val="nil"/>
              <w:bottom w:val="single" w:sz="4" w:space="0" w:color="auto"/>
              <w:right w:val="single" w:sz="4" w:space="0" w:color="auto"/>
            </w:tcBorders>
            <w:shd w:val="clear" w:color="auto" w:fill="auto"/>
            <w:noWrap/>
            <w:vAlign w:val="bottom"/>
            <w:hideMark/>
          </w:tcPr>
          <w:p w14:paraId="7D9F0162" w14:textId="271C5C30" w:rsidR="00D65D73" w:rsidRPr="00A70C44" w:rsidRDefault="00D65D73" w:rsidP="00D65D73">
            <w:pPr>
              <w:jc w:val="center"/>
              <w:rPr>
                <w:rFonts w:ascii="Calibri" w:eastAsia="Times New Roman" w:hAnsi="Calibri" w:cs="Calibri"/>
                <w:color w:val="000000"/>
              </w:rPr>
            </w:pPr>
            <w:r>
              <w:rPr>
                <w:rFonts w:ascii="Calibri" w:hAnsi="Calibri" w:cs="Calibri"/>
                <w:color w:val="000000"/>
              </w:rPr>
              <w:t>1038</w:t>
            </w:r>
          </w:p>
        </w:tc>
        <w:tc>
          <w:tcPr>
            <w:tcW w:w="1332" w:type="dxa"/>
            <w:tcBorders>
              <w:top w:val="nil"/>
              <w:left w:val="nil"/>
              <w:bottom w:val="single" w:sz="4" w:space="0" w:color="auto"/>
              <w:right w:val="single" w:sz="4" w:space="0" w:color="auto"/>
            </w:tcBorders>
            <w:shd w:val="clear" w:color="auto" w:fill="auto"/>
            <w:noWrap/>
            <w:vAlign w:val="bottom"/>
            <w:hideMark/>
          </w:tcPr>
          <w:p w14:paraId="5805011D" w14:textId="060955DD" w:rsidR="00D65D73" w:rsidRPr="00A70C44" w:rsidRDefault="00D65D73" w:rsidP="00D65D73">
            <w:pPr>
              <w:jc w:val="center"/>
              <w:rPr>
                <w:rFonts w:ascii="Calibri" w:eastAsia="Times New Roman" w:hAnsi="Calibri" w:cs="Calibri"/>
                <w:color w:val="000000"/>
              </w:rPr>
            </w:pPr>
            <w:r>
              <w:rPr>
                <w:rFonts w:ascii="Calibri" w:hAnsi="Calibri" w:cs="Calibri"/>
                <w:color w:val="000000"/>
              </w:rPr>
              <w:t>768</w:t>
            </w:r>
          </w:p>
        </w:tc>
        <w:tc>
          <w:tcPr>
            <w:tcW w:w="1332" w:type="dxa"/>
            <w:tcBorders>
              <w:top w:val="nil"/>
              <w:left w:val="nil"/>
              <w:bottom w:val="single" w:sz="4" w:space="0" w:color="auto"/>
              <w:right w:val="single" w:sz="4" w:space="0" w:color="auto"/>
            </w:tcBorders>
            <w:shd w:val="clear" w:color="auto" w:fill="auto"/>
            <w:noWrap/>
            <w:vAlign w:val="bottom"/>
            <w:hideMark/>
          </w:tcPr>
          <w:p w14:paraId="5308A0C2" w14:textId="2F2FAA25" w:rsidR="00D65D73" w:rsidRPr="00A70C44" w:rsidRDefault="00D65D73" w:rsidP="00D65D73">
            <w:pPr>
              <w:jc w:val="center"/>
              <w:rPr>
                <w:rFonts w:ascii="Calibri" w:eastAsia="Times New Roman" w:hAnsi="Calibri" w:cs="Calibri"/>
                <w:color w:val="000000"/>
              </w:rPr>
            </w:pPr>
            <w:r>
              <w:rPr>
                <w:rFonts w:ascii="Calibri" w:hAnsi="Calibri" w:cs="Calibri"/>
                <w:color w:val="000000"/>
              </w:rPr>
              <w:t>1404</w:t>
            </w:r>
          </w:p>
        </w:tc>
      </w:tr>
      <w:tr w:rsidR="00D65D73" w:rsidRPr="00A70C44" w14:paraId="641D06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D6F5E3" w14:textId="529F2362" w:rsidR="00D65D73" w:rsidRPr="00A70C44" w:rsidRDefault="00D65D73" w:rsidP="00D65D73">
            <w:pPr>
              <w:rPr>
                <w:rFonts w:ascii="Calibri" w:eastAsia="Times New Roman" w:hAnsi="Calibri" w:cs="Calibri"/>
                <w:color w:val="000000"/>
              </w:rPr>
            </w:pPr>
            <w:r>
              <w:rPr>
                <w:rFonts w:ascii="Calibri" w:hAnsi="Calibri" w:cs="Calibri"/>
                <w:color w:val="000000"/>
              </w:rPr>
              <w:t>UNT011 IN BMAR</w:t>
            </w:r>
          </w:p>
        </w:tc>
        <w:tc>
          <w:tcPr>
            <w:tcW w:w="1777" w:type="dxa"/>
            <w:tcBorders>
              <w:top w:val="nil"/>
              <w:left w:val="nil"/>
              <w:bottom w:val="single" w:sz="4" w:space="0" w:color="auto"/>
              <w:right w:val="single" w:sz="4" w:space="0" w:color="auto"/>
            </w:tcBorders>
            <w:shd w:val="clear" w:color="auto" w:fill="auto"/>
            <w:noWrap/>
            <w:vAlign w:val="bottom"/>
            <w:hideMark/>
          </w:tcPr>
          <w:p w14:paraId="4EA3B784" w14:textId="3E1D4D8E" w:rsidR="00D65D73" w:rsidRPr="00A70C44" w:rsidRDefault="00D65D73" w:rsidP="00D65D73">
            <w:pPr>
              <w:jc w:val="center"/>
              <w:rPr>
                <w:rFonts w:ascii="Calibri" w:eastAsia="Times New Roman" w:hAnsi="Calibri" w:cs="Calibri"/>
                <w:color w:val="000000"/>
              </w:rPr>
            </w:pPr>
            <w:r>
              <w:rPr>
                <w:rFonts w:ascii="Calibri" w:hAnsi="Calibri" w:cs="Calibri"/>
                <w:color w:val="000000"/>
              </w:rPr>
              <w:t>0.95</w:t>
            </w:r>
          </w:p>
        </w:tc>
        <w:tc>
          <w:tcPr>
            <w:tcW w:w="1332" w:type="dxa"/>
            <w:tcBorders>
              <w:top w:val="nil"/>
              <w:left w:val="nil"/>
              <w:bottom w:val="single" w:sz="4" w:space="0" w:color="auto"/>
              <w:right w:val="single" w:sz="4" w:space="0" w:color="auto"/>
            </w:tcBorders>
            <w:shd w:val="clear" w:color="auto" w:fill="auto"/>
            <w:noWrap/>
            <w:vAlign w:val="bottom"/>
            <w:hideMark/>
          </w:tcPr>
          <w:p w14:paraId="79C429AD" w14:textId="05350A18" w:rsidR="00D65D73" w:rsidRPr="00A70C44" w:rsidRDefault="00D65D73" w:rsidP="00D65D73">
            <w:pPr>
              <w:jc w:val="center"/>
              <w:rPr>
                <w:rFonts w:ascii="Calibri" w:eastAsia="Times New Roman" w:hAnsi="Calibri" w:cs="Calibri"/>
                <w:color w:val="000000"/>
              </w:rPr>
            </w:pPr>
            <w:r>
              <w:rPr>
                <w:rFonts w:ascii="Calibri" w:hAnsi="Calibri" w:cs="Calibri"/>
                <w:color w:val="000000"/>
              </w:rPr>
              <w:t>1472</w:t>
            </w:r>
          </w:p>
        </w:tc>
        <w:tc>
          <w:tcPr>
            <w:tcW w:w="1332" w:type="dxa"/>
            <w:tcBorders>
              <w:top w:val="nil"/>
              <w:left w:val="nil"/>
              <w:bottom w:val="single" w:sz="4" w:space="0" w:color="auto"/>
              <w:right w:val="single" w:sz="4" w:space="0" w:color="auto"/>
            </w:tcBorders>
            <w:shd w:val="clear" w:color="auto" w:fill="auto"/>
            <w:noWrap/>
            <w:vAlign w:val="bottom"/>
            <w:hideMark/>
          </w:tcPr>
          <w:p w14:paraId="757FD32C" w14:textId="1165994B" w:rsidR="00D65D73" w:rsidRPr="00A70C44" w:rsidRDefault="00D65D73" w:rsidP="00D65D73">
            <w:pPr>
              <w:jc w:val="center"/>
              <w:rPr>
                <w:rFonts w:ascii="Calibri" w:eastAsia="Times New Roman" w:hAnsi="Calibri" w:cs="Calibri"/>
                <w:color w:val="000000"/>
              </w:rPr>
            </w:pPr>
            <w:r>
              <w:rPr>
                <w:rFonts w:ascii="Calibri" w:hAnsi="Calibri" w:cs="Calibri"/>
                <w:color w:val="000000"/>
              </w:rPr>
              <w:t>1088</w:t>
            </w:r>
          </w:p>
        </w:tc>
        <w:tc>
          <w:tcPr>
            <w:tcW w:w="1332" w:type="dxa"/>
            <w:tcBorders>
              <w:top w:val="nil"/>
              <w:left w:val="nil"/>
              <w:bottom w:val="single" w:sz="4" w:space="0" w:color="auto"/>
              <w:right w:val="single" w:sz="4" w:space="0" w:color="auto"/>
            </w:tcBorders>
            <w:shd w:val="clear" w:color="auto" w:fill="auto"/>
            <w:noWrap/>
            <w:vAlign w:val="bottom"/>
            <w:hideMark/>
          </w:tcPr>
          <w:p w14:paraId="43D52C9B" w14:textId="01B69B88" w:rsidR="00D65D73" w:rsidRPr="00A70C44" w:rsidRDefault="00D65D73" w:rsidP="00D65D73">
            <w:pPr>
              <w:jc w:val="center"/>
              <w:rPr>
                <w:rFonts w:ascii="Calibri" w:eastAsia="Times New Roman" w:hAnsi="Calibri" w:cs="Calibri"/>
                <w:color w:val="000000"/>
              </w:rPr>
            </w:pPr>
            <w:r>
              <w:rPr>
                <w:rFonts w:ascii="Calibri" w:hAnsi="Calibri" w:cs="Calibri"/>
                <w:color w:val="000000"/>
              </w:rPr>
              <w:t>1991</w:t>
            </w:r>
          </w:p>
        </w:tc>
      </w:tr>
      <w:tr w:rsidR="00D65D73" w:rsidRPr="00A70C44" w14:paraId="44D367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885E48C" w14:textId="5579563E" w:rsidR="00D65D73" w:rsidRPr="00A70C44" w:rsidRDefault="00D65D73" w:rsidP="00D65D73">
            <w:pPr>
              <w:rPr>
                <w:rFonts w:ascii="Calibri" w:eastAsia="Times New Roman" w:hAnsi="Calibri" w:cs="Calibri"/>
                <w:color w:val="000000"/>
              </w:rPr>
            </w:pPr>
            <w:r>
              <w:rPr>
                <w:rFonts w:ascii="Calibri" w:hAnsi="Calibri" w:cs="Calibri"/>
                <w:color w:val="000000"/>
              </w:rPr>
              <w:t>UNT012 IN BMAR</w:t>
            </w:r>
          </w:p>
        </w:tc>
        <w:tc>
          <w:tcPr>
            <w:tcW w:w="1777" w:type="dxa"/>
            <w:tcBorders>
              <w:top w:val="nil"/>
              <w:left w:val="nil"/>
              <w:bottom w:val="single" w:sz="4" w:space="0" w:color="auto"/>
              <w:right w:val="single" w:sz="4" w:space="0" w:color="auto"/>
            </w:tcBorders>
            <w:shd w:val="clear" w:color="auto" w:fill="auto"/>
            <w:noWrap/>
            <w:vAlign w:val="bottom"/>
            <w:hideMark/>
          </w:tcPr>
          <w:p w14:paraId="539DAF24" w14:textId="2AEE7E51" w:rsidR="00D65D73" w:rsidRPr="00A70C44" w:rsidRDefault="00D65D73" w:rsidP="00D65D73">
            <w:pPr>
              <w:jc w:val="center"/>
              <w:rPr>
                <w:rFonts w:ascii="Calibri" w:eastAsia="Times New Roman" w:hAnsi="Calibri" w:cs="Calibri"/>
                <w:color w:val="000000"/>
              </w:rPr>
            </w:pPr>
            <w:r>
              <w:rPr>
                <w:rFonts w:ascii="Calibri" w:hAnsi="Calibri" w:cs="Calibri"/>
                <w:color w:val="000000"/>
              </w:rPr>
              <w:t>0.53</w:t>
            </w:r>
          </w:p>
        </w:tc>
        <w:tc>
          <w:tcPr>
            <w:tcW w:w="1332" w:type="dxa"/>
            <w:tcBorders>
              <w:top w:val="nil"/>
              <w:left w:val="nil"/>
              <w:bottom w:val="single" w:sz="4" w:space="0" w:color="auto"/>
              <w:right w:val="single" w:sz="4" w:space="0" w:color="auto"/>
            </w:tcBorders>
            <w:shd w:val="clear" w:color="auto" w:fill="auto"/>
            <w:noWrap/>
            <w:vAlign w:val="bottom"/>
            <w:hideMark/>
          </w:tcPr>
          <w:p w14:paraId="6354E193" w14:textId="1A70A239" w:rsidR="00D65D73" w:rsidRPr="00A70C44" w:rsidRDefault="00D65D73" w:rsidP="00D65D73">
            <w:pPr>
              <w:jc w:val="center"/>
              <w:rPr>
                <w:rFonts w:ascii="Calibri" w:eastAsia="Times New Roman" w:hAnsi="Calibri" w:cs="Calibri"/>
                <w:color w:val="000000"/>
              </w:rPr>
            </w:pPr>
            <w:r>
              <w:rPr>
                <w:rFonts w:ascii="Calibri" w:hAnsi="Calibri" w:cs="Calibri"/>
                <w:color w:val="000000"/>
              </w:rPr>
              <w:t>1008</w:t>
            </w:r>
          </w:p>
        </w:tc>
        <w:tc>
          <w:tcPr>
            <w:tcW w:w="1332" w:type="dxa"/>
            <w:tcBorders>
              <w:top w:val="nil"/>
              <w:left w:val="nil"/>
              <w:bottom w:val="single" w:sz="4" w:space="0" w:color="auto"/>
              <w:right w:val="single" w:sz="4" w:space="0" w:color="auto"/>
            </w:tcBorders>
            <w:shd w:val="clear" w:color="auto" w:fill="auto"/>
            <w:noWrap/>
            <w:vAlign w:val="bottom"/>
            <w:hideMark/>
          </w:tcPr>
          <w:p w14:paraId="4A5EBB03" w14:textId="6E0C3268" w:rsidR="00D65D73" w:rsidRPr="00A70C44" w:rsidRDefault="00D65D73" w:rsidP="00D65D73">
            <w:pPr>
              <w:jc w:val="center"/>
              <w:rPr>
                <w:rFonts w:ascii="Calibri" w:eastAsia="Times New Roman" w:hAnsi="Calibri" w:cs="Calibri"/>
                <w:color w:val="000000"/>
              </w:rPr>
            </w:pPr>
            <w:r>
              <w:rPr>
                <w:rFonts w:ascii="Calibri" w:hAnsi="Calibri" w:cs="Calibri"/>
                <w:color w:val="000000"/>
              </w:rPr>
              <w:t>745</w:t>
            </w:r>
          </w:p>
        </w:tc>
        <w:tc>
          <w:tcPr>
            <w:tcW w:w="1332" w:type="dxa"/>
            <w:tcBorders>
              <w:top w:val="nil"/>
              <w:left w:val="nil"/>
              <w:bottom w:val="single" w:sz="4" w:space="0" w:color="auto"/>
              <w:right w:val="single" w:sz="4" w:space="0" w:color="auto"/>
            </w:tcBorders>
            <w:shd w:val="clear" w:color="auto" w:fill="auto"/>
            <w:noWrap/>
            <w:vAlign w:val="bottom"/>
            <w:hideMark/>
          </w:tcPr>
          <w:p w14:paraId="2F395089" w14:textId="64F6A77B" w:rsidR="00D65D73" w:rsidRPr="00A70C44" w:rsidRDefault="00D65D73" w:rsidP="00D65D73">
            <w:pPr>
              <w:jc w:val="center"/>
              <w:rPr>
                <w:rFonts w:ascii="Calibri" w:eastAsia="Times New Roman" w:hAnsi="Calibri" w:cs="Calibri"/>
                <w:color w:val="000000"/>
              </w:rPr>
            </w:pPr>
            <w:r>
              <w:rPr>
                <w:rFonts w:ascii="Calibri" w:hAnsi="Calibri" w:cs="Calibri"/>
                <w:color w:val="000000"/>
              </w:rPr>
              <w:t>1363</w:t>
            </w:r>
          </w:p>
        </w:tc>
      </w:tr>
      <w:tr w:rsidR="00D65D73" w:rsidRPr="00A70C44" w14:paraId="1D439BF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3910AC" w14:textId="65840282" w:rsidR="00D65D73" w:rsidRPr="00A70C44" w:rsidRDefault="00D65D73" w:rsidP="00D65D73">
            <w:pPr>
              <w:rPr>
                <w:rFonts w:ascii="Calibri" w:eastAsia="Times New Roman" w:hAnsi="Calibri" w:cs="Calibri"/>
                <w:color w:val="000000"/>
              </w:rPr>
            </w:pPr>
            <w:r>
              <w:rPr>
                <w:rFonts w:ascii="Calibri" w:hAnsi="Calibri" w:cs="Calibri"/>
                <w:color w:val="000000"/>
              </w:rPr>
              <w:lastRenderedPageBreak/>
              <w:t>UNT012 IN BMAR</w:t>
            </w:r>
          </w:p>
        </w:tc>
        <w:tc>
          <w:tcPr>
            <w:tcW w:w="1777" w:type="dxa"/>
            <w:tcBorders>
              <w:top w:val="nil"/>
              <w:left w:val="nil"/>
              <w:bottom w:val="single" w:sz="4" w:space="0" w:color="auto"/>
              <w:right w:val="single" w:sz="4" w:space="0" w:color="auto"/>
            </w:tcBorders>
            <w:shd w:val="clear" w:color="auto" w:fill="auto"/>
            <w:noWrap/>
            <w:vAlign w:val="bottom"/>
            <w:hideMark/>
          </w:tcPr>
          <w:p w14:paraId="11417F03" w14:textId="1461137D" w:rsidR="00D65D73" w:rsidRPr="00A70C44" w:rsidRDefault="00D65D73" w:rsidP="00D65D73">
            <w:pPr>
              <w:jc w:val="center"/>
              <w:rPr>
                <w:rFonts w:ascii="Calibri" w:eastAsia="Times New Roman" w:hAnsi="Calibri" w:cs="Calibri"/>
                <w:color w:val="000000"/>
              </w:rPr>
            </w:pPr>
            <w:r>
              <w:rPr>
                <w:rFonts w:ascii="Calibri" w:hAnsi="Calibri" w:cs="Calibri"/>
                <w:color w:val="000000"/>
              </w:rPr>
              <w:t>1.15</w:t>
            </w:r>
          </w:p>
        </w:tc>
        <w:tc>
          <w:tcPr>
            <w:tcW w:w="1332" w:type="dxa"/>
            <w:tcBorders>
              <w:top w:val="nil"/>
              <w:left w:val="nil"/>
              <w:bottom w:val="single" w:sz="4" w:space="0" w:color="auto"/>
              <w:right w:val="single" w:sz="4" w:space="0" w:color="auto"/>
            </w:tcBorders>
            <w:shd w:val="clear" w:color="auto" w:fill="auto"/>
            <w:noWrap/>
            <w:vAlign w:val="bottom"/>
            <w:hideMark/>
          </w:tcPr>
          <w:p w14:paraId="18B2588E" w14:textId="6B356937" w:rsidR="00D65D73" w:rsidRPr="00A70C44" w:rsidRDefault="00D65D73" w:rsidP="00D65D73">
            <w:pPr>
              <w:jc w:val="center"/>
              <w:rPr>
                <w:rFonts w:ascii="Calibri" w:eastAsia="Times New Roman" w:hAnsi="Calibri" w:cs="Calibri"/>
                <w:color w:val="000000"/>
              </w:rPr>
            </w:pPr>
            <w:r>
              <w:rPr>
                <w:rFonts w:ascii="Calibri" w:hAnsi="Calibri" w:cs="Calibri"/>
                <w:color w:val="000000"/>
              </w:rPr>
              <w:t>1948</w:t>
            </w:r>
          </w:p>
        </w:tc>
        <w:tc>
          <w:tcPr>
            <w:tcW w:w="1332" w:type="dxa"/>
            <w:tcBorders>
              <w:top w:val="nil"/>
              <w:left w:val="nil"/>
              <w:bottom w:val="single" w:sz="4" w:space="0" w:color="auto"/>
              <w:right w:val="single" w:sz="4" w:space="0" w:color="auto"/>
            </w:tcBorders>
            <w:shd w:val="clear" w:color="auto" w:fill="auto"/>
            <w:noWrap/>
            <w:vAlign w:val="bottom"/>
            <w:hideMark/>
          </w:tcPr>
          <w:p w14:paraId="0CFBF77C" w14:textId="7B1255C4" w:rsidR="00D65D73" w:rsidRPr="00A70C44" w:rsidRDefault="00D65D73" w:rsidP="00D65D73">
            <w:pPr>
              <w:jc w:val="center"/>
              <w:rPr>
                <w:rFonts w:ascii="Calibri" w:eastAsia="Times New Roman" w:hAnsi="Calibri" w:cs="Calibri"/>
                <w:color w:val="000000"/>
              </w:rPr>
            </w:pPr>
            <w:r>
              <w:rPr>
                <w:rFonts w:ascii="Calibri" w:hAnsi="Calibri" w:cs="Calibri"/>
                <w:color w:val="000000"/>
              </w:rPr>
              <w:t>1440</w:t>
            </w:r>
          </w:p>
        </w:tc>
        <w:tc>
          <w:tcPr>
            <w:tcW w:w="1332" w:type="dxa"/>
            <w:tcBorders>
              <w:top w:val="nil"/>
              <w:left w:val="nil"/>
              <w:bottom w:val="single" w:sz="4" w:space="0" w:color="auto"/>
              <w:right w:val="single" w:sz="4" w:space="0" w:color="auto"/>
            </w:tcBorders>
            <w:shd w:val="clear" w:color="auto" w:fill="auto"/>
            <w:noWrap/>
            <w:vAlign w:val="bottom"/>
            <w:hideMark/>
          </w:tcPr>
          <w:p w14:paraId="395216DB" w14:textId="09714AE6" w:rsidR="00D65D73" w:rsidRPr="00A70C44" w:rsidRDefault="00D65D73" w:rsidP="00D65D73">
            <w:pPr>
              <w:jc w:val="center"/>
              <w:rPr>
                <w:rFonts w:ascii="Calibri" w:eastAsia="Times New Roman" w:hAnsi="Calibri" w:cs="Calibri"/>
                <w:color w:val="000000"/>
              </w:rPr>
            </w:pPr>
            <w:r>
              <w:rPr>
                <w:rFonts w:ascii="Calibri" w:hAnsi="Calibri" w:cs="Calibri"/>
                <w:color w:val="000000"/>
              </w:rPr>
              <w:t>2634</w:t>
            </w:r>
          </w:p>
        </w:tc>
      </w:tr>
      <w:tr w:rsidR="00D65D73" w:rsidRPr="00A70C44" w14:paraId="3B8D178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C3F6E0" w14:textId="5A53156C" w:rsidR="00D65D73" w:rsidRPr="00A70C44" w:rsidRDefault="00D65D73" w:rsidP="00D65D73">
            <w:pPr>
              <w:rPr>
                <w:rFonts w:ascii="Calibri" w:eastAsia="Times New Roman" w:hAnsi="Calibri" w:cs="Calibri"/>
                <w:color w:val="000000"/>
              </w:rPr>
            </w:pPr>
            <w:r>
              <w:rPr>
                <w:rFonts w:ascii="Calibri" w:hAnsi="Calibri" w:cs="Calibri"/>
                <w:color w:val="000000"/>
              </w:rPr>
              <w:t>UNT013 IN BMAR</w:t>
            </w:r>
          </w:p>
        </w:tc>
        <w:tc>
          <w:tcPr>
            <w:tcW w:w="1777" w:type="dxa"/>
            <w:tcBorders>
              <w:top w:val="nil"/>
              <w:left w:val="nil"/>
              <w:bottom w:val="single" w:sz="4" w:space="0" w:color="auto"/>
              <w:right w:val="single" w:sz="4" w:space="0" w:color="auto"/>
            </w:tcBorders>
            <w:shd w:val="clear" w:color="auto" w:fill="auto"/>
            <w:noWrap/>
            <w:vAlign w:val="bottom"/>
            <w:hideMark/>
          </w:tcPr>
          <w:p w14:paraId="09E2D189" w14:textId="4069AF18" w:rsidR="00D65D73" w:rsidRPr="00A70C44" w:rsidRDefault="00D65D73" w:rsidP="00D65D73">
            <w:pPr>
              <w:jc w:val="center"/>
              <w:rPr>
                <w:rFonts w:ascii="Calibri" w:eastAsia="Times New Roman" w:hAnsi="Calibri" w:cs="Calibri"/>
                <w:color w:val="000000"/>
              </w:rPr>
            </w:pPr>
            <w:r>
              <w:rPr>
                <w:rFonts w:ascii="Calibri" w:hAnsi="Calibri" w:cs="Calibri"/>
                <w:color w:val="000000"/>
              </w:rPr>
              <w:t>0.46</w:t>
            </w:r>
          </w:p>
        </w:tc>
        <w:tc>
          <w:tcPr>
            <w:tcW w:w="1332" w:type="dxa"/>
            <w:tcBorders>
              <w:top w:val="nil"/>
              <w:left w:val="nil"/>
              <w:bottom w:val="single" w:sz="4" w:space="0" w:color="auto"/>
              <w:right w:val="single" w:sz="4" w:space="0" w:color="auto"/>
            </w:tcBorders>
            <w:shd w:val="clear" w:color="auto" w:fill="auto"/>
            <w:noWrap/>
            <w:vAlign w:val="bottom"/>
            <w:hideMark/>
          </w:tcPr>
          <w:p w14:paraId="5D8D264C" w14:textId="316F03E9" w:rsidR="00D65D73" w:rsidRPr="00A70C44" w:rsidRDefault="00D65D73" w:rsidP="00D65D73">
            <w:pPr>
              <w:jc w:val="center"/>
              <w:rPr>
                <w:rFonts w:ascii="Calibri" w:eastAsia="Times New Roman" w:hAnsi="Calibri" w:cs="Calibri"/>
                <w:color w:val="000000"/>
              </w:rPr>
            </w:pPr>
            <w:r>
              <w:rPr>
                <w:rFonts w:ascii="Calibri" w:hAnsi="Calibri" w:cs="Calibri"/>
                <w:color w:val="000000"/>
              </w:rPr>
              <w:t>889</w:t>
            </w:r>
          </w:p>
        </w:tc>
        <w:tc>
          <w:tcPr>
            <w:tcW w:w="1332" w:type="dxa"/>
            <w:tcBorders>
              <w:top w:val="nil"/>
              <w:left w:val="nil"/>
              <w:bottom w:val="single" w:sz="4" w:space="0" w:color="auto"/>
              <w:right w:val="single" w:sz="4" w:space="0" w:color="auto"/>
            </w:tcBorders>
            <w:shd w:val="clear" w:color="auto" w:fill="auto"/>
            <w:noWrap/>
            <w:vAlign w:val="bottom"/>
            <w:hideMark/>
          </w:tcPr>
          <w:p w14:paraId="0B030DED" w14:textId="0AF5D378" w:rsidR="00D65D73" w:rsidRPr="00A70C44" w:rsidRDefault="00D65D73" w:rsidP="00D65D73">
            <w:pPr>
              <w:jc w:val="center"/>
              <w:rPr>
                <w:rFonts w:ascii="Calibri" w:eastAsia="Times New Roman" w:hAnsi="Calibri" w:cs="Calibri"/>
                <w:color w:val="000000"/>
              </w:rPr>
            </w:pPr>
            <w:r>
              <w:rPr>
                <w:rFonts w:ascii="Calibri" w:hAnsi="Calibri" w:cs="Calibri"/>
                <w:color w:val="000000"/>
              </w:rPr>
              <w:t>657</w:t>
            </w:r>
          </w:p>
        </w:tc>
        <w:tc>
          <w:tcPr>
            <w:tcW w:w="1332" w:type="dxa"/>
            <w:tcBorders>
              <w:top w:val="nil"/>
              <w:left w:val="nil"/>
              <w:bottom w:val="single" w:sz="4" w:space="0" w:color="auto"/>
              <w:right w:val="single" w:sz="4" w:space="0" w:color="auto"/>
            </w:tcBorders>
            <w:shd w:val="clear" w:color="auto" w:fill="auto"/>
            <w:noWrap/>
            <w:vAlign w:val="bottom"/>
            <w:hideMark/>
          </w:tcPr>
          <w:p w14:paraId="0F39E82F" w14:textId="13BE638F" w:rsidR="00D65D73" w:rsidRPr="00A70C44" w:rsidRDefault="00D65D73" w:rsidP="00D65D73">
            <w:pPr>
              <w:jc w:val="center"/>
              <w:rPr>
                <w:rFonts w:ascii="Calibri" w:eastAsia="Times New Roman" w:hAnsi="Calibri" w:cs="Calibri"/>
                <w:color w:val="000000"/>
              </w:rPr>
            </w:pPr>
            <w:r>
              <w:rPr>
                <w:rFonts w:ascii="Calibri" w:hAnsi="Calibri" w:cs="Calibri"/>
                <w:color w:val="000000"/>
              </w:rPr>
              <w:t>1202</w:t>
            </w:r>
          </w:p>
        </w:tc>
      </w:tr>
      <w:tr w:rsidR="00D65D73" w:rsidRPr="00A70C44" w14:paraId="78929F1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CDA38A" w14:textId="09FE2AF0" w:rsidR="00D65D73" w:rsidRPr="00A70C44" w:rsidRDefault="00D65D73" w:rsidP="00D65D73">
            <w:pPr>
              <w:rPr>
                <w:rFonts w:ascii="Calibri" w:eastAsia="Times New Roman" w:hAnsi="Calibri" w:cs="Calibri"/>
                <w:color w:val="000000"/>
              </w:rPr>
            </w:pPr>
            <w:r>
              <w:rPr>
                <w:rFonts w:ascii="Calibri" w:hAnsi="Calibri" w:cs="Calibri"/>
                <w:color w:val="000000"/>
              </w:rPr>
              <w:t>UNT015 IN BMAR</w:t>
            </w:r>
          </w:p>
        </w:tc>
        <w:tc>
          <w:tcPr>
            <w:tcW w:w="1777" w:type="dxa"/>
            <w:tcBorders>
              <w:top w:val="nil"/>
              <w:left w:val="nil"/>
              <w:bottom w:val="single" w:sz="4" w:space="0" w:color="auto"/>
              <w:right w:val="single" w:sz="4" w:space="0" w:color="auto"/>
            </w:tcBorders>
            <w:shd w:val="clear" w:color="auto" w:fill="auto"/>
            <w:noWrap/>
            <w:vAlign w:val="bottom"/>
            <w:hideMark/>
          </w:tcPr>
          <w:p w14:paraId="2207AFC3" w14:textId="76C1DF53" w:rsidR="00D65D73" w:rsidRPr="00A70C44" w:rsidRDefault="00D65D73" w:rsidP="00D65D73">
            <w:pPr>
              <w:jc w:val="center"/>
              <w:rPr>
                <w:rFonts w:ascii="Calibri" w:eastAsia="Times New Roman" w:hAnsi="Calibri" w:cs="Calibri"/>
                <w:color w:val="000000"/>
              </w:rPr>
            </w:pPr>
            <w:r>
              <w:rPr>
                <w:rFonts w:ascii="Calibri" w:hAnsi="Calibri" w:cs="Calibri"/>
                <w:color w:val="000000"/>
              </w:rPr>
              <w:t>0.49</w:t>
            </w:r>
          </w:p>
        </w:tc>
        <w:tc>
          <w:tcPr>
            <w:tcW w:w="1332" w:type="dxa"/>
            <w:tcBorders>
              <w:top w:val="nil"/>
              <w:left w:val="nil"/>
              <w:bottom w:val="single" w:sz="4" w:space="0" w:color="auto"/>
              <w:right w:val="single" w:sz="4" w:space="0" w:color="auto"/>
            </w:tcBorders>
            <w:shd w:val="clear" w:color="auto" w:fill="auto"/>
            <w:noWrap/>
            <w:vAlign w:val="bottom"/>
            <w:hideMark/>
          </w:tcPr>
          <w:p w14:paraId="1BEEA262" w14:textId="06A15E74" w:rsidR="00D65D73" w:rsidRPr="00A70C44" w:rsidRDefault="00D65D73" w:rsidP="00D65D73">
            <w:pPr>
              <w:jc w:val="center"/>
              <w:rPr>
                <w:rFonts w:ascii="Calibri" w:eastAsia="Times New Roman" w:hAnsi="Calibri" w:cs="Calibri"/>
                <w:color w:val="000000"/>
              </w:rPr>
            </w:pPr>
            <w:r>
              <w:rPr>
                <w:rFonts w:ascii="Calibri" w:hAnsi="Calibri" w:cs="Calibri"/>
                <w:color w:val="000000"/>
              </w:rPr>
              <w:t>927</w:t>
            </w:r>
          </w:p>
        </w:tc>
        <w:tc>
          <w:tcPr>
            <w:tcW w:w="1332" w:type="dxa"/>
            <w:tcBorders>
              <w:top w:val="nil"/>
              <w:left w:val="nil"/>
              <w:bottom w:val="single" w:sz="4" w:space="0" w:color="auto"/>
              <w:right w:val="single" w:sz="4" w:space="0" w:color="auto"/>
            </w:tcBorders>
            <w:shd w:val="clear" w:color="auto" w:fill="auto"/>
            <w:noWrap/>
            <w:vAlign w:val="bottom"/>
            <w:hideMark/>
          </w:tcPr>
          <w:p w14:paraId="2CD85B93" w14:textId="77B13FCF" w:rsidR="00D65D73" w:rsidRPr="00A70C44" w:rsidRDefault="00D65D73" w:rsidP="00D65D73">
            <w:pPr>
              <w:jc w:val="center"/>
              <w:rPr>
                <w:rFonts w:ascii="Calibri" w:eastAsia="Times New Roman" w:hAnsi="Calibri" w:cs="Calibri"/>
                <w:color w:val="000000"/>
              </w:rPr>
            </w:pPr>
            <w:r>
              <w:rPr>
                <w:rFonts w:ascii="Calibri" w:hAnsi="Calibri" w:cs="Calibri"/>
                <w:color w:val="000000"/>
              </w:rPr>
              <w:t>685</w:t>
            </w:r>
          </w:p>
        </w:tc>
        <w:tc>
          <w:tcPr>
            <w:tcW w:w="1332" w:type="dxa"/>
            <w:tcBorders>
              <w:top w:val="nil"/>
              <w:left w:val="nil"/>
              <w:bottom w:val="single" w:sz="4" w:space="0" w:color="auto"/>
              <w:right w:val="single" w:sz="4" w:space="0" w:color="auto"/>
            </w:tcBorders>
            <w:shd w:val="clear" w:color="auto" w:fill="auto"/>
            <w:noWrap/>
            <w:vAlign w:val="bottom"/>
            <w:hideMark/>
          </w:tcPr>
          <w:p w14:paraId="033DE54E" w14:textId="65E9E6D3" w:rsidR="00D65D73" w:rsidRPr="00A70C44" w:rsidRDefault="00D65D73" w:rsidP="00D65D73">
            <w:pPr>
              <w:jc w:val="center"/>
              <w:rPr>
                <w:rFonts w:ascii="Calibri" w:eastAsia="Times New Roman" w:hAnsi="Calibri" w:cs="Calibri"/>
                <w:color w:val="000000"/>
              </w:rPr>
            </w:pPr>
            <w:r>
              <w:rPr>
                <w:rFonts w:ascii="Calibri" w:hAnsi="Calibri" w:cs="Calibri"/>
                <w:color w:val="000000"/>
              </w:rPr>
              <w:t>1254</w:t>
            </w:r>
          </w:p>
        </w:tc>
      </w:tr>
      <w:tr w:rsidR="00D65D73" w:rsidRPr="00A70C44" w14:paraId="6C19AB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BED8F85" w14:textId="59492BF4" w:rsidR="00D65D73" w:rsidRPr="00A70C44" w:rsidRDefault="00D65D73" w:rsidP="00D65D73">
            <w:pPr>
              <w:rPr>
                <w:rFonts w:ascii="Calibri" w:eastAsia="Times New Roman" w:hAnsi="Calibri" w:cs="Calibri"/>
                <w:color w:val="000000"/>
              </w:rPr>
            </w:pPr>
            <w:r>
              <w:rPr>
                <w:rFonts w:ascii="Calibri" w:hAnsi="Calibri" w:cs="Calibri"/>
                <w:color w:val="000000"/>
              </w:rPr>
              <w:t>UNT016 IN BMAR</w:t>
            </w:r>
          </w:p>
        </w:tc>
        <w:tc>
          <w:tcPr>
            <w:tcW w:w="1777" w:type="dxa"/>
            <w:tcBorders>
              <w:top w:val="nil"/>
              <w:left w:val="nil"/>
              <w:bottom w:val="single" w:sz="4" w:space="0" w:color="auto"/>
              <w:right w:val="single" w:sz="4" w:space="0" w:color="auto"/>
            </w:tcBorders>
            <w:shd w:val="clear" w:color="auto" w:fill="auto"/>
            <w:noWrap/>
            <w:vAlign w:val="bottom"/>
            <w:hideMark/>
          </w:tcPr>
          <w:p w14:paraId="53A7B636" w14:textId="672820C8" w:rsidR="00D65D73" w:rsidRPr="00A70C44" w:rsidRDefault="00D65D73" w:rsidP="00D65D73">
            <w:pPr>
              <w:jc w:val="center"/>
              <w:rPr>
                <w:rFonts w:ascii="Calibri" w:eastAsia="Times New Roman" w:hAnsi="Calibri" w:cs="Calibri"/>
                <w:color w:val="000000"/>
              </w:rPr>
            </w:pPr>
            <w:r>
              <w:rPr>
                <w:rFonts w:ascii="Calibri" w:hAnsi="Calibri" w:cs="Calibri"/>
                <w:color w:val="000000"/>
              </w:rPr>
              <w:t>0.90</w:t>
            </w:r>
          </w:p>
        </w:tc>
        <w:tc>
          <w:tcPr>
            <w:tcW w:w="1332" w:type="dxa"/>
            <w:tcBorders>
              <w:top w:val="nil"/>
              <w:left w:val="nil"/>
              <w:bottom w:val="single" w:sz="4" w:space="0" w:color="auto"/>
              <w:right w:val="single" w:sz="4" w:space="0" w:color="auto"/>
            </w:tcBorders>
            <w:shd w:val="clear" w:color="auto" w:fill="auto"/>
            <w:noWrap/>
            <w:vAlign w:val="bottom"/>
            <w:hideMark/>
          </w:tcPr>
          <w:p w14:paraId="640607BD" w14:textId="097E7D24" w:rsidR="00D65D73" w:rsidRPr="00A70C44" w:rsidRDefault="00D65D73" w:rsidP="00D65D73">
            <w:pPr>
              <w:jc w:val="center"/>
              <w:rPr>
                <w:rFonts w:ascii="Calibri" w:eastAsia="Times New Roman" w:hAnsi="Calibri" w:cs="Calibri"/>
                <w:color w:val="000000"/>
              </w:rPr>
            </w:pPr>
            <w:r>
              <w:rPr>
                <w:rFonts w:ascii="Calibri" w:hAnsi="Calibri" w:cs="Calibri"/>
                <w:color w:val="000000"/>
              </w:rPr>
              <w:t>1807</w:t>
            </w:r>
          </w:p>
        </w:tc>
        <w:tc>
          <w:tcPr>
            <w:tcW w:w="1332" w:type="dxa"/>
            <w:tcBorders>
              <w:top w:val="nil"/>
              <w:left w:val="nil"/>
              <w:bottom w:val="single" w:sz="4" w:space="0" w:color="auto"/>
              <w:right w:val="single" w:sz="4" w:space="0" w:color="auto"/>
            </w:tcBorders>
            <w:shd w:val="clear" w:color="auto" w:fill="auto"/>
            <w:noWrap/>
            <w:vAlign w:val="bottom"/>
            <w:hideMark/>
          </w:tcPr>
          <w:p w14:paraId="5663BA7F" w14:textId="54937171" w:rsidR="00D65D73" w:rsidRPr="00A70C44" w:rsidRDefault="00D65D73" w:rsidP="00D65D73">
            <w:pPr>
              <w:jc w:val="center"/>
              <w:rPr>
                <w:rFonts w:ascii="Calibri" w:eastAsia="Times New Roman" w:hAnsi="Calibri" w:cs="Calibri"/>
                <w:color w:val="000000"/>
              </w:rPr>
            </w:pPr>
            <w:r>
              <w:rPr>
                <w:rFonts w:ascii="Calibri" w:hAnsi="Calibri" w:cs="Calibri"/>
                <w:color w:val="000000"/>
              </w:rPr>
              <w:t>1336</w:t>
            </w:r>
          </w:p>
        </w:tc>
        <w:tc>
          <w:tcPr>
            <w:tcW w:w="1332" w:type="dxa"/>
            <w:tcBorders>
              <w:top w:val="nil"/>
              <w:left w:val="nil"/>
              <w:bottom w:val="single" w:sz="4" w:space="0" w:color="auto"/>
              <w:right w:val="single" w:sz="4" w:space="0" w:color="auto"/>
            </w:tcBorders>
            <w:shd w:val="clear" w:color="auto" w:fill="auto"/>
            <w:noWrap/>
            <w:vAlign w:val="bottom"/>
            <w:hideMark/>
          </w:tcPr>
          <w:p w14:paraId="4AF67600" w14:textId="3773F210" w:rsidR="00D65D73" w:rsidRPr="00A70C44" w:rsidRDefault="00D65D73" w:rsidP="00D65D73">
            <w:pPr>
              <w:jc w:val="center"/>
              <w:rPr>
                <w:rFonts w:ascii="Calibri" w:eastAsia="Times New Roman" w:hAnsi="Calibri" w:cs="Calibri"/>
                <w:color w:val="000000"/>
              </w:rPr>
            </w:pPr>
            <w:r>
              <w:rPr>
                <w:rFonts w:ascii="Calibri" w:hAnsi="Calibri" w:cs="Calibri"/>
                <w:color w:val="000000"/>
              </w:rPr>
              <w:t>2444</w:t>
            </w:r>
          </w:p>
        </w:tc>
      </w:tr>
      <w:tr w:rsidR="00D65D73" w:rsidRPr="00A70C44" w14:paraId="5C25E79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E85936" w14:textId="761A2CDF" w:rsidR="00D65D73" w:rsidRPr="00A70C44" w:rsidRDefault="00D65D73" w:rsidP="00D65D73">
            <w:pPr>
              <w:rPr>
                <w:rFonts w:ascii="Calibri" w:eastAsia="Times New Roman" w:hAnsi="Calibri" w:cs="Calibri"/>
                <w:color w:val="000000"/>
              </w:rPr>
            </w:pPr>
            <w:r>
              <w:rPr>
                <w:rFonts w:ascii="Calibri" w:hAnsi="Calibri" w:cs="Calibri"/>
                <w:color w:val="000000"/>
              </w:rPr>
              <w:t>UNT017 IN BMAR</w:t>
            </w:r>
          </w:p>
        </w:tc>
        <w:tc>
          <w:tcPr>
            <w:tcW w:w="1777" w:type="dxa"/>
            <w:tcBorders>
              <w:top w:val="nil"/>
              <w:left w:val="nil"/>
              <w:bottom w:val="single" w:sz="4" w:space="0" w:color="auto"/>
              <w:right w:val="single" w:sz="4" w:space="0" w:color="auto"/>
            </w:tcBorders>
            <w:shd w:val="clear" w:color="auto" w:fill="auto"/>
            <w:noWrap/>
            <w:vAlign w:val="bottom"/>
            <w:hideMark/>
          </w:tcPr>
          <w:p w14:paraId="7FB344F4" w14:textId="653857C7" w:rsidR="00D65D73" w:rsidRPr="00A70C44" w:rsidRDefault="00D65D73" w:rsidP="00D65D73">
            <w:pPr>
              <w:jc w:val="center"/>
              <w:rPr>
                <w:rFonts w:ascii="Calibri" w:eastAsia="Times New Roman" w:hAnsi="Calibri" w:cs="Calibri"/>
                <w:color w:val="000000"/>
              </w:rPr>
            </w:pPr>
            <w:r>
              <w:rPr>
                <w:rFonts w:ascii="Calibri" w:hAnsi="Calibri" w:cs="Calibri"/>
                <w:color w:val="000000"/>
              </w:rPr>
              <w:t>0.65</w:t>
            </w:r>
          </w:p>
        </w:tc>
        <w:tc>
          <w:tcPr>
            <w:tcW w:w="1332" w:type="dxa"/>
            <w:tcBorders>
              <w:top w:val="nil"/>
              <w:left w:val="nil"/>
              <w:bottom w:val="single" w:sz="4" w:space="0" w:color="auto"/>
              <w:right w:val="single" w:sz="4" w:space="0" w:color="auto"/>
            </w:tcBorders>
            <w:shd w:val="clear" w:color="auto" w:fill="auto"/>
            <w:noWrap/>
            <w:vAlign w:val="bottom"/>
            <w:hideMark/>
          </w:tcPr>
          <w:p w14:paraId="1B694AC4" w14:textId="3D8C555E" w:rsidR="00D65D73" w:rsidRPr="00A70C44" w:rsidRDefault="00D65D73" w:rsidP="00D65D73">
            <w:pPr>
              <w:jc w:val="center"/>
              <w:rPr>
                <w:rFonts w:ascii="Calibri" w:eastAsia="Times New Roman" w:hAnsi="Calibri" w:cs="Calibri"/>
                <w:color w:val="000000"/>
              </w:rPr>
            </w:pPr>
            <w:r>
              <w:rPr>
                <w:rFonts w:ascii="Calibri" w:hAnsi="Calibri" w:cs="Calibri"/>
                <w:color w:val="000000"/>
              </w:rPr>
              <w:t>1561</w:t>
            </w:r>
          </w:p>
        </w:tc>
        <w:tc>
          <w:tcPr>
            <w:tcW w:w="1332" w:type="dxa"/>
            <w:tcBorders>
              <w:top w:val="nil"/>
              <w:left w:val="nil"/>
              <w:bottom w:val="single" w:sz="4" w:space="0" w:color="auto"/>
              <w:right w:val="single" w:sz="4" w:space="0" w:color="auto"/>
            </w:tcBorders>
            <w:shd w:val="clear" w:color="auto" w:fill="auto"/>
            <w:noWrap/>
            <w:vAlign w:val="bottom"/>
            <w:hideMark/>
          </w:tcPr>
          <w:p w14:paraId="3165FA13" w14:textId="4BB3DC73" w:rsidR="00D65D73" w:rsidRPr="00A70C44" w:rsidRDefault="00D65D73" w:rsidP="00D65D73">
            <w:pPr>
              <w:jc w:val="center"/>
              <w:rPr>
                <w:rFonts w:ascii="Calibri" w:eastAsia="Times New Roman" w:hAnsi="Calibri" w:cs="Calibri"/>
                <w:color w:val="000000"/>
              </w:rPr>
            </w:pPr>
            <w:r>
              <w:rPr>
                <w:rFonts w:ascii="Calibri" w:hAnsi="Calibri" w:cs="Calibri"/>
                <w:color w:val="000000"/>
              </w:rPr>
              <w:t>1154</w:t>
            </w:r>
          </w:p>
        </w:tc>
        <w:tc>
          <w:tcPr>
            <w:tcW w:w="1332" w:type="dxa"/>
            <w:tcBorders>
              <w:top w:val="nil"/>
              <w:left w:val="nil"/>
              <w:bottom w:val="single" w:sz="4" w:space="0" w:color="auto"/>
              <w:right w:val="single" w:sz="4" w:space="0" w:color="auto"/>
            </w:tcBorders>
            <w:shd w:val="clear" w:color="auto" w:fill="auto"/>
            <w:noWrap/>
            <w:vAlign w:val="bottom"/>
            <w:hideMark/>
          </w:tcPr>
          <w:p w14:paraId="30377F93" w14:textId="4E1D17CB" w:rsidR="00D65D73" w:rsidRPr="00A70C44" w:rsidRDefault="00D65D73" w:rsidP="00D65D73">
            <w:pPr>
              <w:jc w:val="center"/>
              <w:rPr>
                <w:rFonts w:ascii="Calibri" w:eastAsia="Times New Roman" w:hAnsi="Calibri" w:cs="Calibri"/>
                <w:color w:val="000000"/>
              </w:rPr>
            </w:pPr>
            <w:r>
              <w:rPr>
                <w:rFonts w:ascii="Calibri" w:hAnsi="Calibri" w:cs="Calibri"/>
                <w:color w:val="000000"/>
              </w:rPr>
              <w:t>2111</w:t>
            </w:r>
          </w:p>
        </w:tc>
      </w:tr>
      <w:tr w:rsidR="00D65D73" w:rsidRPr="00A70C44" w14:paraId="023B174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338199" w14:textId="4D26B5CA" w:rsidR="00D65D73" w:rsidRPr="00A70C44" w:rsidRDefault="00D65D73" w:rsidP="00D65D73">
            <w:pPr>
              <w:rPr>
                <w:rFonts w:ascii="Calibri" w:eastAsia="Times New Roman" w:hAnsi="Calibri" w:cs="Calibri"/>
                <w:color w:val="000000"/>
              </w:rPr>
            </w:pPr>
            <w:r>
              <w:rPr>
                <w:rFonts w:ascii="Calibri" w:hAnsi="Calibri" w:cs="Calibri"/>
                <w:color w:val="000000"/>
              </w:rPr>
              <w:t>UNT018 IN BMAR</w:t>
            </w:r>
          </w:p>
        </w:tc>
        <w:tc>
          <w:tcPr>
            <w:tcW w:w="1777" w:type="dxa"/>
            <w:tcBorders>
              <w:top w:val="nil"/>
              <w:left w:val="nil"/>
              <w:bottom w:val="single" w:sz="4" w:space="0" w:color="auto"/>
              <w:right w:val="single" w:sz="4" w:space="0" w:color="auto"/>
            </w:tcBorders>
            <w:shd w:val="clear" w:color="auto" w:fill="auto"/>
            <w:noWrap/>
            <w:vAlign w:val="bottom"/>
            <w:hideMark/>
          </w:tcPr>
          <w:p w14:paraId="13FFA553" w14:textId="6118E790" w:rsidR="00D65D73" w:rsidRPr="00A70C44" w:rsidRDefault="00D65D73" w:rsidP="00D65D73">
            <w:pPr>
              <w:jc w:val="center"/>
              <w:rPr>
                <w:rFonts w:ascii="Calibri" w:eastAsia="Times New Roman" w:hAnsi="Calibri" w:cs="Calibri"/>
                <w:color w:val="000000"/>
              </w:rPr>
            </w:pPr>
            <w:r>
              <w:rPr>
                <w:rFonts w:ascii="Calibri" w:hAnsi="Calibri" w:cs="Calibri"/>
                <w:color w:val="000000"/>
              </w:rPr>
              <w:t>0.74</w:t>
            </w:r>
          </w:p>
        </w:tc>
        <w:tc>
          <w:tcPr>
            <w:tcW w:w="1332" w:type="dxa"/>
            <w:tcBorders>
              <w:top w:val="nil"/>
              <w:left w:val="nil"/>
              <w:bottom w:val="single" w:sz="4" w:space="0" w:color="auto"/>
              <w:right w:val="single" w:sz="4" w:space="0" w:color="auto"/>
            </w:tcBorders>
            <w:shd w:val="clear" w:color="auto" w:fill="auto"/>
            <w:noWrap/>
            <w:vAlign w:val="bottom"/>
            <w:hideMark/>
          </w:tcPr>
          <w:p w14:paraId="5176135B" w14:textId="13786FB5" w:rsidR="00D65D73" w:rsidRPr="00A70C44" w:rsidRDefault="00D65D73" w:rsidP="00D65D73">
            <w:pPr>
              <w:jc w:val="center"/>
              <w:rPr>
                <w:rFonts w:ascii="Calibri" w:eastAsia="Times New Roman" w:hAnsi="Calibri" w:cs="Calibri"/>
                <w:color w:val="000000"/>
              </w:rPr>
            </w:pPr>
            <w:r>
              <w:rPr>
                <w:rFonts w:ascii="Calibri" w:hAnsi="Calibri" w:cs="Calibri"/>
                <w:color w:val="000000"/>
              </w:rPr>
              <w:t>1601</w:t>
            </w:r>
          </w:p>
        </w:tc>
        <w:tc>
          <w:tcPr>
            <w:tcW w:w="1332" w:type="dxa"/>
            <w:tcBorders>
              <w:top w:val="nil"/>
              <w:left w:val="nil"/>
              <w:bottom w:val="single" w:sz="4" w:space="0" w:color="auto"/>
              <w:right w:val="single" w:sz="4" w:space="0" w:color="auto"/>
            </w:tcBorders>
            <w:shd w:val="clear" w:color="auto" w:fill="auto"/>
            <w:noWrap/>
            <w:vAlign w:val="bottom"/>
            <w:hideMark/>
          </w:tcPr>
          <w:p w14:paraId="39D1585C" w14:textId="0E6237EB" w:rsidR="00D65D73" w:rsidRPr="00A70C44" w:rsidRDefault="00D65D73" w:rsidP="00D65D73">
            <w:pPr>
              <w:jc w:val="center"/>
              <w:rPr>
                <w:rFonts w:ascii="Calibri" w:eastAsia="Times New Roman" w:hAnsi="Calibri" w:cs="Calibri"/>
                <w:color w:val="000000"/>
              </w:rPr>
            </w:pPr>
            <w:r>
              <w:rPr>
                <w:rFonts w:ascii="Calibri" w:hAnsi="Calibri" w:cs="Calibri"/>
                <w:color w:val="000000"/>
              </w:rPr>
              <w:t>1184</w:t>
            </w:r>
          </w:p>
        </w:tc>
        <w:tc>
          <w:tcPr>
            <w:tcW w:w="1332" w:type="dxa"/>
            <w:tcBorders>
              <w:top w:val="nil"/>
              <w:left w:val="nil"/>
              <w:bottom w:val="single" w:sz="4" w:space="0" w:color="auto"/>
              <w:right w:val="single" w:sz="4" w:space="0" w:color="auto"/>
            </w:tcBorders>
            <w:shd w:val="clear" w:color="auto" w:fill="auto"/>
            <w:noWrap/>
            <w:vAlign w:val="bottom"/>
            <w:hideMark/>
          </w:tcPr>
          <w:p w14:paraId="2F379425" w14:textId="6907D895" w:rsidR="00D65D73" w:rsidRPr="00A70C44" w:rsidRDefault="00D65D73" w:rsidP="00D65D73">
            <w:pPr>
              <w:jc w:val="center"/>
              <w:rPr>
                <w:rFonts w:ascii="Calibri" w:eastAsia="Times New Roman" w:hAnsi="Calibri" w:cs="Calibri"/>
                <w:color w:val="000000"/>
              </w:rPr>
            </w:pPr>
            <w:r>
              <w:rPr>
                <w:rFonts w:ascii="Calibri" w:hAnsi="Calibri" w:cs="Calibri"/>
                <w:color w:val="000000"/>
              </w:rPr>
              <w:t>2165</w:t>
            </w:r>
          </w:p>
        </w:tc>
      </w:tr>
      <w:tr w:rsidR="00D65D73" w:rsidRPr="00A70C44" w14:paraId="589C997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F99FDE" w14:textId="6D0CBE64" w:rsidR="00D65D73" w:rsidRPr="00A70C44" w:rsidRDefault="00D65D73" w:rsidP="00D65D73">
            <w:pPr>
              <w:rPr>
                <w:rFonts w:ascii="Calibri" w:eastAsia="Times New Roman" w:hAnsi="Calibri" w:cs="Calibri"/>
                <w:color w:val="000000"/>
              </w:rPr>
            </w:pPr>
            <w:r>
              <w:rPr>
                <w:rFonts w:ascii="Calibri" w:hAnsi="Calibri" w:cs="Calibri"/>
                <w:color w:val="000000"/>
              </w:rPr>
              <w:t>UNT019 IN BMAR</w:t>
            </w:r>
          </w:p>
        </w:tc>
        <w:tc>
          <w:tcPr>
            <w:tcW w:w="1777" w:type="dxa"/>
            <w:tcBorders>
              <w:top w:val="nil"/>
              <w:left w:val="nil"/>
              <w:bottom w:val="single" w:sz="4" w:space="0" w:color="auto"/>
              <w:right w:val="single" w:sz="4" w:space="0" w:color="auto"/>
            </w:tcBorders>
            <w:shd w:val="clear" w:color="auto" w:fill="auto"/>
            <w:noWrap/>
            <w:vAlign w:val="bottom"/>
            <w:hideMark/>
          </w:tcPr>
          <w:p w14:paraId="1676D8A7" w14:textId="1CF1029C" w:rsidR="00D65D73" w:rsidRPr="00A70C44" w:rsidRDefault="00D65D73" w:rsidP="00D65D73">
            <w:pPr>
              <w:jc w:val="center"/>
              <w:rPr>
                <w:rFonts w:ascii="Calibri" w:eastAsia="Times New Roman" w:hAnsi="Calibri" w:cs="Calibri"/>
                <w:color w:val="000000"/>
              </w:rPr>
            </w:pPr>
            <w:r>
              <w:rPr>
                <w:rFonts w:ascii="Calibri" w:hAnsi="Calibri" w:cs="Calibri"/>
                <w:color w:val="000000"/>
              </w:rPr>
              <w:t>0.55</w:t>
            </w:r>
          </w:p>
        </w:tc>
        <w:tc>
          <w:tcPr>
            <w:tcW w:w="1332" w:type="dxa"/>
            <w:tcBorders>
              <w:top w:val="nil"/>
              <w:left w:val="nil"/>
              <w:bottom w:val="single" w:sz="4" w:space="0" w:color="auto"/>
              <w:right w:val="single" w:sz="4" w:space="0" w:color="auto"/>
            </w:tcBorders>
            <w:shd w:val="clear" w:color="auto" w:fill="auto"/>
            <w:noWrap/>
            <w:vAlign w:val="bottom"/>
            <w:hideMark/>
          </w:tcPr>
          <w:p w14:paraId="68623058" w14:textId="64FDCCF2" w:rsidR="00D65D73" w:rsidRPr="00A70C44" w:rsidRDefault="00D65D73" w:rsidP="00D65D73">
            <w:pPr>
              <w:jc w:val="center"/>
              <w:rPr>
                <w:rFonts w:ascii="Calibri" w:eastAsia="Times New Roman" w:hAnsi="Calibri" w:cs="Calibri"/>
                <w:color w:val="000000"/>
              </w:rPr>
            </w:pPr>
            <w:r>
              <w:rPr>
                <w:rFonts w:ascii="Calibri" w:hAnsi="Calibri" w:cs="Calibri"/>
                <w:color w:val="000000"/>
              </w:rPr>
              <w:t>1180</w:t>
            </w:r>
          </w:p>
        </w:tc>
        <w:tc>
          <w:tcPr>
            <w:tcW w:w="1332" w:type="dxa"/>
            <w:tcBorders>
              <w:top w:val="nil"/>
              <w:left w:val="nil"/>
              <w:bottom w:val="single" w:sz="4" w:space="0" w:color="auto"/>
              <w:right w:val="single" w:sz="4" w:space="0" w:color="auto"/>
            </w:tcBorders>
            <w:shd w:val="clear" w:color="auto" w:fill="auto"/>
            <w:noWrap/>
            <w:vAlign w:val="bottom"/>
            <w:hideMark/>
          </w:tcPr>
          <w:p w14:paraId="19E58A38" w14:textId="77AC5B8B" w:rsidR="00D65D73" w:rsidRPr="00A70C44" w:rsidRDefault="00D65D73" w:rsidP="00D65D73">
            <w:pPr>
              <w:jc w:val="center"/>
              <w:rPr>
                <w:rFonts w:ascii="Calibri" w:eastAsia="Times New Roman" w:hAnsi="Calibri" w:cs="Calibri"/>
                <w:color w:val="000000"/>
              </w:rPr>
            </w:pPr>
            <w:r>
              <w:rPr>
                <w:rFonts w:ascii="Calibri" w:hAnsi="Calibri" w:cs="Calibri"/>
                <w:color w:val="000000"/>
              </w:rPr>
              <w:t>873</w:t>
            </w:r>
          </w:p>
        </w:tc>
        <w:tc>
          <w:tcPr>
            <w:tcW w:w="1332" w:type="dxa"/>
            <w:tcBorders>
              <w:top w:val="nil"/>
              <w:left w:val="nil"/>
              <w:bottom w:val="single" w:sz="4" w:space="0" w:color="auto"/>
              <w:right w:val="single" w:sz="4" w:space="0" w:color="auto"/>
            </w:tcBorders>
            <w:shd w:val="clear" w:color="auto" w:fill="auto"/>
            <w:noWrap/>
            <w:vAlign w:val="bottom"/>
            <w:hideMark/>
          </w:tcPr>
          <w:p w14:paraId="15F44F8D" w14:textId="2A40D876" w:rsidR="00D65D73" w:rsidRPr="00A70C44" w:rsidRDefault="00D65D73" w:rsidP="00D65D73">
            <w:pPr>
              <w:jc w:val="center"/>
              <w:rPr>
                <w:rFonts w:ascii="Calibri" w:eastAsia="Times New Roman" w:hAnsi="Calibri" w:cs="Calibri"/>
                <w:color w:val="000000"/>
              </w:rPr>
            </w:pPr>
            <w:r>
              <w:rPr>
                <w:rFonts w:ascii="Calibri" w:hAnsi="Calibri" w:cs="Calibri"/>
                <w:color w:val="000000"/>
              </w:rPr>
              <w:t>1596</w:t>
            </w:r>
          </w:p>
        </w:tc>
      </w:tr>
      <w:tr w:rsidR="00D65D73" w:rsidRPr="00A70C44" w14:paraId="17929D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B7F10D" w14:textId="14BCEF2D" w:rsidR="00D65D73" w:rsidRPr="00A70C44" w:rsidRDefault="00D65D73" w:rsidP="00D65D73">
            <w:pPr>
              <w:rPr>
                <w:rFonts w:ascii="Calibri" w:eastAsia="Times New Roman" w:hAnsi="Calibri" w:cs="Calibri"/>
                <w:color w:val="000000"/>
              </w:rPr>
            </w:pPr>
            <w:r>
              <w:rPr>
                <w:rFonts w:ascii="Calibri" w:hAnsi="Calibri" w:cs="Calibri"/>
                <w:color w:val="000000"/>
              </w:rPr>
              <w:t>UNT021 IN BMAR</w:t>
            </w:r>
          </w:p>
        </w:tc>
        <w:tc>
          <w:tcPr>
            <w:tcW w:w="1777" w:type="dxa"/>
            <w:tcBorders>
              <w:top w:val="nil"/>
              <w:left w:val="nil"/>
              <w:bottom w:val="single" w:sz="4" w:space="0" w:color="auto"/>
              <w:right w:val="single" w:sz="4" w:space="0" w:color="auto"/>
            </w:tcBorders>
            <w:shd w:val="clear" w:color="auto" w:fill="auto"/>
            <w:noWrap/>
            <w:vAlign w:val="bottom"/>
            <w:hideMark/>
          </w:tcPr>
          <w:p w14:paraId="4DA74781" w14:textId="2F304FB0" w:rsidR="00D65D73" w:rsidRPr="00A70C44" w:rsidRDefault="00D65D73" w:rsidP="00D65D73">
            <w:pPr>
              <w:jc w:val="center"/>
              <w:rPr>
                <w:rFonts w:ascii="Calibri" w:eastAsia="Times New Roman" w:hAnsi="Calibri" w:cs="Calibri"/>
                <w:color w:val="000000"/>
              </w:rPr>
            </w:pPr>
            <w:r>
              <w:rPr>
                <w:rFonts w:ascii="Calibri" w:hAnsi="Calibri" w:cs="Calibri"/>
                <w:color w:val="000000"/>
              </w:rPr>
              <w:t>0.98</w:t>
            </w:r>
          </w:p>
        </w:tc>
        <w:tc>
          <w:tcPr>
            <w:tcW w:w="1332" w:type="dxa"/>
            <w:tcBorders>
              <w:top w:val="nil"/>
              <w:left w:val="nil"/>
              <w:bottom w:val="single" w:sz="4" w:space="0" w:color="auto"/>
              <w:right w:val="single" w:sz="4" w:space="0" w:color="auto"/>
            </w:tcBorders>
            <w:shd w:val="clear" w:color="auto" w:fill="auto"/>
            <w:noWrap/>
            <w:vAlign w:val="bottom"/>
            <w:hideMark/>
          </w:tcPr>
          <w:p w14:paraId="256EFA27" w14:textId="6B6DF192" w:rsidR="00D65D73" w:rsidRPr="00A70C44" w:rsidRDefault="00D65D73" w:rsidP="00D65D73">
            <w:pPr>
              <w:jc w:val="center"/>
              <w:rPr>
                <w:rFonts w:ascii="Calibri" w:eastAsia="Times New Roman" w:hAnsi="Calibri" w:cs="Calibri"/>
                <w:color w:val="000000"/>
              </w:rPr>
            </w:pPr>
            <w:r>
              <w:rPr>
                <w:rFonts w:ascii="Calibri" w:hAnsi="Calibri" w:cs="Calibri"/>
                <w:color w:val="000000"/>
              </w:rPr>
              <w:t>2050</w:t>
            </w:r>
          </w:p>
        </w:tc>
        <w:tc>
          <w:tcPr>
            <w:tcW w:w="1332" w:type="dxa"/>
            <w:tcBorders>
              <w:top w:val="nil"/>
              <w:left w:val="nil"/>
              <w:bottom w:val="single" w:sz="4" w:space="0" w:color="auto"/>
              <w:right w:val="single" w:sz="4" w:space="0" w:color="auto"/>
            </w:tcBorders>
            <w:shd w:val="clear" w:color="auto" w:fill="auto"/>
            <w:noWrap/>
            <w:vAlign w:val="bottom"/>
            <w:hideMark/>
          </w:tcPr>
          <w:p w14:paraId="2D7F7F4A" w14:textId="73D957AF" w:rsidR="00D65D73" w:rsidRPr="00A70C44" w:rsidRDefault="00D65D73" w:rsidP="00D65D73">
            <w:pPr>
              <w:jc w:val="center"/>
              <w:rPr>
                <w:rFonts w:ascii="Calibri" w:eastAsia="Times New Roman" w:hAnsi="Calibri" w:cs="Calibri"/>
                <w:color w:val="000000"/>
              </w:rPr>
            </w:pPr>
            <w:r>
              <w:rPr>
                <w:rFonts w:ascii="Calibri" w:hAnsi="Calibri" w:cs="Calibri"/>
                <w:color w:val="000000"/>
              </w:rPr>
              <w:t>1516</w:t>
            </w:r>
          </w:p>
        </w:tc>
        <w:tc>
          <w:tcPr>
            <w:tcW w:w="1332" w:type="dxa"/>
            <w:tcBorders>
              <w:top w:val="nil"/>
              <w:left w:val="nil"/>
              <w:bottom w:val="single" w:sz="4" w:space="0" w:color="auto"/>
              <w:right w:val="single" w:sz="4" w:space="0" w:color="auto"/>
            </w:tcBorders>
            <w:shd w:val="clear" w:color="auto" w:fill="auto"/>
            <w:noWrap/>
            <w:vAlign w:val="bottom"/>
            <w:hideMark/>
          </w:tcPr>
          <w:p w14:paraId="0F42FA8D" w14:textId="7405D945" w:rsidR="00D65D73" w:rsidRPr="00A70C44" w:rsidRDefault="00D65D73" w:rsidP="00D65D73">
            <w:pPr>
              <w:jc w:val="center"/>
              <w:rPr>
                <w:rFonts w:ascii="Calibri" w:eastAsia="Times New Roman" w:hAnsi="Calibri" w:cs="Calibri"/>
                <w:color w:val="000000"/>
              </w:rPr>
            </w:pPr>
            <w:r>
              <w:rPr>
                <w:rFonts w:ascii="Calibri" w:hAnsi="Calibri" w:cs="Calibri"/>
                <w:color w:val="000000"/>
              </w:rPr>
              <w:t>2772</w:t>
            </w:r>
          </w:p>
        </w:tc>
      </w:tr>
      <w:tr w:rsidR="00D65D73" w:rsidRPr="00A70C44" w14:paraId="4673EC6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AAA2DD" w14:textId="1F6D2048" w:rsidR="00D65D73" w:rsidRPr="00A70C44" w:rsidRDefault="00D65D73" w:rsidP="00D65D73">
            <w:pPr>
              <w:rPr>
                <w:rFonts w:ascii="Calibri" w:eastAsia="Times New Roman" w:hAnsi="Calibri" w:cs="Calibri"/>
                <w:color w:val="000000"/>
              </w:rPr>
            </w:pPr>
            <w:r>
              <w:rPr>
                <w:rFonts w:ascii="Calibri" w:hAnsi="Calibri" w:cs="Calibri"/>
                <w:color w:val="000000"/>
              </w:rPr>
              <w:t>UNT022 IN BMAR</w:t>
            </w:r>
          </w:p>
        </w:tc>
        <w:tc>
          <w:tcPr>
            <w:tcW w:w="1777" w:type="dxa"/>
            <w:tcBorders>
              <w:top w:val="nil"/>
              <w:left w:val="nil"/>
              <w:bottom w:val="single" w:sz="4" w:space="0" w:color="auto"/>
              <w:right w:val="single" w:sz="4" w:space="0" w:color="auto"/>
            </w:tcBorders>
            <w:shd w:val="clear" w:color="auto" w:fill="auto"/>
            <w:noWrap/>
            <w:vAlign w:val="bottom"/>
            <w:hideMark/>
          </w:tcPr>
          <w:p w14:paraId="2336E216" w14:textId="387C3982" w:rsidR="00D65D73" w:rsidRPr="00A70C44" w:rsidRDefault="00D65D73" w:rsidP="00D65D73">
            <w:pPr>
              <w:jc w:val="center"/>
              <w:rPr>
                <w:rFonts w:ascii="Calibri" w:eastAsia="Times New Roman" w:hAnsi="Calibri" w:cs="Calibri"/>
                <w:color w:val="000000"/>
              </w:rPr>
            </w:pPr>
            <w:r>
              <w:rPr>
                <w:rFonts w:ascii="Calibri" w:hAnsi="Calibri" w:cs="Calibri"/>
                <w:color w:val="000000"/>
              </w:rPr>
              <w:t>0.58</w:t>
            </w:r>
          </w:p>
        </w:tc>
        <w:tc>
          <w:tcPr>
            <w:tcW w:w="1332" w:type="dxa"/>
            <w:tcBorders>
              <w:top w:val="nil"/>
              <w:left w:val="nil"/>
              <w:bottom w:val="single" w:sz="4" w:space="0" w:color="auto"/>
              <w:right w:val="single" w:sz="4" w:space="0" w:color="auto"/>
            </w:tcBorders>
            <w:shd w:val="clear" w:color="auto" w:fill="auto"/>
            <w:noWrap/>
            <w:vAlign w:val="bottom"/>
            <w:hideMark/>
          </w:tcPr>
          <w:p w14:paraId="0B8C2BC1" w14:textId="10B6F16B" w:rsidR="00D65D73" w:rsidRPr="00A70C44" w:rsidRDefault="00D65D73" w:rsidP="00D65D73">
            <w:pPr>
              <w:jc w:val="center"/>
              <w:rPr>
                <w:rFonts w:ascii="Calibri" w:eastAsia="Times New Roman" w:hAnsi="Calibri" w:cs="Calibri"/>
                <w:color w:val="000000"/>
              </w:rPr>
            </w:pPr>
            <w:r>
              <w:rPr>
                <w:rFonts w:ascii="Calibri" w:hAnsi="Calibri" w:cs="Calibri"/>
                <w:color w:val="000000"/>
              </w:rPr>
              <w:t>1189</w:t>
            </w:r>
          </w:p>
        </w:tc>
        <w:tc>
          <w:tcPr>
            <w:tcW w:w="1332" w:type="dxa"/>
            <w:tcBorders>
              <w:top w:val="nil"/>
              <w:left w:val="nil"/>
              <w:bottom w:val="single" w:sz="4" w:space="0" w:color="auto"/>
              <w:right w:val="single" w:sz="4" w:space="0" w:color="auto"/>
            </w:tcBorders>
            <w:shd w:val="clear" w:color="auto" w:fill="auto"/>
            <w:noWrap/>
            <w:vAlign w:val="bottom"/>
            <w:hideMark/>
          </w:tcPr>
          <w:p w14:paraId="1B7742B6" w14:textId="55584A65" w:rsidR="00D65D73" w:rsidRPr="00A70C44" w:rsidRDefault="00D65D73" w:rsidP="00D65D73">
            <w:pPr>
              <w:jc w:val="center"/>
              <w:rPr>
                <w:rFonts w:ascii="Calibri" w:eastAsia="Times New Roman" w:hAnsi="Calibri" w:cs="Calibri"/>
                <w:color w:val="000000"/>
              </w:rPr>
            </w:pPr>
            <w:r>
              <w:rPr>
                <w:rFonts w:ascii="Calibri" w:hAnsi="Calibri" w:cs="Calibri"/>
                <w:color w:val="000000"/>
              </w:rPr>
              <w:t>879</w:t>
            </w:r>
          </w:p>
        </w:tc>
        <w:tc>
          <w:tcPr>
            <w:tcW w:w="1332" w:type="dxa"/>
            <w:tcBorders>
              <w:top w:val="nil"/>
              <w:left w:val="nil"/>
              <w:bottom w:val="single" w:sz="4" w:space="0" w:color="auto"/>
              <w:right w:val="single" w:sz="4" w:space="0" w:color="auto"/>
            </w:tcBorders>
            <w:shd w:val="clear" w:color="auto" w:fill="auto"/>
            <w:noWrap/>
            <w:vAlign w:val="bottom"/>
            <w:hideMark/>
          </w:tcPr>
          <w:p w14:paraId="4947116A" w14:textId="372AEB32" w:rsidR="00D65D73" w:rsidRPr="00A70C44" w:rsidRDefault="00D65D73" w:rsidP="00D65D73">
            <w:pPr>
              <w:jc w:val="center"/>
              <w:rPr>
                <w:rFonts w:ascii="Calibri" w:eastAsia="Times New Roman" w:hAnsi="Calibri" w:cs="Calibri"/>
                <w:color w:val="000000"/>
              </w:rPr>
            </w:pPr>
            <w:r>
              <w:rPr>
                <w:rFonts w:ascii="Calibri" w:hAnsi="Calibri" w:cs="Calibri"/>
                <w:color w:val="000000"/>
              </w:rPr>
              <w:t>1608</w:t>
            </w:r>
          </w:p>
        </w:tc>
      </w:tr>
      <w:tr w:rsidR="00D65D73" w:rsidRPr="00A70C44" w14:paraId="184CE84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41A7B3" w14:textId="048DA33A" w:rsidR="00D65D73" w:rsidRPr="00A70C44" w:rsidRDefault="00D65D73" w:rsidP="00D65D73">
            <w:pPr>
              <w:rPr>
                <w:rFonts w:ascii="Calibri" w:eastAsia="Times New Roman" w:hAnsi="Calibri" w:cs="Calibri"/>
                <w:color w:val="000000"/>
              </w:rPr>
            </w:pPr>
            <w:r>
              <w:rPr>
                <w:rFonts w:ascii="Calibri" w:hAnsi="Calibri" w:cs="Calibri"/>
                <w:color w:val="000000"/>
              </w:rPr>
              <w:t>UNT022 IN BMAR</w:t>
            </w:r>
          </w:p>
        </w:tc>
        <w:tc>
          <w:tcPr>
            <w:tcW w:w="1777" w:type="dxa"/>
            <w:tcBorders>
              <w:top w:val="nil"/>
              <w:left w:val="nil"/>
              <w:bottom w:val="single" w:sz="4" w:space="0" w:color="auto"/>
              <w:right w:val="single" w:sz="4" w:space="0" w:color="auto"/>
            </w:tcBorders>
            <w:shd w:val="clear" w:color="auto" w:fill="auto"/>
            <w:noWrap/>
            <w:vAlign w:val="bottom"/>
            <w:hideMark/>
          </w:tcPr>
          <w:p w14:paraId="39CB6E45" w14:textId="48BB952D" w:rsidR="00D65D73" w:rsidRPr="00A70C44" w:rsidRDefault="00D65D73" w:rsidP="00D65D73">
            <w:pPr>
              <w:jc w:val="center"/>
              <w:rPr>
                <w:rFonts w:ascii="Calibri" w:eastAsia="Times New Roman" w:hAnsi="Calibri" w:cs="Calibri"/>
                <w:color w:val="000000"/>
              </w:rPr>
            </w:pPr>
            <w:r>
              <w:rPr>
                <w:rFonts w:ascii="Calibri" w:hAnsi="Calibri" w:cs="Calibri"/>
                <w:color w:val="000000"/>
              </w:rPr>
              <w:t>1.06</w:t>
            </w:r>
          </w:p>
        </w:tc>
        <w:tc>
          <w:tcPr>
            <w:tcW w:w="1332" w:type="dxa"/>
            <w:tcBorders>
              <w:top w:val="nil"/>
              <w:left w:val="nil"/>
              <w:bottom w:val="single" w:sz="4" w:space="0" w:color="auto"/>
              <w:right w:val="single" w:sz="4" w:space="0" w:color="auto"/>
            </w:tcBorders>
            <w:shd w:val="clear" w:color="auto" w:fill="auto"/>
            <w:noWrap/>
            <w:vAlign w:val="bottom"/>
            <w:hideMark/>
          </w:tcPr>
          <w:p w14:paraId="4C522AA7" w14:textId="5F56C686" w:rsidR="00D65D73" w:rsidRPr="00A70C44" w:rsidRDefault="00D65D73" w:rsidP="00D65D73">
            <w:pPr>
              <w:jc w:val="center"/>
              <w:rPr>
                <w:rFonts w:ascii="Calibri" w:eastAsia="Times New Roman" w:hAnsi="Calibri" w:cs="Calibri"/>
                <w:color w:val="000000"/>
              </w:rPr>
            </w:pPr>
            <w:r>
              <w:rPr>
                <w:rFonts w:ascii="Calibri" w:hAnsi="Calibri" w:cs="Calibri"/>
                <w:color w:val="000000"/>
              </w:rPr>
              <w:t>1856</w:t>
            </w:r>
          </w:p>
        </w:tc>
        <w:tc>
          <w:tcPr>
            <w:tcW w:w="1332" w:type="dxa"/>
            <w:tcBorders>
              <w:top w:val="nil"/>
              <w:left w:val="nil"/>
              <w:bottom w:val="single" w:sz="4" w:space="0" w:color="auto"/>
              <w:right w:val="single" w:sz="4" w:space="0" w:color="auto"/>
            </w:tcBorders>
            <w:shd w:val="clear" w:color="auto" w:fill="auto"/>
            <w:noWrap/>
            <w:vAlign w:val="bottom"/>
            <w:hideMark/>
          </w:tcPr>
          <w:p w14:paraId="073B1D7E" w14:textId="1F0AE117" w:rsidR="00D65D73" w:rsidRPr="00A70C44" w:rsidRDefault="00D65D73" w:rsidP="00D65D73">
            <w:pPr>
              <w:jc w:val="center"/>
              <w:rPr>
                <w:rFonts w:ascii="Calibri" w:eastAsia="Times New Roman" w:hAnsi="Calibri" w:cs="Calibri"/>
                <w:color w:val="000000"/>
              </w:rPr>
            </w:pPr>
            <w:r>
              <w:rPr>
                <w:rFonts w:ascii="Calibri" w:hAnsi="Calibri" w:cs="Calibri"/>
                <w:color w:val="000000"/>
              </w:rPr>
              <w:t>1372</w:t>
            </w:r>
          </w:p>
        </w:tc>
        <w:tc>
          <w:tcPr>
            <w:tcW w:w="1332" w:type="dxa"/>
            <w:tcBorders>
              <w:top w:val="nil"/>
              <w:left w:val="nil"/>
              <w:bottom w:val="single" w:sz="4" w:space="0" w:color="auto"/>
              <w:right w:val="single" w:sz="4" w:space="0" w:color="auto"/>
            </w:tcBorders>
            <w:shd w:val="clear" w:color="auto" w:fill="auto"/>
            <w:noWrap/>
            <w:vAlign w:val="bottom"/>
            <w:hideMark/>
          </w:tcPr>
          <w:p w14:paraId="01E70F91" w14:textId="7F6A0419" w:rsidR="00D65D73" w:rsidRPr="00A70C44" w:rsidRDefault="00D65D73" w:rsidP="00D65D73">
            <w:pPr>
              <w:jc w:val="center"/>
              <w:rPr>
                <w:rFonts w:ascii="Calibri" w:eastAsia="Times New Roman" w:hAnsi="Calibri" w:cs="Calibri"/>
                <w:color w:val="000000"/>
              </w:rPr>
            </w:pPr>
            <w:r>
              <w:rPr>
                <w:rFonts w:ascii="Calibri" w:hAnsi="Calibri" w:cs="Calibri"/>
                <w:color w:val="000000"/>
              </w:rPr>
              <w:t>2510</w:t>
            </w:r>
          </w:p>
        </w:tc>
      </w:tr>
      <w:tr w:rsidR="00D65D73" w:rsidRPr="00A70C44" w14:paraId="2F1D4A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777A8E" w14:textId="212C1DA2" w:rsidR="00D65D73" w:rsidRPr="00A70C44" w:rsidRDefault="00D65D73" w:rsidP="00D65D73">
            <w:pPr>
              <w:rPr>
                <w:rFonts w:ascii="Calibri" w:eastAsia="Times New Roman" w:hAnsi="Calibri" w:cs="Calibri"/>
                <w:color w:val="000000"/>
              </w:rPr>
            </w:pPr>
            <w:r>
              <w:rPr>
                <w:rFonts w:ascii="Calibri" w:hAnsi="Calibri" w:cs="Calibri"/>
                <w:color w:val="000000"/>
              </w:rPr>
              <w:t>UNT023 IN BMAR</w:t>
            </w:r>
          </w:p>
        </w:tc>
        <w:tc>
          <w:tcPr>
            <w:tcW w:w="1777" w:type="dxa"/>
            <w:tcBorders>
              <w:top w:val="nil"/>
              <w:left w:val="nil"/>
              <w:bottom w:val="single" w:sz="4" w:space="0" w:color="auto"/>
              <w:right w:val="single" w:sz="4" w:space="0" w:color="auto"/>
            </w:tcBorders>
            <w:shd w:val="clear" w:color="auto" w:fill="auto"/>
            <w:noWrap/>
            <w:vAlign w:val="bottom"/>
            <w:hideMark/>
          </w:tcPr>
          <w:p w14:paraId="57A5821C" w14:textId="34798EB8" w:rsidR="00D65D73" w:rsidRPr="00A70C44" w:rsidRDefault="00D65D73" w:rsidP="00D65D73">
            <w:pPr>
              <w:jc w:val="center"/>
              <w:rPr>
                <w:rFonts w:ascii="Calibri" w:eastAsia="Times New Roman" w:hAnsi="Calibri" w:cs="Calibri"/>
                <w:color w:val="000000"/>
              </w:rPr>
            </w:pPr>
            <w:r>
              <w:rPr>
                <w:rFonts w:ascii="Calibri" w:hAnsi="Calibri" w:cs="Calibri"/>
                <w:color w:val="000000"/>
              </w:rPr>
              <w:t>0.29</w:t>
            </w:r>
          </w:p>
        </w:tc>
        <w:tc>
          <w:tcPr>
            <w:tcW w:w="1332" w:type="dxa"/>
            <w:tcBorders>
              <w:top w:val="nil"/>
              <w:left w:val="nil"/>
              <w:bottom w:val="single" w:sz="4" w:space="0" w:color="auto"/>
              <w:right w:val="single" w:sz="4" w:space="0" w:color="auto"/>
            </w:tcBorders>
            <w:shd w:val="clear" w:color="auto" w:fill="auto"/>
            <w:noWrap/>
            <w:vAlign w:val="bottom"/>
            <w:hideMark/>
          </w:tcPr>
          <w:p w14:paraId="037D54ED" w14:textId="3664EB88" w:rsidR="00D65D73" w:rsidRPr="00A70C44" w:rsidRDefault="00D65D73" w:rsidP="00D65D73">
            <w:pPr>
              <w:jc w:val="center"/>
              <w:rPr>
                <w:rFonts w:ascii="Calibri" w:eastAsia="Times New Roman" w:hAnsi="Calibri" w:cs="Calibri"/>
                <w:color w:val="000000"/>
              </w:rPr>
            </w:pPr>
            <w:r>
              <w:rPr>
                <w:rFonts w:ascii="Calibri" w:hAnsi="Calibri" w:cs="Calibri"/>
                <w:color w:val="000000"/>
              </w:rPr>
              <w:t>654</w:t>
            </w:r>
          </w:p>
        </w:tc>
        <w:tc>
          <w:tcPr>
            <w:tcW w:w="1332" w:type="dxa"/>
            <w:tcBorders>
              <w:top w:val="nil"/>
              <w:left w:val="nil"/>
              <w:bottom w:val="single" w:sz="4" w:space="0" w:color="auto"/>
              <w:right w:val="single" w:sz="4" w:space="0" w:color="auto"/>
            </w:tcBorders>
            <w:shd w:val="clear" w:color="auto" w:fill="auto"/>
            <w:noWrap/>
            <w:vAlign w:val="bottom"/>
            <w:hideMark/>
          </w:tcPr>
          <w:p w14:paraId="7A2FB906" w14:textId="58AC8D35" w:rsidR="00D65D73" w:rsidRPr="00A70C44" w:rsidRDefault="00D65D73" w:rsidP="00D65D73">
            <w:pPr>
              <w:jc w:val="center"/>
              <w:rPr>
                <w:rFonts w:ascii="Calibri" w:eastAsia="Times New Roman" w:hAnsi="Calibri" w:cs="Calibri"/>
                <w:color w:val="000000"/>
              </w:rPr>
            </w:pPr>
            <w:r>
              <w:rPr>
                <w:rFonts w:ascii="Calibri" w:hAnsi="Calibri" w:cs="Calibri"/>
                <w:color w:val="000000"/>
              </w:rPr>
              <w:t>484</w:t>
            </w:r>
          </w:p>
        </w:tc>
        <w:tc>
          <w:tcPr>
            <w:tcW w:w="1332" w:type="dxa"/>
            <w:tcBorders>
              <w:top w:val="nil"/>
              <w:left w:val="nil"/>
              <w:bottom w:val="single" w:sz="4" w:space="0" w:color="auto"/>
              <w:right w:val="single" w:sz="4" w:space="0" w:color="auto"/>
            </w:tcBorders>
            <w:shd w:val="clear" w:color="auto" w:fill="auto"/>
            <w:noWrap/>
            <w:vAlign w:val="bottom"/>
            <w:hideMark/>
          </w:tcPr>
          <w:p w14:paraId="13DA0C79" w14:textId="6EB20B0F" w:rsidR="00D65D73" w:rsidRPr="00A70C44" w:rsidRDefault="00D65D73" w:rsidP="00D65D73">
            <w:pPr>
              <w:jc w:val="center"/>
              <w:rPr>
                <w:rFonts w:ascii="Calibri" w:eastAsia="Times New Roman" w:hAnsi="Calibri" w:cs="Calibri"/>
                <w:color w:val="000000"/>
              </w:rPr>
            </w:pPr>
            <w:r>
              <w:rPr>
                <w:rFonts w:ascii="Calibri" w:hAnsi="Calibri" w:cs="Calibri"/>
                <w:color w:val="000000"/>
              </w:rPr>
              <w:t>884</w:t>
            </w:r>
          </w:p>
        </w:tc>
      </w:tr>
      <w:tr w:rsidR="00D65D73" w:rsidRPr="00A70C44" w14:paraId="53183E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AD1695" w14:textId="3F5F325D" w:rsidR="00D65D73" w:rsidRPr="00A70C44" w:rsidRDefault="00D65D73" w:rsidP="00D65D73">
            <w:pPr>
              <w:rPr>
                <w:rFonts w:ascii="Calibri" w:eastAsia="Times New Roman" w:hAnsi="Calibri" w:cs="Calibri"/>
                <w:color w:val="000000"/>
              </w:rPr>
            </w:pPr>
            <w:r>
              <w:rPr>
                <w:rFonts w:ascii="Calibri" w:hAnsi="Calibri" w:cs="Calibri"/>
                <w:color w:val="000000"/>
              </w:rPr>
              <w:t>UNT024 IN BMAR</w:t>
            </w:r>
          </w:p>
        </w:tc>
        <w:tc>
          <w:tcPr>
            <w:tcW w:w="1777" w:type="dxa"/>
            <w:tcBorders>
              <w:top w:val="nil"/>
              <w:left w:val="nil"/>
              <w:bottom w:val="single" w:sz="4" w:space="0" w:color="auto"/>
              <w:right w:val="single" w:sz="4" w:space="0" w:color="auto"/>
            </w:tcBorders>
            <w:shd w:val="clear" w:color="auto" w:fill="auto"/>
            <w:noWrap/>
            <w:vAlign w:val="bottom"/>
            <w:hideMark/>
          </w:tcPr>
          <w:p w14:paraId="3847FC2A" w14:textId="421BF3A0" w:rsidR="00D65D73" w:rsidRPr="00A70C44" w:rsidRDefault="00D65D73" w:rsidP="00D65D73">
            <w:pPr>
              <w:jc w:val="center"/>
              <w:rPr>
                <w:rFonts w:ascii="Calibri" w:eastAsia="Times New Roman" w:hAnsi="Calibri" w:cs="Calibri"/>
                <w:color w:val="000000"/>
              </w:rPr>
            </w:pPr>
            <w:r>
              <w:rPr>
                <w:rFonts w:ascii="Calibri" w:hAnsi="Calibri" w:cs="Calibri"/>
                <w:color w:val="000000"/>
              </w:rPr>
              <w:t>0.91</w:t>
            </w:r>
          </w:p>
        </w:tc>
        <w:tc>
          <w:tcPr>
            <w:tcW w:w="1332" w:type="dxa"/>
            <w:tcBorders>
              <w:top w:val="nil"/>
              <w:left w:val="nil"/>
              <w:bottom w:val="single" w:sz="4" w:space="0" w:color="auto"/>
              <w:right w:val="single" w:sz="4" w:space="0" w:color="auto"/>
            </w:tcBorders>
            <w:shd w:val="clear" w:color="auto" w:fill="auto"/>
            <w:noWrap/>
            <w:vAlign w:val="bottom"/>
            <w:hideMark/>
          </w:tcPr>
          <w:p w14:paraId="3CA1AD47" w14:textId="455E12CC" w:rsidR="00D65D73" w:rsidRPr="00A70C44" w:rsidRDefault="00D65D73" w:rsidP="00D65D73">
            <w:pPr>
              <w:jc w:val="center"/>
              <w:rPr>
                <w:rFonts w:ascii="Calibri" w:eastAsia="Times New Roman" w:hAnsi="Calibri" w:cs="Calibri"/>
                <w:color w:val="000000"/>
              </w:rPr>
            </w:pPr>
            <w:r>
              <w:rPr>
                <w:rFonts w:ascii="Calibri" w:hAnsi="Calibri" w:cs="Calibri"/>
                <w:color w:val="000000"/>
              </w:rPr>
              <w:t>1646</w:t>
            </w:r>
          </w:p>
        </w:tc>
        <w:tc>
          <w:tcPr>
            <w:tcW w:w="1332" w:type="dxa"/>
            <w:tcBorders>
              <w:top w:val="nil"/>
              <w:left w:val="nil"/>
              <w:bottom w:val="single" w:sz="4" w:space="0" w:color="auto"/>
              <w:right w:val="single" w:sz="4" w:space="0" w:color="auto"/>
            </w:tcBorders>
            <w:shd w:val="clear" w:color="auto" w:fill="auto"/>
            <w:noWrap/>
            <w:vAlign w:val="bottom"/>
            <w:hideMark/>
          </w:tcPr>
          <w:p w14:paraId="2181445A" w14:textId="4503F580" w:rsidR="00D65D73" w:rsidRPr="00A70C44" w:rsidRDefault="00D65D73" w:rsidP="00D65D73">
            <w:pPr>
              <w:jc w:val="center"/>
              <w:rPr>
                <w:rFonts w:ascii="Calibri" w:eastAsia="Times New Roman" w:hAnsi="Calibri" w:cs="Calibri"/>
                <w:color w:val="000000"/>
              </w:rPr>
            </w:pPr>
            <w:r>
              <w:rPr>
                <w:rFonts w:ascii="Calibri" w:hAnsi="Calibri" w:cs="Calibri"/>
                <w:color w:val="000000"/>
              </w:rPr>
              <w:t>1217</w:t>
            </w:r>
          </w:p>
        </w:tc>
        <w:tc>
          <w:tcPr>
            <w:tcW w:w="1332" w:type="dxa"/>
            <w:tcBorders>
              <w:top w:val="nil"/>
              <w:left w:val="nil"/>
              <w:bottom w:val="single" w:sz="4" w:space="0" w:color="auto"/>
              <w:right w:val="single" w:sz="4" w:space="0" w:color="auto"/>
            </w:tcBorders>
            <w:shd w:val="clear" w:color="auto" w:fill="auto"/>
            <w:noWrap/>
            <w:vAlign w:val="bottom"/>
            <w:hideMark/>
          </w:tcPr>
          <w:p w14:paraId="7727F613" w14:textId="43EDFDBA" w:rsidR="00D65D73" w:rsidRPr="00A70C44" w:rsidRDefault="00D65D73" w:rsidP="00D65D73">
            <w:pPr>
              <w:jc w:val="center"/>
              <w:rPr>
                <w:rFonts w:ascii="Calibri" w:eastAsia="Times New Roman" w:hAnsi="Calibri" w:cs="Calibri"/>
                <w:color w:val="000000"/>
              </w:rPr>
            </w:pPr>
            <w:r>
              <w:rPr>
                <w:rFonts w:ascii="Calibri" w:hAnsi="Calibri" w:cs="Calibri"/>
                <w:color w:val="000000"/>
              </w:rPr>
              <w:t>2226</w:t>
            </w:r>
          </w:p>
        </w:tc>
      </w:tr>
      <w:tr w:rsidR="00D65D73" w:rsidRPr="00A70C44" w14:paraId="6DA82C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2C0B5D" w14:textId="1C2B9453" w:rsidR="00D65D73" w:rsidRPr="00A70C44" w:rsidRDefault="00D65D73" w:rsidP="00D65D73">
            <w:pPr>
              <w:rPr>
                <w:rFonts w:ascii="Calibri" w:eastAsia="Times New Roman" w:hAnsi="Calibri" w:cs="Calibri"/>
                <w:color w:val="000000"/>
              </w:rPr>
            </w:pPr>
            <w:r>
              <w:rPr>
                <w:rFonts w:ascii="Calibri" w:hAnsi="Calibri" w:cs="Calibri"/>
                <w:color w:val="000000"/>
              </w:rPr>
              <w:t>UNT024 IN BMAR</w:t>
            </w:r>
          </w:p>
        </w:tc>
        <w:tc>
          <w:tcPr>
            <w:tcW w:w="1777" w:type="dxa"/>
            <w:tcBorders>
              <w:top w:val="nil"/>
              <w:left w:val="nil"/>
              <w:bottom w:val="single" w:sz="4" w:space="0" w:color="auto"/>
              <w:right w:val="single" w:sz="4" w:space="0" w:color="auto"/>
            </w:tcBorders>
            <w:shd w:val="clear" w:color="auto" w:fill="auto"/>
            <w:noWrap/>
            <w:vAlign w:val="bottom"/>
            <w:hideMark/>
          </w:tcPr>
          <w:p w14:paraId="08BCD0CC" w14:textId="4EE60021" w:rsidR="00D65D73" w:rsidRPr="00A70C44" w:rsidRDefault="00D65D73" w:rsidP="00D65D73">
            <w:pPr>
              <w:jc w:val="center"/>
              <w:rPr>
                <w:rFonts w:ascii="Calibri" w:eastAsia="Times New Roman" w:hAnsi="Calibri" w:cs="Calibri"/>
                <w:color w:val="000000"/>
              </w:rPr>
            </w:pPr>
            <w:r>
              <w:rPr>
                <w:rFonts w:ascii="Calibri" w:hAnsi="Calibri" w:cs="Calibri"/>
                <w:color w:val="000000"/>
              </w:rPr>
              <w:t>1.25</w:t>
            </w:r>
          </w:p>
        </w:tc>
        <w:tc>
          <w:tcPr>
            <w:tcW w:w="1332" w:type="dxa"/>
            <w:tcBorders>
              <w:top w:val="nil"/>
              <w:left w:val="nil"/>
              <w:bottom w:val="single" w:sz="4" w:space="0" w:color="auto"/>
              <w:right w:val="single" w:sz="4" w:space="0" w:color="auto"/>
            </w:tcBorders>
            <w:shd w:val="clear" w:color="auto" w:fill="auto"/>
            <w:noWrap/>
            <w:vAlign w:val="bottom"/>
            <w:hideMark/>
          </w:tcPr>
          <w:p w14:paraId="4EA2C5B3" w14:textId="689FD2DE" w:rsidR="00D65D73" w:rsidRPr="00A70C44" w:rsidRDefault="00D65D73" w:rsidP="00D65D73">
            <w:pPr>
              <w:jc w:val="center"/>
              <w:rPr>
                <w:rFonts w:ascii="Calibri" w:eastAsia="Times New Roman" w:hAnsi="Calibri" w:cs="Calibri"/>
                <w:color w:val="000000"/>
              </w:rPr>
            </w:pPr>
            <w:r>
              <w:rPr>
                <w:rFonts w:ascii="Calibri" w:hAnsi="Calibri" w:cs="Calibri"/>
                <w:color w:val="000000"/>
              </w:rPr>
              <w:t>2300</w:t>
            </w:r>
          </w:p>
        </w:tc>
        <w:tc>
          <w:tcPr>
            <w:tcW w:w="1332" w:type="dxa"/>
            <w:tcBorders>
              <w:top w:val="nil"/>
              <w:left w:val="nil"/>
              <w:bottom w:val="single" w:sz="4" w:space="0" w:color="auto"/>
              <w:right w:val="single" w:sz="4" w:space="0" w:color="auto"/>
            </w:tcBorders>
            <w:shd w:val="clear" w:color="auto" w:fill="auto"/>
            <w:noWrap/>
            <w:vAlign w:val="bottom"/>
            <w:hideMark/>
          </w:tcPr>
          <w:p w14:paraId="55874895" w14:textId="56698988" w:rsidR="00D65D73" w:rsidRPr="00A70C44" w:rsidRDefault="00D65D73" w:rsidP="00D65D73">
            <w:pPr>
              <w:jc w:val="center"/>
              <w:rPr>
                <w:rFonts w:ascii="Calibri" w:eastAsia="Times New Roman" w:hAnsi="Calibri" w:cs="Calibri"/>
                <w:color w:val="000000"/>
              </w:rPr>
            </w:pPr>
            <w:r>
              <w:rPr>
                <w:rFonts w:ascii="Calibri" w:hAnsi="Calibri" w:cs="Calibri"/>
                <w:color w:val="000000"/>
              </w:rPr>
              <w:t>1701</w:t>
            </w:r>
          </w:p>
        </w:tc>
        <w:tc>
          <w:tcPr>
            <w:tcW w:w="1332" w:type="dxa"/>
            <w:tcBorders>
              <w:top w:val="nil"/>
              <w:left w:val="nil"/>
              <w:bottom w:val="single" w:sz="4" w:space="0" w:color="auto"/>
              <w:right w:val="single" w:sz="4" w:space="0" w:color="auto"/>
            </w:tcBorders>
            <w:shd w:val="clear" w:color="auto" w:fill="auto"/>
            <w:noWrap/>
            <w:vAlign w:val="bottom"/>
            <w:hideMark/>
          </w:tcPr>
          <w:p w14:paraId="41F84CD4" w14:textId="29CDFC0D" w:rsidR="00D65D73" w:rsidRPr="00A70C44" w:rsidRDefault="00D65D73" w:rsidP="00D65D73">
            <w:pPr>
              <w:jc w:val="center"/>
              <w:rPr>
                <w:rFonts w:ascii="Calibri" w:eastAsia="Times New Roman" w:hAnsi="Calibri" w:cs="Calibri"/>
                <w:color w:val="000000"/>
              </w:rPr>
            </w:pPr>
            <w:r>
              <w:rPr>
                <w:rFonts w:ascii="Calibri" w:hAnsi="Calibri" w:cs="Calibri"/>
                <w:color w:val="000000"/>
              </w:rPr>
              <w:t>3110</w:t>
            </w:r>
          </w:p>
        </w:tc>
      </w:tr>
      <w:tr w:rsidR="00D65D73" w:rsidRPr="00A70C44" w14:paraId="5AFF318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C1ADEE" w14:textId="095B1777" w:rsidR="00D65D73" w:rsidRPr="00A70C44" w:rsidRDefault="00D65D73" w:rsidP="00D65D73">
            <w:pPr>
              <w:rPr>
                <w:rFonts w:ascii="Calibri" w:eastAsia="Times New Roman" w:hAnsi="Calibri" w:cs="Calibri"/>
                <w:color w:val="000000"/>
              </w:rPr>
            </w:pPr>
            <w:r>
              <w:rPr>
                <w:rFonts w:ascii="Calibri" w:hAnsi="Calibri" w:cs="Calibri"/>
                <w:color w:val="000000"/>
              </w:rPr>
              <w:t>UNT025 IN BMAR</w:t>
            </w:r>
          </w:p>
        </w:tc>
        <w:tc>
          <w:tcPr>
            <w:tcW w:w="1777" w:type="dxa"/>
            <w:tcBorders>
              <w:top w:val="nil"/>
              <w:left w:val="nil"/>
              <w:bottom w:val="single" w:sz="4" w:space="0" w:color="auto"/>
              <w:right w:val="single" w:sz="4" w:space="0" w:color="auto"/>
            </w:tcBorders>
            <w:shd w:val="clear" w:color="auto" w:fill="auto"/>
            <w:noWrap/>
            <w:vAlign w:val="bottom"/>
            <w:hideMark/>
          </w:tcPr>
          <w:p w14:paraId="0C3A70C9" w14:textId="069FE97B" w:rsidR="00D65D73" w:rsidRPr="00A70C44" w:rsidRDefault="00D65D73" w:rsidP="00D65D73">
            <w:pPr>
              <w:jc w:val="center"/>
              <w:rPr>
                <w:rFonts w:ascii="Calibri" w:eastAsia="Times New Roman" w:hAnsi="Calibri" w:cs="Calibri"/>
                <w:color w:val="000000"/>
              </w:rPr>
            </w:pPr>
            <w:r>
              <w:rPr>
                <w:rFonts w:ascii="Calibri" w:hAnsi="Calibri" w:cs="Calibri"/>
                <w:color w:val="000000"/>
              </w:rPr>
              <w:t>0.47</w:t>
            </w:r>
          </w:p>
        </w:tc>
        <w:tc>
          <w:tcPr>
            <w:tcW w:w="1332" w:type="dxa"/>
            <w:tcBorders>
              <w:top w:val="nil"/>
              <w:left w:val="nil"/>
              <w:bottom w:val="single" w:sz="4" w:space="0" w:color="auto"/>
              <w:right w:val="single" w:sz="4" w:space="0" w:color="auto"/>
            </w:tcBorders>
            <w:shd w:val="clear" w:color="auto" w:fill="auto"/>
            <w:noWrap/>
            <w:vAlign w:val="bottom"/>
            <w:hideMark/>
          </w:tcPr>
          <w:p w14:paraId="39058305" w14:textId="3FCCBE78" w:rsidR="00D65D73" w:rsidRPr="00A70C44" w:rsidRDefault="00D65D73" w:rsidP="00D65D73">
            <w:pPr>
              <w:jc w:val="center"/>
              <w:rPr>
                <w:rFonts w:ascii="Calibri" w:eastAsia="Times New Roman" w:hAnsi="Calibri" w:cs="Calibri"/>
                <w:color w:val="000000"/>
              </w:rPr>
            </w:pPr>
            <w:r>
              <w:rPr>
                <w:rFonts w:ascii="Calibri" w:hAnsi="Calibri" w:cs="Calibri"/>
                <w:color w:val="000000"/>
              </w:rPr>
              <w:t>1024</w:t>
            </w:r>
          </w:p>
        </w:tc>
        <w:tc>
          <w:tcPr>
            <w:tcW w:w="1332" w:type="dxa"/>
            <w:tcBorders>
              <w:top w:val="nil"/>
              <w:left w:val="nil"/>
              <w:bottom w:val="single" w:sz="4" w:space="0" w:color="auto"/>
              <w:right w:val="single" w:sz="4" w:space="0" w:color="auto"/>
            </w:tcBorders>
            <w:shd w:val="clear" w:color="auto" w:fill="auto"/>
            <w:noWrap/>
            <w:vAlign w:val="bottom"/>
            <w:hideMark/>
          </w:tcPr>
          <w:p w14:paraId="238032E8" w14:textId="2CB3D092" w:rsidR="00D65D73" w:rsidRPr="00A70C44" w:rsidRDefault="00D65D73" w:rsidP="00D65D73">
            <w:pPr>
              <w:jc w:val="center"/>
              <w:rPr>
                <w:rFonts w:ascii="Calibri" w:eastAsia="Times New Roman" w:hAnsi="Calibri" w:cs="Calibri"/>
                <w:color w:val="000000"/>
              </w:rPr>
            </w:pPr>
            <w:r>
              <w:rPr>
                <w:rFonts w:ascii="Calibri" w:hAnsi="Calibri" w:cs="Calibri"/>
                <w:color w:val="000000"/>
              </w:rPr>
              <w:t>757</w:t>
            </w:r>
          </w:p>
        </w:tc>
        <w:tc>
          <w:tcPr>
            <w:tcW w:w="1332" w:type="dxa"/>
            <w:tcBorders>
              <w:top w:val="nil"/>
              <w:left w:val="nil"/>
              <w:bottom w:val="single" w:sz="4" w:space="0" w:color="auto"/>
              <w:right w:val="single" w:sz="4" w:space="0" w:color="auto"/>
            </w:tcBorders>
            <w:shd w:val="clear" w:color="auto" w:fill="auto"/>
            <w:noWrap/>
            <w:vAlign w:val="bottom"/>
            <w:hideMark/>
          </w:tcPr>
          <w:p w14:paraId="082DAAD4" w14:textId="095535C1" w:rsidR="00D65D73" w:rsidRPr="00A70C44" w:rsidRDefault="00D65D73" w:rsidP="00D65D73">
            <w:pPr>
              <w:jc w:val="center"/>
              <w:rPr>
                <w:rFonts w:ascii="Calibri" w:eastAsia="Times New Roman" w:hAnsi="Calibri" w:cs="Calibri"/>
                <w:color w:val="000000"/>
              </w:rPr>
            </w:pPr>
            <w:r>
              <w:rPr>
                <w:rFonts w:ascii="Calibri" w:hAnsi="Calibri" w:cs="Calibri"/>
                <w:color w:val="000000"/>
              </w:rPr>
              <w:t>1385</w:t>
            </w:r>
          </w:p>
        </w:tc>
      </w:tr>
      <w:tr w:rsidR="00D65D73" w:rsidRPr="00A70C44" w14:paraId="08020C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1AD4F8" w14:textId="6B62CF5D" w:rsidR="00D65D73" w:rsidRPr="00A70C44" w:rsidRDefault="00D65D73" w:rsidP="00D65D73">
            <w:pPr>
              <w:rPr>
                <w:rFonts w:ascii="Calibri" w:eastAsia="Times New Roman" w:hAnsi="Calibri" w:cs="Calibri"/>
                <w:color w:val="000000"/>
              </w:rPr>
            </w:pPr>
            <w:r>
              <w:rPr>
                <w:rFonts w:ascii="Calibri" w:hAnsi="Calibri" w:cs="Calibri"/>
                <w:color w:val="000000"/>
              </w:rPr>
              <w:t>UNT026 IN BMAR</w:t>
            </w:r>
          </w:p>
        </w:tc>
        <w:tc>
          <w:tcPr>
            <w:tcW w:w="1777" w:type="dxa"/>
            <w:tcBorders>
              <w:top w:val="nil"/>
              <w:left w:val="nil"/>
              <w:bottom w:val="single" w:sz="4" w:space="0" w:color="auto"/>
              <w:right w:val="single" w:sz="4" w:space="0" w:color="auto"/>
            </w:tcBorders>
            <w:shd w:val="clear" w:color="auto" w:fill="auto"/>
            <w:noWrap/>
            <w:vAlign w:val="bottom"/>
            <w:hideMark/>
          </w:tcPr>
          <w:p w14:paraId="1F68DCED" w14:textId="48BA20D0" w:rsidR="00D65D73" w:rsidRPr="00A70C44" w:rsidRDefault="00D65D73" w:rsidP="00D65D73">
            <w:pPr>
              <w:jc w:val="center"/>
              <w:rPr>
                <w:rFonts w:ascii="Calibri" w:eastAsia="Times New Roman" w:hAnsi="Calibri" w:cs="Calibri"/>
                <w:color w:val="000000"/>
              </w:rPr>
            </w:pPr>
            <w:r>
              <w:rPr>
                <w:rFonts w:ascii="Calibri" w:hAnsi="Calibri" w:cs="Calibri"/>
                <w:color w:val="000000"/>
              </w:rPr>
              <w:t>0.51</w:t>
            </w:r>
          </w:p>
        </w:tc>
        <w:tc>
          <w:tcPr>
            <w:tcW w:w="1332" w:type="dxa"/>
            <w:tcBorders>
              <w:top w:val="nil"/>
              <w:left w:val="nil"/>
              <w:bottom w:val="single" w:sz="4" w:space="0" w:color="auto"/>
              <w:right w:val="single" w:sz="4" w:space="0" w:color="auto"/>
            </w:tcBorders>
            <w:shd w:val="clear" w:color="auto" w:fill="auto"/>
            <w:noWrap/>
            <w:vAlign w:val="bottom"/>
            <w:hideMark/>
          </w:tcPr>
          <w:p w14:paraId="14F037BB" w14:textId="2789B97C" w:rsidR="00D65D73" w:rsidRPr="00A70C44" w:rsidRDefault="00D65D73" w:rsidP="00D65D73">
            <w:pPr>
              <w:jc w:val="center"/>
              <w:rPr>
                <w:rFonts w:ascii="Calibri" w:eastAsia="Times New Roman" w:hAnsi="Calibri" w:cs="Calibri"/>
                <w:color w:val="000000"/>
              </w:rPr>
            </w:pPr>
            <w:r>
              <w:rPr>
                <w:rFonts w:ascii="Calibri" w:hAnsi="Calibri" w:cs="Calibri"/>
                <w:color w:val="000000"/>
              </w:rPr>
              <w:t>1173</w:t>
            </w:r>
          </w:p>
        </w:tc>
        <w:tc>
          <w:tcPr>
            <w:tcW w:w="1332" w:type="dxa"/>
            <w:tcBorders>
              <w:top w:val="nil"/>
              <w:left w:val="nil"/>
              <w:bottom w:val="single" w:sz="4" w:space="0" w:color="auto"/>
              <w:right w:val="single" w:sz="4" w:space="0" w:color="auto"/>
            </w:tcBorders>
            <w:shd w:val="clear" w:color="auto" w:fill="auto"/>
            <w:noWrap/>
            <w:vAlign w:val="bottom"/>
            <w:hideMark/>
          </w:tcPr>
          <w:p w14:paraId="5E96CD49" w14:textId="699D8F6E" w:rsidR="00D65D73" w:rsidRPr="00A70C44" w:rsidRDefault="00D65D73" w:rsidP="00D65D73">
            <w:pPr>
              <w:jc w:val="center"/>
              <w:rPr>
                <w:rFonts w:ascii="Calibri" w:eastAsia="Times New Roman" w:hAnsi="Calibri" w:cs="Calibri"/>
                <w:color w:val="000000"/>
              </w:rPr>
            </w:pPr>
            <w:r>
              <w:rPr>
                <w:rFonts w:ascii="Calibri" w:hAnsi="Calibri" w:cs="Calibri"/>
                <w:color w:val="000000"/>
              </w:rPr>
              <w:t>867</w:t>
            </w:r>
          </w:p>
        </w:tc>
        <w:tc>
          <w:tcPr>
            <w:tcW w:w="1332" w:type="dxa"/>
            <w:tcBorders>
              <w:top w:val="nil"/>
              <w:left w:val="nil"/>
              <w:bottom w:val="single" w:sz="4" w:space="0" w:color="auto"/>
              <w:right w:val="single" w:sz="4" w:space="0" w:color="auto"/>
            </w:tcBorders>
            <w:shd w:val="clear" w:color="auto" w:fill="auto"/>
            <w:noWrap/>
            <w:vAlign w:val="bottom"/>
            <w:hideMark/>
          </w:tcPr>
          <w:p w14:paraId="5A4E46E1" w14:textId="5C945071" w:rsidR="00D65D73" w:rsidRPr="00A70C44" w:rsidRDefault="00D65D73" w:rsidP="00D65D73">
            <w:pPr>
              <w:jc w:val="center"/>
              <w:rPr>
                <w:rFonts w:ascii="Calibri" w:eastAsia="Times New Roman" w:hAnsi="Calibri" w:cs="Calibri"/>
                <w:color w:val="000000"/>
              </w:rPr>
            </w:pPr>
            <w:r>
              <w:rPr>
                <w:rFonts w:ascii="Calibri" w:hAnsi="Calibri" w:cs="Calibri"/>
                <w:color w:val="000000"/>
              </w:rPr>
              <w:t>1586</w:t>
            </w:r>
          </w:p>
        </w:tc>
      </w:tr>
      <w:tr w:rsidR="00D65D73" w:rsidRPr="00A70C44" w14:paraId="1B05D7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193CCF8" w14:textId="40DEE4F4" w:rsidR="00D65D73" w:rsidRPr="00A70C44" w:rsidRDefault="00D65D73" w:rsidP="00D65D73">
            <w:pPr>
              <w:rPr>
                <w:rFonts w:ascii="Calibri" w:eastAsia="Times New Roman" w:hAnsi="Calibri" w:cs="Calibri"/>
                <w:color w:val="000000"/>
              </w:rPr>
            </w:pPr>
            <w:r>
              <w:rPr>
                <w:rFonts w:ascii="Calibri" w:hAnsi="Calibri" w:cs="Calibri"/>
                <w:color w:val="000000"/>
              </w:rPr>
              <w:t>UNT029 IN BMAR</w:t>
            </w:r>
          </w:p>
        </w:tc>
        <w:tc>
          <w:tcPr>
            <w:tcW w:w="1777" w:type="dxa"/>
            <w:tcBorders>
              <w:top w:val="nil"/>
              <w:left w:val="nil"/>
              <w:bottom w:val="single" w:sz="4" w:space="0" w:color="auto"/>
              <w:right w:val="single" w:sz="4" w:space="0" w:color="auto"/>
            </w:tcBorders>
            <w:shd w:val="clear" w:color="auto" w:fill="auto"/>
            <w:noWrap/>
            <w:vAlign w:val="bottom"/>
            <w:hideMark/>
          </w:tcPr>
          <w:p w14:paraId="2E2B25EE" w14:textId="42023FAE" w:rsidR="00D65D73" w:rsidRPr="00A70C44" w:rsidRDefault="00D65D73" w:rsidP="00D65D73">
            <w:pPr>
              <w:jc w:val="center"/>
              <w:rPr>
                <w:rFonts w:ascii="Calibri" w:eastAsia="Times New Roman" w:hAnsi="Calibri" w:cs="Calibri"/>
                <w:color w:val="000000"/>
              </w:rPr>
            </w:pPr>
            <w:r>
              <w:rPr>
                <w:rFonts w:ascii="Calibri" w:hAnsi="Calibri" w:cs="Calibri"/>
                <w:color w:val="000000"/>
              </w:rPr>
              <w:t>0.14</w:t>
            </w:r>
          </w:p>
        </w:tc>
        <w:tc>
          <w:tcPr>
            <w:tcW w:w="1332" w:type="dxa"/>
            <w:tcBorders>
              <w:top w:val="nil"/>
              <w:left w:val="nil"/>
              <w:bottom w:val="single" w:sz="4" w:space="0" w:color="auto"/>
              <w:right w:val="single" w:sz="4" w:space="0" w:color="auto"/>
            </w:tcBorders>
            <w:shd w:val="clear" w:color="auto" w:fill="auto"/>
            <w:noWrap/>
            <w:vAlign w:val="bottom"/>
            <w:hideMark/>
          </w:tcPr>
          <w:p w14:paraId="485ADB26" w14:textId="6B51C449" w:rsidR="00D65D73" w:rsidRPr="00A70C44" w:rsidRDefault="00D65D73" w:rsidP="00D65D73">
            <w:pPr>
              <w:jc w:val="center"/>
              <w:rPr>
                <w:rFonts w:ascii="Calibri" w:eastAsia="Times New Roman" w:hAnsi="Calibri" w:cs="Calibri"/>
                <w:color w:val="000000"/>
              </w:rPr>
            </w:pPr>
            <w:r>
              <w:rPr>
                <w:rFonts w:ascii="Calibri" w:hAnsi="Calibri" w:cs="Calibri"/>
                <w:color w:val="000000"/>
              </w:rPr>
              <w:t>397</w:t>
            </w:r>
          </w:p>
        </w:tc>
        <w:tc>
          <w:tcPr>
            <w:tcW w:w="1332" w:type="dxa"/>
            <w:tcBorders>
              <w:top w:val="nil"/>
              <w:left w:val="nil"/>
              <w:bottom w:val="single" w:sz="4" w:space="0" w:color="auto"/>
              <w:right w:val="single" w:sz="4" w:space="0" w:color="auto"/>
            </w:tcBorders>
            <w:shd w:val="clear" w:color="auto" w:fill="auto"/>
            <w:noWrap/>
            <w:vAlign w:val="bottom"/>
            <w:hideMark/>
          </w:tcPr>
          <w:p w14:paraId="609629C7" w14:textId="3AE408B3" w:rsidR="00D65D73" w:rsidRPr="00A70C44" w:rsidRDefault="00D65D73" w:rsidP="00D65D73">
            <w:pPr>
              <w:jc w:val="center"/>
              <w:rPr>
                <w:rFonts w:ascii="Calibri" w:eastAsia="Times New Roman" w:hAnsi="Calibri" w:cs="Calibri"/>
                <w:color w:val="000000"/>
              </w:rPr>
            </w:pPr>
            <w:r>
              <w:rPr>
                <w:rFonts w:ascii="Calibri" w:hAnsi="Calibri" w:cs="Calibri"/>
                <w:color w:val="000000"/>
              </w:rPr>
              <w:t>294</w:t>
            </w:r>
          </w:p>
        </w:tc>
        <w:tc>
          <w:tcPr>
            <w:tcW w:w="1332" w:type="dxa"/>
            <w:tcBorders>
              <w:top w:val="nil"/>
              <w:left w:val="nil"/>
              <w:bottom w:val="single" w:sz="4" w:space="0" w:color="auto"/>
              <w:right w:val="single" w:sz="4" w:space="0" w:color="auto"/>
            </w:tcBorders>
            <w:shd w:val="clear" w:color="auto" w:fill="auto"/>
            <w:noWrap/>
            <w:vAlign w:val="bottom"/>
            <w:hideMark/>
          </w:tcPr>
          <w:p w14:paraId="7BCDA37C" w14:textId="592E8F52" w:rsidR="00D65D73" w:rsidRPr="00A70C44" w:rsidRDefault="00D65D73" w:rsidP="00D65D73">
            <w:pPr>
              <w:jc w:val="center"/>
              <w:rPr>
                <w:rFonts w:ascii="Calibri" w:eastAsia="Times New Roman" w:hAnsi="Calibri" w:cs="Calibri"/>
                <w:color w:val="000000"/>
              </w:rPr>
            </w:pPr>
            <w:r>
              <w:rPr>
                <w:rFonts w:ascii="Calibri" w:hAnsi="Calibri" w:cs="Calibri"/>
                <w:color w:val="000000"/>
              </w:rPr>
              <w:t>537</w:t>
            </w:r>
          </w:p>
        </w:tc>
      </w:tr>
      <w:tr w:rsidR="00D65D73" w:rsidRPr="00A70C44" w14:paraId="12FD54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22F1DB" w14:textId="6A3D23E3" w:rsidR="00D65D73" w:rsidRPr="00A70C44" w:rsidRDefault="00D65D73" w:rsidP="00D65D73">
            <w:pPr>
              <w:rPr>
                <w:rFonts w:ascii="Calibri" w:eastAsia="Times New Roman" w:hAnsi="Calibri" w:cs="Calibri"/>
                <w:color w:val="000000"/>
              </w:rPr>
            </w:pPr>
            <w:r>
              <w:rPr>
                <w:rFonts w:ascii="Calibri" w:hAnsi="Calibri" w:cs="Calibri"/>
                <w:color w:val="000000"/>
              </w:rPr>
              <w:t>UNT030 IN BMAR</w:t>
            </w:r>
          </w:p>
        </w:tc>
        <w:tc>
          <w:tcPr>
            <w:tcW w:w="1777" w:type="dxa"/>
            <w:tcBorders>
              <w:top w:val="nil"/>
              <w:left w:val="nil"/>
              <w:bottom w:val="single" w:sz="4" w:space="0" w:color="auto"/>
              <w:right w:val="single" w:sz="4" w:space="0" w:color="auto"/>
            </w:tcBorders>
            <w:shd w:val="clear" w:color="auto" w:fill="auto"/>
            <w:noWrap/>
            <w:vAlign w:val="bottom"/>
            <w:hideMark/>
          </w:tcPr>
          <w:p w14:paraId="39A542D0" w14:textId="4696B945" w:rsidR="00D65D73" w:rsidRPr="00A70C44" w:rsidRDefault="00D65D73" w:rsidP="00D65D73">
            <w:pPr>
              <w:jc w:val="center"/>
              <w:rPr>
                <w:rFonts w:ascii="Calibri" w:eastAsia="Times New Roman" w:hAnsi="Calibri" w:cs="Calibri"/>
                <w:color w:val="000000"/>
              </w:rPr>
            </w:pPr>
            <w:r>
              <w:rPr>
                <w:rFonts w:ascii="Calibri" w:hAnsi="Calibri" w:cs="Calibri"/>
                <w:color w:val="000000"/>
              </w:rPr>
              <w:t>0.75</w:t>
            </w:r>
          </w:p>
        </w:tc>
        <w:tc>
          <w:tcPr>
            <w:tcW w:w="1332" w:type="dxa"/>
            <w:tcBorders>
              <w:top w:val="nil"/>
              <w:left w:val="nil"/>
              <w:bottom w:val="single" w:sz="4" w:space="0" w:color="auto"/>
              <w:right w:val="single" w:sz="4" w:space="0" w:color="auto"/>
            </w:tcBorders>
            <w:shd w:val="clear" w:color="auto" w:fill="auto"/>
            <w:noWrap/>
            <w:vAlign w:val="bottom"/>
            <w:hideMark/>
          </w:tcPr>
          <w:p w14:paraId="140100C1" w14:textId="1F4E64EF" w:rsidR="00D65D73" w:rsidRPr="00A70C44" w:rsidRDefault="00D65D73" w:rsidP="00D65D73">
            <w:pPr>
              <w:jc w:val="center"/>
              <w:rPr>
                <w:rFonts w:ascii="Calibri" w:eastAsia="Times New Roman" w:hAnsi="Calibri" w:cs="Calibri"/>
                <w:color w:val="000000"/>
              </w:rPr>
            </w:pPr>
            <w:r>
              <w:rPr>
                <w:rFonts w:ascii="Calibri" w:hAnsi="Calibri" w:cs="Calibri"/>
                <w:color w:val="000000"/>
              </w:rPr>
              <w:t>1437</w:t>
            </w:r>
          </w:p>
        </w:tc>
        <w:tc>
          <w:tcPr>
            <w:tcW w:w="1332" w:type="dxa"/>
            <w:tcBorders>
              <w:top w:val="nil"/>
              <w:left w:val="nil"/>
              <w:bottom w:val="single" w:sz="4" w:space="0" w:color="auto"/>
              <w:right w:val="single" w:sz="4" w:space="0" w:color="auto"/>
            </w:tcBorders>
            <w:shd w:val="clear" w:color="auto" w:fill="auto"/>
            <w:noWrap/>
            <w:vAlign w:val="bottom"/>
            <w:hideMark/>
          </w:tcPr>
          <w:p w14:paraId="0586A1C4" w14:textId="1D82E8A3" w:rsidR="00D65D73" w:rsidRPr="00A70C44" w:rsidRDefault="00D65D73" w:rsidP="00D65D73">
            <w:pPr>
              <w:jc w:val="center"/>
              <w:rPr>
                <w:rFonts w:ascii="Calibri" w:eastAsia="Times New Roman" w:hAnsi="Calibri" w:cs="Calibri"/>
                <w:color w:val="000000"/>
              </w:rPr>
            </w:pPr>
            <w:r>
              <w:rPr>
                <w:rFonts w:ascii="Calibri" w:hAnsi="Calibri" w:cs="Calibri"/>
                <w:color w:val="000000"/>
              </w:rPr>
              <w:t>1063</w:t>
            </w:r>
          </w:p>
        </w:tc>
        <w:tc>
          <w:tcPr>
            <w:tcW w:w="1332" w:type="dxa"/>
            <w:tcBorders>
              <w:top w:val="nil"/>
              <w:left w:val="nil"/>
              <w:bottom w:val="single" w:sz="4" w:space="0" w:color="auto"/>
              <w:right w:val="single" w:sz="4" w:space="0" w:color="auto"/>
            </w:tcBorders>
            <w:shd w:val="clear" w:color="auto" w:fill="auto"/>
            <w:noWrap/>
            <w:vAlign w:val="bottom"/>
            <w:hideMark/>
          </w:tcPr>
          <w:p w14:paraId="18F891C8" w14:textId="65AA667E" w:rsidR="00D65D73" w:rsidRPr="00A70C44" w:rsidRDefault="00D65D73" w:rsidP="00D65D73">
            <w:pPr>
              <w:jc w:val="center"/>
              <w:rPr>
                <w:rFonts w:ascii="Calibri" w:eastAsia="Times New Roman" w:hAnsi="Calibri" w:cs="Calibri"/>
                <w:color w:val="000000"/>
              </w:rPr>
            </w:pPr>
            <w:r>
              <w:rPr>
                <w:rFonts w:ascii="Calibri" w:hAnsi="Calibri" w:cs="Calibri"/>
                <w:color w:val="000000"/>
              </w:rPr>
              <w:t>1943</w:t>
            </w:r>
          </w:p>
        </w:tc>
      </w:tr>
      <w:tr w:rsidR="00D65D73" w:rsidRPr="00A70C44" w14:paraId="73A7FC6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B96676F" w14:textId="552AE94E" w:rsidR="00D65D73" w:rsidRPr="00A70C44" w:rsidRDefault="00D65D73" w:rsidP="00D65D73">
            <w:pPr>
              <w:rPr>
                <w:rFonts w:ascii="Calibri" w:eastAsia="Times New Roman" w:hAnsi="Calibri" w:cs="Calibri"/>
                <w:color w:val="000000"/>
              </w:rPr>
            </w:pPr>
            <w:r>
              <w:rPr>
                <w:rFonts w:ascii="Calibri" w:hAnsi="Calibri" w:cs="Calibri"/>
                <w:color w:val="000000"/>
              </w:rPr>
              <w:t>UNT030 IN BMAR</w:t>
            </w:r>
          </w:p>
        </w:tc>
        <w:tc>
          <w:tcPr>
            <w:tcW w:w="1777" w:type="dxa"/>
            <w:tcBorders>
              <w:top w:val="nil"/>
              <w:left w:val="nil"/>
              <w:bottom w:val="single" w:sz="4" w:space="0" w:color="auto"/>
              <w:right w:val="single" w:sz="4" w:space="0" w:color="auto"/>
            </w:tcBorders>
            <w:shd w:val="clear" w:color="auto" w:fill="auto"/>
            <w:noWrap/>
            <w:vAlign w:val="bottom"/>
            <w:hideMark/>
          </w:tcPr>
          <w:p w14:paraId="740ABFAC" w14:textId="6A454700" w:rsidR="00D65D73" w:rsidRPr="00A70C44" w:rsidRDefault="00D65D73" w:rsidP="00D65D73">
            <w:pPr>
              <w:jc w:val="center"/>
              <w:rPr>
                <w:rFonts w:ascii="Calibri" w:eastAsia="Times New Roman" w:hAnsi="Calibri" w:cs="Calibri"/>
                <w:color w:val="000000"/>
              </w:rPr>
            </w:pPr>
            <w:r>
              <w:rPr>
                <w:rFonts w:ascii="Calibri" w:hAnsi="Calibri" w:cs="Calibri"/>
                <w:color w:val="000000"/>
              </w:rPr>
              <w:t>0.98</w:t>
            </w:r>
          </w:p>
        </w:tc>
        <w:tc>
          <w:tcPr>
            <w:tcW w:w="1332" w:type="dxa"/>
            <w:tcBorders>
              <w:top w:val="nil"/>
              <w:left w:val="nil"/>
              <w:bottom w:val="single" w:sz="4" w:space="0" w:color="auto"/>
              <w:right w:val="single" w:sz="4" w:space="0" w:color="auto"/>
            </w:tcBorders>
            <w:shd w:val="clear" w:color="auto" w:fill="auto"/>
            <w:noWrap/>
            <w:vAlign w:val="bottom"/>
            <w:hideMark/>
          </w:tcPr>
          <w:p w14:paraId="5B682C15" w14:textId="7EC1B9E4" w:rsidR="00D65D73" w:rsidRPr="00A70C44" w:rsidRDefault="00D65D73" w:rsidP="00D65D73">
            <w:pPr>
              <w:jc w:val="center"/>
              <w:rPr>
                <w:rFonts w:ascii="Calibri" w:eastAsia="Times New Roman" w:hAnsi="Calibri" w:cs="Calibri"/>
                <w:color w:val="000000"/>
              </w:rPr>
            </w:pPr>
            <w:r>
              <w:rPr>
                <w:rFonts w:ascii="Calibri" w:hAnsi="Calibri" w:cs="Calibri"/>
                <w:color w:val="000000"/>
              </w:rPr>
              <w:t>1802</w:t>
            </w:r>
          </w:p>
        </w:tc>
        <w:tc>
          <w:tcPr>
            <w:tcW w:w="1332" w:type="dxa"/>
            <w:tcBorders>
              <w:top w:val="nil"/>
              <w:left w:val="nil"/>
              <w:bottom w:val="single" w:sz="4" w:space="0" w:color="auto"/>
              <w:right w:val="single" w:sz="4" w:space="0" w:color="auto"/>
            </w:tcBorders>
            <w:shd w:val="clear" w:color="auto" w:fill="auto"/>
            <w:noWrap/>
            <w:vAlign w:val="bottom"/>
            <w:hideMark/>
          </w:tcPr>
          <w:p w14:paraId="4670128C" w14:textId="6905596F" w:rsidR="00D65D73" w:rsidRPr="00A70C44" w:rsidRDefault="00D65D73" w:rsidP="00D65D73">
            <w:pPr>
              <w:jc w:val="center"/>
              <w:rPr>
                <w:rFonts w:ascii="Calibri" w:eastAsia="Times New Roman" w:hAnsi="Calibri" w:cs="Calibri"/>
                <w:color w:val="000000"/>
              </w:rPr>
            </w:pPr>
            <w:r>
              <w:rPr>
                <w:rFonts w:ascii="Calibri" w:hAnsi="Calibri" w:cs="Calibri"/>
                <w:color w:val="000000"/>
              </w:rPr>
              <w:t>1332</w:t>
            </w:r>
          </w:p>
        </w:tc>
        <w:tc>
          <w:tcPr>
            <w:tcW w:w="1332" w:type="dxa"/>
            <w:tcBorders>
              <w:top w:val="nil"/>
              <w:left w:val="nil"/>
              <w:bottom w:val="single" w:sz="4" w:space="0" w:color="auto"/>
              <w:right w:val="single" w:sz="4" w:space="0" w:color="auto"/>
            </w:tcBorders>
            <w:shd w:val="clear" w:color="auto" w:fill="auto"/>
            <w:noWrap/>
            <w:vAlign w:val="bottom"/>
            <w:hideMark/>
          </w:tcPr>
          <w:p w14:paraId="5484546F" w14:textId="0D44F00A" w:rsidR="00D65D73" w:rsidRPr="00A70C44" w:rsidRDefault="00D65D73" w:rsidP="00D65D73">
            <w:pPr>
              <w:jc w:val="center"/>
              <w:rPr>
                <w:rFonts w:ascii="Calibri" w:eastAsia="Times New Roman" w:hAnsi="Calibri" w:cs="Calibri"/>
                <w:color w:val="000000"/>
              </w:rPr>
            </w:pPr>
            <w:r>
              <w:rPr>
                <w:rFonts w:ascii="Calibri" w:hAnsi="Calibri" w:cs="Calibri"/>
                <w:color w:val="000000"/>
              </w:rPr>
              <w:t>2437</w:t>
            </w:r>
          </w:p>
        </w:tc>
      </w:tr>
      <w:tr w:rsidR="00D65D73" w:rsidRPr="00A70C44" w14:paraId="7B21A4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8B6366" w14:textId="28B954A6" w:rsidR="00D65D73" w:rsidRPr="00A70C44" w:rsidRDefault="00D65D73" w:rsidP="00D65D73">
            <w:pPr>
              <w:rPr>
                <w:rFonts w:ascii="Calibri" w:eastAsia="Times New Roman" w:hAnsi="Calibri" w:cs="Calibri"/>
                <w:color w:val="000000"/>
              </w:rPr>
            </w:pPr>
            <w:r>
              <w:rPr>
                <w:rFonts w:ascii="Calibri" w:hAnsi="Calibri" w:cs="Calibri"/>
                <w:color w:val="000000"/>
              </w:rPr>
              <w:t>UNT030 IN BMAR</w:t>
            </w:r>
          </w:p>
        </w:tc>
        <w:tc>
          <w:tcPr>
            <w:tcW w:w="1777" w:type="dxa"/>
            <w:tcBorders>
              <w:top w:val="nil"/>
              <w:left w:val="nil"/>
              <w:bottom w:val="single" w:sz="4" w:space="0" w:color="auto"/>
              <w:right w:val="single" w:sz="4" w:space="0" w:color="auto"/>
            </w:tcBorders>
            <w:shd w:val="clear" w:color="auto" w:fill="auto"/>
            <w:noWrap/>
            <w:vAlign w:val="bottom"/>
            <w:hideMark/>
          </w:tcPr>
          <w:p w14:paraId="14710152" w14:textId="68F133CD" w:rsidR="00D65D73" w:rsidRPr="00A70C44" w:rsidRDefault="00D65D73" w:rsidP="00D65D73">
            <w:pPr>
              <w:jc w:val="center"/>
              <w:rPr>
                <w:rFonts w:ascii="Calibri" w:eastAsia="Times New Roman" w:hAnsi="Calibri" w:cs="Calibri"/>
                <w:color w:val="000000"/>
              </w:rPr>
            </w:pPr>
            <w:r>
              <w:rPr>
                <w:rFonts w:ascii="Calibri" w:hAnsi="Calibri" w:cs="Calibri"/>
                <w:color w:val="000000"/>
              </w:rPr>
              <w:t>1.19</w:t>
            </w:r>
          </w:p>
        </w:tc>
        <w:tc>
          <w:tcPr>
            <w:tcW w:w="1332" w:type="dxa"/>
            <w:tcBorders>
              <w:top w:val="nil"/>
              <w:left w:val="nil"/>
              <w:bottom w:val="single" w:sz="4" w:space="0" w:color="auto"/>
              <w:right w:val="single" w:sz="4" w:space="0" w:color="auto"/>
            </w:tcBorders>
            <w:shd w:val="clear" w:color="auto" w:fill="auto"/>
            <w:noWrap/>
            <w:vAlign w:val="bottom"/>
            <w:hideMark/>
          </w:tcPr>
          <w:p w14:paraId="4E4C6248" w14:textId="085D34F7" w:rsidR="00D65D73" w:rsidRPr="00A70C44" w:rsidRDefault="00D65D73" w:rsidP="00D65D73">
            <w:pPr>
              <w:jc w:val="center"/>
              <w:rPr>
                <w:rFonts w:ascii="Calibri" w:eastAsia="Times New Roman" w:hAnsi="Calibri" w:cs="Calibri"/>
                <w:color w:val="000000"/>
              </w:rPr>
            </w:pPr>
            <w:r>
              <w:rPr>
                <w:rFonts w:ascii="Calibri" w:hAnsi="Calibri" w:cs="Calibri"/>
                <w:color w:val="000000"/>
              </w:rPr>
              <w:t>2098</w:t>
            </w:r>
          </w:p>
        </w:tc>
        <w:tc>
          <w:tcPr>
            <w:tcW w:w="1332" w:type="dxa"/>
            <w:tcBorders>
              <w:top w:val="nil"/>
              <w:left w:val="nil"/>
              <w:bottom w:val="single" w:sz="4" w:space="0" w:color="auto"/>
              <w:right w:val="single" w:sz="4" w:space="0" w:color="auto"/>
            </w:tcBorders>
            <w:shd w:val="clear" w:color="auto" w:fill="auto"/>
            <w:noWrap/>
            <w:vAlign w:val="bottom"/>
            <w:hideMark/>
          </w:tcPr>
          <w:p w14:paraId="63634689" w14:textId="7AC59403" w:rsidR="00D65D73" w:rsidRPr="00A70C44" w:rsidRDefault="00D65D73" w:rsidP="00D65D73">
            <w:pPr>
              <w:jc w:val="center"/>
              <w:rPr>
                <w:rFonts w:ascii="Calibri" w:eastAsia="Times New Roman" w:hAnsi="Calibri" w:cs="Calibri"/>
                <w:color w:val="000000"/>
              </w:rPr>
            </w:pPr>
            <w:r>
              <w:rPr>
                <w:rFonts w:ascii="Calibri" w:hAnsi="Calibri" w:cs="Calibri"/>
                <w:color w:val="000000"/>
              </w:rPr>
              <w:t>1551</w:t>
            </w:r>
          </w:p>
        </w:tc>
        <w:tc>
          <w:tcPr>
            <w:tcW w:w="1332" w:type="dxa"/>
            <w:tcBorders>
              <w:top w:val="nil"/>
              <w:left w:val="nil"/>
              <w:bottom w:val="single" w:sz="4" w:space="0" w:color="auto"/>
              <w:right w:val="single" w:sz="4" w:space="0" w:color="auto"/>
            </w:tcBorders>
            <w:shd w:val="clear" w:color="auto" w:fill="auto"/>
            <w:noWrap/>
            <w:vAlign w:val="bottom"/>
            <w:hideMark/>
          </w:tcPr>
          <w:p w14:paraId="7295E290" w14:textId="08CC1E58" w:rsidR="00D65D73" w:rsidRPr="00A70C44" w:rsidRDefault="00D65D73" w:rsidP="00D65D73">
            <w:pPr>
              <w:jc w:val="center"/>
              <w:rPr>
                <w:rFonts w:ascii="Calibri" w:eastAsia="Times New Roman" w:hAnsi="Calibri" w:cs="Calibri"/>
                <w:color w:val="000000"/>
              </w:rPr>
            </w:pPr>
            <w:r>
              <w:rPr>
                <w:rFonts w:ascii="Calibri" w:hAnsi="Calibri" w:cs="Calibri"/>
                <w:color w:val="000000"/>
              </w:rPr>
              <w:t>2837</w:t>
            </w:r>
          </w:p>
        </w:tc>
      </w:tr>
      <w:tr w:rsidR="00D65D73" w:rsidRPr="00A70C44" w14:paraId="42D0590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B560C5" w14:textId="19B4D523" w:rsidR="00D65D73" w:rsidRPr="00A70C44" w:rsidRDefault="00D65D73" w:rsidP="00D65D73">
            <w:pPr>
              <w:rPr>
                <w:rFonts w:ascii="Calibri" w:eastAsia="Times New Roman" w:hAnsi="Calibri" w:cs="Calibri"/>
                <w:color w:val="000000"/>
              </w:rPr>
            </w:pPr>
            <w:r>
              <w:rPr>
                <w:rFonts w:ascii="Calibri" w:hAnsi="Calibri" w:cs="Calibri"/>
                <w:color w:val="000000"/>
              </w:rPr>
              <w:t>UNT031 IN BMAR</w:t>
            </w:r>
          </w:p>
        </w:tc>
        <w:tc>
          <w:tcPr>
            <w:tcW w:w="1777" w:type="dxa"/>
            <w:tcBorders>
              <w:top w:val="nil"/>
              <w:left w:val="nil"/>
              <w:bottom w:val="single" w:sz="4" w:space="0" w:color="auto"/>
              <w:right w:val="single" w:sz="4" w:space="0" w:color="auto"/>
            </w:tcBorders>
            <w:shd w:val="clear" w:color="auto" w:fill="auto"/>
            <w:noWrap/>
            <w:vAlign w:val="bottom"/>
            <w:hideMark/>
          </w:tcPr>
          <w:p w14:paraId="4D4E4CE4" w14:textId="496157E9" w:rsidR="00D65D73" w:rsidRPr="00A70C44" w:rsidRDefault="00D65D73" w:rsidP="00D65D73">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4FE8B32C" w14:textId="36766853" w:rsidR="00D65D73" w:rsidRPr="00A70C44" w:rsidRDefault="00D65D73" w:rsidP="00D65D73">
            <w:pPr>
              <w:jc w:val="center"/>
              <w:rPr>
                <w:rFonts w:ascii="Calibri" w:eastAsia="Times New Roman" w:hAnsi="Calibri" w:cs="Calibri"/>
                <w:color w:val="000000"/>
              </w:rPr>
            </w:pPr>
            <w:r>
              <w:rPr>
                <w:rFonts w:ascii="Calibri" w:hAnsi="Calibri" w:cs="Calibri"/>
                <w:color w:val="000000"/>
              </w:rPr>
              <w:t>492</w:t>
            </w:r>
          </w:p>
        </w:tc>
        <w:tc>
          <w:tcPr>
            <w:tcW w:w="1332" w:type="dxa"/>
            <w:tcBorders>
              <w:top w:val="nil"/>
              <w:left w:val="nil"/>
              <w:bottom w:val="single" w:sz="4" w:space="0" w:color="auto"/>
              <w:right w:val="single" w:sz="4" w:space="0" w:color="auto"/>
            </w:tcBorders>
            <w:shd w:val="clear" w:color="auto" w:fill="auto"/>
            <w:noWrap/>
            <w:vAlign w:val="bottom"/>
            <w:hideMark/>
          </w:tcPr>
          <w:p w14:paraId="2D2E91DA" w14:textId="778D1A75" w:rsidR="00D65D73" w:rsidRPr="00A70C44" w:rsidRDefault="00D65D73" w:rsidP="00D65D73">
            <w:pPr>
              <w:jc w:val="center"/>
              <w:rPr>
                <w:rFonts w:ascii="Calibri" w:eastAsia="Times New Roman" w:hAnsi="Calibri" w:cs="Calibri"/>
                <w:color w:val="000000"/>
              </w:rPr>
            </w:pPr>
            <w:r>
              <w:rPr>
                <w:rFonts w:ascii="Calibri" w:hAnsi="Calibri" w:cs="Calibri"/>
                <w:color w:val="000000"/>
              </w:rPr>
              <w:t>364</w:t>
            </w:r>
          </w:p>
        </w:tc>
        <w:tc>
          <w:tcPr>
            <w:tcW w:w="1332" w:type="dxa"/>
            <w:tcBorders>
              <w:top w:val="nil"/>
              <w:left w:val="nil"/>
              <w:bottom w:val="single" w:sz="4" w:space="0" w:color="auto"/>
              <w:right w:val="single" w:sz="4" w:space="0" w:color="auto"/>
            </w:tcBorders>
            <w:shd w:val="clear" w:color="auto" w:fill="auto"/>
            <w:noWrap/>
            <w:vAlign w:val="bottom"/>
            <w:hideMark/>
          </w:tcPr>
          <w:p w14:paraId="6E9E1D20" w14:textId="7B3CE054" w:rsidR="00D65D73" w:rsidRPr="00A70C44" w:rsidRDefault="00D65D73" w:rsidP="00D65D73">
            <w:pPr>
              <w:jc w:val="center"/>
              <w:rPr>
                <w:rFonts w:ascii="Calibri" w:eastAsia="Times New Roman" w:hAnsi="Calibri" w:cs="Calibri"/>
                <w:color w:val="000000"/>
              </w:rPr>
            </w:pPr>
            <w:r>
              <w:rPr>
                <w:rFonts w:ascii="Calibri" w:hAnsi="Calibri" w:cs="Calibri"/>
                <w:color w:val="000000"/>
              </w:rPr>
              <w:t>665</w:t>
            </w:r>
          </w:p>
        </w:tc>
      </w:tr>
      <w:tr w:rsidR="00D65D73" w:rsidRPr="00A70C44" w14:paraId="2E2BDC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F41385" w14:textId="6976F105" w:rsidR="00D65D73" w:rsidRPr="00A70C44" w:rsidRDefault="00D65D73" w:rsidP="00D65D73">
            <w:pPr>
              <w:rPr>
                <w:rFonts w:ascii="Calibri" w:eastAsia="Times New Roman" w:hAnsi="Calibri" w:cs="Calibri"/>
                <w:color w:val="000000"/>
              </w:rPr>
            </w:pPr>
            <w:r>
              <w:rPr>
                <w:rFonts w:ascii="Calibri" w:hAnsi="Calibri" w:cs="Calibri"/>
                <w:color w:val="000000"/>
              </w:rPr>
              <w:t>UNT032 IN BMAR</w:t>
            </w:r>
          </w:p>
        </w:tc>
        <w:tc>
          <w:tcPr>
            <w:tcW w:w="1777" w:type="dxa"/>
            <w:tcBorders>
              <w:top w:val="nil"/>
              <w:left w:val="nil"/>
              <w:bottom w:val="single" w:sz="4" w:space="0" w:color="auto"/>
              <w:right w:val="single" w:sz="4" w:space="0" w:color="auto"/>
            </w:tcBorders>
            <w:shd w:val="clear" w:color="auto" w:fill="auto"/>
            <w:noWrap/>
            <w:vAlign w:val="bottom"/>
            <w:hideMark/>
          </w:tcPr>
          <w:p w14:paraId="279DB514" w14:textId="66C58B85" w:rsidR="00D65D73" w:rsidRPr="00A70C44" w:rsidRDefault="00D65D73" w:rsidP="00D65D73">
            <w:pPr>
              <w:jc w:val="center"/>
              <w:rPr>
                <w:rFonts w:ascii="Calibri" w:eastAsia="Times New Roman" w:hAnsi="Calibri" w:cs="Calibri"/>
                <w:color w:val="000000"/>
              </w:rPr>
            </w:pPr>
            <w:r>
              <w:rPr>
                <w:rFonts w:ascii="Calibri" w:hAnsi="Calibri" w:cs="Calibri"/>
                <w:color w:val="000000"/>
              </w:rPr>
              <w:t>0.18</w:t>
            </w:r>
          </w:p>
        </w:tc>
        <w:tc>
          <w:tcPr>
            <w:tcW w:w="1332" w:type="dxa"/>
            <w:tcBorders>
              <w:top w:val="nil"/>
              <w:left w:val="nil"/>
              <w:bottom w:val="single" w:sz="4" w:space="0" w:color="auto"/>
              <w:right w:val="single" w:sz="4" w:space="0" w:color="auto"/>
            </w:tcBorders>
            <w:shd w:val="clear" w:color="auto" w:fill="auto"/>
            <w:noWrap/>
            <w:vAlign w:val="bottom"/>
            <w:hideMark/>
          </w:tcPr>
          <w:p w14:paraId="683878FC" w14:textId="438667AD" w:rsidR="00D65D73" w:rsidRPr="00A70C44" w:rsidRDefault="00D65D73" w:rsidP="00D65D73">
            <w:pPr>
              <w:jc w:val="center"/>
              <w:rPr>
                <w:rFonts w:ascii="Calibri" w:eastAsia="Times New Roman" w:hAnsi="Calibri" w:cs="Calibri"/>
                <w:color w:val="000000"/>
              </w:rPr>
            </w:pPr>
            <w:r>
              <w:rPr>
                <w:rFonts w:ascii="Calibri" w:hAnsi="Calibri" w:cs="Calibri"/>
                <w:color w:val="000000"/>
              </w:rPr>
              <w:t>464</w:t>
            </w:r>
          </w:p>
        </w:tc>
        <w:tc>
          <w:tcPr>
            <w:tcW w:w="1332" w:type="dxa"/>
            <w:tcBorders>
              <w:top w:val="nil"/>
              <w:left w:val="nil"/>
              <w:bottom w:val="single" w:sz="4" w:space="0" w:color="auto"/>
              <w:right w:val="single" w:sz="4" w:space="0" w:color="auto"/>
            </w:tcBorders>
            <w:shd w:val="clear" w:color="auto" w:fill="auto"/>
            <w:noWrap/>
            <w:vAlign w:val="bottom"/>
            <w:hideMark/>
          </w:tcPr>
          <w:p w14:paraId="598648A4" w14:textId="16442314" w:rsidR="00D65D73" w:rsidRPr="00A70C44" w:rsidRDefault="00D65D73" w:rsidP="00D65D73">
            <w:pPr>
              <w:jc w:val="center"/>
              <w:rPr>
                <w:rFonts w:ascii="Calibri" w:eastAsia="Times New Roman" w:hAnsi="Calibri" w:cs="Calibri"/>
                <w:color w:val="000000"/>
              </w:rPr>
            </w:pPr>
            <w:r>
              <w:rPr>
                <w:rFonts w:ascii="Calibri" w:hAnsi="Calibri" w:cs="Calibri"/>
                <w:color w:val="000000"/>
              </w:rPr>
              <w:t>343</w:t>
            </w:r>
          </w:p>
        </w:tc>
        <w:tc>
          <w:tcPr>
            <w:tcW w:w="1332" w:type="dxa"/>
            <w:tcBorders>
              <w:top w:val="nil"/>
              <w:left w:val="nil"/>
              <w:bottom w:val="single" w:sz="4" w:space="0" w:color="auto"/>
              <w:right w:val="single" w:sz="4" w:space="0" w:color="auto"/>
            </w:tcBorders>
            <w:shd w:val="clear" w:color="auto" w:fill="auto"/>
            <w:noWrap/>
            <w:vAlign w:val="bottom"/>
            <w:hideMark/>
          </w:tcPr>
          <w:p w14:paraId="0F9DA767" w14:textId="4F0277D4" w:rsidR="00D65D73" w:rsidRPr="00A70C44" w:rsidRDefault="00D65D73" w:rsidP="00D65D73">
            <w:pPr>
              <w:jc w:val="center"/>
              <w:rPr>
                <w:rFonts w:ascii="Calibri" w:eastAsia="Times New Roman" w:hAnsi="Calibri" w:cs="Calibri"/>
                <w:color w:val="000000"/>
              </w:rPr>
            </w:pPr>
            <w:r>
              <w:rPr>
                <w:rFonts w:ascii="Calibri" w:hAnsi="Calibri" w:cs="Calibri"/>
                <w:color w:val="000000"/>
              </w:rPr>
              <w:t>628</w:t>
            </w:r>
          </w:p>
        </w:tc>
      </w:tr>
      <w:tr w:rsidR="00D65D73" w:rsidRPr="00A70C44" w14:paraId="7A2B91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3B722A5" w14:textId="2CBBD762" w:rsidR="00D65D73" w:rsidRPr="00A70C44" w:rsidRDefault="00D65D73" w:rsidP="00D65D73">
            <w:pPr>
              <w:rPr>
                <w:rFonts w:ascii="Calibri" w:eastAsia="Times New Roman" w:hAnsi="Calibri" w:cs="Calibri"/>
                <w:color w:val="000000"/>
              </w:rPr>
            </w:pPr>
            <w:r>
              <w:rPr>
                <w:rFonts w:ascii="Calibri" w:hAnsi="Calibri" w:cs="Calibri"/>
                <w:color w:val="000000"/>
              </w:rPr>
              <w:t>UNT033 IN BMAR</w:t>
            </w:r>
          </w:p>
        </w:tc>
        <w:tc>
          <w:tcPr>
            <w:tcW w:w="1777" w:type="dxa"/>
            <w:tcBorders>
              <w:top w:val="nil"/>
              <w:left w:val="nil"/>
              <w:bottom w:val="single" w:sz="4" w:space="0" w:color="auto"/>
              <w:right w:val="single" w:sz="4" w:space="0" w:color="auto"/>
            </w:tcBorders>
            <w:shd w:val="clear" w:color="auto" w:fill="auto"/>
            <w:noWrap/>
            <w:vAlign w:val="bottom"/>
            <w:hideMark/>
          </w:tcPr>
          <w:p w14:paraId="03B8EF5C" w14:textId="3D429C80" w:rsidR="00D65D73" w:rsidRPr="00A70C44" w:rsidRDefault="00D65D73" w:rsidP="00D65D73">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68C3409C" w14:textId="3F7AA26E" w:rsidR="00D65D73" w:rsidRPr="00A70C44" w:rsidRDefault="00D65D73" w:rsidP="00D65D73">
            <w:pPr>
              <w:jc w:val="center"/>
              <w:rPr>
                <w:rFonts w:ascii="Calibri" w:eastAsia="Times New Roman" w:hAnsi="Calibri" w:cs="Calibri"/>
                <w:color w:val="000000"/>
              </w:rPr>
            </w:pPr>
            <w:r>
              <w:rPr>
                <w:rFonts w:ascii="Calibri" w:hAnsi="Calibri" w:cs="Calibri"/>
                <w:color w:val="000000"/>
              </w:rPr>
              <w:t>587</w:t>
            </w:r>
          </w:p>
        </w:tc>
        <w:tc>
          <w:tcPr>
            <w:tcW w:w="1332" w:type="dxa"/>
            <w:tcBorders>
              <w:top w:val="nil"/>
              <w:left w:val="nil"/>
              <w:bottom w:val="single" w:sz="4" w:space="0" w:color="auto"/>
              <w:right w:val="single" w:sz="4" w:space="0" w:color="auto"/>
            </w:tcBorders>
            <w:shd w:val="clear" w:color="auto" w:fill="auto"/>
            <w:noWrap/>
            <w:vAlign w:val="bottom"/>
            <w:hideMark/>
          </w:tcPr>
          <w:p w14:paraId="2592969C" w14:textId="5EB63E2F" w:rsidR="00D65D73" w:rsidRPr="00A70C44" w:rsidRDefault="00D65D73" w:rsidP="00D65D73">
            <w:pPr>
              <w:jc w:val="center"/>
              <w:rPr>
                <w:rFonts w:ascii="Calibri" w:eastAsia="Times New Roman" w:hAnsi="Calibri" w:cs="Calibri"/>
                <w:color w:val="000000"/>
              </w:rPr>
            </w:pPr>
            <w:r>
              <w:rPr>
                <w:rFonts w:ascii="Calibri" w:hAnsi="Calibri" w:cs="Calibri"/>
                <w:color w:val="000000"/>
              </w:rPr>
              <w:t>434</w:t>
            </w:r>
          </w:p>
        </w:tc>
        <w:tc>
          <w:tcPr>
            <w:tcW w:w="1332" w:type="dxa"/>
            <w:tcBorders>
              <w:top w:val="nil"/>
              <w:left w:val="nil"/>
              <w:bottom w:val="single" w:sz="4" w:space="0" w:color="auto"/>
              <w:right w:val="single" w:sz="4" w:space="0" w:color="auto"/>
            </w:tcBorders>
            <w:shd w:val="clear" w:color="auto" w:fill="auto"/>
            <w:noWrap/>
            <w:vAlign w:val="bottom"/>
            <w:hideMark/>
          </w:tcPr>
          <w:p w14:paraId="03A8B4C5" w14:textId="107C8451" w:rsidR="00D65D73" w:rsidRPr="00A70C44" w:rsidRDefault="00D65D73" w:rsidP="00D65D73">
            <w:pPr>
              <w:jc w:val="center"/>
              <w:rPr>
                <w:rFonts w:ascii="Calibri" w:eastAsia="Times New Roman" w:hAnsi="Calibri" w:cs="Calibri"/>
                <w:color w:val="000000"/>
              </w:rPr>
            </w:pPr>
            <w:r>
              <w:rPr>
                <w:rFonts w:ascii="Calibri" w:hAnsi="Calibri" w:cs="Calibri"/>
                <w:color w:val="000000"/>
              </w:rPr>
              <w:t>794</w:t>
            </w:r>
          </w:p>
        </w:tc>
      </w:tr>
      <w:tr w:rsidR="00D65D73" w:rsidRPr="00A70C44" w14:paraId="55151E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827431" w14:textId="13ECD8D7" w:rsidR="00D65D73" w:rsidRPr="00A70C44" w:rsidRDefault="00D65D73" w:rsidP="00D65D73">
            <w:pPr>
              <w:rPr>
                <w:rFonts w:ascii="Calibri" w:eastAsia="Times New Roman" w:hAnsi="Calibri" w:cs="Calibri"/>
                <w:color w:val="000000"/>
              </w:rPr>
            </w:pPr>
            <w:r>
              <w:rPr>
                <w:rFonts w:ascii="Calibri" w:hAnsi="Calibri" w:cs="Calibri"/>
                <w:color w:val="000000"/>
              </w:rPr>
              <w:t>UNT034 IN BMAR</w:t>
            </w:r>
          </w:p>
        </w:tc>
        <w:tc>
          <w:tcPr>
            <w:tcW w:w="1777" w:type="dxa"/>
            <w:tcBorders>
              <w:top w:val="nil"/>
              <w:left w:val="nil"/>
              <w:bottom w:val="single" w:sz="4" w:space="0" w:color="auto"/>
              <w:right w:val="single" w:sz="4" w:space="0" w:color="auto"/>
            </w:tcBorders>
            <w:shd w:val="clear" w:color="auto" w:fill="auto"/>
            <w:noWrap/>
            <w:vAlign w:val="bottom"/>
            <w:hideMark/>
          </w:tcPr>
          <w:p w14:paraId="4BB08418" w14:textId="0047798A" w:rsidR="00D65D73" w:rsidRPr="00A70C44" w:rsidRDefault="00D65D73" w:rsidP="00D65D73">
            <w:pPr>
              <w:jc w:val="center"/>
              <w:rPr>
                <w:rFonts w:ascii="Calibri" w:eastAsia="Times New Roman" w:hAnsi="Calibri" w:cs="Calibri"/>
                <w:color w:val="000000"/>
              </w:rPr>
            </w:pPr>
            <w:r>
              <w:rPr>
                <w:rFonts w:ascii="Calibri" w:hAnsi="Calibri" w:cs="Calibri"/>
                <w:color w:val="000000"/>
              </w:rPr>
              <w:t>0.52</w:t>
            </w:r>
          </w:p>
        </w:tc>
        <w:tc>
          <w:tcPr>
            <w:tcW w:w="1332" w:type="dxa"/>
            <w:tcBorders>
              <w:top w:val="nil"/>
              <w:left w:val="nil"/>
              <w:bottom w:val="single" w:sz="4" w:space="0" w:color="auto"/>
              <w:right w:val="single" w:sz="4" w:space="0" w:color="auto"/>
            </w:tcBorders>
            <w:shd w:val="clear" w:color="auto" w:fill="auto"/>
            <w:noWrap/>
            <w:vAlign w:val="bottom"/>
            <w:hideMark/>
          </w:tcPr>
          <w:p w14:paraId="4DC87624" w14:textId="510E56E8" w:rsidR="00D65D73" w:rsidRPr="00A70C44" w:rsidRDefault="00D65D73" w:rsidP="00D65D73">
            <w:pPr>
              <w:jc w:val="center"/>
              <w:rPr>
                <w:rFonts w:ascii="Calibri" w:eastAsia="Times New Roman" w:hAnsi="Calibri" w:cs="Calibri"/>
                <w:color w:val="000000"/>
              </w:rPr>
            </w:pPr>
            <w:r>
              <w:rPr>
                <w:rFonts w:ascii="Calibri" w:hAnsi="Calibri" w:cs="Calibri"/>
                <w:color w:val="000000"/>
              </w:rPr>
              <w:t>1087</w:t>
            </w:r>
          </w:p>
        </w:tc>
        <w:tc>
          <w:tcPr>
            <w:tcW w:w="1332" w:type="dxa"/>
            <w:tcBorders>
              <w:top w:val="nil"/>
              <w:left w:val="nil"/>
              <w:bottom w:val="single" w:sz="4" w:space="0" w:color="auto"/>
              <w:right w:val="single" w:sz="4" w:space="0" w:color="auto"/>
            </w:tcBorders>
            <w:shd w:val="clear" w:color="auto" w:fill="auto"/>
            <w:noWrap/>
            <w:vAlign w:val="bottom"/>
            <w:hideMark/>
          </w:tcPr>
          <w:p w14:paraId="1E6932B9" w14:textId="2E28EFD4" w:rsidR="00D65D73" w:rsidRPr="00A70C44" w:rsidRDefault="00D65D73" w:rsidP="00D65D73">
            <w:pPr>
              <w:jc w:val="center"/>
              <w:rPr>
                <w:rFonts w:ascii="Calibri" w:eastAsia="Times New Roman" w:hAnsi="Calibri" w:cs="Calibri"/>
                <w:color w:val="000000"/>
              </w:rPr>
            </w:pPr>
            <w:r>
              <w:rPr>
                <w:rFonts w:ascii="Calibri" w:hAnsi="Calibri" w:cs="Calibri"/>
                <w:color w:val="000000"/>
              </w:rPr>
              <w:t>804</w:t>
            </w:r>
          </w:p>
        </w:tc>
        <w:tc>
          <w:tcPr>
            <w:tcW w:w="1332" w:type="dxa"/>
            <w:tcBorders>
              <w:top w:val="nil"/>
              <w:left w:val="nil"/>
              <w:bottom w:val="single" w:sz="4" w:space="0" w:color="auto"/>
              <w:right w:val="single" w:sz="4" w:space="0" w:color="auto"/>
            </w:tcBorders>
            <w:shd w:val="clear" w:color="auto" w:fill="auto"/>
            <w:noWrap/>
            <w:vAlign w:val="bottom"/>
            <w:hideMark/>
          </w:tcPr>
          <w:p w14:paraId="44CBAF69" w14:textId="73856F4E" w:rsidR="00D65D73" w:rsidRPr="00A70C44" w:rsidRDefault="00D65D73" w:rsidP="00D65D73">
            <w:pPr>
              <w:jc w:val="center"/>
              <w:rPr>
                <w:rFonts w:ascii="Calibri" w:eastAsia="Times New Roman" w:hAnsi="Calibri" w:cs="Calibri"/>
                <w:color w:val="000000"/>
              </w:rPr>
            </w:pPr>
            <w:r>
              <w:rPr>
                <w:rFonts w:ascii="Calibri" w:hAnsi="Calibri" w:cs="Calibri"/>
                <w:color w:val="000000"/>
              </w:rPr>
              <w:t>1470</w:t>
            </w:r>
          </w:p>
        </w:tc>
      </w:tr>
      <w:tr w:rsidR="00D65D73" w:rsidRPr="00A70C44" w14:paraId="72D873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428F32" w14:textId="610BF4A0" w:rsidR="00D65D73" w:rsidRPr="00A70C44" w:rsidRDefault="00D65D73" w:rsidP="00D65D73">
            <w:pPr>
              <w:rPr>
                <w:rFonts w:ascii="Calibri" w:eastAsia="Times New Roman" w:hAnsi="Calibri" w:cs="Calibri"/>
                <w:color w:val="000000"/>
              </w:rPr>
            </w:pPr>
            <w:r>
              <w:rPr>
                <w:rFonts w:ascii="Calibri" w:hAnsi="Calibri" w:cs="Calibri"/>
                <w:color w:val="000000"/>
              </w:rPr>
              <w:t>UNT035 IN BMAR</w:t>
            </w:r>
          </w:p>
        </w:tc>
        <w:tc>
          <w:tcPr>
            <w:tcW w:w="1777" w:type="dxa"/>
            <w:tcBorders>
              <w:top w:val="nil"/>
              <w:left w:val="nil"/>
              <w:bottom w:val="single" w:sz="4" w:space="0" w:color="auto"/>
              <w:right w:val="single" w:sz="4" w:space="0" w:color="auto"/>
            </w:tcBorders>
            <w:shd w:val="clear" w:color="auto" w:fill="auto"/>
            <w:noWrap/>
            <w:vAlign w:val="bottom"/>
            <w:hideMark/>
          </w:tcPr>
          <w:p w14:paraId="627C47EE" w14:textId="22B4908B" w:rsidR="00D65D73" w:rsidRPr="00A70C44" w:rsidRDefault="00D65D73" w:rsidP="00D65D73">
            <w:pPr>
              <w:jc w:val="center"/>
              <w:rPr>
                <w:rFonts w:ascii="Calibri" w:eastAsia="Times New Roman" w:hAnsi="Calibri" w:cs="Calibri"/>
                <w:color w:val="000000"/>
              </w:rPr>
            </w:pPr>
            <w:r>
              <w:rPr>
                <w:rFonts w:ascii="Calibri" w:hAnsi="Calibri" w:cs="Calibri"/>
                <w:color w:val="000000"/>
              </w:rPr>
              <w:t>0.29</w:t>
            </w:r>
          </w:p>
        </w:tc>
        <w:tc>
          <w:tcPr>
            <w:tcW w:w="1332" w:type="dxa"/>
            <w:tcBorders>
              <w:top w:val="nil"/>
              <w:left w:val="nil"/>
              <w:bottom w:val="single" w:sz="4" w:space="0" w:color="auto"/>
              <w:right w:val="single" w:sz="4" w:space="0" w:color="auto"/>
            </w:tcBorders>
            <w:shd w:val="clear" w:color="auto" w:fill="auto"/>
            <w:noWrap/>
            <w:vAlign w:val="bottom"/>
            <w:hideMark/>
          </w:tcPr>
          <w:p w14:paraId="54E05C56" w14:textId="0419E5FD" w:rsidR="00D65D73" w:rsidRPr="00A70C44" w:rsidRDefault="00D65D73" w:rsidP="00D65D73">
            <w:pPr>
              <w:jc w:val="center"/>
              <w:rPr>
                <w:rFonts w:ascii="Calibri" w:eastAsia="Times New Roman" w:hAnsi="Calibri" w:cs="Calibri"/>
                <w:color w:val="000000"/>
              </w:rPr>
            </w:pPr>
            <w:r>
              <w:rPr>
                <w:rFonts w:ascii="Calibri" w:hAnsi="Calibri" w:cs="Calibri"/>
                <w:color w:val="000000"/>
              </w:rPr>
              <w:t>635</w:t>
            </w:r>
          </w:p>
        </w:tc>
        <w:tc>
          <w:tcPr>
            <w:tcW w:w="1332" w:type="dxa"/>
            <w:tcBorders>
              <w:top w:val="nil"/>
              <w:left w:val="nil"/>
              <w:bottom w:val="single" w:sz="4" w:space="0" w:color="auto"/>
              <w:right w:val="single" w:sz="4" w:space="0" w:color="auto"/>
            </w:tcBorders>
            <w:shd w:val="clear" w:color="auto" w:fill="auto"/>
            <w:noWrap/>
            <w:vAlign w:val="bottom"/>
            <w:hideMark/>
          </w:tcPr>
          <w:p w14:paraId="3E433824" w14:textId="7098C4F1" w:rsidR="00D65D73" w:rsidRPr="00A70C44" w:rsidRDefault="00D65D73" w:rsidP="00D65D73">
            <w:pPr>
              <w:jc w:val="center"/>
              <w:rPr>
                <w:rFonts w:ascii="Calibri" w:eastAsia="Times New Roman" w:hAnsi="Calibri" w:cs="Calibri"/>
                <w:color w:val="000000"/>
              </w:rPr>
            </w:pPr>
            <w:r>
              <w:rPr>
                <w:rFonts w:ascii="Calibri" w:hAnsi="Calibri" w:cs="Calibri"/>
                <w:color w:val="000000"/>
              </w:rPr>
              <w:t>470</w:t>
            </w:r>
          </w:p>
        </w:tc>
        <w:tc>
          <w:tcPr>
            <w:tcW w:w="1332" w:type="dxa"/>
            <w:tcBorders>
              <w:top w:val="nil"/>
              <w:left w:val="nil"/>
              <w:bottom w:val="single" w:sz="4" w:space="0" w:color="auto"/>
              <w:right w:val="single" w:sz="4" w:space="0" w:color="auto"/>
            </w:tcBorders>
            <w:shd w:val="clear" w:color="auto" w:fill="auto"/>
            <w:noWrap/>
            <w:vAlign w:val="bottom"/>
            <w:hideMark/>
          </w:tcPr>
          <w:p w14:paraId="33CDA24F" w14:textId="2FC84DEF" w:rsidR="00D65D73" w:rsidRPr="00A70C44" w:rsidRDefault="00D65D73" w:rsidP="00D65D73">
            <w:pPr>
              <w:jc w:val="center"/>
              <w:rPr>
                <w:rFonts w:ascii="Calibri" w:eastAsia="Times New Roman" w:hAnsi="Calibri" w:cs="Calibri"/>
                <w:color w:val="000000"/>
              </w:rPr>
            </w:pPr>
            <w:r>
              <w:rPr>
                <w:rFonts w:ascii="Calibri" w:hAnsi="Calibri" w:cs="Calibri"/>
                <w:color w:val="000000"/>
              </w:rPr>
              <w:t>859</w:t>
            </w:r>
          </w:p>
        </w:tc>
      </w:tr>
      <w:tr w:rsidR="00D65D73" w:rsidRPr="00A70C44" w14:paraId="3F1BE7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CF69C3" w14:textId="0A7021FD" w:rsidR="00D65D73" w:rsidRPr="00A70C44" w:rsidRDefault="00D65D73" w:rsidP="00D65D73">
            <w:pPr>
              <w:rPr>
                <w:rFonts w:ascii="Calibri" w:eastAsia="Times New Roman" w:hAnsi="Calibri" w:cs="Calibri"/>
                <w:color w:val="000000"/>
              </w:rPr>
            </w:pPr>
            <w:r>
              <w:rPr>
                <w:rFonts w:ascii="Calibri" w:hAnsi="Calibri" w:cs="Calibri"/>
                <w:color w:val="000000"/>
              </w:rPr>
              <w:t>UNT036 IN BMAR</w:t>
            </w:r>
          </w:p>
        </w:tc>
        <w:tc>
          <w:tcPr>
            <w:tcW w:w="1777" w:type="dxa"/>
            <w:tcBorders>
              <w:top w:val="nil"/>
              <w:left w:val="nil"/>
              <w:bottom w:val="single" w:sz="4" w:space="0" w:color="auto"/>
              <w:right w:val="single" w:sz="4" w:space="0" w:color="auto"/>
            </w:tcBorders>
            <w:shd w:val="clear" w:color="auto" w:fill="auto"/>
            <w:noWrap/>
            <w:vAlign w:val="bottom"/>
            <w:hideMark/>
          </w:tcPr>
          <w:p w14:paraId="54196516" w14:textId="0AD4A208" w:rsidR="00D65D73" w:rsidRPr="00A70C44" w:rsidRDefault="00D65D73" w:rsidP="00D65D73">
            <w:pPr>
              <w:jc w:val="center"/>
              <w:rPr>
                <w:rFonts w:ascii="Calibri" w:eastAsia="Times New Roman" w:hAnsi="Calibri" w:cs="Calibri"/>
                <w:color w:val="000000"/>
              </w:rPr>
            </w:pPr>
            <w:r>
              <w:rPr>
                <w:rFonts w:ascii="Calibri" w:hAnsi="Calibri" w:cs="Calibri"/>
                <w:color w:val="000000"/>
              </w:rPr>
              <w:t>1.01</w:t>
            </w:r>
          </w:p>
        </w:tc>
        <w:tc>
          <w:tcPr>
            <w:tcW w:w="1332" w:type="dxa"/>
            <w:tcBorders>
              <w:top w:val="nil"/>
              <w:left w:val="nil"/>
              <w:bottom w:val="single" w:sz="4" w:space="0" w:color="auto"/>
              <w:right w:val="single" w:sz="4" w:space="0" w:color="auto"/>
            </w:tcBorders>
            <w:shd w:val="clear" w:color="auto" w:fill="auto"/>
            <w:noWrap/>
            <w:vAlign w:val="bottom"/>
            <w:hideMark/>
          </w:tcPr>
          <w:p w14:paraId="6D47D195" w14:textId="1A58CC73" w:rsidR="00D65D73" w:rsidRPr="00A70C44" w:rsidRDefault="00D65D73" w:rsidP="00D65D73">
            <w:pPr>
              <w:jc w:val="center"/>
              <w:rPr>
                <w:rFonts w:ascii="Calibri" w:eastAsia="Times New Roman" w:hAnsi="Calibri" w:cs="Calibri"/>
                <w:color w:val="000000"/>
              </w:rPr>
            </w:pPr>
            <w:r>
              <w:rPr>
                <w:rFonts w:ascii="Calibri" w:hAnsi="Calibri" w:cs="Calibri"/>
                <w:color w:val="000000"/>
              </w:rPr>
              <w:t>1550</w:t>
            </w:r>
          </w:p>
        </w:tc>
        <w:tc>
          <w:tcPr>
            <w:tcW w:w="1332" w:type="dxa"/>
            <w:tcBorders>
              <w:top w:val="nil"/>
              <w:left w:val="nil"/>
              <w:bottom w:val="single" w:sz="4" w:space="0" w:color="auto"/>
              <w:right w:val="single" w:sz="4" w:space="0" w:color="auto"/>
            </w:tcBorders>
            <w:shd w:val="clear" w:color="auto" w:fill="auto"/>
            <w:noWrap/>
            <w:vAlign w:val="bottom"/>
            <w:hideMark/>
          </w:tcPr>
          <w:p w14:paraId="7740441A" w14:textId="5BA80C73" w:rsidR="00D65D73" w:rsidRPr="00A70C44" w:rsidRDefault="00D65D73" w:rsidP="00D65D73">
            <w:pPr>
              <w:jc w:val="center"/>
              <w:rPr>
                <w:rFonts w:ascii="Calibri" w:eastAsia="Times New Roman" w:hAnsi="Calibri" w:cs="Calibri"/>
                <w:color w:val="000000"/>
              </w:rPr>
            </w:pPr>
            <w:r>
              <w:rPr>
                <w:rFonts w:ascii="Calibri" w:hAnsi="Calibri" w:cs="Calibri"/>
                <w:color w:val="000000"/>
              </w:rPr>
              <w:t>1146</w:t>
            </w:r>
          </w:p>
        </w:tc>
        <w:tc>
          <w:tcPr>
            <w:tcW w:w="1332" w:type="dxa"/>
            <w:tcBorders>
              <w:top w:val="nil"/>
              <w:left w:val="nil"/>
              <w:bottom w:val="single" w:sz="4" w:space="0" w:color="auto"/>
              <w:right w:val="single" w:sz="4" w:space="0" w:color="auto"/>
            </w:tcBorders>
            <w:shd w:val="clear" w:color="auto" w:fill="auto"/>
            <w:noWrap/>
            <w:vAlign w:val="bottom"/>
            <w:hideMark/>
          </w:tcPr>
          <w:p w14:paraId="778186C3" w14:textId="58F28C37" w:rsidR="00D65D73" w:rsidRPr="00A70C44" w:rsidRDefault="00D65D73" w:rsidP="00D65D73">
            <w:pPr>
              <w:jc w:val="center"/>
              <w:rPr>
                <w:rFonts w:ascii="Calibri" w:eastAsia="Times New Roman" w:hAnsi="Calibri" w:cs="Calibri"/>
                <w:color w:val="000000"/>
              </w:rPr>
            </w:pPr>
            <w:r>
              <w:rPr>
                <w:rFonts w:ascii="Calibri" w:hAnsi="Calibri" w:cs="Calibri"/>
                <w:color w:val="000000"/>
              </w:rPr>
              <w:t>2096</w:t>
            </w:r>
          </w:p>
        </w:tc>
      </w:tr>
      <w:tr w:rsidR="00D65D73" w:rsidRPr="00A70C44" w14:paraId="6F08CC7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C9261B6" w14:textId="6BF9FE28" w:rsidR="00D65D73" w:rsidRPr="00A70C44" w:rsidRDefault="00D65D73" w:rsidP="00D65D73">
            <w:pPr>
              <w:rPr>
                <w:rFonts w:ascii="Calibri" w:eastAsia="Times New Roman" w:hAnsi="Calibri" w:cs="Calibri"/>
                <w:color w:val="000000"/>
              </w:rPr>
            </w:pPr>
            <w:r>
              <w:rPr>
                <w:rFonts w:ascii="Calibri" w:hAnsi="Calibri" w:cs="Calibri"/>
                <w:color w:val="000000"/>
              </w:rPr>
              <w:t>UNT036 IN BMAR</w:t>
            </w:r>
          </w:p>
        </w:tc>
        <w:tc>
          <w:tcPr>
            <w:tcW w:w="1777" w:type="dxa"/>
            <w:tcBorders>
              <w:top w:val="nil"/>
              <w:left w:val="nil"/>
              <w:bottom w:val="single" w:sz="4" w:space="0" w:color="auto"/>
              <w:right w:val="single" w:sz="4" w:space="0" w:color="auto"/>
            </w:tcBorders>
            <w:shd w:val="clear" w:color="auto" w:fill="auto"/>
            <w:noWrap/>
            <w:vAlign w:val="bottom"/>
            <w:hideMark/>
          </w:tcPr>
          <w:p w14:paraId="06BB4283" w14:textId="70983F1C" w:rsidR="00D65D73" w:rsidRPr="00A70C44" w:rsidRDefault="00D65D73" w:rsidP="00D65D73">
            <w:pPr>
              <w:jc w:val="center"/>
              <w:rPr>
                <w:rFonts w:ascii="Calibri" w:eastAsia="Times New Roman" w:hAnsi="Calibri" w:cs="Calibri"/>
                <w:color w:val="000000"/>
              </w:rPr>
            </w:pPr>
            <w:r>
              <w:rPr>
                <w:rFonts w:ascii="Calibri" w:hAnsi="Calibri" w:cs="Calibri"/>
                <w:color w:val="000000"/>
              </w:rPr>
              <w:t>1.19</w:t>
            </w:r>
          </w:p>
        </w:tc>
        <w:tc>
          <w:tcPr>
            <w:tcW w:w="1332" w:type="dxa"/>
            <w:tcBorders>
              <w:top w:val="nil"/>
              <w:left w:val="nil"/>
              <w:bottom w:val="single" w:sz="4" w:space="0" w:color="auto"/>
              <w:right w:val="single" w:sz="4" w:space="0" w:color="auto"/>
            </w:tcBorders>
            <w:shd w:val="clear" w:color="auto" w:fill="auto"/>
            <w:noWrap/>
            <w:vAlign w:val="bottom"/>
            <w:hideMark/>
          </w:tcPr>
          <w:p w14:paraId="58F34254" w14:textId="1BBA1BAC" w:rsidR="00D65D73" w:rsidRPr="00A70C44" w:rsidRDefault="00D65D73" w:rsidP="00D65D73">
            <w:pPr>
              <w:jc w:val="center"/>
              <w:rPr>
                <w:rFonts w:ascii="Calibri" w:eastAsia="Times New Roman" w:hAnsi="Calibri" w:cs="Calibri"/>
                <w:color w:val="000000"/>
              </w:rPr>
            </w:pPr>
            <w:r>
              <w:rPr>
                <w:rFonts w:ascii="Calibri" w:hAnsi="Calibri" w:cs="Calibri"/>
                <w:color w:val="000000"/>
              </w:rPr>
              <w:t>1861</w:t>
            </w:r>
          </w:p>
        </w:tc>
        <w:tc>
          <w:tcPr>
            <w:tcW w:w="1332" w:type="dxa"/>
            <w:tcBorders>
              <w:top w:val="nil"/>
              <w:left w:val="nil"/>
              <w:bottom w:val="single" w:sz="4" w:space="0" w:color="auto"/>
              <w:right w:val="single" w:sz="4" w:space="0" w:color="auto"/>
            </w:tcBorders>
            <w:shd w:val="clear" w:color="auto" w:fill="auto"/>
            <w:noWrap/>
            <w:vAlign w:val="bottom"/>
            <w:hideMark/>
          </w:tcPr>
          <w:p w14:paraId="074466D6" w14:textId="4DC44AC2" w:rsidR="00D65D73" w:rsidRPr="00A70C44" w:rsidRDefault="00D65D73" w:rsidP="00D65D73">
            <w:pPr>
              <w:jc w:val="center"/>
              <w:rPr>
                <w:rFonts w:ascii="Calibri" w:eastAsia="Times New Roman" w:hAnsi="Calibri" w:cs="Calibri"/>
                <w:color w:val="000000"/>
              </w:rPr>
            </w:pPr>
            <w:r>
              <w:rPr>
                <w:rFonts w:ascii="Calibri" w:hAnsi="Calibri" w:cs="Calibri"/>
                <w:color w:val="000000"/>
              </w:rPr>
              <w:t>1376</w:t>
            </w:r>
          </w:p>
        </w:tc>
        <w:tc>
          <w:tcPr>
            <w:tcW w:w="1332" w:type="dxa"/>
            <w:tcBorders>
              <w:top w:val="nil"/>
              <w:left w:val="nil"/>
              <w:bottom w:val="single" w:sz="4" w:space="0" w:color="auto"/>
              <w:right w:val="single" w:sz="4" w:space="0" w:color="auto"/>
            </w:tcBorders>
            <w:shd w:val="clear" w:color="auto" w:fill="auto"/>
            <w:noWrap/>
            <w:vAlign w:val="bottom"/>
            <w:hideMark/>
          </w:tcPr>
          <w:p w14:paraId="6629DCCF" w14:textId="7E74D3EF" w:rsidR="00D65D73" w:rsidRPr="00A70C44" w:rsidRDefault="00D65D73" w:rsidP="00D65D73">
            <w:pPr>
              <w:jc w:val="center"/>
              <w:rPr>
                <w:rFonts w:ascii="Calibri" w:eastAsia="Times New Roman" w:hAnsi="Calibri" w:cs="Calibri"/>
                <w:color w:val="000000"/>
              </w:rPr>
            </w:pPr>
            <w:r>
              <w:rPr>
                <w:rFonts w:ascii="Calibri" w:hAnsi="Calibri" w:cs="Calibri"/>
                <w:color w:val="000000"/>
              </w:rPr>
              <w:t>2517</w:t>
            </w:r>
          </w:p>
        </w:tc>
      </w:tr>
      <w:tr w:rsidR="00D65D73" w:rsidRPr="00A70C44" w14:paraId="4606F66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F98ADD9" w14:textId="62F36165" w:rsidR="00D65D73" w:rsidRPr="00A70C44" w:rsidRDefault="00D65D73" w:rsidP="00D65D73">
            <w:pPr>
              <w:rPr>
                <w:rFonts w:ascii="Calibri" w:eastAsia="Times New Roman" w:hAnsi="Calibri" w:cs="Calibri"/>
                <w:color w:val="000000"/>
              </w:rPr>
            </w:pPr>
            <w:r>
              <w:rPr>
                <w:rFonts w:ascii="Calibri" w:hAnsi="Calibri" w:cs="Calibri"/>
                <w:color w:val="000000"/>
              </w:rPr>
              <w:t>UNT037 IN BMAR</w:t>
            </w:r>
          </w:p>
        </w:tc>
        <w:tc>
          <w:tcPr>
            <w:tcW w:w="1777" w:type="dxa"/>
            <w:tcBorders>
              <w:top w:val="nil"/>
              <w:left w:val="nil"/>
              <w:bottom w:val="single" w:sz="4" w:space="0" w:color="auto"/>
              <w:right w:val="single" w:sz="4" w:space="0" w:color="auto"/>
            </w:tcBorders>
            <w:shd w:val="clear" w:color="auto" w:fill="auto"/>
            <w:noWrap/>
            <w:vAlign w:val="bottom"/>
            <w:hideMark/>
          </w:tcPr>
          <w:p w14:paraId="5F5235B9" w14:textId="2DEC5D59" w:rsidR="00D65D73" w:rsidRPr="00A70C44" w:rsidRDefault="00D65D73" w:rsidP="00D65D73">
            <w:pPr>
              <w:jc w:val="center"/>
              <w:rPr>
                <w:rFonts w:ascii="Calibri" w:eastAsia="Times New Roman" w:hAnsi="Calibri" w:cs="Calibri"/>
                <w:color w:val="000000"/>
              </w:rPr>
            </w:pPr>
            <w:r>
              <w:rPr>
                <w:rFonts w:ascii="Calibri" w:hAnsi="Calibri" w:cs="Calibri"/>
                <w:color w:val="000000"/>
              </w:rPr>
              <w:t>1.04</w:t>
            </w:r>
          </w:p>
        </w:tc>
        <w:tc>
          <w:tcPr>
            <w:tcW w:w="1332" w:type="dxa"/>
            <w:tcBorders>
              <w:top w:val="nil"/>
              <w:left w:val="nil"/>
              <w:bottom w:val="single" w:sz="4" w:space="0" w:color="auto"/>
              <w:right w:val="single" w:sz="4" w:space="0" w:color="auto"/>
            </w:tcBorders>
            <w:shd w:val="clear" w:color="auto" w:fill="auto"/>
            <w:noWrap/>
            <w:vAlign w:val="bottom"/>
            <w:hideMark/>
          </w:tcPr>
          <w:p w14:paraId="6FE3D684" w14:textId="5FC5EA42" w:rsidR="00D65D73" w:rsidRPr="00A70C44" w:rsidRDefault="00D65D73" w:rsidP="00D65D73">
            <w:pPr>
              <w:jc w:val="center"/>
              <w:rPr>
                <w:rFonts w:ascii="Calibri" w:eastAsia="Times New Roman" w:hAnsi="Calibri" w:cs="Calibri"/>
                <w:color w:val="000000"/>
              </w:rPr>
            </w:pPr>
            <w:r>
              <w:rPr>
                <w:rFonts w:ascii="Calibri" w:hAnsi="Calibri" w:cs="Calibri"/>
                <w:color w:val="000000"/>
              </w:rPr>
              <w:t>1725</w:t>
            </w:r>
          </w:p>
        </w:tc>
        <w:tc>
          <w:tcPr>
            <w:tcW w:w="1332" w:type="dxa"/>
            <w:tcBorders>
              <w:top w:val="nil"/>
              <w:left w:val="nil"/>
              <w:bottom w:val="single" w:sz="4" w:space="0" w:color="auto"/>
              <w:right w:val="single" w:sz="4" w:space="0" w:color="auto"/>
            </w:tcBorders>
            <w:shd w:val="clear" w:color="auto" w:fill="auto"/>
            <w:noWrap/>
            <w:vAlign w:val="bottom"/>
            <w:hideMark/>
          </w:tcPr>
          <w:p w14:paraId="12A97DC4" w14:textId="46B8D864" w:rsidR="00D65D73" w:rsidRPr="00A70C44" w:rsidRDefault="00D65D73" w:rsidP="00D65D73">
            <w:pPr>
              <w:jc w:val="center"/>
              <w:rPr>
                <w:rFonts w:ascii="Calibri" w:eastAsia="Times New Roman" w:hAnsi="Calibri" w:cs="Calibri"/>
                <w:color w:val="000000"/>
              </w:rPr>
            </w:pPr>
            <w:r>
              <w:rPr>
                <w:rFonts w:ascii="Calibri" w:hAnsi="Calibri" w:cs="Calibri"/>
                <w:color w:val="000000"/>
              </w:rPr>
              <w:t>1276</w:t>
            </w:r>
          </w:p>
        </w:tc>
        <w:tc>
          <w:tcPr>
            <w:tcW w:w="1332" w:type="dxa"/>
            <w:tcBorders>
              <w:top w:val="nil"/>
              <w:left w:val="nil"/>
              <w:bottom w:val="single" w:sz="4" w:space="0" w:color="auto"/>
              <w:right w:val="single" w:sz="4" w:space="0" w:color="auto"/>
            </w:tcBorders>
            <w:shd w:val="clear" w:color="auto" w:fill="auto"/>
            <w:noWrap/>
            <w:vAlign w:val="bottom"/>
            <w:hideMark/>
          </w:tcPr>
          <w:p w14:paraId="0B4A8CC4" w14:textId="3C525C2E" w:rsidR="00D65D73" w:rsidRPr="00A70C44" w:rsidRDefault="00D65D73" w:rsidP="00D65D73">
            <w:pPr>
              <w:jc w:val="center"/>
              <w:rPr>
                <w:rFonts w:ascii="Calibri" w:eastAsia="Times New Roman" w:hAnsi="Calibri" w:cs="Calibri"/>
                <w:color w:val="000000"/>
              </w:rPr>
            </w:pPr>
            <w:r>
              <w:rPr>
                <w:rFonts w:ascii="Calibri" w:hAnsi="Calibri" w:cs="Calibri"/>
                <w:color w:val="000000"/>
              </w:rPr>
              <w:t>2333</w:t>
            </w:r>
          </w:p>
        </w:tc>
      </w:tr>
      <w:tr w:rsidR="00D65D73" w:rsidRPr="00A70C44" w14:paraId="522D07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276D91" w14:textId="3EA7211C" w:rsidR="00D65D73" w:rsidRPr="00A70C44" w:rsidRDefault="00D65D73" w:rsidP="00D65D73">
            <w:pPr>
              <w:rPr>
                <w:rFonts w:ascii="Calibri" w:eastAsia="Times New Roman" w:hAnsi="Calibri" w:cs="Calibri"/>
                <w:color w:val="000000"/>
              </w:rPr>
            </w:pPr>
            <w:r>
              <w:rPr>
                <w:rFonts w:ascii="Calibri" w:hAnsi="Calibri" w:cs="Calibri"/>
                <w:color w:val="000000"/>
              </w:rPr>
              <w:t>UNT037 IN BMAR</w:t>
            </w:r>
          </w:p>
        </w:tc>
        <w:tc>
          <w:tcPr>
            <w:tcW w:w="1777" w:type="dxa"/>
            <w:tcBorders>
              <w:top w:val="nil"/>
              <w:left w:val="nil"/>
              <w:bottom w:val="single" w:sz="4" w:space="0" w:color="auto"/>
              <w:right w:val="single" w:sz="4" w:space="0" w:color="auto"/>
            </w:tcBorders>
            <w:shd w:val="clear" w:color="auto" w:fill="auto"/>
            <w:noWrap/>
            <w:vAlign w:val="bottom"/>
            <w:hideMark/>
          </w:tcPr>
          <w:p w14:paraId="47A3043B" w14:textId="2CAE0531" w:rsidR="00D65D73" w:rsidRPr="00A70C44" w:rsidRDefault="00D65D73" w:rsidP="00D65D73">
            <w:pPr>
              <w:jc w:val="center"/>
              <w:rPr>
                <w:rFonts w:ascii="Calibri" w:eastAsia="Times New Roman" w:hAnsi="Calibri" w:cs="Calibri"/>
                <w:color w:val="000000"/>
              </w:rPr>
            </w:pPr>
            <w:r>
              <w:rPr>
                <w:rFonts w:ascii="Calibri" w:hAnsi="Calibri" w:cs="Calibri"/>
                <w:color w:val="000000"/>
              </w:rPr>
              <w:t>1.82</w:t>
            </w:r>
          </w:p>
        </w:tc>
        <w:tc>
          <w:tcPr>
            <w:tcW w:w="1332" w:type="dxa"/>
            <w:tcBorders>
              <w:top w:val="nil"/>
              <w:left w:val="nil"/>
              <w:bottom w:val="single" w:sz="4" w:space="0" w:color="auto"/>
              <w:right w:val="single" w:sz="4" w:space="0" w:color="auto"/>
            </w:tcBorders>
            <w:shd w:val="clear" w:color="auto" w:fill="auto"/>
            <w:noWrap/>
            <w:vAlign w:val="bottom"/>
            <w:hideMark/>
          </w:tcPr>
          <w:p w14:paraId="53E619E2" w14:textId="2B09F05C" w:rsidR="00D65D73" w:rsidRPr="00A70C44" w:rsidRDefault="00D65D73" w:rsidP="00D65D73">
            <w:pPr>
              <w:jc w:val="center"/>
              <w:rPr>
                <w:rFonts w:ascii="Calibri" w:eastAsia="Times New Roman" w:hAnsi="Calibri" w:cs="Calibri"/>
                <w:color w:val="000000"/>
              </w:rPr>
            </w:pPr>
            <w:r>
              <w:rPr>
                <w:rFonts w:ascii="Calibri" w:hAnsi="Calibri" w:cs="Calibri"/>
                <w:color w:val="000000"/>
              </w:rPr>
              <w:t>2663</w:t>
            </w:r>
          </w:p>
        </w:tc>
        <w:tc>
          <w:tcPr>
            <w:tcW w:w="1332" w:type="dxa"/>
            <w:tcBorders>
              <w:top w:val="nil"/>
              <w:left w:val="nil"/>
              <w:bottom w:val="single" w:sz="4" w:space="0" w:color="auto"/>
              <w:right w:val="single" w:sz="4" w:space="0" w:color="auto"/>
            </w:tcBorders>
            <w:shd w:val="clear" w:color="auto" w:fill="auto"/>
            <w:noWrap/>
            <w:vAlign w:val="bottom"/>
            <w:hideMark/>
          </w:tcPr>
          <w:p w14:paraId="3D7BD3C2" w14:textId="3756BECE" w:rsidR="00D65D73" w:rsidRPr="00A70C44" w:rsidRDefault="00D65D73" w:rsidP="00D65D73">
            <w:pPr>
              <w:jc w:val="center"/>
              <w:rPr>
                <w:rFonts w:ascii="Calibri" w:eastAsia="Times New Roman" w:hAnsi="Calibri" w:cs="Calibri"/>
                <w:color w:val="000000"/>
              </w:rPr>
            </w:pPr>
            <w:r>
              <w:rPr>
                <w:rFonts w:ascii="Calibri" w:hAnsi="Calibri" w:cs="Calibri"/>
                <w:color w:val="000000"/>
              </w:rPr>
              <w:t>1969</w:t>
            </w:r>
          </w:p>
        </w:tc>
        <w:tc>
          <w:tcPr>
            <w:tcW w:w="1332" w:type="dxa"/>
            <w:tcBorders>
              <w:top w:val="nil"/>
              <w:left w:val="nil"/>
              <w:bottom w:val="single" w:sz="4" w:space="0" w:color="auto"/>
              <w:right w:val="single" w:sz="4" w:space="0" w:color="auto"/>
            </w:tcBorders>
            <w:shd w:val="clear" w:color="auto" w:fill="auto"/>
            <w:noWrap/>
            <w:vAlign w:val="bottom"/>
            <w:hideMark/>
          </w:tcPr>
          <w:p w14:paraId="52779F74" w14:textId="15E2C652" w:rsidR="00D65D73" w:rsidRPr="00A70C44" w:rsidRDefault="00D65D73" w:rsidP="00D65D73">
            <w:pPr>
              <w:jc w:val="center"/>
              <w:rPr>
                <w:rFonts w:ascii="Calibri" w:eastAsia="Times New Roman" w:hAnsi="Calibri" w:cs="Calibri"/>
                <w:color w:val="000000"/>
              </w:rPr>
            </w:pPr>
            <w:r>
              <w:rPr>
                <w:rFonts w:ascii="Calibri" w:hAnsi="Calibri" w:cs="Calibri"/>
                <w:color w:val="000000"/>
              </w:rPr>
              <w:t>3601</w:t>
            </w:r>
          </w:p>
        </w:tc>
      </w:tr>
      <w:tr w:rsidR="00D65D73" w:rsidRPr="00A70C44" w14:paraId="25A0AF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7806C3" w14:textId="37DEF754" w:rsidR="00D65D73" w:rsidRPr="00A70C44" w:rsidRDefault="00D65D73" w:rsidP="00D65D73">
            <w:pPr>
              <w:rPr>
                <w:rFonts w:ascii="Calibri" w:eastAsia="Times New Roman" w:hAnsi="Calibri" w:cs="Calibri"/>
                <w:color w:val="000000"/>
              </w:rPr>
            </w:pPr>
            <w:r>
              <w:rPr>
                <w:rFonts w:ascii="Calibri" w:hAnsi="Calibri" w:cs="Calibri"/>
                <w:color w:val="000000"/>
              </w:rPr>
              <w:t>UNT037 IN BMAR</w:t>
            </w:r>
          </w:p>
        </w:tc>
        <w:tc>
          <w:tcPr>
            <w:tcW w:w="1777" w:type="dxa"/>
            <w:tcBorders>
              <w:top w:val="nil"/>
              <w:left w:val="nil"/>
              <w:bottom w:val="single" w:sz="4" w:space="0" w:color="auto"/>
              <w:right w:val="single" w:sz="4" w:space="0" w:color="auto"/>
            </w:tcBorders>
            <w:shd w:val="clear" w:color="auto" w:fill="auto"/>
            <w:noWrap/>
            <w:vAlign w:val="bottom"/>
            <w:hideMark/>
          </w:tcPr>
          <w:p w14:paraId="2BA82508" w14:textId="7FC32C8D" w:rsidR="00D65D73" w:rsidRPr="00A70C44" w:rsidRDefault="00D65D73" w:rsidP="00D65D73">
            <w:pPr>
              <w:jc w:val="center"/>
              <w:rPr>
                <w:rFonts w:ascii="Calibri" w:eastAsia="Times New Roman" w:hAnsi="Calibri" w:cs="Calibri"/>
                <w:color w:val="000000"/>
              </w:rPr>
            </w:pPr>
            <w:r>
              <w:rPr>
                <w:rFonts w:ascii="Calibri" w:hAnsi="Calibri" w:cs="Calibri"/>
                <w:color w:val="000000"/>
              </w:rPr>
              <w:t>2.17</w:t>
            </w:r>
          </w:p>
        </w:tc>
        <w:tc>
          <w:tcPr>
            <w:tcW w:w="1332" w:type="dxa"/>
            <w:tcBorders>
              <w:top w:val="nil"/>
              <w:left w:val="nil"/>
              <w:bottom w:val="single" w:sz="4" w:space="0" w:color="auto"/>
              <w:right w:val="single" w:sz="4" w:space="0" w:color="auto"/>
            </w:tcBorders>
            <w:shd w:val="clear" w:color="auto" w:fill="auto"/>
            <w:noWrap/>
            <w:vAlign w:val="bottom"/>
            <w:hideMark/>
          </w:tcPr>
          <w:p w14:paraId="6CA1749A" w14:textId="7D9111A8" w:rsidR="00D65D73" w:rsidRPr="00A70C44" w:rsidRDefault="00D65D73" w:rsidP="00D65D73">
            <w:pPr>
              <w:jc w:val="center"/>
              <w:rPr>
                <w:rFonts w:ascii="Calibri" w:eastAsia="Times New Roman" w:hAnsi="Calibri" w:cs="Calibri"/>
                <w:color w:val="000000"/>
              </w:rPr>
            </w:pPr>
            <w:r>
              <w:rPr>
                <w:rFonts w:ascii="Calibri" w:hAnsi="Calibri" w:cs="Calibri"/>
                <w:color w:val="000000"/>
              </w:rPr>
              <w:t>3213</w:t>
            </w:r>
          </w:p>
        </w:tc>
        <w:tc>
          <w:tcPr>
            <w:tcW w:w="1332" w:type="dxa"/>
            <w:tcBorders>
              <w:top w:val="nil"/>
              <w:left w:val="nil"/>
              <w:bottom w:val="single" w:sz="4" w:space="0" w:color="auto"/>
              <w:right w:val="single" w:sz="4" w:space="0" w:color="auto"/>
            </w:tcBorders>
            <w:shd w:val="clear" w:color="auto" w:fill="auto"/>
            <w:noWrap/>
            <w:vAlign w:val="bottom"/>
            <w:hideMark/>
          </w:tcPr>
          <w:p w14:paraId="090329D7" w14:textId="415F64B9" w:rsidR="00D65D73" w:rsidRPr="00A70C44" w:rsidRDefault="00D65D73" w:rsidP="00D65D73">
            <w:pPr>
              <w:jc w:val="center"/>
              <w:rPr>
                <w:rFonts w:ascii="Calibri" w:eastAsia="Times New Roman" w:hAnsi="Calibri" w:cs="Calibri"/>
                <w:color w:val="000000"/>
              </w:rPr>
            </w:pPr>
            <w:r>
              <w:rPr>
                <w:rFonts w:ascii="Calibri" w:hAnsi="Calibri" w:cs="Calibri"/>
                <w:color w:val="000000"/>
              </w:rPr>
              <w:t>2376</w:t>
            </w:r>
          </w:p>
        </w:tc>
        <w:tc>
          <w:tcPr>
            <w:tcW w:w="1332" w:type="dxa"/>
            <w:tcBorders>
              <w:top w:val="nil"/>
              <w:left w:val="nil"/>
              <w:bottom w:val="single" w:sz="4" w:space="0" w:color="auto"/>
              <w:right w:val="single" w:sz="4" w:space="0" w:color="auto"/>
            </w:tcBorders>
            <w:shd w:val="clear" w:color="auto" w:fill="auto"/>
            <w:noWrap/>
            <w:vAlign w:val="bottom"/>
            <w:hideMark/>
          </w:tcPr>
          <w:p w14:paraId="5968D42D" w14:textId="03A7EF71" w:rsidR="00D65D73" w:rsidRPr="00A70C44" w:rsidRDefault="00D65D73" w:rsidP="00D65D73">
            <w:pPr>
              <w:jc w:val="center"/>
              <w:rPr>
                <w:rFonts w:ascii="Calibri" w:eastAsia="Times New Roman" w:hAnsi="Calibri" w:cs="Calibri"/>
                <w:color w:val="000000"/>
              </w:rPr>
            </w:pPr>
            <w:r>
              <w:rPr>
                <w:rFonts w:ascii="Calibri" w:hAnsi="Calibri" w:cs="Calibri"/>
                <w:color w:val="000000"/>
              </w:rPr>
              <w:t>4345</w:t>
            </w:r>
          </w:p>
        </w:tc>
      </w:tr>
      <w:tr w:rsidR="00D65D73" w:rsidRPr="00A70C44" w14:paraId="309E1A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7D2D9E" w14:textId="5C997A8C" w:rsidR="00D65D73" w:rsidRPr="00A70C44" w:rsidRDefault="00D65D73" w:rsidP="00D65D73">
            <w:pPr>
              <w:rPr>
                <w:rFonts w:ascii="Calibri" w:eastAsia="Times New Roman" w:hAnsi="Calibri" w:cs="Calibri"/>
                <w:color w:val="000000"/>
              </w:rPr>
            </w:pPr>
            <w:r>
              <w:rPr>
                <w:rFonts w:ascii="Calibri" w:hAnsi="Calibri" w:cs="Calibri"/>
                <w:color w:val="000000"/>
              </w:rPr>
              <w:t>UNT038 IN BMAR</w:t>
            </w:r>
          </w:p>
        </w:tc>
        <w:tc>
          <w:tcPr>
            <w:tcW w:w="1777" w:type="dxa"/>
            <w:tcBorders>
              <w:top w:val="nil"/>
              <w:left w:val="nil"/>
              <w:bottom w:val="single" w:sz="4" w:space="0" w:color="auto"/>
              <w:right w:val="single" w:sz="4" w:space="0" w:color="auto"/>
            </w:tcBorders>
            <w:shd w:val="clear" w:color="auto" w:fill="auto"/>
            <w:noWrap/>
            <w:vAlign w:val="bottom"/>
            <w:hideMark/>
          </w:tcPr>
          <w:p w14:paraId="7D4BC03D" w14:textId="06FF250E" w:rsidR="00D65D73" w:rsidRPr="00A70C44" w:rsidRDefault="00D65D73" w:rsidP="00D65D73">
            <w:pPr>
              <w:jc w:val="center"/>
              <w:rPr>
                <w:rFonts w:ascii="Calibri" w:eastAsia="Times New Roman" w:hAnsi="Calibri" w:cs="Calibri"/>
                <w:color w:val="000000"/>
              </w:rPr>
            </w:pPr>
            <w:r>
              <w:rPr>
                <w:rFonts w:ascii="Calibri" w:hAnsi="Calibri" w:cs="Calibri"/>
                <w:color w:val="000000"/>
              </w:rPr>
              <w:t>0.63</w:t>
            </w:r>
          </w:p>
        </w:tc>
        <w:tc>
          <w:tcPr>
            <w:tcW w:w="1332" w:type="dxa"/>
            <w:tcBorders>
              <w:top w:val="nil"/>
              <w:left w:val="nil"/>
              <w:bottom w:val="single" w:sz="4" w:space="0" w:color="auto"/>
              <w:right w:val="single" w:sz="4" w:space="0" w:color="auto"/>
            </w:tcBorders>
            <w:shd w:val="clear" w:color="auto" w:fill="auto"/>
            <w:noWrap/>
            <w:vAlign w:val="bottom"/>
            <w:hideMark/>
          </w:tcPr>
          <w:p w14:paraId="5E1AED0D" w14:textId="053D358C" w:rsidR="00D65D73" w:rsidRPr="00A70C44" w:rsidRDefault="00D65D73" w:rsidP="00D65D73">
            <w:pPr>
              <w:jc w:val="center"/>
              <w:rPr>
                <w:rFonts w:ascii="Calibri" w:eastAsia="Times New Roman" w:hAnsi="Calibri" w:cs="Calibri"/>
                <w:color w:val="000000"/>
              </w:rPr>
            </w:pPr>
            <w:r>
              <w:rPr>
                <w:rFonts w:ascii="Calibri" w:hAnsi="Calibri" w:cs="Calibri"/>
                <w:color w:val="000000"/>
              </w:rPr>
              <w:t>1093</w:t>
            </w:r>
          </w:p>
        </w:tc>
        <w:tc>
          <w:tcPr>
            <w:tcW w:w="1332" w:type="dxa"/>
            <w:tcBorders>
              <w:top w:val="nil"/>
              <w:left w:val="nil"/>
              <w:bottom w:val="single" w:sz="4" w:space="0" w:color="auto"/>
              <w:right w:val="single" w:sz="4" w:space="0" w:color="auto"/>
            </w:tcBorders>
            <w:shd w:val="clear" w:color="auto" w:fill="auto"/>
            <w:noWrap/>
            <w:vAlign w:val="bottom"/>
            <w:hideMark/>
          </w:tcPr>
          <w:p w14:paraId="4A050688" w14:textId="183BFCD3" w:rsidR="00D65D73" w:rsidRPr="00A70C44" w:rsidRDefault="00D65D73" w:rsidP="00D65D73">
            <w:pPr>
              <w:jc w:val="center"/>
              <w:rPr>
                <w:rFonts w:ascii="Calibri" w:eastAsia="Times New Roman" w:hAnsi="Calibri" w:cs="Calibri"/>
                <w:color w:val="000000"/>
              </w:rPr>
            </w:pPr>
            <w:r>
              <w:rPr>
                <w:rFonts w:ascii="Calibri" w:hAnsi="Calibri" w:cs="Calibri"/>
                <w:color w:val="000000"/>
              </w:rPr>
              <w:t>808</w:t>
            </w:r>
          </w:p>
        </w:tc>
        <w:tc>
          <w:tcPr>
            <w:tcW w:w="1332" w:type="dxa"/>
            <w:tcBorders>
              <w:top w:val="nil"/>
              <w:left w:val="nil"/>
              <w:bottom w:val="single" w:sz="4" w:space="0" w:color="auto"/>
              <w:right w:val="single" w:sz="4" w:space="0" w:color="auto"/>
            </w:tcBorders>
            <w:shd w:val="clear" w:color="auto" w:fill="auto"/>
            <w:noWrap/>
            <w:vAlign w:val="bottom"/>
            <w:hideMark/>
          </w:tcPr>
          <w:p w14:paraId="3DD85E15" w14:textId="505EF0A2" w:rsidR="00D65D73" w:rsidRPr="00A70C44" w:rsidRDefault="00D65D73" w:rsidP="00D65D73">
            <w:pPr>
              <w:jc w:val="center"/>
              <w:rPr>
                <w:rFonts w:ascii="Calibri" w:eastAsia="Times New Roman" w:hAnsi="Calibri" w:cs="Calibri"/>
                <w:color w:val="000000"/>
              </w:rPr>
            </w:pPr>
            <w:r>
              <w:rPr>
                <w:rFonts w:ascii="Calibri" w:hAnsi="Calibri" w:cs="Calibri"/>
                <w:color w:val="000000"/>
              </w:rPr>
              <w:t>1478</w:t>
            </w:r>
          </w:p>
        </w:tc>
      </w:tr>
      <w:tr w:rsidR="00D65D73" w:rsidRPr="00A70C44" w14:paraId="3B8B9B0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7810A1" w14:textId="654269B7"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6522D39E" w14:textId="3FDE7CC7" w:rsidR="00D65D73" w:rsidRPr="00A70C44" w:rsidRDefault="00D65D73" w:rsidP="00D65D73">
            <w:pPr>
              <w:jc w:val="center"/>
              <w:rPr>
                <w:rFonts w:ascii="Calibri" w:eastAsia="Times New Roman" w:hAnsi="Calibri" w:cs="Calibri"/>
                <w:color w:val="000000"/>
              </w:rPr>
            </w:pPr>
            <w:r>
              <w:rPr>
                <w:rFonts w:ascii="Calibri" w:hAnsi="Calibri" w:cs="Calibri"/>
                <w:color w:val="000000"/>
              </w:rPr>
              <w:t>1.00</w:t>
            </w:r>
          </w:p>
        </w:tc>
        <w:tc>
          <w:tcPr>
            <w:tcW w:w="1332" w:type="dxa"/>
            <w:tcBorders>
              <w:top w:val="nil"/>
              <w:left w:val="nil"/>
              <w:bottom w:val="single" w:sz="4" w:space="0" w:color="auto"/>
              <w:right w:val="single" w:sz="4" w:space="0" w:color="auto"/>
            </w:tcBorders>
            <w:shd w:val="clear" w:color="auto" w:fill="auto"/>
            <w:noWrap/>
            <w:vAlign w:val="bottom"/>
            <w:hideMark/>
          </w:tcPr>
          <w:p w14:paraId="041D3A28" w14:textId="5565BC54" w:rsidR="00D65D73" w:rsidRPr="00A70C44" w:rsidRDefault="00D65D73" w:rsidP="00D65D73">
            <w:pPr>
              <w:jc w:val="center"/>
              <w:rPr>
                <w:rFonts w:ascii="Calibri" w:eastAsia="Times New Roman" w:hAnsi="Calibri" w:cs="Calibri"/>
                <w:color w:val="000000"/>
              </w:rPr>
            </w:pPr>
            <w:r>
              <w:rPr>
                <w:rFonts w:ascii="Calibri" w:hAnsi="Calibri" w:cs="Calibri"/>
                <w:color w:val="000000"/>
              </w:rPr>
              <w:t>2034</w:t>
            </w:r>
          </w:p>
        </w:tc>
        <w:tc>
          <w:tcPr>
            <w:tcW w:w="1332" w:type="dxa"/>
            <w:tcBorders>
              <w:top w:val="nil"/>
              <w:left w:val="nil"/>
              <w:bottom w:val="single" w:sz="4" w:space="0" w:color="auto"/>
              <w:right w:val="single" w:sz="4" w:space="0" w:color="auto"/>
            </w:tcBorders>
            <w:shd w:val="clear" w:color="auto" w:fill="auto"/>
            <w:noWrap/>
            <w:vAlign w:val="bottom"/>
            <w:hideMark/>
          </w:tcPr>
          <w:p w14:paraId="704CB744" w14:textId="3AF6BAC8" w:rsidR="00D65D73" w:rsidRPr="00A70C44" w:rsidRDefault="00D65D73" w:rsidP="00D65D73">
            <w:pPr>
              <w:jc w:val="center"/>
              <w:rPr>
                <w:rFonts w:ascii="Calibri" w:eastAsia="Times New Roman" w:hAnsi="Calibri" w:cs="Calibri"/>
                <w:color w:val="000000"/>
              </w:rPr>
            </w:pPr>
            <w:r>
              <w:rPr>
                <w:rFonts w:ascii="Calibri" w:hAnsi="Calibri" w:cs="Calibri"/>
                <w:color w:val="000000"/>
              </w:rPr>
              <w:t>1504</w:t>
            </w:r>
          </w:p>
        </w:tc>
        <w:tc>
          <w:tcPr>
            <w:tcW w:w="1332" w:type="dxa"/>
            <w:tcBorders>
              <w:top w:val="nil"/>
              <w:left w:val="nil"/>
              <w:bottom w:val="single" w:sz="4" w:space="0" w:color="auto"/>
              <w:right w:val="single" w:sz="4" w:space="0" w:color="auto"/>
            </w:tcBorders>
            <w:shd w:val="clear" w:color="auto" w:fill="auto"/>
            <w:noWrap/>
            <w:vAlign w:val="bottom"/>
            <w:hideMark/>
          </w:tcPr>
          <w:p w14:paraId="4A1FA862" w14:textId="26686373" w:rsidR="00D65D73" w:rsidRPr="00A70C44" w:rsidRDefault="00D65D73" w:rsidP="00D65D73">
            <w:pPr>
              <w:jc w:val="center"/>
              <w:rPr>
                <w:rFonts w:ascii="Calibri" w:eastAsia="Times New Roman" w:hAnsi="Calibri" w:cs="Calibri"/>
                <w:color w:val="000000"/>
              </w:rPr>
            </w:pPr>
            <w:r>
              <w:rPr>
                <w:rFonts w:ascii="Calibri" w:hAnsi="Calibri" w:cs="Calibri"/>
                <w:color w:val="000000"/>
              </w:rPr>
              <w:t>2751</w:t>
            </w:r>
          </w:p>
        </w:tc>
      </w:tr>
      <w:tr w:rsidR="00D65D73" w:rsidRPr="00A70C44" w14:paraId="7A47DA2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C75D2A" w14:textId="7DE46D1E"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7C4E1D99" w14:textId="3F3B073E" w:rsidR="00D65D73" w:rsidRPr="00A70C44" w:rsidRDefault="00D65D73" w:rsidP="00D65D73">
            <w:pPr>
              <w:jc w:val="center"/>
              <w:rPr>
                <w:rFonts w:ascii="Calibri" w:eastAsia="Times New Roman" w:hAnsi="Calibri" w:cs="Calibri"/>
                <w:color w:val="000000"/>
              </w:rPr>
            </w:pPr>
            <w:r>
              <w:rPr>
                <w:rFonts w:ascii="Calibri" w:hAnsi="Calibri" w:cs="Calibri"/>
                <w:color w:val="000000"/>
              </w:rPr>
              <w:t>1.43</w:t>
            </w:r>
          </w:p>
        </w:tc>
        <w:tc>
          <w:tcPr>
            <w:tcW w:w="1332" w:type="dxa"/>
            <w:tcBorders>
              <w:top w:val="nil"/>
              <w:left w:val="nil"/>
              <w:bottom w:val="single" w:sz="4" w:space="0" w:color="auto"/>
              <w:right w:val="single" w:sz="4" w:space="0" w:color="auto"/>
            </w:tcBorders>
            <w:shd w:val="clear" w:color="auto" w:fill="auto"/>
            <w:noWrap/>
            <w:vAlign w:val="bottom"/>
            <w:hideMark/>
          </w:tcPr>
          <w:p w14:paraId="5BD274D6" w14:textId="5691AC5D" w:rsidR="00D65D73" w:rsidRPr="00A70C44" w:rsidRDefault="00D65D73" w:rsidP="00D65D73">
            <w:pPr>
              <w:jc w:val="center"/>
              <w:rPr>
                <w:rFonts w:ascii="Calibri" w:eastAsia="Times New Roman" w:hAnsi="Calibri" w:cs="Calibri"/>
                <w:color w:val="000000"/>
              </w:rPr>
            </w:pPr>
            <w:r>
              <w:rPr>
                <w:rFonts w:ascii="Calibri" w:hAnsi="Calibri" w:cs="Calibri"/>
                <w:color w:val="000000"/>
              </w:rPr>
              <w:t>2594</w:t>
            </w:r>
          </w:p>
        </w:tc>
        <w:tc>
          <w:tcPr>
            <w:tcW w:w="1332" w:type="dxa"/>
            <w:tcBorders>
              <w:top w:val="nil"/>
              <w:left w:val="nil"/>
              <w:bottom w:val="single" w:sz="4" w:space="0" w:color="auto"/>
              <w:right w:val="single" w:sz="4" w:space="0" w:color="auto"/>
            </w:tcBorders>
            <w:shd w:val="clear" w:color="auto" w:fill="auto"/>
            <w:noWrap/>
            <w:vAlign w:val="bottom"/>
            <w:hideMark/>
          </w:tcPr>
          <w:p w14:paraId="33D91221" w14:textId="2D8E59A2" w:rsidR="00D65D73" w:rsidRPr="00A70C44" w:rsidRDefault="00D65D73" w:rsidP="00D65D73">
            <w:pPr>
              <w:jc w:val="center"/>
              <w:rPr>
                <w:rFonts w:ascii="Calibri" w:eastAsia="Times New Roman" w:hAnsi="Calibri" w:cs="Calibri"/>
                <w:color w:val="000000"/>
              </w:rPr>
            </w:pPr>
            <w:r>
              <w:rPr>
                <w:rFonts w:ascii="Calibri" w:hAnsi="Calibri" w:cs="Calibri"/>
                <w:color w:val="000000"/>
              </w:rPr>
              <w:t>1918</w:t>
            </w:r>
          </w:p>
        </w:tc>
        <w:tc>
          <w:tcPr>
            <w:tcW w:w="1332" w:type="dxa"/>
            <w:tcBorders>
              <w:top w:val="nil"/>
              <w:left w:val="nil"/>
              <w:bottom w:val="single" w:sz="4" w:space="0" w:color="auto"/>
              <w:right w:val="single" w:sz="4" w:space="0" w:color="auto"/>
            </w:tcBorders>
            <w:shd w:val="clear" w:color="auto" w:fill="auto"/>
            <w:noWrap/>
            <w:vAlign w:val="bottom"/>
            <w:hideMark/>
          </w:tcPr>
          <w:p w14:paraId="29995468" w14:textId="49115A44" w:rsidR="00D65D73" w:rsidRPr="00A70C44" w:rsidRDefault="00D65D73" w:rsidP="00D65D73">
            <w:pPr>
              <w:jc w:val="center"/>
              <w:rPr>
                <w:rFonts w:ascii="Calibri" w:eastAsia="Times New Roman" w:hAnsi="Calibri" w:cs="Calibri"/>
                <w:color w:val="000000"/>
              </w:rPr>
            </w:pPr>
            <w:r>
              <w:rPr>
                <w:rFonts w:ascii="Calibri" w:hAnsi="Calibri" w:cs="Calibri"/>
                <w:color w:val="000000"/>
              </w:rPr>
              <w:t>3508</w:t>
            </w:r>
          </w:p>
        </w:tc>
      </w:tr>
      <w:tr w:rsidR="00D65D73" w:rsidRPr="00A70C44" w14:paraId="6E187C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889868" w14:textId="39C0C84E"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604B9509" w14:textId="33D13DDD" w:rsidR="00D65D73" w:rsidRPr="00A70C44" w:rsidRDefault="00D65D73" w:rsidP="00D65D73">
            <w:pPr>
              <w:jc w:val="center"/>
              <w:rPr>
                <w:rFonts w:ascii="Calibri" w:eastAsia="Times New Roman" w:hAnsi="Calibri" w:cs="Calibri"/>
                <w:color w:val="000000"/>
              </w:rPr>
            </w:pPr>
            <w:r>
              <w:rPr>
                <w:rFonts w:ascii="Calibri" w:hAnsi="Calibri" w:cs="Calibri"/>
                <w:color w:val="000000"/>
              </w:rPr>
              <w:t>1.47</w:t>
            </w:r>
          </w:p>
        </w:tc>
        <w:tc>
          <w:tcPr>
            <w:tcW w:w="1332" w:type="dxa"/>
            <w:tcBorders>
              <w:top w:val="nil"/>
              <w:left w:val="nil"/>
              <w:bottom w:val="single" w:sz="4" w:space="0" w:color="auto"/>
              <w:right w:val="single" w:sz="4" w:space="0" w:color="auto"/>
            </w:tcBorders>
            <w:shd w:val="clear" w:color="auto" w:fill="auto"/>
            <w:noWrap/>
            <w:vAlign w:val="bottom"/>
            <w:hideMark/>
          </w:tcPr>
          <w:p w14:paraId="4EA17081" w14:textId="7D3F25D7" w:rsidR="00D65D73" w:rsidRPr="00A70C44" w:rsidRDefault="00D65D73" w:rsidP="00D65D73">
            <w:pPr>
              <w:jc w:val="center"/>
              <w:rPr>
                <w:rFonts w:ascii="Calibri" w:eastAsia="Times New Roman" w:hAnsi="Calibri" w:cs="Calibri"/>
                <w:color w:val="000000"/>
              </w:rPr>
            </w:pPr>
            <w:r>
              <w:rPr>
                <w:rFonts w:ascii="Calibri" w:hAnsi="Calibri" w:cs="Calibri"/>
                <w:color w:val="000000"/>
              </w:rPr>
              <w:t>2625</w:t>
            </w:r>
          </w:p>
        </w:tc>
        <w:tc>
          <w:tcPr>
            <w:tcW w:w="1332" w:type="dxa"/>
            <w:tcBorders>
              <w:top w:val="nil"/>
              <w:left w:val="nil"/>
              <w:bottom w:val="single" w:sz="4" w:space="0" w:color="auto"/>
              <w:right w:val="single" w:sz="4" w:space="0" w:color="auto"/>
            </w:tcBorders>
            <w:shd w:val="clear" w:color="auto" w:fill="auto"/>
            <w:noWrap/>
            <w:vAlign w:val="bottom"/>
            <w:hideMark/>
          </w:tcPr>
          <w:p w14:paraId="2265F6D5" w14:textId="7A9BB225" w:rsidR="00D65D73" w:rsidRPr="00A70C44" w:rsidRDefault="00D65D73" w:rsidP="00D65D73">
            <w:pPr>
              <w:jc w:val="center"/>
              <w:rPr>
                <w:rFonts w:ascii="Calibri" w:eastAsia="Times New Roman" w:hAnsi="Calibri" w:cs="Calibri"/>
                <w:color w:val="000000"/>
              </w:rPr>
            </w:pPr>
            <w:r>
              <w:rPr>
                <w:rFonts w:ascii="Calibri" w:hAnsi="Calibri" w:cs="Calibri"/>
                <w:color w:val="000000"/>
              </w:rPr>
              <w:t>1941</w:t>
            </w:r>
          </w:p>
        </w:tc>
        <w:tc>
          <w:tcPr>
            <w:tcW w:w="1332" w:type="dxa"/>
            <w:tcBorders>
              <w:top w:val="nil"/>
              <w:left w:val="nil"/>
              <w:bottom w:val="single" w:sz="4" w:space="0" w:color="auto"/>
              <w:right w:val="single" w:sz="4" w:space="0" w:color="auto"/>
            </w:tcBorders>
            <w:shd w:val="clear" w:color="auto" w:fill="auto"/>
            <w:noWrap/>
            <w:vAlign w:val="bottom"/>
            <w:hideMark/>
          </w:tcPr>
          <w:p w14:paraId="3CBB076C" w14:textId="420E3E30" w:rsidR="00D65D73" w:rsidRPr="00A70C44" w:rsidRDefault="00D65D73" w:rsidP="00D65D73">
            <w:pPr>
              <w:jc w:val="center"/>
              <w:rPr>
                <w:rFonts w:ascii="Calibri" w:eastAsia="Times New Roman" w:hAnsi="Calibri" w:cs="Calibri"/>
                <w:color w:val="000000"/>
              </w:rPr>
            </w:pPr>
            <w:r>
              <w:rPr>
                <w:rFonts w:ascii="Calibri" w:hAnsi="Calibri" w:cs="Calibri"/>
                <w:color w:val="000000"/>
              </w:rPr>
              <w:t>3550</w:t>
            </w:r>
          </w:p>
        </w:tc>
      </w:tr>
      <w:tr w:rsidR="00D65D73" w:rsidRPr="00A70C44" w14:paraId="6EB26D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801668" w14:textId="37747DF2"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18E8709F" w14:textId="0B1083D6" w:rsidR="00D65D73" w:rsidRPr="00A70C44" w:rsidRDefault="00D65D73" w:rsidP="00D65D73">
            <w:pPr>
              <w:jc w:val="center"/>
              <w:rPr>
                <w:rFonts w:ascii="Calibri" w:eastAsia="Times New Roman" w:hAnsi="Calibri" w:cs="Calibri"/>
                <w:color w:val="000000"/>
              </w:rPr>
            </w:pPr>
            <w:r>
              <w:rPr>
                <w:rFonts w:ascii="Calibri" w:hAnsi="Calibri" w:cs="Calibri"/>
                <w:color w:val="000000"/>
              </w:rPr>
              <w:t>2.38</w:t>
            </w:r>
          </w:p>
        </w:tc>
        <w:tc>
          <w:tcPr>
            <w:tcW w:w="1332" w:type="dxa"/>
            <w:tcBorders>
              <w:top w:val="nil"/>
              <w:left w:val="nil"/>
              <w:bottom w:val="single" w:sz="4" w:space="0" w:color="auto"/>
              <w:right w:val="single" w:sz="4" w:space="0" w:color="auto"/>
            </w:tcBorders>
            <w:shd w:val="clear" w:color="auto" w:fill="auto"/>
            <w:noWrap/>
            <w:vAlign w:val="bottom"/>
            <w:hideMark/>
          </w:tcPr>
          <w:p w14:paraId="28353943" w14:textId="139E50D5" w:rsidR="00D65D73" w:rsidRPr="00A70C44" w:rsidRDefault="00D65D73" w:rsidP="00D65D73">
            <w:pPr>
              <w:jc w:val="center"/>
              <w:rPr>
                <w:rFonts w:ascii="Calibri" w:eastAsia="Times New Roman" w:hAnsi="Calibri" w:cs="Calibri"/>
                <w:color w:val="000000"/>
              </w:rPr>
            </w:pPr>
            <w:r>
              <w:rPr>
                <w:rFonts w:ascii="Calibri" w:hAnsi="Calibri" w:cs="Calibri"/>
                <w:color w:val="000000"/>
              </w:rPr>
              <w:t>3755</w:t>
            </w:r>
          </w:p>
        </w:tc>
        <w:tc>
          <w:tcPr>
            <w:tcW w:w="1332" w:type="dxa"/>
            <w:tcBorders>
              <w:top w:val="nil"/>
              <w:left w:val="nil"/>
              <w:bottom w:val="single" w:sz="4" w:space="0" w:color="auto"/>
              <w:right w:val="single" w:sz="4" w:space="0" w:color="auto"/>
            </w:tcBorders>
            <w:shd w:val="clear" w:color="auto" w:fill="auto"/>
            <w:noWrap/>
            <w:vAlign w:val="bottom"/>
            <w:hideMark/>
          </w:tcPr>
          <w:p w14:paraId="1CE28D58" w14:textId="3B8FB5AC" w:rsidR="00D65D73" w:rsidRPr="00A70C44" w:rsidRDefault="00D65D73" w:rsidP="00D65D73">
            <w:pPr>
              <w:jc w:val="center"/>
              <w:rPr>
                <w:rFonts w:ascii="Calibri" w:eastAsia="Times New Roman" w:hAnsi="Calibri" w:cs="Calibri"/>
                <w:color w:val="000000"/>
              </w:rPr>
            </w:pPr>
            <w:r>
              <w:rPr>
                <w:rFonts w:ascii="Calibri" w:hAnsi="Calibri" w:cs="Calibri"/>
                <w:color w:val="000000"/>
              </w:rPr>
              <w:t>2777</w:t>
            </w:r>
          </w:p>
        </w:tc>
        <w:tc>
          <w:tcPr>
            <w:tcW w:w="1332" w:type="dxa"/>
            <w:tcBorders>
              <w:top w:val="nil"/>
              <w:left w:val="nil"/>
              <w:bottom w:val="single" w:sz="4" w:space="0" w:color="auto"/>
              <w:right w:val="single" w:sz="4" w:space="0" w:color="auto"/>
            </w:tcBorders>
            <w:shd w:val="clear" w:color="auto" w:fill="auto"/>
            <w:noWrap/>
            <w:vAlign w:val="bottom"/>
            <w:hideMark/>
          </w:tcPr>
          <w:p w14:paraId="3A551FD1" w14:textId="13396D77" w:rsidR="00D65D73" w:rsidRPr="00A70C44" w:rsidRDefault="00D65D73" w:rsidP="00D65D73">
            <w:pPr>
              <w:jc w:val="center"/>
              <w:rPr>
                <w:rFonts w:ascii="Calibri" w:eastAsia="Times New Roman" w:hAnsi="Calibri" w:cs="Calibri"/>
                <w:color w:val="000000"/>
              </w:rPr>
            </w:pPr>
            <w:r>
              <w:rPr>
                <w:rFonts w:ascii="Calibri" w:hAnsi="Calibri" w:cs="Calibri"/>
                <w:color w:val="000000"/>
              </w:rPr>
              <w:t>5078</w:t>
            </w:r>
          </w:p>
        </w:tc>
      </w:tr>
      <w:tr w:rsidR="00D65D73" w:rsidRPr="00A70C44" w14:paraId="20B5C50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16A976" w14:textId="1D2929E0"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566FF31A" w14:textId="4F384054" w:rsidR="00D65D73" w:rsidRPr="00A70C44" w:rsidRDefault="00D65D73" w:rsidP="00D65D73">
            <w:pPr>
              <w:jc w:val="center"/>
              <w:rPr>
                <w:rFonts w:ascii="Calibri" w:eastAsia="Times New Roman" w:hAnsi="Calibri" w:cs="Calibri"/>
                <w:color w:val="000000"/>
              </w:rPr>
            </w:pPr>
            <w:r>
              <w:rPr>
                <w:rFonts w:ascii="Calibri" w:hAnsi="Calibri" w:cs="Calibri"/>
                <w:color w:val="000000"/>
              </w:rPr>
              <w:t>3.16</w:t>
            </w:r>
          </w:p>
        </w:tc>
        <w:tc>
          <w:tcPr>
            <w:tcW w:w="1332" w:type="dxa"/>
            <w:tcBorders>
              <w:top w:val="nil"/>
              <w:left w:val="nil"/>
              <w:bottom w:val="single" w:sz="4" w:space="0" w:color="auto"/>
              <w:right w:val="single" w:sz="4" w:space="0" w:color="auto"/>
            </w:tcBorders>
            <w:shd w:val="clear" w:color="auto" w:fill="auto"/>
            <w:noWrap/>
            <w:vAlign w:val="bottom"/>
            <w:hideMark/>
          </w:tcPr>
          <w:p w14:paraId="1FCE011E" w14:textId="3C08BB12" w:rsidR="00D65D73" w:rsidRPr="00A70C44" w:rsidRDefault="00D65D73" w:rsidP="00D65D73">
            <w:pPr>
              <w:jc w:val="center"/>
              <w:rPr>
                <w:rFonts w:ascii="Calibri" w:eastAsia="Times New Roman" w:hAnsi="Calibri" w:cs="Calibri"/>
                <w:color w:val="000000"/>
              </w:rPr>
            </w:pPr>
            <w:r>
              <w:rPr>
                <w:rFonts w:ascii="Calibri" w:hAnsi="Calibri" w:cs="Calibri"/>
                <w:color w:val="000000"/>
              </w:rPr>
              <w:t>4721</w:t>
            </w:r>
          </w:p>
        </w:tc>
        <w:tc>
          <w:tcPr>
            <w:tcW w:w="1332" w:type="dxa"/>
            <w:tcBorders>
              <w:top w:val="nil"/>
              <w:left w:val="nil"/>
              <w:bottom w:val="single" w:sz="4" w:space="0" w:color="auto"/>
              <w:right w:val="single" w:sz="4" w:space="0" w:color="auto"/>
            </w:tcBorders>
            <w:shd w:val="clear" w:color="auto" w:fill="auto"/>
            <w:noWrap/>
            <w:vAlign w:val="bottom"/>
            <w:hideMark/>
          </w:tcPr>
          <w:p w14:paraId="3D0D991E" w14:textId="35FD723D" w:rsidR="00D65D73" w:rsidRPr="00A70C44" w:rsidRDefault="00D65D73" w:rsidP="00D65D73">
            <w:pPr>
              <w:jc w:val="center"/>
              <w:rPr>
                <w:rFonts w:ascii="Calibri" w:eastAsia="Times New Roman" w:hAnsi="Calibri" w:cs="Calibri"/>
                <w:color w:val="000000"/>
              </w:rPr>
            </w:pPr>
            <w:r>
              <w:rPr>
                <w:rFonts w:ascii="Calibri" w:hAnsi="Calibri" w:cs="Calibri"/>
                <w:color w:val="000000"/>
              </w:rPr>
              <w:t>3491</w:t>
            </w:r>
          </w:p>
        </w:tc>
        <w:tc>
          <w:tcPr>
            <w:tcW w:w="1332" w:type="dxa"/>
            <w:tcBorders>
              <w:top w:val="nil"/>
              <w:left w:val="nil"/>
              <w:bottom w:val="single" w:sz="4" w:space="0" w:color="auto"/>
              <w:right w:val="single" w:sz="4" w:space="0" w:color="auto"/>
            </w:tcBorders>
            <w:shd w:val="clear" w:color="auto" w:fill="auto"/>
            <w:noWrap/>
            <w:vAlign w:val="bottom"/>
            <w:hideMark/>
          </w:tcPr>
          <w:p w14:paraId="4DB7D6BC" w14:textId="571459B0" w:rsidR="00D65D73" w:rsidRPr="00A70C44" w:rsidRDefault="00D65D73" w:rsidP="00D65D73">
            <w:pPr>
              <w:jc w:val="center"/>
              <w:rPr>
                <w:rFonts w:ascii="Calibri" w:eastAsia="Times New Roman" w:hAnsi="Calibri" w:cs="Calibri"/>
                <w:color w:val="000000"/>
              </w:rPr>
            </w:pPr>
            <w:r>
              <w:rPr>
                <w:rFonts w:ascii="Calibri" w:hAnsi="Calibri" w:cs="Calibri"/>
                <w:color w:val="000000"/>
              </w:rPr>
              <w:t>6385</w:t>
            </w:r>
          </w:p>
        </w:tc>
      </w:tr>
      <w:tr w:rsidR="00D65D73" w:rsidRPr="00A70C44" w14:paraId="1F63F1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54C2D5" w14:textId="42C19260"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66C35A0A" w14:textId="171933C3" w:rsidR="00D65D73" w:rsidRPr="00A70C44" w:rsidRDefault="00D65D73" w:rsidP="00D65D73">
            <w:pPr>
              <w:jc w:val="center"/>
              <w:rPr>
                <w:rFonts w:ascii="Calibri" w:eastAsia="Times New Roman" w:hAnsi="Calibri" w:cs="Calibri"/>
                <w:color w:val="000000"/>
              </w:rPr>
            </w:pPr>
            <w:r>
              <w:rPr>
                <w:rFonts w:ascii="Calibri" w:hAnsi="Calibri" w:cs="Calibri"/>
                <w:color w:val="000000"/>
              </w:rPr>
              <w:t>3.90</w:t>
            </w:r>
          </w:p>
        </w:tc>
        <w:tc>
          <w:tcPr>
            <w:tcW w:w="1332" w:type="dxa"/>
            <w:tcBorders>
              <w:top w:val="nil"/>
              <w:left w:val="nil"/>
              <w:bottom w:val="single" w:sz="4" w:space="0" w:color="auto"/>
              <w:right w:val="single" w:sz="4" w:space="0" w:color="auto"/>
            </w:tcBorders>
            <w:shd w:val="clear" w:color="auto" w:fill="auto"/>
            <w:noWrap/>
            <w:vAlign w:val="bottom"/>
            <w:hideMark/>
          </w:tcPr>
          <w:p w14:paraId="6F622ACA" w14:textId="3CE36CDF" w:rsidR="00D65D73" w:rsidRPr="00A70C44" w:rsidRDefault="00D65D73" w:rsidP="00D65D73">
            <w:pPr>
              <w:jc w:val="center"/>
              <w:rPr>
                <w:rFonts w:ascii="Calibri" w:eastAsia="Times New Roman" w:hAnsi="Calibri" w:cs="Calibri"/>
                <w:color w:val="000000"/>
              </w:rPr>
            </w:pPr>
            <w:r>
              <w:rPr>
                <w:rFonts w:ascii="Calibri" w:hAnsi="Calibri" w:cs="Calibri"/>
                <w:color w:val="000000"/>
              </w:rPr>
              <w:t>5502</w:t>
            </w:r>
          </w:p>
        </w:tc>
        <w:tc>
          <w:tcPr>
            <w:tcW w:w="1332" w:type="dxa"/>
            <w:tcBorders>
              <w:top w:val="nil"/>
              <w:left w:val="nil"/>
              <w:bottom w:val="single" w:sz="4" w:space="0" w:color="auto"/>
              <w:right w:val="single" w:sz="4" w:space="0" w:color="auto"/>
            </w:tcBorders>
            <w:shd w:val="clear" w:color="auto" w:fill="auto"/>
            <w:noWrap/>
            <w:vAlign w:val="bottom"/>
            <w:hideMark/>
          </w:tcPr>
          <w:p w14:paraId="24107C93" w14:textId="7BD48737" w:rsidR="00D65D73" w:rsidRPr="00A70C44" w:rsidRDefault="00D65D73" w:rsidP="00D65D73">
            <w:pPr>
              <w:jc w:val="center"/>
              <w:rPr>
                <w:rFonts w:ascii="Calibri" w:eastAsia="Times New Roman" w:hAnsi="Calibri" w:cs="Calibri"/>
                <w:color w:val="000000"/>
              </w:rPr>
            </w:pPr>
            <w:r>
              <w:rPr>
                <w:rFonts w:ascii="Calibri" w:hAnsi="Calibri" w:cs="Calibri"/>
                <w:color w:val="000000"/>
              </w:rPr>
              <w:t>4068</w:t>
            </w:r>
          </w:p>
        </w:tc>
        <w:tc>
          <w:tcPr>
            <w:tcW w:w="1332" w:type="dxa"/>
            <w:tcBorders>
              <w:top w:val="nil"/>
              <w:left w:val="nil"/>
              <w:bottom w:val="single" w:sz="4" w:space="0" w:color="auto"/>
              <w:right w:val="single" w:sz="4" w:space="0" w:color="auto"/>
            </w:tcBorders>
            <w:shd w:val="clear" w:color="auto" w:fill="auto"/>
            <w:noWrap/>
            <w:vAlign w:val="bottom"/>
            <w:hideMark/>
          </w:tcPr>
          <w:p w14:paraId="2787CA2D" w14:textId="235451E0" w:rsidR="00D65D73" w:rsidRPr="00A70C44" w:rsidRDefault="00D65D73" w:rsidP="00D65D73">
            <w:pPr>
              <w:jc w:val="center"/>
              <w:rPr>
                <w:rFonts w:ascii="Calibri" w:eastAsia="Times New Roman" w:hAnsi="Calibri" w:cs="Calibri"/>
                <w:color w:val="000000"/>
              </w:rPr>
            </w:pPr>
            <w:r>
              <w:rPr>
                <w:rFonts w:ascii="Calibri" w:hAnsi="Calibri" w:cs="Calibri"/>
                <w:color w:val="000000"/>
              </w:rPr>
              <w:t>7441</w:t>
            </w:r>
          </w:p>
        </w:tc>
      </w:tr>
      <w:tr w:rsidR="00D65D73" w:rsidRPr="00A70C44" w14:paraId="5EA4A5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83D03B9" w14:textId="74D5D2D1"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37C4AEEB" w14:textId="4A0590F7" w:rsidR="00D65D73" w:rsidRPr="00A70C44" w:rsidRDefault="00D65D73" w:rsidP="00D65D73">
            <w:pPr>
              <w:jc w:val="center"/>
              <w:rPr>
                <w:rFonts w:ascii="Calibri" w:eastAsia="Times New Roman" w:hAnsi="Calibri" w:cs="Calibri"/>
                <w:color w:val="000000"/>
              </w:rPr>
            </w:pPr>
            <w:r>
              <w:rPr>
                <w:rFonts w:ascii="Calibri" w:hAnsi="Calibri" w:cs="Calibri"/>
                <w:color w:val="000000"/>
              </w:rPr>
              <w:t>5.42</w:t>
            </w:r>
          </w:p>
        </w:tc>
        <w:tc>
          <w:tcPr>
            <w:tcW w:w="1332" w:type="dxa"/>
            <w:tcBorders>
              <w:top w:val="nil"/>
              <w:left w:val="nil"/>
              <w:bottom w:val="single" w:sz="4" w:space="0" w:color="auto"/>
              <w:right w:val="single" w:sz="4" w:space="0" w:color="auto"/>
            </w:tcBorders>
            <w:shd w:val="clear" w:color="auto" w:fill="auto"/>
            <w:noWrap/>
            <w:vAlign w:val="bottom"/>
            <w:hideMark/>
          </w:tcPr>
          <w:p w14:paraId="0F7737A1" w14:textId="52972314" w:rsidR="00D65D73" w:rsidRPr="00A70C44" w:rsidRDefault="00D65D73" w:rsidP="00D65D73">
            <w:pPr>
              <w:jc w:val="center"/>
              <w:rPr>
                <w:rFonts w:ascii="Calibri" w:eastAsia="Times New Roman" w:hAnsi="Calibri" w:cs="Calibri"/>
                <w:color w:val="000000"/>
              </w:rPr>
            </w:pPr>
            <w:r>
              <w:rPr>
                <w:rFonts w:ascii="Calibri" w:hAnsi="Calibri" w:cs="Calibri"/>
                <w:color w:val="000000"/>
              </w:rPr>
              <w:t>6994</w:t>
            </w:r>
          </w:p>
        </w:tc>
        <w:tc>
          <w:tcPr>
            <w:tcW w:w="1332" w:type="dxa"/>
            <w:tcBorders>
              <w:top w:val="nil"/>
              <w:left w:val="nil"/>
              <w:bottom w:val="single" w:sz="4" w:space="0" w:color="auto"/>
              <w:right w:val="single" w:sz="4" w:space="0" w:color="auto"/>
            </w:tcBorders>
            <w:shd w:val="clear" w:color="auto" w:fill="auto"/>
            <w:noWrap/>
            <w:vAlign w:val="bottom"/>
            <w:hideMark/>
          </w:tcPr>
          <w:p w14:paraId="6B9DCF30" w14:textId="0B299DD2" w:rsidR="00D65D73" w:rsidRPr="00A70C44" w:rsidRDefault="00D65D73" w:rsidP="00D65D73">
            <w:pPr>
              <w:jc w:val="center"/>
              <w:rPr>
                <w:rFonts w:ascii="Calibri" w:eastAsia="Times New Roman" w:hAnsi="Calibri" w:cs="Calibri"/>
                <w:color w:val="000000"/>
              </w:rPr>
            </w:pPr>
            <w:r>
              <w:rPr>
                <w:rFonts w:ascii="Calibri" w:hAnsi="Calibri" w:cs="Calibri"/>
                <w:color w:val="000000"/>
              </w:rPr>
              <w:t>5172</w:t>
            </w:r>
          </w:p>
        </w:tc>
        <w:tc>
          <w:tcPr>
            <w:tcW w:w="1332" w:type="dxa"/>
            <w:tcBorders>
              <w:top w:val="nil"/>
              <w:left w:val="nil"/>
              <w:bottom w:val="single" w:sz="4" w:space="0" w:color="auto"/>
              <w:right w:val="single" w:sz="4" w:space="0" w:color="auto"/>
            </w:tcBorders>
            <w:shd w:val="clear" w:color="auto" w:fill="auto"/>
            <w:noWrap/>
            <w:vAlign w:val="bottom"/>
            <w:hideMark/>
          </w:tcPr>
          <w:p w14:paraId="20224B04" w14:textId="569835D0" w:rsidR="00D65D73" w:rsidRPr="00A70C44" w:rsidRDefault="00D65D73" w:rsidP="00D65D73">
            <w:pPr>
              <w:jc w:val="center"/>
              <w:rPr>
                <w:rFonts w:ascii="Calibri" w:eastAsia="Times New Roman" w:hAnsi="Calibri" w:cs="Calibri"/>
                <w:color w:val="000000"/>
              </w:rPr>
            </w:pPr>
            <w:r>
              <w:rPr>
                <w:rFonts w:ascii="Calibri" w:hAnsi="Calibri" w:cs="Calibri"/>
                <w:color w:val="000000"/>
              </w:rPr>
              <w:t>9459</w:t>
            </w:r>
          </w:p>
        </w:tc>
      </w:tr>
      <w:tr w:rsidR="00D65D73" w:rsidRPr="00A70C44" w14:paraId="558781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700EE7" w14:textId="28555311" w:rsidR="00D65D73" w:rsidRPr="00A70C44" w:rsidRDefault="00D65D73" w:rsidP="00D65D73">
            <w:pPr>
              <w:rPr>
                <w:rFonts w:ascii="Calibri" w:eastAsia="Times New Roman" w:hAnsi="Calibri" w:cs="Calibri"/>
                <w:color w:val="000000"/>
              </w:rPr>
            </w:pPr>
            <w:r>
              <w:rPr>
                <w:rFonts w:ascii="Calibri" w:hAnsi="Calibri" w:cs="Calibri"/>
                <w:color w:val="000000"/>
              </w:rPr>
              <w:t>UNT039 IN BMAR</w:t>
            </w:r>
          </w:p>
        </w:tc>
        <w:tc>
          <w:tcPr>
            <w:tcW w:w="1777" w:type="dxa"/>
            <w:tcBorders>
              <w:top w:val="nil"/>
              <w:left w:val="nil"/>
              <w:bottom w:val="single" w:sz="4" w:space="0" w:color="auto"/>
              <w:right w:val="single" w:sz="4" w:space="0" w:color="auto"/>
            </w:tcBorders>
            <w:shd w:val="clear" w:color="auto" w:fill="auto"/>
            <w:noWrap/>
            <w:vAlign w:val="bottom"/>
            <w:hideMark/>
          </w:tcPr>
          <w:p w14:paraId="7EF89758" w14:textId="6C60793B" w:rsidR="00D65D73" w:rsidRPr="00A70C44" w:rsidRDefault="00D65D73" w:rsidP="00D65D73">
            <w:pPr>
              <w:jc w:val="center"/>
              <w:rPr>
                <w:rFonts w:ascii="Calibri" w:eastAsia="Times New Roman" w:hAnsi="Calibri" w:cs="Calibri"/>
                <w:color w:val="000000"/>
              </w:rPr>
            </w:pPr>
            <w:r>
              <w:rPr>
                <w:rFonts w:ascii="Calibri" w:hAnsi="Calibri" w:cs="Calibri"/>
                <w:color w:val="000000"/>
              </w:rPr>
              <w:t>6.85</w:t>
            </w:r>
          </w:p>
        </w:tc>
        <w:tc>
          <w:tcPr>
            <w:tcW w:w="1332" w:type="dxa"/>
            <w:tcBorders>
              <w:top w:val="nil"/>
              <w:left w:val="nil"/>
              <w:bottom w:val="single" w:sz="4" w:space="0" w:color="auto"/>
              <w:right w:val="single" w:sz="4" w:space="0" w:color="auto"/>
            </w:tcBorders>
            <w:shd w:val="clear" w:color="auto" w:fill="auto"/>
            <w:noWrap/>
            <w:vAlign w:val="bottom"/>
            <w:hideMark/>
          </w:tcPr>
          <w:p w14:paraId="21D30CAC" w14:textId="4C17C644" w:rsidR="00D65D73" w:rsidRPr="00A70C44" w:rsidRDefault="00D65D73" w:rsidP="00D65D73">
            <w:pPr>
              <w:jc w:val="center"/>
              <w:rPr>
                <w:rFonts w:ascii="Calibri" w:eastAsia="Times New Roman" w:hAnsi="Calibri" w:cs="Calibri"/>
                <w:color w:val="000000"/>
              </w:rPr>
            </w:pPr>
            <w:r>
              <w:rPr>
                <w:rFonts w:ascii="Calibri" w:hAnsi="Calibri" w:cs="Calibri"/>
                <w:color w:val="000000"/>
              </w:rPr>
              <w:t>8292</w:t>
            </w:r>
          </w:p>
        </w:tc>
        <w:tc>
          <w:tcPr>
            <w:tcW w:w="1332" w:type="dxa"/>
            <w:tcBorders>
              <w:top w:val="nil"/>
              <w:left w:val="nil"/>
              <w:bottom w:val="single" w:sz="4" w:space="0" w:color="auto"/>
              <w:right w:val="single" w:sz="4" w:space="0" w:color="auto"/>
            </w:tcBorders>
            <w:shd w:val="clear" w:color="auto" w:fill="auto"/>
            <w:noWrap/>
            <w:vAlign w:val="bottom"/>
            <w:hideMark/>
          </w:tcPr>
          <w:p w14:paraId="3899E625" w14:textId="471E0607" w:rsidR="00D65D73" w:rsidRPr="00A70C44" w:rsidRDefault="00D65D73" w:rsidP="00D65D73">
            <w:pPr>
              <w:jc w:val="center"/>
              <w:rPr>
                <w:rFonts w:ascii="Calibri" w:eastAsia="Times New Roman" w:hAnsi="Calibri" w:cs="Calibri"/>
                <w:color w:val="000000"/>
              </w:rPr>
            </w:pPr>
            <w:r>
              <w:rPr>
                <w:rFonts w:ascii="Calibri" w:hAnsi="Calibri" w:cs="Calibri"/>
                <w:color w:val="000000"/>
              </w:rPr>
              <w:t>6131</w:t>
            </w:r>
          </w:p>
        </w:tc>
        <w:tc>
          <w:tcPr>
            <w:tcW w:w="1332" w:type="dxa"/>
            <w:tcBorders>
              <w:top w:val="nil"/>
              <w:left w:val="nil"/>
              <w:bottom w:val="single" w:sz="4" w:space="0" w:color="auto"/>
              <w:right w:val="single" w:sz="4" w:space="0" w:color="auto"/>
            </w:tcBorders>
            <w:shd w:val="clear" w:color="auto" w:fill="auto"/>
            <w:noWrap/>
            <w:vAlign w:val="bottom"/>
            <w:hideMark/>
          </w:tcPr>
          <w:p w14:paraId="031EF41C" w14:textId="65DA26E3" w:rsidR="00D65D73" w:rsidRPr="00A70C44" w:rsidRDefault="00D65D73" w:rsidP="00D65D73">
            <w:pPr>
              <w:jc w:val="center"/>
              <w:rPr>
                <w:rFonts w:ascii="Calibri" w:eastAsia="Times New Roman" w:hAnsi="Calibri" w:cs="Calibri"/>
                <w:color w:val="000000"/>
              </w:rPr>
            </w:pPr>
            <w:r>
              <w:rPr>
                <w:rFonts w:ascii="Calibri" w:hAnsi="Calibri" w:cs="Calibri"/>
                <w:color w:val="000000"/>
              </w:rPr>
              <w:t>11214</w:t>
            </w:r>
          </w:p>
        </w:tc>
      </w:tr>
      <w:tr w:rsidR="00D65D73" w:rsidRPr="00A70C44" w14:paraId="011C0E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7C4534" w14:textId="7D12C554" w:rsidR="00D65D73" w:rsidRPr="00A70C44" w:rsidRDefault="00D65D73" w:rsidP="00D65D73">
            <w:pPr>
              <w:rPr>
                <w:rFonts w:ascii="Calibri" w:eastAsia="Times New Roman" w:hAnsi="Calibri" w:cs="Calibri"/>
                <w:color w:val="000000"/>
              </w:rPr>
            </w:pPr>
            <w:r>
              <w:rPr>
                <w:rFonts w:ascii="Calibri" w:hAnsi="Calibri" w:cs="Calibri"/>
                <w:color w:val="000000"/>
              </w:rPr>
              <w:lastRenderedPageBreak/>
              <w:t>UNT040 IN BMAR</w:t>
            </w:r>
          </w:p>
        </w:tc>
        <w:tc>
          <w:tcPr>
            <w:tcW w:w="1777" w:type="dxa"/>
            <w:tcBorders>
              <w:top w:val="nil"/>
              <w:left w:val="nil"/>
              <w:bottom w:val="single" w:sz="4" w:space="0" w:color="auto"/>
              <w:right w:val="single" w:sz="4" w:space="0" w:color="auto"/>
            </w:tcBorders>
            <w:shd w:val="clear" w:color="auto" w:fill="auto"/>
            <w:noWrap/>
            <w:vAlign w:val="bottom"/>
            <w:hideMark/>
          </w:tcPr>
          <w:p w14:paraId="1C77C53E" w14:textId="542912D0" w:rsidR="00D65D73" w:rsidRPr="00A70C44" w:rsidRDefault="00D65D73" w:rsidP="00D65D73">
            <w:pPr>
              <w:jc w:val="center"/>
              <w:rPr>
                <w:rFonts w:ascii="Calibri" w:eastAsia="Times New Roman" w:hAnsi="Calibri" w:cs="Calibri"/>
                <w:color w:val="000000"/>
              </w:rPr>
            </w:pPr>
            <w:r>
              <w:rPr>
                <w:rFonts w:ascii="Calibri" w:hAnsi="Calibri" w:cs="Calibri"/>
                <w:color w:val="000000"/>
              </w:rPr>
              <w:t>0.97</w:t>
            </w:r>
          </w:p>
        </w:tc>
        <w:tc>
          <w:tcPr>
            <w:tcW w:w="1332" w:type="dxa"/>
            <w:tcBorders>
              <w:top w:val="nil"/>
              <w:left w:val="nil"/>
              <w:bottom w:val="single" w:sz="4" w:space="0" w:color="auto"/>
              <w:right w:val="single" w:sz="4" w:space="0" w:color="auto"/>
            </w:tcBorders>
            <w:shd w:val="clear" w:color="auto" w:fill="auto"/>
            <w:noWrap/>
            <w:vAlign w:val="bottom"/>
            <w:hideMark/>
          </w:tcPr>
          <w:p w14:paraId="39D69DD6" w14:textId="46C39399" w:rsidR="00D65D73" w:rsidRPr="00A70C44" w:rsidRDefault="00D65D73" w:rsidP="00D65D73">
            <w:pPr>
              <w:jc w:val="center"/>
              <w:rPr>
                <w:rFonts w:ascii="Calibri" w:eastAsia="Times New Roman" w:hAnsi="Calibri" w:cs="Calibri"/>
                <w:color w:val="000000"/>
              </w:rPr>
            </w:pPr>
            <w:r>
              <w:rPr>
                <w:rFonts w:ascii="Calibri" w:hAnsi="Calibri" w:cs="Calibri"/>
                <w:color w:val="000000"/>
              </w:rPr>
              <w:t>1733</w:t>
            </w:r>
          </w:p>
        </w:tc>
        <w:tc>
          <w:tcPr>
            <w:tcW w:w="1332" w:type="dxa"/>
            <w:tcBorders>
              <w:top w:val="nil"/>
              <w:left w:val="nil"/>
              <w:bottom w:val="single" w:sz="4" w:space="0" w:color="auto"/>
              <w:right w:val="single" w:sz="4" w:space="0" w:color="auto"/>
            </w:tcBorders>
            <w:shd w:val="clear" w:color="auto" w:fill="auto"/>
            <w:noWrap/>
            <w:vAlign w:val="bottom"/>
            <w:hideMark/>
          </w:tcPr>
          <w:p w14:paraId="7971EB10" w14:textId="58022CD9" w:rsidR="00D65D73" w:rsidRPr="00A70C44" w:rsidRDefault="00D65D73" w:rsidP="00D65D73">
            <w:pPr>
              <w:jc w:val="center"/>
              <w:rPr>
                <w:rFonts w:ascii="Calibri" w:eastAsia="Times New Roman" w:hAnsi="Calibri" w:cs="Calibri"/>
                <w:color w:val="000000"/>
              </w:rPr>
            </w:pPr>
            <w:r>
              <w:rPr>
                <w:rFonts w:ascii="Calibri" w:hAnsi="Calibri" w:cs="Calibri"/>
                <w:color w:val="000000"/>
              </w:rPr>
              <w:t>1281</w:t>
            </w:r>
          </w:p>
        </w:tc>
        <w:tc>
          <w:tcPr>
            <w:tcW w:w="1332" w:type="dxa"/>
            <w:tcBorders>
              <w:top w:val="nil"/>
              <w:left w:val="nil"/>
              <w:bottom w:val="single" w:sz="4" w:space="0" w:color="auto"/>
              <w:right w:val="single" w:sz="4" w:space="0" w:color="auto"/>
            </w:tcBorders>
            <w:shd w:val="clear" w:color="auto" w:fill="auto"/>
            <w:noWrap/>
            <w:vAlign w:val="bottom"/>
            <w:hideMark/>
          </w:tcPr>
          <w:p w14:paraId="2253BA3A" w14:textId="667F599F" w:rsidR="00D65D73" w:rsidRPr="00A70C44" w:rsidRDefault="00D65D73" w:rsidP="00D65D73">
            <w:pPr>
              <w:jc w:val="center"/>
              <w:rPr>
                <w:rFonts w:ascii="Calibri" w:eastAsia="Times New Roman" w:hAnsi="Calibri" w:cs="Calibri"/>
                <w:color w:val="000000"/>
              </w:rPr>
            </w:pPr>
            <w:r>
              <w:rPr>
                <w:rFonts w:ascii="Calibri" w:hAnsi="Calibri" w:cs="Calibri"/>
                <w:color w:val="000000"/>
              </w:rPr>
              <w:t>2344</w:t>
            </w:r>
          </w:p>
        </w:tc>
      </w:tr>
      <w:tr w:rsidR="00D65D73" w:rsidRPr="00A70C44" w14:paraId="272125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C7180A2" w14:textId="3E9E0BF8" w:rsidR="00D65D73" w:rsidRPr="00A70C44" w:rsidRDefault="00D65D73" w:rsidP="00D65D73">
            <w:pPr>
              <w:rPr>
                <w:rFonts w:ascii="Calibri" w:eastAsia="Times New Roman" w:hAnsi="Calibri" w:cs="Calibri"/>
                <w:color w:val="000000"/>
              </w:rPr>
            </w:pPr>
            <w:r>
              <w:rPr>
                <w:rFonts w:ascii="Calibri" w:hAnsi="Calibri" w:cs="Calibri"/>
                <w:color w:val="000000"/>
              </w:rPr>
              <w:t>UNT040 IN BMAR</w:t>
            </w:r>
          </w:p>
        </w:tc>
        <w:tc>
          <w:tcPr>
            <w:tcW w:w="1777" w:type="dxa"/>
            <w:tcBorders>
              <w:top w:val="nil"/>
              <w:left w:val="nil"/>
              <w:bottom w:val="single" w:sz="4" w:space="0" w:color="auto"/>
              <w:right w:val="single" w:sz="4" w:space="0" w:color="auto"/>
            </w:tcBorders>
            <w:shd w:val="clear" w:color="auto" w:fill="auto"/>
            <w:noWrap/>
            <w:vAlign w:val="bottom"/>
            <w:hideMark/>
          </w:tcPr>
          <w:p w14:paraId="19608160" w14:textId="503DEF73" w:rsidR="00D65D73" w:rsidRPr="00A70C44" w:rsidRDefault="00D65D73" w:rsidP="00D65D73">
            <w:pPr>
              <w:jc w:val="center"/>
              <w:rPr>
                <w:rFonts w:ascii="Calibri" w:eastAsia="Times New Roman" w:hAnsi="Calibri" w:cs="Calibri"/>
                <w:color w:val="000000"/>
              </w:rPr>
            </w:pPr>
            <w:r>
              <w:rPr>
                <w:rFonts w:ascii="Calibri" w:hAnsi="Calibri" w:cs="Calibri"/>
                <w:color w:val="000000"/>
              </w:rPr>
              <w:t>1.29</w:t>
            </w:r>
          </w:p>
        </w:tc>
        <w:tc>
          <w:tcPr>
            <w:tcW w:w="1332" w:type="dxa"/>
            <w:tcBorders>
              <w:top w:val="nil"/>
              <w:left w:val="nil"/>
              <w:bottom w:val="single" w:sz="4" w:space="0" w:color="auto"/>
              <w:right w:val="single" w:sz="4" w:space="0" w:color="auto"/>
            </w:tcBorders>
            <w:shd w:val="clear" w:color="auto" w:fill="auto"/>
            <w:noWrap/>
            <w:vAlign w:val="bottom"/>
            <w:hideMark/>
          </w:tcPr>
          <w:p w14:paraId="264FF989" w14:textId="7317FE1E" w:rsidR="00D65D73" w:rsidRPr="00A70C44" w:rsidRDefault="00D65D73" w:rsidP="00D65D73">
            <w:pPr>
              <w:jc w:val="center"/>
              <w:rPr>
                <w:rFonts w:ascii="Calibri" w:eastAsia="Times New Roman" w:hAnsi="Calibri" w:cs="Calibri"/>
                <w:color w:val="000000"/>
              </w:rPr>
            </w:pPr>
            <w:r>
              <w:rPr>
                <w:rFonts w:ascii="Calibri" w:hAnsi="Calibri" w:cs="Calibri"/>
                <w:color w:val="000000"/>
              </w:rPr>
              <w:t>2186</w:t>
            </w:r>
          </w:p>
        </w:tc>
        <w:tc>
          <w:tcPr>
            <w:tcW w:w="1332" w:type="dxa"/>
            <w:tcBorders>
              <w:top w:val="nil"/>
              <w:left w:val="nil"/>
              <w:bottom w:val="single" w:sz="4" w:space="0" w:color="auto"/>
              <w:right w:val="single" w:sz="4" w:space="0" w:color="auto"/>
            </w:tcBorders>
            <w:shd w:val="clear" w:color="auto" w:fill="auto"/>
            <w:noWrap/>
            <w:vAlign w:val="bottom"/>
            <w:hideMark/>
          </w:tcPr>
          <w:p w14:paraId="6524BAB2" w14:textId="7A7CC1F3" w:rsidR="00D65D73" w:rsidRPr="00A70C44" w:rsidRDefault="00D65D73" w:rsidP="00D65D73">
            <w:pPr>
              <w:jc w:val="center"/>
              <w:rPr>
                <w:rFonts w:ascii="Calibri" w:eastAsia="Times New Roman" w:hAnsi="Calibri" w:cs="Calibri"/>
                <w:color w:val="000000"/>
              </w:rPr>
            </w:pPr>
            <w:r>
              <w:rPr>
                <w:rFonts w:ascii="Calibri" w:hAnsi="Calibri" w:cs="Calibri"/>
                <w:color w:val="000000"/>
              </w:rPr>
              <w:t>1616</w:t>
            </w:r>
          </w:p>
        </w:tc>
        <w:tc>
          <w:tcPr>
            <w:tcW w:w="1332" w:type="dxa"/>
            <w:tcBorders>
              <w:top w:val="nil"/>
              <w:left w:val="nil"/>
              <w:bottom w:val="single" w:sz="4" w:space="0" w:color="auto"/>
              <w:right w:val="single" w:sz="4" w:space="0" w:color="auto"/>
            </w:tcBorders>
            <w:shd w:val="clear" w:color="auto" w:fill="auto"/>
            <w:noWrap/>
            <w:vAlign w:val="bottom"/>
            <w:hideMark/>
          </w:tcPr>
          <w:p w14:paraId="4D1B3084" w14:textId="1F298DA0" w:rsidR="00D65D73" w:rsidRPr="00A70C44" w:rsidRDefault="00D65D73" w:rsidP="00D65D73">
            <w:pPr>
              <w:jc w:val="center"/>
              <w:rPr>
                <w:rFonts w:ascii="Calibri" w:eastAsia="Times New Roman" w:hAnsi="Calibri" w:cs="Calibri"/>
                <w:color w:val="000000"/>
              </w:rPr>
            </w:pPr>
            <w:r>
              <w:rPr>
                <w:rFonts w:ascii="Calibri" w:hAnsi="Calibri" w:cs="Calibri"/>
                <w:color w:val="000000"/>
              </w:rPr>
              <w:t>2956</w:t>
            </w:r>
          </w:p>
        </w:tc>
      </w:tr>
      <w:tr w:rsidR="00D65D73" w:rsidRPr="00A70C44" w14:paraId="5D17E68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97292F" w14:textId="182B00D4" w:rsidR="00D65D73" w:rsidRPr="00A70C44" w:rsidRDefault="00D65D73" w:rsidP="00D65D73">
            <w:pPr>
              <w:rPr>
                <w:rFonts w:ascii="Calibri" w:eastAsia="Times New Roman" w:hAnsi="Calibri" w:cs="Calibri"/>
                <w:color w:val="000000"/>
              </w:rPr>
            </w:pPr>
            <w:r>
              <w:rPr>
                <w:rFonts w:ascii="Calibri" w:hAnsi="Calibri" w:cs="Calibri"/>
                <w:color w:val="000000"/>
              </w:rPr>
              <w:t>UNT041 IN BMAR</w:t>
            </w:r>
          </w:p>
        </w:tc>
        <w:tc>
          <w:tcPr>
            <w:tcW w:w="1777" w:type="dxa"/>
            <w:tcBorders>
              <w:top w:val="nil"/>
              <w:left w:val="nil"/>
              <w:bottom w:val="single" w:sz="4" w:space="0" w:color="auto"/>
              <w:right w:val="single" w:sz="4" w:space="0" w:color="auto"/>
            </w:tcBorders>
            <w:shd w:val="clear" w:color="auto" w:fill="auto"/>
            <w:noWrap/>
            <w:vAlign w:val="bottom"/>
            <w:hideMark/>
          </w:tcPr>
          <w:p w14:paraId="6B13B229" w14:textId="44CB865A" w:rsidR="00D65D73" w:rsidRPr="00A70C44" w:rsidRDefault="00D65D73" w:rsidP="00D65D73">
            <w:pPr>
              <w:jc w:val="center"/>
              <w:rPr>
                <w:rFonts w:ascii="Calibri" w:eastAsia="Times New Roman" w:hAnsi="Calibri" w:cs="Calibri"/>
                <w:color w:val="000000"/>
              </w:rPr>
            </w:pPr>
            <w:r>
              <w:rPr>
                <w:rFonts w:ascii="Calibri" w:hAnsi="Calibri" w:cs="Calibri"/>
                <w:color w:val="000000"/>
              </w:rPr>
              <w:t>1.05</w:t>
            </w:r>
          </w:p>
        </w:tc>
        <w:tc>
          <w:tcPr>
            <w:tcW w:w="1332" w:type="dxa"/>
            <w:tcBorders>
              <w:top w:val="nil"/>
              <w:left w:val="nil"/>
              <w:bottom w:val="single" w:sz="4" w:space="0" w:color="auto"/>
              <w:right w:val="single" w:sz="4" w:space="0" w:color="auto"/>
            </w:tcBorders>
            <w:shd w:val="clear" w:color="auto" w:fill="auto"/>
            <w:noWrap/>
            <w:vAlign w:val="bottom"/>
            <w:hideMark/>
          </w:tcPr>
          <w:p w14:paraId="6DA6B0AC" w14:textId="4EEE1385" w:rsidR="00D65D73" w:rsidRPr="00A70C44" w:rsidRDefault="00D65D73" w:rsidP="00D65D73">
            <w:pPr>
              <w:jc w:val="center"/>
              <w:rPr>
                <w:rFonts w:ascii="Calibri" w:eastAsia="Times New Roman" w:hAnsi="Calibri" w:cs="Calibri"/>
                <w:color w:val="000000"/>
              </w:rPr>
            </w:pPr>
            <w:r>
              <w:rPr>
                <w:rFonts w:ascii="Calibri" w:hAnsi="Calibri" w:cs="Calibri"/>
                <w:color w:val="000000"/>
              </w:rPr>
              <w:t>1805</w:t>
            </w:r>
          </w:p>
        </w:tc>
        <w:tc>
          <w:tcPr>
            <w:tcW w:w="1332" w:type="dxa"/>
            <w:tcBorders>
              <w:top w:val="nil"/>
              <w:left w:val="nil"/>
              <w:bottom w:val="single" w:sz="4" w:space="0" w:color="auto"/>
              <w:right w:val="single" w:sz="4" w:space="0" w:color="auto"/>
            </w:tcBorders>
            <w:shd w:val="clear" w:color="auto" w:fill="auto"/>
            <w:noWrap/>
            <w:vAlign w:val="bottom"/>
            <w:hideMark/>
          </w:tcPr>
          <w:p w14:paraId="2ED4B856" w14:textId="1E6FB394" w:rsidR="00D65D73" w:rsidRPr="00A70C44" w:rsidRDefault="00D65D73" w:rsidP="00D65D73">
            <w:pPr>
              <w:jc w:val="center"/>
              <w:rPr>
                <w:rFonts w:ascii="Calibri" w:eastAsia="Times New Roman" w:hAnsi="Calibri" w:cs="Calibri"/>
                <w:color w:val="000000"/>
              </w:rPr>
            </w:pPr>
            <w:r>
              <w:rPr>
                <w:rFonts w:ascii="Calibri" w:hAnsi="Calibri" w:cs="Calibri"/>
                <w:color w:val="000000"/>
              </w:rPr>
              <w:t>1335</w:t>
            </w:r>
          </w:p>
        </w:tc>
        <w:tc>
          <w:tcPr>
            <w:tcW w:w="1332" w:type="dxa"/>
            <w:tcBorders>
              <w:top w:val="nil"/>
              <w:left w:val="nil"/>
              <w:bottom w:val="single" w:sz="4" w:space="0" w:color="auto"/>
              <w:right w:val="single" w:sz="4" w:space="0" w:color="auto"/>
            </w:tcBorders>
            <w:shd w:val="clear" w:color="auto" w:fill="auto"/>
            <w:noWrap/>
            <w:vAlign w:val="bottom"/>
            <w:hideMark/>
          </w:tcPr>
          <w:p w14:paraId="31B08CD7" w14:textId="3E48FB93" w:rsidR="00D65D73" w:rsidRPr="00A70C44" w:rsidRDefault="00D65D73" w:rsidP="00D65D73">
            <w:pPr>
              <w:jc w:val="center"/>
              <w:rPr>
                <w:rFonts w:ascii="Calibri" w:eastAsia="Times New Roman" w:hAnsi="Calibri" w:cs="Calibri"/>
                <w:color w:val="000000"/>
              </w:rPr>
            </w:pPr>
            <w:r>
              <w:rPr>
                <w:rFonts w:ascii="Calibri" w:hAnsi="Calibri" w:cs="Calibri"/>
                <w:color w:val="000000"/>
              </w:rPr>
              <w:t>2441</w:t>
            </w:r>
          </w:p>
        </w:tc>
      </w:tr>
      <w:tr w:rsidR="00D65D73" w:rsidRPr="00A70C44" w14:paraId="18CA35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F39B63" w14:textId="10E802D5" w:rsidR="00D65D73" w:rsidRPr="00A70C44" w:rsidRDefault="00D65D73" w:rsidP="00D65D73">
            <w:pPr>
              <w:rPr>
                <w:rFonts w:ascii="Calibri" w:eastAsia="Times New Roman" w:hAnsi="Calibri" w:cs="Calibri"/>
                <w:color w:val="000000"/>
              </w:rPr>
            </w:pPr>
            <w:r>
              <w:rPr>
                <w:rFonts w:ascii="Calibri" w:hAnsi="Calibri" w:cs="Calibri"/>
                <w:color w:val="000000"/>
              </w:rPr>
              <w:t>UNT041 IN BMAR</w:t>
            </w:r>
          </w:p>
        </w:tc>
        <w:tc>
          <w:tcPr>
            <w:tcW w:w="1777" w:type="dxa"/>
            <w:tcBorders>
              <w:top w:val="nil"/>
              <w:left w:val="nil"/>
              <w:bottom w:val="single" w:sz="4" w:space="0" w:color="auto"/>
              <w:right w:val="single" w:sz="4" w:space="0" w:color="auto"/>
            </w:tcBorders>
            <w:shd w:val="clear" w:color="auto" w:fill="auto"/>
            <w:noWrap/>
            <w:vAlign w:val="bottom"/>
            <w:hideMark/>
          </w:tcPr>
          <w:p w14:paraId="349D16B5" w14:textId="2FC16359" w:rsidR="00D65D73" w:rsidRPr="00A70C44" w:rsidRDefault="00D65D73" w:rsidP="00D65D73">
            <w:pPr>
              <w:jc w:val="center"/>
              <w:rPr>
                <w:rFonts w:ascii="Calibri" w:eastAsia="Times New Roman" w:hAnsi="Calibri" w:cs="Calibri"/>
                <w:color w:val="000000"/>
              </w:rPr>
            </w:pPr>
            <w:r>
              <w:rPr>
                <w:rFonts w:ascii="Calibri" w:hAnsi="Calibri" w:cs="Calibri"/>
                <w:color w:val="000000"/>
              </w:rPr>
              <w:t>1.19</w:t>
            </w:r>
          </w:p>
        </w:tc>
        <w:tc>
          <w:tcPr>
            <w:tcW w:w="1332" w:type="dxa"/>
            <w:tcBorders>
              <w:top w:val="nil"/>
              <w:left w:val="nil"/>
              <w:bottom w:val="single" w:sz="4" w:space="0" w:color="auto"/>
              <w:right w:val="single" w:sz="4" w:space="0" w:color="auto"/>
            </w:tcBorders>
            <w:shd w:val="clear" w:color="auto" w:fill="auto"/>
            <w:noWrap/>
            <w:vAlign w:val="bottom"/>
            <w:hideMark/>
          </w:tcPr>
          <w:p w14:paraId="097CED68" w14:textId="290D0920" w:rsidR="00D65D73" w:rsidRPr="00A70C44" w:rsidRDefault="00D65D73" w:rsidP="00D65D73">
            <w:pPr>
              <w:jc w:val="center"/>
              <w:rPr>
                <w:rFonts w:ascii="Calibri" w:eastAsia="Times New Roman" w:hAnsi="Calibri" w:cs="Calibri"/>
                <w:color w:val="000000"/>
              </w:rPr>
            </w:pPr>
            <w:r>
              <w:rPr>
                <w:rFonts w:ascii="Calibri" w:hAnsi="Calibri" w:cs="Calibri"/>
                <w:color w:val="000000"/>
              </w:rPr>
              <w:t>1881</w:t>
            </w:r>
          </w:p>
        </w:tc>
        <w:tc>
          <w:tcPr>
            <w:tcW w:w="1332" w:type="dxa"/>
            <w:tcBorders>
              <w:top w:val="nil"/>
              <w:left w:val="nil"/>
              <w:bottom w:val="single" w:sz="4" w:space="0" w:color="auto"/>
              <w:right w:val="single" w:sz="4" w:space="0" w:color="auto"/>
            </w:tcBorders>
            <w:shd w:val="clear" w:color="auto" w:fill="auto"/>
            <w:noWrap/>
            <w:vAlign w:val="bottom"/>
            <w:hideMark/>
          </w:tcPr>
          <w:p w14:paraId="18AC657B" w14:textId="7423E883" w:rsidR="00D65D73" w:rsidRPr="00A70C44" w:rsidRDefault="00D65D73" w:rsidP="00D65D73">
            <w:pPr>
              <w:jc w:val="center"/>
              <w:rPr>
                <w:rFonts w:ascii="Calibri" w:eastAsia="Times New Roman" w:hAnsi="Calibri" w:cs="Calibri"/>
                <w:color w:val="000000"/>
              </w:rPr>
            </w:pPr>
            <w:r>
              <w:rPr>
                <w:rFonts w:ascii="Calibri" w:hAnsi="Calibri" w:cs="Calibri"/>
                <w:color w:val="000000"/>
              </w:rPr>
              <w:t>1391</w:t>
            </w:r>
          </w:p>
        </w:tc>
        <w:tc>
          <w:tcPr>
            <w:tcW w:w="1332" w:type="dxa"/>
            <w:tcBorders>
              <w:top w:val="nil"/>
              <w:left w:val="nil"/>
              <w:bottom w:val="single" w:sz="4" w:space="0" w:color="auto"/>
              <w:right w:val="single" w:sz="4" w:space="0" w:color="auto"/>
            </w:tcBorders>
            <w:shd w:val="clear" w:color="auto" w:fill="auto"/>
            <w:noWrap/>
            <w:vAlign w:val="bottom"/>
            <w:hideMark/>
          </w:tcPr>
          <w:p w14:paraId="28BDEA17" w14:textId="209BEC44" w:rsidR="00D65D73" w:rsidRPr="00A70C44" w:rsidRDefault="00D65D73" w:rsidP="00D65D73">
            <w:pPr>
              <w:jc w:val="center"/>
              <w:rPr>
                <w:rFonts w:ascii="Calibri" w:eastAsia="Times New Roman" w:hAnsi="Calibri" w:cs="Calibri"/>
                <w:color w:val="000000"/>
              </w:rPr>
            </w:pPr>
            <w:r>
              <w:rPr>
                <w:rFonts w:ascii="Calibri" w:hAnsi="Calibri" w:cs="Calibri"/>
                <w:color w:val="000000"/>
              </w:rPr>
              <w:t>2544</w:t>
            </w:r>
          </w:p>
        </w:tc>
      </w:tr>
      <w:tr w:rsidR="00D65D73" w:rsidRPr="00A70C44" w14:paraId="23E8E4D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862F9C" w14:textId="2862A2A7" w:rsidR="00D65D73" w:rsidRPr="00A70C44" w:rsidRDefault="00D65D73" w:rsidP="00D65D73">
            <w:pPr>
              <w:rPr>
                <w:rFonts w:ascii="Calibri" w:eastAsia="Times New Roman" w:hAnsi="Calibri" w:cs="Calibri"/>
                <w:color w:val="000000"/>
              </w:rPr>
            </w:pPr>
            <w:r>
              <w:rPr>
                <w:rFonts w:ascii="Calibri" w:hAnsi="Calibri" w:cs="Calibri"/>
                <w:color w:val="000000"/>
              </w:rPr>
              <w:t>UNT041 IN BMAR</w:t>
            </w:r>
          </w:p>
        </w:tc>
        <w:tc>
          <w:tcPr>
            <w:tcW w:w="1777" w:type="dxa"/>
            <w:tcBorders>
              <w:top w:val="nil"/>
              <w:left w:val="nil"/>
              <w:bottom w:val="single" w:sz="4" w:space="0" w:color="auto"/>
              <w:right w:val="single" w:sz="4" w:space="0" w:color="auto"/>
            </w:tcBorders>
            <w:shd w:val="clear" w:color="auto" w:fill="auto"/>
            <w:noWrap/>
            <w:vAlign w:val="bottom"/>
            <w:hideMark/>
          </w:tcPr>
          <w:p w14:paraId="56DD4172" w14:textId="6B06BB41" w:rsidR="00D65D73" w:rsidRPr="00A70C44" w:rsidRDefault="00D65D73" w:rsidP="00D65D73">
            <w:pPr>
              <w:jc w:val="center"/>
              <w:rPr>
                <w:rFonts w:ascii="Calibri" w:eastAsia="Times New Roman" w:hAnsi="Calibri" w:cs="Calibri"/>
                <w:color w:val="000000"/>
              </w:rPr>
            </w:pPr>
            <w:r>
              <w:rPr>
                <w:rFonts w:ascii="Calibri" w:hAnsi="Calibri" w:cs="Calibri"/>
                <w:color w:val="000000"/>
              </w:rPr>
              <w:t>1.37</w:t>
            </w:r>
          </w:p>
        </w:tc>
        <w:tc>
          <w:tcPr>
            <w:tcW w:w="1332" w:type="dxa"/>
            <w:tcBorders>
              <w:top w:val="nil"/>
              <w:left w:val="nil"/>
              <w:bottom w:val="single" w:sz="4" w:space="0" w:color="auto"/>
              <w:right w:val="single" w:sz="4" w:space="0" w:color="auto"/>
            </w:tcBorders>
            <w:shd w:val="clear" w:color="auto" w:fill="auto"/>
            <w:noWrap/>
            <w:vAlign w:val="bottom"/>
            <w:hideMark/>
          </w:tcPr>
          <w:p w14:paraId="0124A116" w14:textId="7C4A9D9A" w:rsidR="00D65D73" w:rsidRPr="00A70C44" w:rsidRDefault="00D65D73" w:rsidP="00D65D73">
            <w:pPr>
              <w:jc w:val="center"/>
              <w:rPr>
                <w:rFonts w:ascii="Calibri" w:eastAsia="Times New Roman" w:hAnsi="Calibri" w:cs="Calibri"/>
                <w:color w:val="000000"/>
              </w:rPr>
            </w:pPr>
            <w:r>
              <w:rPr>
                <w:rFonts w:ascii="Calibri" w:hAnsi="Calibri" w:cs="Calibri"/>
                <w:color w:val="000000"/>
              </w:rPr>
              <w:t>2154</w:t>
            </w:r>
          </w:p>
        </w:tc>
        <w:tc>
          <w:tcPr>
            <w:tcW w:w="1332" w:type="dxa"/>
            <w:tcBorders>
              <w:top w:val="nil"/>
              <w:left w:val="nil"/>
              <w:bottom w:val="single" w:sz="4" w:space="0" w:color="auto"/>
              <w:right w:val="single" w:sz="4" w:space="0" w:color="auto"/>
            </w:tcBorders>
            <w:shd w:val="clear" w:color="auto" w:fill="auto"/>
            <w:noWrap/>
            <w:vAlign w:val="bottom"/>
            <w:hideMark/>
          </w:tcPr>
          <w:p w14:paraId="75448754" w14:textId="558D19DA" w:rsidR="00D65D73" w:rsidRPr="00A70C44" w:rsidRDefault="00D65D73" w:rsidP="00D65D73">
            <w:pPr>
              <w:jc w:val="center"/>
              <w:rPr>
                <w:rFonts w:ascii="Calibri" w:eastAsia="Times New Roman" w:hAnsi="Calibri" w:cs="Calibri"/>
                <w:color w:val="000000"/>
              </w:rPr>
            </w:pPr>
            <w:r>
              <w:rPr>
                <w:rFonts w:ascii="Calibri" w:hAnsi="Calibri" w:cs="Calibri"/>
                <w:color w:val="000000"/>
              </w:rPr>
              <w:t>1593</w:t>
            </w:r>
          </w:p>
        </w:tc>
        <w:tc>
          <w:tcPr>
            <w:tcW w:w="1332" w:type="dxa"/>
            <w:tcBorders>
              <w:top w:val="nil"/>
              <w:left w:val="nil"/>
              <w:bottom w:val="single" w:sz="4" w:space="0" w:color="auto"/>
              <w:right w:val="single" w:sz="4" w:space="0" w:color="auto"/>
            </w:tcBorders>
            <w:shd w:val="clear" w:color="auto" w:fill="auto"/>
            <w:noWrap/>
            <w:vAlign w:val="bottom"/>
            <w:hideMark/>
          </w:tcPr>
          <w:p w14:paraId="6108A683" w14:textId="2125923E" w:rsidR="00D65D73" w:rsidRPr="00A70C44" w:rsidRDefault="00D65D73" w:rsidP="00D65D73">
            <w:pPr>
              <w:jc w:val="center"/>
              <w:rPr>
                <w:rFonts w:ascii="Calibri" w:eastAsia="Times New Roman" w:hAnsi="Calibri" w:cs="Calibri"/>
                <w:color w:val="000000"/>
              </w:rPr>
            </w:pPr>
            <w:r>
              <w:rPr>
                <w:rFonts w:ascii="Calibri" w:hAnsi="Calibri" w:cs="Calibri"/>
                <w:color w:val="000000"/>
              </w:rPr>
              <w:t>2913</w:t>
            </w:r>
          </w:p>
        </w:tc>
      </w:tr>
      <w:tr w:rsidR="00D65D73" w:rsidRPr="00A70C44" w14:paraId="7395A0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A0634D" w14:textId="39682A64" w:rsidR="00D65D73" w:rsidRPr="00A70C44" w:rsidRDefault="00D65D73" w:rsidP="00D65D73">
            <w:pPr>
              <w:rPr>
                <w:rFonts w:ascii="Calibri" w:eastAsia="Times New Roman" w:hAnsi="Calibri" w:cs="Calibri"/>
                <w:color w:val="000000"/>
              </w:rPr>
            </w:pPr>
            <w:r>
              <w:rPr>
                <w:rFonts w:ascii="Calibri" w:hAnsi="Calibri" w:cs="Calibri"/>
                <w:color w:val="000000"/>
              </w:rPr>
              <w:t>UNT043 IN BMAR</w:t>
            </w:r>
          </w:p>
        </w:tc>
        <w:tc>
          <w:tcPr>
            <w:tcW w:w="1777" w:type="dxa"/>
            <w:tcBorders>
              <w:top w:val="nil"/>
              <w:left w:val="nil"/>
              <w:bottom w:val="single" w:sz="4" w:space="0" w:color="auto"/>
              <w:right w:val="single" w:sz="4" w:space="0" w:color="auto"/>
            </w:tcBorders>
            <w:shd w:val="clear" w:color="auto" w:fill="auto"/>
            <w:noWrap/>
            <w:vAlign w:val="bottom"/>
            <w:hideMark/>
          </w:tcPr>
          <w:p w14:paraId="7C0E4E38" w14:textId="6C2F1E4F" w:rsidR="00D65D73" w:rsidRPr="00A70C44" w:rsidRDefault="00D65D73" w:rsidP="00D65D73">
            <w:pPr>
              <w:jc w:val="center"/>
              <w:rPr>
                <w:rFonts w:ascii="Calibri" w:eastAsia="Times New Roman" w:hAnsi="Calibri" w:cs="Calibri"/>
                <w:color w:val="000000"/>
              </w:rPr>
            </w:pPr>
            <w:r>
              <w:rPr>
                <w:rFonts w:ascii="Calibri" w:hAnsi="Calibri" w:cs="Calibri"/>
                <w:color w:val="000000"/>
              </w:rPr>
              <w:t>0.37</w:t>
            </w:r>
          </w:p>
        </w:tc>
        <w:tc>
          <w:tcPr>
            <w:tcW w:w="1332" w:type="dxa"/>
            <w:tcBorders>
              <w:top w:val="nil"/>
              <w:left w:val="nil"/>
              <w:bottom w:val="single" w:sz="4" w:space="0" w:color="auto"/>
              <w:right w:val="single" w:sz="4" w:space="0" w:color="auto"/>
            </w:tcBorders>
            <w:shd w:val="clear" w:color="auto" w:fill="auto"/>
            <w:noWrap/>
            <w:vAlign w:val="bottom"/>
            <w:hideMark/>
          </w:tcPr>
          <w:p w14:paraId="4BDBC4F6" w14:textId="66AAB0B0" w:rsidR="00D65D73" w:rsidRPr="00A70C44" w:rsidRDefault="00D65D73" w:rsidP="00D65D73">
            <w:pPr>
              <w:jc w:val="center"/>
              <w:rPr>
                <w:rFonts w:ascii="Calibri" w:eastAsia="Times New Roman" w:hAnsi="Calibri" w:cs="Calibri"/>
                <w:color w:val="000000"/>
              </w:rPr>
            </w:pPr>
            <w:r>
              <w:rPr>
                <w:rFonts w:ascii="Calibri" w:hAnsi="Calibri" w:cs="Calibri"/>
                <w:color w:val="000000"/>
              </w:rPr>
              <w:t>1107</w:t>
            </w:r>
          </w:p>
        </w:tc>
        <w:tc>
          <w:tcPr>
            <w:tcW w:w="1332" w:type="dxa"/>
            <w:tcBorders>
              <w:top w:val="nil"/>
              <w:left w:val="nil"/>
              <w:bottom w:val="single" w:sz="4" w:space="0" w:color="auto"/>
              <w:right w:val="single" w:sz="4" w:space="0" w:color="auto"/>
            </w:tcBorders>
            <w:shd w:val="clear" w:color="auto" w:fill="auto"/>
            <w:noWrap/>
            <w:vAlign w:val="bottom"/>
            <w:hideMark/>
          </w:tcPr>
          <w:p w14:paraId="491FECB4" w14:textId="3D4930AC" w:rsidR="00D65D73" w:rsidRPr="00A70C44" w:rsidRDefault="00D65D73" w:rsidP="00D65D73">
            <w:pPr>
              <w:jc w:val="center"/>
              <w:rPr>
                <w:rFonts w:ascii="Calibri" w:eastAsia="Times New Roman" w:hAnsi="Calibri" w:cs="Calibri"/>
                <w:color w:val="000000"/>
              </w:rPr>
            </w:pPr>
            <w:r>
              <w:rPr>
                <w:rFonts w:ascii="Calibri" w:hAnsi="Calibri" w:cs="Calibri"/>
                <w:color w:val="000000"/>
              </w:rPr>
              <w:t>819</w:t>
            </w:r>
          </w:p>
        </w:tc>
        <w:tc>
          <w:tcPr>
            <w:tcW w:w="1332" w:type="dxa"/>
            <w:tcBorders>
              <w:top w:val="nil"/>
              <w:left w:val="nil"/>
              <w:bottom w:val="single" w:sz="4" w:space="0" w:color="auto"/>
              <w:right w:val="single" w:sz="4" w:space="0" w:color="auto"/>
            </w:tcBorders>
            <w:shd w:val="clear" w:color="auto" w:fill="auto"/>
            <w:noWrap/>
            <w:vAlign w:val="bottom"/>
            <w:hideMark/>
          </w:tcPr>
          <w:p w14:paraId="68C89F56" w14:textId="3BDCFD11" w:rsidR="00D65D73" w:rsidRPr="00A70C44" w:rsidRDefault="00D65D73" w:rsidP="00D65D73">
            <w:pPr>
              <w:jc w:val="center"/>
              <w:rPr>
                <w:rFonts w:ascii="Calibri" w:eastAsia="Times New Roman" w:hAnsi="Calibri" w:cs="Calibri"/>
                <w:color w:val="000000"/>
              </w:rPr>
            </w:pPr>
            <w:r>
              <w:rPr>
                <w:rFonts w:ascii="Calibri" w:hAnsi="Calibri" w:cs="Calibri"/>
                <w:color w:val="000000"/>
              </w:rPr>
              <w:t>1497</w:t>
            </w:r>
          </w:p>
        </w:tc>
      </w:tr>
      <w:tr w:rsidR="00D65D73" w:rsidRPr="00A70C44" w14:paraId="71443C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337FB1" w14:textId="27E55310" w:rsidR="00D65D73" w:rsidRPr="00A70C44" w:rsidRDefault="00D65D73" w:rsidP="00D65D73">
            <w:pPr>
              <w:rPr>
                <w:rFonts w:ascii="Calibri" w:eastAsia="Times New Roman" w:hAnsi="Calibri" w:cs="Calibri"/>
                <w:color w:val="000000"/>
              </w:rPr>
            </w:pPr>
            <w:r>
              <w:rPr>
                <w:rFonts w:ascii="Calibri" w:hAnsi="Calibri" w:cs="Calibri"/>
                <w:color w:val="000000"/>
              </w:rPr>
              <w:t>UNT044 IN BMAR</w:t>
            </w:r>
          </w:p>
        </w:tc>
        <w:tc>
          <w:tcPr>
            <w:tcW w:w="1777" w:type="dxa"/>
            <w:tcBorders>
              <w:top w:val="nil"/>
              <w:left w:val="nil"/>
              <w:bottom w:val="single" w:sz="4" w:space="0" w:color="auto"/>
              <w:right w:val="single" w:sz="4" w:space="0" w:color="auto"/>
            </w:tcBorders>
            <w:shd w:val="clear" w:color="auto" w:fill="auto"/>
            <w:noWrap/>
            <w:vAlign w:val="bottom"/>
            <w:hideMark/>
          </w:tcPr>
          <w:p w14:paraId="28B67B59" w14:textId="23B05725" w:rsidR="00D65D73" w:rsidRPr="00A70C44" w:rsidRDefault="00D65D73" w:rsidP="00D65D73">
            <w:pPr>
              <w:jc w:val="center"/>
              <w:rPr>
                <w:rFonts w:ascii="Calibri" w:eastAsia="Times New Roman" w:hAnsi="Calibri" w:cs="Calibri"/>
                <w:color w:val="000000"/>
              </w:rPr>
            </w:pPr>
            <w:r>
              <w:rPr>
                <w:rFonts w:ascii="Calibri" w:hAnsi="Calibri" w:cs="Calibri"/>
                <w:color w:val="000000"/>
              </w:rPr>
              <w:t>0.99</w:t>
            </w:r>
          </w:p>
        </w:tc>
        <w:tc>
          <w:tcPr>
            <w:tcW w:w="1332" w:type="dxa"/>
            <w:tcBorders>
              <w:top w:val="nil"/>
              <w:left w:val="nil"/>
              <w:bottom w:val="single" w:sz="4" w:space="0" w:color="auto"/>
              <w:right w:val="single" w:sz="4" w:space="0" w:color="auto"/>
            </w:tcBorders>
            <w:shd w:val="clear" w:color="auto" w:fill="auto"/>
            <w:noWrap/>
            <w:vAlign w:val="bottom"/>
            <w:hideMark/>
          </w:tcPr>
          <w:p w14:paraId="7BA6DB32" w14:textId="3F0BE11C" w:rsidR="00D65D73" w:rsidRPr="00A70C44" w:rsidRDefault="00D65D73" w:rsidP="00D65D73">
            <w:pPr>
              <w:jc w:val="center"/>
              <w:rPr>
                <w:rFonts w:ascii="Calibri" w:eastAsia="Times New Roman" w:hAnsi="Calibri" w:cs="Calibri"/>
                <w:color w:val="000000"/>
              </w:rPr>
            </w:pPr>
            <w:r>
              <w:rPr>
                <w:rFonts w:ascii="Calibri" w:hAnsi="Calibri" w:cs="Calibri"/>
                <w:color w:val="000000"/>
              </w:rPr>
              <w:t>1893</w:t>
            </w:r>
          </w:p>
        </w:tc>
        <w:tc>
          <w:tcPr>
            <w:tcW w:w="1332" w:type="dxa"/>
            <w:tcBorders>
              <w:top w:val="nil"/>
              <w:left w:val="nil"/>
              <w:bottom w:val="single" w:sz="4" w:space="0" w:color="auto"/>
              <w:right w:val="single" w:sz="4" w:space="0" w:color="auto"/>
            </w:tcBorders>
            <w:shd w:val="clear" w:color="auto" w:fill="auto"/>
            <w:noWrap/>
            <w:vAlign w:val="bottom"/>
            <w:hideMark/>
          </w:tcPr>
          <w:p w14:paraId="4B341383" w14:textId="45C7D1A1" w:rsidR="00D65D73" w:rsidRPr="00A70C44" w:rsidRDefault="00D65D73" w:rsidP="00D65D73">
            <w:pPr>
              <w:jc w:val="center"/>
              <w:rPr>
                <w:rFonts w:ascii="Calibri" w:eastAsia="Times New Roman" w:hAnsi="Calibri" w:cs="Calibri"/>
                <w:color w:val="000000"/>
              </w:rPr>
            </w:pPr>
            <w:r>
              <w:rPr>
                <w:rFonts w:ascii="Calibri" w:hAnsi="Calibri" w:cs="Calibri"/>
                <w:color w:val="000000"/>
              </w:rPr>
              <w:t>1400</w:t>
            </w:r>
          </w:p>
        </w:tc>
        <w:tc>
          <w:tcPr>
            <w:tcW w:w="1332" w:type="dxa"/>
            <w:tcBorders>
              <w:top w:val="nil"/>
              <w:left w:val="nil"/>
              <w:bottom w:val="single" w:sz="4" w:space="0" w:color="auto"/>
              <w:right w:val="single" w:sz="4" w:space="0" w:color="auto"/>
            </w:tcBorders>
            <w:shd w:val="clear" w:color="auto" w:fill="auto"/>
            <w:noWrap/>
            <w:vAlign w:val="bottom"/>
            <w:hideMark/>
          </w:tcPr>
          <w:p w14:paraId="27DD564B" w14:textId="1DC1DAE4" w:rsidR="00D65D73" w:rsidRPr="00A70C44" w:rsidRDefault="00D65D73" w:rsidP="00D65D73">
            <w:pPr>
              <w:jc w:val="center"/>
              <w:rPr>
                <w:rFonts w:ascii="Calibri" w:eastAsia="Times New Roman" w:hAnsi="Calibri" w:cs="Calibri"/>
                <w:color w:val="000000"/>
              </w:rPr>
            </w:pPr>
            <w:r>
              <w:rPr>
                <w:rFonts w:ascii="Calibri" w:hAnsi="Calibri" w:cs="Calibri"/>
                <w:color w:val="000000"/>
              </w:rPr>
              <w:t>2560</w:t>
            </w:r>
          </w:p>
        </w:tc>
      </w:tr>
      <w:tr w:rsidR="00D65D73" w:rsidRPr="00A70C44" w14:paraId="4C2E9C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D508F4" w14:textId="30F728A8" w:rsidR="00D65D73" w:rsidRPr="00A70C44" w:rsidRDefault="00D65D73" w:rsidP="00D65D73">
            <w:pPr>
              <w:rPr>
                <w:rFonts w:ascii="Calibri" w:eastAsia="Times New Roman" w:hAnsi="Calibri" w:cs="Calibri"/>
                <w:color w:val="000000"/>
              </w:rPr>
            </w:pPr>
            <w:r>
              <w:rPr>
                <w:rFonts w:ascii="Calibri" w:hAnsi="Calibri" w:cs="Calibri"/>
                <w:color w:val="000000"/>
              </w:rPr>
              <w:t>UNT044 IN BMAR</w:t>
            </w:r>
          </w:p>
        </w:tc>
        <w:tc>
          <w:tcPr>
            <w:tcW w:w="1777" w:type="dxa"/>
            <w:tcBorders>
              <w:top w:val="nil"/>
              <w:left w:val="nil"/>
              <w:bottom w:val="single" w:sz="4" w:space="0" w:color="auto"/>
              <w:right w:val="single" w:sz="4" w:space="0" w:color="auto"/>
            </w:tcBorders>
            <w:shd w:val="clear" w:color="auto" w:fill="auto"/>
            <w:noWrap/>
            <w:vAlign w:val="bottom"/>
            <w:hideMark/>
          </w:tcPr>
          <w:p w14:paraId="44C556FA" w14:textId="14DF87FB" w:rsidR="00D65D73" w:rsidRPr="00A70C44" w:rsidRDefault="00D65D73" w:rsidP="00D65D73">
            <w:pPr>
              <w:jc w:val="center"/>
              <w:rPr>
                <w:rFonts w:ascii="Calibri" w:eastAsia="Times New Roman" w:hAnsi="Calibri" w:cs="Calibri"/>
                <w:color w:val="000000"/>
              </w:rPr>
            </w:pPr>
            <w:r>
              <w:rPr>
                <w:rFonts w:ascii="Calibri" w:hAnsi="Calibri" w:cs="Calibri"/>
                <w:color w:val="000000"/>
              </w:rPr>
              <w:t>1.30</w:t>
            </w:r>
          </w:p>
        </w:tc>
        <w:tc>
          <w:tcPr>
            <w:tcW w:w="1332" w:type="dxa"/>
            <w:tcBorders>
              <w:top w:val="nil"/>
              <w:left w:val="nil"/>
              <w:bottom w:val="single" w:sz="4" w:space="0" w:color="auto"/>
              <w:right w:val="single" w:sz="4" w:space="0" w:color="auto"/>
            </w:tcBorders>
            <w:shd w:val="clear" w:color="auto" w:fill="auto"/>
            <w:noWrap/>
            <w:vAlign w:val="bottom"/>
            <w:hideMark/>
          </w:tcPr>
          <w:p w14:paraId="61A68298" w14:textId="5E705E94" w:rsidR="00D65D73" w:rsidRPr="00A70C44" w:rsidRDefault="00D65D73" w:rsidP="00D65D73">
            <w:pPr>
              <w:jc w:val="center"/>
              <w:rPr>
                <w:rFonts w:ascii="Calibri" w:eastAsia="Times New Roman" w:hAnsi="Calibri" w:cs="Calibri"/>
                <w:color w:val="000000"/>
              </w:rPr>
            </w:pPr>
            <w:r>
              <w:rPr>
                <w:rFonts w:ascii="Calibri" w:hAnsi="Calibri" w:cs="Calibri"/>
                <w:color w:val="000000"/>
              </w:rPr>
              <w:t>2322</w:t>
            </w:r>
          </w:p>
        </w:tc>
        <w:tc>
          <w:tcPr>
            <w:tcW w:w="1332" w:type="dxa"/>
            <w:tcBorders>
              <w:top w:val="nil"/>
              <w:left w:val="nil"/>
              <w:bottom w:val="single" w:sz="4" w:space="0" w:color="auto"/>
              <w:right w:val="single" w:sz="4" w:space="0" w:color="auto"/>
            </w:tcBorders>
            <w:shd w:val="clear" w:color="auto" w:fill="auto"/>
            <w:noWrap/>
            <w:vAlign w:val="bottom"/>
            <w:hideMark/>
          </w:tcPr>
          <w:p w14:paraId="4BECEFE3" w14:textId="17E94F07" w:rsidR="00D65D73" w:rsidRPr="00A70C44" w:rsidRDefault="00D65D73" w:rsidP="00D65D73">
            <w:pPr>
              <w:jc w:val="center"/>
              <w:rPr>
                <w:rFonts w:ascii="Calibri" w:eastAsia="Times New Roman" w:hAnsi="Calibri" w:cs="Calibri"/>
                <w:color w:val="000000"/>
              </w:rPr>
            </w:pPr>
            <w:r>
              <w:rPr>
                <w:rFonts w:ascii="Calibri" w:hAnsi="Calibri" w:cs="Calibri"/>
                <w:color w:val="000000"/>
              </w:rPr>
              <w:t>1717</w:t>
            </w:r>
          </w:p>
        </w:tc>
        <w:tc>
          <w:tcPr>
            <w:tcW w:w="1332" w:type="dxa"/>
            <w:tcBorders>
              <w:top w:val="nil"/>
              <w:left w:val="nil"/>
              <w:bottom w:val="single" w:sz="4" w:space="0" w:color="auto"/>
              <w:right w:val="single" w:sz="4" w:space="0" w:color="auto"/>
            </w:tcBorders>
            <w:shd w:val="clear" w:color="auto" w:fill="auto"/>
            <w:noWrap/>
            <w:vAlign w:val="bottom"/>
            <w:hideMark/>
          </w:tcPr>
          <w:p w14:paraId="5BBBBC2B" w14:textId="6EE645CE" w:rsidR="00D65D73" w:rsidRPr="00A70C44" w:rsidRDefault="00D65D73" w:rsidP="00D65D73">
            <w:pPr>
              <w:jc w:val="center"/>
              <w:rPr>
                <w:rFonts w:ascii="Calibri" w:eastAsia="Times New Roman" w:hAnsi="Calibri" w:cs="Calibri"/>
                <w:color w:val="000000"/>
              </w:rPr>
            </w:pPr>
            <w:r>
              <w:rPr>
                <w:rFonts w:ascii="Calibri" w:hAnsi="Calibri" w:cs="Calibri"/>
                <w:color w:val="000000"/>
              </w:rPr>
              <w:t>3140</w:t>
            </w:r>
          </w:p>
        </w:tc>
      </w:tr>
      <w:tr w:rsidR="00D65D73" w:rsidRPr="00A70C44" w14:paraId="74EDBC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2D5343" w14:textId="1310F224" w:rsidR="00D65D73" w:rsidRPr="00A70C44" w:rsidRDefault="00D65D73" w:rsidP="00D65D73">
            <w:pPr>
              <w:rPr>
                <w:rFonts w:ascii="Calibri" w:eastAsia="Times New Roman" w:hAnsi="Calibri" w:cs="Calibri"/>
                <w:color w:val="000000"/>
              </w:rPr>
            </w:pPr>
            <w:r>
              <w:rPr>
                <w:rFonts w:ascii="Calibri" w:hAnsi="Calibri" w:cs="Calibri"/>
                <w:color w:val="000000"/>
              </w:rPr>
              <w:t>UNT045 IN BMAR</w:t>
            </w:r>
          </w:p>
        </w:tc>
        <w:tc>
          <w:tcPr>
            <w:tcW w:w="1777" w:type="dxa"/>
            <w:tcBorders>
              <w:top w:val="nil"/>
              <w:left w:val="nil"/>
              <w:bottom w:val="single" w:sz="4" w:space="0" w:color="auto"/>
              <w:right w:val="single" w:sz="4" w:space="0" w:color="auto"/>
            </w:tcBorders>
            <w:shd w:val="clear" w:color="auto" w:fill="auto"/>
            <w:noWrap/>
            <w:vAlign w:val="bottom"/>
            <w:hideMark/>
          </w:tcPr>
          <w:p w14:paraId="6CE00F86" w14:textId="0C25FDC3" w:rsidR="00D65D73" w:rsidRPr="00A70C44" w:rsidRDefault="00D65D73" w:rsidP="00D65D73">
            <w:pPr>
              <w:jc w:val="center"/>
              <w:rPr>
                <w:rFonts w:ascii="Calibri" w:eastAsia="Times New Roman" w:hAnsi="Calibri" w:cs="Calibri"/>
                <w:color w:val="000000"/>
              </w:rPr>
            </w:pPr>
            <w:r>
              <w:rPr>
                <w:rFonts w:ascii="Calibri" w:hAnsi="Calibri" w:cs="Calibri"/>
                <w:color w:val="000000"/>
              </w:rPr>
              <w:t>0.33</w:t>
            </w:r>
          </w:p>
        </w:tc>
        <w:tc>
          <w:tcPr>
            <w:tcW w:w="1332" w:type="dxa"/>
            <w:tcBorders>
              <w:top w:val="nil"/>
              <w:left w:val="nil"/>
              <w:bottom w:val="single" w:sz="4" w:space="0" w:color="auto"/>
              <w:right w:val="single" w:sz="4" w:space="0" w:color="auto"/>
            </w:tcBorders>
            <w:shd w:val="clear" w:color="auto" w:fill="auto"/>
            <w:noWrap/>
            <w:vAlign w:val="bottom"/>
            <w:hideMark/>
          </w:tcPr>
          <w:p w14:paraId="6AC06DE1" w14:textId="2884DB89" w:rsidR="00D65D73" w:rsidRPr="00A70C44" w:rsidRDefault="00D65D73" w:rsidP="00D65D73">
            <w:pPr>
              <w:jc w:val="center"/>
              <w:rPr>
                <w:rFonts w:ascii="Calibri" w:eastAsia="Times New Roman" w:hAnsi="Calibri" w:cs="Calibri"/>
                <w:color w:val="000000"/>
              </w:rPr>
            </w:pPr>
            <w:r>
              <w:rPr>
                <w:rFonts w:ascii="Calibri" w:hAnsi="Calibri" w:cs="Calibri"/>
                <w:color w:val="000000"/>
              </w:rPr>
              <w:t>708</w:t>
            </w:r>
          </w:p>
        </w:tc>
        <w:tc>
          <w:tcPr>
            <w:tcW w:w="1332" w:type="dxa"/>
            <w:tcBorders>
              <w:top w:val="nil"/>
              <w:left w:val="nil"/>
              <w:bottom w:val="single" w:sz="4" w:space="0" w:color="auto"/>
              <w:right w:val="single" w:sz="4" w:space="0" w:color="auto"/>
            </w:tcBorders>
            <w:shd w:val="clear" w:color="auto" w:fill="auto"/>
            <w:noWrap/>
            <w:vAlign w:val="bottom"/>
            <w:hideMark/>
          </w:tcPr>
          <w:p w14:paraId="734447A6" w14:textId="0BE6EB5E" w:rsidR="00D65D73" w:rsidRPr="00A70C44" w:rsidRDefault="00D65D73" w:rsidP="00D65D73">
            <w:pPr>
              <w:jc w:val="center"/>
              <w:rPr>
                <w:rFonts w:ascii="Calibri" w:eastAsia="Times New Roman" w:hAnsi="Calibri" w:cs="Calibri"/>
                <w:color w:val="000000"/>
              </w:rPr>
            </w:pPr>
            <w:r>
              <w:rPr>
                <w:rFonts w:ascii="Calibri" w:hAnsi="Calibri" w:cs="Calibri"/>
                <w:color w:val="000000"/>
              </w:rPr>
              <w:t>524</w:t>
            </w:r>
          </w:p>
        </w:tc>
        <w:tc>
          <w:tcPr>
            <w:tcW w:w="1332" w:type="dxa"/>
            <w:tcBorders>
              <w:top w:val="nil"/>
              <w:left w:val="nil"/>
              <w:bottom w:val="single" w:sz="4" w:space="0" w:color="auto"/>
              <w:right w:val="single" w:sz="4" w:space="0" w:color="auto"/>
            </w:tcBorders>
            <w:shd w:val="clear" w:color="auto" w:fill="auto"/>
            <w:noWrap/>
            <w:vAlign w:val="bottom"/>
            <w:hideMark/>
          </w:tcPr>
          <w:p w14:paraId="1D7D8F43" w14:textId="34E02B66" w:rsidR="00D65D73" w:rsidRPr="00A70C44" w:rsidRDefault="00D65D73" w:rsidP="00D65D73">
            <w:pPr>
              <w:jc w:val="center"/>
              <w:rPr>
                <w:rFonts w:ascii="Calibri" w:eastAsia="Times New Roman" w:hAnsi="Calibri" w:cs="Calibri"/>
                <w:color w:val="000000"/>
              </w:rPr>
            </w:pPr>
            <w:r>
              <w:rPr>
                <w:rFonts w:ascii="Calibri" w:hAnsi="Calibri" w:cs="Calibri"/>
                <w:color w:val="000000"/>
              </w:rPr>
              <w:t>957</w:t>
            </w:r>
          </w:p>
        </w:tc>
      </w:tr>
      <w:tr w:rsidR="00D65D73" w:rsidRPr="00A70C44" w14:paraId="1981E4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70FEE7" w14:textId="16EDAF04" w:rsidR="00D65D73" w:rsidRPr="00A70C44" w:rsidRDefault="00D65D73" w:rsidP="00D65D73">
            <w:pPr>
              <w:rPr>
                <w:rFonts w:ascii="Calibri" w:eastAsia="Times New Roman" w:hAnsi="Calibri" w:cs="Calibri"/>
                <w:color w:val="000000"/>
              </w:rPr>
            </w:pPr>
            <w:r>
              <w:rPr>
                <w:rFonts w:ascii="Calibri" w:hAnsi="Calibri" w:cs="Calibri"/>
                <w:color w:val="000000"/>
              </w:rPr>
              <w:t>UNT045 IN BMAR</w:t>
            </w:r>
          </w:p>
        </w:tc>
        <w:tc>
          <w:tcPr>
            <w:tcW w:w="1777" w:type="dxa"/>
            <w:tcBorders>
              <w:top w:val="nil"/>
              <w:left w:val="nil"/>
              <w:bottom w:val="single" w:sz="4" w:space="0" w:color="auto"/>
              <w:right w:val="single" w:sz="4" w:space="0" w:color="auto"/>
            </w:tcBorders>
            <w:shd w:val="clear" w:color="auto" w:fill="auto"/>
            <w:noWrap/>
            <w:vAlign w:val="bottom"/>
            <w:hideMark/>
          </w:tcPr>
          <w:p w14:paraId="0CEFDCA2" w14:textId="375FE074" w:rsidR="00D65D73" w:rsidRPr="00A70C44" w:rsidRDefault="00D65D73" w:rsidP="00D65D73">
            <w:pPr>
              <w:jc w:val="center"/>
              <w:rPr>
                <w:rFonts w:ascii="Calibri" w:eastAsia="Times New Roman" w:hAnsi="Calibri" w:cs="Calibri"/>
                <w:color w:val="000000"/>
              </w:rPr>
            </w:pPr>
            <w:r>
              <w:rPr>
                <w:rFonts w:ascii="Calibri" w:hAnsi="Calibri" w:cs="Calibri"/>
                <w:color w:val="000000"/>
              </w:rPr>
              <w:t>0.56</w:t>
            </w:r>
          </w:p>
        </w:tc>
        <w:tc>
          <w:tcPr>
            <w:tcW w:w="1332" w:type="dxa"/>
            <w:tcBorders>
              <w:top w:val="nil"/>
              <w:left w:val="nil"/>
              <w:bottom w:val="single" w:sz="4" w:space="0" w:color="auto"/>
              <w:right w:val="single" w:sz="4" w:space="0" w:color="auto"/>
            </w:tcBorders>
            <w:shd w:val="clear" w:color="auto" w:fill="auto"/>
            <w:noWrap/>
            <w:vAlign w:val="bottom"/>
            <w:hideMark/>
          </w:tcPr>
          <w:p w14:paraId="68EFD7DD" w14:textId="74329E3A" w:rsidR="00D65D73" w:rsidRPr="00A70C44" w:rsidRDefault="00D65D73" w:rsidP="00D65D73">
            <w:pPr>
              <w:jc w:val="center"/>
              <w:rPr>
                <w:rFonts w:ascii="Calibri" w:eastAsia="Times New Roman" w:hAnsi="Calibri" w:cs="Calibri"/>
                <w:color w:val="000000"/>
              </w:rPr>
            </w:pPr>
            <w:r>
              <w:rPr>
                <w:rFonts w:ascii="Calibri" w:hAnsi="Calibri" w:cs="Calibri"/>
                <w:color w:val="000000"/>
              </w:rPr>
              <w:t>1057</w:t>
            </w:r>
          </w:p>
        </w:tc>
        <w:tc>
          <w:tcPr>
            <w:tcW w:w="1332" w:type="dxa"/>
            <w:tcBorders>
              <w:top w:val="nil"/>
              <w:left w:val="nil"/>
              <w:bottom w:val="single" w:sz="4" w:space="0" w:color="auto"/>
              <w:right w:val="single" w:sz="4" w:space="0" w:color="auto"/>
            </w:tcBorders>
            <w:shd w:val="clear" w:color="auto" w:fill="auto"/>
            <w:noWrap/>
            <w:vAlign w:val="bottom"/>
            <w:hideMark/>
          </w:tcPr>
          <w:p w14:paraId="54392F25" w14:textId="54ECF9FA" w:rsidR="00D65D73" w:rsidRPr="00A70C44" w:rsidRDefault="00D65D73" w:rsidP="00D65D73">
            <w:pPr>
              <w:jc w:val="center"/>
              <w:rPr>
                <w:rFonts w:ascii="Calibri" w:eastAsia="Times New Roman" w:hAnsi="Calibri" w:cs="Calibri"/>
                <w:color w:val="000000"/>
              </w:rPr>
            </w:pPr>
            <w:r>
              <w:rPr>
                <w:rFonts w:ascii="Calibri" w:hAnsi="Calibri" w:cs="Calibri"/>
                <w:color w:val="000000"/>
              </w:rPr>
              <w:t>782</w:t>
            </w:r>
          </w:p>
        </w:tc>
        <w:tc>
          <w:tcPr>
            <w:tcW w:w="1332" w:type="dxa"/>
            <w:tcBorders>
              <w:top w:val="nil"/>
              <w:left w:val="nil"/>
              <w:bottom w:val="single" w:sz="4" w:space="0" w:color="auto"/>
              <w:right w:val="single" w:sz="4" w:space="0" w:color="auto"/>
            </w:tcBorders>
            <w:shd w:val="clear" w:color="auto" w:fill="auto"/>
            <w:noWrap/>
            <w:vAlign w:val="bottom"/>
            <w:hideMark/>
          </w:tcPr>
          <w:p w14:paraId="30D293EE" w14:textId="223EBCAC" w:rsidR="00D65D73" w:rsidRPr="00A70C44" w:rsidRDefault="00D65D73" w:rsidP="00D65D73">
            <w:pPr>
              <w:jc w:val="center"/>
              <w:rPr>
                <w:rFonts w:ascii="Calibri" w:eastAsia="Times New Roman" w:hAnsi="Calibri" w:cs="Calibri"/>
                <w:color w:val="000000"/>
              </w:rPr>
            </w:pPr>
            <w:r>
              <w:rPr>
                <w:rFonts w:ascii="Calibri" w:hAnsi="Calibri" w:cs="Calibri"/>
                <w:color w:val="000000"/>
              </w:rPr>
              <w:t>1429</w:t>
            </w:r>
          </w:p>
        </w:tc>
      </w:tr>
      <w:tr w:rsidR="00D65D73" w:rsidRPr="00A70C44" w14:paraId="2BEA83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718C710" w14:textId="5BD8C596" w:rsidR="00D65D73" w:rsidRPr="00A70C44" w:rsidRDefault="00D65D73" w:rsidP="00D65D73">
            <w:pPr>
              <w:rPr>
                <w:rFonts w:ascii="Calibri" w:eastAsia="Times New Roman" w:hAnsi="Calibri" w:cs="Calibri"/>
                <w:color w:val="000000"/>
              </w:rPr>
            </w:pPr>
            <w:r>
              <w:rPr>
                <w:rFonts w:ascii="Calibri" w:hAnsi="Calibri" w:cs="Calibri"/>
                <w:color w:val="000000"/>
              </w:rPr>
              <w:t>UNT045 IN BMAR</w:t>
            </w:r>
          </w:p>
        </w:tc>
        <w:tc>
          <w:tcPr>
            <w:tcW w:w="1777" w:type="dxa"/>
            <w:tcBorders>
              <w:top w:val="nil"/>
              <w:left w:val="nil"/>
              <w:bottom w:val="single" w:sz="4" w:space="0" w:color="auto"/>
              <w:right w:val="single" w:sz="4" w:space="0" w:color="auto"/>
            </w:tcBorders>
            <w:shd w:val="clear" w:color="auto" w:fill="auto"/>
            <w:noWrap/>
            <w:vAlign w:val="bottom"/>
            <w:hideMark/>
          </w:tcPr>
          <w:p w14:paraId="7C996FD3" w14:textId="2620E0B0" w:rsidR="00D65D73" w:rsidRPr="00A70C44" w:rsidRDefault="00D65D73" w:rsidP="00D65D73">
            <w:pPr>
              <w:jc w:val="center"/>
              <w:rPr>
                <w:rFonts w:ascii="Calibri" w:eastAsia="Times New Roman" w:hAnsi="Calibri" w:cs="Calibri"/>
                <w:color w:val="000000"/>
              </w:rPr>
            </w:pPr>
            <w:r>
              <w:rPr>
                <w:rFonts w:ascii="Calibri" w:hAnsi="Calibri" w:cs="Calibri"/>
                <w:color w:val="000000"/>
              </w:rPr>
              <w:t>0.98</w:t>
            </w:r>
          </w:p>
        </w:tc>
        <w:tc>
          <w:tcPr>
            <w:tcW w:w="1332" w:type="dxa"/>
            <w:tcBorders>
              <w:top w:val="nil"/>
              <w:left w:val="nil"/>
              <w:bottom w:val="single" w:sz="4" w:space="0" w:color="auto"/>
              <w:right w:val="single" w:sz="4" w:space="0" w:color="auto"/>
            </w:tcBorders>
            <w:shd w:val="clear" w:color="auto" w:fill="auto"/>
            <w:noWrap/>
            <w:vAlign w:val="bottom"/>
            <w:hideMark/>
          </w:tcPr>
          <w:p w14:paraId="2563E8A4" w14:textId="56588791" w:rsidR="00D65D73" w:rsidRPr="00A70C44" w:rsidRDefault="00D65D73" w:rsidP="00D65D73">
            <w:pPr>
              <w:jc w:val="center"/>
              <w:rPr>
                <w:rFonts w:ascii="Calibri" w:eastAsia="Times New Roman" w:hAnsi="Calibri" w:cs="Calibri"/>
                <w:color w:val="000000"/>
              </w:rPr>
            </w:pPr>
            <w:r>
              <w:rPr>
                <w:rFonts w:ascii="Calibri" w:hAnsi="Calibri" w:cs="Calibri"/>
                <w:color w:val="000000"/>
              </w:rPr>
              <w:t>2119</w:t>
            </w:r>
          </w:p>
        </w:tc>
        <w:tc>
          <w:tcPr>
            <w:tcW w:w="1332" w:type="dxa"/>
            <w:tcBorders>
              <w:top w:val="nil"/>
              <w:left w:val="nil"/>
              <w:bottom w:val="single" w:sz="4" w:space="0" w:color="auto"/>
              <w:right w:val="single" w:sz="4" w:space="0" w:color="auto"/>
            </w:tcBorders>
            <w:shd w:val="clear" w:color="auto" w:fill="auto"/>
            <w:noWrap/>
            <w:vAlign w:val="bottom"/>
            <w:hideMark/>
          </w:tcPr>
          <w:p w14:paraId="04E0A024" w14:textId="1D55B865" w:rsidR="00D65D73" w:rsidRPr="00A70C44" w:rsidRDefault="00D65D73" w:rsidP="00D65D73">
            <w:pPr>
              <w:jc w:val="center"/>
              <w:rPr>
                <w:rFonts w:ascii="Calibri" w:eastAsia="Times New Roman" w:hAnsi="Calibri" w:cs="Calibri"/>
                <w:color w:val="000000"/>
              </w:rPr>
            </w:pPr>
            <w:r>
              <w:rPr>
                <w:rFonts w:ascii="Calibri" w:hAnsi="Calibri" w:cs="Calibri"/>
                <w:color w:val="000000"/>
              </w:rPr>
              <w:t>1567</w:t>
            </w:r>
          </w:p>
        </w:tc>
        <w:tc>
          <w:tcPr>
            <w:tcW w:w="1332" w:type="dxa"/>
            <w:tcBorders>
              <w:top w:val="nil"/>
              <w:left w:val="nil"/>
              <w:bottom w:val="single" w:sz="4" w:space="0" w:color="auto"/>
              <w:right w:val="single" w:sz="4" w:space="0" w:color="auto"/>
            </w:tcBorders>
            <w:shd w:val="clear" w:color="auto" w:fill="auto"/>
            <w:noWrap/>
            <w:vAlign w:val="bottom"/>
            <w:hideMark/>
          </w:tcPr>
          <w:p w14:paraId="386C4046" w14:textId="7C8FB1AF" w:rsidR="00D65D73" w:rsidRPr="00A70C44" w:rsidRDefault="00D65D73" w:rsidP="00D65D73">
            <w:pPr>
              <w:jc w:val="center"/>
              <w:rPr>
                <w:rFonts w:ascii="Calibri" w:eastAsia="Times New Roman" w:hAnsi="Calibri" w:cs="Calibri"/>
                <w:color w:val="000000"/>
              </w:rPr>
            </w:pPr>
            <w:r>
              <w:rPr>
                <w:rFonts w:ascii="Calibri" w:hAnsi="Calibri" w:cs="Calibri"/>
                <w:color w:val="000000"/>
              </w:rPr>
              <w:t>2866</w:t>
            </w:r>
          </w:p>
        </w:tc>
      </w:tr>
      <w:tr w:rsidR="00D65D73" w:rsidRPr="00A70C44" w14:paraId="189336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D4651A" w14:textId="2FA09337" w:rsidR="00D65D73" w:rsidRPr="00A70C44" w:rsidRDefault="00D65D73" w:rsidP="00D65D73">
            <w:pPr>
              <w:rPr>
                <w:rFonts w:ascii="Calibri" w:eastAsia="Times New Roman" w:hAnsi="Calibri" w:cs="Calibri"/>
                <w:color w:val="000000"/>
              </w:rPr>
            </w:pPr>
            <w:r>
              <w:rPr>
                <w:rFonts w:ascii="Calibri" w:hAnsi="Calibri" w:cs="Calibri"/>
                <w:color w:val="000000"/>
              </w:rPr>
              <w:t>UNT046 IN BMAR</w:t>
            </w:r>
          </w:p>
        </w:tc>
        <w:tc>
          <w:tcPr>
            <w:tcW w:w="1777" w:type="dxa"/>
            <w:tcBorders>
              <w:top w:val="nil"/>
              <w:left w:val="nil"/>
              <w:bottom w:val="single" w:sz="4" w:space="0" w:color="auto"/>
              <w:right w:val="single" w:sz="4" w:space="0" w:color="auto"/>
            </w:tcBorders>
            <w:shd w:val="clear" w:color="auto" w:fill="auto"/>
            <w:noWrap/>
            <w:vAlign w:val="bottom"/>
            <w:hideMark/>
          </w:tcPr>
          <w:p w14:paraId="15378B43" w14:textId="3183D3D8" w:rsidR="00D65D73" w:rsidRPr="00A70C44" w:rsidRDefault="00D65D73" w:rsidP="00D65D73">
            <w:pPr>
              <w:jc w:val="center"/>
              <w:rPr>
                <w:rFonts w:ascii="Calibri" w:eastAsia="Times New Roman" w:hAnsi="Calibri" w:cs="Calibri"/>
                <w:color w:val="000000"/>
              </w:rPr>
            </w:pPr>
            <w:r>
              <w:rPr>
                <w:rFonts w:ascii="Calibri" w:hAnsi="Calibri" w:cs="Calibri"/>
                <w:color w:val="000000"/>
              </w:rPr>
              <w:t>0.13</w:t>
            </w:r>
          </w:p>
        </w:tc>
        <w:tc>
          <w:tcPr>
            <w:tcW w:w="1332" w:type="dxa"/>
            <w:tcBorders>
              <w:top w:val="nil"/>
              <w:left w:val="nil"/>
              <w:bottom w:val="single" w:sz="4" w:space="0" w:color="auto"/>
              <w:right w:val="single" w:sz="4" w:space="0" w:color="auto"/>
            </w:tcBorders>
            <w:shd w:val="clear" w:color="auto" w:fill="auto"/>
            <w:noWrap/>
            <w:vAlign w:val="bottom"/>
            <w:hideMark/>
          </w:tcPr>
          <w:p w14:paraId="0EE643A3" w14:textId="2962C10A" w:rsidR="00D65D73" w:rsidRPr="00A70C44" w:rsidRDefault="00D65D73" w:rsidP="00D65D73">
            <w:pPr>
              <w:jc w:val="center"/>
              <w:rPr>
                <w:rFonts w:ascii="Calibri" w:eastAsia="Times New Roman" w:hAnsi="Calibri" w:cs="Calibri"/>
                <w:color w:val="000000"/>
              </w:rPr>
            </w:pPr>
            <w:r>
              <w:rPr>
                <w:rFonts w:ascii="Calibri" w:hAnsi="Calibri" w:cs="Calibri"/>
                <w:color w:val="000000"/>
              </w:rPr>
              <w:t>329</w:t>
            </w:r>
          </w:p>
        </w:tc>
        <w:tc>
          <w:tcPr>
            <w:tcW w:w="1332" w:type="dxa"/>
            <w:tcBorders>
              <w:top w:val="nil"/>
              <w:left w:val="nil"/>
              <w:bottom w:val="single" w:sz="4" w:space="0" w:color="auto"/>
              <w:right w:val="single" w:sz="4" w:space="0" w:color="auto"/>
            </w:tcBorders>
            <w:shd w:val="clear" w:color="auto" w:fill="auto"/>
            <w:noWrap/>
            <w:vAlign w:val="bottom"/>
            <w:hideMark/>
          </w:tcPr>
          <w:p w14:paraId="32BD83D5" w14:textId="4C945F9E" w:rsidR="00D65D73" w:rsidRPr="00A70C44" w:rsidRDefault="00D65D73" w:rsidP="00D65D73">
            <w:pPr>
              <w:jc w:val="center"/>
              <w:rPr>
                <w:rFonts w:ascii="Calibri" w:eastAsia="Times New Roman" w:hAnsi="Calibri" w:cs="Calibri"/>
                <w:color w:val="000000"/>
              </w:rPr>
            </w:pPr>
            <w:r>
              <w:rPr>
                <w:rFonts w:ascii="Calibri" w:hAnsi="Calibri" w:cs="Calibri"/>
                <w:color w:val="000000"/>
              </w:rPr>
              <w:t>243</w:t>
            </w:r>
          </w:p>
        </w:tc>
        <w:tc>
          <w:tcPr>
            <w:tcW w:w="1332" w:type="dxa"/>
            <w:tcBorders>
              <w:top w:val="nil"/>
              <w:left w:val="nil"/>
              <w:bottom w:val="single" w:sz="4" w:space="0" w:color="auto"/>
              <w:right w:val="single" w:sz="4" w:space="0" w:color="auto"/>
            </w:tcBorders>
            <w:shd w:val="clear" w:color="auto" w:fill="auto"/>
            <w:noWrap/>
            <w:vAlign w:val="bottom"/>
            <w:hideMark/>
          </w:tcPr>
          <w:p w14:paraId="2B773E06" w14:textId="73251912" w:rsidR="00D65D73" w:rsidRPr="00A70C44" w:rsidRDefault="00D65D73" w:rsidP="00D65D73">
            <w:pPr>
              <w:jc w:val="center"/>
              <w:rPr>
                <w:rFonts w:ascii="Calibri" w:eastAsia="Times New Roman" w:hAnsi="Calibri" w:cs="Calibri"/>
                <w:color w:val="000000"/>
              </w:rPr>
            </w:pPr>
            <w:r>
              <w:rPr>
                <w:rFonts w:ascii="Calibri" w:hAnsi="Calibri" w:cs="Calibri"/>
                <w:color w:val="000000"/>
              </w:rPr>
              <w:t>445</w:t>
            </w:r>
          </w:p>
        </w:tc>
      </w:tr>
      <w:tr w:rsidR="00D65D73" w:rsidRPr="00A70C44" w14:paraId="2A82CD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909AE7" w14:textId="713FBE39" w:rsidR="00D65D73" w:rsidRPr="00A70C44" w:rsidRDefault="00D65D73" w:rsidP="00D65D73">
            <w:pPr>
              <w:rPr>
                <w:rFonts w:ascii="Calibri" w:eastAsia="Times New Roman" w:hAnsi="Calibri" w:cs="Calibri"/>
                <w:color w:val="000000"/>
              </w:rPr>
            </w:pPr>
            <w:r>
              <w:rPr>
                <w:rFonts w:ascii="Calibri" w:hAnsi="Calibri" w:cs="Calibri"/>
                <w:color w:val="000000"/>
              </w:rPr>
              <w:t>UNT047 IN BMAR</w:t>
            </w:r>
          </w:p>
        </w:tc>
        <w:tc>
          <w:tcPr>
            <w:tcW w:w="1777" w:type="dxa"/>
            <w:tcBorders>
              <w:top w:val="nil"/>
              <w:left w:val="nil"/>
              <w:bottom w:val="single" w:sz="4" w:space="0" w:color="auto"/>
              <w:right w:val="single" w:sz="4" w:space="0" w:color="auto"/>
            </w:tcBorders>
            <w:shd w:val="clear" w:color="auto" w:fill="auto"/>
            <w:noWrap/>
            <w:vAlign w:val="bottom"/>
            <w:hideMark/>
          </w:tcPr>
          <w:p w14:paraId="609386FA" w14:textId="3571861F" w:rsidR="00D65D73" w:rsidRPr="00A70C44" w:rsidRDefault="00D65D73" w:rsidP="00D65D73">
            <w:pPr>
              <w:jc w:val="center"/>
              <w:rPr>
                <w:rFonts w:ascii="Calibri" w:eastAsia="Times New Roman" w:hAnsi="Calibri" w:cs="Calibri"/>
                <w:color w:val="000000"/>
              </w:rPr>
            </w:pPr>
            <w:r>
              <w:rPr>
                <w:rFonts w:ascii="Calibri" w:hAnsi="Calibri" w:cs="Calibri"/>
                <w:color w:val="000000"/>
              </w:rPr>
              <w:t>0.25</w:t>
            </w:r>
          </w:p>
        </w:tc>
        <w:tc>
          <w:tcPr>
            <w:tcW w:w="1332" w:type="dxa"/>
            <w:tcBorders>
              <w:top w:val="nil"/>
              <w:left w:val="nil"/>
              <w:bottom w:val="single" w:sz="4" w:space="0" w:color="auto"/>
              <w:right w:val="single" w:sz="4" w:space="0" w:color="auto"/>
            </w:tcBorders>
            <w:shd w:val="clear" w:color="auto" w:fill="auto"/>
            <w:noWrap/>
            <w:vAlign w:val="bottom"/>
            <w:hideMark/>
          </w:tcPr>
          <w:p w14:paraId="16AE16B7" w14:textId="5F331F03" w:rsidR="00D65D73" w:rsidRPr="00A70C44" w:rsidRDefault="00D65D73" w:rsidP="00D65D73">
            <w:pPr>
              <w:jc w:val="center"/>
              <w:rPr>
                <w:rFonts w:ascii="Calibri" w:eastAsia="Times New Roman" w:hAnsi="Calibri" w:cs="Calibri"/>
                <w:color w:val="000000"/>
              </w:rPr>
            </w:pPr>
            <w:r>
              <w:rPr>
                <w:rFonts w:ascii="Calibri" w:hAnsi="Calibri" w:cs="Calibri"/>
                <w:color w:val="000000"/>
              </w:rPr>
              <w:t>692</w:t>
            </w:r>
          </w:p>
        </w:tc>
        <w:tc>
          <w:tcPr>
            <w:tcW w:w="1332" w:type="dxa"/>
            <w:tcBorders>
              <w:top w:val="nil"/>
              <w:left w:val="nil"/>
              <w:bottom w:val="single" w:sz="4" w:space="0" w:color="auto"/>
              <w:right w:val="single" w:sz="4" w:space="0" w:color="auto"/>
            </w:tcBorders>
            <w:shd w:val="clear" w:color="auto" w:fill="auto"/>
            <w:noWrap/>
            <w:vAlign w:val="bottom"/>
            <w:hideMark/>
          </w:tcPr>
          <w:p w14:paraId="2FAA218E" w14:textId="4739A86E" w:rsidR="00D65D73" w:rsidRPr="00A70C44" w:rsidRDefault="00D65D73" w:rsidP="00D65D73">
            <w:pPr>
              <w:jc w:val="center"/>
              <w:rPr>
                <w:rFonts w:ascii="Calibri" w:eastAsia="Times New Roman" w:hAnsi="Calibri" w:cs="Calibri"/>
                <w:color w:val="000000"/>
              </w:rPr>
            </w:pPr>
            <w:r>
              <w:rPr>
                <w:rFonts w:ascii="Calibri" w:hAnsi="Calibri" w:cs="Calibri"/>
                <w:color w:val="000000"/>
              </w:rPr>
              <w:t>512</w:t>
            </w:r>
          </w:p>
        </w:tc>
        <w:tc>
          <w:tcPr>
            <w:tcW w:w="1332" w:type="dxa"/>
            <w:tcBorders>
              <w:top w:val="nil"/>
              <w:left w:val="nil"/>
              <w:bottom w:val="single" w:sz="4" w:space="0" w:color="auto"/>
              <w:right w:val="single" w:sz="4" w:space="0" w:color="auto"/>
            </w:tcBorders>
            <w:shd w:val="clear" w:color="auto" w:fill="auto"/>
            <w:noWrap/>
            <w:vAlign w:val="bottom"/>
            <w:hideMark/>
          </w:tcPr>
          <w:p w14:paraId="2CD60B78" w14:textId="09FF64D9" w:rsidR="00D65D73" w:rsidRPr="00A70C44" w:rsidRDefault="00D65D73" w:rsidP="00D65D73">
            <w:pPr>
              <w:jc w:val="center"/>
              <w:rPr>
                <w:rFonts w:ascii="Calibri" w:eastAsia="Times New Roman" w:hAnsi="Calibri" w:cs="Calibri"/>
                <w:color w:val="000000"/>
              </w:rPr>
            </w:pPr>
            <w:r>
              <w:rPr>
                <w:rFonts w:ascii="Calibri" w:hAnsi="Calibri" w:cs="Calibri"/>
                <w:color w:val="000000"/>
              </w:rPr>
              <w:t>936</w:t>
            </w:r>
          </w:p>
        </w:tc>
      </w:tr>
      <w:tr w:rsidR="00D65D73" w:rsidRPr="00A70C44" w14:paraId="097924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25431D" w14:textId="25CC86FD" w:rsidR="00D65D73" w:rsidRPr="00A70C44" w:rsidRDefault="00D65D73" w:rsidP="00D65D73">
            <w:pPr>
              <w:rPr>
                <w:rFonts w:ascii="Calibri" w:eastAsia="Times New Roman" w:hAnsi="Calibri" w:cs="Calibri"/>
                <w:color w:val="000000"/>
              </w:rPr>
            </w:pPr>
            <w:r>
              <w:rPr>
                <w:rFonts w:ascii="Calibri" w:hAnsi="Calibri" w:cs="Calibri"/>
                <w:color w:val="000000"/>
              </w:rPr>
              <w:t>UNT048 IN BMAR</w:t>
            </w:r>
          </w:p>
        </w:tc>
        <w:tc>
          <w:tcPr>
            <w:tcW w:w="1777" w:type="dxa"/>
            <w:tcBorders>
              <w:top w:val="nil"/>
              <w:left w:val="nil"/>
              <w:bottom w:val="single" w:sz="4" w:space="0" w:color="auto"/>
              <w:right w:val="single" w:sz="4" w:space="0" w:color="auto"/>
            </w:tcBorders>
            <w:shd w:val="clear" w:color="auto" w:fill="auto"/>
            <w:noWrap/>
            <w:vAlign w:val="bottom"/>
            <w:hideMark/>
          </w:tcPr>
          <w:p w14:paraId="6B8CB86D" w14:textId="32636D8E" w:rsidR="00D65D73" w:rsidRPr="00A70C44" w:rsidRDefault="00D65D73" w:rsidP="00D65D73">
            <w:pPr>
              <w:jc w:val="center"/>
              <w:rPr>
                <w:rFonts w:ascii="Calibri" w:eastAsia="Times New Roman" w:hAnsi="Calibri" w:cs="Calibri"/>
                <w:color w:val="000000"/>
              </w:rPr>
            </w:pPr>
            <w:r>
              <w:rPr>
                <w:rFonts w:ascii="Calibri" w:hAnsi="Calibri" w:cs="Calibri"/>
                <w:color w:val="000000"/>
              </w:rPr>
              <w:t>0.19</w:t>
            </w:r>
          </w:p>
        </w:tc>
        <w:tc>
          <w:tcPr>
            <w:tcW w:w="1332" w:type="dxa"/>
            <w:tcBorders>
              <w:top w:val="nil"/>
              <w:left w:val="nil"/>
              <w:bottom w:val="single" w:sz="4" w:space="0" w:color="auto"/>
              <w:right w:val="single" w:sz="4" w:space="0" w:color="auto"/>
            </w:tcBorders>
            <w:shd w:val="clear" w:color="auto" w:fill="auto"/>
            <w:noWrap/>
            <w:vAlign w:val="bottom"/>
            <w:hideMark/>
          </w:tcPr>
          <w:p w14:paraId="108C2869" w14:textId="2B6EABAA" w:rsidR="00D65D73" w:rsidRPr="00A70C44" w:rsidRDefault="00D65D73" w:rsidP="00D65D73">
            <w:pPr>
              <w:jc w:val="center"/>
              <w:rPr>
                <w:rFonts w:ascii="Calibri" w:eastAsia="Times New Roman" w:hAnsi="Calibri" w:cs="Calibri"/>
                <w:color w:val="000000"/>
              </w:rPr>
            </w:pPr>
            <w:r>
              <w:rPr>
                <w:rFonts w:ascii="Calibri" w:hAnsi="Calibri" w:cs="Calibri"/>
                <w:color w:val="000000"/>
              </w:rPr>
              <w:t>437</w:t>
            </w:r>
          </w:p>
        </w:tc>
        <w:tc>
          <w:tcPr>
            <w:tcW w:w="1332" w:type="dxa"/>
            <w:tcBorders>
              <w:top w:val="nil"/>
              <w:left w:val="nil"/>
              <w:bottom w:val="single" w:sz="4" w:space="0" w:color="auto"/>
              <w:right w:val="single" w:sz="4" w:space="0" w:color="auto"/>
            </w:tcBorders>
            <w:shd w:val="clear" w:color="auto" w:fill="auto"/>
            <w:noWrap/>
            <w:vAlign w:val="bottom"/>
            <w:hideMark/>
          </w:tcPr>
          <w:p w14:paraId="6BF6EC87" w14:textId="4FBC72BF" w:rsidR="00D65D73" w:rsidRPr="00A70C44" w:rsidRDefault="00D65D73" w:rsidP="00D65D73">
            <w:pPr>
              <w:jc w:val="center"/>
              <w:rPr>
                <w:rFonts w:ascii="Calibri" w:eastAsia="Times New Roman" w:hAnsi="Calibri" w:cs="Calibri"/>
                <w:color w:val="000000"/>
              </w:rPr>
            </w:pPr>
            <w:r>
              <w:rPr>
                <w:rFonts w:ascii="Calibri" w:hAnsi="Calibri" w:cs="Calibri"/>
                <w:color w:val="000000"/>
              </w:rPr>
              <w:t>323</w:t>
            </w:r>
          </w:p>
        </w:tc>
        <w:tc>
          <w:tcPr>
            <w:tcW w:w="1332" w:type="dxa"/>
            <w:tcBorders>
              <w:top w:val="nil"/>
              <w:left w:val="nil"/>
              <w:bottom w:val="single" w:sz="4" w:space="0" w:color="auto"/>
              <w:right w:val="single" w:sz="4" w:space="0" w:color="auto"/>
            </w:tcBorders>
            <w:shd w:val="clear" w:color="auto" w:fill="auto"/>
            <w:noWrap/>
            <w:vAlign w:val="bottom"/>
            <w:hideMark/>
          </w:tcPr>
          <w:p w14:paraId="7ADCF392" w14:textId="0B8AE900" w:rsidR="00D65D73" w:rsidRPr="00A70C44" w:rsidRDefault="00D65D73" w:rsidP="00D65D73">
            <w:pPr>
              <w:jc w:val="center"/>
              <w:rPr>
                <w:rFonts w:ascii="Calibri" w:eastAsia="Times New Roman" w:hAnsi="Calibri" w:cs="Calibri"/>
                <w:color w:val="000000"/>
              </w:rPr>
            </w:pPr>
            <w:r>
              <w:rPr>
                <w:rFonts w:ascii="Calibri" w:hAnsi="Calibri" w:cs="Calibri"/>
                <w:color w:val="000000"/>
              </w:rPr>
              <w:t>591</w:t>
            </w:r>
          </w:p>
        </w:tc>
      </w:tr>
      <w:tr w:rsidR="00D65D73" w:rsidRPr="00A70C44" w14:paraId="356C908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68AB84" w14:textId="6B194FC8" w:rsidR="00D65D73" w:rsidRPr="00A70C44" w:rsidRDefault="00D65D73" w:rsidP="00D65D73">
            <w:pPr>
              <w:rPr>
                <w:rFonts w:ascii="Calibri" w:eastAsia="Times New Roman" w:hAnsi="Calibri" w:cs="Calibri"/>
                <w:color w:val="000000"/>
              </w:rPr>
            </w:pPr>
            <w:r>
              <w:rPr>
                <w:rFonts w:ascii="Calibri" w:hAnsi="Calibri" w:cs="Calibri"/>
                <w:color w:val="000000"/>
              </w:rPr>
              <w:t>UNT049 IN BMAR</w:t>
            </w:r>
          </w:p>
        </w:tc>
        <w:tc>
          <w:tcPr>
            <w:tcW w:w="1777" w:type="dxa"/>
            <w:tcBorders>
              <w:top w:val="nil"/>
              <w:left w:val="nil"/>
              <w:bottom w:val="single" w:sz="4" w:space="0" w:color="auto"/>
              <w:right w:val="single" w:sz="4" w:space="0" w:color="auto"/>
            </w:tcBorders>
            <w:shd w:val="clear" w:color="auto" w:fill="auto"/>
            <w:noWrap/>
            <w:vAlign w:val="bottom"/>
            <w:hideMark/>
          </w:tcPr>
          <w:p w14:paraId="5588A18C" w14:textId="4516A0FE" w:rsidR="00D65D73" w:rsidRPr="00A70C44" w:rsidRDefault="00D65D73" w:rsidP="00D65D73">
            <w:pPr>
              <w:jc w:val="center"/>
              <w:rPr>
                <w:rFonts w:ascii="Calibri" w:eastAsia="Times New Roman" w:hAnsi="Calibri" w:cs="Calibri"/>
                <w:color w:val="000000"/>
              </w:rPr>
            </w:pPr>
            <w:r>
              <w:rPr>
                <w:rFonts w:ascii="Calibri" w:hAnsi="Calibri" w:cs="Calibri"/>
                <w:color w:val="000000"/>
              </w:rPr>
              <w:t>0.11</w:t>
            </w:r>
          </w:p>
        </w:tc>
        <w:tc>
          <w:tcPr>
            <w:tcW w:w="1332" w:type="dxa"/>
            <w:tcBorders>
              <w:top w:val="nil"/>
              <w:left w:val="nil"/>
              <w:bottom w:val="single" w:sz="4" w:space="0" w:color="auto"/>
              <w:right w:val="single" w:sz="4" w:space="0" w:color="auto"/>
            </w:tcBorders>
            <w:shd w:val="clear" w:color="auto" w:fill="auto"/>
            <w:noWrap/>
            <w:vAlign w:val="bottom"/>
            <w:hideMark/>
          </w:tcPr>
          <w:p w14:paraId="75AA5358" w14:textId="102B1B80" w:rsidR="00D65D73" w:rsidRPr="00A70C44" w:rsidRDefault="00D65D73" w:rsidP="00D65D73">
            <w:pPr>
              <w:jc w:val="center"/>
              <w:rPr>
                <w:rFonts w:ascii="Calibri" w:eastAsia="Times New Roman" w:hAnsi="Calibri" w:cs="Calibri"/>
                <w:color w:val="000000"/>
              </w:rPr>
            </w:pPr>
            <w:r>
              <w:rPr>
                <w:rFonts w:ascii="Calibri" w:hAnsi="Calibri" w:cs="Calibri"/>
                <w:color w:val="000000"/>
              </w:rPr>
              <w:t>296</w:t>
            </w:r>
          </w:p>
        </w:tc>
        <w:tc>
          <w:tcPr>
            <w:tcW w:w="1332" w:type="dxa"/>
            <w:tcBorders>
              <w:top w:val="nil"/>
              <w:left w:val="nil"/>
              <w:bottom w:val="single" w:sz="4" w:space="0" w:color="auto"/>
              <w:right w:val="single" w:sz="4" w:space="0" w:color="auto"/>
            </w:tcBorders>
            <w:shd w:val="clear" w:color="auto" w:fill="auto"/>
            <w:noWrap/>
            <w:vAlign w:val="bottom"/>
            <w:hideMark/>
          </w:tcPr>
          <w:p w14:paraId="224C4EDB" w14:textId="60CAAE34" w:rsidR="00D65D73" w:rsidRPr="00A70C44" w:rsidRDefault="00D65D73" w:rsidP="00D65D73">
            <w:pPr>
              <w:jc w:val="center"/>
              <w:rPr>
                <w:rFonts w:ascii="Calibri" w:eastAsia="Times New Roman" w:hAnsi="Calibri" w:cs="Calibri"/>
                <w:color w:val="000000"/>
              </w:rPr>
            </w:pPr>
            <w:r>
              <w:rPr>
                <w:rFonts w:ascii="Calibri" w:hAnsi="Calibri" w:cs="Calibri"/>
                <w:color w:val="000000"/>
              </w:rPr>
              <w:t>219</w:t>
            </w:r>
          </w:p>
        </w:tc>
        <w:tc>
          <w:tcPr>
            <w:tcW w:w="1332" w:type="dxa"/>
            <w:tcBorders>
              <w:top w:val="nil"/>
              <w:left w:val="nil"/>
              <w:bottom w:val="single" w:sz="4" w:space="0" w:color="auto"/>
              <w:right w:val="single" w:sz="4" w:space="0" w:color="auto"/>
            </w:tcBorders>
            <w:shd w:val="clear" w:color="auto" w:fill="auto"/>
            <w:noWrap/>
            <w:vAlign w:val="bottom"/>
            <w:hideMark/>
          </w:tcPr>
          <w:p w14:paraId="6479F302" w14:textId="5A89DD47" w:rsidR="00D65D73" w:rsidRPr="00A70C44" w:rsidRDefault="00D65D73" w:rsidP="00D65D73">
            <w:pPr>
              <w:jc w:val="center"/>
              <w:rPr>
                <w:rFonts w:ascii="Calibri" w:eastAsia="Times New Roman" w:hAnsi="Calibri" w:cs="Calibri"/>
                <w:color w:val="000000"/>
              </w:rPr>
            </w:pPr>
            <w:r>
              <w:rPr>
                <w:rFonts w:ascii="Calibri" w:hAnsi="Calibri" w:cs="Calibri"/>
                <w:color w:val="000000"/>
              </w:rPr>
              <w:t>400</w:t>
            </w:r>
          </w:p>
        </w:tc>
      </w:tr>
      <w:tr w:rsidR="00D65D73" w:rsidRPr="00A70C44" w14:paraId="7B9F13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F288F4" w14:textId="4A044039" w:rsidR="00D65D73" w:rsidRPr="00A70C44" w:rsidRDefault="00D65D73" w:rsidP="00D65D73">
            <w:pPr>
              <w:rPr>
                <w:rFonts w:ascii="Calibri" w:eastAsia="Times New Roman" w:hAnsi="Calibri" w:cs="Calibri"/>
                <w:color w:val="000000"/>
              </w:rPr>
            </w:pPr>
            <w:r>
              <w:rPr>
                <w:rFonts w:ascii="Calibri" w:hAnsi="Calibri" w:cs="Calibri"/>
                <w:color w:val="000000"/>
              </w:rPr>
              <w:t>UNT050 IN BMAR</w:t>
            </w:r>
          </w:p>
        </w:tc>
        <w:tc>
          <w:tcPr>
            <w:tcW w:w="1777" w:type="dxa"/>
            <w:tcBorders>
              <w:top w:val="nil"/>
              <w:left w:val="nil"/>
              <w:bottom w:val="single" w:sz="4" w:space="0" w:color="auto"/>
              <w:right w:val="single" w:sz="4" w:space="0" w:color="auto"/>
            </w:tcBorders>
            <w:shd w:val="clear" w:color="auto" w:fill="auto"/>
            <w:noWrap/>
            <w:vAlign w:val="bottom"/>
            <w:hideMark/>
          </w:tcPr>
          <w:p w14:paraId="137CCBAA" w14:textId="202098C9" w:rsidR="00D65D73" w:rsidRPr="00A70C44" w:rsidRDefault="00D65D73" w:rsidP="00D65D73">
            <w:pPr>
              <w:jc w:val="center"/>
              <w:rPr>
                <w:rFonts w:ascii="Calibri" w:eastAsia="Times New Roman" w:hAnsi="Calibri" w:cs="Calibri"/>
                <w:color w:val="000000"/>
              </w:rPr>
            </w:pPr>
            <w:r>
              <w:rPr>
                <w:rFonts w:ascii="Calibri" w:hAnsi="Calibri" w:cs="Calibri"/>
                <w:color w:val="000000"/>
              </w:rPr>
              <w:t>1.00</w:t>
            </w:r>
          </w:p>
        </w:tc>
        <w:tc>
          <w:tcPr>
            <w:tcW w:w="1332" w:type="dxa"/>
            <w:tcBorders>
              <w:top w:val="nil"/>
              <w:left w:val="nil"/>
              <w:bottom w:val="single" w:sz="4" w:space="0" w:color="auto"/>
              <w:right w:val="single" w:sz="4" w:space="0" w:color="auto"/>
            </w:tcBorders>
            <w:shd w:val="clear" w:color="auto" w:fill="auto"/>
            <w:noWrap/>
            <w:vAlign w:val="bottom"/>
            <w:hideMark/>
          </w:tcPr>
          <w:p w14:paraId="359DF620" w14:textId="1D9214D6" w:rsidR="00D65D73" w:rsidRPr="00A70C44" w:rsidRDefault="00D65D73" w:rsidP="00D65D73">
            <w:pPr>
              <w:jc w:val="center"/>
              <w:rPr>
                <w:rFonts w:ascii="Calibri" w:eastAsia="Times New Roman" w:hAnsi="Calibri" w:cs="Calibri"/>
                <w:color w:val="000000"/>
              </w:rPr>
            </w:pPr>
            <w:r>
              <w:rPr>
                <w:rFonts w:ascii="Calibri" w:hAnsi="Calibri" w:cs="Calibri"/>
                <w:color w:val="000000"/>
              </w:rPr>
              <w:t>1513</w:t>
            </w:r>
          </w:p>
        </w:tc>
        <w:tc>
          <w:tcPr>
            <w:tcW w:w="1332" w:type="dxa"/>
            <w:tcBorders>
              <w:top w:val="nil"/>
              <w:left w:val="nil"/>
              <w:bottom w:val="single" w:sz="4" w:space="0" w:color="auto"/>
              <w:right w:val="single" w:sz="4" w:space="0" w:color="auto"/>
            </w:tcBorders>
            <w:shd w:val="clear" w:color="auto" w:fill="auto"/>
            <w:noWrap/>
            <w:vAlign w:val="bottom"/>
            <w:hideMark/>
          </w:tcPr>
          <w:p w14:paraId="07F7FA67" w14:textId="083629F7" w:rsidR="00D65D73" w:rsidRPr="00A70C44" w:rsidRDefault="00D65D73" w:rsidP="00D65D73">
            <w:pPr>
              <w:jc w:val="center"/>
              <w:rPr>
                <w:rFonts w:ascii="Calibri" w:eastAsia="Times New Roman" w:hAnsi="Calibri" w:cs="Calibri"/>
                <w:color w:val="000000"/>
              </w:rPr>
            </w:pPr>
            <w:r>
              <w:rPr>
                <w:rFonts w:ascii="Calibri" w:hAnsi="Calibri" w:cs="Calibri"/>
                <w:color w:val="000000"/>
              </w:rPr>
              <w:t>1119</w:t>
            </w:r>
          </w:p>
        </w:tc>
        <w:tc>
          <w:tcPr>
            <w:tcW w:w="1332" w:type="dxa"/>
            <w:tcBorders>
              <w:top w:val="nil"/>
              <w:left w:val="nil"/>
              <w:bottom w:val="single" w:sz="4" w:space="0" w:color="auto"/>
              <w:right w:val="single" w:sz="4" w:space="0" w:color="auto"/>
            </w:tcBorders>
            <w:shd w:val="clear" w:color="auto" w:fill="auto"/>
            <w:noWrap/>
            <w:vAlign w:val="bottom"/>
            <w:hideMark/>
          </w:tcPr>
          <w:p w14:paraId="4F4DED8D" w14:textId="20F4A281" w:rsidR="00D65D73" w:rsidRPr="00A70C44" w:rsidRDefault="00D65D73" w:rsidP="00D65D73">
            <w:pPr>
              <w:jc w:val="center"/>
              <w:rPr>
                <w:rFonts w:ascii="Calibri" w:eastAsia="Times New Roman" w:hAnsi="Calibri" w:cs="Calibri"/>
                <w:color w:val="000000"/>
              </w:rPr>
            </w:pPr>
            <w:r>
              <w:rPr>
                <w:rFonts w:ascii="Calibri" w:hAnsi="Calibri" w:cs="Calibri"/>
                <w:color w:val="000000"/>
              </w:rPr>
              <w:t>2046</w:t>
            </w:r>
          </w:p>
        </w:tc>
      </w:tr>
      <w:tr w:rsidR="00D65D73" w:rsidRPr="00A70C44" w14:paraId="540894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BD5C64" w14:textId="640AE40F" w:rsidR="00D65D73" w:rsidRPr="00A70C44" w:rsidRDefault="00D65D73" w:rsidP="00D65D73">
            <w:pPr>
              <w:rPr>
                <w:rFonts w:ascii="Calibri" w:eastAsia="Times New Roman" w:hAnsi="Calibri" w:cs="Calibri"/>
                <w:color w:val="000000"/>
              </w:rPr>
            </w:pPr>
            <w:r>
              <w:rPr>
                <w:rFonts w:ascii="Calibri" w:hAnsi="Calibri" w:cs="Calibri"/>
                <w:color w:val="000000"/>
              </w:rPr>
              <w:t>UNT050 IN BMAR</w:t>
            </w:r>
          </w:p>
        </w:tc>
        <w:tc>
          <w:tcPr>
            <w:tcW w:w="1777" w:type="dxa"/>
            <w:tcBorders>
              <w:top w:val="nil"/>
              <w:left w:val="nil"/>
              <w:bottom w:val="single" w:sz="4" w:space="0" w:color="auto"/>
              <w:right w:val="single" w:sz="4" w:space="0" w:color="auto"/>
            </w:tcBorders>
            <w:shd w:val="clear" w:color="auto" w:fill="auto"/>
            <w:noWrap/>
            <w:vAlign w:val="bottom"/>
            <w:hideMark/>
          </w:tcPr>
          <w:p w14:paraId="1B8E3847" w14:textId="10DC124E" w:rsidR="00D65D73" w:rsidRPr="00A70C44" w:rsidRDefault="00D65D73" w:rsidP="00D65D73">
            <w:pPr>
              <w:jc w:val="center"/>
              <w:rPr>
                <w:rFonts w:ascii="Calibri" w:eastAsia="Times New Roman" w:hAnsi="Calibri" w:cs="Calibri"/>
                <w:color w:val="000000"/>
              </w:rPr>
            </w:pPr>
            <w:r>
              <w:rPr>
                <w:rFonts w:ascii="Calibri" w:hAnsi="Calibri" w:cs="Calibri"/>
                <w:color w:val="000000"/>
              </w:rPr>
              <w:t>1.50</w:t>
            </w:r>
          </w:p>
        </w:tc>
        <w:tc>
          <w:tcPr>
            <w:tcW w:w="1332" w:type="dxa"/>
            <w:tcBorders>
              <w:top w:val="nil"/>
              <w:left w:val="nil"/>
              <w:bottom w:val="single" w:sz="4" w:space="0" w:color="auto"/>
              <w:right w:val="single" w:sz="4" w:space="0" w:color="auto"/>
            </w:tcBorders>
            <w:shd w:val="clear" w:color="auto" w:fill="auto"/>
            <w:noWrap/>
            <w:vAlign w:val="bottom"/>
            <w:hideMark/>
          </w:tcPr>
          <w:p w14:paraId="3A11CE5D" w14:textId="65B701AA" w:rsidR="00D65D73" w:rsidRPr="00A70C44" w:rsidRDefault="00D65D73" w:rsidP="00D65D73">
            <w:pPr>
              <w:jc w:val="center"/>
              <w:rPr>
                <w:rFonts w:ascii="Calibri" w:eastAsia="Times New Roman" w:hAnsi="Calibri" w:cs="Calibri"/>
                <w:color w:val="000000"/>
              </w:rPr>
            </w:pPr>
            <w:r>
              <w:rPr>
                <w:rFonts w:ascii="Calibri" w:hAnsi="Calibri" w:cs="Calibri"/>
                <w:color w:val="000000"/>
              </w:rPr>
              <w:t>2114</w:t>
            </w:r>
          </w:p>
        </w:tc>
        <w:tc>
          <w:tcPr>
            <w:tcW w:w="1332" w:type="dxa"/>
            <w:tcBorders>
              <w:top w:val="nil"/>
              <w:left w:val="nil"/>
              <w:bottom w:val="single" w:sz="4" w:space="0" w:color="auto"/>
              <w:right w:val="single" w:sz="4" w:space="0" w:color="auto"/>
            </w:tcBorders>
            <w:shd w:val="clear" w:color="auto" w:fill="auto"/>
            <w:noWrap/>
            <w:vAlign w:val="bottom"/>
            <w:hideMark/>
          </w:tcPr>
          <w:p w14:paraId="5826A611" w14:textId="38C7D3F7" w:rsidR="00D65D73" w:rsidRPr="00A70C44" w:rsidRDefault="00D65D73" w:rsidP="00D65D73">
            <w:pPr>
              <w:jc w:val="center"/>
              <w:rPr>
                <w:rFonts w:ascii="Calibri" w:eastAsia="Times New Roman" w:hAnsi="Calibri" w:cs="Calibri"/>
                <w:color w:val="000000"/>
              </w:rPr>
            </w:pPr>
            <w:r>
              <w:rPr>
                <w:rFonts w:ascii="Calibri" w:hAnsi="Calibri" w:cs="Calibri"/>
                <w:color w:val="000000"/>
              </w:rPr>
              <w:t>1563</w:t>
            </w:r>
          </w:p>
        </w:tc>
        <w:tc>
          <w:tcPr>
            <w:tcW w:w="1332" w:type="dxa"/>
            <w:tcBorders>
              <w:top w:val="nil"/>
              <w:left w:val="nil"/>
              <w:bottom w:val="single" w:sz="4" w:space="0" w:color="auto"/>
              <w:right w:val="single" w:sz="4" w:space="0" w:color="auto"/>
            </w:tcBorders>
            <w:shd w:val="clear" w:color="auto" w:fill="auto"/>
            <w:noWrap/>
            <w:vAlign w:val="bottom"/>
            <w:hideMark/>
          </w:tcPr>
          <w:p w14:paraId="5DBDC3AC" w14:textId="651B7236" w:rsidR="00D65D73" w:rsidRPr="00A70C44" w:rsidRDefault="00D65D73" w:rsidP="00D65D73">
            <w:pPr>
              <w:jc w:val="center"/>
              <w:rPr>
                <w:rFonts w:ascii="Calibri" w:eastAsia="Times New Roman" w:hAnsi="Calibri" w:cs="Calibri"/>
                <w:color w:val="000000"/>
              </w:rPr>
            </w:pPr>
            <w:r>
              <w:rPr>
                <w:rFonts w:ascii="Calibri" w:hAnsi="Calibri" w:cs="Calibri"/>
                <w:color w:val="000000"/>
              </w:rPr>
              <w:t>2859</w:t>
            </w:r>
          </w:p>
        </w:tc>
      </w:tr>
      <w:tr w:rsidR="00D65D73" w:rsidRPr="00A70C44" w14:paraId="02D95AD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264B29" w14:textId="68F96665" w:rsidR="00D65D73" w:rsidRPr="00A70C44" w:rsidRDefault="00D65D73" w:rsidP="00D65D73">
            <w:pPr>
              <w:rPr>
                <w:rFonts w:ascii="Calibri" w:eastAsia="Times New Roman" w:hAnsi="Calibri" w:cs="Calibri"/>
                <w:color w:val="000000"/>
              </w:rPr>
            </w:pPr>
            <w:r>
              <w:rPr>
                <w:rFonts w:ascii="Calibri" w:hAnsi="Calibri" w:cs="Calibri"/>
                <w:color w:val="000000"/>
              </w:rPr>
              <w:t>UNT051 IN BMAR</w:t>
            </w:r>
          </w:p>
        </w:tc>
        <w:tc>
          <w:tcPr>
            <w:tcW w:w="1777" w:type="dxa"/>
            <w:tcBorders>
              <w:top w:val="nil"/>
              <w:left w:val="nil"/>
              <w:bottom w:val="single" w:sz="4" w:space="0" w:color="auto"/>
              <w:right w:val="single" w:sz="4" w:space="0" w:color="auto"/>
            </w:tcBorders>
            <w:shd w:val="clear" w:color="auto" w:fill="auto"/>
            <w:noWrap/>
            <w:vAlign w:val="bottom"/>
            <w:hideMark/>
          </w:tcPr>
          <w:p w14:paraId="201E5A0F" w14:textId="42DA164B" w:rsidR="00D65D73" w:rsidRPr="00A70C44" w:rsidRDefault="00D65D73" w:rsidP="00D65D73">
            <w:pPr>
              <w:jc w:val="center"/>
              <w:rPr>
                <w:rFonts w:ascii="Calibri" w:eastAsia="Times New Roman" w:hAnsi="Calibri" w:cs="Calibri"/>
                <w:color w:val="000000"/>
              </w:rPr>
            </w:pPr>
            <w:r>
              <w:rPr>
                <w:rFonts w:ascii="Calibri" w:hAnsi="Calibri" w:cs="Calibri"/>
                <w:color w:val="000000"/>
              </w:rPr>
              <w:t>0.91</w:t>
            </w:r>
          </w:p>
        </w:tc>
        <w:tc>
          <w:tcPr>
            <w:tcW w:w="1332" w:type="dxa"/>
            <w:tcBorders>
              <w:top w:val="nil"/>
              <w:left w:val="nil"/>
              <w:bottom w:val="single" w:sz="4" w:space="0" w:color="auto"/>
              <w:right w:val="single" w:sz="4" w:space="0" w:color="auto"/>
            </w:tcBorders>
            <w:shd w:val="clear" w:color="auto" w:fill="auto"/>
            <w:noWrap/>
            <w:vAlign w:val="bottom"/>
            <w:hideMark/>
          </w:tcPr>
          <w:p w14:paraId="4771B615" w14:textId="439620C6" w:rsidR="00D65D73" w:rsidRPr="00A70C44" w:rsidRDefault="00D65D73" w:rsidP="00D65D73">
            <w:pPr>
              <w:jc w:val="center"/>
              <w:rPr>
                <w:rFonts w:ascii="Calibri" w:eastAsia="Times New Roman" w:hAnsi="Calibri" w:cs="Calibri"/>
                <w:color w:val="000000"/>
              </w:rPr>
            </w:pPr>
            <w:r>
              <w:rPr>
                <w:rFonts w:ascii="Calibri" w:hAnsi="Calibri" w:cs="Calibri"/>
                <w:color w:val="000000"/>
              </w:rPr>
              <w:t>2263</w:t>
            </w:r>
          </w:p>
        </w:tc>
        <w:tc>
          <w:tcPr>
            <w:tcW w:w="1332" w:type="dxa"/>
            <w:tcBorders>
              <w:top w:val="nil"/>
              <w:left w:val="nil"/>
              <w:bottom w:val="single" w:sz="4" w:space="0" w:color="auto"/>
              <w:right w:val="single" w:sz="4" w:space="0" w:color="auto"/>
            </w:tcBorders>
            <w:shd w:val="clear" w:color="auto" w:fill="auto"/>
            <w:noWrap/>
            <w:vAlign w:val="bottom"/>
            <w:hideMark/>
          </w:tcPr>
          <w:p w14:paraId="70632C27" w14:textId="71742A7D" w:rsidR="00D65D73" w:rsidRPr="00A70C44" w:rsidRDefault="00D65D73" w:rsidP="00D65D73">
            <w:pPr>
              <w:jc w:val="center"/>
              <w:rPr>
                <w:rFonts w:ascii="Calibri" w:eastAsia="Times New Roman" w:hAnsi="Calibri" w:cs="Calibri"/>
                <w:color w:val="000000"/>
              </w:rPr>
            </w:pPr>
            <w:r>
              <w:rPr>
                <w:rFonts w:ascii="Calibri" w:hAnsi="Calibri" w:cs="Calibri"/>
                <w:color w:val="000000"/>
              </w:rPr>
              <w:t>1673</w:t>
            </w:r>
          </w:p>
        </w:tc>
        <w:tc>
          <w:tcPr>
            <w:tcW w:w="1332" w:type="dxa"/>
            <w:tcBorders>
              <w:top w:val="nil"/>
              <w:left w:val="nil"/>
              <w:bottom w:val="single" w:sz="4" w:space="0" w:color="auto"/>
              <w:right w:val="single" w:sz="4" w:space="0" w:color="auto"/>
            </w:tcBorders>
            <w:shd w:val="clear" w:color="auto" w:fill="auto"/>
            <w:noWrap/>
            <w:vAlign w:val="bottom"/>
            <w:hideMark/>
          </w:tcPr>
          <w:p w14:paraId="27A1BCEB" w14:textId="108EE018" w:rsidR="00D65D73" w:rsidRPr="00A70C44" w:rsidRDefault="00D65D73" w:rsidP="00D65D73">
            <w:pPr>
              <w:jc w:val="center"/>
              <w:rPr>
                <w:rFonts w:ascii="Calibri" w:eastAsia="Times New Roman" w:hAnsi="Calibri" w:cs="Calibri"/>
                <w:color w:val="000000"/>
              </w:rPr>
            </w:pPr>
            <w:r>
              <w:rPr>
                <w:rFonts w:ascii="Calibri" w:hAnsi="Calibri" w:cs="Calibri"/>
                <w:color w:val="000000"/>
              </w:rPr>
              <w:t>3060</w:t>
            </w:r>
          </w:p>
        </w:tc>
      </w:tr>
      <w:tr w:rsidR="00D65D73" w:rsidRPr="00A70C44" w14:paraId="15C32B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7DB66D" w14:textId="5437B4BC" w:rsidR="00D65D73" w:rsidRPr="00A70C44" w:rsidRDefault="00D65D73" w:rsidP="00D65D73">
            <w:pPr>
              <w:rPr>
                <w:rFonts w:ascii="Calibri" w:eastAsia="Times New Roman" w:hAnsi="Calibri" w:cs="Calibri"/>
                <w:color w:val="000000"/>
              </w:rPr>
            </w:pPr>
            <w:r>
              <w:rPr>
                <w:rFonts w:ascii="Calibri" w:hAnsi="Calibri" w:cs="Calibri"/>
                <w:color w:val="000000"/>
              </w:rPr>
              <w:t>UNT053 IN BMAR</w:t>
            </w:r>
          </w:p>
        </w:tc>
        <w:tc>
          <w:tcPr>
            <w:tcW w:w="1777" w:type="dxa"/>
            <w:tcBorders>
              <w:top w:val="nil"/>
              <w:left w:val="nil"/>
              <w:bottom w:val="single" w:sz="4" w:space="0" w:color="auto"/>
              <w:right w:val="single" w:sz="4" w:space="0" w:color="auto"/>
            </w:tcBorders>
            <w:shd w:val="clear" w:color="auto" w:fill="auto"/>
            <w:noWrap/>
            <w:vAlign w:val="bottom"/>
            <w:hideMark/>
          </w:tcPr>
          <w:p w14:paraId="5CCC5DC6" w14:textId="781D7D17" w:rsidR="00D65D73" w:rsidRPr="00A70C44" w:rsidRDefault="00D65D73" w:rsidP="00D65D73">
            <w:pPr>
              <w:jc w:val="center"/>
              <w:rPr>
                <w:rFonts w:ascii="Calibri" w:eastAsia="Times New Roman" w:hAnsi="Calibri" w:cs="Calibri"/>
                <w:color w:val="000000"/>
              </w:rPr>
            </w:pPr>
            <w:r>
              <w:rPr>
                <w:rFonts w:ascii="Calibri" w:hAnsi="Calibri" w:cs="Calibri"/>
                <w:color w:val="000000"/>
              </w:rPr>
              <w:t>0.38</w:t>
            </w:r>
          </w:p>
        </w:tc>
        <w:tc>
          <w:tcPr>
            <w:tcW w:w="1332" w:type="dxa"/>
            <w:tcBorders>
              <w:top w:val="nil"/>
              <w:left w:val="nil"/>
              <w:bottom w:val="single" w:sz="4" w:space="0" w:color="auto"/>
              <w:right w:val="single" w:sz="4" w:space="0" w:color="auto"/>
            </w:tcBorders>
            <w:shd w:val="clear" w:color="auto" w:fill="auto"/>
            <w:noWrap/>
            <w:vAlign w:val="bottom"/>
            <w:hideMark/>
          </w:tcPr>
          <w:p w14:paraId="27364E2C" w14:textId="1E54D1AB" w:rsidR="00D65D73" w:rsidRPr="00A70C44" w:rsidRDefault="00D65D73" w:rsidP="00D65D73">
            <w:pPr>
              <w:jc w:val="center"/>
              <w:rPr>
                <w:rFonts w:ascii="Calibri" w:eastAsia="Times New Roman" w:hAnsi="Calibri" w:cs="Calibri"/>
                <w:color w:val="000000"/>
              </w:rPr>
            </w:pPr>
            <w:r>
              <w:rPr>
                <w:rFonts w:ascii="Calibri" w:hAnsi="Calibri" w:cs="Calibri"/>
                <w:color w:val="000000"/>
              </w:rPr>
              <w:t>893</w:t>
            </w:r>
          </w:p>
        </w:tc>
        <w:tc>
          <w:tcPr>
            <w:tcW w:w="1332" w:type="dxa"/>
            <w:tcBorders>
              <w:top w:val="nil"/>
              <w:left w:val="nil"/>
              <w:bottom w:val="single" w:sz="4" w:space="0" w:color="auto"/>
              <w:right w:val="single" w:sz="4" w:space="0" w:color="auto"/>
            </w:tcBorders>
            <w:shd w:val="clear" w:color="auto" w:fill="auto"/>
            <w:noWrap/>
            <w:vAlign w:val="bottom"/>
            <w:hideMark/>
          </w:tcPr>
          <w:p w14:paraId="6961AE45" w14:textId="36FC5FC5" w:rsidR="00D65D73" w:rsidRPr="00A70C44" w:rsidRDefault="00D65D73" w:rsidP="00D65D73">
            <w:pPr>
              <w:jc w:val="center"/>
              <w:rPr>
                <w:rFonts w:ascii="Calibri" w:eastAsia="Times New Roman" w:hAnsi="Calibri" w:cs="Calibri"/>
                <w:color w:val="000000"/>
              </w:rPr>
            </w:pPr>
            <w:r>
              <w:rPr>
                <w:rFonts w:ascii="Calibri" w:hAnsi="Calibri" w:cs="Calibri"/>
                <w:color w:val="000000"/>
              </w:rPr>
              <w:t>660</w:t>
            </w:r>
          </w:p>
        </w:tc>
        <w:tc>
          <w:tcPr>
            <w:tcW w:w="1332" w:type="dxa"/>
            <w:tcBorders>
              <w:top w:val="nil"/>
              <w:left w:val="nil"/>
              <w:bottom w:val="single" w:sz="4" w:space="0" w:color="auto"/>
              <w:right w:val="single" w:sz="4" w:space="0" w:color="auto"/>
            </w:tcBorders>
            <w:shd w:val="clear" w:color="auto" w:fill="auto"/>
            <w:noWrap/>
            <w:vAlign w:val="bottom"/>
            <w:hideMark/>
          </w:tcPr>
          <w:p w14:paraId="6367876C" w14:textId="0AF2C975" w:rsidR="00D65D73" w:rsidRPr="00A70C44" w:rsidRDefault="00D65D73" w:rsidP="00D65D73">
            <w:pPr>
              <w:jc w:val="center"/>
              <w:rPr>
                <w:rFonts w:ascii="Calibri" w:eastAsia="Times New Roman" w:hAnsi="Calibri" w:cs="Calibri"/>
                <w:color w:val="000000"/>
              </w:rPr>
            </w:pPr>
            <w:r>
              <w:rPr>
                <w:rFonts w:ascii="Calibri" w:hAnsi="Calibri" w:cs="Calibri"/>
                <w:color w:val="000000"/>
              </w:rPr>
              <w:t>1208</w:t>
            </w:r>
          </w:p>
        </w:tc>
      </w:tr>
      <w:tr w:rsidR="00D65D73" w:rsidRPr="00A70C44" w14:paraId="4D58FF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752593" w14:textId="1F274C85" w:rsidR="00D65D73" w:rsidRPr="00A70C44" w:rsidRDefault="00D65D73" w:rsidP="00D65D73">
            <w:pPr>
              <w:rPr>
                <w:rFonts w:ascii="Calibri" w:eastAsia="Times New Roman" w:hAnsi="Calibri" w:cs="Calibri"/>
                <w:color w:val="000000"/>
              </w:rPr>
            </w:pPr>
            <w:r>
              <w:rPr>
                <w:rFonts w:ascii="Calibri" w:hAnsi="Calibri" w:cs="Calibri"/>
                <w:color w:val="000000"/>
              </w:rPr>
              <w:t>UNT054 IN BMAR</w:t>
            </w:r>
          </w:p>
        </w:tc>
        <w:tc>
          <w:tcPr>
            <w:tcW w:w="1777" w:type="dxa"/>
            <w:tcBorders>
              <w:top w:val="nil"/>
              <w:left w:val="nil"/>
              <w:bottom w:val="single" w:sz="4" w:space="0" w:color="auto"/>
              <w:right w:val="single" w:sz="4" w:space="0" w:color="auto"/>
            </w:tcBorders>
            <w:shd w:val="clear" w:color="auto" w:fill="auto"/>
            <w:noWrap/>
            <w:vAlign w:val="bottom"/>
            <w:hideMark/>
          </w:tcPr>
          <w:p w14:paraId="582F7622" w14:textId="41AF5AF1" w:rsidR="00D65D73" w:rsidRPr="00A70C44" w:rsidRDefault="00D65D73" w:rsidP="00D65D73">
            <w:pPr>
              <w:jc w:val="center"/>
              <w:rPr>
                <w:rFonts w:ascii="Calibri" w:eastAsia="Times New Roman" w:hAnsi="Calibri" w:cs="Calibri"/>
                <w:color w:val="000000"/>
              </w:rPr>
            </w:pPr>
            <w:r>
              <w:rPr>
                <w:rFonts w:ascii="Calibri" w:hAnsi="Calibri" w:cs="Calibri"/>
                <w:color w:val="000000"/>
              </w:rPr>
              <w:t>0.17</w:t>
            </w:r>
          </w:p>
        </w:tc>
        <w:tc>
          <w:tcPr>
            <w:tcW w:w="1332" w:type="dxa"/>
            <w:tcBorders>
              <w:top w:val="nil"/>
              <w:left w:val="nil"/>
              <w:bottom w:val="single" w:sz="4" w:space="0" w:color="auto"/>
              <w:right w:val="single" w:sz="4" w:space="0" w:color="auto"/>
            </w:tcBorders>
            <w:shd w:val="clear" w:color="auto" w:fill="auto"/>
            <w:noWrap/>
            <w:vAlign w:val="bottom"/>
            <w:hideMark/>
          </w:tcPr>
          <w:p w14:paraId="2FD3C866" w14:textId="7F40941B" w:rsidR="00D65D73" w:rsidRPr="00A70C44" w:rsidRDefault="00D65D73" w:rsidP="00D65D73">
            <w:pPr>
              <w:jc w:val="center"/>
              <w:rPr>
                <w:rFonts w:ascii="Calibri" w:eastAsia="Times New Roman" w:hAnsi="Calibri" w:cs="Calibri"/>
                <w:color w:val="000000"/>
              </w:rPr>
            </w:pPr>
            <w:r>
              <w:rPr>
                <w:rFonts w:ascii="Calibri" w:hAnsi="Calibri" w:cs="Calibri"/>
                <w:color w:val="000000"/>
              </w:rPr>
              <w:t>467</w:t>
            </w:r>
          </w:p>
        </w:tc>
        <w:tc>
          <w:tcPr>
            <w:tcW w:w="1332" w:type="dxa"/>
            <w:tcBorders>
              <w:top w:val="nil"/>
              <w:left w:val="nil"/>
              <w:bottom w:val="single" w:sz="4" w:space="0" w:color="auto"/>
              <w:right w:val="single" w:sz="4" w:space="0" w:color="auto"/>
            </w:tcBorders>
            <w:shd w:val="clear" w:color="auto" w:fill="auto"/>
            <w:noWrap/>
            <w:vAlign w:val="bottom"/>
            <w:hideMark/>
          </w:tcPr>
          <w:p w14:paraId="6ABBC6EC" w14:textId="6B7ED7BA" w:rsidR="00D65D73" w:rsidRPr="00A70C44" w:rsidRDefault="00D65D73" w:rsidP="00D65D73">
            <w:pPr>
              <w:jc w:val="center"/>
              <w:rPr>
                <w:rFonts w:ascii="Calibri" w:eastAsia="Times New Roman" w:hAnsi="Calibri" w:cs="Calibri"/>
                <w:color w:val="000000"/>
              </w:rPr>
            </w:pPr>
            <w:r>
              <w:rPr>
                <w:rFonts w:ascii="Calibri" w:hAnsi="Calibri" w:cs="Calibri"/>
                <w:color w:val="000000"/>
              </w:rPr>
              <w:t>345</w:t>
            </w:r>
          </w:p>
        </w:tc>
        <w:tc>
          <w:tcPr>
            <w:tcW w:w="1332" w:type="dxa"/>
            <w:tcBorders>
              <w:top w:val="nil"/>
              <w:left w:val="nil"/>
              <w:bottom w:val="single" w:sz="4" w:space="0" w:color="auto"/>
              <w:right w:val="single" w:sz="4" w:space="0" w:color="auto"/>
            </w:tcBorders>
            <w:shd w:val="clear" w:color="auto" w:fill="auto"/>
            <w:noWrap/>
            <w:vAlign w:val="bottom"/>
            <w:hideMark/>
          </w:tcPr>
          <w:p w14:paraId="40CB2BB8" w14:textId="7C26E796" w:rsidR="00D65D73" w:rsidRPr="00A70C44" w:rsidRDefault="00D65D73" w:rsidP="00D65D73">
            <w:pPr>
              <w:jc w:val="center"/>
              <w:rPr>
                <w:rFonts w:ascii="Calibri" w:eastAsia="Times New Roman" w:hAnsi="Calibri" w:cs="Calibri"/>
                <w:color w:val="000000"/>
              </w:rPr>
            </w:pPr>
            <w:r>
              <w:rPr>
                <w:rFonts w:ascii="Calibri" w:hAnsi="Calibri" w:cs="Calibri"/>
                <w:color w:val="000000"/>
              </w:rPr>
              <w:t>632</w:t>
            </w:r>
          </w:p>
        </w:tc>
      </w:tr>
      <w:tr w:rsidR="00D65D73" w:rsidRPr="00A70C44" w14:paraId="3AB803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4D7F53" w14:textId="7B8F70C8" w:rsidR="00D65D73" w:rsidRPr="00A70C44" w:rsidRDefault="00D65D73" w:rsidP="00D65D73">
            <w:pPr>
              <w:rPr>
                <w:rFonts w:ascii="Calibri" w:eastAsia="Times New Roman" w:hAnsi="Calibri" w:cs="Calibri"/>
                <w:color w:val="000000"/>
              </w:rPr>
            </w:pPr>
            <w:r>
              <w:rPr>
                <w:rFonts w:ascii="Calibri" w:hAnsi="Calibri" w:cs="Calibri"/>
                <w:color w:val="000000"/>
              </w:rPr>
              <w:t>UNT055 IN BMAR</w:t>
            </w:r>
          </w:p>
        </w:tc>
        <w:tc>
          <w:tcPr>
            <w:tcW w:w="1777" w:type="dxa"/>
            <w:tcBorders>
              <w:top w:val="nil"/>
              <w:left w:val="nil"/>
              <w:bottom w:val="single" w:sz="4" w:space="0" w:color="auto"/>
              <w:right w:val="single" w:sz="4" w:space="0" w:color="auto"/>
            </w:tcBorders>
            <w:shd w:val="clear" w:color="auto" w:fill="auto"/>
            <w:noWrap/>
            <w:vAlign w:val="bottom"/>
            <w:hideMark/>
          </w:tcPr>
          <w:p w14:paraId="3A1A8019" w14:textId="48E69C45" w:rsidR="00D65D73" w:rsidRPr="00A70C44" w:rsidRDefault="00D65D73" w:rsidP="00D65D73">
            <w:pPr>
              <w:jc w:val="center"/>
              <w:rPr>
                <w:rFonts w:ascii="Calibri" w:eastAsia="Times New Roman" w:hAnsi="Calibri" w:cs="Calibri"/>
                <w:color w:val="000000"/>
              </w:rPr>
            </w:pPr>
            <w:r>
              <w:rPr>
                <w:rFonts w:ascii="Calibri" w:hAnsi="Calibri" w:cs="Calibri"/>
                <w:color w:val="000000"/>
              </w:rPr>
              <w:t>0.35</w:t>
            </w:r>
          </w:p>
        </w:tc>
        <w:tc>
          <w:tcPr>
            <w:tcW w:w="1332" w:type="dxa"/>
            <w:tcBorders>
              <w:top w:val="nil"/>
              <w:left w:val="nil"/>
              <w:bottom w:val="single" w:sz="4" w:space="0" w:color="auto"/>
              <w:right w:val="single" w:sz="4" w:space="0" w:color="auto"/>
            </w:tcBorders>
            <w:shd w:val="clear" w:color="auto" w:fill="auto"/>
            <w:noWrap/>
            <w:vAlign w:val="bottom"/>
            <w:hideMark/>
          </w:tcPr>
          <w:p w14:paraId="25B11CF8" w14:textId="5205E765" w:rsidR="00D65D73" w:rsidRPr="00A70C44" w:rsidRDefault="00D65D73" w:rsidP="00D65D73">
            <w:pPr>
              <w:jc w:val="center"/>
              <w:rPr>
                <w:rFonts w:ascii="Calibri" w:eastAsia="Times New Roman" w:hAnsi="Calibri" w:cs="Calibri"/>
                <w:color w:val="000000"/>
              </w:rPr>
            </w:pPr>
            <w:r>
              <w:rPr>
                <w:rFonts w:ascii="Calibri" w:hAnsi="Calibri" w:cs="Calibri"/>
                <w:color w:val="000000"/>
              </w:rPr>
              <w:t>634</w:t>
            </w:r>
          </w:p>
        </w:tc>
        <w:tc>
          <w:tcPr>
            <w:tcW w:w="1332" w:type="dxa"/>
            <w:tcBorders>
              <w:top w:val="nil"/>
              <w:left w:val="nil"/>
              <w:bottom w:val="single" w:sz="4" w:space="0" w:color="auto"/>
              <w:right w:val="single" w:sz="4" w:space="0" w:color="auto"/>
            </w:tcBorders>
            <w:shd w:val="clear" w:color="auto" w:fill="auto"/>
            <w:noWrap/>
            <w:vAlign w:val="bottom"/>
            <w:hideMark/>
          </w:tcPr>
          <w:p w14:paraId="16B1206D" w14:textId="478AEFD9" w:rsidR="00D65D73" w:rsidRPr="00A70C44" w:rsidRDefault="00D65D73" w:rsidP="00D65D73">
            <w:pPr>
              <w:jc w:val="center"/>
              <w:rPr>
                <w:rFonts w:ascii="Calibri" w:eastAsia="Times New Roman" w:hAnsi="Calibri" w:cs="Calibri"/>
                <w:color w:val="000000"/>
              </w:rPr>
            </w:pPr>
            <w:r>
              <w:rPr>
                <w:rFonts w:ascii="Calibri" w:hAnsi="Calibri" w:cs="Calibri"/>
                <w:color w:val="000000"/>
              </w:rPr>
              <w:t>469</w:t>
            </w:r>
          </w:p>
        </w:tc>
        <w:tc>
          <w:tcPr>
            <w:tcW w:w="1332" w:type="dxa"/>
            <w:tcBorders>
              <w:top w:val="nil"/>
              <w:left w:val="nil"/>
              <w:bottom w:val="single" w:sz="4" w:space="0" w:color="auto"/>
              <w:right w:val="single" w:sz="4" w:space="0" w:color="auto"/>
            </w:tcBorders>
            <w:shd w:val="clear" w:color="auto" w:fill="auto"/>
            <w:noWrap/>
            <w:vAlign w:val="bottom"/>
            <w:hideMark/>
          </w:tcPr>
          <w:p w14:paraId="2435B045" w14:textId="38202FB9" w:rsidR="00D65D73" w:rsidRPr="00A70C44" w:rsidRDefault="00D65D73" w:rsidP="00D65D73">
            <w:pPr>
              <w:jc w:val="center"/>
              <w:rPr>
                <w:rFonts w:ascii="Calibri" w:eastAsia="Times New Roman" w:hAnsi="Calibri" w:cs="Calibri"/>
                <w:color w:val="000000"/>
              </w:rPr>
            </w:pPr>
            <w:r>
              <w:rPr>
                <w:rFonts w:ascii="Calibri" w:hAnsi="Calibri" w:cs="Calibri"/>
                <w:color w:val="000000"/>
              </w:rPr>
              <w:t>857</w:t>
            </w:r>
          </w:p>
        </w:tc>
      </w:tr>
      <w:tr w:rsidR="00D65D73" w:rsidRPr="00A70C44" w14:paraId="0A2B2B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5E094C" w14:textId="45D3A885" w:rsidR="00D65D73" w:rsidRPr="00A70C44" w:rsidRDefault="00D65D73" w:rsidP="00D65D73">
            <w:pPr>
              <w:rPr>
                <w:rFonts w:ascii="Calibri" w:eastAsia="Times New Roman" w:hAnsi="Calibri" w:cs="Calibri"/>
                <w:color w:val="000000"/>
              </w:rPr>
            </w:pPr>
            <w:r>
              <w:rPr>
                <w:rFonts w:ascii="Calibri" w:hAnsi="Calibri" w:cs="Calibri"/>
                <w:color w:val="000000"/>
              </w:rPr>
              <w:t>UNT056 IN BMAR</w:t>
            </w:r>
          </w:p>
        </w:tc>
        <w:tc>
          <w:tcPr>
            <w:tcW w:w="1777" w:type="dxa"/>
            <w:tcBorders>
              <w:top w:val="nil"/>
              <w:left w:val="nil"/>
              <w:bottom w:val="single" w:sz="4" w:space="0" w:color="auto"/>
              <w:right w:val="single" w:sz="4" w:space="0" w:color="auto"/>
            </w:tcBorders>
            <w:shd w:val="clear" w:color="auto" w:fill="auto"/>
            <w:noWrap/>
            <w:vAlign w:val="bottom"/>
            <w:hideMark/>
          </w:tcPr>
          <w:p w14:paraId="7297746F" w14:textId="63F4C7C3" w:rsidR="00D65D73" w:rsidRPr="00A70C44" w:rsidRDefault="00D65D73" w:rsidP="00D65D73">
            <w:pPr>
              <w:jc w:val="center"/>
              <w:rPr>
                <w:rFonts w:ascii="Calibri" w:eastAsia="Times New Roman" w:hAnsi="Calibri" w:cs="Calibri"/>
                <w:color w:val="000000"/>
              </w:rPr>
            </w:pPr>
            <w:r>
              <w:rPr>
                <w:rFonts w:ascii="Calibri" w:hAnsi="Calibri" w:cs="Calibri"/>
                <w:color w:val="000000"/>
              </w:rPr>
              <w:t>0.83</w:t>
            </w:r>
          </w:p>
        </w:tc>
        <w:tc>
          <w:tcPr>
            <w:tcW w:w="1332" w:type="dxa"/>
            <w:tcBorders>
              <w:top w:val="nil"/>
              <w:left w:val="nil"/>
              <w:bottom w:val="single" w:sz="4" w:space="0" w:color="auto"/>
              <w:right w:val="single" w:sz="4" w:space="0" w:color="auto"/>
            </w:tcBorders>
            <w:shd w:val="clear" w:color="auto" w:fill="auto"/>
            <w:noWrap/>
            <w:vAlign w:val="bottom"/>
            <w:hideMark/>
          </w:tcPr>
          <w:p w14:paraId="375ABFA2" w14:textId="40A06EB0" w:rsidR="00D65D73" w:rsidRPr="00A70C44" w:rsidRDefault="00D65D73" w:rsidP="00D65D73">
            <w:pPr>
              <w:jc w:val="center"/>
              <w:rPr>
                <w:rFonts w:ascii="Calibri" w:eastAsia="Times New Roman" w:hAnsi="Calibri" w:cs="Calibri"/>
                <w:color w:val="000000"/>
              </w:rPr>
            </w:pPr>
            <w:r>
              <w:rPr>
                <w:rFonts w:ascii="Calibri" w:hAnsi="Calibri" w:cs="Calibri"/>
                <w:color w:val="000000"/>
              </w:rPr>
              <w:t>1421</w:t>
            </w:r>
          </w:p>
        </w:tc>
        <w:tc>
          <w:tcPr>
            <w:tcW w:w="1332" w:type="dxa"/>
            <w:tcBorders>
              <w:top w:val="nil"/>
              <w:left w:val="nil"/>
              <w:bottom w:val="single" w:sz="4" w:space="0" w:color="auto"/>
              <w:right w:val="single" w:sz="4" w:space="0" w:color="auto"/>
            </w:tcBorders>
            <w:shd w:val="clear" w:color="auto" w:fill="auto"/>
            <w:noWrap/>
            <w:vAlign w:val="bottom"/>
            <w:hideMark/>
          </w:tcPr>
          <w:p w14:paraId="2F7686B0" w14:textId="65C33086" w:rsidR="00D65D73" w:rsidRPr="00A70C44" w:rsidRDefault="00D65D73" w:rsidP="00D65D73">
            <w:pPr>
              <w:jc w:val="center"/>
              <w:rPr>
                <w:rFonts w:ascii="Calibri" w:eastAsia="Times New Roman" w:hAnsi="Calibri" w:cs="Calibri"/>
                <w:color w:val="000000"/>
              </w:rPr>
            </w:pPr>
            <w:r>
              <w:rPr>
                <w:rFonts w:ascii="Calibri" w:hAnsi="Calibri" w:cs="Calibri"/>
                <w:color w:val="000000"/>
              </w:rPr>
              <w:t>1051</w:t>
            </w:r>
          </w:p>
        </w:tc>
        <w:tc>
          <w:tcPr>
            <w:tcW w:w="1332" w:type="dxa"/>
            <w:tcBorders>
              <w:top w:val="nil"/>
              <w:left w:val="nil"/>
              <w:bottom w:val="single" w:sz="4" w:space="0" w:color="auto"/>
              <w:right w:val="single" w:sz="4" w:space="0" w:color="auto"/>
            </w:tcBorders>
            <w:shd w:val="clear" w:color="auto" w:fill="auto"/>
            <w:noWrap/>
            <w:vAlign w:val="bottom"/>
            <w:hideMark/>
          </w:tcPr>
          <w:p w14:paraId="7119E9CC" w14:textId="0C2975AD" w:rsidR="00D65D73" w:rsidRPr="00A70C44" w:rsidRDefault="00D65D73" w:rsidP="00D65D73">
            <w:pPr>
              <w:jc w:val="center"/>
              <w:rPr>
                <w:rFonts w:ascii="Calibri" w:eastAsia="Times New Roman" w:hAnsi="Calibri" w:cs="Calibri"/>
                <w:color w:val="000000"/>
              </w:rPr>
            </w:pPr>
            <w:r>
              <w:rPr>
                <w:rFonts w:ascii="Calibri" w:hAnsi="Calibri" w:cs="Calibri"/>
                <w:color w:val="000000"/>
              </w:rPr>
              <w:t>1922</w:t>
            </w:r>
          </w:p>
        </w:tc>
      </w:tr>
      <w:tr w:rsidR="00D65D73" w:rsidRPr="00A70C44" w14:paraId="036A83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2F9E3E" w14:textId="2D941E07" w:rsidR="00D65D73" w:rsidRPr="00A70C44" w:rsidRDefault="00D65D73" w:rsidP="00D65D73">
            <w:pPr>
              <w:rPr>
                <w:rFonts w:ascii="Calibri" w:eastAsia="Times New Roman" w:hAnsi="Calibri" w:cs="Calibri"/>
                <w:color w:val="000000"/>
              </w:rPr>
            </w:pPr>
            <w:r>
              <w:rPr>
                <w:rFonts w:ascii="Calibri" w:hAnsi="Calibri" w:cs="Calibri"/>
                <w:color w:val="000000"/>
              </w:rPr>
              <w:t>UNT056 IN BMAR</w:t>
            </w:r>
          </w:p>
        </w:tc>
        <w:tc>
          <w:tcPr>
            <w:tcW w:w="1777" w:type="dxa"/>
            <w:tcBorders>
              <w:top w:val="nil"/>
              <w:left w:val="nil"/>
              <w:bottom w:val="single" w:sz="4" w:space="0" w:color="auto"/>
              <w:right w:val="single" w:sz="4" w:space="0" w:color="auto"/>
            </w:tcBorders>
            <w:shd w:val="clear" w:color="auto" w:fill="auto"/>
            <w:noWrap/>
            <w:vAlign w:val="bottom"/>
            <w:hideMark/>
          </w:tcPr>
          <w:p w14:paraId="7ED68FD4" w14:textId="2650C484" w:rsidR="00D65D73" w:rsidRPr="00A70C44" w:rsidRDefault="00D65D73" w:rsidP="00D65D73">
            <w:pPr>
              <w:jc w:val="center"/>
              <w:rPr>
                <w:rFonts w:ascii="Calibri" w:eastAsia="Times New Roman" w:hAnsi="Calibri" w:cs="Calibri"/>
                <w:color w:val="000000"/>
              </w:rPr>
            </w:pPr>
            <w:r>
              <w:rPr>
                <w:rFonts w:ascii="Calibri" w:hAnsi="Calibri" w:cs="Calibri"/>
                <w:color w:val="000000"/>
              </w:rPr>
              <w:t>1.13</w:t>
            </w:r>
          </w:p>
        </w:tc>
        <w:tc>
          <w:tcPr>
            <w:tcW w:w="1332" w:type="dxa"/>
            <w:tcBorders>
              <w:top w:val="nil"/>
              <w:left w:val="nil"/>
              <w:bottom w:val="single" w:sz="4" w:space="0" w:color="auto"/>
              <w:right w:val="single" w:sz="4" w:space="0" w:color="auto"/>
            </w:tcBorders>
            <w:shd w:val="clear" w:color="auto" w:fill="auto"/>
            <w:noWrap/>
            <w:vAlign w:val="bottom"/>
            <w:hideMark/>
          </w:tcPr>
          <w:p w14:paraId="0858BA05" w14:textId="038FCADB" w:rsidR="00D65D73" w:rsidRPr="00A70C44" w:rsidRDefault="00D65D73" w:rsidP="00D65D73">
            <w:pPr>
              <w:jc w:val="center"/>
              <w:rPr>
                <w:rFonts w:ascii="Calibri" w:eastAsia="Times New Roman" w:hAnsi="Calibri" w:cs="Calibri"/>
                <w:color w:val="000000"/>
              </w:rPr>
            </w:pPr>
            <w:r>
              <w:rPr>
                <w:rFonts w:ascii="Calibri" w:hAnsi="Calibri" w:cs="Calibri"/>
                <w:color w:val="000000"/>
              </w:rPr>
              <w:t>1819</w:t>
            </w:r>
          </w:p>
        </w:tc>
        <w:tc>
          <w:tcPr>
            <w:tcW w:w="1332" w:type="dxa"/>
            <w:tcBorders>
              <w:top w:val="nil"/>
              <w:left w:val="nil"/>
              <w:bottom w:val="single" w:sz="4" w:space="0" w:color="auto"/>
              <w:right w:val="single" w:sz="4" w:space="0" w:color="auto"/>
            </w:tcBorders>
            <w:shd w:val="clear" w:color="auto" w:fill="auto"/>
            <w:noWrap/>
            <w:vAlign w:val="bottom"/>
            <w:hideMark/>
          </w:tcPr>
          <w:p w14:paraId="4EE50AFC" w14:textId="3E65F14D" w:rsidR="00D65D73" w:rsidRPr="00A70C44" w:rsidRDefault="00D65D73" w:rsidP="00D65D73">
            <w:pPr>
              <w:jc w:val="center"/>
              <w:rPr>
                <w:rFonts w:ascii="Calibri" w:eastAsia="Times New Roman" w:hAnsi="Calibri" w:cs="Calibri"/>
                <w:color w:val="000000"/>
              </w:rPr>
            </w:pPr>
            <w:r>
              <w:rPr>
                <w:rFonts w:ascii="Calibri" w:hAnsi="Calibri" w:cs="Calibri"/>
                <w:color w:val="000000"/>
              </w:rPr>
              <w:t>1345</w:t>
            </w:r>
          </w:p>
        </w:tc>
        <w:tc>
          <w:tcPr>
            <w:tcW w:w="1332" w:type="dxa"/>
            <w:tcBorders>
              <w:top w:val="nil"/>
              <w:left w:val="nil"/>
              <w:bottom w:val="single" w:sz="4" w:space="0" w:color="auto"/>
              <w:right w:val="single" w:sz="4" w:space="0" w:color="auto"/>
            </w:tcBorders>
            <w:shd w:val="clear" w:color="auto" w:fill="auto"/>
            <w:noWrap/>
            <w:vAlign w:val="bottom"/>
            <w:hideMark/>
          </w:tcPr>
          <w:p w14:paraId="43E35617" w14:textId="67E6E439" w:rsidR="00D65D73" w:rsidRPr="00A70C44" w:rsidRDefault="00D65D73" w:rsidP="00D65D73">
            <w:pPr>
              <w:jc w:val="center"/>
              <w:rPr>
                <w:rFonts w:ascii="Calibri" w:eastAsia="Times New Roman" w:hAnsi="Calibri" w:cs="Calibri"/>
                <w:color w:val="000000"/>
              </w:rPr>
            </w:pPr>
            <w:r>
              <w:rPr>
                <w:rFonts w:ascii="Calibri" w:hAnsi="Calibri" w:cs="Calibri"/>
                <w:color w:val="000000"/>
              </w:rPr>
              <w:t>2460</w:t>
            </w:r>
          </w:p>
        </w:tc>
      </w:tr>
      <w:tr w:rsidR="00D65D73" w:rsidRPr="00A70C44" w14:paraId="4CBE6D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41BD7A" w14:textId="1FCE42F7" w:rsidR="00D65D73" w:rsidRPr="00A70C44" w:rsidRDefault="00D65D73" w:rsidP="00D65D73">
            <w:pPr>
              <w:rPr>
                <w:rFonts w:ascii="Calibri" w:eastAsia="Times New Roman" w:hAnsi="Calibri" w:cs="Calibri"/>
                <w:color w:val="000000"/>
              </w:rPr>
            </w:pPr>
            <w:r>
              <w:rPr>
                <w:rFonts w:ascii="Calibri" w:hAnsi="Calibri" w:cs="Calibri"/>
                <w:color w:val="000000"/>
              </w:rPr>
              <w:t>UNT057 IN BMAR</w:t>
            </w:r>
          </w:p>
        </w:tc>
        <w:tc>
          <w:tcPr>
            <w:tcW w:w="1777" w:type="dxa"/>
            <w:tcBorders>
              <w:top w:val="nil"/>
              <w:left w:val="nil"/>
              <w:bottom w:val="single" w:sz="4" w:space="0" w:color="auto"/>
              <w:right w:val="single" w:sz="4" w:space="0" w:color="auto"/>
            </w:tcBorders>
            <w:shd w:val="clear" w:color="auto" w:fill="auto"/>
            <w:noWrap/>
            <w:vAlign w:val="bottom"/>
            <w:hideMark/>
          </w:tcPr>
          <w:p w14:paraId="7D0EBDF8" w14:textId="46EBB28E" w:rsidR="00D65D73" w:rsidRPr="00A70C44" w:rsidRDefault="00D65D73" w:rsidP="00D65D73">
            <w:pPr>
              <w:jc w:val="center"/>
              <w:rPr>
                <w:rFonts w:ascii="Calibri" w:eastAsia="Times New Roman" w:hAnsi="Calibri" w:cs="Calibri"/>
                <w:color w:val="000000"/>
              </w:rPr>
            </w:pPr>
            <w:r>
              <w:rPr>
                <w:rFonts w:ascii="Calibri" w:hAnsi="Calibri" w:cs="Calibri"/>
                <w:color w:val="000000"/>
              </w:rPr>
              <w:t>0.26</w:t>
            </w:r>
          </w:p>
        </w:tc>
        <w:tc>
          <w:tcPr>
            <w:tcW w:w="1332" w:type="dxa"/>
            <w:tcBorders>
              <w:top w:val="nil"/>
              <w:left w:val="nil"/>
              <w:bottom w:val="single" w:sz="4" w:space="0" w:color="auto"/>
              <w:right w:val="single" w:sz="4" w:space="0" w:color="auto"/>
            </w:tcBorders>
            <w:shd w:val="clear" w:color="auto" w:fill="auto"/>
            <w:noWrap/>
            <w:vAlign w:val="bottom"/>
            <w:hideMark/>
          </w:tcPr>
          <w:p w14:paraId="399ACC54" w14:textId="5B2DCD99" w:rsidR="00D65D73" w:rsidRPr="00A70C44" w:rsidRDefault="00D65D73" w:rsidP="00D65D73">
            <w:pPr>
              <w:jc w:val="center"/>
              <w:rPr>
                <w:rFonts w:ascii="Calibri" w:eastAsia="Times New Roman" w:hAnsi="Calibri" w:cs="Calibri"/>
                <w:color w:val="000000"/>
              </w:rPr>
            </w:pPr>
            <w:r>
              <w:rPr>
                <w:rFonts w:ascii="Calibri" w:hAnsi="Calibri" w:cs="Calibri"/>
                <w:color w:val="000000"/>
              </w:rPr>
              <w:t>476</w:t>
            </w:r>
          </w:p>
        </w:tc>
        <w:tc>
          <w:tcPr>
            <w:tcW w:w="1332" w:type="dxa"/>
            <w:tcBorders>
              <w:top w:val="nil"/>
              <w:left w:val="nil"/>
              <w:bottom w:val="single" w:sz="4" w:space="0" w:color="auto"/>
              <w:right w:val="single" w:sz="4" w:space="0" w:color="auto"/>
            </w:tcBorders>
            <w:shd w:val="clear" w:color="auto" w:fill="auto"/>
            <w:noWrap/>
            <w:vAlign w:val="bottom"/>
            <w:hideMark/>
          </w:tcPr>
          <w:p w14:paraId="029D8876" w14:textId="07354286" w:rsidR="00D65D73" w:rsidRPr="00A70C44" w:rsidRDefault="00D65D73" w:rsidP="00D65D73">
            <w:pPr>
              <w:jc w:val="center"/>
              <w:rPr>
                <w:rFonts w:ascii="Calibri" w:eastAsia="Times New Roman" w:hAnsi="Calibri" w:cs="Calibri"/>
                <w:color w:val="000000"/>
              </w:rPr>
            </w:pPr>
            <w:r>
              <w:rPr>
                <w:rFonts w:ascii="Calibri" w:hAnsi="Calibri" w:cs="Calibri"/>
                <w:color w:val="000000"/>
              </w:rPr>
              <w:t>352</w:t>
            </w:r>
          </w:p>
        </w:tc>
        <w:tc>
          <w:tcPr>
            <w:tcW w:w="1332" w:type="dxa"/>
            <w:tcBorders>
              <w:top w:val="nil"/>
              <w:left w:val="nil"/>
              <w:bottom w:val="single" w:sz="4" w:space="0" w:color="auto"/>
              <w:right w:val="single" w:sz="4" w:space="0" w:color="auto"/>
            </w:tcBorders>
            <w:shd w:val="clear" w:color="auto" w:fill="auto"/>
            <w:noWrap/>
            <w:vAlign w:val="bottom"/>
            <w:hideMark/>
          </w:tcPr>
          <w:p w14:paraId="7088D774" w14:textId="2145BD4A" w:rsidR="00D65D73" w:rsidRPr="00A70C44" w:rsidRDefault="00D65D73" w:rsidP="00D65D73">
            <w:pPr>
              <w:jc w:val="center"/>
              <w:rPr>
                <w:rFonts w:ascii="Calibri" w:eastAsia="Times New Roman" w:hAnsi="Calibri" w:cs="Calibri"/>
                <w:color w:val="000000"/>
              </w:rPr>
            </w:pPr>
            <w:r>
              <w:rPr>
                <w:rFonts w:ascii="Calibri" w:hAnsi="Calibri" w:cs="Calibri"/>
                <w:color w:val="000000"/>
              </w:rPr>
              <w:t>644</w:t>
            </w:r>
          </w:p>
        </w:tc>
      </w:tr>
      <w:tr w:rsidR="00D65D73" w:rsidRPr="00A70C44" w14:paraId="31F3607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68DDD6" w14:textId="0B7B729D" w:rsidR="00D65D73" w:rsidRPr="00A70C44" w:rsidRDefault="00D65D73" w:rsidP="00D65D73">
            <w:pPr>
              <w:rPr>
                <w:rFonts w:ascii="Calibri" w:eastAsia="Times New Roman" w:hAnsi="Calibri" w:cs="Calibri"/>
                <w:color w:val="000000"/>
              </w:rPr>
            </w:pPr>
            <w:r>
              <w:rPr>
                <w:rFonts w:ascii="Calibri" w:hAnsi="Calibri" w:cs="Calibri"/>
                <w:color w:val="000000"/>
              </w:rPr>
              <w:t>UNT058 IN BMAR</w:t>
            </w:r>
          </w:p>
        </w:tc>
        <w:tc>
          <w:tcPr>
            <w:tcW w:w="1777" w:type="dxa"/>
            <w:tcBorders>
              <w:top w:val="nil"/>
              <w:left w:val="nil"/>
              <w:bottom w:val="single" w:sz="4" w:space="0" w:color="auto"/>
              <w:right w:val="single" w:sz="4" w:space="0" w:color="auto"/>
            </w:tcBorders>
            <w:shd w:val="clear" w:color="auto" w:fill="auto"/>
            <w:noWrap/>
            <w:vAlign w:val="bottom"/>
            <w:hideMark/>
          </w:tcPr>
          <w:p w14:paraId="12133B1A" w14:textId="19E8A364" w:rsidR="00D65D73" w:rsidRPr="00A70C44" w:rsidRDefault="00D65D73" w:rsidP="00D65D73">
            <w:pPr>
              <w:jc w:val="center"/>
              <w:rPr>
                <w:rFonts w:ascii="Calibri" w:eastAsia="Times New Roman" w:hAnsi="Calibri" w:cs="Calibri"/>
                <w:color w:val="000000"/>
              </w:rPr>
            </w:pPr>
            <w:r>
              <w:rPr>
                <w:rFonts w:ascii="Calibri" w:hAnsi="Calibri" w:cs="Calibri"/>
                <w:color w:val="000000"/>
              </w:rPr>
              <w:t>0.43</w:t>
            </w:r>
          </w:p>
        </w:tc>
        <w:tc>
          <w:tcPr>
            <w:tcW w:w="1332" w:type="dxa"/>
            <w:tcBorders>
              <w:top w:val="nil"/>
              <w:left w:val="nil"/>
              <w:bottom w:val="single" w:sz="4" w:space="0" w:color="auto"/>
              <w:right w:val="single" w:sz="4" w:space="0" w:color="auto"/>
            </w:tcBorders>
            <w:shd w:val="clear" w:color="auto" w:fill="auto"/>
            <w:noWrap/>
            <w:vAlign w:val="bottom"/>
            <w:hideMark/>
          </w:tcPr>
          <w:p w14:paraId="06CF1E8E" w14:textId="0CD0E934" w:rsidR="00D65D73" w:rsidRPr="00A70C44" w:rsidRDefault="00D65D73" w:rsidP="00D65D73">
            <w:pPr>
              <w:jc w:val="center"/>
              <w:rPr>
                <w:rFonts w:ascii="Calibri" w:eastAsia="Times New Roman" w:hAnsi="Calibri" w:cs="Calibri"/>
                <w:color w:val="000000"/>
              </w:rPr>
            </w:pPr>
            <w:r>
              <w:rPr>
                <w:rFonts w:ascii="Calibri" w:hAnsi="Calibri" w:cs="Calibri"/>
                <w:color w:val="000000"/>
              </w:rPr>
              <w:t>763</w:t>
            </w:r>
          </w:p>
        </w:tc>
        <w:tc>
          <w:tcPr>
            <w:tcW w:w="1332" w:type="dxa"/>
            <w:tcBorders>
              <w:top w:val="nil"/>
              <w:left w:val="nil"/>
              <w:bottom w:val="single" w:sz="4" w:space="0" w:color="auto"/>
              <w:right w:val="single" w:sz="4" w:space="0" w:color="auto"/>
            </w:tcBorders>
            <w:shd w:val="clear" w:color="auto" w:fill="auto"/>
            <w:noWrap/>
            <w:vAlign w:val="bottom"/>
            <w:hideMark/>
          </w:tcPr>
          <w:p w14:paraId="52D3D359" w14:textId="458F3A5F" w:rsidR="00D65D73" w:rsidRPr="00A70C44" w:rsidRDefault="00D65D73" w:rsidP="00D65D73">
            <w:pPr>
              <w:jc w:val="center"/>
              <w:rPr>
                <w:rFonts w:ascii="Calibri" w:eastAsia="Times New Roman" w:hAnsi="Calibri" w:cs="Calibri"/>
                <w:color w:val="000000"/>
              </w:rPr>
            </w:pPr>
            <w:r>
              <w:rPr>
                <w:rFonts w:ascii="Calibri" w:hAnsi="Calibri" w:cs="Calibri"/>
                <w:color w:val="000000"/>
              </w:rPr>
              <w:t>564</w:t>
            </w:r>
          </w:p>
        </w:tc>
        <w:tc>
          <w:tcPr>
            <w:tcW w:w="1332" w:type="dxa"/>
            <w:tcBorders>
              <w:top w:val="nil"/>
              <w:left w:val="nil"/>
              <w:bottom w:val="single" w:sz="4" w:space="0" w:color="auto"/>
              <w:right w:val="single" w:sz="4" w:space="0" w:color="auto"/>
            </w:tcBorders>
            <w:shd w:val="clear" w:color="auto" w:fill="auto"/>
            <w:noWrap/>
            <w:vAlign w:val="bottom"/>
            <w:hideMark/>
          </w:tcPr>
          <w:p w14:paraId="235FEC27" w14:textId="22BF171F" w:rsidR="00D65D73" w:rsidRPr="00A70C44" w:rsidRDefault="00D65D73" w:rsidP="00D65D73">
            <w:pPr>
              <w:jc w:val="center"/>
              <w:rPr>
                <w:rFonts w:ascii="Calibri" w:eastAsia="Times New Roman" w:hAnsi="Calibri" w:cs="Calibri"/>
                <w:color w:val="000000"/>
              </w:rPr>
            </w:pPr>
            <w:r>
              <w:rPr>
                <w:rFonts w:ascii="Calibri" w:hAnsi="Calibri" w:cs="Calibri"/>
                <w:color w:val="000000"/>
              </w:rPr>
              <w:t>1032</w:t>
            </w:r>
          </w:p>
        </w:tc>
      </w:tr>
      <w:tr w:rsidR="00D65D73" w:rsidRPr="00A70C44" w14:paraId="7DA1D4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C7CBCE" w14:textId="17E6B41D" w:rsidR="00D65D73" w:rsidRPr="00A70C44" w:rsidRDefault="00D65D73" w:rsidP="00D65D73">
            <w:pPr>
              <w:rPr>
                <w:rFonts w:ascii="Calibri" w:eastAsia="Times New Roman" w:hAnsi="Calibri" w:cs="Calibri"/>
                <w:color w:val="000000"/>
              </w:rPr>
            </w:pPr>
            <w:r>
              <w:rPr>
                <w:rFonts w:ascii="Calibri" w:hAnsi="Calibri" w:cs="Calibri"/>
                <w:color w:val="000000"/>
              </w:rPr>
              <w:t>UNT059 IN BMAR</w:t>
            </w:r>
          </w:p>
        </w:tc>
        <w:tc>
          <w:tcPr>
            <w:tcW w:w="1777" w:type="dxa"/>
            <w:tcBorders>
              <w:top w:val="nil"/>
              <w:left w:val="nil"/>
              <w:bottom w:val="single" w:sz="4" w:space="0" w:color="auto"/>
              <w:right w:val="single" w:sz="4" w:space="0" w:color="auto"/>
            </w:tcBorders>
            <w:shd w:val="clear" w:color="auto" w:fill="auto"/>
            <w:noWrap/>
            <w:vAlign w:val="bottom"/>
            <w:hideMark/>
          </w:tcPr>
          <w:p w14:paraId="6BE2883B" w14:textId="08988AB0" w:rsidR="00D65D73" w:rsidRPr="00A70C44" w:rsidRDefault="00D65D73" w:rsidP="00D65D73">
            <w:pPr>
              <w:jc w:val="center"/>
              <w:rPr>
                <w:rFonts w:ascii="Calibri" w:eastAsia="Times New Roman" w:hAnsi="Calibri" w:cs="Calibri"/>
                <w:color w:val="000000"/>
              </w:rPr>
            </w:pPr>
            <w:r>
              <w:rPr>
                <w:rFonts w:ascii="Calibri" w:hAnsi="Calibri" w:cs="Calibri"/>
                <w:color w:val="000000"/>
              </w:rPr>
              <w:t>0.38</w:t>
            </w:r>
          </w:p>
        </w:tc>
        <w:tc>
          <w:tcPr>
            <w:tcW w:w="1332" w:type="dxa"/>
            <w:tcBorders>
              <w:top w:val="nil"/>
              <w:left w:val="nil"/>
              <w:bottom w:val="single" w:sz="4" w:space="0" w:color="auto"/>
              <w:right w:val="single" w:sz="4" w:space="0" w:color="auto"/>
            </w:tcBorders>
            <w:shd w:val="clear" w:color="auto" w:fill="auto"/>
            <w:noWrap/>
            <w:vAlign w:val="bottom"/>
            <w:hideMark/>
          </w:tcPr>
          <w:p w14:paraId="6C913CF0" w14:textId="5F0D46B8" w:rsidR="00D65D73" w:rsidRPr="00A70C44" w:rsidRDefault="00D65D73" w:rsidP="00D65D73">
            <w:pPr>
              <w:jc w:val="center"/>
              <w:rPr>
                <w:rFonts w:ascii="Calibri" w:eastAsia="Times New Roman" w:hAnsi="Calibri" w:cs="Calibri"/>
                <w:color w:val="000000"/>
              </w:rPr>
            </w:pPr>
            <w:r>
              <w:rPr>
                <w:rFonts w:ascii="Calibri" w:hAnsi="Calibri" w:cs="Calibri"/>
                <w:color w:val="000000"/>
              </w:rPr>
              <w:t>728</w:t>
            </w:r>
          </w:p>
        </w:tc>
        <w:tc>
          <w:tcPr>
            <w:tcW w:w="1332" w:type="dxa"/>
            <w:tcBorders>
              <w:top w:val="nil"/>
              <w:left w:val="nil"/>
              <w:bottom w:val="single" w:sz="4" w:space="0" w:color="auto"/>
              <w:right w:val="single" w:sz="4" w:space="0" w:color="auto"/>
            </w:tcBorders>
            <w:shd w:val="clear" w:color="auto" w:fill="auto"/>
            <w:noWrap/>
            <w:vAlign w:val="bottom"/>
            <w:hideMark/>
          </w:tcPr>
          <w:p w14:paraId="1ADBA69F" w14:textId="1B5EF74F" w:rsidR="00D65D73" w:rsidRPr="00A70C44" w:rsidRDefault="00D65D73" w:rsidP="00D65D73">
            <w:pPr>
              <w:jc w:val="center"/>
              <w:rPr>
                <w:rFonts w:ascii="Calibri" w:eastAsia="Times New Roman" w:hAnsi="Calibri" w:cs="Calibri"/>
                <w:color w:val="000000"/>
              </w:rPr>
            </w:pPr>
            <w:r>
              <w:rPr>
                <w:rFonts w:ascii="Calibri" w:hAnsi="Calibri" w:cs="Calibri"/>
                <w:color w:val="000000"/>
              </w:rPr>
              <w:t>538</w:t>
            </w:r>
          </w:p>
        </w:tc>
        <w:tc>
          <w:tcPr>
            <w:tcW w:w="1332" w:type="dxa"/>
            <w:tcBorders>
              <w:top w:val="nil"/>
              <w:left w:val="nil"/>
              <w:bottom w:val="single" w:sz="4" w:space="0" w:color="auto"/>
              <w:right w:val="single" w:sz="4" w:space="0" w:color="auto"/>
            </w:tcBorders>
            <w:shd w:val="clear" w:color="auto" w:fill="auto"/>
            <w:noWrap/>
            <w:vAlign w:val="bottom"/>
            <w:hideMark/>
          </w:tcPr>
          <w:p w14:paraId="7793D6BC" w14:textId="25424BD8" w:rsidR="00D65D73" w:rsidRPr="00A70C44" w:rsidRDefault="00D65D73" w:rsidP="00D65D73">
            <w:pPr>
              <w:jc w:val="center"/>
              <w:rPr>
                <w:rFonts w:ascii="Calibri" w:eastAsia="Times New Roman" w:hAnsi="Calibri" w:cs="Calibri"/>
                <w:color w:val="000000"/>
              </w:rPr>
            </w:pPr>
            <w:r>
              <w:rPr>
                <w:rFonts w:ascii="Calibri" w:hAnsi="Calibri" w:cs="Calibri"/>
                <w:color w:val="000000"/>
              </w:rPr>
              <w:t>985</w:t>
            </w:r>
          </w:p>
        </w:tc>
      </w:tr>
      <w:tr w:rsidR="00D65D73" w:rsidRPr="00A70C44" w14:paraId="20055E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5848BB" w14:textId="57FCE679" w:rsidR="00D65D73" w:rsidRPr="00A70C44" w:rsidRDefault="00D65D73" w:rsidP="00D65D73">
            <w:pPr>
              <w:rPr>
                <w:rFonts w:ascii="Calibri" w:eastAsia="Times New Roman" w:hAnsi="Calibri" w:cs="Calibri"/>
                <w:color w:val="000000"/>
              </w:rPr>
            </w:pPr>
            <w:r>
              <w:rPr>
                <w:rFonts w:ascii="Calibri" w:hAnsi="Calibri" w:cs="Calibri"/>
                <w:color w:val="000000"/>
              </w:rPr>
              <w:t>UNT060 IN BMAR</w:t>
            </w:r>
          </w:p>
        </w:tc>
        <w:tc>
          <w:tcPr>
            <w:tcW w:w="1777" w:type="dxa"/>
            <w:tcBorders>
              <w:top w:val="nil"/>
              <w:left w:val="nil"/>
              <w:bottom w:val="single" w:sz="4" w:space="0" w:color="auto"/>
              <w:right w:val="single" w:sz="4" w:space="0" w:color="auto"/>
            </w:tcBorders>
            <w:shd w:val="clear" w:color="auto" w:fill="auto"/>
            <w:noWrap/>
            <w:vAlign w:val="bottom"/>
            <w:hideMark/>
          </w:tcPr>
          <w:p w14:paraId="09EB11AB" w14:textId="1C229FAD" w:rsidR="00D65D73" w:rsidRPr="00A70C44" w:rsidRDefault="00D65D73" w:rsidP="00D65D73">
            <w:pPr>
              <w:jc w:val="center"/>
              <w:rPr>
                <w:rFonts w:ascii="Calibri" w:eastAsia="Times New Roman" w:hAnsi="Calibri" w:cs="Calibri"/>
                <w:color w:val="000000"/>
              </w:rPr>
            </w:pPr>
            <w:r>
              <w:rPr>
                <w:rFonts w:ascii="Calibri" w:hAnsi="Calibri" w:cs="Calibri"/>
                <w:color w:val="000000"/>
              </w:rPr>
              <w:t>0.78</w:t>
            </w:r>
          </w:p>
        </w:tc>
        <w:tc>
          <w:tcPr>
            <w:tcW w:w="1332" w:type="dxa"/>
            <w:tcBorders>
              <w:top w:val="nil"/>
              <w:left w:val="nil"/>
              <w:bottom w:val="single" w:sz="4" w:space="0" w:color="auto"/>
              <w:right w:val="single" w:sz="4" w:space="0" w:color="auto"/>
            </w:tcBorders>
            <w:shd w:val="clear" w:color="auto" w:fill="auto"/>
            <w:noWrap/>
            <w:vAlign w:val="bottom"/>
            <w:hideMark/>
          </w:tcPr>
          <w:p w14:paraId="1A117788" w14:textId="77548304" w:rsidR="00D65D73" w:rsidRPr="00A70C44" w:rsidRDefault="00D65D73" w:rsidP="00D65D73">
            <w:pPr>
              <w:jc w:val="center"/>
              <w:rPr>
                <w:rFonts w:ascii="Calibri" w:eastAsia="Times New Roman" w:hAnsi="Calibri" w:cs="Calibri"/>
                <w:color w:val="000000"/>
              </w:rPr>
            </w:pPr>
            <w:r>
              <w:rPr>
                <w:rFonts w:ascii="Calibri" w:hAnsi="Calibri" w:cs="Calibri"/>
                <w:color w:val="000000"/>
              </w:rPr>
              <w:t>1376</w:t>
            </w:r>
          </w:p>
        </w:tc>
        <w:tc>
          <w:tcPr>
            <w:tcW w:w="1332" w:type="dxa"/>
            <w:tcBorders>
              <w:top w:val="nil"/>
              <w:left w:val="nil"/>
              <w:bottom w:val="single" w:sz="4" w:space="0" w:color="auto"/>
              <w:right w:val="single" w:sz="4" w:space="0" w:color="auto"/>
            </w:tcBorders>
            <w:shd w:val="clear" w:color="auto" w:fill="auto"/>
            <w:noWrap/>
            <w:vAlign w:val="bottom"/>
            <w:hideMark/>
          </w:tcPr>
          <w:p w14:paraId="2B236EE7" w14:textId="00332220" w:rsidR="00D65D73" w:rsidRPr="00A70C44" w:rsidRDefault="00D65D73" w:rsidP="00D65D73">
            <w:pPr>
              <w:jc w:val="center"/>
              <w:rPr>
                <w:rFonts w:ascii="Calibri" w:eastAsia="Times New Roman" w:hAnsi="Calibri" w:cs="Calibri"/>
                <w:color w:val="000000"/>
              </w:rPr>
            </w:pPr>
            <w:r>
              <w:rPr>
                <w:rFonts w:ascii="Calibri" w:hAnsi="Calibri" w:cs="Calibri"/>
                <w:color w:val="000000"/>
              </w:rPr>
              <w:t>1017</w:t>
            </w:r>
          </w:p>
        </w:tc>
        <w:tc>
          <w:tcPr>
            <w:tcW w:w="1332" w:type="dxa"/>
            <w:tcBorders>
              <w:top w:val="nil"/>
              <w:left w:val="nil"/>
              <w:bottom w:val="single" w:sz="4" w:space="0" w:color="auto"/>
              <w:right w:val="single" w:sz="4" w:space="0" w:color="auto"/>
            </w:tcBorders>
            <w:shd w:val="clear" w:color="auto" w:fill="auto"/>
            <w:noWrap/>
            <w:vAlign w:val="bottom"/>
            <w:hideMark/>
          </w:tcPr>
          <w:p w14:paraId="09626D3C" w14:textId="44B0C7DE" w:rsidR="00D65D73" w:rsidRPr="00A70C44" w:rsidRDefault="00D65D73" w:rsidP="00D65D73">
            <w:pPr>
              <w:jc w:val="center"/>
              <w:rPr>
                <w:rFonts w:ascii="Calibri" w:eastAsia="Times New Roman" w:hAnsi="Calibri" w:cs="Calibri"/>
                <w:color w:val="000000"/>
              </w:rPr>
            </w:pPr>
            <w:r>
              <w:rPr>
                <w:rFonts w:ascii="Calibri" w:hAnsi="Calibri" w:cs="Calibri"/>
                <w:color w:val="000000"/>
              </w:rPr>
              <w:t>1861</w:t>
            </w:r>
          </w:p>
        </w:tc>
      </w:tr>
      <w:tr w:rsidR="00D65D73" w:rsidRPr="00A70C44" w14:paraId="647731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F60EF7" w14:textId="4CF069DD" w:rsidR="00D65D73" w:rsidRPr="00A70C44" w:rsidRDefault="00D65D73" w:rsidP="00D65D73">
            <w:pPr>
              <w:rPr>
                <w:rFonts w:ascii="Calibri" w:eastAsia="Times New Roman" w:hAnsi="Calibri" w:cs="Calibri"/>
                <w:color w:val="000000"/>
              </w:rPr>
            </w:pPr>
            <w:r>
              <w:rPr>
                <w:rFonts w:ascii="Calibri" w:hAnsi="Calibri" w:cs="Calibri"/>
                <w:color w:val="000000"/>
              </w:rPr>
              <w:t>UNT061 IN BMAR</w:t>
            </w:r>
          </w:p>
        </w:tc>
        <w:tc>
          <w:tcPr>
            <w:tcW w:w="1777" w:type="dxa"/>
            <w:tcBorders>
              <w:top w:val="nil"/>
              <w:left w:val="nil"/>
              <w:bottom w:val="single" w:sz="4" w:space="0" w:color="auto"/>
              <w:right w:val="single" w:sz="4" w:space="0" w:color="auto"/>
            </w:tcBorders>
            <w:shd w:val="clear" w:color="auto" w:fill="auto"/>
            <w:noWrap/>
            <w:vAlign w:val="bottom"/>
            <w:hideMark/>
          </w:tcPr>
          <w:p w14:paraId="62A8BEF8" w14:textId="3E1A1FD2" w:rsidR="00D65D73" w:rsidRPr="00A70C44" w:rsidRDefault="00D65D73" w:rsidP="00D65D73">
            <w:pPr>
              <w:jc w:val="center"/>
              <w:rPr>
                <w:rFonts w:ascii="Calibri" w:eastAsia="Times New Roman" w:hAnsi="Calibri" w:cs="Calibri"/>
                <w:color w:val="000000"/>
              </w:rPr>
            </w:pPr>
            <w:r>
              <w:rPr>
                <w:rFonts w:ascii="Calibri" w:hAnsi="Calibri" w:cs="Calibri"/>
                <w:color w:val="000000"/>
              </w:rPr>
              <w:t>0.51</w:t>
            </w:r>
          </w:p>
        </w:tc>
        <w:tc>
          <w:tcPr>
            <w:tcW w:w="1332" w:type="dxa"/>
            <w:tcBorders>
              <w:top w:val="nil"/>
              <w:left w:val="nil"/>
              <w:bottom w:val="single" w:sz="4" w:space="0" w:color="auto"/>
              <w:right w:val="single" w:sz="4" w:space="0" w:color="auto"/>
            </w:tcBorders>
            <w:shd w:val="clear" w:color="auto" w:fill="auto"/>
            <w:noWrap/>
            <w:vAlign w:val="bottom"/>
            <w:hideMark/>
          </w:tcPr>
          <w:p w14:paraId="7EB3147F" w14:textId="0B43A1A5" w:rsidR="00D65D73" w:rsidRPr="00A70C44" w:rsidRDefault="00D65D73" w:rsidP="00D65D73">
            <w:pPr>
              <w:jc w:val="center"/>
              <w:rPr>
                <w:rFonts w:ascii="Calibri" w:eastAsia="Times New Roman" w:hAnsi="Calibri" w:cs="Calibri"/>
                <w:color w:val="000000"/>
              </w:rPr>
            </w:pPr>
            <w:r>
              <w:rPr>
                <w:rFonts w:ascii="Calibri" w:hAnsi="Calibri" w:cs="Calibri"/>
                <w:color w:val="000000"/>
              </w:rPr>
              <w:t>1086</w:t>
            </w:r>
          </w:p>
        </w:tc>
        <w:tc>
          <w:tcPr>
            <w:tcW w:w="1332" w:type="dxa"/>
            <w:tcBorders>
              <w:top w:val="nil"/>
              <w:left w:val="nil"/>
              <w:bottom w:val="single" w:sz="4" w:space="0" w:color="auto"/>
              <w:right w:val="single" w:sz="4" w:space="0" w:color="auto"/>
            </w:tcBorders>
            <w:shd w:val="clear" w:color="auto" w:fill="auto"/>
            <w:noWrap/>
            <w:vAlign w:val="bottom"/>
            <w:hideMark/>
          </w:tcPr>
          <w:p w14:paraId="37263543" w14:textId="3C9CEF10" w:rsidR="00D65D73" w:rsidRPr="00A70C44" w:rsidRDefault="00D65D73" w:rsidP="00D65D73">
            <w:pPr>
              <w:jc w:val="center"/>
              <w:rPr>
                <w:rFonts w:ascii="Calibri" w:eastAsia="Times New Roman" w:hAnsi="Calibri" w:cs="Calibri"/>
                <w:color w:val="000000"/>
              </w:rPr>
            </w:pPr>
            <w:r>
              <w:rPr>
                <w:rFonts w:ascii="Calibri" w:hAnsi="Calibri" w:cs="Calibri"/>
                <w:color w:val="000000"/>
              </w:rPr>
              <w:t>803</w:t>
            </w:r>
          </w:p>
        </w:tc>
        <w:tc>
          <w:tcPr>
            <w:tcW w:w="1332" w:type="dxa"/>
            <w:tcBorders>
              <w:top w:val="nil"/>
              <w:left w:val="nil"/>
              <w:bottom w:val="single" w:sz="4" w:space="0" w:color="auto"/>
              <w:right w:val="single" w:sz="4" w:space="0" w:color="auto"/>
            </w:tcBorders>
            <w:shd w:val="clear" w:color="auto" w:fill="auto"/>
            <w:noWrap/>
            <w:vAlign w:val="bottom"/>
            <w:hideMark/>
          </w:tcPr>
          <w:p w14:paraId="4FD61F2F" w14:textId="6B8C1486" w:rsidR="00D65D73" w:rsidRPr="00A70C44" w:rsidRDefault="00D65D73" w:rsidP="00D65D73">
            <w:pPr>
              <w:jc w:val="center"/>
              <w:rPr>
                <w:rFonts w:ascii="Calibri" w:eastAsia="Times New Roman" w:hAnsi="Calibri" w:cs="Calibri"/>
                <w:color w:val="000000"/>
              </w:rPr>
            </w:pPr>
            <w:r>
              <w:rPr>
                <w:rFonts w:ascii="Calibri" w:hAnsi="Calibri" w:cs="Calibri"/>
                <w:color w:val="000000"/>
              </w:rPr>
              <w:t>1469</w:t>
            </w:r>
          </w:p>
        </w:tc>
      </w:tr>
      <w:tr w:rsidR="00D65D73" w:rsidRPr="00A70C44" w14:paraId="6A5DAC1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BBB9CBD" w14:textId="77FC3F1B" w:rsidR="00D65D73" w:rsidRPr="00A70C44" w:rsidRDefault="00D65D73" w:rsidP="00D65D73">
            <w:pPr>
              <w:rPr>
                <w:rFonts w:ascii="Calibri" w:eastAsia="Times New Roman" w:hAnsi="Calibri" w:cs="Calibri"/>
                <w:color w:val="000000"/>
              </w:rPr>
            </w:pPr>
            <w:r>
              <w:rPr>
                <w:rFonts w:ascii="Calibri" w:hAnsi="Calibri" w:cs="Calibri"/>
                <w:color w:val="000000"/>
              </w:rPr>
              <w:t>UNT062 IN BMAR</w:t>
            </w:r>
          </w:p>
        </w:tc>
        <w:tc>
          <w:tcPr>
            <w:tcW w:w="1777" w:type="dxa"/>
            <w:tcBorders>
              <w:top w:val="nil"/>
              <w:left w:val="nil"/>
              <w:bottom w:val="single" w:sz="4" w:space="0" w:color="auto"/>
              <w:right w:val="single" w:sz="4" w:space="0" w:color="auto"/>
            </w:tcBorders>
            <w:shd w:val="clear" w:color="auto" w:fill="auto"/>
            <w:noWrap/>
            <w:vAlign w:val="bottom"/>
            <w:hideMark/>
          </w:tcPr>
          <w:p w14:paraId="7778D546" w14:textId="230DD457" w:rsidR="00D65D73" w:rsidRPr="00A70C44" w:rsidRDefault="00D65D73" w:rsidP="00D65D73">
            <w:pPr>
              <w:jc w:val="center"/>
              <w:rPr>
                <w:rFonts w:ascii="Calibri" w:eastAsia="Times New Roman" w:hAnsi="Calibri" w:cs="Calibri"/>
                <w:color w:val="000000"/>
              </w:rPr>
            </w:pPr>
            <w:r>
              <w:rPr>
                <w:rFonts w:ascii="Calibri" w:hAnsi="Calibri" w:cs="Calibri"/>
                <w:color w:val="000000"/>
              </w:rPr>
              <w:t>0.40</w:t>
            </w:r>
          </w:p>
        </w:tc>
        <w:tc>
          <w:tcPr>
            <w:tcW w:w="1332" w:type="dxa"/>
            <w:tcBorders>
              <w:top w:val="nil"/>
              <w:left w:val="nil"/>
              <w:bottom w:val="single" w:sz="4" w:space="0" w:color="auto"/>
              <w:right w:val="single" w:sz="4" w:space="0" w:color="auto"/>
            </w:tcBorders>
            <w:shd w:val="clear" w:color="auto" w:fill="auto"/>
            <w:noWrap/>
            <w:vAlign w:val="bottom"/>
            <w:hideMark/>
          </w:tcPr>
          <w:p w14:paraId="719ADDBB" w14:textId="6497C5E0" w:rsidR="00D65D73" w:rsidRPr="00A70C44" w:rsidRDefault="00D65D73" w:rsidP="00D65D73">
            <w:pPr>
              <w:jc w:val="center"/>
              <w:rPr>
                <w:rFonts w:ascii="Calibri" w:eastAsia="Times New Roman" w:hAnsi="Calibri" w:cs="Calibri"/>
                <w:color w:val="000000"/>
              </w:rPr>
            </w:pPr>
            <w:r>
              <w:rPr>
                <w:rFonts w:ascii="Calibri" w:hAnsi="Calibri" w:cs="Calibri"/>
                <w:color w:val="000000"/>
              </w:rPr>
              <w:t>878</w:t>
            </w:r>
          </w:p>
        </w:tc>
        <w:tc>
          <w:tcPr>
            <w:tcW w:w="1332" w:type="dxa"/>
            <w:tcBorders>
              <w:top w:val="nil"/>
              <w:left w:val="nil"/>
              <w:bottom w:val="single" w:sz="4" w:space="0" w:color="auto"/>
              <w:right w:val="single" w:sz="4" w:space="0" w:color="auto"/>
            </w:tcBorders>
            <w:shd w:val="clear" w:color="auto" w:fill="auto"/>
            <w:noWrap/>
            <w:vAlign w:val="bottom"/>
            <w:hideMark/>
          </w:tcPr>
          <w:p w14:paraId="5D394026" w14:textId="2D8F0C06" w:rsidR="00D65D73" w:rsidRPr="00A70C44" w:rsidRDefault="00D65D73" w:rsidP="00D65D73">
            <w:pPr>
              <w:jc w:val="center"/>
              <w:rPr>
                <w:rFonts w:ascii="Calibri" w:eastAsia="Times New Roman" w:hAnsi="Calibri" w:cs="Calibri"/>
                <w:color w:val="000000"/>
              </w:rPr>
            </w:pPr>
            <w:r>
              <w:rPr>
                <w:rFonts w:ascii="Calibri" w:hAnsi="Calibri" w:cs="Calibri"/>
                <w:color w:val="000000"/>
              </w:rPr>
              <w:t>649</w:t>
            </w:r>
          </w:p>
        </w:tc>
        <w:tc>
          <w:tcPr>
            <w:tcW w:w="1332" w:type="dxa"/>
            <w:tcBorders>
              <w:top w:val="nil"/>
              <w:left w:val="nil"/>
              <w:bottom w:val="single" w:sz="4" w:space="0" w:color="auto"/>
              <w:right w:val="single" w:sz="4" w:space="0" w:color="auto"/>
            </w:tcBorders>
            <w:shd w:val="clear" w:color="auto" w:fill="auto"/>
            <w:noWrap/>
            <w:vAlign w:val="bottom"/>
            <w:hideMark/>
          </w:tcPr>
          <w:p w14:paraId="785EDD53" w14:textId="63CD205D" w:rsidR="00D65D73" w:rsidRPr="00A70C44" w:rsidRDefault="00D65D73" w:rsidP="00D65D73">
            <w:pPr>
              <w:jc w:val="center"/>
              <w:rPr>
                <w:rFonts w:ascii="Calibri" w:eastAsia="Times New Roman" w:hAnsi="Calibri" w:cs="Calibri"/>
                <w:color w:val="000000"/>
              </w:rPr>
            </w:pPr>
            <w:r>
              <w:rPr>
                <w:rFonts w:ascii="Calibri" w:hAnsi="Calibri" w:cs="Calibri"/>
                <w:color w:val="000000"/>
              </w:rPr>
              <w:t>1187</w:t>
            </w:r>
          </w:p>
        </w:tc>
      </w:tr>
      <w:tr w:rsidR="00D65D73" w:rsidRPr="00A70C44" w14:paraId="7D4EBC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9FE0C6" w14:textId="4F5F75FD" w:rsidR="00D65D73" w:rsidRPr="00A70C44" w:rsidRDefault="00D65D73" w:rsidP="00D65D73">
            <w:pPr>
              <w:rPr>
                <w:rFonts w:ascii="Calibri" w:eastAsia="Times New Roman" w:hAnsi="Calibri" w:cs="Calibri"/>
                <w:color w:val="000000"/>
              </w:rPr>
            </w:pPr>
            <w:r>
              <w:rPr>
                <w:rFonts w:ascii="Calibri" w:hAnsi="Calibri" w:cs="Calibri"/>
                <w:color w:val="000000"/>
              </w:rPr>
              <w:t>UNT063 IN BMAR</w:t>
            </w:r>
          </w:p>
        </w:tc>
        <w:tc>
          <w:tcPr>
            <w:tcW w:w="1777" w:type="dxa"/>
            <w:tcBorders>
              <w:top w:val="nil"/>
              <w:left w:val="nil"/>
              <w:bottom w:val="single" w:sz="4" w:space="0" w:color="auto"/>
              <w:right w:val="single" w:sz="4" w:space="0" w:color="auto"/>
            </w:tcBorders>
            <w:shd w:val="clear" w:color="auto" w:fill="auto"/>
            <w:noWrap/>
            <w:vAlign w:val="bottom"/>
            <w:hideMark/>
          </w:tcPr>
          <w:p w14:paraId="5E7ECD6A" w14:textId="1C3E3B76" w:rsidR="00D65D73" w:rsidRPr="00A70C44" w:rsidRDefault="00D65D73" w:rsidP="00D65D73">
            <w:pPr>
              <w:jc w:val="center"/>
              <w:rPr>
                <w:rFonts w:ascii="Calibri" w:eastAsia="Times New Roman" w:hAnsi="Calibri" w:cs="Calibri"/>
                <w:color w:val="000000"/>
              </w:rPr>
            </w:pPr>
            <w:r>
              <w:rPr>
                <w:rFonts w:ascii="Calibri" w:hAnsi="Calibri" w:cs="Calibri"/>
                <w:color w:val="000000"/>
              </w:rPr>
              <w:t>1.04</w:t>
            </w:r>
          </w:p>
        </w:tc>
        <w:tc>
          <w:tcPr>
            <w:tcW w:w="1332" w:type="dxa"/>
            <w:tcBorders>
              <w:top w:val="nil"/>
              <w:left w:val="nil"/>
              <w:bottom w:val="single" w:sz="4" w:space="0" w:color="auto"/>
              <w:right w:val="single" w:sz="4" w:space="0" w:color="auto"/>
            </w:tcBorders>
            <w:shd w:val="clear" w:color="auto" w:fill="auto"/>
            <w:noWrap/>
            <w:vAlign w:val="bottom"/>
            <w:hideMark/>
          </w:tcPr>
          <w:p w14:paraId="419B5245" w14:textId="1A7BDB76" w:rsidR="00D65D73" w:rsidRPr="00A70C44" w:rsidRDefault="00D65D73" w:rsidP="00D65D73">
            <w:pPr>
              <w:jc w:val="center"/>
              <w:rPr>
                <w:rFonts w:ascii="Calibri" w:eastAsia="Times New Roman" w:hAnsi="Calibri" w:cs="Calibri"/>
                <w:color w:val="000000"/>
              </w:rPr>
            </w:pPr>
            <w:r>
              <w:rPr>
                <w:rFonts w:ascii="Calibri" w:hAnsi="Calibri" w:cs="Calibri"/>
                <w:color w:val="000000"/>
              </w:rPr>
              <w:t>1898</w:t>
            </w:r>
          </w:p>
        </w:tc>
        <w:tc>
          <w:tcPr>
            <w:tcW w:w="1332" w:type="dxa"/>
            <w:tcBorders>
              <w:top w:val="nil"/>
              <w:left w:val="nil"/>
              <w:bottom w:val="single" w:sz="4" w:space="0" w:color="auto"/>
              <w:right w:val="single" w:sz="4" w:space="0" w:color="auto"/>
            </w:tcBorders>
            <w:shd w:val="clear" w:color="auto" w:fill="auto"/>
            <w:noWrap/>
            <w:vAlign w:val="bottom"/>
            <w:hideMark/>
          </w:tcPr>
          <w:p w14:paraId="7EAFF715" w14:textId="1C9EFD2F" w:rsidR="00D65D73" w:rsidRPr="00A70C44" w:rsidRDefault="00D65D73" w:rsidP="00D65D73">
            <w:pPr>
              <w:jc w:val="center"/>
              <w:rPr>
                <w:rFonts w:ascii="Calibri" w:eastAsia="Times New Roman" w:hAnsi="Calibri" w:cs="Calibri"/>
                <w:color w:val="000000"/>
              </w:rPr>
            </w:pPr>
            <w:r>
              <w:rPr>
                <w:rFonts w:ascii="Calibri" w:hAnsi="Calibri" w:cs="Calibri"/>
                <w:color w:val="000000"/>
              </w:rPr>
              <w:t>1403</w:t>
            </w:r>
          </w:p>
        </w:tc>
        <w:tc>
          <w:tcPr>
            <w:tcW w:w="1332" w:type="dxa"/>
            <w:tcBorders>
              <w:top w:val="nil"/>
              <w:left w:val="nil"/>
              <w:bottom w:val="single" w:sz="4" w:space="0" w:color="auto"/>
              <w:right w:val="single" w:sz="4" w:space="0" w:color="auto"/>
            </w:tcBorders>
            <w:shd w:val="clear" w:color="auto" w:fill="auto"/>
            <w:noWrap/>
            <w:vAlign w:val="bottom"/>
            <w:hideMark/>
          </w:tcPr>
          <w:p w14:paraId="3FA6CE8D" w14:textId="1A63BA36" w:rsidR="00D65D73" w:rsidRPr="00A70C44" w:rsidRDefault="00D65D73" w:rsidP="00D65D73">
            <w:pPr>
              <w:jc w:val="center"/>
              <w:rPr>
                <w:rFonts w:ascii="Calibri" w:eastAsia="Times New Roman" w:hAnsi="Calibri" w:cs="Calibri"/>
                <w:color w:val="000000"/>
              </w:rPr>
            </w:pPr>
            <w:r>
              <w:rPr>
                <w:rFonts w:ascii="Calibri" w:hAnsi="Calibri" w:cs="Calibri"/>
                <w:color w:val="000000"/>
              </w:rPr>
              <w:t>2567</w:t>
            </w:r>
          </w:p>
        </w:tc>
      </w:tr>
      <w:tr w:rsidR="00D65D73" w:rsidRPr="00A70C44" w14:paraId="16EAD7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A947A9" w14:textId="7EEB5DB0" w:rsidR="00D65D73" w:rsidRPr="00A70C44" w:rsidRDefault="00D65D73" w:rsidP="00D65D73">
            <w:pPr>
              <w:rPr>
                <w:rFonts w:ascii="Calibri" w:eastAsia="Times New Roman" w:hAnsi="Calibri" w:cs="Calibri"/>
                <w:color w:val="000000"/>
              </w:rPr>
            </w:pPr>
            <w:r>
              <w:rPr>
                <w:rFonts w:ascii="Calibri" w:hAnsi="Calibri" w:cs="Calibri"/>
                <w:color w:val="000000"/>
              </w:rPr>
              <w:t>UNT063 IN BMAR</w:t>
            </w:r>
          </w:p>
        </w:tc>
        <w:tc>
          <w:tcPr>
            <w:tcW w:w="1777" w:type="dxa"/>
            <w:tcBorders>
              <w:top w:val="nil"/>
              <w:left w:val="nil"/>
              <w:bottom w:val="single" w:sz="4" w:space="0" w:color="auto"/>
              <w:right w:val="single" w:sz="4" w:space="0" w:color="auto"/>
            </w:tcBorders>
            <w:shd w:val="clear" w:color="auto" w:fill="auto"/>
            <w:noWrap/>
            <w:vAlign w:val="bottom"/>
            <w:hideMark/>
          </w:tcPr>
          <w:p w14:paraId="092F0054" w14:textId="2676325C" w:rsidR="00D65D73" w:rsidRPr="00A70C44" w:rsidRDefault="00D65D73" w:rsidP="00D65D73">
            <w:pPr>
              <w:jc w:val="center"/>
              <w:rPr>
                <w:rFonts w:ascii="Calibri" w:eastAsia="Times New Roman" w:hAnsi="Calibri" w:cs="Calibri"/>
                <w:color w:val="000000"/>
              </w:rPr>
            </w:pPr>
            <w:r>
              <w:rPr>
                <w:rFonts w:ascii="Calibri" w:hAnsi="Calibri" w:cs="Calibri"/>
                <w:color w:val="000000"/>
              </w:rPr>
              <w:t>1.30</w:t>
            </w:r>
          </w:p>
        </w:tc>
        <w:tc>
          <w:tcPr>
            <w:tcW w:w="1332" w:type="dxa"/>
            <w:tcBorders>
              <w:top w:val="nil"/>
              <w:left w:val="nil"/>
              <w:bottom w:val="single" w:sz="4" w:space="0" w:color="auto"/>
              <w:right w:val="single" w:sz="4" w:space="0" w:color="auto"/>
            </w:tcBorders>
            <w:shd w:val="clear" w:color="auto" w:fill="auto"/>
            <w:noWrap/>
            <w:vAlign w:val="bottom"/>
            <w:hideMark/>
          </w:tcPr>
          <w:p w14:paraId="6B2C5980" w14:textId="1F76ABFF" w:rsidR="00D65D73" w:rsidRPr="00A70C44" w:rsidRDefault="00D65D73" w:rsidP="00D65D73">
            <w:pPr>
              <w:jc w:val="center"/>
              <w:rPr>
                <w:rFonts w:ascii="Calibri" w:eastAsia="Times New Roman" w:hAnsi="Calibri" w:cs="Calibri"/>
                <w:color w:val="000000"/>
              </w:rPr>
            </w:pPr>
            <w:r>
              <w:rPr>
                <w:rFonts w:ascii="Calibri" w:hAnsi="Calibri" w:cs="Calibri"/>
                <w:color w:val="000000"/>
              </w:rPr>
              <w:t>2214</w:t>
            </w:r>
          </w:p>
        </w:tc>
        <w:tc>
          <w:tcPr>
            <w:tcW w:w="1332" w:type="dxa"/>
            <w:tcBorders>
              <w:top w:val="nil"/>
              <w:left w:val="nil"/>
              <w:bottom w:val="single" w:sz="4" w:space="0" w:color="auto"/>
              <w:right w:val="single" w:sz="4" w:space="0" w:color="auto"/>
            </w:tcBorders>
            <w:shd w:val="clear" w:color="auto" w:fill="auto"/>
            <w:noWrap/>
            <w:vAlign w:val="bottom"/>
            <w:hideMark/>
          </w:tcPr>
          <w:p w14:paraId="1F726C2D" w14:textId="26B10E6F" w:rsidR="00D65D73" w:rsidRPr="00A70C44" w:rsidRDefault="00D65D73" w:rsidP="00D65D73">
            <w:pPr>
              <w:jc w:val="center"/>
              <w:rPr>
                <w:rFonts w:ascii="Calibri" w:eastAsia="Times New Roman" w:hAnsi="Calibri" w:cs="Calibri"/>
                <w:color w:val="000000"/>
              </w:rPr>
            </w:pPr>
            <w:r>
              <w:rPr>
                <w:rFonts w:ascii="Calibri" w:hAnsi="Calibri" w:cs="Calibri"/>
                <w:color w:val="000000"/>
              </w:rPr>
              <w:t>1637</w:t>
            </w:r>
          </w:p>
        </w:tc>
        <w:tc>
          <w:tcPr>
            <w:tcW w:w="1332" w:type="dxa"/>
            <w:tcBorders>
              <w:top w:val="nil"/>
              <w:left w:val="nil"/>
              <w:bottom w:val="single" w:sz="4" w:space="0" w:color="auto"/>
              <w:right w:val="single" w:sz="4" w:space="0" w:color="auto"/>
            </w:tcBorders>
            <w:shd w:val="clear" w:color="auto" w:fill="auto"/>
            <w:noWrap/>
            <w:vAlign w:val="bottom"/>
            <w:hideMark/>
          </w:tcPr>
          <w:p w14:paraId="03ACCAC0" w14:textId="71838606" w:rsidR="00D65D73" w:rsidRPr="00A70C44" w:rsidRDefault="00D65D73" w:rsidP="00D65D73">
            <w:pPr>
              <w:jc w:val="center"/>
              <w:rPr>
                <w:rFonts w:ascii="Calibri" w:eastAsia="Times New Roman" w:hAnsi="Calibri" w:cs="Calibri"/>
                <w:color w:val="000000"/>
              </w:rPr>
            </w:pPr>
            <w:r>
              <w:rPr>
                <w:rFonts w:ascii="Calibri" w:hAnsi="Calibri" w:cs="Calibri"/>
                <w:color w:val="000000"/>
              </w:rPr>
              <w:t>2994</w:t>
            </w:r>
          </w:p>
        </w:tc>
      </w:tr>
      <w:tr w:rsidR="00D65D73" w:rsidRPr="00A70C44" w14:paraId="4127B2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567856" w14:textId="5DB97BE1" w:rsidR="00D65D73" w:rsidRPr="00A70C44" w:rsidRDefault="00D65D73" w:rsidP="00D65D73">
            <w:pPr>
              <w:rPr>
                <w:rFonts w:ascii="Calibri" w:eastAsia="Times New Roman" w:hAnsi="Calibri" w:cs="Calibri"/>
                <w:color w:val="000000"/>
              </w:rPr>
            </w:pPr>
            <w:r>
              <w:rPr>
                <w:rFonts w:ascii="Calibri" w:hAnsi="Calibri" w:cs="Calibri"/>
                <w:color w:val="000000"/>
              </w:rPr>
              <w:t>UNT064 IN BMAR</w:t>
            </w:r>
          </w:p>
        </w:tc>
        <w:tc>
          <w:tcPr>
            <w:tcW w:w="1777" w:type="dxa"/>
            <w:tcBorders>
              <w:top w:val="nil"/>
              <w:left w:val="nil"/>
              <w:bottom w:val="single" w:sz="4" w:space="0" w:color="auto"/>
              <w:right w:val="single" w:sz="4" w:space="0" w:color="auto"/>
            </w:tcBorders>
            <w:shd w:val="clear" w:color="auto" w:fill="auto"/>
            <w:noWrap/>
            <w:vAlign w:val="bottom"/>
            <w:hideMark/>
          </w:tcPr>
          <w:p w14:paraId="725366FC" w14:textId="2FD24F90" w:rsidR="00D65D73" w:rsidRPr="00A70C44" w:rsidRDefault="00D65D73" w:rsidP="00D65D73">
            <w:pPr>
              <w:jc w:val="center"/>
              <w:rPr>
                <w:rFonts w:ascii="Calibri" w:eastAsia="Times New Roman" w:hAnsi="Calibri" w:cs="Calibri"/>
                <w:color w:val="000000"/>
              </w:rPr>
            </w:pPr>
            <w:r>
              <w:rPr>
                <w:rFonts w:ascii="Calibri" w:hAnsi="Calibri" w:cs="Calibri"/>
                <w:color w:val="000000"/>
              </w:rPr>
              <w:t>1.02</w:t>
            </w:r>
          </w:p>
        </w:tc>
        <w:tc>
          <w:tcPr>
            <w:tcW w:w="1332" w:type="dxa"/>
            <w:tcBorders>
              <w:top w:val="nil"/>
              <w:left w:val="nil"/>
              <w:bottom w:val="single" w:sz="4" w:space="0" w:color="auto"/>
              <w:right w:val="single" w:sz="4" w:space="0" w:color="auto"/>
            </w:tcBorders>
            <w:shd w:val="clear" w:color="auto" w:fill="auto"/>
            <w:noWrap/>
            <w:vAlign w:val="bottom"/>
            <w:hideMark/>
          </w:tcPr>
          <w:p w14:paraId="04A2D965" w14:textId="32432593" w:rsidR="00D65D73" w:rsidRPr="00A70C44" w:rsidRDefault="00D65D73" w:rsidP="00D65D73">
            <w:pPr>
              <w:jc w:val="center"/>
              <w:rPr>
                <w:rFonts w:ascii="Calibri" w:eastAsia="Times New Roman" w:hAnsi="Calibri" w:cs="Calibri"/>
                <w:color w:val="000000"/>
              </w:rPr>
            </w:pPr>
            <w:r>
              <w:rPr>
                <w:rFonts w:ascii="Calibri" w:hAnsi="Calibri" w:cs="Calibri"/>
                <w:color w:val="000000"/>
              </w:rPr>
              <w:t>1921</w:t>
            </w:r>
          </w:p>
        </w:tc>
        <w:tc>
          <w:tcPr>
            <w:tcW w:w="1332" w:type="dxa"/>
            <w:tcBorders>
              <w:top w:val="nil"/>
              <w:left w:val="nil"/>
              <w:bottom w:val="single" w:sz="4" w:space="0" w:color="auto"/>
              <w:right w:val="single" w:sz="4" w:space="0" w:color="auto"/>
            </w:tcBorders>
            <w:shd w:val="clear" w:color="auto" w:fill="auto"/>
            <w:noWrap/>
            <w:vAlign w:val="bottom"/>
            <w:hideMark/>
          </w:tcPr>
          <w:p w14:paraId="767AB74D" w14:textId="55053F35" w:rsidR="00D65D73" w:rsidRPr="00A70C44" w:rsidRDefault="00D65D73" w:rsidP="00D65D73">
            <w:pPr>
              <w:jc w:val="center"/>
              <w:rPr>
                <w:rFonts w:ascii="Calibri" w:eastAsia="Times New Roman" w:hAnsi="Calibri" w:cs="Calibri"/>
                <w:color w:val="000000"/>
              </w:rPr>
            </w:pPr>
            <w:r>
              <w:rPr>
                <w:rFonts w:ascii="Calibri" w:hAnsi="Calibri" w:cs="Calibri"/>
                <w:color w:val="000000"/>
              </w:rPr>
              <w:t>1420</w:t>
            </w:r>
          </w:p>
        </w:tc>
        <w:tc>
          <w:tcPr>
            <w:tcW w:w="1332" w:type="dxa"/>
            <w:tcBorders>
              <w:top w:val="nil"/>
              <w:left w:val="nil"/>
              <w:bottom w:val="single" w:sz="4" w:space="0" w:color="auto"/>
              <w:right w:val="single" w:sz="4" w:space="0" w:color="auto"/>
            </w:tcBorders>
            <w:shd w:val="clear" w:color="auto" w:fill="auto"/>
            <w:noWrap/>
            <w:vAlign w:val="bottom"/>
            <w:hideMark/>
          </w:tcPr>
          <w:p w14:paraId="5CD70D57" w14:textId="4556C70B" w:rsidR="00D65D73" w:rsidRPr="00A70C44" w:rsidRDefault="00D65D73" w:rsidP="00D65D73">
            <w:pPr>
              <w:jc w:val="center"/>
              <w:rPr>
                <w:rFonts w:ascii="Calibri" w:eastAsia="Times New Roman" w:hAnsi="Calibri" w:cs="Calibri"/>
                <w:color w:val="000000"/>
              </w:rPr>
            </w:pPr>
            <w:r>
              <w:rPr>
                <w:rFonts w:ascii="Calibri" w:hAnsi="Calibri" w:cs="Calibri"/>
                <w:color w:val="000000"/>
              </w:rPr>
              <w:t>2598</w:t>
            </w:r>
          </w:p>
        </w:tc>
      </w:tr>
      <w:tr w:rsidR="00D65D73" w:rsidRPr="00A70C44" w14:paraId="13591D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B07EC4A" w14:textId="2D1ED554" w:rsidR="00D65D73" w:rsidRPr="00A70C44" w:rsidRDefault="00D65D73" w:rsidP="00D65D73">
            <w:pPr>
              <w:rPr>
                <w:rFonts w:ascii="Calibri" w:eastAsia="Times New Roman" w:hAnsi="Calibri" w:cs="Calibri"/>
                <w:color w:val="000000"/>
              </w:rPr>
            </w:pPr>
            <w:r>
              <w:rPr>
                <w:rFonts w:ascii="Calibri" w:hAnsi="Calibri" w:cs="Calibri"/>
                <w:color w:val="000000"/>
              </w:rPr>
              <w:t>UNT064 IN BMAR</w:t>
            </w:r>
          </w:p>
        </w:tc>
        <w:tc>
          <w:tcPr>
            <w:tcW w:w="1777" w:type="dxa"/>
            <w:tcBorders>
              <w:top w:val="nil"/>
              <w:left w:val="nil"/>
              <w:bottom w:val="single" w:sz="4" w:space="0" w:color="auto"/>
              <w:right w:val="single" w:sz="4" w:space="0" w:color="auto"/>
            </w:tcBorders>
            <w:shd w:val="clear" w:color="auto" w:fill="auto"/>
            <w:noWrap/>
            <w:vAlign w:val="bottom"/>
            <w:hideMark/>
          </w:tcPr>
          <w:p w14:paraId="6A00A394" w14:textId="12EAB350" w:rsidR="00D65D73" w:rsidRPr="00A70C44" w:rsidRDefault="00D65D73" w:rsidP="00D65D73">
            <w:pPr>
              <w:jc w:val="center"/>
              <w:rPr>
                <w:rFonts w:ascii="Calibri" w:eastAsia="Times New Roman" w:hAnsi="Calibri" w:cs="Calibri"/>
                <w:color w:val="000000"/>
              </w:rPr>
            </w:pPr>
            <w:r>
              <w:rPr>
                <w:rFonts w:ascii="Calibri" w:hAnsi="Calibri" w:cs="Calibri"/>
                <w:color w:val="000000"/>
              </w:rPr>
              <w:t>1.58</w:t>
            </w:r>
          </w:p>
        </w:tc>
        <w:tc>
          <w:tcPr>
            <w:tcW w:w="1332" w:type="dxa"/>
            <w:tcBorders>
              <w:top w:val="nil"/>
              <w:left w:val="nil"/>
              <w:bottom w:val="single" w:sz="4" w:space="0" w:color="auto"/>
              <w:right w:val="single" w:sz="4" w:space="0" w:color="auto"/>
            </w:tcBorders>
            <w:shd w:val="clear" w:color="auto" w:fill="auto"/>
            <w:noWrap/>
            <w:vAlign w:val="bottom"/>
            <w:hideMark/>
          </w:tcPr>
          <w:p w14:paraId="359056A8" w14:textId="50EDB597" w:rsidR="00D65D73" w:rsidRPr="00A70C44" w:rsidRDefault="00D65D73" w:rsidP="00D65D73">
            <w:pPr>
              <w:jc w:val="center"/>
              <w:rPr>
                <w:rFonts w:ascii="Calibri" w:eastAsia="Times New Roman" w:hAnsi="Calibri" w:cs="Calibri"/>
                <w:color w:val="000000"/>
              </w:rPr>
            </w:pPr>
            <w:r>
              <w:rPr>
                <w:rFonts w:ascii="Calibri" w:hAnsi="Calibri" w:cs="Calibri"/>
                <w:color w:val="000000"/>
              </w:rPr>
              <w:t>2529</w:t>
            </w:r>
          </w:p>
        </w:tc>
        <w:tc>
          <w:tcPr>
            <w:tcW w:w="1332" w:type="dxa"/>
            <w:tcBorders>
              <w:top w:val="nil"/>
              <w:left w:val="nil"/>
              <w:bottom w:val="single" w:sz="4" w:space="0" w:color="auto"/>
              <w:right w:val="single" w:sz="4" w:space="0" w:color="auto"/>
            </w:tcBorders>
            <w:shd w:val="clear" w:color="auto" w:fill="auto"/>
            <w:noWrap/>
            <w:vAlign w:val="bottom"/>
            <w:hideMark/>
          </w:tcPr>
          <w:p w14:paraId="7D594877" w14:textId="4A5C3E2B" w:rsidR="00D65D73" w:rsidRPr="00A70C44" w:rsidRDefault="00D65D73" w:rsidP="00D65D73">
            <w:pPr>
              <w:jc w:val="center"/>
              <w:rPr>
                <w:rFonts w:ascii="Calibri" w:eastAsia="Times New Roman" w:hAnsi="Calibri" w:cs="Calibri"/>
                <w:color w:val="000000"/>
              </w:rPr>
            </w:pPr>
            <w:r>
              <w:rPr>
                <w:rFonts w:ascii="Calibri" w:hAnsi="Calibri" w:cs="Calibri"/>
                <w:color w:val="000000"/>
              </w:rPr>
              <w:t>1870</w:t>
            </w:r>
          </w:p>
        </w:tc>
        <w:tc>
          <w:tcPr>
            <w:tcW w:w="1332" w:type="dxa"/>
            <w:tcBorders>
              <w:top w:val="nil"/>
              <w:left w:val="nil"/>
              <w:bottom w:val="single" w:sz="4" w:space="0" w:color="auto"/>
              <w:right w:val="single" w:sz="4" w:space="0" w:color="auto"/>
            </w:tcBorders>
            <w:shd w:val="clear" w:color="auto" w:fill="auto"/>
            <w:noWrap/>
            <w:vAlign w:val="bottom"/>
            <w:hideMark/>
          </w:tcPr>
          <w:p w14:paraId="653DEA79" w14:textId="4FC9C911" w:rsidR="00D65D73" w:rsidRPr="00A70C44" w:rsidRDefault="00D65D73" w:rsidP="00D65D73">
            <w:pPr>
              <w:jc w:val="center"/>
              <w:rPr>
                <w:rFonts w:ascii="Calibri" w:eastAsia="Times New Roman" w:hAnsi="Calibri" w:cs="Calibri"/>
                <w:color w:val="000000"/>
              </w:rPr>
            </w:pPr>
            <w:r>
              <w:rPr>
                <w:rFonts w:ascii="Calibri" w:hAnsi="Calibri" w:cs="Calibri"/>
                <w:color w:val="000000"/>
              </w:rPr>
              <w:t>3420</w:t>
            </w:r>
          </w:p>
        </w:tc>
      </w:tr>
      <w:tr w:rsidR="00D65D73" w:rsidRPr="00A70C44" w14:paraId="0F69B3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DB956E" w14:textId="0B337C07" w:rsidR="00D65D73" w:rsidRPr="00A70C44" w:rsidRDefault="00D65D73" w:rsidP="00D65D73">
            <w:pPr>
              <w:rPr>
                <w:rFonts w:ascii="Calibri" w:eastAsia="Times New Roman" w:hAnsi="Calibri" w:cs="Calibri"/>
                <w:color w:val="000000"/>
              </w:rPr>
            </w:pPr>
            <w:r>
              <w:rPr>
                <w:rFonts w:ascii="Calibri" w:hAnsi="Calibri" w:cs="Calibri"/>
                <w:color w:val="000000"/>
              </w:rPr>
              <w:t>UNT064 IN BMAR</w:t>
            </w:r>
          </w:p>
        </w:tc>
        <w:tc>
          <w:tcPr>
            <w:tcW w:w="1777" w:type="dxa"/>
            <w:tcBorders>
              <w:top w:val="nil"/>
              <w:left w:val="nil"/>
              <w:bottom w:val="single" w:sz="4" w:space="0" w:color="auto"/>
              <w:right w:val="single" w:sz="4" w:space="0" w:color="auto"/>
            </w:tcBorders>
            <w:shd w:val="clear" w:color="auto" w:fill="auto"/>
            <w:noWrap/>
            <w:vAlign w:val="bottom"/>
            <w:hideMark/>
          </w:tcPr>
          <w:p w14:paraId="6F00773F" w14:textId="4BA16C32" w:rsidR="00D65D73" w:rsidRPr="00A70C44" w:rsidRDefault="00D65D73" w:rsidP="00D65D73">
            <w:pPr>
              <w:jc w:val="center"/>
              <w:rPr>
                <w:rFonts w:ascii="Calibri" w:eastAsia="Times New Roman" w:hAnsi="Calibri" w:cs="Calibri"/>
                <w:color w:val="000000"/>
              </w:rPr>
            </w:pPr>
            <w:r>
              <w:rPr>
                <w:rFonts w:ascii="Calibri" w:hAnsi="Calibri" w:cs="Calibri"/>
                <w:color w:val="000000"/>
              </w:rPr>
              <w:t>3.00</w:t>
            </w:r>
          </w:p>
        </w:tc>
        <w:tc>
          <w:tcPr>
            <w:tcW w:w="1332" w:type="dxa"/>
            <w:tcBorders>
              <w:top w:val="nil"/>
              <w:left w:val="nil"/>
              <w:bottom w:val="single" w:sz="4" w:space="0" w:color="auto"/>
              <w:right w:val="single" w:sz="4" w:space="0" w:color="auto"/>
            </w:tcBorders>
            <w:shd w:val="clear" w:color="auto" w:fill="auto"/>
            <w:noWrap/>
            <w:vAlign w:val="bottom"/>
            <w:hideMark/>
          </w:tcPr>
          <w:p w14:paraId="7FEBA75D" w14:textId="0AC090B6" w:rsidR="00D65D73" w:rsidRPr="00A70C44" w:rsidRDefault="00D65D73" w:rsidP="00D65D73">
            <w:pPr>
              <w:jc w:val="center"/>
              <w:rPr>
                <w:rFonts w:ascii="Calibri" w:eastAsia="Times New Roman" w:hAnsi="Calibri" w:cs="Calibri"/>
                <w:color w:val="000000"/>
              </w:rPr>
            </w:pPr>
            <w:r>
              <w:rPr>
                <w:rFonts w:ascii="Calibri" w:hAnsi="Calibri" w:cs="Calibri"/>
                <w:color w:val="000000"/>
              </w:rPr>
              <w:t>4176</w:t>
            </w:r>
          </w:p>
        </w:tc>
        <w:tc>
          <w:tcPr>
            <w:tcW w:w="1332" w:type="dxa"/>
            <w:tcBorders>
              <w:top w:val="nil"/>
              <w:left w:val="nil"/>
              <w:bottom w:val="single" w:sz="4" w:space="0" w:color="auto"/>
              <w:right w:val="single" w:sz="4" w:space="0" w:color="auto"/>
            </w:tcBorders>
            <w:shd w:val="clear" w:color="auto" w:fill="auto"/>
            <w:noWrap/>
            <w:vAlign w:val="bottom"/>
            <w:hideMark/>
          </w:tcPr>
          <w:p w14:paraId="0E80A82E" w14:textId="187C41BA" w:rsidR="00D65D73" w:rsidRPr="00A70C44" w:rsidRDefault="00D65D73" w:rsidP="00D65D73">
            <w:pPr>
              <w:jc w:val="center"/>
              <w:rPr>
                <w:rFonts w:ascii="Calibri" w:eastAsia="Times New Roman" w:hAnsi="Calibri" w:cs="Calibri"/>
                <w:color w:val="000000"/>
              </w:rPr>
            </w:pPr>
            <w:r>
              <w:rPr>
                <w:rFonts w:ascii="Calibri" w:hAnsi="Calibri" w:cs="Calibri"/>
                <w:color w:val="000000"/>
              </w:rPr>
              <w:t>3088</w:t>
            </w:r>
          </w:p>
        </w:tc>
        <w:tc>
          <w:tcPr>
            <w:tcW w:w="1332" w:type="dxa"/>
            <w:tcBorders>
              <w:top w:val="nil"/>
              <w:left w:val="nil"/>
              <w:bottom w:val="single" w:sz="4" w:space="0" w:color="auto"/>
              <w:right w:val="single" w:sz="4" w:space="0" w:color="auto"/>
            </w:tcBorders>
            <w:shd w:val="clear" w:color="auto" w:fill="auto"/>
            <w:noWrap/>
            <w:vAlign w:val="bottom"/>
            <w:hideMark/>
          </w:tcPr>
          <w:p w14:paraId="78C096E4" w14:textId="71F24B78" w:rsidR="00D65D73" w:rsidRPr="00A70C44" w:rsidRDefault="00D65D73" w:rsidP="00D65D73">
            <w:pPr>
              <w:jc w:val="center"/>
              <w:rPr>
                <w:rFonts w:ascii="Calibri" w:eastAsia="Times New Roman" w:hAnsi="Calibri" w:cs="Calibri"/>
                <w:color w:val="000000"/>
              </w:rPr>
            </w:pPr>
            <w:r>
              <w:rPr>
                <w:rFonts w:ascii="Calibri" w:hAnsi="Calibri" w:cs="Calibri"/>
                <w:color w:val="000000"/>
              </w:rPr>
              <w:t>5648</w:t>
            </w:r>
          </w:p>
        </w:tc>
      </w:tr>
      <w:tr w:rsidR="00D65D73" w:rsidRPr="00A70C44" w14:paraId="3060E4B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0A7844" w14:textId="77461EB2" w:rsidR="00D65D73" w:rsidRPr="00A70C44" w:rsidRDefault="00D65D73" w:rsidP="00D65D73">
            <w:pPr>
              <w:rPr>
                <w:rFonts w:ascii="Calibri" w:eastAsia="Times New Roman" w:hAnsi="Calibri" w:cs="Calibri"/>
                <w:color w:val="000000"/>
              </w:rPr>
            </w:pPr>
            <w:r>
              <w:rPr>
                <w:rFonts w:ascii="Calibri" w:hAnsi="Calibri" w:cs="Calibri"/>
                <w:color w:val="000000"/>
              </w:rPr>
              <w:t>UNT065 IN BMAR</w:t>
            </w:r>
          </w:p>
        </w:tc>
        <w:tc>
          <w:tcPr>
            <w:tcW w:w="1777" w:type="dxa"/>
            <w:tcBorders>
              <w:top w:val="nil"/>
              <w:left w:val="nil"/>
              <w:bottom w:val="single" w:sz="4" w:space="0" w:color="auto"/>
              <w:right w:val="single" w:sz="4" w:space="0" w:color="auto"/>
            </w:tcBorders>
            <w:shd w:val="clear" w:color="auto" w:fill="auto"/>
            <w:noWrap/>
            <w:vAlign w:val="bottom"/>
            <w:hideMark/>
          </w:tcPr>
          <w:p w14:paraId="5DB4C322" w14:textId="58148647" w:rsidR="00D65D73" w:rsidRPr="00A70C44" w:rsidRDefault="00D65D73" w:rsidP="00D65D73">
            <w:pPr>
              <w:jc w:val="center"/>
              <w:rPr>
                <w:rFonts w:ascii="Calibri" w:eastAsia="Times New Roman" w:hAnsi="Calibri" w:cs="Calibri"/>
                <w:color w:val="000000"/>
              </w:rPr>
            </w:pPr>
            <w:r>
              <w:rPr>
                <w:rFonts w:ascii="Calibri" w:hAnsi="Calibri" w:cs="Calibri"/>
                <w:color w:val="000000"/>
              </w:rPr>
              <w:t>1.07</w:t>
            </w:r>
          </w:p>
        </w:tc>
        <w:tc>
          <w:tcPr>
            <w:tcW w:w="1332" w:type="dxa"/>
            <w:tcBorders>
              <w:top w:val="nil"/>
              <w:left w:val="nil"/>
              <w:bottom w:val="single" w:sz="4" w:space="0" w:color="auto"/>
              <w:right w:val="single" w:sz="4" w:space="0" w:color="auto"/>
            </w:tcBorders>
            <w:shd w:val="clear" w:color="auto" w:fill="auto"/>
            <w:noWrap/>
            <w:vAlign w:val="bottom"/>
            <w:hideMark/>
          </w:tcPr>
          <w:p w14:paraId="7AAEE7E8" w14:textId="26703620" w:rsidR="00D65D73" w:rsidRPr="00A70C44" w:rsidRDefault="00D65D73" w:rsidP="00D65D73">
            <w:pPr>
              <w:jc w:val="center"/>
              <w:rPr>
                <w:rFonts w:ascii="Calibri" w:eastAsia="Times New Roman" w:hAnsi="Calibri" w:cs="Calibri"/>
                <w:color w:val="000000"/>
              </w:rPr>
            </w:pPr>
            <w:r>
              <w:rPr>
                <w:rFonts w:ascii="Calibri" w:hAnsi="Calibri" w:cs="Calibri"/>
                <w:color w:val="000000"/>
              </w:rPr>
              <w:t>1994</w:t>
            </w:r>
          </w:p>
        </w:tc>
        <w:tc>
          <w:tcPr>
            <w:tcW w:w="1332" w:type="dxa"/>
            <w:tcBorders>
              <w:top w:val="nil"/>
              <w:left w:val="nil"/>
              <w:bottom w:val="single" w:sz="4" w:space="0" w:color="auto"/>
              <w:right w:val="single" w:sz="4" w:space="0" w:color="auto"/>
            </w:tcBorders>
            <w:shd w:val="clear" w:color="auto" w:fill="auto"/>
            <w:noWrap/>
            <w:vAlign w:val="bottom"/>
            <w:hideMark/>
          </w:tcPr>
          <w:p w14:paraId="2303B973" w14:textId="39D9256B" w:rsidR="00D65D73" w:rsidRPr="00A70C44" w:rsidRDefault="00D65D73" w:rsidP="00D65D73">
            <w:pPr>
              <w:jc w:val="center"/>
              <w:rPr>
                <w:rFonts w:ascii="Calibri" w:eastAsia="Times New Roman" w:hAnsi="Calibri" w:cs="Calibri"/>
                <w:color w:val="000000"/>
              </w:rPr>
            </w:pPr>
            <w:r>
              <w:rPr>
                <w:rFonts w:ascii="Calibri" w:hAnsi="Calibri" w:cs="Calibri"/>
                <w:color w:val="000000"/>
              </w:rPr>
              <w:t>1474</w:t>
            </w:r>
          </w:p>
        </w:tc>
        <w:tc>
          <w:tcPr>
            <w:tcW w:w="1332" w:type="dxa"/>
            <w:tcBorders>
              <w:top w:val="nil"/>
              <w:left w:val="nil"/>
              <w:bottom w:val="single" w:sz="4" w:space="0" w:color="auto"/>
              <w:right w:val="single" w:sz="4" w:space="0" w:color="auto"/>
            </w:tcBorders>
            <w:shd w:val="clear" w:color="auto" w:fill="auto"/>
            <w:noWrap/>
            <w:vAlign w:val="bottom"/>
            <w:hideMark/>
          </w:tcPr>
          <w:p w14:paraId="60EE4884" w14:textId="5A7D51C3" w:rsidR="00D65D73" w:rsidRPr="00A70C44" w:rsidRDefault="00D65D73" w:rsidP="00D65D73">
            <w:pPr>
              <w:jc w:val="center"/>
              <w:rPr>
                <w:rFonts w:ascii="Calibri" w:eastAsia="Times New Roman" w:hAnsi="Calibri" w:cs="Calibri"/>
                <w:color w:val="000000"/>
              </w:rPr>
            </w:pPr>
            <w:r>
              <w:rPr>
                <w:rFonts w:ascii="Calibri" w:hAnsi="Calibri" w:cs="Calibri"/>
                <w:color w:val="000000"/>
              </w:rPr>
              <w:t>2697</w:t>
            </w:r>
          </w:p>
        </w:tc>
      </w:tr>
      <w:tr w:rsidR="00D65D73" w:rsidRPr="00A70C44" w14:paraId="2C128E6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3233FE" w14:textId="14B68228" w:rsidR="00D65D73" w:rsidRPr="00A70C44" w:rsidRDefault="00D65D73" w:rsidP="00D65D73">
            <w:pPr>
              <w:rPr>
                <w:rFonts w:ascii="Calibri" w:eastAsia="Times New Roman" w:hAnsi="Calibri" w:cs="Calibri"/>
                <w:color w:val="000000"/>
              </w:rPr>
            </w:pPr>
            <w:r>
              <w:rPr>
                <w:rFonts w:ascii="Calibri" w:hAnsi="Calibri" w:cs="Calibri"/>
                <w:color w:val="000000"/>
              </w:rPr>
              <w:t>UNT066 IN BMAR</w:t>
            </w:r>
          </w:p>
        </w:tc>
        <w:tc>
          <w:tcPr>
            <w:tcW w:w="1777" w:type="dxa"/>
            <w:tcBorders>
              <w:top w:val="nil"/>
              <w:left w:val="nil"/>
              <w:bottom w:val="single" w:sz="4" w:space="0" w:color="auto"/>
              <w:right w:val="single" w:sz="4" w:space="0" w:color="auto"/>
            </w:tcBorders>
            <w:shd w:val="clear" w:color="auto" w:fill="auto"/>
            <w:noWrap/>
            <w:vAlign w:val="bottom"/>
            <w:hideMark/>
          </w:tcPr>
          <w:p w14:paraId="71015B02" w14:textId="38ABE39E" w:rsidR="00D65D73" w:rsidRPr="00A70C44" w:rsidRDefault="00D65D73" w:rsidP="00D65D73">
            <w:pPr>
              <w:jc w:val="center"/>
              <w:rPr>
                <w:rFonts w:ascii="Calibri" w:eastAsia="Times New Roman" w:hAnsi="Calibri" w:cs="Calibri"/>
                <w:color w:val="000000"/>
              </w:rPr>
            </w:pPr>
            <w:r>
              <w:rPr>
                <w:rFonts w:ascii="Calibri" w:hAnsi="Calibri" w:cs="Calibri"/>
                <w:color w:val="000000"/>
              </w:rPr>
              <w:t>0.34</w:t>
            </w:r>
          </w:p>
        </w:tc>
        <w:tc>
          <w:tcPr>
            <w:tcW w:w="1332" w:type="dxa"/>
            <w:tcBorders>
              <w:top w:val="nil"/>
              <w:left w:val="nil"/>
              <w:bottom w:val="single" w:sz="4" w:space="0" w:color="auto"/>
              <w:right w:val="single" w:sz="4" w:space="0" w:color="auto"/>
            </w:tcBorders>
            <w:shd w:val="clear" w:color="auto" w:fill="auto"/>
            <w:noWrap/>
            <w:vAlign w:val="bottom"/>
            <w:hideMark/>
          </w:tcPr>
          <w:p w14:paraId="5C0D3D5B" w14:textId="3547E8E2" w:rsidR="00D65D73" w:rsidRPr="00A70C44" w:rsidRDefault="00D65D73" w:rsidP="00D65D73">
            <w:pPr>
              <w:jc w:val="center"/>
              <w:rPr>
                <w:rFonts w:ascii="Calibri" w:eastAsia="Times New Roman" w:hAnsi="Calibri" w:cs="Calibri"/>
                <w:color w:val="000000"/>
              </w:rPr>
            </w:pPr>
            <w:r>
              <w:rPr>
                <w:rFonts w:ascii="Calibri" w:hAnsi="Calibri" w:cs="Calibri"/>
                <w:color w:val="000000"/>
              </w:rPr>
              <w:t>645</w:t>
            </w:r>
          </w:p>
        </w:tc>
        <w:tc>
          <w:tcPr>
            <w:tcW w:w="1332" w:type="dxa"/>
            <w:tcBorders>
              <w:top w:val="nil"/>
              <w:left w:val="nil"/>
              <w:bottom w:val="single" w:sz="4" w:space="0" w:color="auto"/>
              <w:right w:val="single" w:sz="4" w:space="0" w:color="auto"/>
            </w:tcBorders>
            <w:shd w:val="clear" w:color="auto" w:fill="auto"/>
            <w:noWrap/>
            <w:vAlign w:val="bottom"/>
            <w:hideMark/>
          </w:tcPr>
          <w:p w14:paraId="02F7BFFA" w14:textId="22BE00B1" w:rsidR="00D65D73" w:rsidRPr="00A70C44" w:rsidRDefault="00D65D73" w:rsidP="00D65D73">
            <w:pPr>
              <w:jc w:val="center"/>
              <w:rPr>
                <w:rFonts w:ascii="Calibri" w:eastAsia="Times New Roman" w:hAnsi="Calibri" w:cs="Calibri"/>
                <w:color w:val="000000"/>
              </w:rPr>
            </w:pPr>
            <w:r>
              <w:rPr>
                <w:rFonts w:ascii="Calibri" w:hAnsi="Calibri" w:cs="Calibri"/>
                <w:color w:val="000000"/>
              </w:rPr>
              <w:t>477</w:t>
            </w:r>
          </w:p>
        </w:tc>
        <w:tc>
          <w:tcPr>
            <w:tcW w:w="1332" w:type="dxa"/>
            <w:tcBorders>
              <w:top w:val="nil"/>
              <w:left w:val="nil"/>
              <w:bottom w:val="single" w:sz="4" w:space="0" w:color="auto"/>
              <w:right w:val="single" w:sz="4" w:space="0" w:color="auto"/>
            </w:tcBorders>
            <w:shd w:val="clear" w:color="auto" w:fill="auto"/>
            <w:noWrap/>
            <w:vAlign w:val="bottom"/>
            <w:hideMark/>
          </w:tcPr>
          <w:p w14:paraId="758C8D38" w14:textId="6E2D50ED" w:rsidR="00D65D73" w:rsidRPr="00A70C44" w:rsidRDefault="00D65D73" w:rsidP="00D65D73">
            <w:pPr>
              <w:jc w:val="center"/>
              <w:rPr>
                <w:rFonts w:ascii="Calibri" w:eastAsia="Times New Roman" w:hAnsi="Calibri" w:cs="Calibri"/>
                <w:color w:val="000000"/>
              </w:rPr>
            </w:pPr>
            <w:r>
              <w:rPr>
                <w:rFonts w:ascii="Calibri" w:hAnsi="Calibri" w:cs="Calibri"/>
                <w:color w:val="000000"/>
              </w:rPr>
              <w:t>872</w:t>
            </w:r>
          </w:p>
        </w:tc>
      </w:tr>
      <w:tr w:rsidR="00D65D73" w:rsidRPr="00A70C44" w14:paraId="25EB31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EE46A8" w14:textId="5B869100" w:rsidR="00D65D73" w:rsidRPr="00A70C44" w:rsidRDefault="00D65D73" w:rsidP="00D65D73">
            <w:pPr>
              <w:rPr>
                <w:rFonts w:ascii="Calibri" w:eastAsia="Times New Roman" w:hAnsi="Calibri" w:cs="Calibri"/>
                <w:color w:val="000000"/>
              </w:rPr>
            </w:pPr>
            <w:r>
              <w:rPr>
                <w:rFonts w:ascii="Calibri" w:hAnsi="Calibri" w:cs="Calibri"/>
                <w:color w:val="000000"/>
              </w:rPr>
              <w:t>UNT067 IN BMAR</w:t>
            </w:r>
          </w:p>
        </w:tc>
        <w:tc>
          <w:tcPr>
            <w:tcW w:w="1777" w:type="dxa"/>
            <w:tcBorders>
              <w:top w:val="nil"/>
              <w:left w:val="nil"/>
              <w:bottom w:val="single" w:sz="4" w:space="0" w:color="auto"/>
              <w:right w:val="single" w:sz="4" w:space="0" w:color="auto"/>
            </w:tcBorders>
            <w:shd w:val="clear" w:color="auto" w:fill="auto"/>
            <w:noWrap/>
            <w:vAlign w:val="bottom"/>
            <w:hideMark/>
          </w:tcPr>
          <w:p w14:paraId="7619862D" w14:textId="5475A569" w:rsidR="00D65D73" w:rsidRPr="00A70C44" w:rsidRDefault="00D65D73" w:rsidP="00D65D73">
            <w:pPr>
              <w:jc w:val="center"/>
              <w:rPr>
                <w:rFonts w:ascii="Calibri" w:eastAsia="Times New Roman" w:hAnsi="Calibri" w:cs="Calibri"/>
                <w:color w:val="000000"/>
              </w:rPr>
            </w:pPr>
            <w:r>
              <w:rPr>
                <w:rFonts w:ascii="Calibri" w:hAnsi="Calibri" w:cs="Calibri"/>
                <w:color w:val="000000"/>
              </w:rPr>
              <w:t>0.65</w:t>
            </w:r>
          </w:p>
        </w:tc>
        <w:tc>
          <w:tcPr>
            <w:tcW w:w="1332" w:type="dxa"/>
            <w:tcBorders>
              <w:top w:val="nil"/>
              <w:left w:val="nil"/>
              <w:bottom w:val="single" w:sz="4" w:space="0" w:color="auto"/>
              <w:right w:val="single" w:sz="4" w:space="0" w:color="auto"/>
            </w:tcBorders>
            <w:shd w:val="clear" w:color="auto" w:fill="auto"/>
            <w:noWrap/>
            <w:vAlign w:val="bottom"/>
            <w:hideMark/>
          </w:tcPr>
          <w:p w14:paraId="4C3D62CF" w14:textId="40578303" w:rsidR="00D65D73" w:rsidRPr="00A70C44" w:rsidRDefault="00D65D73" w:rsidP="00D65D73">
            <w:pPr>
              <w:jc w:val="center"/>
              <w:rPr>
                <w:rFonts w:ascii="Calibri" w:eastAsia="Times New Roman" w:hAnsi="Calibri" w:cs="Calibri"/>
                <w:color w:val="000000"/>
              </w:rPr>
            </w:pPr>
            <w:r>
              <w:rPr>
                <w:rFonts w:ascii="Calibri" w:hAnsi="Calibri" w:cs="Calibri"/>
                <w:color w:val="000000"/>
              </w:rPr>
              <w:t>1204</w:t>
            </w:r>
          </w:p>
        </w:tc>
        <w:tc>
          <w:tcPr>
            <w:tcW w:w="1332" w:type="dxa"/>
            <w:tcBorders>
              <w:top w:val="nil"/>
              <w:left w:val="nil"/>
              <w:bottom w:val="single" w:sz="4" w:space="0" w:color="auto"/>
              <w:right w:val="single" w:sz="4" w:space="0" w:color="auto"/>
            </w:tcBorders>
            <w:shd w:val="clear" w:color="auto" w:fill="auto"/>
            <w:noWrap/>
            <w:vAlign w:val="bottom"/>
            <w:hideMark/>
          </w:tcPr>
          <w:p w14:paraId="6A047FC8" w14:textId="7849EA12" w:rsidR="00D65D73" w:rsidRPr="00A70C44" w:rsidRDefault="00D65D73" w:rsidP="00D65D73">
            <w:pPr>
              <w:jc w:val="center"/>
              <w:rPr>
                <w:rFonts w:ascii="Calibri" w:eastAsia="Times New Roman" w:hAnsi="Calibri" w:cs="Calibri"/>
                <w:color w:val="000000"/>
              </w:rPr>
            </w:pPr>
            <w:r>
              <w:rPr>
                <w:rFonts w:ascii="Calibri" w:hAnsi="Calibri" w:cs="Calibri"/>
                <w:color w:val="000000"/>
              </w:rPr>
              <w:t>890</w:t>
            </w:r>
          </w:p>
        </w:tc>
        <w:tc>
          <w:tcPr>
            <w:tcW w:w="1332" w:type="dxa"/>
            <w:tcBorders>
              <w:top w:val="nil"/>
              <w:left w:val="nil"/>
              <w:bottom w:val="single" w:sz="4" w:space="0" w:color="auto"/>
              <w:right w:val="single" w:sz="4" w:space="0" w:color="auto"/>
            </w:tcBorders>
            <w:shd w:val="clear" w:color="auto" w:fill="auto"/>
            <w:noWrap/>
            <w:vAlign w:val="bottom"/>
            <w:hideMark/>
          </w:tcPr>
          <w:p w14:paraId="49A6FAAA" w14:textId="46A5A887" w:rsidR="00D65D73" w:rsidRPr="00A70C44" w:rsidRDefault="00D65D73" w:rsidP="00D65D73">
            <w:pPr>
              <w:jc w:val="center"/>
              <w:rPr>
                <w:rFonts w:ascii="Calibri" w:eastAsia="Times New Roman" w:hAnsi="Calibri" w:cs="Calibri"/>
                <w:color w:val="000000"/>
              </w:rPr>
            </w:pPr>
            <w:r>
              <w:rPr>
                <w:rFonts w:ascii="Calibri" w:hAnsi="Calibri" w:cs="Calibri"/>
                <w:color w:val="000000"/>
              </w:rPr>
              <w:t>1628</w:t>
            </w:r>
          </w:p>
        </w:tc>
      </w:tr>
      <w:tr w:rsidR="00D65D73" w:rsidRPr="00A70C44" w14:paraId="3C1E1D8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E59B0B" w14:textId="5C3F23C6" w:rsidR="00D65D73" w:rsidRPr="00A70C44" w:rsidRDefault="00D65D73" w:rsidP="00D65D73">
            <w:pPr>
              <w:rPr>
                <w:rFonts w:ascii="Calibri" w:eastAsia="Times New Roman" w:hAnsi="Calibri" w:cs="Calibri"/>
                <w:color w:val="000000"/>
              </w:rPr>
            </w:pPr>
            <w:r>
              <w:rPr>
                <w:rFonts w:ascii="Calibri" w:hAnsi="Calibri" w:cs="Calibri"/>
                <w:color w:val="000000"/>
              </w:rPr>
              <w:t>UNT067 IN BMAR</w:t>
            </w:r>
          </w:p>
        </w:tc>
        <w:tc>
          <w:tcPr>
            <w:tcW w:w="1777" w:type="dxa"/>
            <w:tcBorders>
              <w:top w:val="nil"/>
              <w:left w:val="nil"/>
              <w:bottom w:val="single" w:sz="4" w:space="0" w:color="auto"/>
              <w:right w:val="single" w:sz="4" w:space="0" w:color="auto"/>
            </w:tcBorders>
            <w:shd w:val="clear" w:color="auto" w:fill="auto"/>
            <w:noWrap/>
            <w:vAlign w:val="bottom"/>
            <w:hideMark/>
          </w:tcPr>
          <w:p w14:paraId="6579DD12" w14:textId="7D4C4FDF" w:rsidR="00D65D73" w:rsidRPr="00A70C44" w:rsidRDefault="00D65D73" w:rsidP="00D65D73">
            <w:pPr>
              <w:jc w:val="center"/>
              <w:rPr>
                <w:rFonts w:ascii="Calibri" w:eastAsia="Times New Roman" w:hAnsi="Calibri" w:cs="Calibri"/>
                <w:color w:val="000000"/>
              </w:rPr>
            </w:pPr>
            <w:r>
              <w:rPr>
                <w:rFonts w:ascii="Calibri" w:hAnsi="Calibri" w:cs="Calibri"/>
                <w:color w:val="000000"/>
              </w:rPr>
              <w:t>1.07</w:t>
            </w:r>
          </w:p>
        </w:tc>
        <w:tc>
          <w:tcPr>
            <w:tcW w:w="1332" w:type="dxa"/>
            <w:tcBorders>
              <w:top w:val="nil"/>
              <w:left w:val="nil"/>
              <w:bottom w:val="single" w:sz="4" w:space="0" w:color="auto"/>
              <w:right w:val="single" w:sz="4" w:space="0" w:color="auto"/>
            </w:tcBorders>
            <w:shd w:val="clear" w:color="auto" w:fill="auto"/>
            <w:noWrap/>
            <w:vAlign w:val="bottom"/>
            <w:hideMark/>
          </w:tcPr>
          <w:p w14:paraId="0F22E0D8" w14:textId="73A12242" w:rsidR="00D65D73" w:rsidRPr="00A70C44" w:rsidRDefault="00D65D73" w:rsidP="00D65D73">
            <w:pPr>
              <w:jc w:val="center"/>
              <w:rPr>
                <w:rFonts w:ascii="Calibri" w:eastAsia="Times New Roman" w:hAnsi="Calibri" w:cs="Calibri"/>
                <w:color w:val="000000"/>
              </w:rPr>
            </w:pPr>
            <w:r>
              <w:rPr>
                <w:rFonts w:ascii="Calibri" w:hAnsi="Calibri" w:cs="Calibri"/>
                <w:color w:val="000000"/>
              </w:rPr>
              <w:t>1626</w:t>
            </w:r>
          </w:p>
        </w:tc>
        <w:tc>
          <w:tcPr>
            <w:tcW w:w="1332" w:type="dxa"/>
            <w:tcBorders>
              <w:top w:val="nil"/>
              <w:left w:val="nil"/>
              <w:bottom w:val="single" w:sz="4" w:space="0" w:color="auto"/>
              <w:right w:val="single" w:sz="4" w:space="0" w:color="auto"/>
            </w:tcBorders>
            <w:shd w:val="clear" w:color="auto" w:fill="auto"/>
            <w:noWrap/>
            <w:vAlign w:val="bottom"/>
            <w:hideMark/>
          </w:tcPr>
          <w:p w14:paraId="48188820" w14:textId="07AC2EBF" w:rsidR="00D65D73" w:rsidRPr="00A70C44" w:rsidRDefault="00D65D73" w:rsidP="00D65D73">
            <w:pPr>
              <w:jc w:val="center"/>
              <w:rPr>
                <w:rFonts w:ascii="Calibri" w:eastAsia="Times New Roman" w:hAnsi="Calibri" w:cs="Calibri"/>
                <w:color w:val="000000"/>
              </w:rPr>
            </w:pPr>
            <w:r>
              <w:rPr>
                <w:rFonts w:ascii="Calibri" w:hAnsi="Calibri" w:cs="Calibri"/>
                <w:color w:val="000000"/>
              </w:rPr>
              <w:t>1202</w:t>
            </w:r>
          </w:p>
        </w:tc>
        <w:tc>
          <w:tcPr>
            <w:tcW w:w="1332" w:type="dxa"/>
            <w:tcBorders>
              <w:top w:val="nil"/>
              <w:left w:val="nil"/>
              <w:bottom w:val="single" w:sz="4" w:space="0" w:color="auto"/>
              <w:right w:val="single" w:sz="4" w:space="0" w:color="auto"/>
            </w:tcBorders>
            <w:shd w:val="clear" w:color="auto" w:fill="auto"/>
            <w:noWrap/>
            <w:vAlign w:val="bottom"/>
            <w:hideMark/>
          </w:tcPr>
          <w:p w14:paraId="702AFC4E" w14:textId="738A1719" w:rsidR="00D65D73" w:rsidRPr="00A70C44" w:rsidRDefault="00D65D73" w:rsidP="00D65D73">
            <w:pPr>
              <w:jc w:val="center"/>
              <w:rPr>
                <w:rFonts w:ascii="Calibri" w:eastAsia="Times New Roman" w:hAnsi="Calibri" w:cs="Calibri"/>
                <w:color w:val="000000"/>
              </w:rPr>
            </w:pPr>
            <w:r>
              <w:rPr>
                <w:rFonts w:ascii="Calibri" w:hAnsi="Calibri" w:cs="Calibri"/>
                <w:color w:val="000000"/>
              </w:rPr>
              <w:t>2199</w:t>
            </w:r>
          </w:p>
        </w:tc>
      </w:tr>
      <w:tr w:rsidR="00D65D73" w:rsidRPr="00A70C44" w14:paraId="448094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5F416B" w14:textId="13A4FF63" w:rsidR="00D65D73" w:rsidRPr="00A70C44" w:rsidRDefault="00D65D73" w:rsidP="00D65D73">
            <w:pPr>
              <w:rPr>
                <w:rFonts w:ascii="Calibri" w:eastAsia="Times New Roman" w:hAnsi="Calibri" w:cs="Calibri"/>
                <w:color w:val="000000"/>
              </w:rPr>
            </w:pPr>
            <w:r>
              <w:rPr>
                <w:rFonts w:ascii="Calibri" w:hAnsi="Calibri" w:cs="Calibri"/>
                <w:color w:val="000000"/>
              </w:rPr>
              <w:lastRenderedPageBreak/>
              <w:t>UNT068 IN BMAR</w:t>
            </w:r>
          </w:p>
        </w:tc>
        <w:tc>
          <w:tcPr>
            <w:tcW w:w="1777" w:type="dxa"/>
            <w:tcBorders>
              <w:top w:val="nil"/>
              <w:left w:val="nil"/>
              <w:bottom w:val="single" w:sz="4" w:space="0" w:color="auto"/>
              <w:right w:val="single" w:sz="4" w:space="0" w:color="auto"/>
            </w:tcBorders>
            <w:shd w:val="clear" w:color="auto" w:fill="auto"/>
            <w:noWrap/>
            <w:vAlign w:val="bottom"/>
            <w:hideMark/>
          </w:tcPr>
          <w:p w14:paraId="635D985C" w14:textId="3BE6429F" w:rsidR="00D65D73" w:rsidRPr="00A70C44" w:rsidRDefault="00D65D73" w:rsidP="00D65D73">
            <w:pPr>
              <w:jc w:val="center"/>
              <w:rPr>
                <w:rFonts w:ascii="Calibri" w:eastAsia="Times New Roman" w:hAnsi="Calibri" w:cs="Calibri"/>
                <w:color w:val="000000"/>
              </w:rPr>
            </w:pPr>
            <w:r>
              <w:rPr>
                <w:rFonts w:ascii="Calibri" w:hAnsi="Calibri" w:cs="Calibri"/>
                <w:color w:val="000000"/>
              </w:rPr>
              <w:t>0.24</w:t>
            </w:r>
          </w:p>
        </w:tc>
        <w:tc>
          <w:tcPr>
            <w:tcW w:w="1332" w:type="dxa"/>
            <w:tcBorders>
              <w:top w:val="nil"/>
              <w:left w:val="nil"/>
              <w:bottom w:val="single" w:sz="4" w:space="0" w:color="auto"/>
              <w:right w:val="single" w:sz="4" w:space="0" w:color="auto"/>
            </w:tcBorders>
            <w:shd w:val="clear" w:color="auto" w:fill="auto"/>
            <w:noWrap/>
            <w:vAlign w:val="bottom"/>
            <w:hideMark/>
          </w:tcPr>
          <w:p w14:paraId="18AAF03E" w14:textId="0B969672" w:rsidR="00D65D73" w:rsidRPr="00A70C44" w:rsidRDefault="00D65D73" w:rsidP="00D65D73">
            <w:pPr>
              <w:jc w:val="center"/>
              <w:rPr>
                <w:rFonts w:ascii="Calibri" w:eastAsia="Times New Roman" w:hAnsi="Calibri" w:cs="Calibri"/>
                <w:color w:val="000000"/>
              </w:rPr>
            </w:pPr>
            <w:r>
              <w:rPr>
                <w:rFonts w:ascii="Calibri" w:hAnsi="Calibri" w:cs="Calibri"/>
                <w:color w:val="000000"/>
              </w:rPr>
              <w:t>521</w:t>
            </w:r>
          </w:p>
        </w:tc>
        <w:tc>
          <w:tcPr>
            <w:tcW w:w="1332" w:type="dxa"/>
            <w:tcBorders>
              <w:top w:val="nil"/>
              <w:left w:val="nil"/>
              <w:bottom w:val="single" w:sz="4" w:space="0" w:color="auto"/>
              <w:right w:val="single" w:sz="4" w:space="0" w:color="auto"/>
            </w:tcBorders>
            <w:shd w:val="clear" w:color="auto" w:fill="auto"/>
            <w:noWrap/>
            <w:vAlign w:val="bottom"/>
            <w:hideMark/>
          </w:tcPr>
          <w:p w14:paraId="70CF46CC" w14:textId="2B164E3C" w:rsidR="00D65D73" w:rsidRPr="00A70C44" w:rsidRDefault="00D65D73" w:rsidP="00D65D73">
            <w:pPr>
              <w:jc w:val="center"/>
              <w:rPr>
                <w:rFonts w:ascii="Calibri" w:eastAsia="Times New Roman" w:hAnsi="Calibri" w:cs="Calibri"/>
                <w:color w:val="000000"/>
              </w:rPr>
            </w:pPr>
            <w:r>
              <w:rPr>
                <w:rFonts w:ascii="Calibri" w:hAnsi="Calibri" w:cs="Calibri"/>
                <w:color w:val="000000"/>
              </w:rPr>
              <w:t>385</w:t>
            </w:r>
          </w:p>
        </w:tc>
        <w:tc>
          <w:tcPr>
            <w:tcW w:w="1332" w:type="dxa"/>
            <w:tcBorders>
              <w:top w:val="nil"/>
              <w:left w:val="nil"/>
              <w:bottom w:val="single" w:sz="4" w:space="0" w:color="auto"/>
              <w:right w:val="single" w:sz="4" w:space="0" w:color="auto"/>
            </w:tcBorders>
            <w:shd w:val="clear" w:color="auto" w:fill="auto"/>
            <w:noWrap/>
            <w:vAlign w:val="bottom"/>
            <w:hideMark/>
          </w:tcPr>
          <w:p w14:paraId="5ADBFCDD" w14:textId="11C41DD4" w:rsidR="00D65D73" w:rsidRPr="00A70C44" w:rsidRDefault="00D65D73" w:rsidP="00D65D73">
            <w:pPr>
              <w:jc w:val="center"/>
              <w:rPr>
                <w:rFonts w:ascii="Calibri" w:eastAsia="Times New Roman" w:hAnsi="Calibri" w:cs="Calibri"/>
                <w:color w:val="000000"/>
              </w:rPr>
            </w:pPr>
            <w:r>
              <w:rPr>
                <w:rFonts w:ascii="Calibri" w:hAnsi="Calibri" w:cs="Calibri"/>
                <w:color w:val="000000"/>
              </w:rPr>
              <w:t>705</w:t>
            </w:r>
          </w:p>
        </w:tc>
      </w:tr>
      <w:tr w:rsidR="00D65D73" w:rsidRPr="00A70C44" w14:paraId="285891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3D7B497" w14:textId="2BB9132D" w:rsidR="00D65D73" w:rsidRPr="00A70C44" w:rsidRDefault="00D65D73" w:rsidP="00D65D73">
            <w:pPr>
              <w:rPr>
                <w:rFonts w:ascii="Calibri" w:eastAsia="Times New Roman" w:hAnsi="Calibri" w:cs="Calibri"/>
                <w:color w:val="000000"/>
              </w:rPr>
            </w:pPr>
            <w:r>
              <w:rPr>
                <w:rFonts w:ascii="Calibri" w:hAnsi="Calibri" w:cs="Calibri"/>
                <w:color w:val="000000"/>
              </w:rPr>
              <w:t>UNT071 IN BMAR</w:t>
            </w:r>
          </w:p>
        </w:tc>
        <w:tc>
          <w:tcPr>
            <w:tcW w:w="1777" w:type="dxa"/>
            <w:tcBorders>
              <w:top w:val="nil"/>
              <w:left w:val="nil"/>
              <w:bottom w:val="single" w:sz="4" w:space="0" w:color="auto"/>
              <w:right w:val="single" w:sz="4" w:space="0" w:color="auto"/>
            </w:tcBorders>
            <w:shd w:val="clear" w:color="auto" w:fill="auto"/>
            <w:noWrap/>
            <w:vAlign w:val="bottom"/>
            <w:hideMark/>
          </w:tcPr>
          <w:p w14:paraId="5537BDBA" w14:textId="762171EC" w:rsidR="00D65D73" w:rsidRPr="00A70C44" w:rsidRDefault="00D65D73" w:rsidP="00D65D73">
            <w:pPr>
              <w:jc w:val="center"/>
              <w:rPr>
                <w:rFonts w:ascii="Calibri" w:eastAsia="Times New Roman" w:hAnsi="Calibri" w:cs="Calibri"/>
                <w:color w:val="000000"/>
              </w:rPr>
            </w:pPr>
            <w:r>
              <w:rPr>
                <w:rFonts w:ascii="Calibri" w:hAnsi="Calibri" w:cs="Calibri"/>
                <w:color w:val="000000"/>
              </w:rPr>
              <w:t>0.78</w:t>
            </w:r>
          </w:p>
        </w:tc>
        <w:tc>
          <w:tcPr>
            <w:tcW w:w="1332" w:type="dxa"/>
            <w:tcBorders>
              <w:top w:val="nil"/>
              <w:left w:val="nil"/>
              <w:bottom w:val="single" w:sz="4" w:space="0" w:color="auto"/>
              <w:right w:val="single" w:sz="4" w:space="0" w:color="auto"/>
            </w:tcBorders>
            <w:shd w:val="clear" w:color="auto" w:fill="auto"/>
            <w:noWrap/>
            <w:vAlign w:val="bottom"/>
            <w:hideMark/>
          </w:tcPr>
          <w:p w14:paraId="56765D3D" w14:textId="7C1C5CFF" w:rsidR="00D65D73" w:rsidRPr="00A70C44" w:rsidRDefault="00D65D73" w:rsidP="00D65D73">
            <w:pPr>
              <w:jc w:val="center"/>
              <w:rPr>
                <w:rFonts w:ascii="Calibri" w:eastAsia="Times New Roman" w:hAnsi="Calibri" w:cs="Calibri"/>
                <w:color w:val="000000"/>
              </w:rPr>
            </w:pPr>
            <w:r>
              <w:rPr>
                <w:rFonts w:ascii="Calibri" w:hAnsi="Calibri" w:cs="Calibri"/>
                <w:color w:val="000000"/>
              </w:rPr>
              <w:t>1895</w:t>
            </w:r>
          </w:p>
        </w:tc>
        <w:tc>
          <w:tcPr>
            <w:tcW w:w="1332" w:type="dxa"/>
            <w:tcBorders>
              <w:top w:val="nil"/>
              <w:left w:val="nil"/>
              <w:bottom w:val="single" w:sz="4" w:space="0" w:color="auto"/>
              <w:right w:val="single" w:sz="4" w:space="0" w:color="auto"/>
            </w:tcBorders>
            <w:shd w:val="clear" w:color="auto" w:fill="auto"/>
            <w:noWrap/>
            <w:vAlign w:val="bottom"/>
            <w:hideMark/>
          </w:tcPr>
          <w:p w14:paraId="15E3D0BE" w14:textId="6728A2FD" w:rsidR="00D65D73" w:rsidRPr="00A70C44" w:rsidRDefault="00D65D73" w:rsidP="00D65D73">
            <w:pPr>
              <w:jc w:val="center"/>
              <w:rPr>
                <w:rFonts w:ascii="Calibri" w:eastAsia="Times New Roman" w:hAnsi="Calibri" w:cs="Calibri"/>
                <w:color w:val="000000"/>
              </w:rPr>
            </w:pPr>
            <w:r>
              <w:rPr>
                <w:rFonts w:ascii="Calibri" w:hAnsi="Calibri" w:cs="Calibri"/>
                <w:color w:val="000000"/>
              </w:rPr>
              <w:t>1401</w:t>
            </w:r>
          </w:p>
        </w:tc>
        <w:tc>
          <w:tcPr>
            <w:tcW w:w="1332" w:type="dxa"/>
            <w:tcBorders>
              <w:top w:val="nil"/>
              <w:left w:val="nil"/>
              <w:bottom w:val="single" w:sz="4" w:space="0" w:color="auto"/>
              <w:right w:val="single" w:sz="4" w:space="0" w:color="auto"/>
            </w:tcBorders>
            <w:shd w:val="clear" w:color="auto" w:fill="auto"/>
            <w:noWrap/>
            <w:vAlign w:val="bottom"/>
            <w:hideMark/>
          </w:tcPr>
          <w:p w14:paraId="5FCBCBDC" w14:textId="1D01A399" w:rsidR="00D65D73" w:rsidRPr="00A70C44" w:rsidRDefault="00D65D73" w:rsidP="00D65D73">
            <w:pPr>
              <w:jc w:val="center"/>
              <w:rPr>
                <w:rFonts w:ascii="Calibri" w:eastAsia="Times New Roman" w:hAnsi="Calibri" w:cs="Calibri"/>
                <w:color w:val="000000"/>
              </w:rPr>
            </w:pPr>
            <w:r>
              <w:rPr>
                <w:rFonts w:ascii="Calibri" w:hAnsi="Calibri" w:cs="Calibri"/>
                <w:color w:val="000000"/>
              </w:rPr>
              <w:t>2563</w:t>
            </w:r>
          </w:p>
        </w:tc>
      </w:tr>
      <w:tr w:rsidR="00D65D73" w:rsidRPr="00A70C44" w14:paraId="70627D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D8D8F5" w14:textId="62EDD655" w:rsidR="00D65D73" w:rsidRPr="00A70C44" w:rsidRDefault="00D65D73" w:rsidP="00D65D73">
            <w:pPr>
              <w:rPr>
                <w:rFonts w:ascii="Calibri" w:eastAsia="Times New Roman" w:hAnsi="Calibri" w:cs="Calibri"/>
                <w:color w:val="000000"/>
              </w:rPr>
            </w:pPr>
            <w:r>
              <w:rPr>
                <w:rFonts w:ascii="Calibri" w:hAnsi="Calibri" w:cs="Calibri"/>
                <w:color w:val="000000"/>
              </w:rPr>
              <w:t>UNT072 IN BMAR</w:t>
            </w:r>
          </w:p>
        </w:tc>
        <w:tc>
          <w:tcPr>
            <w:tcW w:w="1777" w:type="dxa"/>
            <w:tcBorders>
              <w:top w:val="nil"/>
              <w:left w:val="nil"/>
              <w:bottom w:val="single" w:sz="4" w:space="0" w:color="auto"/>
              <w:right w:val="single" w:sz="4" w:space="0" w:color="auto"/>
            </w:tcBorders>
            <w:shd w:val="clear" w:color="auto" w:fill="auto"/>
            <w:noWrap/>
            <w:vAlign w:val="bottom"/>
            <w:hideMark/>
          </w:tcPr>
          <w:p w14:paraId="620823AA" w14:textId="59446C18" w:rsidR="00D65D73" w:rsidRPr="00A70C44" w:rsidRDefault="00D65D73" w:rsidP="00D65D73">
            <w:pPr>
              <w:jc w:val="center"/>
              <w:rPr>
                <w:rFonts w:ascii="Calibri" w:eastAsia="Times New Roman" w:hAnsi="Calibri" w:cs="Calibri"/>
                <w:color w:val="000000"/>
              </w:rPr>
            </w:pPr>
            <w:r>
              <w:rPr>
                <w:rFonts w:ascii="Calibri" w:hAnsi="Calibri" w:cs="Calibri"/>
                <w:color w:val="000000"/>
              </w:rPr>
              <w:t>0.21</w:t>
            </w:r>
          </w:p>
        </w:tc>
        <w:tc>
          <w:tcPr>
            <w:tcW w:w="1332" w:type="dxa"/>
            <w:tcBorders>
              <w:top w:val="nil"/>
              <w:left w:val="nil"/>
              <w:bottom w:val="single" w:sz="4" w:space="0" w:color="auto"/>
              <w:right w:val="single" w:sz="4" w:space="0" w:color="auto"/>
            </w:tcBorders>
            <w:shd w:val="clear" w:color="auto" w:fill="auto"/>
            <w:noWrap/>
            <w:vAlign w:val="bottom"/>
            <w:hideMark/>
          </w:tcPr>
          <w:p w14:paraId="6D4D29D7" w14:textId="30F3C02B" w:rsidR="00D65D73" w:rsidRPr="00A70C44" w:rsidRDefault="00D65D73" w:rsidP="00D65D73">
            <w:pPr>
              <w:jc w:val="center"/>
              <w:rPr>
                <w:rFonts w:ascii="Calibri" w:eastAsia="Times New Roman" w:hAnsi="Calibri" w:cs="Calibri"/>
                <w:color w:val="000000"/>
              </w:rPr>
            </w:pPr>
            <w:r>
              <w:rPr>
                <w:rFonts w:ascii="Calibri" w:hAnsi="Calibri" w:cs="Calibri"/>
                <w:color w:val="000000"/>
              </w:rPr>
              <w:t>442</w:t>
            </w:r>
          </w:p>
        </w:tc>
        <w:tc>
          <w:tcPr>
            <w:tcW w:w="1332" w:type="dxa"/>
            <w:tcBorders>
              <w:top w:val="nil"/>
              <w:left w:val="nil"/>
              <w:bottom w:val="single" w:sz="4" w:space="0" w:color="auto"/>
              <w:right w:val="single" w:sz="4" w:space="0" w:color="auto"/>
            </w:tcBorders>
            <w:shd w:val="clear" w:color="auto" w:fill="auto"/>
            <w:noWrap/>
            <w:vAlign w:val="bottom"/>
            <w:hideMark/>
          </w:tcPr>
          <w:p w14:paraId="444B0B53" w14:textId="121FF73C" w:rsidR="00D65D73" w:rsidRPr="00A70C44" w:rsidRDefault="00D65D73" w:rsidP="00D65D73">
            <w:pPr>
              <w:jc w:val="center"/>
              <w:rPr>
                <w:rFonts w:ascii="Calibri" w:eastAsia="Times New Roman" w:hAnsi="Calibri" w:cs="Calibri"/>
                <w:color w:val="000000"/>
              </w:rPr>
            </w:pPr>
            <w:r>
              <w:rPr>
                <w:rFonts w:ascii="Calibri" w:hAnsi="Calibri" w:cs="Calibri"/>
                <w:color w:val="000000"/>
              </w:rPr>
              <w:t>327</w:t>
            </w:r>
          </w:p>
        </w:tc>
        <w:tc>
          <w:tcPr>
            <w:tcW w:w="1332" w:type="dxa"/>
            <w:tcBorders>
              <w:top w:val="nil"/>
              <w:left w:val="nil"/>
              <w:bottom w:val="single" w:sz="4" w:space="0" w:color="auto"/>
              <w:right w:val="single" w:sz="4" w:space="0" w:color="auto"/>
            </w:tcBorders>
            <w:shd w:val="clear" w:color="auto" w:fill="auto"/>
            <w:noWrap/>
            <w:vAlign w:val="bottom"/>
            <w:hideMark/>
          </w:tcPr>
          <w:p w14:paraId="0DFE507D" w14:textId="6F5C6274" w:rsidR="00D65D73" w:rsidRPr="00A70C44" w:rsidRDefault="00D65D73" w:rsidP="00D65D73">
            <w:pPr>
              <w:jc w:val="center"/>
              <w:rPr>
                <w:rFonts w:ascii="Calibri" w:eastAsia="Times New Roman" w:hAnsi="Calibri" w:cs="Calibri"/>
                <w:color w:val="000000"/>
              </w:rPr>
            </w:pPr>
            <w:r>
              <w:rPr>
                <w:rFonts w:ascii="Calibri" w:hAnsi="Calibri" w:cs="Calibri"/>
                <w:color w:val="000000"/>
              </w:rPr>
              <w:t>598</w:t>
            </w:r>
          </w:p>
        </w:tc>
      </w:tr>
      <w:tr w:rsidR="00D65D73" w:rsidRPr="00A70C44" w14:paraId="7E12EF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62BF60" w14:textId="4639FC0B" w:rsidR="00D65D73" w:rsidRPr="00A70C44" w:rsidRDefault="00D65D73" w:rsidP="00D65D73">
            <w:pPr>
              <w:rPr>
                <w:rFonts w:ascii="Calibri" w:eastAsia="Times New Roman" w:hAnsi="Calibri" w:cs="Calibri"/>
                <w:color w:val="000000"/>
              </w:rPr>
            </w:pPr>
            <w:r>
              <w:rPr>
                <w:rFonts w:ascii="Calibri" w:hAnsi="Calibri" w:cs="Calibri"/>
                <w:color w:val="000000"/>
              </w:rPr>
              <w:t>UNT073 IN BMAR</w:t>
            </w:r>
          </w:p>
        </w:tc>
        <w:tc>
          <w:tcPr>
            <w:tcW w:w="1777" w:type="dxa"/>
            <w:tcBorders>
              <w:top w:val="nil"/>
              <w:left w:val="nil"/>
              <w:bottom w:val="single" w:sz="4" w:space="0" w:color="auto"/>
              <w:right w:val="single" w:sz="4" w:space="0" w:color="auto"/>
            </w:tcBorders>
            <w:shd w:val="clear" w:color="auto" w:fill="auto"/>
            <w:noWrap/>
            <w:vAlign w:val="bottom"/>
            <w:hideMark/>
          </w:tcPr>
          <w:p w14:paraId="20546CEA" w14:textId="39870E3C" w:rsidR="00D65D73" w:rsidRPr="00A70C44" w:rsidRDefault="00D65D73" w:rsidP="00D65D73">
            <w:pPr>
              <w:jc w:val="center"/>
              <w:rPr>
                <w:rFonts w:ascii="Calibri" w:eastAsia="Times New Roman" w:hAnsi="Calibri" w:cs="Calibri"/>
                <w:color w:val="000000"/>
              </w:rPr>
            </w:pPr>
            <w:r>
              <w:rPr>
                <w:rFonts w:ascii="Calibri" w:hAnsi="Calibri" w:cs="Calibri"/>
                <w:color w:val="000000"/>
              </w:rPr>
              <w:t>0.34</w:t>
            </w:r>
          </w:p>
        </w:tc>
        <w:tc>
          <w:tcPr>
            <w:tcW w:w="1332" w:type="dxa"/>
            <w:tcBorders>
              <w:top w:val="nil"/>
              <w:left w:val="nil"/>
              <w:bottom w:val="single" w:sz="4" w:space="0" w:color="auto"/>
              <w:right w:val="single" w:sz="4" w:space="0" w:color="auto"/>
            </w:tcBorders>
            <w:shd w:val="clear" w:color="auto" w:fill="auto"/>
            <w:noWrap/>
            <w:vAlign w:val="bottom"/>
            <w:hideMark/>
          </w:tcPr>
          <w:p w14:paraId="61E318D5" w14:textId="0D39DE47" w:rsidR="00D65D73" w:rsidRPr="00A70C44" w:rsidRDefault="00D65D73" w:rsidP="00D65D73">
            <w:pPr>
              <w:jc w:val="center"/>
              <w:rPr>
                <w:rFonts w:ascii="Calibri" w:eastAsia="Times New Roman" w:hAnsi="Calibri" w:cs="Calibri"/>
                <w:color w:val="000000"/>
              </w:rPr>
            </w:pPr>
            <w:r>
              <w:rPr>
                <w:rFonts w:ascii="Calibri" w:hAnsi="Calibri" w:cs="Calibri"/>
                <w:color w:val="000000"/>
              </w:rPr>
              <w:t>785</w:t>
            </w:r>
          </w:p>
        </w:tc>
        <w:tc>
          <w:tcPr>
            <w:tcW w:w="1332" w:type="dxa"/>
            <w:tcBorders>
              <w:top w:val="nil"/>
              <w:left w:val="nil"/>
              <w:bottom w:val="single" w:sz="4" w:space="0" w:color="auto"/>
              <w:right w:val="single" w:sz="4" w:space="0" w:color="auto"/>
            </w:tcBorders>
            <w:shd w:val="clear" w:color="auto" w:fill="auto"/>
            <w:noWrap/>
            <w:vAlign w:val="bottom"/>
            <w:hideMark/>
          </w:tcPr>
          <w:p w14:paraId="603C9CB0" w14:textId="00111267" w:rsidR="00D65D73" w:rsidRPr="00A70C44" w:rsidRDefault="00D65D73" w:rsidP="00D65D73">
            <w:pPr>
              <w:jc w:val="center"/>
              <w:rPr>
                <w:rFonts w:ascii="Calibri" w:eastAsia="Times New Roman" w:hAnsi="Calibri" w:cs="Calibri"/>
                <w:color w:val="000000"/>
              </w:rPr>
            </w:pPr>
            <w:r>
              <w:rPr>
                <w:rFonts w:ascii="Calibri" w:hAnsi="Calibri" w:cs="Calibri"/>
                <w:color w:val="000000"/>
              </w:rPr>
              <w:t>580</w:t>
            </w:r>
          </w:p>
        </w:tc>
        <w:tc>
          <w:tcPr>
            <w:tcW w:w="1332" w:type="dxa"/>
            <w:tcBorders>
              <w:top w:val="nil"/>
              <w:left w:val="nil"/>
              <w:bottom w:val="single" w:sz="4" w:space="0" w:color="auto"/>
              <w:right w:val="single" w:sz="4" w:space="0" w:color="auto"/>
            </w:tcBorders>
            <w:shd w:val="clear" w:color="auto" w:fill="auto"/>
            <w:noWrap/>
            <w:vAlign w:val="bottom"/>
            <w:hideMark/>
          </w:tcPr>
          <w:p w14:paraId="1053E8B4" w14:textId="29FBAD45" w:rsidR="00D65D73" w:rsidRPr="00A70C44" w:rsidRDefault="00D65D73" w:rsidP="00D65D73">
            <w:pPr>
              <w:jc w:val="center"/>
              <w:rPr>
                <w:rFonts w:ascii="Calibri" w:eastAsia="Times New Roman" w:hAnsi="Calibri" w:cs="Calibri"/>
                <w:color w:val="000000"/>
              </w:rPr>
            </w:pPr>
            <w:r>
              <w:rPr>
                <w:rFonts w:ascii="Calibri" w:hAnsi="Calibri" w:cs="Calibri"/>
                <w:color w:val="000000"/>
              </w:rPr>
              <w:t>1062</w:t>
            </w:r>
          </w:p>
        </w:tc>
      </w:tr>
      <w:tr w:rsidR="00D65D73" w:rsidRPr="00A70C44" w14:paraId="232D7B6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8B02DB" w14:textId="3732FE38" w:rsidR="00D65D73" w:rsidRPr="00A70C44" w:rsidRDefault="00D65D73" w:rsidP="00D65D73">
            <w:pPr>
              <w:rPr>
                <w:rFonts w:ascii="Calibri" w:eastAsia="Times New Roman" w:hAnsi="Calibri" w:cs="Calibri"/>
                <w:color w:val="000000"/>
              </w:rPr>
            </w:pPr>
            <w:r>
              <w:rPr>
                <w:rFonts w:ascii="Calibri" w:hAnsi="Calibri" w:cs="Calibri"/>
                <w:color w:val="000000"/>
              </w:rPr>
              <w:t>UNT074 IN BMAR</w:t>
            </w:r>
          </w:p>
        </w:tc>
        <w:tc>
          <w:tcPr>
            <w:tcW w:w="1777" w:type="dxa"/>
            <w:tcBorders>
              <w:top w:val="nil"/>
              <w:left w:val="nil"/>
              <w:bottom w:val="single" w:sz="4" w:space="0" w:color="auto"/>
              <w:right w:val="single" w:sz="4" w:space="0" w:color="auto"/>
            </w:tcBorders>
            <w:shd w:val="clear" w:color="auto" w:fill="auto"/>
            <w:noWrap/>
            <w:vAlign w:val="bottom"/>
            <w:hideMark/>
          </w:tcPr>
          <w:p w14:paraId="6AF96864" w14:textId="3A4F7CC4" w:rsidR="00D65D73" w:rsidRPr="00A70C44" w:rsidRDefault="00D65D73" w:rsidP="00D65D73">
            <w:pPr>
              <w:jc w:val="center"/>
              <w:rPr>
                <w:rFonts w:ascii="Calibri" w:eastAsia="Times New Roman" w:hAnsi="Calibri" w:cs="Calibri"/>
                <w:color w:val="000000"/>
              </w:rPr>
            </w:pPr>
            <w:r>
              <w:rPr>
                <w:rFonts w:ascii="Calibri" w:hAnsi="Calibri" w:cs="Calibri"/>
                <w:color w:val="000000"/>
              </w:rPr>
              <w:t>0.28</w:t>
            </w:r>
          </w:p>
        </w:tc>
        <w:tc>
          <w:tcPr>
            <w:tcW w:w="1332" w:type="dxa"/>
            <w:tcBorders>
              <w:top w:val="nil"/>
              <w:left w:val="nil"/>
              <w:bottom w:val="single" w:sz="4" w:space="0" w:color="auto"/>
              <w:right w:val="single" w:sz="4" w:space="0" w:color="auto"/>
            </w:tcBorders>
            <w:shd w:val="clear" w:color="auto" w:fill="auto"/>
            <w:noWrap/>
            <w:vAlign w:val="bottom"/>
            <w:hideMark/>
          </w:tcPr>
          <w:p w14:paraId="7D26C68D" w14:textId="16723D8D" w:rsidR="00D65D73" w:rsidRPr="00A70C44" w:rsidRDefault="00D65D73" w:rsidP="00D65D73">
            <w:pPr>
              <w:jc w:val="center"/>
              <w:rPr>
                <w:rFonts w:ascii="Calibri" w:eastAsia="Times New Roman" w:hAnsi="Calibri" w:cs="Calibri"/>
                <w:color w:val="000000"/>
              </w:rPr>
            </w:pPr>
            <w:r>
              <w:rPr>
                <w:rFonts w:ascii="Calibri" w:hAnsi="Calibri" w:cs="Calibri"/>
                <w:color w:val="000000"/>
              </w:rPr>
              <w:t>844</w:t>
            </w:r>
          </w:p>
        </w:tc>
        <w:tc>
          <w:tcPr>
            <w:tcW w:w="1332" w:type="dxa"/>
            <w:tcBorders>
              <w:top w:val="nil"/>
              <w:left w:val="nil"/>
              <w:bottom w:val="single" w:sz="4" w:space="0" w:color="auto"/>
              <w:right w:val="single" w:sz="4" w:space="0" w:color="auto"/>
            </w:tcBorders>
            <w:shd w:val="clear" w:color="auto" w:fill="auto"/>
            <w:noWrap/>
            <w:vAlign w:val="bottom"/>
            <w:hideMark/>
          </w:tcPr>
          <w:p w14:paraId="539C03BC" w14:textId="37B0159A" w:rsidR="00D65D73" w:rsidRPr="00A70C44" w:rsidRDefault="00D65D73" w:rsidP="00D65D73">
            <w:pPr>
              <w:jc w:val="center"/>
              <w:rPr>
                <w:rFonts w:ascii="Calibri" w:eastAsia="Times New Roman" w:hAnsi="Calibri" w:cs="Calibri"/>
                <w:color w:val="000000"/>
              </w:rPr>
            </w:pPr>
            <w:r>
              <w:rPr>
                <w:rFonts w:ascii="Calibri" w:hAnsi="Calibri" w:cs="Calibri"/>
                <w:color w:val="000000"/>
              </w:rPr>
              <w:t>624</w:t>
            </w:r>
          </w:p>
        </w:tc>
        <w:tc>
          <w:tcPr>
            <w:tcW w:w="1332" w:type="dxa"/>
            <w:tcBorders>
              <w:top w:val="nil"/>
              <w:left w:val="nil"/>
              <w:bottom w:val="single" w:sz="4" w:space="0" w:color="auto"/>
              <w:right w:val="single" w:sz="4" w:space="0" w:color="auto"/>
            </w:tcBorders>
            <w:shd w:val="clear" w:color="auto" w:fill="auto"/>
            <w:noWrap/>
            <w:vAlign w:val="bottom"/>
            <w:hideMark/>
          </w:tcPr>
          <w:p w14:paraId="23482E85" w14:textId="79398471" w:rsidR="00D65D73" w:rsidRPr="00A70C44" w:rsidRDefault="00D65D73" w:rsidP="00D65D73">
            <w:pPr>
              <w:jc w:val="center"/>
              <w:rPr>
                <w:rFonts w:ascii="Calibri" w:eastAsia="Times New Roman" w:hAnsi="Calibri" w:cs="Calibri"/>
                <w:color w:val="000000"/>
              </w:rPr>
            </w:pPr>
            <w:r>
              <w:rPr>
                <w:rFonts w:ascii="Calibri" w:hAnsi="Calibri" w:cs="Calibri"/>
                <w:color w:val="000000"/>
              </w:rPr>
              <w:t>1141</w:t>
            </w:r>
          </w:p>
        </w:tc>
      </w:tr>
      <w:tr w:rsidR="00D65D73" w:rsidRPr="00A70C44" w14:paraId="36026C9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2E33AFE" w14:textId="2E9AD88A" w:rsidR="00D65D73" w:rsidRPr="00A70C44" w:rsidRDefault="00D65D73" w:rsidP="00D65D73">
            <w:pPr>
              <w:rPr>
                <w:rFonts w:ascii="Calibri" w:eastAsia="Times New Roman" w:hAnsi="Calibri" w:cs="Calibri"/>
                <w:color w:val="000000"/>
              </w:rPr>
            </w:pPr>
            <w:r>
              <w:rPr>
                <w:rFonts w:ascii="Calibri" w:hAnsi="Calibri" w:cs="Calibri"/>
                <w:color w:val="000000"/>
              </w:rPr>
              <w:t>UNT074 IN BMAR</w:t>
            </w:r>
          </w:p>
        </w:tc>
        <w:tc>
          <w:tcPr>
            <w:tcW w:w="1777" w:type="dxa"/>
            <w:tcBorders>
              <w:top w:val="nil"/>
              <w:left w:val="nil"/>
              <w:bottom w:val="single" w:sz="4" w:space="0" w:color="auto"/>
              <w:right w:val="single" w:sz="4" w:space="0" w:color="auto"/>
            </w:tcBorders>
            <w:shd w:val="clear" w:color="auto" w:fill="auto"/>
            <w:noWrap/>
            <w:vAlign w:val="bottom"/>
            <w:hideMark/>
          </w:tcPr>
          <w:p w14:paraId="025AD454" w14:textId="0571F8C8" w:rsidR="00D65D73" w:rsidRPr="00A70C44" w:rsidRDefault="00D65D73" w:rsidP="00D65D73">
            <w:pPr>
              <w:jc w:val="center"/>
              <w:rPr>
                <w:rFonts w:ascii="Calibri" w:eastAsia="Times New Roman" w:hAnsi="Calibri" w:cs="Calibri"/>
                <w:color w:val="000000"/>
              </w:rPr>
            </w:pPr>
            <w:r>
              <w:rPr>
                <w:rFonts w:ascii="Calibri" w:hAnsi="Calibri" w:cs="Calibri"/>
                <w:color w:val="000000"/>
              </w:rPr>
              <w:t>1.18</w:t>
            </w:r>
          </w:p>
        </w:tc>
        <w:tc>
          <w:tcPr>
            <w:tcW w:w="1332" w:type="dxa"/>
            <w:tcBorders>
              <w:top w:val="nil"/>
              <w:left w:val="nil"/>
              <w:bottom w:val="single" w:sz="4" w:space="0" w:color="auto"/>
              <w:right w:val="single" w:sz="4" w:space="0" w:color="auto"/>
            </w:tcBorders>
            <w:shd w:val="clear" w:color="auto" w:fill="auto"/>
            <w:noWrap/>
            <w:vAlign w:val="bottom"/>
            <w:hideMark/>
          </w:tcPr>
          <w:p w14:paraId="71905AE0" w14:textId="0061D18C" w:rsidR="00D65D73" w:rsidRPr="00A70C44" w:rsidRDefault="00D65D73" w:rsidP="00D65D73">
            <w:pPr>
              <w:jc w:val="center"/>
              <w:rPr>
                <w:rFonts w:ascii="Calibri" w:eastAsia="Times New Roman" w:hAnsi="Calibri" w:cs="Calibri"/>
                <w:color w:val="000000"/>
              </w:rPr>
            </w:pPr>
            <w:r>
              <w:rPr>
                <w:rFonts w:ascii="Calibri" w:hAnsi="Calibri" w:cs="Calibri"/>
                <w:color w:val="000000"/>
              </w:rPr>
              <w:t>2512</w:t>
            </w:r>
          </w:p>
        </w:tc>
        <w:tc>
          <w:tcPr>
            <w:tcW w:w="1332" w:type="dxa"/>
            <w:tcBorders>
              <w:top w:val="nil"/>
              <w:left w:val="nil"/>
              <w:bottom w:val="single" w:sz="4" w:space="0" w:color="auto"/>
              <w:right w:val="single" w:sz="4" w:space="0" w:color="auto"/>
            </w:tcBorders>
            <w:shd w:val="clear" w:color="auto" w:fill="auto"/>
            <w:noWrap/>
            <w:vAlign w:val="bottom"/>
            <w:hideMark/>
          </w:tcPr>
          <w:p w14:paraId="49FB44B4" w14:textId="43B0A6E0" w:rsidR="00D65D73" w:rsidRPr="00A70C44" w:rsidRDefault="00D65D73" w:rsidP="00D65D73">
            <w:pPr>
              <w:jc w:val="center"/>
              <w:rPr>
                <w:rFonts w:ascii="Calibri" w:eastAsia="Times New Roman" w:hAnsi="Calibri" w:cs="Calibri"/>
                <w:color w:val="000000"/>
              </w:rPr>
            </w:pPr>
            <w:r>
              <w:rPr>
                <w:rFonts w:ascii="Calibri" w:hAnsi="Calibri" w:cs="Calibri"/>
                <w:color w:val="000000"/>
              </w:rPr>
              <w:t>1857</w:t>
            </w:r>
          </w:p>
        </w:tc>
        <w:tc>
          <w:tcPr>
            <w:tcW w:w="1332" w:type="dxa"/>
            <w:tcBorders>
              <w:top w:val="nil"/>
              <w:left w:val="nil"/>
              <w:bottom w:val="single" w:sz="4" w:space="0" w:color="auto"/>
              <w:right w:val="single" w:sz="4" w:space="0" w:color="auto"/>
            </w:tcBorders>
            <w:shd w:val="clear" w:color="auto" w:fill="auto"/>
            <w:noWrap/>
            <w:vAlign w:val="bottom"/>
            <w:hideMark/>
          </w:tcPr>
          <w:p w14:paraId="47878B93" w14:textId="6AFEAFFF" w:rsidR="00D65D73" w:rsidRPr="00A70C44" w:rsidRDefault="00D65D73" w:rsidP="00D65D73">
            <w:pPr>
              <w:jc w:val="center"/>
              <w:rPr>
                <w:rFonts w:ascii="Calibri" w:eastAsia="Times New Roman" w:hAnsi="Calibri" w:cs="Calibri"/>
                <w:color w:val="000000"/>
              </w:rPr>
            </w:pPr>
            <w:r>
              <w:rPr>
                <w:rFonts w:ascii="Calibri" w:hAnsi="Calibri" w:cs="Calibri"/>
                <w:color w:val="000000"/>
              </w:rPr>
              <w:t>3397</w:t>
            </w:r>
          </w:p>
        </w:tc>
      </w:tr>
      <w:tr w:rsidR="00D65D73" w:rsidRPr="00A70C44" w14:paraId="1CD6A7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60D46DC" w14:textId="47B2C2F2" w:rsidR="00D65D73" w:rsidRPr="00A70C44" w:rsidRDefault="00D65D73" w:rsidP="00D65D73">
            <w:pPr>
              <w:rPr>
                <w:rFonts w:ascii="Calibri" w:eastAsia="Times New Roman" w:hAnsi="Calibri" w:cs="Calibri"/>
                <w:color w:val="000000"/>
              </w:rPr>
            </w:pPr>
            <w:r>
              <w:rPr>
                <w:rFonts w:ascii="Calibri" w:hAnsi="Calibri" w:cs="Calibri"/>
                <w:color w:val="000000"/>
              </w:rPr>
              <w:t>UNT074 IN BMAR</w:t>
            </w:r>
          </w:p>
        </w:tc>
        <w:tc>
          <w:tcPr>
            <w:tcW w:w="1777" w:type="dxa"/>
            <w:tcBorders>
              <w:top w:val="nil"/>
              <w:left w:val="nil"/>
              <w:bottom w:val="single" w:sz="4" w:space="0" w:color="auto"/>
              <w:right w:val="single" w:sz="4" w:space="0" w:color="auto"/>
            </w:tcBorders>
            <w:shd w:val="clear" w:color="auto" w:fill="auto"/>
            <w:noWrap/>
            <w:vAlign w:val="bottom"/>
            <w:hideMark/>
          </w:tcPr>
          <w:p w14:paraId="16642384" w14:textId="4956939D" w:rsidR="00D65D73" w:rsidRPr="00A70C44" w:rsidRDefault="00D65D73" w:rsidP="00D65D73">
            <w:pPr>
              <w:jc w:val="center"/>
              <w:rPr>
                <w:rFonts w:ascii="Calibri" w:eastAsia="Times New Roman" w:hAnsi="Calibri" w:cs="Calibri"/>
                <w:color w:val="000000"/>
              </w:rPr>
            </w:pPr>
            <w:r>
              <w:rPr>
                <w:rFonts w:ascii="Calibri" w:hAnsi="Calibri" w:cs="Calibri"/>
                <w:color w:val="000000"/>
              </w:rPr>
              <w:t>1.46</w:t>
            </w:r>
          </w:p>
        </w:tc>
        <w:tc>
          <w:tcPr>
            <w:tcW w:w="1332" w:type="dxa"/>
            <w:tcBorders>
              <w:top w:val="nil"/>
              <w:left w:val="nil"/>
              <w:bottom w:val="single" w:sz="4" w:space="0" w:color="auto"/>
              <w:right w:val="single" w:sz="4" w:space="0" w:color="auto"/>
            </w:tcBorders>
            <w:shd w:val="clear" w:color="auto" w:fill="auto"/>
            <w:noWrap/>
            <w:vAlign w:val="bottom"/>
            <w:hideMark/>
          </w:tcPr>
          <w:p w14:paraId="1AB33E45" w14:textId="1969BC0A" w:rsidR="00D65D73" w:rsidRPr="00A70C44" w:rsidRDefault="00D65D73" w:rsidP="00D65D73">
            <w:pPr>
              <w:jc w:val="center"/>
              <w:rPr>
                <w:rFonts w:ascii="Calibri" w:eastAsia="Times New Roman" w:hAnsi="Calibri" w:cs="Calibri"/>
                <w:color w:val="000000"/>
              </w:rPr>
            </w:pPr>
            <w:r>
              <w:rPr>
                <w:rFonts w:ascii="Calibri" w:hAnsi="Calibri" w:cs="Calibri"/>
                <w:color w:val="000000"/>
              </w:rPr>
              <w:t>2978</w:t>
            </w:r>
          </w:p>
        </w:tc>
        <w:tc>
          <w:tcPr>
            <w:tcW w:w="1332" w:type="dxa"/>
            <w:tcBorders>
              <w:top w:val="nil"/>
              <w:left w:val="nil"/>
              <w:bottom w:val="single" w:sz="4" w:space="0" w:color="auto"/>
              <w:right w:val="single" w:sz="4" w:space="0" w:color="auto"/>
            </w:tcBorders>
            <w:shd w:val="clear" w:color="auto" w:fill="auto"/>
            <w:noWrap/>
            <w:vAlign w:val="bottom"/>
            <w:hideMark/>
          </w:tcPr>
          <w:p w14:paraId="6968A332" w14:textId="085F827C" w:rsidR="00D65D73" w:rsidRPr="00A70C44" w:rsidRDefault="00D65D73" w:rsidP="00D65D73">
            <w:pPr>
              <w:jc w:val="center"/>
              <w:rPr>
                <w:rFonts w:ascii="Calibri" w:eastAsia="Times New Roman" w:hAnsi="Calibri" w:cs="Calibri"/>
                <w:color w:val="000000"/>
              </w:rPr>
            </w:pPr>
            <w:r>
              <w:rPr>
                <w:rFonts w:ascii="Calibri" w:hAnsi="Calibri" w:cs="Calibri"/>
                <w:color w:val="000000"/>
              </w:rPr>
              <w:t>2202</w:t>
            </w:r>
          </w:p>
        </w:tc>
        <w:tc>
          <w:tcPr>
            <w:tcW w:w="1332" w:type="dxa"/>
            <w:tcBorders>
              <w:top w:val="nil"/>
              <w:left w:val="nil"/>
              <w:bottom w:val="single" w:sz="4" w:space="0" w:color="auto"/>
              <w:right w:val="single" w:sz="4" w:space="0" w:color="auto"/>
            </w:tcBorders>
            <w:shd w:val="clear" w:color="auto" w:fill="auto"/>
            <w:noWrap/>
            <w:vAlign w:val="bottom"/>
            <w:hideMark/>
          </w:tcPr>
          <w:p w14:paraId="6E49B5F7" w14:textId="531D8106" w:rsidR="00D65D73" w:rsidRPr="00A70C44" w:rsidRDefault="00D65D73" w:rsidP="00D65D73">
            <w:pPr>
              <w:jc w:val="center"/>
              <w:rPr>
                <w:rFonts w:ascii="Calibri" w:eastAsia="Times New Roman" w:hAnsi="Calibri" w:cs="Calibri"/>
                <w:color w:val="000000"/>
              </w:rPr>
            </w:pPr>
            <w:r>
              <w:rPr>
                <w:rFonts w:ascii="Calibri" w:hAnsi="Calibri" w:cs="Calibri"/>
                <w:color w:val="000000"/>
              </w:rPr>
              <w:t>4027</w:t>
            </w:r>
          </w:p>
        </w:tc>
      </w:tr>
      <w:tr w:rsidR="00D65D73" w:rsidRPr="00A70C44" w14:paraId="51D69DB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1EFA8F3" w14:textId="2DEBA2F1"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123177CD" w14:textId="43D6B046" w:rsidR="00D65D73" w:rsidRPr="00A70C44" w:rsidRDefault="00D65D73" w:rsidP="00D65D73">
            <w:pPr>
              <w:jc w:val="center"/>
              <w:rPr>
                <w:rFonts w:ascii="Calibri" w:eastAsia="Times New Roman" w:hAnsi="Calibri" w:cs="Calibri"/>
                <w:color w:val="000000"/>
              </w:rPr>
            </w:pPr>
            <w:r>
              <w:rPr>
                <w:rFonts w:ascii="Calibri" w:hAnsi="Calibri" w:cs="Calibri"/>
                <w:color w:val="000000"/>
              </w:rPr>
              <w:t>1.03</w:t>
            </w:r>
          </w:p>
        </w:tc>
        <w:tc>
          <w:tcPr>
            <w:tcW w:w="1332" w:type="dxa"/>
            <w:tcBorders>
              <w:top w:val="nil"/>
              <w:left w:val="nil"/>
              <w:bottom w:val="single" w:sz="4" w:space="0" w:color="auto"/>
              <w:right w:val="single" w:sz="4" w:space="0" w:color="auto"/>
            </w:tcBorders>
            <w:shd w:val="clear" w:color="auto" w:fill="auto"/>
            <w:noWrap/>
            <w:vAlign w:val="bottom"/>
            <w:hideMark/>
          </w:tcPr>
          <w:p w14:paraId="0ECDC154" w14:textId="1E35342A" w:rsidR="00D65D73" w:rsidRPr="00A70C44" w:rsidRDefault="00D65D73" w:rsidP="00D65D73">
            <w:pPr>
              <w:jc w:val="center"/>
              <w:rPr>
                <w:rFonts w:ascii="Calibri" w:eastAsia="Times New Roman" w:hAnsi="Calibri" w:cs="Calibri"/>
                <w:color w:val="000000"/>
              </w:rPr>
            </w:pPr>
            <w:r>
              <w:rPr>
                <w:rFonts w:ascii="Calibri" w:hAnsi="Calibri" w:cs="Calibri"/>
                <w:color w:val="000000"/>
              </w:rPr>
              <w:t>2141</w:t>
            </w:r>
          </w:p>
        </w:tc>
        <w:tc>
          <w:tcPr>
            <w:tcW w:w="1332" w:type="dxa"/>
            <w:tcBorders>
              <w:top w:val="nil"/>
              <w:left w:val="nil"/>
              <w:bottom w:val="single" w:sz="4" w:space="0" w:color="auto"/>
              <w:right w:val="single" w:sz="4" w:space="0" w:color="auto"/>
            </w:tcBorders>
            <w:shd w:val="clear" w:color="auto" w:fill="auto"/>
            <w:noWrap/>
            <w:vAlign w:val="bottom"/>
            <w:hideMark/>
          </w:tcPr>
          <w:p w14:paraId="067E5C6E" w14:textId="7A1EF4B7" w:rsidR="00D65D73" w:rsidRPr="00A70C44" w:rsidRDefault="00D65D73" w:rsidP="00D65D73">
            <w:pPr>
              <w:jc w:val="center"/>
              <w:rPr>
                <w:rFonts w:ascii="Calibri" w:eastAsia="Times New Roman" w:hAnsi="Calibri" w:cs="Calibri"/>
                <w:color w:val="000000"/>
              </w:rPr>
            </w:pPr>
            <w:r>
              <w:rPr>
                <w:rFonts w:ascii="Calibri" w:hAnsi="Calibri" w:cs="Calibri"/>
                <w:color w:val="000000"/>
              </w:rPr>
              <w:t>1583</w:t>
            </w:r>
          </w:p>
        </w:tc>
        <w:tc>
          <w:tcPr>
            <w:tcW w:w="1332" w:type="dxa"/>
            <w:tcBorders>
              <w:top w:val="nil"/>
              <w:left w:val="nil"/>
              <w:bottom w:val="single" w:sz="4" w:space="0" w:color="auto"/>
              <w:right w:val="single" w:sz="4" w:space="0" w:color="auto"/>
            </w:tcBorders>
            <w:shd w:val="clear" w:color="auto" w:fill="auto"/>
            <w:noWrap/>
            <w:vAlign w:val="bottom"/>
            <w:hideMark/>
          </w:tcPr>
          <w:p w14:paraId="38ACA22E" w14:textId="109EF8EF" w:rsidR="00D65D73" w:rsidRPr="00A70C44" w:rsidRDefault="00D65D73" w:rsidP="00D65D73">
            <w:pPr>
              <w:jc w:val="center"/>
              <w:rPr>
                <w:rFonts w:ascii="Calibri" w:eastAsia="Times New Roman" w:hAnsi="Calibri" w:cs="Calibri"/>
                <w:color w:val="000000"/>
              </w:rPr>
            </w:pPr>
            <w:r>
              <w:rPr>
                <w:rFonts w:ascii="Calibri" w:hAnsi="Calibri" w:cs="Calibri"/>
                <w:color w:val="000000"/>
              </w:rPr>
              <w:t>2895</w:t>
            </w:r>
          </w:p>
        </w:tc>
      </w:tr>
      <w:tr w:rsidR="00D65D73" w:rsidRPr="00A70C44" w14:paraId="4F9348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6D81F9" w14:textId="3DC0A465"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511FF709" w14:textId="226F79AE" w:rsidR="00D65D73" w:rsidRPr="00A70C44" w:rsidRDefault="00D65D73" w:rsidP="00D65D73">
            <w:pPr>
              <w:jc w:val="center"/>
              <w:rPr>
                <w:rFonts w:ascii="Calibri" w:eastAsia="Times New Roman" w:hAnsi="Calibri" w:cs="Calibri"/>
                <w:color w:val="000000"/>
              </w:rPr>
            </w:pPr>
            <w:r>
              <w:rPr>
                <w:rFonts w:ascii="Calibri" w:hAnsi="Calibri" w:cs="Calibri"/>
                <w:color w:val="000000"/>
              </w:rPr>
              <w:t>2.44</w:t>
            </w:r>
          </w:p>
        </w:tc>
        <w:tc>
          <w:tcPr>
            <w:tcW w:w="1332" w:type="dxa"/>
            <w:tcBorders>
              <w:top w:val="nil"/>
              <w:left w:val="nil"/>
              <w:bottom w:val="single" w:sz="4" w:space="0" w:color="auto"/>
              <w:right w:val="single" w:sz="4" w:space="0" w:color="auto"/>
            </w:tcBorders>
            <w:shd w:val="clear" w:color="auto" w:fill="auto"/>
            <w:noWrap/>
            <w:vAlign w:val="bottom"/>
            <w:hideMark/>
          </w:tcPr>
          <w:p w14:paraId="5254FC58" w14:textId="299BCA86" w:rsidR="00D65D73" w:rsidRPr="00A70C44" w:rsidRDefault="00D65D73" w:rsidP="00D65D73">
            <w:pPr>
              <w:jc w:val="center"/>
              <w:rPr>
                <w:rFonts w:ascii="Calibri" w:eastAsia="Times New Roman" w:hAnsi="Calibri" w:cs="Calibri"/>
                <w:color w:val="000000"/>
              </w:rPr>
            </w:pPr>
            <w:r>
              <w:rPr>
                <w:rFonts w:ascii="Calibri" w:hAnsi="Calibri" w:cs="Calibri"/>
                <w:color w:val="000000"/>
              </w:rPr>
              <w:t>4328</w:t>
            </w:r>
          </w:p>
        </w:tc>
        <w:tc>
          <w:tcPr>
            <w:tcW w:w="1332" w:type="dxa"/>
            <w:tcBorders>
              <w:top w:val="nil"/>
              <w:left w:val="nil"/>
              <w:bottom w:val="single" w:sz="4" w:space="0" w:color="auto"/>
              <w:right w:val="single" w:sz="4" w:space="0" w:color="auto"/>
            </w:tcBorders>
            <w:shd w:val="clear" w:color="auto" w:fill="auto"/>
            <w:noWrap/>
            <w:vAlign w:val="bottom"/>
            <w:hideMark/>
          </w:tcPr>
          <w:p w14:paraId="2161A146" w14:textId="58B54700" w:rsidR="00D65D73" w:rsidRPr="00A70C44" w:rsidRDefault="00D65D73" w:rsidP="00D65D73">
            <w:pPr>
              <w:jc w:val="center"/>
              <w:rPr>
                <w:rFonts w:ascii="Calibri" w:eastAsia="Times New Roman" w:hAnsi="Calibri" w:cs="Calibri"/>
                <w:color w:val="000000"/>
              </w:rPr>
            </w:pPr>
            <w:r>
              <w:rPr>
                <w:rFonts w:ascii="Calibri" w:hAnsi="Calibri" w:cs="Calibri"/>
                <w:color w:val="000000"/>
              </w:rPr>
              <w:t>3200</w:t>
            </w:r>
          </w:p>
        </w:tc>
        <w:tc>
          <w:tcPr>
            <w:tcW w:w="1332" w:type="dxa"/>
            <w:tcBorders>
              <w:top w:val="nil"/>
              <w:left w:val="nil"/>
              <w:bottom w:val="single" w:sz="4" w:space="0" w:color="auto"/>
              <w:right w:val="single" w:sz="4" w:space="0" w:color="auto"/>
            </w:tcBorders>
            <w:shd w:val="clear" w:color="auto" w:fill="auto"/>
            <w:noWrap/>
            <w:vAlign w:val="bottom"/>
            <w:hideMark/>
          </w:tcPr>
          <w:p w14:paraId="3974C416" w14:textId="3D71C06A" w:rsidR="00D65D73" w:rsidRPr="00A70C44" w:rsidRDefault="00D65D73" w:rsidP="00D65D73">
            <w:pPr>
              <w:jc w:val="center"/>
              <w:rPr>
                <w:rFonts w:ascii="Calibri" w:eastAsia="Times New Roman" w:hAnsi="Calibri" w:cs="Calibri"/>
                <w:color w:val="000000"/>
              </w:rPr>
            </w:pPr>
            <w:r>
              <w:rPr>
                <w:rFonts w:ascii="Calibri" w:hAnsi="Calibri" w:cs="Calibri"/>
                <w:color w:val="000000"/>
              </w:rPr>
              <w:t>5853</w:t>
            </w:r>
          </w:p>
        </w:tc>
      </w:tr>
      <w:tr w:rsidR="00D65D73" w:rsidRPr="00A70C44" w14:paraId="784CFA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57CFAA" w14:textId="4FEF6E2F"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23C69D27" w14:textId="2F62EC73" w:rsidR="00D65D73" w:rsidRPr="00A70C44" w:rsidRDefault="00D65D73" w:rsidP="00D65D73">
            <w:pPr>
              <w:jc w:val="center"/>
              <w:rPr>
                <w:rFonts w:ascii="Calibri" w:eastAsia="Times New Roman" w:hAnsi="Calibri" w:cs="Calibri"/>
                <w:color w:val="000000"/>
              </w:rPr>
            </w:pPr>
            <w:r>
              <w:rPr>
                <w:rFonts w:ascii="Calibri" w:hAnsi="Calibri" w:cs="Calibri"/>
                <w:color w:val="000000"/>
              </w:rPr>
              <w:t>3.17</w:t>
            </w:r>
          </w:p>
        </w:tc>
        <w:tc>
          <w:tcPr>
            <w:tcW w:w="1332" w:type="dxa"/>
            <w:tcBorders>
              <w:top w:val="nil"/>
              <w:left w:val="nil"/>
              <w:bottom w:val="single" w:sz="4" w:space="0" w:color="auto"/>
              <w:right w:val="single" w:sz="4" w:space="0" w:color="auto"/>
            </w:tcBorders>
            <w:shd w:val="clear" w:color="auto" w:fill="auto"/>
            <w:noWrap/>
            <w:vAlign w:val="bottom"/>
            <w:hideMark/>
          </w:tcPr>
          <w:p w14:paraId="1587A654" w14:textId="0115B66C" w:rsidR="00D65D73" w:rsidRPr="00A70C44" w:rsidRDefault="00D65D73" w:rsidP="00D65D73">
            <w:pPr>
              <w:jc w:val="center"/>
              <w:rPr>
                <w:rFonts w:ascii="Calibri" w:eastAsia="Times New Roman" w:hAnsi="Calibri" w:cs="Calibri"/>
                <w:color w:val="000000"/>
              </w:rPr>
            </w:pPr>
            <w:r>
              <w:rPr>
                <w:rFonts w:ascii="Calibri" w:hAnsi="Calibri" w:cs="Calibri"/>
                <w:color w:val="000000"/>
              </w:rPr>
              <w:t>5048</w:t>
            </w:r>
          </w:p>
        </w:tc>
        <w:tc>
          <w:tcPr>
            <w:tcW w:w="1332" w:type="dxa"/>
            <w:tcBorders>
              <w:top w:val="nil"/>
              <w:left w:val="nil"/>
              <w:bottom w:val="single" w:sz="4" w:space="0" w:color="auto"/>
              <w:right w:val="single" w:sz="4" w:space="0" w:color="auto"/>
            </w:tcBorders>
            <w:shd w:val="clear" w:color="auto" w:fill="auto"/>
            <w:noWrap/>
            <w:vAlign w:val="bottom"/>
            <w:hideMark/>
          </w:tcPr>
          <w:p w14:paraId="1004B118" w14:textId="3903FB04" w:rsidR="00D65D73" w:rsidRPr="00A70C44" w:rsidRDefault="00D65D73" w:rsidP="00D65D73">
            <w:pPr>
              <w:jc w:val="center"/>
              <w:rPr>
                <w:rFonts w:ascii="Calibri" w:eastAsia="Times New Roman" w:hAnsi="Calibri" w:cs="Calibri"/>
                <w:color w:val="000000"/>
              </w:rPr>
            </w:pPr>
            <w:r>
              <w:rPr>
                <w:rFonts w:ascii="Calibri" w:hAnsi="Calibri" w:cs="Calibri"/>
                <w:color w:val="000000"/>
              </w:rPr>
              <w:t>3733</w:t>
            </w:r>
          </w:p>
        </w:tc>
        <w:tc>
          <w:tcPr>
            <w:tcW w:w="1332" w:type="dxa"/>
            <w:tcBorders>
              <w:top w:val="nil"/>
              <w:left w:val="nil"/>
              <w:bottom w:val="single" w:sz="4" w:space="0" w:color="auto"/>
              <w:right w:val="single" w:sz="4" w:space="0" w:color="auto"/>
            </w:tcBorders>
            <w:shd w:val="clear" w:color="auto" w:fill="auto"/>
            <w:noWrap/>
            <w:vAlign w:val="bottom"/>
            <w:hideMark/>
          </w:tcPr>
          <w:p w14:paraId="1F0AB1A0" w14:textId="68C1A19E" w:rsidR="00D65D73" w:rsidRPr="00A70C44" w:rsidRDefault="00D65D73" w:rsidP="00D65D73">
            <w:pPr>
              <w:jc w:val="center"/>
              <w:rPr>
                <w:rFonts w:ascii="Calibri" w:eastAsia="Times New Roman" w:hAnsi="Calibri" w:cs="Calibri"/>
                <w:color w:val="000000"/>
              </w:rPr>
            </w:pPr>
            <w:r>
              <w:rPr>
                <w:rFonts w:ascii="Calibri" w:hAnsi="Calibri" w:cs="Calibri"/>
                <w:color w:val="000000"/>
              </w:rPr>
              <w:t>6827</w:t>
            </w:r>
          </w:p>
        </w:tc>
      </w:tr>
      <w:tr w:rsidR="00D65D73" w:rsidRPr="00A70C44" w14:paraId="62AC38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39977D" w14:textId="6762158B"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08756BC2" w14:textId="38E16BF5" w:rsidR="00D65D73" w:rsidRPr="00A70C44" w:rsidRDefault="00D65D73" w:rsidP="00D65D73">
            <w:pPr>
              <w:jc w:val="center"/>
              <w:rPr>
                <w:rFonts w:ascii="Calibri" w:eastAsia="Times New Roman" w:hAnsi="Calibri" w:cs="Calibri"/>
                <w:color w:val="000000"/>
              </w:rPr>
            </w:pPr>
            <w:r>
              <w:rPr>
                <w:rFonts w:ascii="Calibri" w:hAnsi="Calibri" w:cs="Calibri"/>
                <w:color w:val="000000"/>
              </w:rPr>
              <w:t>4.13</w:t>
            </w:r>
          </w:p>
        </w:tc>
        <w:tc>
          <w:tcPr>
            <w:tcW w:w="1332" w:type="dxa"/>
            <w:tcBorders>
              <w:top w:val="nil"/>
              <w:left w:val="nil"/>
              <w:bottom w:val="single" w:sz="4" w:space="0" w:color="auto"/>
              <w:right w:val="single" w:sz="4" w:space="0" w:color="auto"/>
            </w:tcBorders>
            <w:shd w:val="clear" w:color="auto" w:fill="auto"/>
            <w:noWrap/>
            <w:vAlign w:val="bottom"/>
            <w:hideMark/>
          </w:tcPr>
          <w:p w14:paraId="1BB3A0AF" w14:textId="3AF77683" w:rsidR="00D65D73" w:rsidRPr="00A70C44" w:rsidRDefault="00D65D73" w:rsidP="00D65D73">
            <w:pPr>
              <w:jc w:val="center"/>
              <w:rPr>
                <w:rFonts w:ascii="Calibri" w:eastAsia="Times New Roman" w:hAnsi="Calibri" w:cs="Calibri"/>
                <w:color w:val="000000"/>
              </w:rPr>
            </w:pPr>
            <w:r>
              <w:rPr>
                <w:rFonts w:ascii="Calibri" w:hAnsi="Calibri" w:cs="Calibri"/>
                <w:color w:val="000000"/>
              </w:rPr>
              <w:t>5972</w:t>
            </w:r>
          </w:p>
        </w:tc>
        <w:tc>
          <w:tcPr>
            <w:tcW w:w="1332" w:type="dxa"/>
            <w:tcBorders>
              <w:top w:val="nil"/>
              <w:left w:val="nil"/>
              <w:bottom w:val="single" w:sz="4" w:space="0" w:color="auto"/>
              <w:right w:val="single" w:sz="4" w:space="0" w:color="auto"/>
            </w:tcBorders>
            <w:shd w:val="clear" w:color="auto" w:fill="auto"/>
            <w:noWrap/>
            <w:vAlign w:val="bottom"/>
            <w:hideMark/>
          </w:tcPr>
          <w:p w14:paraId="55281DAF" w14:textId="428A57A1" w:rsidR="00D65D73" w:rsidRPr="00A70C44" w:rsidRDefault="00D65D73" w:rsidP="00D65D73">
            <w:pPr>
              <w:jc w:val="center"/>
              <w:rPr>
                <w:rFonts w:ascii="Calibri" w:eastAsia="Times New Roman" w:hAnsi="Calibri" w:cs="Calibri"/>
                <w:color w:val="000000"/>
              </w:rPr>
            </w:pPr>
            <w:r>
              <w:rPr>
                <w:rFonts w:ascii="Calibri" w:hAnsi="Calibri" w:cs="Calibri"/>
                <w:color w:val="000000"/>
              </w:rPr>
              <w:t>4416</w:t>
            </w:r>
          </w:p>
        </w:tc>
        <w:tc>
          <w:tcPr>
            <w:tcW w:w="1332" w:type="dxa"/>
            <w:tcBorders>
              <w:top w:val="nil"/>
              <w:left w:val="nil"/>
              <w:bottom w:val="single" w:sz="4" w:space="0" w:color="auto"/>
              <w:right w:val="single" w:sz="4" w:space="0" w:color="auto"/>
            </w:tcBorders>
            <w:shd w:val="clear" w:color="auto" w:fill="auto"/>
            <w:noWrap/>
            <w:vAlign w:val="bottom"/>
            <w:hideMark/>
          </w:tcPr>
          <w:p w14:paraId="7F07A0AE" w14:textId="5050A5BC" w:rsidR="00D65D73" w:rsidRPr="00A70C44" w:rsidRDefault="00D65D73" w:rsidP="00D65D73">
            <w:pPr>
              <w:jc w:val="center"/>
              <w:rPr>
                <w:rFonts w:ascii="Calibri" w:eastAsia="Times New Roman" w:hAnsi="Calibri" w:cs="Calibri"/>
                <w:color w:val="000000"/>
              </w:rPr>
            </w:pPr>
            <w:r>
              <w:rPr>
                <w:rFonts w:ascii="Calibri" w:hAnsi="Calibri" w:cs="Calibri"/>
                <w:color w:val="000000"/>
              </w:rPr>
              <w:t>8076</w:t>
            </w:r>
          </w:p>
        </w:tc>
      </w:tr>
      <w:tr w:rsidR="00D65D73" w:rsidRPr="00A70C44" w14:paraId="4CB87BA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0C31F2" w14:textId="40F30CDE"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62E4D519" w14:textId="474165E2" w:rsidR="00D65D73" w:rsidRPr="00A70C44" w:rsidRDefault="00D65D73" w:rsidP="00D65D73">
            <w:pPr>
              <w:jc w:val="center"/>
              <w:rPr>
                <w:rFonts w:ascii="Calibri" w:eastAsia="Times New Roman" w:hAnsi="Calibri" w:cs="Calibri"/>
                <w:color w:val="000000"/>
              </w:rPr>
            </w:pPr>
            <w:r>
              <w:rPr>
                <w:rFonts w:ascii="Calibri" w:hAnsi="Calibri" w:cs="Calibri"/>
                <w:color w:val="000000"/>
              </w:rPr>
              <w:t>4.79</w:t>
            </w:r>
          </w:p>
        </w:tc>
        <w:tc>
          <w:tcPr>
            <w:tcW w:w="1332" w:type="dxa"/>
            <w:tcBorders>
              <w:top w:val="nil"/>
              <w:left w:val="nil"/>
              <w:bottom w:val="single" w:sz="4" w:space="0" w:color="auto"/>
              <w:right w:val="single" w:sz="4" w:space="0" w:color="auto"/>
            </w:tcBorders>
            <w:shd w:val="clear" w:color="auto" w:fill="auto"/>
            <w:noWrap/>
            <w:vAlign w:val="bottom"/>
            <w:hideMark/>
          </w:tcPr>
          <w:p w14:paraId="7FD00528" w14:textId="32EE62A6" w:rsidR="00D65D73" w:rsidRPr="00A70C44" w:rsidRDefault="00D65D73" w:rsidP="00D65D73">
            <w:pPr>
              <w:jc w:val="center"/>
              <w:rPr>
                <w:rFonts w:ascii="Calibri" w:eastAsia="Times New Roman" w:hAnsi="Calibri" w:cs="Calibri"/>
                <w:color w:val="000000"/>
              </w:rPr>
            </w:pPr>
            <w:r>
              <w:rPr>
                <w:rFonts w:ascii="Calibri" w:hAnsi="Calibri" w:cs="Calibri"/>
                <w:color w:val="000000"/>
              </w:rPr>
              <w:t>6480</w:t>
            </w:r>
          </w:p>
        </w:tc>
        <w:tc>
          <w:tcPr>
            <w:tcW w:w="1332" w:type="dxa"/>
            <w:tcBorders>
              <w:top w:val="nil"/>
              <w:left w:val="nil"/>
              <w:bottom w:val="single" w:sz="4" w:space="0" w:color="auto"/>
              <w:right w:val="single" w:sz="4" w:space="0" w:color="auto"/>
            </w:tcBorders>
            <w:shd w:val="clear" w:color="auto" w:fill="auto"/>
            <w:noWrap/>
            <w:vAlign w:val="bottom"/>
            <w:hideMark/>
          </w:tcPr>
          <w:p w14:paraId="6A62D101" w14:textId="7E4B4215" w:rsidR="00D65D73" w:rsidRPr="00A70C44" w:rsidRDefault="00D65D73" w:rsidP="00D65D73">
            <w:pPr>
              <w:jc w:val="center"/>
              <w:rPr>
                <w:rFonts w:ascii="Calibri" w:eastAsia="Times New Roman" w:hAnsi="Calibri" w:cs="Calibri"/>
                <w:color w:val="000000"/>
              </w:rPr>
            </w:pPr>
            <w:r>
              <w:rPr>
                <w:rFonts w:ascii="Calibri" w:hAnsi="Calibri" w:cs="Calibri"/>
                <w:color w:val="000000"/>
              </w:rPr>
              <w:t>4792</w:t>
            </w:r>
          </w:p>
        </w:tc>
        <w:tc>
          <w:tcPr>
            <w:tcW w:w="1332" w:type="dxa"/>
            <w:tcBorders>
              <w:top w:val="nil"/>
              <w:left w:val="nil"/>
              <w:bottom w:val="single" w:sz="4" w:space="0" w:color="auto"/>
              <w:right w:val="single" w:sz="4" w:space="0" w:color="auto"/>
            </w:tcBorders>
            <w:shd w:val="clear" w:color="auto" w:fill="auto"/>
            <w:noWrap/>
            <w:vAlign w:val="bottom"/>
            <w:hideMark/>
          </w:tcPr>
          <w:p w14:paraId="6BF90EC5" w14:textId="28332048" w:rsidR="00D65D73" w:rsidRPr="00A70C44" w:rsidRDefault="00D65D73" w:rsidP="00D65D73">
            <w:pPr>
              <w:jc w:val="center"/>
              <w:rPr>
                <w:rFonts w:ascii="Calibri" w:eastAsia="Times New Roman" w:hAnsi="Calibri" w:cs="Calibri"/>
                <w:color w:val="000000"/>
              </w:rPr>
            </w:pPr>
            <w:r>
              <w:rPr>
                <w:rFonts w:ascii="Calibri" w:hAnsi="Calibri" w:cs="Calibri"/>
                <w:color w:val="000000"/>
              </w:rPr>
              <w:t>8763</w:t>
            </w:r>
          </w:p>
        </w:tc>
      </w:tr>
      <w:tr w:rsidR="00D65D73" w:rsidRPr="00A70C44" w14:paraId="60C9D20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6B7DDE" w14:textId="4C6A3F59" w:rsidR="00D65D73" w:rsidRPr="00A70C44" w:rsidRDefault="00D65D73" w:rsidP="00D65D73">
            <w:pPr>
              <w:rPr>
                <w:rFonts w:ascii="Calibri" w:eastAsia="Times New Roman" w:hAnsi="Calibri" w:cs="Calibri"/>
                <w:color w:val="000000"/>
              </w:rPr>
            </w:pPr>
            <w:r>
              <w:rPr>
                <w:rFonts w:ascii="Calibri" w:hAnsi="Calibri" w:cs="Calibri"/>
                <w:color w:val="000000"/>
              </w:rPr>
              <w:t>UNT075 IN BMAR</w:t>
            </w:r>
          </w:p>
        </w:tc>
        <w:tc>
          <w:tcPr>
            <w:tcW w:w="1777" w:type="dxa"/>
            <w:tcBorders>
              <w:top w:val="nil"/>
              <w:left w:val="nil"/>
              <w:bottom w:val="single" w:sz="4" w:space="0" w:color="auto"/>
              <w:right w:val="single" w:sz="4" w:space="0" w:color="auto"/>
            </w:tcBorders>
            <w:shd w:val="clear" w:color="auto" w:fill="auto"/>
            <w:noWrap/>
            <w:vAlign w:val="bottom"/>
            <w:hideMark/>
          </w:tcPr>
          <w:p w14:paraId="22C89833" w14:textId="230D2754" w:rsidR="00D65D73" w:rsidRPr="00A70C44" w:rsidRDefault="00D65D73" w:rsidP="00D65D73">
            <w:pPr>
              <w:jc w:val="center"/>
              <w:rPr>
                <w:rFonts w:ascii="Calibri" w:eastAsia="Times New Roman" w:hAnsi="Calibri" w:cs="Calibri"/>
                <w:color w:val="000000"/>
              </w:rPr>
            </w:pPr>
            <w:r>
              <w:rPr>
                <w:rFonts w:ascii="Calibri" w:hAnsi="Calibri" w:cs="Calibri"/>
                <w:color w:val="000000"/>
              </w:rPr>
              <w:t>6.03</w:t>
            </w:r>
          </w:p>
        </w:tc>
        <w:tc>
          <w:tcPr>
            <w:tcW w:w="1332" w:type="dxa"/>
            <w:tcBorders>
              <w:top w:val="nil"/>
              <w:left w:val="nil"/>
              <w:bottom w:val="single" w:sz="4" w:space="0" w:color="auto"/>
              <w:right w:val="single" w:sz="4" w:space="0" w:color="auto"/>
            </w:tcBorders>
            <w:shd w:val="clear" w:color="auto" w:fill="auto"/>
            <w:noWrap/>
            <w:vAlign w:val="bottom"/>
            <w:hideMark/>
          </w:tcPr>
          <w:p w14:paraId="04839B3F" w14:textId="4AAA8DDE" w:rsidR="00D65D73" w:rsidRPr="00A70C44" w:rsidRDefault="00D65D73" w:rsidP="00D65D73">
            <w:pPr>
              <w:jc w:val="center"/>
              <w:rPr>
                <w:rFonts w:ascii="Calibri" w:eastAsia="Times New Roman" w:hAnsi="Calibri" w:cs="Calibri"/>
                <w:color w:val="000000"/>
              </w:rPr>
            </w:pPr>
            <w:r>
              <w:rPr>
                <w:rFonts w:ascii="Calibri" w:hAnsi="Calibri" w:cs="Calibri"/>
                <w:color w:val="000000"/>
              </w:rPr>
              <w:t>7568</w:t>
            </w:r>
          </w:p>
        </w:tc>
        <w:tc>
          <w:tcPr>
            <w:tcW w:w="1332" w:type="dxa"/>
            <w:tcBorders>
              <w:top w:val="nil"/>
              <w:left w:val="nil"/>
              <w:bottom w:val="single" w:sz="4" w:space="0" w:color="auto"/>
              <w:right w:val="single" w:sz="4" w:space="0" w:color="auto"/>
            </w:tcBorders>
            <w:shd w:val="clear" w:color="auto" w:fill="auto"/>
            <w:noWrap/>
            <w:vAlign w:val="bottom"/>
            <w:hideMark/>
          </w:tcPr>
          <w:p w14:paraId="47E774A3" w14:textId="0C115B03" w:rsidR="00D65D73" w:rsidRPr="00A70C44" w:rsidRDefault="00D65D73" w:rsidP="00D65D73">
            <w:pPr>
              <w:jc w:val="center"/>
              <w:rPr>
                <w:rFonts w:ascii="Calibri" w:eastAsia="Times New Roman" w:hAnsi="Calibri" w:cs="Calibri"/>
                <w:color w:val="000000"/>
              </w:rPr>
            </w:pPr>
            <w:r>
              <w:rPr>
                <w:rFonts w:ascii="Calibri" w:hAnsi="Calibri" w:cs="Calibri"/>
                <w:color w:val="000000"/>
              </w:rPr>
              <w:t>5596</w:t>
            </w:r>
          </w:p>
        </w:tc>
        <w:tc>
          <w:tcPr>
            <w:tcW w:w="1332" w:type="dxa"/>
            <w:tcBorders>
              <w:top w:val="nil"/>
              <w:left w:val="nil"/>
              <w:bottom w:val="single" w:sz="4" w:space="0" w:color="auto"/>
              <w:right w:val="single" w:sz="4" w:space="0" w:color="auto"/>
            </w:tcBorders>
            <w:shd w:val="clear" w:color="auto" w:fill="auto"/>
            <w:noWrap/>
            <w:vAlign w:val="bottom"/>
            <w:hideMark/>
          </w:tcPr>
          <w:p w14:paraId="15726643" w14:textId="10DD4202" w:rsidR="00D65D73" w:rsidRPr="00A70C44" w:rsidRDefault="00D65D73" w:rsidP="00D65D73">
            <w:pPr>
              <w:jc w:val="center"/>
              <w:rPr>
                <w:rFonts w:ascii="Calibri" w:eastAsia="Times New Roman" w:hAnsi="Calibri" w:cs="Calibri"/>
                <w:color w:val="000000"/>
              </w:rPr>
            </w:pPr>
            <w:r>
              <w:rPr>
                <w:rFonts w:ascii="Calibri" w:hAnsi="Calibri" w:cs="Calibri"/>
                <w:color w:val="000000"/>
              </w:rPr>
              <w:t>10235</w:t>
            </w:r>
          </w:p>
        </w:tc>
      </w:tr>
      <w:tr w:rsidR="00D65D73" w:rsidRPr="00A70C44" w14:paraId="6C710C8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8B77DD" w14:textId="1339F7E2" w:rsidR="00D65D73" w:rsidRPr="00A70C44" w:rsidRDefault="00D65D73" w:rsidP="00D65D73">
            <w:pPr>
              <w:rPr>
                <w:rFonts w:ascii="Calibri" w:eastAsia="Times New Roman" w:hAnsi="Calibri" w:cs="Calibri"/>
                <w:color w:val="000000"/>
              </w:rPr>
            </w:pPr>
            <w:r>
              <w:rPr>
                <w:rFonts w:ascii="Calibri" w:hAnsi="Calibri" w:cs="Calibri"/>
                <w:color w:val="000000"/>
              </w:rPr>
              <w:t>UNT076 IN BMAR</w:t>
            </w:r>
          </w:p>
        </w:tc>
        <w:tc>
          <w:tcPr>
            <w:tcW w:w="1777" w:type="dxa"/>
            <w:tcBorders>
              <w:top w:val="nil"/>
              <w:left w:val="nil"/>
              <w:bottom w:val="single" w:sz="4" w:space="0" w:color="auto"/>
              <w:right w:val="single" w:sz="4" w:space="0" w:color="auto"/>
            </w:tcBorders>
            <w:shd w:val="clear" w:color="auto" w:fill="auto"/>
            <w:noWrap/>
            <w:vAlign w:val="bottom"/>
            <w:hideMark/>
          </w:tcPr>
          <w:p w14:paraId="368235E6" w14:textId="31E75293" w:rsidR="00D65D73" w:rsidRPr="00A70C44" w:rsidRDefault="00D65D73" w:rsidP="00D65D73">
            <w:pPr>
              <w:jc w:val="center"/>
              <w:rPr>
                <w:rFonts w:ascii="Calibri" w:eastAsia="Times New Roman" w:hAnsi="Calibri" w:cs="Calibri"/>
                <w:color w:val="000000"/>
              </w:rPr>
            </w:pPr>
            <w:r>
              <w:rPr>
                <w:rFonts w:ascii="Calibri" w:hAnsi="Calibri" w:cs="Calibri"/>
                <w:color w:val="000000"/>
              </w:rPr>
              <w:t>0.96</w:t>
            </w:r>
          </w:p>
        </w:tc>
        <w:tc>
          <w:tcPr>
            <w:tcW w:w="1332" w:type="dxa"/>
            <w:tcBorders>
              <w:top w:val="nil"/>
              <w:left w:val="nil"/>
              <w:bottom w:val="single" w:sz="4" w:space="0" w:color="auto"/>
              <w:right w:val="single" w:sz="4" w:space="0" w:color="auto"/>
            </w:tcBorders>
            <w:shd w:val="clear" w:color="auto" w:fill="auto"/>
            <w:noWrap/>
            <w:vAlign w:val="bottom"/>
            <w:hideMark/>
          </w:tcPr>
          <w:p w14:paraId="3C5A7F83" w14:textId="44660854" w:rsidR="00D65D73" w:rsidRPr="00A70C44" w:rsidRDefault="00D65D73" w:rsidP="00D65D73">
            <w:pPr>
              <w:jc w:val="center"/>
              <w:rPr>
                <w:rFonts w:ascii="Calibri" w:eastAsia="Times New Roman" w:hAnsi="Calibri" w:cs="Calibri"/>
                <w:color w:val="000000"/>
              </w:rPr>
            </w:pPr>
            <w:r>
              <w:rPr>
                <w:rFonts w:ascii="Calibri" w:hAnsi="Calibri" w:cs="Calibri"/>
                <w:color w:val="000000"/>
              </w:rPr>
              <w:t>2012</w:t>
            </w:r>
          </w:p>
        </w:tc>
        <w:tc>
          <w:tcPr>
            <w:tcW w:w="1332" w:type="dxa"/>
            <w:tcBorders>
              <w:top w:val="nil"/>
              <w:left w:val="nil"/>
              <w:bottom w:val="single" w:sz="4" w:space="0" w:color="auto"/>
              <w:right w:val="single" w:sz="4" w:space="0" w:color="auto"/>
            </w:tcBorders>
            <w:shd w:val="clear" w:color="auto" w:fill="auto"/>
            <w:noWrap/>
            <w:vAlign w:val="bottom"/>
            <w:hideMark/>
          </w:tcPr>
          <w:p w14:paraId="76DA9EF3" w14:textId="195A6AB7" w:rsidR="00D65D73" w:rsidRPr="00A70C44" w:rsidRDefault="00D65D73" w:rsidP="00D65D73">
            <w:pPr>
              <w:jc w:val="center"/>
              <w:rPr>
                <w:rFonts w:ascii="Calibri" w:eastAsia="Times New Roman" w:hAnsi="Calibri" w:cs="Calibri"/>
                <w:color w:val="000000"/>
              </w:rPr>
            </w:pPr>
            <w:r>
              <w:rPr>
                <w:rFonts w:ascii="Calibri" w:hAnsi="Calibri" w:cs="Calibri"/>
                <w:color w:val="000000"/>
              </w:rPr>
              <w:t>1488</w:t>
            </w:r>
          </w:p>
        </w:tc>
        <w:tc>
          <w:tcPr>
            <w:tcW w:w="1332" w:type="dxa"/>
            <w:tcBorders>
              <w:top w:val="nil"/>
              <w:left w:val="nil"/>
              <w:bottom w:val="single" w:sz="4" w:space="0" w:color="auto"/>
              <w:right w:val="single" w:sz="4" w:space="0" w:color="auto"/>
            </w:tcBorders>
            <w:shd w:val="clear" w:color="auto" w:fill="auto"/>
            <w:noWrap/>
            <w:vAlign w:val="bottom"/>
            <w:hideMark/>
          </w:tcPr>
          <w:p w14:paraId="3C10D2BA" w14:textId="3CBCAD0C" w:rsidR="00D65D73" w:rsidRPr="00A70C44" w:rsidRDefault="00D65D73" w:rsidP="00D65D73">
            <w:pPr>
              <w:jc w:val="center"/>
              <w:rPr>
                <w:rFonts w:ascii="Calibri" w:eastAsia="Times New Roman" w:hAnsi="Calibri" w:cs="Calibri"/>
                <w:color w:val="000000"/>
              </w:rPr>
            </w:pPr>
            <w:r>
              <w:rPr>
                <w:rFonts w:ascii="Calibri" w:hAnsi="Calibri" w:cs="Calibri"/>
                <w:color w:val="000000"/>
              </w:rPr>
              <w:t>2721</w:t>
            </w:r>
          </w:p>
        </w:tc>
      </w:tr>
      <w:tr w:rsidR="00D65D73" w:rsidRPr="00A70C44" w14:paraId="2F1240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FB550A" w14:textId="2D477289" w:rsidR="00D65D73" w:rsidRPr="00A70C44" w:rsidRDefault="00D65D73" w:rsidP="00D65D73">
            <w:pPr>
              <w:rPr>
                <w:rFonts w:ascii="Calibri" w:eastAsia="Times New Roman" w:hAnsi="Calibri" w:cs="Calibri"/>
                <w:color w:val="000000"/>
              </w:rPr>
            </w:pPr>
            <w:r>
              <w:rPr>
                <w:rFonts w:ascii="Calibri" w:hAnsi="Calibri" w:cs="Calibri"/>
                <w:color w:val="000000"/>
              </w:rPr>
              <w:t>UNT080 IN BMAR</w:t>
            </w:r>
          </w:p>
        </w:tc>
        <w:tc>
          <w:tcPr>
            <w:tcW w:w="1777" w:type="dxa"/>
            <w:tcBorders>
              <w:top w:val="nil"/>
              <w:left w:val="nil"/>
              <w:bottom w:val="single" w:sz="4" w:space="0" w:color="auto"/>
              <w:right w:val="single" w:sz="4" w:space="0" w:color="auto"/>
            </w:tcBorders>
            <w:shd w:val="clear" w:color="auto" w:fill="auto"/>
            <w:noWrap/>
            <w:vAlign w:val="bottom"/>
            <w:hideMark/>
          </w:tcPr>
          <w:p w14:paraId="0FFA35FB" w14:textId="2901CF0F" w:rsidR="00D65D73" w:rsidRPr="00A70C44" w:rsidRDefault="00D65D73" w:rsidP="00D65D73">
            <w:pPr>
              <w:jc w:val="center"/>
              <w:rPr>
                <w:rFonts w:ascii="Calibri" w:eastAsia="Times New Roman" w:hAnsi="Calibri" w:cs="Calibri"/>
                <w:color w:val="000000"/>
              </w:rPr>
            </w:pPr>
            <w:r>
              <w:rPr>
                <w:rFonts w:ascii="Calibri" w:hAnsi="Calibri" w:cs="Calibri"/>
                <w:color w:val="000000"/>
              </w:rPr>
              <w:t>0.62</w:t>
            </w:r>
          </w:p>
        </w:tc>
        <w:tc>
          <w:tcPr>
            <w:tcW w:w="1332" w:type="dxa"/>
            <w:tcBorders>
              <w:top w:val="nil"/>
              <w:left w:val="nil"/>
              <w:bottom w:val="single" w:sz="4" w:space="0" w:color="auto"/>
              <w:right w:val="single" w:sz="4" w:space="0" w:color="auto"/>
            </w:tcBorders>
            <w:shd w:val="clear" w:color="auto" w:fill="auto"/>
            <w:noWrap/>
            <w:vAlign w:val="bottom"/>
            <w:hideMark/>
          </w:tcPr>
          <w:p w14:paraId="0CF58D64" w14:textId="45712B65" w:rsidR="00D65D73" w:rsidRPr="00A70C44" w:rsidRDefault="00D65D73" w:rsidP="00D65D73">
            <w:pPr>
              <w:jc w:val="center"/>
              <w:rPr>
                <w:rFonts w:ascii="Calibri" w:eastAsia="Times New Roman" w:hAnsi="Calibri" w:cs="Calibri"/>
                <w:color w:val="000000"/>
              </w:rPr>
            </w:pPr>
            <w:r>
              <w:rPr>
                <w:rFonts w:ascii="Calibri" w:hAnsi="Calibri" w:cs="Calibri"/>
                <w:color w:val="000000"/>
              </w:rPr>
              <w:t>1115</w:t>
            </w:r>
          </w:p>
        </w:tc>
        <w:tc>
          <w:tcPr>
            <w:tcW w:w="1332" w:type="dxa"/>
            <w:tcBorders>
              <w:top w:val="nil"/>
              <w:left w:val="nil"/>
              <w:bottom w:val="single" w:sz="4" w:space="0" w:color="auto"/>
              <w:right w:val="single" w:sz="4" w:space="0" w:color="auto"/>
            </w:tcBorders>
            <w:shd w:val="clear" w:color="auto" w:fill="auto"/>
            <w:noWrap/>
            <w:vAlign w:val="bottom"/>
            <w:hideMark/>
          </w:tcPr>
          <w:p w14:paraId="433DF970" w14:textId="219A9D55" w:rsidR="00D65D73" w:rsidRPr="00A70C44" w:rsidRDefault="00D65D73" w:rsidP="00D65D73">
            <w:pPr>
              <w:jc w:val="center"/>
              <w:rPr>
                <w:rFonts w:ascii="Calibri" w:eastAsia="Times New Roman" w:hAnsi="Calibri" w:cs="Calibri"/>
                <w:color w:val="000000"/>
              </w:rPr>
            </w:pPr>
            <w:r>
              <w:rPr>
                <w:rFonts w:ascii="Calibri" w:hAnsi="Calibri" w:cs="Calibri"/>
                <w:color w:val="000000"/>
              </w:rPr>
              <w:t>824</w:t>
            </w:r>
          </w:p>
        </w:tc>
        <w:tc>
          <w:tcPr>
            <w:tcW w:w="1332" w:type="dxa"/>
            <w:tcBorders>
              <w:top w:val="nil"/>
              <w:left w:val="nil"/>
              <w:bottom w:val="single" w:sz="4" w:space="0" w:color="auto"/>
              <w:right w:val="single" w:sz="4" w:space="0" w:color="auto"/>
            </w:tcBorders>
            <w:shd w:val="clear" w:color="auto" w:fill="auto"/>
            <w:noWrap/>
            <w:vAlign w:val="bottom"/>
            <w:hideMark/>
          </w:tcPr>
          <w:p w14:paraId="3B971BCC" w14:textId="43927EF9" w:rsidR="00D65D73" w:rsidRPr="00A70C44" w:rsidRDefault="00D65D73" w:rsidP="00D65D73">
            <w:pPr>
              <w:jc w:val="center"/>
              <w:rPr>
                <w:rFonts w:ascii="Calibri" w:eastAsia="Times New Roman" w:hAnsi="Calibri" w:cs="Calibri"/>
                <w:color w:val="000000"/>
              </w:rPr>
            </w:pPr>
            <w:r>
              <w:rPr>
                <w:rFonts w:ascii="Calibri" w:hAnsi="Calibri" w:cs="Calibri"/>
                <w:color w:val="000000"/>
              </w:rPr>
              <w:t>1508</w:t>
            </w:r>
          </w:p>
        </w:tc>
      </w:tr>
      <w:tr w:rsidR="00D65D73" w:rsidRPr="00A70C44" w14:paraId="769545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3B44A3" w14:textId="661E0007"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7EC504CB" w14:textId="27F40A20" w:rsidR="00D65D73" w:rsidRPr="00A70C44" w:rsidRDefault="00D65D73" w:rsidP="00D65D73">
            <w:pPr>
              <w:jc w:val="center"/>
              <w:rPr>
                <w:rFonts w:ascii="Calibri" w:eastAsia="Times New Roman" w:hAnsi="Calibri" w:cs="Calibri"/>
                <w:color w:val="000000"/>
              </w:rPr>
            </w:pPr>
            <w:r>
              <w:rPr>
                <w:rFonts w:ascii="Calibri" w:hAnsi="Calibri" w:cs="Calibri"/>
                <w:color w:val="000000"/>
              </w:rPr>
              <w:t>0.68</w:t>
            </w:r>
          </w:p>
        </w:tc>
        <w:tc>
          <w:tcPr>
            <w:tcW w:w="1332" w:type="dxa"/>
            <w:tcBorders>
              <w:top w:val="nil"/>
              <w:left w:val="nil"/>
              <w:bottom w:val="single" w:sz="4" w:space="0" w:color="auto"/>
              <w:right w:val="single" w:sz="4" w:space="0" w:color="auto"/>
            </w:tcBorders>
            <w:shd w:val="clear" w:color="auto" w:fill="auto"/>
            <w:noWrap/>
            <w:vAlign w:val="bottom"/>
            <w:hideMark/>
          </w:tcPr>
          <w:p w14:paraId="6755C8F1" w14:textId="58353195" w:rsidR="00D65D73" w:rsidRPr="00A70C44" w:rsidRDefault="00D65D73" w:rsidP="00D65D73">
            <w:pPr>
              <w:jc w:val="center"/>
              <w:rPr>
                <w:rFonts w:ascii="Calibri" w:eastAsia="Times New Roman" w:hAnsi="Calibri" w:cs="Calibri"/>
                <w:color w:val="000000"/>
              </w:rPr>
            </w:pPr>
            <w:r>
              <w:rPr>
                <w:rFonts w:ascii="Calibri" w:hAnsi="Calibri" w:cs="Calibri"/>
                <w:color w:val="000000"/>
              </w:rPr>
              <w:t>1614</w:t>
            </w:r>
          </w:p>
        </w:tc>
        <w:tc>
          <w:tcPr>
            <w:tcW w:w="1332" w:type="dxa"/>
            <w:tcBorders>
              <w:top w:val="nil"/>
              <w:left w:val="nil"/>
              <w:bottom w:val="single" w:sz="4" w:space="0" w:color="auto"/>
              <w:right w:val="single" w:sz="4" w:space="0" w:color="auto"/>
            </w:tcBorders>
            <w:shd w:val="clear" w:color="auto" w:fill="auto"/>
            <w:noWrap/>
            <w:vAlign w:val="bottom"/>
            <w:hideMark/>
          </w:tcPr>
          <w:p w14:paraId="610AC6A7" w14:textId="0BBC17AB" w:rsidR="00D65D73" w:rsidRPr="00A70C44" w:rsidRDefault="00D65D73" w:rsidP="00D65D73">
            <w:pPr>
              <w:jc w:val="center"/>
              <w:rPr>
                <w:rFonts w:ascii="Calibri" w:eastAsia="Times New Roman" w:hAnsi="Calibri" w:cs="Calibri"/>
                <w:color w:val="000000"/>
              </w:rPr>
            </w:pPr>
            <w:r>
              <w:rPr>
                <w:rFonts w:ascii="Calibri" w:hAnsi="Calibri" w:cs="Calibri"/>
                <w:color w:val="000000"/>
              </w:rPr>
              <w:t>1193</w:t>
            </w:r>
          </w:p>
        </w:tc>
        <w:tc>
          <w:tcPr>
            <w:tcW w:w="1332" w:type="dxa"/>
            <w:tcBorders>
              <w:top w:val="nil"/>
              <w:left w:val="nil"/>
              <w:bottom w:val="single" w:sz="4" w:space="0" w:color="auto"/>
              <w:right w:val="single" w:sz="4" w:space="0" w:color="auto"/>
            </w:tcBorders>
            <w:shd w:val="clear" w:color="auto" w:fill="auto"/>
            <w:noWrap/>
            <w:vAlign w:val="bottom"/>
            <w:hideMark/>
          </w:tcPr>
          <w:p w14:paraId="7573CD3B" w14:textId="49E4BC3C" w:rsidR="00D65D73" w:rsidRPr="00A70C44" w:rsidRDefault="00D65D73" w:rsidP="00D65D73">
            <w:pPr>
              <w:jc w:val="center"/>
              <w:rPr>
                <w:rFonts w:ascii="Calibri" w:eastAsia="Times New Roman" w:hAnsi="Calibri" w:cs="Calibri"/>
                <w:color w:val="000000"/>
              </w:rPr>
            </w:pPr>
            <w:r>
              <w:rPr>
                <w:rFonts w:ascii="Calibri" w:hAnsi="Calibri" w:cs="Calibri"/>
                <w:color w:val="000000"/>
              </w:rPr>
              <w:t>2183</w:t>
            </w:r>
          </w:p>
        </w:tc>
      </w:tr>
      <w:tr w:rsidR="00D65D73" w:rsidRPr="00A70C44" w14:paraId="1F26DA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88A2E0" w14:textId="67161DB7"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2FDD60A4" w14:textId="567EE01A" w:rsidR="00D65D73" w:rsidRPr="00A70C44" w:rsidRDefault="00D65D73" w:rsidP="00D65D73">
            <w:pPr>
              <w:jc w:val="center"/>
              <w:rPr>
                <w:rFonts w:ascii="Calibri" w:eastAsia="Times New Roman" w:hAnsi="Calibri" w:cs="Calibri"/>
                <w:color w:val="000000"/>
              </w:rPr>
            </w:pPr>
            <w:r>
              <w:rPr>
                <w:rFonts w:ascii="Calibri" w:hAnsi="Calibri" w:cs="Calibri"/>
                <w:color w:val="000000"/>
              </w:rPr>
              <w:t>1.78</w:t>
            </w:r>
          </w:p>
        </w:tc>
        <w:tc>
          <w:tcPr>
            <w:tcW w:w="1332" w:type="dxa"/>
            <w:tcBorders>
              <w:top w:val="nil"/>
              <w:left w:val="nil"/>
              <w:bottom w:val="single" w:sz="4" w:space="0" w:color="auto"/>
              <w:right w:val="single" w:sz="4" w:space="0" w:color="auto"/>
            </w:tcBorders>
            <w:shd w:val="clear" w:color="auto" w:fill="auto"/>
            <w:noWrap/>
            <w:vAlign w:val="bottom"/>
            <w:hideMark/>
          </w:tcPr>
          <w:p w14:paraId="5AD13151" w14:textId="5C68317E" w:rsidR="00D65D73" w:rsidRPr="00A70C44" w:rsidRDefault="00D65D73" w:rsidP="00D65D73">
            <w:pPr>
              <w:jc w:val="center"/>
              <w:rPr>
                <w:rFonts w:ascii="Calibri" w:eastAsia="Times New Roman" w:hAnsi="Calibri" w:cs="Calibri"/>
                <w:color w:val="000000"/>
              </w:rPr>
            </w:pPr>
            <w:r>
              <w:rPr>
                <w:rFonts w:ascii="Calibri" w:hAnsi="Calibri" w:cs="Calibri"/>
                <w:color w:val="000000"/>
              </w:rPr>
              <w:t>3077</w:t>
            </w:r>
          </w:p>
        </w:tc>
        <w:tc>
          <w:tcPr>
            <w:tcW w:w="1332" w:type="dxa"/>
            <w:tcBorders>
              <w:top w:val="nil"/>
              <w:left w:val="nil"/>
              <w:bottom w:val="single" w:sz="4" w:space="0" w:color="auto"/>
              <w:right w:val="single" w:sz="4" w:space="0" w:color="auto"/>
            </w:tcBorders>
            <w:shd w:val="clear" w:color="auto" w:fill="auto"/>
            <w:noWrap/>
            <w:vAlign w:val="bottom"/>
            <w:hideMark/>
          </w:tcPr>
          <w:p w14:paraId="265DE40B" w14:textId="243F85C4" w:rsidR="00D65D73" w:rsidRPr="00A70C44" w:rsidRDefault="00D65D73" w:rsidP="00D65D73">
            <w:pPr>
              <w:jc w:val="center"/>
              <w:rPr>
                <w:rFonts w:ascii="Calibri" w:eastAsia="Times New Roman" w:hAnsi="Calibri" w:cs="Calibri"/>
                <w:color w:val="000000"/>
              </w:rPr>
            </w:pPr>
            <w:r>
              <w:rPr>
                <w:rFonts w:ascii="Calibri" w:hAnsi="Calibri" w:cs="Calibri"/>
                <w:color w:val="000000"/>
              </w:rPr>
              <w:t>2275</w:t>
            </w:r>
          </w:p>
        </w:tc>
        <w:tc>
          <w:tcPr>
            <w:tcW w:w="1332" w:type="dxa"/>
            <w:tcBorders>
              <w:top w:val="nil"/>
              <w:left w:val="nil"/>
              <w:bottom w:val="single" w:sz="4" w:space="0" w:color="auto"/>
              <w:right w:val="single" w:sz="4" w:space="0" w:color="auto"/>
            </w:tcBorders>
            <w:shd w:val="clear" w:color="auto" w:fill="auto"/>
            <w:noWrap/>
            <w:vAlign w:val="bottom"/>
            <w:hideMark/>
          </w:tcPr>
          <w:p w14:paraId="7B0237E2" w14:textId="33FB859F" w:rsidR="00D65D73" w:rsidRPr="00A70C44" w:rsidRDefault="00D65D73" w:rsidP="00D65D73">
            <w:pPr>
              <w:jc w:val="center"/>
              <w:rPr>
                <w:rFonts w:ascii="Calibri" w:eastAsia="Times New Roman" w:hAnsi="Calibri" w:cs="Calibri"/>
                <w:color w:val="000000"/>
              </w:rPr>
            </w:pPr>
            <w:r>
              <w:rPr>
                <w:rFonts w:ascii="Calibri" w:hAnsi="Calibri" w:cs="Calibri"/>
                <w:color w:val="000000"/>
              </w:rPr>
              <w:t>4161</w:t>
            </w:r>
          </w:p>
        </w:tc>
      </w:tr>
      <w:tr w:rsidR="00D65D73" w:rsidRPr="00A70C44" w14:paraId="448F66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09F14C2" w14:textId="2638A6F7"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61EC1304" w14:textId="666A09DA" w:rsidR="00D65D73" w:rsidRPr="00A70C44" w:rsidRDefault="00D65D73" w:rsidP="00D65D73">
            <w:pPr>
              <w:jc w:val="center"/>
              <w:rPr>
                <w:rFonts w:ascii="Calibri" w:eastAsia="Times New Roman" w:hAnsi="Calibri" w:cs="Calibri"/>
                <w:color w:val="000000"/>
              </w:rPr>
            </w:pPr>
            <w:r>
              <w:rPr>
                <w:rFonts w:ascii="Calibri" w:hAnsi="Calibri" w:cs="Calibri"/>
                <w:color w:val="000000"/>
              </w:rPr>
              <w:t>4.13</w:t>
            </w:r>
          </w:p>
        </w:tc>
        <w:tc>
          <w:tcPr>
            <w:tcW w:w="1332" w:type="dxa"/>
            <w:tcBorders>
              <w:top w:val="nil"/>
              <w:left w:val="nil"/>
              <w:bottom w:val="single" w:sz="4" w:space="0" w:color="auto"/>
              <w:right w:val="single" w:sz="4" w:space="0" w:color="auto"/>
            </w:tcBorders>
            <w:shd w:val="clear" w:color="auto" w:fill="auto"/>
            <w:noWrap/>
            <w:vAlign w:val="bottom"/>
            <w:hideMark/>
          </w:tcPr>
          <w:p w14:paraId="38A277AA" w14:textId="0D08CBE9" w:rsidR="00D65D73" w:rsidRPr="00A70C44" w:rsidRDefault="00D65D73" w:rsidP="00D65D73">
            <w:pPr>
              <w:jc w:val="center"/>
              <w:rPr>
                <w:rFonts w:ascii="Calibri" w:eastAsia="Times New Roman" w:hAnsi="Calibri" w:cs="Calibri"/>
                <w:color w:val="000000"/>
              </w:rPr>
            </w:pPr>
            <w:r>
              <w:rPr>
                <w:rFonts w:ascii="Calibri" w:hAnsi="Calibri" w:cs="Calibri"/>
                <w:color w:val="000000"/>
              </w:rPr>
              <w:t>6882</w:t>
            </w:r>
          </w:p>
        </w:tc>
        <w:tc>
          <w:tcPr>
            <w:tcW w:w="1332" w:type="dxa"/>
            <w:tcBorders>
              <w:top w:val="nil"/>
              <w:left w:val="nil"/>
              <w:bottom w:val="single" w:sz="4" w:space="0" w:color="auto"/>
              <w:right w:val="single" w:sz="4" w:space="0" w:color="auto"/>
            </w:tcBorders>
            <w:shd w:val="clear" w:color="auto" w:fill="auto"/>
            <w:noWrap/>
            <w:vAlign w:val="bottom"/>
            <w:hideMark/>
          </w:tcPr>
          <w:p w14:paraId="4BD58E39" w14:textId="258369B6" w:rsidR="00D65D73" w:rsidRPr="00A70C44" w:rsidRDefault="00D65D73" w:rsidP="00D65D73">
            <w:pPr>
              <w:jc w:val="center"/>
              <w:rPr>
                <w:rFonts w:ascii="Calibri" w:eastAsia="Times New Roman" w:hAnsi="Calibri" w:cs="Calibri"/>
                <w:color w:val="000000"/>
              </w:rPr>
            </w:pPr>
            <w:r>
              <w:rPr>
                <w:rFonts w:ascii="Calibri" w:hAnsi="Calibri" w:cs="Calibri"/>
                <w:color w:val="000000"/>
              </w:rPr>
              <w:t>5089</w:t>
            </w:r>
          </w:p>
        </w:tc>
        <w:tc>
          <w:tcPr>
            <w:tcW w:w="1332" w:type="dxa"/>
            <w:tcBorders>
              <w:top w:val="nil"/>
              <w:left w:val="nil"/>
              <w:bottom w:val="single" w:sz="4" w:space="0" w:color="auto"/>
              <w:right w:val="single" w:sz="4" w:space="0" w:color="auto"/>
            </w:tcBorders>
            <w:shd w:val="clear" w:color="auto" w:fill="auto"/>
            <w:noWrap/>
            <w:vAlign w:val="bottom"/>
            <w:hideMark/>
          </w:tcPr>
          <w:p w14:paraId="5ABDF5E6" w14:textId="3D7B2A35" w:rsidR="00D65D73" w:rsidRPr="00A70C44" w:rsidRDefault="00D65D73" w:rsidP="00D65D73">
            <w:pPr>
              <w:jc w:val="center"/>
              <w:rPr>
                <w:rFonts w:ascii="Calibri" w:eastAsia="Times New Roman" w:hAnsi="Calibri" w:cs="Calibri"/>
                <w:color w:val="000000"/>
              </w:rPr>
            </w:pPr>
            <w:r>
              <w:rPr>
                <w:rFonts w:ascii="Calibri" w:hAnsi="Calibri" w:cs="Calibri"/>
                <w:color w:val="000000"/>
              </w:rPr>
              <w:t>9307</w:t>
            </w:r>
          </w:p>
        </w:tc>
      </w:tr>
      <w:tr w:rsidR="00D65D73" w:rsidRPr="00A70C44" w14:paraId="700B0D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5DFB93" w14:textId="390F0AD9"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4C8913C3" w14:textId="111FE746" w:rsidR="00D65D73" w:rsidRPr="00A70C44" w:rsidRDefault="00D65D73" w:rsidP="00D65D73">
            <w:pPr>
              <w:jc w:val="center"/>
              <w:rPr>
                <w:rFonts w:ascii="Calibri" w:eastAsia="Times New Roman" w:hAnsi="Calibri" w:cs="Calibri"/>
                <w:color w:val="000000"/>
              </w:rPr>
            </w:pPr>
            <w:r>
              <w:rPr>
                <w:rFonts w:ascii="Calibri" w:hAnsi="Calibri" w:cs="Calibri"/>
                <w:color w:val="000000"/>
              </w:rPr>
              <w:t>5.20</w:t>
            </w:r>
          </w:p>
        </w:tc>
        <w:tc>
          <w:tcPr>
            <w:tcW w:w="1332" w:type="dxa"/>
            <w:tcBorders>
              <w:top w:val="nil"/>
              <w:left w:val="nil"/>
              <w:bottom w:val="single" w:sz="4" w:space="0" w:color="auto"/>
              <w:right w:val="single" w:sz="4" w:space="0" w:color="auto"/>
            </w:tcBorders>
            <w:shd w:val="clear" w:color="auto" w:fill="auto"/>
            <w:noWrap/>
            <w:vAlign w:val="bottom"/>
            <w:hideMark/>
          </w:tcPr>
          <w:p w14:paraId="41C8061E" w14:textId="0FF82400" w:rsidR="00D65D73" w:rsidRPr="00A70C44" w:rsidRDefault="00D65D73" w:rsidP="00D65D73">
            <w:pPr>
              <w:jc w:val="center"/>
              <w:rPr>
                <w:rFonts w:ascii="Calibri" w:eastAsia="Times New Roman" w:hAnsi="Calibri" w:cs="Calibri"/>
                <w:color w:val="000000"/>
              </w:rPr>
            </w:pPr>
            <w:r>
              <w:rPr>
                <w:rFonts w:ascii="Calibri" w:hAnsi="Calibri" w:cs="Calibri"/>
                <w:color w:val="000000"/>
              </w:rPr>
              <w:t>8098</w:t>
            </w:r>
          </w:p>
        </w:tc>
        <w:tc>
          <w:tcPr>
            <w:tcW w:w="1332" w:type="dxa"/>
            <w:tcBorders>
              <w:top w:val="nil"/>
              <w:left w:val="nil"/>
              <w:bottom w:val="single" w:sz="4" w:space="0" w:color="auto"/>
              <w:right w:val="single" w:sz="4" w:space="0" w:color="auto"/>
            </w:tcBorders>
            <w:shd w:val="clear" w:color="auto" w:fill="auto"/>
            <w:noWrap/>
            <w:vAlign w:val="bottom"/>
            <w:hideMark/>
          </w:tcPr>
          <w:p w14:paraId="319F846A" w14:textId="3D89D6FD" w:rsidR="00D65D73" w:rsidRPr="00A70C44" w:rsidRDefault="00D65D73" w:rsidP="00D65D73">
            <w:pPr>
              <w:jc w:val="center"/>
              <w:rPr>
                <w:rFonts w:ascii="Calibri" w:eastAsia="Times New Roman" w:hAnsi="Calibri" w:cs="Calibri"/>
                <w:color w:val="000000"/>
              </w:rPr>
            </w:pPr>
            <w:r>
              <w:rPr>
                <w:rFonts w:ascii="Calibri" w:hAnsi="Calibri" w:cs="Calibri"/>
                <w:color w:val="000000"/>
              </w:rPr>
              <w:t>5988</w:t>
            </w:r>
          </w:p>
        </w:tc>
        <w:tc>
          <w:tcPr>
            <w:tcW w:w="1332" w:type="dxa"/>
            <w:tcBorders>
              <w:top w:val="nil"/>
              <w:left w:val="nil"/>
              <w:bottom w:val="single" w:sz="4" w:space="0" w:color="auto"/>
              <w:right w:val="single" w:sz="4" w:space="0" w:color="auto"/>
            </w:tcBorders>
            <w:shd w:val="clear" w:color="auto" w:fill="auto"/>
            <w:noWrap/>
            <w:vAlign w:val="bottom"/>
            <w:hideMark/>
          </w:tcPr>
          <w:p w14:paraId="4FA7B657" w14:textId="6C096A38" w:rsidR="00D65D73" w:rsidRPr="00A70C44" w:rsidRDefault="00D65D73" w:rsidP="00D65D73">
            <w:pPr>
              <w:jc w:val="center"/>
              <w:rPr>
                <w:rFonts w:ascii="Calibri" w:eastAsia="Times New Roman" w:hAnsi="Calibri" w:cs="Calibri"/>
                <w:color w:val="000000"/>
              </w:rPr>
            </w:pPr>
            <w:r>
              <w:rPr>
                <w:rFonts w:ascii="Calibri" w:hAnsi="Calibri" w:cs="Calibri"/>
                <w:color w:val="000000"/>
              </w:rPr>
              <w:t>10952</w:t>
            </w:r>
          </w:p>
        </w:tc>
      </w:tr>
      <w:tr w:rsidR="00D65D73" w:rsidRPr="00A70C44" w14:paraId="7CB6B7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17CF01" w14:textId="403CDD08"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736D45A2" w14:textId="79F84AF4" w:rsidR="00D65D73" w:rsidRPr="00A70C44" w:rsidRDefault="00D65D73" w:rsidP="00D65D73">
            <w:pPr>
              <w:jc w:val="center"/>
              <w:rPr>
                <w:rFonts w:ascii="Calibri" w:eastAsia="Times New Roman" w:hAnsi="Calibri" w:cs="Calibri"/>
                <w:color w:val="000000"/>
              </w:rPr>
            </w:pPr>
            <w:r>
              <w:rPr>
                <w:rFonts w:ascii="Calibri" w:hAnsi="Calibri" w:cs="Calibri"/>
                <w:color w:val="000000"/>
              </w:rPr>
              <w:t>5.85</w:t>
            </w:r>
          </w:p>
        </w:tc>
        <w:tc>
          <w:tcPr>
            <w:tcW w:w="1332" w:type="dxa"/>
            <w:tcBorders>
              <w:top w:val="nil"/>
              <w:left w:val="nil"/>
              <w:bottom w:val="single" w:sz="4" w:space="0" w:color="auto"/>
              <w:right w:val="single" w:sz="4" w:space="0" w:color="auto"/>
            </w:tcBorders>
            <w:shd w:val="clear" w:color="auto" w:fill="auto"/>
            <w:noWrap/>
            <w:vAlign w:val="bottom"/>
            <w:hideMark/>
          </w:tcPr>
          <w:p w14:paraId="421543D3" w14:textId="456064AE" w:rsidR="00D65D73" w:rsidRPr="00A70C44" w:rsidRDefault="00D65D73" w:rsidP="00D65D73">
            <w:pPr>
              <w:jc w:val="center"/>
              <w:rPr>
                <w:rFonts w:ascii="Calibri" w:eastAsia="Times New Roman" w:hAnsi="Calibri" w:cs="Calibri"/>
                <w:color w:val="000000"/>
              </w:rPr>
            </w:pPr>
            <w:r>
              <w:rPr>
                <w:rFonts w:ascii="Calibri" w:hAnsi="Calibri" w:cs="Calibri"/>
                <w:color w:val="000000"/>
              </w:rPr>
              <w:t>8482</w:t>
            </w:r>
          </w:p>
        </w:tc>
        <w:tc>
          <w:tcPr>
            <w:tcW w:w="1332" w:type="dxa"/>
            <w:tcBorders>
              <w:top w:val="nil"/>
              <w:left w:val="nil"/>
              <w:bottom w:val="single" w:sz="4" w:space="0" w:color="auto"/>
              <w:right w:val="single" w:sz="4" w:space="0" w:color="auto"/>
            </w:tcBorders>
            <w:shd w:val="clear" w:color="auto" w:fill="auto"/>
            <w:noWrap/>
            <w:vAlign w:val="bottom"/>
            <w:hideMark/>
          </w:tcPr>
          <w:p w14:paraId="44D7C5C0" w14:textId="1E0352BC" w:rsidR="00D65D73" w:rsidRPr="00A70C44" w:rsidRDefault="00D65D73" w:rsidP="00D65D73">
            <w:pPr>
              <w:jc w:val="center"/>
              <w:rPr>
                <w:rFonts w:ascii="Calibri" w:eastAsia="Times New Roman" w:hAnsi="Calibri" w:cs="Calibri"/>
                <w:color w:val="000000"/>
              </w:rPr>
            </w:pPr>
            <w:r>
              <w:rPr>
                <w:rFonts w:ascii="Calibri" w:hAnsi="Calibri" w:cs="Calibri"/>
                <w:color w:val="000000"/>
              </w:rPr>
              <w:t>6272</w:t>
            </w:r>
          </w:p>
        </w:tc>
        <w:tc>
          <w:tcPr>
            <w:tcW w:w="1332" w:type="dxa"/>
            <w:tcBorders>
              <w:top w:val="nil"/>
              <w:left w:val="nil"/>
              <w:bottom w:val="single" w:sz="4" w:space="0" w:color="auto"/>
              <w:right w:val="single" w:sz="4" w:space="0" w:color="auto"/>
            </w:tcBorders>
            <w:shd w:val="clear" w:color="auto" w:fill="auto"/>
            <w:noWrap/>
            <w:vAlign w:val="bottom"/>
            <w:hideMark/>
          </w:tcPr>
          <w:p w14:paraId="24CA3742" w14:textId="0089C2E1" w:rsidR="00D65D73" w:rsidRPr="00A70C44" w:rsidRDefault="00D65D73" w:rsidP="00D65D73">
            <w:pPr>
              <w:jc w:val="center"/>
              <w:rPr>
                <w:rFonts w:ascii="Calibri" w:eastAsia="Times New Roman" w:hAnsi="Calibri" w:cs="Calibri"/>
                <w:color w:val="000000"/>
              </w:rPr>
            </w:pPr>
            <w:r>
              <w:rPr>
                <w:rFonts w:ascii="Calibri" w:hAnsi="Calibri" w:cs="Calibri"/>
                <w:color w:val="000000"/>
              </w:rPr>
              <w:t>11471</w:t>
            </w:r>
          </w:p>
        </w:tc>
      </w:tr>
      <w:tr w:rsidR="00D65D73" w:rsidRPr="00A70C44" w14:paraId="63B98F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97FEB5" w14:textId="4005D747"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4A1308BF" w14:textId="3B2098B5" w:rsidR="00D65D73" w:rsidRPr="00A70C44" w:rsidRDefault="00D65D73" w:rsidP="00D65D73">
            <w:pPr>
              <w:jc w:val="center"/>
              <w:rPr>
                <w:rFonts w:ascii="Calibri" w:eastAsia="Times New Roman" w:hAnsi="Calibri" w:cs="Calibri"/>
                <w:color w:val="000000"/>
              </w:rPr>
            </w:pPr>
            <w:r>
              <w:rPr>
                <w:rFonts w:ascii="Calibri" w:hAnsi="Calibri" w:cs="Calibri"/>
                <w:color w:val="000000"/>
              </w:rPr>
              <w:t>7.32</w:t>
            </w:r>
          </w:p>
        </w:tc>
        <w:tc>
          <w:tcPr>
            <w:tcW w:w="1332" w:type="dxa"/>
            <w:tcBorders>
              <w:top w:val="nil"/>
              <w:left w:val="nil"/>
              <w:bottom w:val="single" w:sz="4" w:space="0" w:color="auto"/>
              <w:right w:val="single" w:sz="4" w:space="0" w:color="auto"/>
            </w:tcBorders>
            <w:shd w:val="clear" w:color="auto" w:fill="auto"/>
            <w:noWrap/>
            <w:vAlign w:val="bottom"/>
            <w:hideMark/>
          </w:tcPr>
          <w:p w14:paraId="57435A8E" w14:textId="6C8F3BDB" w:rsidR="00D65D73" w:rsidRPr="00A70C44" w:rsidRDefault="00D65D73" w:rsidP="00D65D73">
            <w:pPr>
              <w:jc w:val="center"/>
              <w:rPr>
                <w:rFonts w:ascii="Calibri" w:eastAsia="Times New Roman" w:hAnsi="Calibri" w:cs="Calibri"/>
                <w:color w:val="000000"/>
              </w:rPr>
            </w:pPr>
            <w:r>
              <w:rPr>
                <w:rFonts w:ascii="Calibri" w:hAnsi="Calibri" w:cs="Calibri"/>
                <w:color w:val="000000"/>
              </w:rPr>
              <w:t>9744</w:t>
            </w:r>
          </w:p>
        </w:tc>
        <w:tc>
          <w:tcPr>
            <w:tcW w:w="1332" w:type="dxa"/>
            <w:tcBorders>
              <w:top w:val="nil"/>
              <w:left w:val="nil"/>
              <w:bottom w:val="single" w:sz="4" w:space="0" w:color="auto"/>
              <w:right w:val="single" w:sz="4" w:space="0" w:color="auto"/>
            </w:tcBorders>
            <w:shd w:val="clear" w:color="auto" w:fill="auto"/>
            <w:noWrap/>
            <w:vAlign w:val="bottom"/>
            <w:hideMark/>
          </w:tcPr>
          <w:p w14:paraId="4DF5EB40" w14:textId="4DF8342C" w:rsidR="00D65D73" w:rsidRPr="00A70C44" w:rsidRDefault="00D65D73" w:rsidP="00D65D73">
            <w:pPr>
              <w:jc w:val="center"/>
              <w:rPr>
                <w:rFonts w:ascii="Calibri" w:eastAsia="Times New Roman" w:hAnsi="Calibri" w:cs="Calibri"/>
                <w:color w:val="000000"/>
              </w:rPr>
            </w:pPr>
            <w:r>
              <w:rPr>
                <w:rFonts w:ascii="Calibri" w:hAnsi="Calibri" w:cs="Calibri"/>
                <w:color w:val="000000"/>
              </w:rPr>
              <w:t>7205</w:t>
            </w:r>
          </w:p>
        </w:tc>
        <w:tc>
          <w:tcPr>
            <w:tcW w:w="1332" w:type="dxa"/>
            <w:tcBorders>
              <w:top w:val="nil"/>
              <w:left w:val="nil"/>
              <w:bottom w:val="single" w:sz="4" w:space="0" w:color="auto"/>
              <w:right w:val="single" w:sz="4" w:space="0" w:color="auto"/>
            </w:tcBorders>
            <w:shd w:val="clear" w:color="auto" w:fill="auto"/>
            <w:noWrap/>
            <w:vAlign w:val="bottom"/>
            <w:hideMark/>
          </w:tcPr>
          <w:p w14:paraId="6E4EE524" w14:textId="45F66050" w:rsidR="00D65D73" w:rsidRPr="00A70C44" w:rsidRDefault="00D65D73" w:rsidP="00D65D73">
            <w:pPr>
              <w:jc w:val="center"/>
              <w:rPr>
                <w:rFonts w:ascii="Calibri" w:eastAsia="Times New Roman" w:hAnsi="Calibri" w:cs="Calibri"/>
                <w:color w:val="000000"/>
              </w:rPr>
            </w:pPr>
            <w:r>
              <w:rPr>
                <w:rFonts w:ascii="Calibri" w:hAnsi="Calibri" w:cs="Calibri"/>
                <w:color w:val="000000"/>
              </w:rPr>
              <w:t>13178</w:t>
            </w:r>
          </w:p>
        </w:tc>
      </w:tr>
      <w:tr w:rsidR="00D65D73" w:rsidRPr="00A70C44" w14:paraId="1FB96A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CA2548" w14:textId="17D9BF39"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46052CE6" w14:textId="17899F3D" w:rsidR="00D65D73" w:rsidRPr="00A70C44" w:rsidRDefault="00D65D73" w:rsidP="00D65D73">
            <w:pPr>
              <w:jc w:val="center"/>
              <w:rPr>
                <w:rFonts w:ascii="Calibri" w:eastAsia="Times New Roman" w:hAnsi="Calibri" w:cs="Calibri"/>
                <w:color w:val="000000"/>
              </w:rPr>
            </w:pPr>
            <w:r>
              <w:rPr>
                <w:rFonts w:ascii="Calibri" w:hAnsi="Calibri" w:cs="Calibri"/>
                <w:color w:val="000000"/>
              </w:rPr>
              <w:t>8.45</w:t>
            </w:r>
          </w:p>
        </w:tc>
        <w:tc>
          <w:tcPr>
            <w:tcW w:w="1332" w:type="dxa"/>
            <w:tcBorders>
              <w:top w:val="nil"/>
              <w:left w:val="nil"/>
              <w:bottom w:val="single" w:sz="4" w:space="0" w:color="auto"/>
              <w:right w:val="single" w:sz="4" w:space="0" w:color="auto"/>
            </w:tcBorders>
            <w:shd w:val="clear" w:color="auto" w:fill="auto"/>
            <w:noWrap/>
            <w:vAlign w:val="bottom"/>
            <w:hideMark/>
          </w:tcPr>
          <w:p w14:paraId="4F98430E" w14:textId="15AE9D1D" w:rsidR="00D65D73" w:rsidRPr="00A70C44" w:rsidRDefault="00D65D73" w:rsidP="00D65D73">
            <w:pPr>
              <w:jc w:val="center"/>
              <w:rPr>
                <w:rFonts w:ascii="Calibri" w:eastAsia="Times New Roman" w:hAnsi="Calibri" w:cs="Calibri"/>
                <w:color w:val="000000"/>
              </w:rPr>
            </w:pPr>
            <w:r>
              <w:rPr>
                <w:rFonts w:ascii="Calibri" w:hAnsi="Calibri" w:cs="Calibri"/>
                <w:color w:val="000000"/>
              </w:rPr>
              <w:t>10696</w:t>
            </w:r>
          </w:p>
        </w:tc>
        <w:tc>
          <w:tcPr>
            <w:tcW w:w="1332" w:type="dxa"/>
            <w:tcBorders>
              <w:top w:val="nil"/>
              <w:left w:val="nil"/>
              <w:bottom w:val="single" w:sz="4" w:space="0" w:color="auto"/>
              <w:right w:val="single" w:sz="4" w:space="0" w:color="auto"/>
            </w:tcBorders>
            <w:shd w:val="clear" w:color="auto" w:fill="auto"/>
            <w:noWrap/>
            <w:vAlign w:val="bottom"/>
            <w:hideMark/>
          </w:tcPr>
          <w:p w14:paraId="1F513F36" w14:textId="66CE0C9E" w:rsidR="00D65D73" w:rsidRPr="00A70C44" w:rsidRDefault="00D65D73" w:rsidP="00D65D73">
            <w:pPr>
              <w:jc w:val="center"/>
              <w:rPr>
                <w:rFonts w:ascii="Calibri" w:eastAsia="Times New Roman" w:hAnsi="Calibri" w:cs="Calibri"/>
                <w:color w:val="000000"/>
              </w:rPr>
            </w:pPr>
            <w:r>
              <w:rPr>
                <w:rFonts w:ascii="Calibri" w:hAnsi="Calibri" w:cs="Calibri"/>
                <w:color w:val="000000"/>
              </w:rPr>
              <w:t>7909</w:t>
            </w:r>
          </w:p>
        </w:tc>
        <w:tc>
          <w:tcPr>
            <w:tcW w:w="1332" w:type="dxa"/>
            <w:tcBorders>
              <w:top w:val="nil"/>
              <w:left w:val="nil"/>
              <w:bottom w:val="single" w:sz="4" w:space="0" w:color="auto"/>
              <w:right w:val="single" w:sz="4" w:space="0" w:color="auto"/>
            </w:tcBorders>
            <w:shd w:val="clear" w:color="auto" w:fill="auto"/>
            <w:noWrap/>
            <w:vAlign w:val="bottom"/>
            <w:hideMark/>
          </w:tcPr>
          <w:p w14:paraId="0AF2CD44" w14:textId="09C6F440" w:rsidR="00D65D73" w:rsidRPr="00A70C44" w:rsidRDefault="00D65D73" w:rsidP="00D65D73">
            <w:pPr>
              <w:jc w:val="center"/>
              <w:rPr>
                <w:rFonts w:ascii="Calibri" w:eastAsia="Times New Roman" w:hAnsi="Calibri" w:cs="Calibri"/>
                <w:color w:val="000000"/>
              </w:rPr>
            </w:pPr>
            <w:r>
              <w:rPr>
                <w:rFonts w:ascii="Calibri" w:hAnsi="Calibri" w:cs="Calibri"/>
                <w:color w:val="000000"/>
              </w:rPr>
              <w:t>14465</w:t>
            </w:r>
          </w:p>
        </w:tc>
      </w:tr>
      <w:tr w:rsidR="00D65D73" w:rsidRPr="00A70C44" w14:paraId="010ADD6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73B083C" w14:textId="3094EF7A"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1EB7B66C" w14:textId="5CB3E5F3" w:rsidR="00D65D73" w:rsidRPr="00A70C44" w:rsidRDefault="00D65D73" w:rsidP="00D65D73">
            <w:pPr>
              <w:jc w:val="center"/>
              <w:rPr>
                <w:rFonts w:ascii="Calibri" w:eastAsia="Times New Roman" w:hAnsi="Calibri" w:cs="Calibri"/>
                <w:color w:val="000000"/>
              </w:rPr>
            </w:pPr>
            <w:r>
              <w:rPr>
                <w:rFonts w:ascii="Calibri" w:hAnsi="Calibri" w:cs="Calibri"/>
                <w:color w:val="000000"/>
              </w:rPr>
              <w:t>8.88</w:t>
            </w:r>
          </w:p>
        </w:tc>
        <w:tc>
          <w:tcPr>
            <w:tcW w:w="1332" w:type="dxa"/>
            <w:tcBorders>
              <w:top w:val="nil"/>
              <w:left w:val="nil"/>
              <w:bottom w:val="single" w:sz="4" w:space="0" w:color="auto"/>
              <w:right w:val="single" w:sz="4" w:space="0" w:color="auto"/>
            </w:tcBorders>
            <w:shd w:val="clear" w:color="auto" w:fill="auto"/>
            <w:noWrap/>
            <w:vAlign w:val="bottom"/>
            <w:hideMark/>
          </w:tcPr>
          <w:p w14:paraId="08DE11CC" w14:textId="7C8971D1" w:rsidR="00D65D73" w:rsidRPr="00A70C44" w:rsidRDefault="00D65D73" w:rsidP="00D65D73">
            <w:pPr>
              <w:jc w:val="center"/>
              <w:rPr>
                <w:rFonts w:ascii="Calibri" w:eastAsia="Times New Roman" w:hAnsi="Calibri" w:cs="Calibri"/>
                <w:color w:val="000000"/>
              </w:rPr>
            </w:pPr>
            <w:r>
              <w:rPr>
                <w:rFonts w:ascii="Calibri" w:hAnsi="Calibri" w:cs="Calibri"/>
                <w:color w:val="000000"/>
              </w:rPr>
              <w:t>10689</w:t>
            </w:r>
          </w:p>
        </w:tc>
        <w:tc>
          <w:tcPr>
            <w:tcW w:w="1332" w:type="dxa"/>
            <w:tcBorders>
              <w:top w:val="nil"/>
              <w:left w:val="nil"/>
              <w:bottom w:val="single" w:sz="4" w:space="0" w:color="auto"/>
              <w:right w:val="single" w:sz="4" w:space="0" w:color="auto"/>
            </w:tcBorders>
            <w:shd w:val="clear" w:color="auto" w:fill="auto"/>
            <w:noWrap/>
            <w:vAlign w:val="bottom"/>
            <w:hideMark/>
          </w:tcPr>
          <w:p w14:paraId="4A5D7A4D" w14:textId="3FE05743" w:rsidR="00D65D73" w:rsidRPr="00A70C44" w:rsidRDefault="00D65D73" w:rsidP="00D65D73">
            <w:pPr>
              <w:jc w:val="center"/>
              <w:rPr>
                <w:rFonts w:ascii="Calibri" w:eastAsia="Times New Roman" w:hAnsi="Calibri" w:cs="Calibri"/>
                <w:color w:val="000000"/>
              </w:rPr>
            </w:pPr>
            <w:r>
              <w:rPr>
                <w:rFonts w:ascii="Calibri" w:hAnsi="Calibri" w:cs="Calibri"/>
                <w:color w:val="000000"/>
              </w:rPr>
              <w:t>7904</w:t>
            </w:r>
          </w:p>
        </w:tc>
        <w:tc>
          <w:tcPr>
            <w:tcW w:w="1332" w:type="dxa"/>
            <w:tcBorders>
              <w:top w:val="nil"/>
              <w:left w:val="nil"/>
              <w:bottom w:val="single" w:sz="4" w:space="0" w:color="auto"/>
              <w:right w:val="single" w:sz="4" w:space="0" w:color="auto"/>
            </w:tcBorders>
            <w:shd w:val="clear" w:color="auto" w:fill="auto"/>
            <w:noWrap/>
            <w:vAlign w:val="bottom"/>
            <w:hideMark/>
          </w:tcPr>
          <w:p w14:paraId="7F29C8D7" w14:textId="1C807464" w:rsidR="00D65D73" w:rsidRPr="00A70C44" w:rsidRDefault="00D65D73" w:rsidP="00D65D73">
            <w:pPr>
              <w:jc w:val="center"/>
              <w:rPr>
                <w:rFonts w:ascii="Calibri" w:eastAsia="Times New Roman" w:hAnsi="Calibri" w:cs="Calibri"/>
                <w:color w:val="000000"/>
              </w:rPr>
            </w:pPr>
            <w:r>
              <w:rPr>
                <w:rFonts w:ascii="Calibri" w:hAnsi="Calibri" w:cs="Calibri"/>
                <w:color w:val="000000"/>
              </w:rPr>
              <w:t>14456</w:t>
            </w:r>
          </w:p>
        </w:tc>
      </w:tr>
      <w:tr w:rsidR="00D65D73" w:rsidRPr="00A70C44" w14:paraId="4A6A26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DBED6B" w14:textId="06FDEC02"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482FDC2B" w14:textId="5653CDBC" w:rsidR="00D65D73" w:rsidRPr="00A70C44" w:rsidRDefault="00D65D73" w:rsidP="00D65D73">
            <w:pPr>
              <w:jc w:val="center"/>
              <w:rPr>
                <w:rFonts w:ascii="Calibri" w:eastAsia="Times New Roman" w:hAnsi="Calibri" w:cs="Calibri"/>
                <w:color w:val="000000"/>
              </w:rPr>
            </w:pPr>
            <w:r>
              <w:rPr>
                <w:rFonts w:ascii="Calibri" w:hAnsi="Calibri" w:cs="Calibri"/>
                <w:color w:val="000000"/>
              </w:rPr>
              <w:t>11.24</w:t>
            </w:r>
          </w:p>
        </w:tc>
        <w:tc>
          <w:tcPr>
            <w:tcW w:w="1332" w:type="dxa"/>
            <w:tcBorders>
              <w:top w:val="nil"/>
              <w:left w:val="nil"/>
              <w:bottom w:val="single" w:sz="4" w:space="0" w:color="auto"/>
              <w:right w:val="single" w:sz="4" w:space="0" w:color="auto"/>
            </w:tcBorders>
            <w:shd w:val="clear" w:color="auto" w:fill="auto"/>
            <w:noWrap/>
            <w:vAlign w:val="bottom"/>
            <w:hideMark/>
          </w:tcPr>
          <w:p w14:paraId="6F1E28BC" w14:textId="68088A4C" w:rsidR="00D65D73" w:rsidRPr="00A70C44" w:rsidRDefault="00D65D73" w:rsidP="00D65D73">
            <w:pPr>
              <w:jc w:val="center"/>
              <w:rPr>
                <w:rFonts w:ascii="Calibri" w:eastAsia="Times New Roman" w:hAnsi="Calibri" w:cs="Calibri"/>
                <w:color w:val="000000"/>
              </w:rPr>
            </w:pPr>
            <w:r>
              <w:rPr>
                <w:rFonts w:ascii="Calibri" w:hAnsi="Calibri" w:cs="Calibri"/>
                <w:color w:val="000000"/>
              </w:rPr>
              <w:t>12705</w:t>
            </w:r>
          </w:p>
        </w:tc>
        <w:tc>
          <w:tcPr>
            <w:tcW w:w="1332" w:type="dxa"/>
            <w:tcBorders>
              <w:top w:val="nil"/>
              <w:left w:val="nil"/>
              <w:bottom w:val="single" w:sz="4" w:space="0" w:color="auto"/>
              <w:right w:val="single" w:sz="4" w:space="0" w:color="auto"/>
            </w:tcBorders>
            <w:shd w:val="clear" w:color="auto" w:fill="auto"/>
            <w:noWrap/>
            <w:vAlign w:val="bottom"/>
            <w:hideMark/>
          </w:tcPr>
          <w:p w14:paraId="730DA4FC" w14:textId="2AAE801E" w:rsidR="00D65D73" w:rsidRPr="00A70C44" w:rsidRDefault="00D65D73" w:rsidP="00D65D73">
            <w:pPr>
              <w:jc w:val="center"/>
              <w:rPr>
                <w:rFonts w:ascii="Calibri" w:eastAsia="Times New Roman" w:hAnsi="Calibri" w:cs="Calibri"/>
                <w:color w:val="000000"/>
              </w:rPr>
            </w:pPr>
            <w:r>
              <w:rPr>
                <w:rFonts w:ascii="Calibri" w:hAnsi="Calibri" w:cs="Calibri"/>
                <w:color w:val="000000"/>
              </w:rPr>
              <w:t>9395</w:t>
            </w:r>
          </w:p>
        </w:tc>
        <w:tc>
          <w:tcPr>
            <w:tcW w:w="1332" w:type="dxa"/>
            <w:tcBorders>
              <w:top w:val="nil"/>
              <w:left w:val="nil"/>
              <w:bottom w:val="single" w:sz="4" w:space="0" w:color="auto"/>
              <w:right w:val="single" w:sz="4" w:space="0" w:color="auto"/>
            </w:tcBorders>
            <w:shd w:val="clear" w:color="auto" w:fill="auto"/>
            <w:noWrap/>
            <w:vAlign w:val="bottom"/>
            <w:hideMark/>
          </w:tcPr>
          <w:p w14:paraId="6D7F5EF1" w14:textId="0375D811" w:rsidR="00D65D73" w:rsidRPr="00A70C44" w:rsidRDefault="00D65D73" w:rsidP="00D65D73">
            <w:pPr>
              <w:jc w:val="center"/>
              <w:rPr>
                <w:rFonts w:ascii="Calibri" w:eastAsia="Times New Roman" w:hAnsi="Calibri" w:cs="Calibri"/>
                <w:color w:val="000000"/>
              </w:rPr>
            </w:pPr>
            <w:r>
              <w:rPr>
                <w:rFonts w:ascii="Calibri" w:hAnsi="Calibri" w:cs="Calibri"/>
                <w:color w:val="000000"/>
              </w:rPr>
              <w:t>17182</w:t>
            </w:r>
          </w:p>
        </w:tc>
      </w:tr>
      <w:tr w:rsidR="00D65D73" w:rsidRPr="00A70C44" w14:paraId="1918E5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43C812" w14:textId="13E88941"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745F4F93" w14:textId="5AE64D77" w:rsidR="00D65D73" w:rsidRPr="00A70C44" w:rsidRDefault="00D65D73" w:rsidP="00D65D73">
            <w:pPr>
              <w:jc w:val="center"/>
              <w:rPr>
                <w:rFonts w:ascii="Calibri" w:eastAsia="Times New Roman" w:hAnsi="Calibri" w:cs="Calibri"/>
                <w:color w:val="000000"/>
              </w:rPr>
            </w:pPr>
            <w:r>
              <w:rPr>
                <w:rFonts w:ascii="Calibri" w:hAnsi="Calibri" w:cs="Calibri"/>
                <w:color w:val="000000"/>
              </w:rPr>
              <w:t>13.67</w:t>
            </w:r>
          </w:p>
        </w:tc>
        <w:tc>
          <w:tcPr>
            <w:tcW w:w="1332" w:type="dxa"/>
            <w:tcBorders>
              <w:top w:val="nil"/>
              <w:left w:val="nil"/>
              <w:bottom w:val="single" w:sz="4" w:space="0" w:color="auto"/>
              <w:right w:val="single" w:sz="4" w:space="0" w:color="auto"/>
            </w:tcBorders>
            <w:shd w:val="clear" w:color="auto" w:fill="auto"/>
            <w:noWrap/>
            <w:vAlign w:val="bottom"/>
            <w:hideMark/>
          </w:tcPr>
          <w:p w14:paraId="077CAFF8" w14:textId="5036B9AD" w:rsidR="00D65D73" w:rsidRPr="00A70C44" w:rsidRDefault="00D65D73" w:rsidP="00D65D73">
            <w:pPr>
              <w:jc w:val="center"/>
              <w:rPr>
                <w:rFonts w:ascii="Calibri" w:eastAsia="Times New Roman" w:hAnsi="Calibri" w:cs="Calibri"/>
                <w:color w:val="000000"/>
              </w:rPr>
            </w:pPr>
            <w:r>
              <w:rPr>
                <w:rFonts w:ascii="Calibri" w:hAnsi="Calibri" w:cs="Calibri"/>
                <w:color w:val="000000"/>
              </w:rPr>
              <w:t>14107</w:t>
            </w:r>
          </w:p>
        </w:tc>
        <w:tc>
          <w:tcPr>
            <w:tcW w:w="1332" w:type="dxa"/>
            <w:tcBorders>
              <w:top w:val="nil"/>
              <w:left w:val="nil"/>
              <w:bottom w:val="single" w:sz="4" w:space="0" w:color="auto"/>
              <w:right w:val="single" w:sz="4" w:space="0" w:color="auto"/>
            </w:tcBorders>
            <w:shd w:val="clear" w:color="auto" w:fill="auto"/>
            <w:noWrap/>
            <w:vAlign w:val="bottom"/>
            <w:hideMark/>
          </w:tcPr>
          <w:p w14:paraId="5577706B" w14:textId="5E7E0DD1" w:rsidR="00D65D73" w:rsidRPr="00A70C44" w:rsidRDefault="00D65D73" w:rsidP="00D65D73">
            <w:pPr>
              <w:jc w:val="center"/>
              <w:rPr>
                <w:rFonts w:ascii="Calibri" w:eastAsia="Times New Roman" w:hAnsi="Calibri" w:cs="Calibri"/>
                <w:color w:val="000000"/>
              </w:rPr>
            </w:pPr>
            <w:r>
              <w:rPr>
                <w:rFonts w:ascii="Calibri" w:hAnsi="Calibri" w:cs="Calibri"/>
                <w:color w:val="000000"/>
              </w:rPr>
              <w:t>10431</w:t>
            </w:r>
          </w:p>
        </w:tc>
        <w:tc>
          <w:tcPr>
            <w:tcW w:w="1332" w:type="dxa"/>
            <w:tcBorders>
              <w:top w:val="nil"/>
              <w:left w:val="nil"/>
              <w:bottom w:val="single" w:sz="4" w:space="0" w:color="auto"/>
              <w:right w:val="single" w:sz="4" w:space="0" w:color="auto"/>
            </w:tcBorders>
            <w:shd w:val="clear" w:color="auto" w:fill="auto"/>
            <w:noWrap/>
            <w:vAlign w:val="bottom"/>
            <w:hideMark/>
          </w:tcPr>
          <w:p w14:paraId="6220A2F8" w14:textId="24E50151" w:rsidR="00D65D73" w:rsidRPr="00A70C44" w:rsidRDefault="00D65D73" w:rsidP="00D65D73">
            <w:pPr>
              <w:jc w:val="center"/>
              <w:rPr>
                <w:rFonts w:ascii="Calibri" w:eastAsia="Times New Roman" w:hAnsi="Calibri" w:cs="Calibri"/>
                <w:color w:val="000000"/>
              </w:rPr>
            </w:pPr>
            <w:r>
              <w:rPr>
                <w:rFonts w:ascii="Calibri" w:hAnsi="Calibri" w:cs="Calibri"/>
                <w:color w:val="000000"/>
              </w:rPr>
              <w:t>19078</w:t>
            </w:r>
          </w:p>
        </w:tc>
      </w:tr>
      <w:tr w:rsidR="00D65D73" w:rsidRPr="00A70C44" w14:paraId="06BEAE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31DE0B" w14:textId="0070339B"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73204527" w14:textId="6B78771B" w:rsidR="00D65D73" w:rsidRPr="00A70C44" w:rsidRDefault="00D65D73" w:rsidP="00D65D73">
            <w:pPr>
              <w:jc w:val="center"/>
              <w:rPr>
                <w:rFonts w:ascii="Calibri" w:eastAsia="Times New Roman" w:hAnsi="Calibri" w:cs="Calibri"/>
                <w:color w:val="000000"/>
              </w:rPr>
            </w:pPr>
            <w:r>
              <w:rPr>
                <w:rFonts w:ascii="Calibri" w:hAnsi="Calibri" w:cs="Calibri"/>
                <w:color w:val="000000"/>
              </w:rPr>
              <w:t>13.91</w:t>
            </w:r>
          </w:p>
        </w:tc>
        <w:tc>
          <w:tcPr>
            <w:tcW w:w="1332" w:type="dxa"/>
            <w:tcBorders>
              <w:top w:val="nil"/>
              <w:left w:val="nil"/>
              <w:bottom w:val="single" w:sz="4" w:space="0" w:color="auto"/>
              <w:right w:val="single" w:sz="4" w:space="0" w:color="auto"/>
            </w:tcBorders>
            <w:shd w:val="clear" w:color="auto" w:fill="auto"/>
            <w:noWrap/>
            <w:vAlign w:val="bottom"/>
            <w:hideMark/>
          </w:tcPr>
          <w:p w14:paraId="3809DE6E" w14:textId="077E30B0" w:rsidR="00D65D73" w:rsidRPr="00A70C44" w:rsidRDefault="00D65D73" w:rsidP="00D65D73">
            <w:pPr>
              <w:jc w:val="center"/>
              <w:rPr>
                <w:rFonts w:ascii="Calibri" w:eastAsia="Times New Roman" w:hAnsi="Calibri" w:cs="Calibri"/>
                <w:color w:val="000000"/>
              </w:rPr>
            </w:pPr>
            <w:r>
              <w:rPr>
                <w:rFonts w:ascii="Calibri" w:hAnsi="Calibri" w:cs="Calibri"/>
                <w:color w:val="000000"/>
              </w:rPr>
              <w:t>14045</w:t>
            </w:r>
          </w:p>
        </w:tc>
        <w:tc>
          <w:tcPr>
            <w:tcW w:w="1332" w:type="dxa"/>
            <w:tcBorders>
              <w:top w:val="nil"/>
              <w:left w:val="nil"/>
              <w:bottom w:val="single" w:sz="4" w:space="0" w:color="auto"/>
              <w:right w:val="single" w:sz="4" w:space="0" w:color="auto"/>
            </w:tcBorders>
            <w:shd w:val="clear" w:color="auto" w:fill="auto"/>
            <w:noWrap/>
            <w:vAlign w:val="bottom"/>
            <w:hideMark/>
          </w:tcPr>
          <w:p w14:paraId="6DA70623" w14:textId="0F1E81EB" w:rsidR="00D65D73" w:rsidRPr="00A70C44" w:rsidRDefault="00D65D73" w:rsidP="00D65D73">
            <w:pPr>
              <w:jc w:val="center"/>
              <w:rPr>
                <w:rFonts w:ascii="Calibri" w:eastAsia="Times New Roman" w:hAnsi="Calibri" w:cs="Calibri"/>
                <w:color w:val="000000"/>
              </w:rPr>
            </w:pPr>
            <w:r>
              <w:rPr>
                <w:rFonts w:ascii="Calibri" w:hAnsi="Calibri" w:cs="Calibri"/>
                <w:color w:val="000000"/>
              </w:rPr>
              <w:t>10385</w:t>
            </w:r>
          </w:p>
        </w:tc>
        <w:tc>
          <w:tcPr>
            <w:tcW w:w="1332" w:type="dxa"/>
            <w:tcBorders>
              <w:top w:val="nil"/>
              <w:left w:val="nil"/>
              <w:bottom w:val="single" w:sz="4" w:space="0" w:color="auto"/>
              <w:right w:val="single" w:sz="4" w:space="0" w:color="auto"/>
            </w:tcBorders>
            <w:shd w:val="clear" w:color="auto" w:fill="auto"/>
            <w:noWrap/>
            <w:vAlign w:val="bottom"/>
            <w:hideMark/>
          </w:tcPr>
          <w:p w14:paraId="3BA3674C" w14:textId="206ACDC5" w:rsidR="00D65D73" w:rsidRPr="00A70C44" w:rsidRDefault="00D65D73" w:rsidP="00D65D73">
            <w:pPr>
              <w:jc w:val="center"/>
              <w:rPr>
                <w:rFonts w:ascii="Calibri" w:eastAsia="Times New Roman" w:hAnsi="Calibri" w:cs="Calibri"/>
                <w:color w:val="000000"/>
              </w:rPr>
            </w:pPr>
            <w:r>
              <w:rPr>
                <w:rFonts w:ascii="Calibri" w:hAnsi="Calibri" w:cs="Calibri"/>
                <w:color w:val="000000"/>
              </w:rPr>
              <w:t>18994</w:t>
            </w:r>
          </w:p>
        </w:tc>
      </w:tr>
      <w:tr w:rsidR="00D65D73" w:rsidRPr="00A70C44" w14:paraId="47DCF87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428A96" w14:textId="7ED8589D"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7FCB74FB" w14:textId="4CCC6ADB" w:rsidR="00D65D73" w:rsidRPr="00A70C44" w:rsidRDefault="00D65D73" w:rsidP="00D65D73">
            <w:pPr>
              <w:jc w:val="center"/>
              <w:rPr>
                <w:rFonts w:ascii="Calibri" w:eastAsia="Times New Roman" w:hAnsi="Calibri" w:cs="Calibri"/>
                <w:color w:val="000000"/>
              </w:rPr>
            </w:pPr>
            <w:r>
              <w:rPr>
                <w:rFonts w:ascii="Calibri" w:hAnsi="Calibri" w:cs="Calibri"/>
                <w:color w:val="000000"/>
              </w:rPr>
              <w:t>14.55</w:t>
            </w:r>
          </w:p>
        </w:tc>
        <w:tc>
          <w:tcPr>
            <w:tcW w:w="1332" w:type="dxa"/>
            <w:tcBorders>
              <w:top w:val="nil"/>
              <w:left w:val="nil"/>
              <w:bottom w:val="single" w:sz="4" w:space="0" w:color="auto"/>
              <w:right w:val="single" w:sz="4" w:space="0" w:color="auto"/>
            </w:tcBorders>
            <w:shd w:val="clear" w:color="auto" w:fill="auto"/>
            <w:noWrap/>
            <w:vAlign w:val="bottom"/>
            <w:hideMark/>
          </w:tcPr>
          <w:p w14:paraId="3B53AEE1" w14:textId="592C3C15" w:rsidR="00D65D73" w:rsidRPr="00A70C44" w:rsidRDefault="00D65D73" w:rsidP="00D65D73">
            <w:pPr>
              <w:jc w:val="center"/>
              <w:rPr>
                <w:rFonts w:ascii="Calibri" w:eastAsia="Times New Roman" w:hAnsi="Calibri" w:cs="Calibri"/>
                <w:color w:val="000000"/>
              </w:rPr>
            </w:pPr>
            <w:r>
              <w:rPr>
                <w:rFonts w:ascii="Calibri" w:hAnsi="Calibri" w:cs="Calibri"/>
                <w:color w:val="000000"/>
              </w:rPr>
              <w:t>13800</w:t>
            </w:r>
          </w:p>
        </w:tc>
        <w:tc>
          <w:tcPr>
            <w:tcW w:w="1332" w:type="dxa"/>
            <w:tcBorders>
              <w:top w:val="nil"/>
              <w:left w:val="nil"/>
              <w:bottom w:val="single" w:sz="4" w:space="0" w:color="auto"/>
              <w:right w:val="single" w:sz="4" w:space="0" w:color="auto"/>
            </w:tcBorders>
            <w:shd w:val="clear" w:color="auto" w:fill="auto"/>
            <w:noWrap/>
            <w:vAlign w:val="bottom"/>
            <w:hideMark/>
          </w:tcPr>
          <w:p w14:paraId="1468C495" w14:textId="1109DA62" w:rsidR="00D65D73" w:rsidRPr="00A70C44" w:rsidRDefault="00D65D73" w:rsidP="00D65D73">
            <w:pPr>
              <w:jc w:val="center"/>
              <w:rPr>
                <w:rFonts w:ascii="Calibri" w:eastAsia="Times New Roman" w:hAnsi="Calibri" w:cs="Calibri"/>
                <w:color w:val="000000"/>
              </w:rPr>
            </w:pPr>
            <w:r>
              <w:rPr>
                <w:rFonts w:ascii="Calibri" w:hAnsi="Calibri" w:cs="Calibri"/>
                <w:color w:val="000000"/>
              </w:rPr>
              <w:t>10204</w:t>
            </w:r>
          </w:p>
        </w:tc>
        <w:tc>
          <w:tcPr>
            <w:tcW w:w="1332" w:type="dxa"/>
            <w:tcBorders>
              <w:top w:val="nil"/>
              <w:left w:val="nil"/>
              <w:bottom w:val="single" w:sz="4" w:space="0" w:color="auto"/>
              <w:right w:val="single" w:sz="4" w:space="0" w:color="auto"/>
            </w:tcBorders>
            <w:shd w:val="clear" w:color="auto" w:fill="auto"/>
            <w:noWrap/>
            <w:vAlign w:val="bottom"/>
            <w:hideMark/>
          </w:tcPr>
          <w:p w14:paraId="124A4F9D" w14:textId="420B9288" w:rsidR="00D65D73" w:rsidRPr="00A70C44" w:rsidRDefault="00D65D73" w:rsidP="00D65D73">
            <w:pPr>
              <w:jc w:val="center"/>
              <w:rPr>
                <w:rFonts w:ascii="Calibri" w:eastAsia="Times New Roman" w:hAnsi="Calibri" w:cs="Calibri"/>
                <w:color w:val="000000"/>
              </w:rPr>
            </w:pPr>
            <w:r>
              <w:rPr>
                <w:rFonts w:ascii="Calibri" w:hAnsi="Calibri" w:cs="Calibri"/>
                <w:color w:val="000000"/>
              </w:rPr>
              <w:t>18663</w:t>
            </w:r>
          </w:p>
        </w:tc>
      </w:tr>
      <w:tr w:rsidR="00D65D73" w:rsidRPr="00A70C44" w14:paraId="5CEDCBC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343962" w14:textId="51013655" w:rsidR="00D65D73" w:rsidRPr="00A70C44" w:rsidRDefault="00D65D73" w:rsidP="00D65D73">
            <w:pPr>
              <w:rPr>
                <w:rFonts w:ascii="Calibri" w:eastAsia="Times New Roman" w:hAnsi="Calibri" w:cs="Calibri"/>
                <w:color w:val="000000"/>
              </w:rPr>
            </w:pPr>
            <w:r>
              <w:rPr>
                <w:rFonts w:ascii="Calibri" w:hAnsi="Calibri" w:cs="Calibri"/>
                <w:color w:val="000000"/>
              </w:rPr>
              <w:t>UNT081 IN BMAR</w:t>
            </w:r>
          </w:p>
        </w:tc>
        <w:tc>
          <w:tcPr>
            <w:tcW w:w="1777" w:type="dxa"/>
            <w:tcBorders>
              <w:top w:val="nil"/>
              <w:left w:val="nil"/>
              <w:bottom w:val="single" w:sz="4" w:space="0" w:color="auto"/>
              <w:right w:val="single" w:sz="4" w:space="0" w:color="auto"/>
            </w:tcBorders>
            <w:shd w:val="clear" w:color="auto" w:fill="auto"/>
            <w:noWrap/>
            <w:vAlign w:val="bottom"/>
            <w:hideMark/>
          </w:tcPr>
          <w:p w14:paraId="058A23C5" w14:textId="368E4D4C" w:rsidR="00D65D73" w:rsidRPr="00A70C44" w:rsidRDefault="00D65D73" w:rsidP="00D65D73">
            <w:pPr>
              <w:jc w:val="center"/>
              <w:rPr>
                <w:rFonts w:ascii="Calibri" w:eastAsia="Times New Roman" w:hAnsi="Calibri" w:cs="Calibri"/>
                <w:color w:val="000000"/>
              </w:rPr>
            </w:pPr>
            <w:r>
              <w:rPr>
                <w:rFonts w:ascii="Calibri" w:hAnsi="Calibri" w:cs="Calibri"/>
                <w:color w:val="000000"/>
              </w:rPr>
              <w:t>15.38</w:t>
            </w:r>
          </w:p>
        </w:tc>
        <w:tc>
          <w:tcPr>
            <w:tcW w:w="1332" w:type="dxa"/>
            <w:tcBorders>
              <w:top w:val="nil"/>
              <w:left w:val="nil"/>
              <w:bottom w:val="single" w:sz="4" w:space="0" w:color="auto"/>
              <w:right w:val="single" w:sz="4" w:space="0" w:color="auto"/>
            </w:tcBorders>
            <w:shd w:val="clear" w:color="auto" w:fill="auto"/>
            <w:noWrap/>
            <w:vAlign w:val="bottom"/>
            <w:hideMark/>
          </w:tcPr>
          <w:p w14:paraId="1F8AF4C4" w14:textId="5FE7757A" w:rsidR="00D65D73" w:rsidRPr="00A70C44" w:rsidRDefault="00D65D73" w:rsidP="00D65D73">
            <w:pPr>
              <w:jc w:val="center"/>
              <w:rPr>
                <w:rFonts w:ascii="Calibri" w:eastAsia="Times New Roman" w:hAnsi="Calibri" w:cs="Calibri"/>
                <w:color w:val="000000"/>
              </w:rPr>
            </w:pPr>
            <w:r>
              <w:rPr>
                <w:rFonts w:ascii="Calibri" w:hAnsi="Calibri" w:cs="Calibri"/>
                <w:color w:val="000000"/>
              </w:rPr>
              <w:t>13828</w:t>
            </w:r>
          </w:p>
        </w:tc>
        <w:tc>
          <w:tcPr>
            <w:tcW w:w="1332" w:type="dxa"/>
            <w:tcBorders>
              <w:top w:val="nil"/>
              <w:left w:val="nil"/>
              <w:bottom w:val="single" w:sz="4" w:space="0" w:color="auto"/>
              <w:right w:val="single" w:sz="4" w:space="0" w:color="auto"/>
            </w:tcBorders>
            <w:shd w:val="clear" w:color="auto" w:fill="auto"/>
            <w:noWrap/>
            <w:vAlign w:val="bottom"/>
            <w:hideMark/>
          </w:tcPr>
          <w:p w14:paraId="30DCD684" w14:textId="4D92C5B3" w:rsidR="00D65D73" w:rsidRPr="00A70C44" w:rsidRDefault="00D65D73" w:rsidP="00D65D73">
            <w:pPr>
              <w:jc w:val="center"/>
              <w:rPr>
                <w:rFonts w:ascii="Calibri" w:eastAsia="Times New Roman" w:hAnsi="Calibri" w:cs="Calibri"/>
                <w:color w:val="000000"/>
              </w:rPr>
            </w:pPr>
            <w:r>
              <w:rPr>
                <w:rFonts w:ascii="Calibri" w:hAnsi="Calibri" w:cs="Calibri"/>
                <w:color w:val="000000"/>
              </w:rPr>
              <w:t>10225</w:t>
            </w:r>
          </w:p>
        </w:tc>
        <w:tc>
          <w:tcPr>
            <w:tcW w:w="1332" w:type="dxa"/>
            <w:tcBorders>
              <w:top w:val="nil"/>
              <w:left w:val="nil"/>
              <w:bottom w:val="single" w:sz="4" w:space="0" w:color="auto"/>
              <w:right w:val="single" w:sz="4" w:space="0" w:color="auto"/>
            </w:tcBorders>
            <w:shd w:val="clear" w:color="auto" w:fill="auto"/>
            <w:noWrap/>
            <w:vAlign w:val="bottom"/>
            <w:hideMark/>
          </w:tcPr>
          <w:p w14:paraId="231E4FF2" w14:textId="12B751F3" w:rsidR="00D65D73" w:rsidRPr="00A70C44" w:rsidRDefault="00D65D73" w:rsidP="00D65D73">
            <w:pPr>
              <w:jc w:val="center"/>
              <w:rPr>
                <w:rFonts w:ascii="Calibri" w:eastAsia="Times New Roman" w:hAnsi="Calibri" w:cs="Calibri"/>
                <w:color w:val="000000"/>
              </w:rPr>
            </w:pPr>
            <w:r>
              <w:rPr>
                <w:rFonts w:ascii="Calibri" w:hAnsi="Calibri" w:cs="Calibri"/>
                <w:color w:val="000000"/>
              </w:rPr>
              <w:t>18701</w:t>
            </w:r>
          </w:p>
        </w:tc>
      </w:tr>
      <w:tr w:rsidR="00D65D73" w:rsidRPr="00A70C44" w14:paraId="3CB9E5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AF2663" w14:textId="1DCF9CAA" w:rsidR="00D65D73" w:rsidRPr="00A70C44" w:rsidRDefault="00D65D73" w:rsidP="00D65D73">
            <w:pPr>
              <w:rPr>
                <w:rFonts w:ascii="Calibri" w:eastAsia="Times New Roman" w:hAnsi="Calibri" w:cs="Calibri"/>
                <w:color w:val="000000"/>
              </w:rPr>
            </w:pPr>
            <w:r>
              <w:rPr>
                <w:rFonts w:ascii="Calibri" w:hAnsi="Calibri" w:cs="Calibri"/>
                <w:color w:val="000000"/>
              </w:rPr>
              <w:t>UNT083 IN BMAR</w:t>
            </w:r>
          </w:p>
        </w:tc>
        <w:tc>
          <w:tcPr>
            <w:tcW w:w="1777" w:type="dxa"/>
            <w:tcBorders>
              <w:top w:val="nil"/>
              <w:left w:val="nil"/>
              <w:bottom w:val="single" w:sz="4" w:space="0" w:color="auto"/>
              <w:right w:val="single" w:sz="4" w:space="0" w:color="auto"/>
            </w:tcBorders>
            <w:shd w:val="clear" w:color="auto" w:fill="auto"/>
            <w:noWrap/>
            <w:vAlign w:val="bottom"/>
            <w:hideMark/>
          </w:tcPr>
          <w:p w14:paraId="3F606FA5" w14:textId="40B9E0E0" w:rsidR="00D65D73" w:rsidRPr="00A70C44" w:rsidRDefault="00D65D73" w:rsidP="00D65D73">
            <w:pPr>
              <w:jc w:val="center"/>
              <w:rPr>
                <w:rFonts w:ascii="Calibri" w:eastAsia="Times New Roman" w:hAnsi="Calibri" w:cs="Calibri"/>
                <w:color w:val="000000"/>
              </w:rPr>
            </w:pPr>
            <w:r>
              <w:rPr>
                <w:rFonts w:ascii="Calibri" w:hAnsi="Calibri" w:cs="Calibri"/>
                <w:color w:val="000000"/>
              </w:rPr>
              <w:t>1.27</w:t>
            </w:r>
          </w:p>
        </w:tc>
        <w:tc>
          <w:tcPr>
            <w:tcW w:w="1332" w:type="dxa"/>
            <w:tcBorders>
              <w:top w:val="nil"/>
              <w:left w:val="nil"/>
              <w:bottom w:val="single" w:sz="4" w:space="0" w:color="auto"/>
              <w:right w:val="single" w:sz="4" w:space="0" w:color="auto"/>
            </w:tcBorders>
            <w:shd w:val="clear" w:color="auto" w:fill="auto"/>
            <w:noWrap/>
            <w:vAlign w:val="bottom"/>
            <w:hideMark/>
          </w:tcPr>
          <w:p w14:paraId="71A7D1F3" w14:textId="35F4D747" w:rsidR="00D65D73" w:rsidRPr="00A70C44" w:rsidRDefault="00D65D73" w:rsidP="00D65D73">
            <w:pPr>
              <w:jc w:val="center"/>
              <w:rPr>
                <w:rFonts w:ascii="Calibri" w:eastAsia="Times New Roman" w:hAnsi="Calibri" w:cs="Calibri"/>
                <w:color w:val="000000"/>
              </w:rPr>
            </w:pPr>
            <w:r>
              <w:rPr>
                <w:rFonts w:ascii="Calibri" w:hAnsi="Calibri" w:cs="Calibri"/>
                <w:color w:val="000000"/>
              </w:rPr>
              <w:t>2864</w:t>
            </w:r>
          </w:p>
        </w:tc>
        <w:tc>
          <w:tcPr>
            <w:tcW w:w="1332" w:type="dxa"/>
            <w:tcBorders>
              <w:top w:val="nil"/>
              <w:left w:val="nil"/>
              <w:bottom w:val="single" w:sz="4" w:space="0" w:color="auto"/>
              <w:right w:val="single" w:sz="4" w:space="0" w:color="auto"/>
            </w:tcBorders>
            <w:shd w:val="clear" w:color="auto" w:fill="auto"/>
            <w:noWrap/>
            <w:vAlign w:val="bottom"/>
            <w:hideMark/>
          </w:tcPr>
          <w:p w14:paraId="4E2E3C48" w14:textId="0CF399D6" w:rsidR="00D65D73" w:rsidRPr="00A70C44" w:rsidRDefault="00D65D73" w:rsidP="00D65D73">
            <w:pPr>
              <w:jc w:val="center"/>
              <w:rPr>
                <w:rFonts w:ascii="Calibri" w:eastAsia="Times New Roman" w:hAnsi="Calibri" w:cs="Calibri"/>
                <w:color w:val="000000"/>
              </w:rPr>
            </w:pPr>
            <w:r>
              <w:rPr>
                <w:rFonts w:ascii="Calibri" w:hAnsi="Calibri" w:cs="Calibri"/>
                <w:color w:val="000000"/>
              </w:rPr>
              <w:t>2118</w:t>
            </w:r>
          </w:p>
        </w:tc>
        <w:tc>
          <w:tcPr>
            <w:tcW w:w="1332" w:type="dxa"/>
            <w:tcBorders>
              <w:top w:val="nil"/>
              <w:left w:val="nil"/>
              <w:bottom w:val="single" w:sz="4" w:space="0" w:color="auto"/>
              <w:right w:val="single" w:sz="4" w:space="0" w:color="auto"/>
            </w:tcBorders>
            <w:shd w:val="clear" w:color="auto" w:fill="auto"/>
            <w:noWrap/>
            <w:vAlign w:val="bottom"/>
            <w:hideMark/>
          </w:tcPr>
          <w:p w14:paraId="5ECB6A4D" w14:textId="78614E73" w:rsidR="00D65D73" w:rsidRPr="00A70C44" w:rsidRDefault="00D65D73" w:rsidP="00D65D73">
            <w:pPr>
              <w:jc w:val="center"/>
              <w:rPr>
                <w:rFonts w:ascii="Calibri" w:eastAsia="Times New Roman" w:hAnsi="Calibri" w:cs="Calibri"/>
                <w:color w:val="000000"/>
              </w:rPr>
            </w:pPr>
            <w:r>
              <w:rPr>
                <w:rFonts w:ascii="Calibri" w:hAnsi="Calibri" w:cs="Calibri"/>
                <w:color w:val="000000"/>
              </w:rPr>
              <w:t>3873</w:t>
            </w:r>
          </w:p>
        </w:tc>
      </w:tr>
      <w:tr w:rsidR="00D65D73" w:rsidRPr="00A70C44" w14:paraId="7608B8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984F66" w14:textId="480B9C52" w:rsidR="00D65D73" w:rsidRPr="00A70C44" w:rsidRDefault="00D65D73" w:rsidP="00D65D73">
            <w:pPr>
              <w:rPr>
                <w:rFonts w:ascii="Calibri" w:eastAsia="Times New Roman" w:hAnsi="Calibri" w:cs="Calibri"/>
                <w:color w:val="000000"/>
              </w:rPr>
            </w:pPr>
            <w:r>
              <w:rPr>
                <w:rFonts w:ascii="Calibri" w:hAnsi="Calibri" w:cs="Calibri"/>
                <w:color w:val="000000"/>
              </w:rPr>
              <w:t>UNT083 IN BMAR</w:t>
            </w:r>
          </w:p>
        </w:tc>
        <w:tc>
          <w:tcPr>
            <w:tcW w:w="1777" w:type="dxa"/>
            <w:tcBorders>
              <w:top w:val="nil"/>
              <w:left w:val="nil"/>
              <w:bottom w:val="single" w:sz="4" w:space="0" w:color="auto"/>
              <w:right w:val="single" w:sz="4" w:space="0" w:color="auto"/>
            </w:tcBorders>
            <w:shd w:val="clear" w:color="auto" w:fill="auto"/>
            <w:noWrap/>
            <w:vAlign w:val="bottom"/>
            <w:hideMark/>
          </w:tcPr>
          <w:p w14:paraId="682AD42B" w14:textId="0078CA16" w:rsidR="00D65D73" w:rsidRPr="00A70C44" w:rsidRDefault="00D65D73" w:rsidP="00D65D73">
            <w:pPr>
              <w:jc w:val="center"/>
              <w:rPr>
                <w:rFonts w:ascii="Calibri" w:eastAsia="Times New Roman" w:hAnsi="Calibri" w:cs="Calibri"/>
                <w:color w:val="000000"/>
              </w:rPr>
            </w:pPr>
            <w:r>
              <w:rPr>
                <w:rFonts w:ascii="Calibri" w:hAnsi="Calibri" w:cs="Calibri"/>
                <w:color w:val="000000"/>
              </w:rPr>
              <w:t>1.44</w:t>
            </w:r>
          </w:p>
        </w:tc>
        <w:tc>
          <w:tcPr>
            <w:tcW w:w="1332" w:type="dxa"/>
            <w:tcBorders>
              <w:top w:val="nil"/>
              <w:left w:val="nil"/>
              <w:bottom w:val="single" w:sz="4" w:space="0" w:color="auto"/>
              <w:right w:val="single" w:sz="4" w:space="0" w:color="auto"/>
            </w:tcBorders>
            <w:shd w:val="clear" w:color="auto" w:fill="auto"/>
            <w:noWrap/>
            <w:vAlign w:val="bottom"/>
            <w:hideMark/>
          </w:tcPr>
          <w:p w14:paraId="4E1A66D6" w14:textId="34ED6EBB" w:rsidR="00D65D73" w:rsidRPr="00A70C44" w:rsidRDefault="00D65D73" w:rsidP="00D65D73">
            <w:pPr>
              <w:jc w:val="center"/>
              <w:rPr>
                <w:rFonts w:ascii="Calibri" w:eastAsia="Times New Roman" w:hAnsi="Calibri" w:cs="Calibri"/>
                <w:color w:val="000000"/>
              </w:rPr>
            </w:pPr>
            <w:r>
              <w:rPr>
                <w:rFonts w:ascii="Calibri" w:hAnsi="Calibri" w:cs="Calibri"/>
                <w:color w:val="000000"/>
              </w:rPr>
              <w:t>2929</w:t>
            </w:r>
          </w:p>
        </w:tc>
        <w:tc>
          <w:tcPr>
            <w:tcW w:w="1332" w:type="dxa"/>
            <w:tcBorders>
              <w:top w:val="nil"/>
              <w:left w:val="nil"/>
              <w:bottom w:val="single" w:sz="4" w:space="0" w:color="auto"/>
              <w:right w:val="single" w:sz="4" w:space="0" w:color="auto"/>
            </w:tcBorders>
            <w:shd w:val="clear" w:color="auto" w:fill="auto"/>
            <w:noWrap/>
            <w:vAlign w:val="bottom"/>
            <w:hideMark/>
          </w:tcPr>
          <w:p w14:paraId="65E80B30" w14:textId="13BDD361" w:rsidR="00D65D73" w:rsidRPr="00A70C44" w:rsidRDefault="00D65D73" w:rsidP="00D65D73">
            <w:pPr>
              <w:jc w:val="center"/>
              <w:rPr>
                <w:rFonts w:ascii="Calibri" w:eastAsia="Times New Roman" w:hAnsi="Calibri" w:cs="Calibri"/>
                <w:color w:val="000000"/>
              </w:rPr>
            </w:pPr>
            <w:r>
              <w:rPr>
                <w:rFonts w:ascii="Calibri" w:hAnsi="Calibri" w:cs="Calibri"/>
                <w:color w:val="000000"/>
              </w:rPr>
              <w:t>2166</w:t>
            </w:r>
          </w:p>
        </w:tc>
        <w:tc>
          <w:tcPr>
            <w:tcW w:w="1332" w:type="dxa"/>
            <w:tcBorders>
              <w:top w:val="nil"/>
              <w:left w:val="nil"/>
              <w:bottom w:val="single" w:sz="4" w:space="0" w:color="auto"/>
              <w:right w:val="single" w:sz="4" w:space="0" w:color="auto"/>
            </w:tcBorders>
            <w:shd w:val="clear" w:color="auto" w:fill="auto"/>
            <w:noWrap/>
            <w:vAlign w:val="bottom"/>
            <w:hideMark/>
          </w:tcPr>
          <w:p w14:paraId="12021C6A" w14:textId="7462EE3D" w:rsidR="00D65D73" w:rsidRPr="00A70C44" w:rsidRDefault="00D65D73" w:rsidP="00D65D73">
            <w:pPr>
              <w:jc w:val="center"/>
              <w:rPr>
                <w:rFonts w:ascii="Calibri" w:eastAsia="Times New Roman" w:hAnsi="Calibri" w:cs="Calibri"/>
                <w:color w:val="000000"/>
              </w:rPr>
            </w:pPr>
            <w:r>
              <w:rPr>
                <w:rFonts w:ascii="Calibri" w:hAnsi="Calibri" w:cs="Calibri"/>
                <w:color w:val="000000"/>
              </w:rPr>
              <w:t>3961</w:t>
            </w:r>
          </w:p>
        </w:tc>
      </w:tr>
      <w:tr w:rsidR="00D65D73" w:rsidRPr="00A70C44" w14:paraId="733C1CE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8E2329" w14:textId="125A92FC" w:rsidR="00D65D73" w:rsidRPr="00A70C44" w:rsidRDefault="00D65D73" w:rsidP="00D65D73">
            <w:pPr>
              <w:rPr>
                <w:rFonts w:ascii="Calibri" w:eastAsia="Times New Roman" w:hAnsi="Calibri" w:cs="Calibri"/>
                <w:color w:val="000000"/>
              </w:rPr>
            </w:pPr>
            <w:r>
              <w:rPr>
                <w:rFonts w:ascii="Calibri" w:hAnsi="Calibri" w:cs="Calibri"/>
                <w:color w:val="000000"/>
              </w:rPr>
              <w:t>UNT085 IN BMAR</w:t>
            </w:r>
          </w:p>
        </w:tc>
        <w:tc>
          <w:tcPr>
            <w:tcW w:w="1777" w:type="dxa"/>
            <w:tcBorders>
              <w:top w:val="nil"/>
              <w:left w:val="nil"/>
              <w:bottom w:val="single" w:sz="4" w:space="0" w:color="auto"/>
              <w:right w:val="single" w:sz="4" w:space="0" w:color="auto"/>
            </w:tcBorders>
            <w:shd w:val="clear" w:color="auto" w:fill="auto"/>
            <w:noWrap/>
            <w:vAlign w:val="bottom"/>
            <w:hideMark/>
          </w:tcPr>
          <w:p w14:paraId="32E7B822" w14:textId="37C5904F" w:rsidR="00D65D73" w:rsidRPr="00A70C44" w:rsidRDefault="00D65D73" w:rsidP="00D65D73">
            <w:pPr>
              <w:jc w:val="center"/>
              <w:rPr>
                <w:rFonts w:ascii="Calibri" w:eastAsia="Times New Roman" w:hAnsi="Calibri" w:cs="Calibri"/>
                <w:color w:val="000000"/>
              </w:rPr>
            </w:pPr>
            <w:r>
              <w:rPr>
                <w:rFonts w:ascii="Calibri" w:hAnsi="Calibri" w:cs="Calibri"/>
                <w:color w:val="000000"/>
              </w:rPr>
              <w:t>0.25</w:t>
            </w:r>
          </w:p>
        </w:tc>
        <w:tc>
          <w:tcPr>
            <w:tcW w:w="1332" w:type="dxa"/>
            <w:tcBorders>
              <w:top w:val="nil"/>
              <w:left w:val="nil"/>
              <w:bottom w:val="single" w:sz="4" w:space="0" w:color="auto"/>
              <w:right w:val="single" w:sz="4" w:space="0" w:color="auto"/>
            </w:tcBorders>
            <w:shd w:val="clear" w:color="auto" w:fill="auto"/>
            <w:noWrap/>
            <w:vAlign w:val="bottom"/>
            <w:hideMark/>
          </w:tcPr>
          <w:p w14:paraId="7E8FBAD4" w14:textId="313DFA78" w:rsidR="00D65D73" w:rsidRPr="00A70C44" w:rsidRDefault="00D65D73" w:rsidP="00D65D73">
            <w:pPr>
              <w:jc w:val="center"/>
              <w:rPr>
                <w:rFonts w:ascii="Calibri" w:eastAsia="Times New Roman" w:hAnsi="Calibri" w:cs="Calibri"/>
                <w:color w:val="000000"/>
              </w:rPr>
            </w:pPr>
            <w:r>
              <w:rPr>
                <w:rFonts w:ascii="Calibri" w:hAnsi="Calibri" w:cs="Calibri"/>
                <w:color w:val="000000"/>
              </w:rPr>
              <w:t>639</w:t>
            </w:r>
          </w:p>
        </w:tc>
        <w:tc>
          <w:tcPr>
            <w:tcW w:w="1332" w:type="dxa"/>
            <w:tcBorders>
              <w:top w:val="nil"/>
              <w:left w:val="nil"/>
              <w:bottom w:val="single" w:sz="4" w:space="0" w:color="auto"/>
              <w:right w:val="single" w:sz="4" w:space="0" w:color="auto"/>
            </w:tcBorders>
            <w:shd w:val="clear" w:color="auto" w:fill="auto"/>
            <w:noWrap/>
            <w:vAlign w:val="bottom"/>
            <w:hideMark/>
          </w:tcPr>
          <w:p w14:paraId="6AFF45FB" w14:textId="31BEAA48" w:rsidR="00D65D73" w:rsidRPr="00A70C44" w:rsidRDefault="00D65D73" w:rsidP="00D65D73">
            <w:pPr>
              <w:jc w:val="center"/>
              <w:rPr>
                <w:rFonts w:ascii="Calibri" w:eastAsia="Times New Roman" w:hAnsi="Calibri" w:cs="Calibri"/>
                <w:color w:val="000000"/>
              </w:rPr>
            </w:pPr>
            <w:r>
              <w:rPr>
                <w:rFonts w:ascii="Calibri" w:hAnsi="Calibri" w:cs="Calibri"/>
                <w:color w:val="000000"/>
              </w:rPr>
              <w:t>472</w:t>
            </w:r>
          </w:p>
        </w:tc>
        <w:tc>
          <w:tcPr>
            <w:tcW w:w="1332" w:type="dxa"/>
            <w:tcBorders>
              <w:top w:val="nil"/>
              <w:left w:val="nil"/>
              <w:bottom w:val="single" w:sz="4" w:space="0" w:color="auto"/>
              <w:right w:val="single" w:sz="4" w:space="0" w:color="auto"/>
            </w:tcBorders>
            <w:shd w:val="clear" w:color="auto" w:fill="auto"/>
            <w:noWrap/>
            <w:vAlign w:val="bottom"/>
            <w:hideMark/>
          </w:tcPr>
          <w:p w14:paraId="5E2CAED5" w14:textId="7A975A14" w:rsidR="00D65D73" w:rsidRPr="00A70C44" w:rsidRDefault="00D65D73" w:rsidP="00D65D73">
            <w:pPr>
              <w:jc w:val="center"/>
              <w:rPr>
                <w:rFonts w:ascii="Calibri" w:eastAsia="Times New Roman" w:hAnsi="Calibri" w:cs="Calibri"/>
                <w:color w:val="000000"/>
              </w:rPr>
            </w:pPr>
            <w:r>
              <w:rPr>
                <w:rFonts w:ascii="Calibri" w:hAnsi="Calibri" w:cs="Calibri"/>
                <w:color w:val="000000"/>
              </w:rPr>
              <w:t>864</w:t>
            </w:r>
          </w:p>
        </w:tc>
      </w:tr>
      <w:tr w:rsidR="00D65D73" w:rsidRPr="00A70C44" w14:paraId="03ED89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2EEAD1" w14:textId="7386208C" w:rsidR="00D65D73" w:rsidRPr="00A70C44" w:rsidRDefault="00D65D73" w:rsidP="00D65D73">
            <w:pPr>
              <w:rPr>
                <w:rFonts w:ascii="Calibri" w:eastAsia="Times New Roman" w:hAnsi="Calibri" w:cs="Calibri"/>
                <w:color w:val="000000"/>
              </w:rPr>
            </w:pPr>
            <w:r>
              <w:rPr>
                <w:rFonts w:ascii="Calibri" w:hAnsi="Calibri" w:cs="Calibri"/>
                <w:color w:val="000000"/>
              </w:rPr>
              <w:t>UNT085 IN BMAR</w:t>
            </w:r>
          </w:p>
        </w:tc>
        <w:tc>
          <w:tcPr>
            <w:tcW w:w="1777" w:type="dxa"/>
            <w:tcBorders>
              <w:top w:val="nil"/>
              <w:left w:val="nil"/>
              <w:bottom w:val="single" w:sz="4" w:space="0" w:color="auto"/>
              <w:right w:val="single" w:sz="4" w:space="0" w:color="auto"/>
            </w:tcBorders>
            <w:shd w:val="clear" w:color="auto" w:fill="auto"/>
            <w:noWrap/>
            <w:vAlign w:val="bottom"/>
            <w:hideMark/>
          </w:tcPr>
          <w:p w14:paraId="76F346A3" w14:textId="7B9B8135" w:rsidR="00D65D73" w:rsidRPr="00A70C44" w:rsidRDefault="00D65D73" w:rsidP="00D65D73">
            <w:pPr>
              <w:jc w:val="center"/>
              <w:rPr>
                <w:rFonts w:ascii="Calibri" w:eastAsia="Times New Roman" w:hAnsi="Calibri" w:cs="Calibri"/>
                <w:color w:val="000000"/>
              </w:rPr>
            </w:pPr>
            <w:r>
              <w:rPr>
                <w:rFonts w:ascii="Calibri" w:hAnsi="Calibri" w:cs="Calibri"/>
                <w:color w:val="000000"/>
              </w:rPr>
              <w:t>0.63</w:t>
            </w:r>
          </w:p>
        </w:tc>
        <w:tc>
          <w:tcPr>
            <w:tcW w:w="1332" w:type="dxa"/>
            <w:tcBorders>
              <w:top w:val="nil"/>
              <w:left w:val="nil"/>
              <w:bottom w:val="single" w:sz="4" w:space="0" w:color="auto"/>
              <w:right w:val="single" w:sz="4" w:space="0" w:color="auto"/>
            </w:tcBorders>
            <w:shd w:val="clear" w:color="auto" w:fill="auto"/>
            <w:noWrap/>
            <w:vAlign w:val="bottom"/>
            <w:hideMark/>
          </w:tcPr>
          <w:p w14:paraId="6DE9DEF0" w14:textId="17B8D341" w:rsidR="00D65D73" w:rsidRPr="00A70C44" w:rsidRDefault="00D65D73" w:rsidP="00D65D73">
            <w:pPr>
              <w:jc w:val="center"/>
              <w:rPr>
                <w:rFonts w:ascii="Calibri" w:eastAsia="Times New Roman" w:hAnsi="Calibri" w:cs="Calibri"/>
                <w:color w:val="000000"/>
              </w:rPr>
            </w:pPr>
            <w:r>
              <w:rPr>
                <w:rFonts w:ascii="Calibri" w:hAnsi="Calibri" w:cs="Calibri"/>
                <w:color w:val="000000"/>
              </w:rPr>
              <w:t>1346</w:t>
            </w:r>
          </w:p>
        </w:tc>
        <w:tc>
          <w:tcPr>
            <w:tcW w:w="1332" w:type="dxa"/>
            <w:tcBorders>
              <w:top w:val="nil"/>
              <w:left w:val="nil"/>
              <w:bottom w:val="single" w:sz="4" w:space="0" w:color="auto"/>
              <w:right w:val="single" w:sz="4" w:space="0" w:color="auto"/>
            </w:tcBorders>
            <w:shd w:val="clear" w:color="auto" w:fill="auto"/>
            <w:noWrap/>
            <w:vAlign w:val="bottom"/>
            <w:hideMark/>
          </w:tcPr>
          <w:p w14:paraId="401A839D" w14:textId="288D27FA" w:rsidR="00D65D73" w:rsidRPr="00A70C44" w:rsidRDefault="00D65D73" w:rsidP="00D65D73">
            <w:pPr>
              <w:jc w:val="center"/>
              <w:rPr>
                <w:rFonts w:ascii="Calibri" w:eastAsia="Times New Roman" w:hAnsi="Calibri" w:cs="Calibri"/>
                <w:color w:val="000000"/>
              </w:rPr>
            </w:pPr>
            <w:r>
              <w:rPr>
                <w:rFonts w:ascii="Calibri" w:hAnsi="Calibri" w:cs="Calibri"/>
                <w:color w:val="000000"/>
              </w:rPr>
              <w:t>995</w:t>
            </w:r>
          </w:p>
        </w:tc>
        <w:tc>
          <w:tcPr>
            <w:tcW w:w="1332" w:type="dxa"/>
            <w:tcBorders>
              <w:top w:val="nil"/>
              <w:left w:val="nil"/>
              <w:bottom w:val="single" w:sz="4" w:space="0" w:color="auto"/>
              <w:right w:val="single" w:sz="4" w:space="0" w:color="auto"/>
            </w:tcBorders>
            <w:shd w:val="clear" w:color="auto" w:fill="auto"/>
            <w:noWrap/>
            <w:vAlign w:val="bottom"/>
            <w:hideMark/>
          </w:tcPr>
          <w:p w14:paraId="54380390" w14:textId="4A43609C" w:rsidR="00D65D73" w:rsidRPr="00A70C44" w:rsidRDefault="00D65D73" w:rsidP="00D65D73">
            <w:pPr>
              <w:jc w:val="center"/>
              <w:rPr>
                <w:rFonts w:ascii="Calibri" w:eastAsia="Times New Roman" w:hAnsi="Calibri" w:cs="Calibri"/>
                <w:color w:val="000000"/>
              </w:rPr>
            </w:pPr>
            <w:r>
              <w:rPr>
                <w:rFonts w:ascii="Calibri" w:hAnsi="Calibri" w:cs="Calibri"/>
                <w:color w:val="000000"/>
              </w:rPr>
              <w:t>1820</w:t>
            </w:r>
          </w:p>
        </w:tc>
      </w:tr>
      <w:tr w:rsidR="00D65D73" w:rsidRPr="00A70C44" w14:paraId="159302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CF12B1" w14:textId="15DE22C2" w:rsidR="00D65D73" w:rsidRPr="00A70C44" w:rsidRDefault="00D65D73" w:rsidP="00D65D73">
            <w:pPr>
              <w:rPr>
                <w:rFonts w:ascii="Calibri" w:eastAsia="Times New Roman" w:hAnsi="Calibri" w:cs="Calibri"/>
                <w:color w:val="000000"/>
              </w:rPr>
            </w:pPr>
            <w:r>
              <w:rPr>
                <w:rFonts w:ascii="Calibri" w:hAnsi="Calibri" w:cs="Calibri"/>
                <w:color w:val="000000"/>
              </w:rPr>
              <w:t>UNT086 IN BMAR</w:t>
            </w:r>
          </w:p>
        </w:tc>
        <w:tc>
          <w:tcPr>
            <w:tcW w:w="1777" w:type="dxa"/>
            <w:tcBorders>
              <w:top w:val="nil"/>
              <w:left w:val="nil"/>
              <w:bottom w:val="single" w:sz="4" w:space="0" w:color="auto"/>
              <w:right w:val="single" w:sz="4" w:space="0" w:color="auto"/>
            </w:tcBorders>
            <w:shd w:val="clear" w:color="auto" w:fill="auto"/>
            <w:noWrap/>
            <w:vAlign w:val="bottom"/>
            <w:hideMark/>
          </w:tcPr>
          <w:p w14:paraId="050CF29C" w14:textId="05E8170A" w:rsidR="00D65D73" w:rsidRPr="00A70C44" w:rsidRDefault="00D65D73" w:rsidP="00D65D73">
            <w:pPr>
              <w:jc w:val="center"/>
              <w:rPr>
                <w:rFonts w:ascii="Calibri" w:eastAsia="Times New Roman" w:hAnsi="Calibri" w:cs="Calibri"/>
                <w:color w:val="000000"/>
              </w:rPr>
            </w:pPr>
            <w:r>
              <w:rPr>
                <w:rFonts w:ascii="Calibri" w:hAnsi="Calibri" w:cs="Calibri"/>
                <w:color w:val="000000"/>
              </w:rPr>
              <w:t>0.15</w:t>
            </w:r>
          </w:p>
        </w:tc>
        <w:tc>
          <w:tcPr>
            <w:tcW w:w="1332" w:type="dxa"/>
            <w:tcBorders>
              <w:top w:val="nil"/>
              <w:left w:val="nil"/>
              <w:bottom w:val="single" w:sz="4" w:space="0" w:color="auto"/>
              <w:right w:val="single" w:sz="4" w:space="0" w:color="auto"/>
            </w:tcBorders>
            <w:shd w:val="clear" w:color="auto" w:fill="auto"/>
            <w:noWrap/>
            <w:vAlign w:val="bottom"/>
            <w:hideMark/>
          </w:tcPr>
          <w:p w14:paraId="5CC40A22" w14:textId="33C894B4" w:rsidR="00D65D73" w:rsidRPr="00A70C44" w:rsidRDefault="00D65D73" w:rsidP="00D65D73">
            <w:pPr>
              <w:jc w:val="center"/>
              <w:rPr>
                <w:rFonts w:ascii="Calibri" w:eastAsia="Times New Roman" w:hAnsi="Calibri" w:cs="Calibri"/>
                <w:color w:val="000000"/>
              </w:rPr>
            </w:pPr>
            <w:r>
              <w:rPr>
                <w:rFonts w:ascii="Calibri" w:hAnsi="Calibri" w:cs="Calibri"/>
                <w:color w:val="000000"/>
              </w:rPr>
              <w:t>414</w:t>
            </w:r>
          </w:p>
        </w:tc>
        <w:tc>
          <w:tcPr>
            <w:tcW w:w="1332" w:type="dxa"/>
            <w:tcBorders>
              <w:top w:val="nil"/>
              <w:left w:val="nil"/>
              <w:bottom w:val="single" w:sz="4" w:space="0" w:color="auto"/>
              <w:right w:val="single" w:sz="4" w:space="0" w:color="auto"/>
            </w:tcBorders>
            <w:shd w:val="clear" w:color="auto" w:fill="auto"/>
            <w:noWrap/>
            <w:vAlign w:val="bottom"/>
            <w:hideMark/>
          </w:tcPr>
          <w:p w14:paraId="67C5B4C8" w14:textId="30FD8E77" w:rsidR="00D65D73" w:rsidRPr="00A70C44" w:rsidRDefault="00D65D73" w:rsidP="00D65D73">
            <w:pPr>
              <w:jc w:val="center"/>
              <w:rPr>
                <w:rFonts w:ascii="Calibri" w:eastAsia="Times New Roman" w:hAnsi="Calibri" w:cs="Calibri"/>
                <w:color w:val="000000"/>
              </w:rPr>
            </w:pPr>
            <w:r>
              <w:rPr>
                <w:rFonts w:ascii="Calibri" w:hAnsi="Calibri" w:cs="Calibri"/>
                <w:color w:val="000000"/>
              </w:rPr>
              <w:t>306</w:t>
            </w:r>
          </w:p>
        </w:tc>
        <w:tc>
          <w:tcPr>
            <w:tcW w:w="1332" w:type="dxa"/>
            <w:tcBorders>
              <w:top w:val="nil"/>
              <w:left w:val="nil"/>
              <w:bottom w:val="single" w:sz="4" w:space="0" w:color="auto"/>
              <w:right w:val="single" w:sz="4" w:space="0" w:color="auto"/>
            </w:tcBorders>
            <w:shd w:val="clear" w:color="auto" w:fill="auto"/>
            <w:noWrap/>
            <w:vAlign w:val="bottom"/>
            <w:hideMark/>
          </w:tcPr>
          <w:p w14:paraId="26B55538" w14:textId="0A4F333D" w:rsidR="00D65D73" w:rsidRPr="00A70C44" w:rsidRDefault="00D65D73" w:rsidP="00D65D73">
            <w:pPr>
              <w:jc w:val="center"/>
              <w:rPr>
                <w:rFonts w:ascii="Calibri" w:eastAsia="Times New Roman" w:hAnsi="Calibri" w:cs="Calibri"/>
                <w:color w:val="000000"/>
              </w:rPr>
            </w:pPr>
            <w:r>
              <w:rPr>
                <w:rFonts w:ascii="Calibri" w:hAnsi="Calibri" w:cs="Calibri"/>
                <w:color w:val="000000"/>
              </w:rPr>
              <w:t>560</w:t>
            </w:r>
          </w:p>
        </w:tc>
      </w:tr>
      <w:tr w:rsidR="00D65D73" w:rsidRPr="00A70C44" w14:paraId="4039C9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DEB0C3" w14:textId="5107A007" w:rsidR="00D65D73" w:rsidRPr="00A70C44" w:rsidRDefault="00D65D73" w:rsidP="00D65D73">
            <w:pPr>
              <w:rPr>
                <w:rFonts w:ascii="Calibri" w:eastAsia="Times New Roman" w:hAnsi="Calibri" w:cs="Calibri"/>
                <w:color w:val="000000"/>
              </w:rPr>
            </w:pPr>
            <w:r>
              <w:rPr>
                <w:rFonts w:ascii="Calibri" w:hAnsi="Calibri" w:cs="Calibri"/>
                <w:color w:val="000000"/>
              </w:rPr>
              <w:t>UNT087 IN BMAR</w:t>
            </w:r>
          </w:p>
        </w:tc>
        <w:tc>
          <w:tcPr>
            <w:tcW w:w="1777" w:type="dxa"/>
            <w:tcBorders>
              <w:top w:val="nil"/>
              <w:left w:val="nil"/>
              <w:bottom w:val="single" w:sz="4" w:space="0" w:color="auto"/>
              <w:right w:val="single" w:sz="4" w:space="0" w:color="auto"/>
            </w:tcBorders>
            <w:shd w:val="clear" w:color="auto" w:fill="auto"/>
            <w:noWrap/>
            <w:vAlign w:val="bottom"/>
            <w:hideMark/>
          </w:tcPr>
          <w:p w14:paraId="512FF737" w14:textId="2C9314B2" w:rsidR="00D65D73" w:rsidRPr="00A70C44" w:rsidRDefault="00D65D73" w:rsidP="00D65D73">
            <w:pPr>
              <w:jc w:val="center"/>
              <w:rPr>
                <w:rFonts w:ascii="Calibri" w:eastAsia="Times New Roman" w:hAnsi="Calibri" w:cs="Calibri"/>
                <w:color w:val="000000"/>
              </w:rPr>
            </w:pPr>
            <w:r>
              <w:rPr>
                <w:rFonts w:ascii="Calibri" w:hAnsi="Calibri" w:cs="Calibri"/>
                <w:color w:val="000000"/>
              </w:rPr>
              <w:t>0.56</w:t>
            </w:r>
          </w:p>
        </w:tc>
        <w:tc>
          <w:tcPr>
            <w:tcW w:w="1332" w:type="dxa"/>
            <w:tcBorders>
              <w:top w:val="nil"/>
              <w:left w:val="nil"/>
              <w:bottom w:val="single" w:sz="4" w:space="0" w:color="auto"/>
              <w:right w:val="single" w:sz="4" w:space="0" w:color="auto"/>
            </w:tcBorders>
            <w:shd w:val="clear" w:color="auto" w:fill="auto"/>
            <w:noWrap/>
            <w:vAlign w:val="bottom"/>
            <w:hideMark/>
          </w:tcPr>
          <w:p w14:paraId="382BD2AC" w14:textId="218DB693" w:rsidR="00D65D73" w:rsidRPr="00A70C44" w:rsidRDefault="00D65D73" w:rsidP="00D65D73">
            <w:pPr>
              <w:jc w:val="center"/>
              <w:rPr>
                <w:rFonts w:ascii="Calibri" w:eastAsia="Times New Roman" w:hAnsi="Calibri" w:cs="Calibri"/>
                <w:color w:val="000000"/>
              </w:rPr>
            </w:pPr>
            <w:r>
              <w:rPr>
                <w:rFonts w:ascii="Calibri" w:hAnsi="Calibri" w:cs="Calibri"/>
                <w:color w:val="000000"/>
              </w:rPr>
              <w:t>1206</w:t>
            </w:r>
          </w:p>
        </w:tc>
        <w:tc>
          <w:tcPr>
            <w:tcW w:w="1332" w:type="dxa"/>
            <w:tcBorders>
              <w:top w:val="nil"/>
              <w:left w:val="nil"/>
              <w:bottom w:val="single" w:sz="4" w:space="0" w:color="auto"/>
              <w:right w:val="single" w:sz="4" w:space="0" w:color="auto"/>
            </w:tcBorders>
            <w:shd w:val="clear" w:color="auto" w:fill="auto"/>
            <w:noWrap/>
            <w:vAlign w:val="bottom"/>
            <w:hideMark/>
          </w:tcPr>
          <w:p w14:paraId="043DD439" w14:textId="54A1EAEF" w:rsidR="00D65D73" w:rsidRPr="00A70C44" w:rsidRDefault="00D65D73" w:rsidP="00D65D73">
            <w:pPr>
              <w:jc w:val="center"/>
              <w:rPr>
                <w:rFonts w:ascii="Calibri" w:eastAsia="Times New Roman" w:hAnsi="Calibri" w:cs="Calibri"/>
                <w:color w:val="000000"/>
              </w:rPr>
            </w:pPr>
            <w:r>
              <w:rPr>
                <w:rFonts w:ascii="Calibri" w:hAnsi="Calibri" w:cs="Calibri"/>
                <w:color w:val="000000"/>
              </w:rPr>
              <w:t>892</w:t>
            </w:r>
          </w:p>
        </w:tc>
        <w:tc>
          <w:tcPr>
            <w:tcW w:w="1332" w:type="dxa"/>
            <w:tcBorders>
              <w:top w:val="nil"/>
              <w:left w:val="nil"/>
              <w:bottom w:val="single" w:sz="4" w:space="0" w:color="auto"/>
              <w:right w:val="single" w:sz="4" w:space="0" w:color="auto"/>
            </w:tcBorders>
            <w:shd w:val="clear" w:color="auto" w:fill="auto"/>
            <w:noWrap/>
            <w:vAlign w:val="bottom"/>
            <w:hideMark/>
          </w:tcPr>
          <w:p w14:paraId="530349F9" w14:textId="62BEC23E" w:rsidR="00D65D73" w:rsidRPr="00A70C44" w:rsidRDefault="00D65D73" w:rsidP="00D65D73">
            <w:pPr>
              <w:jc w:val="center"/>
              <w:rPr>
                <w:rFonts w:ascii="Calibri" w:eastAsia="Times New Roman" w:hAnsi="Calibri" w:cs="Calibri"/>
                <w:color w:val="000000"/>
              </w:rPr>
            </w:pPr>
            <w:r>
              <w:rPr>
                <w:rFonts w:ascii="Calibri" w:hAnsi="Calibri" w:cs="Calibri"/>
                <w:color w:val="000000"/>
              </w:rPr>
              <w:t>1631</w:t>
            </w:r>
          </w:p>
        </w:tc>
      </w:tr>
      <w:tr w:rsidR="00D65D73" w:rsidRPr="00A70C44" w14:paraId="477F5C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EC3B69" w14:textId="4B2EA22F" w:rsidR="00D65D73" w:rsidRPr="00A70C44" w:rsidRDefault="00D65D73" w:rsidP="00D65D73">
            <w:pPr>
              <w:rPr>
                <w:rFonts w:ascii="Calibri" w:eastAsia="Times New Roman" w:hAnsi="Calibri" w:cs="Calibri"/>
                <w:color w:val="000000"/>
              </w:rPr>
            </w:pPr>
            <w:r>
              <w:rPr>
                <w:rFonts w:ascii="Calibri" w:hAnsi="Calibri" w:cs="Calibri"/>
                <w:color w:val="000000"/>
              </w:rPr>
              <w:t>UNT087 IN BMAR</w:t>
            </w:r>
          </w:p>
        </w:tc>
        <w:tc>
          <w:tcPr>
            <w:tcW w:w="1777" w:type="dxa"/>
            <w:tcBorders>
              <w:top w:val="nil"/>
              <w:left w:val="nil"/>
              <w:bottom w:val="single" w:sz="4" w:space="0" w:color="auto"/>
              <w:right w:val="single" w:sz="4" w:space="0" w:color="auto"/>
            </w:tcBorders>
            <w:shd w:val="clear" w:color="auto" w:fill="auto"/>
            <w:noWrap/>
            <w:vAlign w:val="bottom"/>
            <w:hideMark/>
          </w:tcPr>
          <w:p w14:paraId="18AFD39C" w14:textId="5710C0DC" w:rsidR="00D65D73" w:rsidRPr="00A70C44" w:rsidRDefault="00D65D73" w:rsidP="00D65D73">
            <w:pPr>
              <w:jc w:val="center"/>
              <w:rPr>
                <w:rFonts w:ascii="Calibri" w:eastAsia="Times New Roman" w:hAnsi="Calibri" w:cs="Calibri"/>
                <w:color w:val="000000"/>
              </w:rPr>
            </w:pPr>
            <w:r>
              <w:rPr>
                <w:rFonts w:ascii="Calibri" w:hAnsi="Calibri" w:cs="Calibri"/>
                <w:color w:val="000000"/>
              </w:rPr>
              <w:t>0.99</w:t>
            </w:r>
          </w:p>
        </w:tc>
        <w:tc>
          <w:tcPr>
            <w:tcW w:w="1332" w:type="dxa"/>
            <w:tcBorders>
              <w:top w:val="nil"/>
              <w:left w:val="nil"/>
              <w:bottom w:val="single" w:sz="4" w:space="0" w:color="auto"/>
              <w:right w:val="single" w:sz="4" w:space="0" w:color="auto"/>
            </w:tcBorders>
            <w:shd w:val="clear" w:color="auto" w:fill="auto"/>
            <w:noWrap/>
            <w:vAlign w:val="bottom"/>
            <w:hideMark/>
          </w:tcPr>
          <w:p w14:paraId="2C55BE72" w14:textId="38C3A551" w:rsidR="00D65D73" w:rsidRPr="00A70C44" w:rsidRDefault="00D65D73" w:rsidP="00D65D73">
            <w:pPr>
              <w:jc w:val="center"/>
              <w:rPr>
                <w:rFonts w:ascii="Calibri" w:eastAsia="Times New Roman" w:hAnsi="Calibri" w:cs="Calibri"/>
                <w:color w:val="000000"/>
              </w:rPr>
            </w:pPr>
            <w:r>
              <w:rPr>
                <w:rFonts w:ascii="Calibri" w:hAnsi="Calibri" w:cs="Calibri"/>
                <w:color w:val="000000"/>
              </w:rPr>
              <w:t>1969</w:t>
            </w:r>
          </w:p>
        </w:tc>
        <w:tc>
          <w:tcPr>
            <w:tcW w:w="1332" w:type="dxa"/>
            <w:tcBorders>
              <w:top w:val="nil"/>
              <w:left w:val="nil"/>
              <w:bottom w:val="single" w:sz="4" w:space="0" w:color="auto"/>
              <w:right w:val="single" w:sz="4" w:space="0" w:color="auto"/>
            </w:tcBorders>
            <w:shd w:val="clear" w:color="auto" w:fill="auto"/>
            <w:noWrap/>
            <w:vAlign w:val="bottom"/>
            <w:hideMark/>
          </w:tcPr>
          <w:p w14:paraId="7077ECC9" w14:textId="44A9F5C2" w:rsidR="00D65D73" w:rsidRPr="00A70C44" w:rsidRDefault="00D65D73" w:rsidP="00D65D73">
            <w:pPr>
              <w:jc w:val="center"/>
              <w:rPr>
                <w:rFonts w:ascii="Calibri" w:eastAsia="Times New Roman" w:hAnsi="Calibri" w:cs="Calibri"/>
                <w:color w:val="000000"/>
              </w:rPr>
            </w:pPr>
            <w:r>
              <w:rPr>
                <w:rFonts w:ascii="Calibri" w:hAnsi="Calibri" w:cs="Calibri"/>
                <w:color w:val="000000"/>
              </w:rPr>
              <w:t>1456</w:t>
            </w:r>
          </w:p>
        </w:tc>
        <w:tc>
          <w:tcPr>
            <w:tcW w:w="1332" w:type="dxa"/>
            <w:tcBorders>
              <w:top w:val="nil"/>
              <w:left w:val="nil"/>
              <w:bottom w:val="single" w:sz="4" w:space="0" w:color="auto"/>
              <w:right w:val="single" w:sz="4" w:space="0" w:color="auto"/>
            </w:tcBorders>
            <w:shd w:val="clear" w:color="auto" w:fill="auto"/>
            <w:noWrap/>
            <w:vAlign w:val="bottom"/>
            <w:hideMark/>
          </w:tcPr>
          <w:p w14:paraId="43C3BEE6" w14:textId="4745EB71" w:rsidR="00D65D73" w:rsidRPr="00A70C44" w:rsidRDefault="00D65D73" w:rsidP="00D65D73">
            <w:pPr>
              <w:jc w:val="center"/>
              <w:rPr>
                <w:rFonts w:ascii="Calibri" w:eastAsia="Times New Roman" w:hAnsi="Calibri" w:cs="Calibri"/>
                <w:color w:val="000000"/>
              </w:rPr>
            </w:pPr>
            <w:r>
              <w:rPr>
                <w:rFonts w:ascii="Calibri" w:hAnsi="Calibri" w:cs="Calibri"/>
                <w:color w:val="000000"/>
              </w:rPr>
              <w:t>2663</w:t>
            </w:r>
          </w:p>
        </w:tc>
      </w:tr>
      <w:tr w:rsidR="00D65D73" w:rsidRPr="00A70C44" w14:paraId="40637B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C0646D3" w14:textId="60663154" w:rsidR="00D65D73" w:rsidRPr="00A70C44" w:rsidRDefault="00D65D73" w:rsidP="00D65D73">
            <w:pPr>
              <w:rPr>
                <w:rFonts w:ascii="Calibri" w:eastAsia="Times New Roman" w:hAnsi="Calibri" w:cs="Calibri"/>
                <w:color w:val="000000"/>
              </w:rPr>
            </w:pPr>
            <w:r>
              <w:rPr>
                <w:rFonts w:ascii="Calibri" w:hAnsi="Calibri" w:cs="Calibri"/>
                <w:color w:val="000000"/>
              </w:rPr>
              <w:t>UNT087 IN BMAR</w:t>
            </w:r>
          </w:p>
        </w:tc>
        <w:tc>
          <w:tcPr>
            <w:tcW w:w="1777" w:type="dxa"/>
            <w:tcBorders>
              <w:top w:val="nil"/>
              <w:left w:val="nil"/>
              <w:bottom w:val="single" w:sz="4" w:space="0" w:color="auto"/>
              <w:right w:val="single" w:sz="4" w:space="0" w:color="auto"/>
            </w:tcBorders>
            <w:shd w:val="clear" w:color="auto" w:fill="auto"/>
            <w:noWrap/>
            <w:vAlign w:val="bottom"/>
            <w:hideMark/>
          </w:tcPr>
          <w:p w14:paraId="17D808F6" w14:textId="4B7F5734" w:rsidR="00D65D73" w:rsidRPr="00A70C44" w:rsidRDefault="00D65D73" w:rsidP="00D65D73">
            <w:pPr>
              <w:jc w:val="center"/>
              <w:rPr>
                <w:rFonts w:ascii="Calibri" w:eastAsia="Times New Roman" w:hAnsi="Calibri" w:cs="Calibri"/>
                <w:color w:val="000000"/>
              </w:rPr>
            </w:pPr>
            <w:r>
              <w:rPr>
                <w:rFonts w:ascii="Calibri" w:hAnsi="Calibri" w:cs="Calibri"/>
                <w:color w:val="000000"/>
              </w:rPr>
              <w:t>1.64</w:t>
            </w:r>
          </w:p>
        </w:tc>
        <w:tc>
          <w:tcPr>
            <w:tcW w:w="1332" w:type="dxa"/>
            <w:tcBorders>
              <w:top w:val="nil"/>
              <w:left w:val="nil"/>
              <w:bottom w:val="single" w:sz="4" w:space="0" w:color="auto"/>
              <w:right w:val="single" w:sz="4" w:space="0" w:color="auto"/>
            </w:tcBorders>
            <w:shd w:val="clear" w:color="auto" w:fill="auto"/>
            <w:noWrap/>
            <w:vAlign w:val="bottom"/>
            <w:hideMark/>
          </w:tcPr>
          <w:p w14:paraId="55DC8608" w14:textId="6F41511C" w:rsidR="00D65D73" w:rsidRPr="00A70C44" w:rsidRDefault="00D65D73" w:rsidP="00D65D73">
            <w:pPr>
              <w:jc w:val="center"/>
              <w:rPr>
                <w:rFonts w:ascii="Calibri" w:eastAsia="Times New Roman" w:hAnsi="Calibri" w:cs="Calibri"/>
                <w:color w:val="000000"/>
              </w:rPr>
            </w:pPr>
            <w:r>
              <w:rPr>
                <w:rFonts w:ascii="Calibri" w:hAnsi="Calibri" w:cs="Calibri"/>
                <w:color w:val="000000"/>
              </w:rPr>
              <w:t>3084</w:t>
            </w:r>
          </w:p>
        </w:tc>
        <w:tc>
          <w:tcPr>
            <w:tcW w:w="1332" w:type="dxa"/>
            <w:tcBorders>
              <w:top w:val="nil"/>
              <w:left w:val="nil"/>
              <w:bottom w:val="single" w:sz="4" w:space="0" w:color="auto"/>
              <w:right w:val="single" w:sz="4" w:space="0" w:color="auto"/>
            </w:tcBorders>
            <w:shd w:val="clear" w:color="auto" w:fill="auto"/>
            <w:noWrap/>
            <w:vAlign w:val="bottom"/>
            <w:hideMark/>
          </w:tcPr>
          <w:p w14:paraId="080EB162" w14:textId="37D19C9A" w:rsidR="00D65D73" w:rsidRPr="00A70C44" w:rsidRDefault="00D65D73" w:rsidP="00D65D73">
            <w:pPr>
              <w:jc w:val="center"/>
              <w:rPr>
                <w:rFonts w:ascii="Calibri" w:eastAsia="Times New Roman" w:hAnsi="Calibri" w:cs="Calibri"/>
                <w:color w:val="000000"/>
              </w:rPr>
            </w:pPr>
            <w:r>
              <w:rPr>
                <w:rFonts w:ascii="Calibri" w:hAnsi="Calibri" w:cs="Calibri"/>
                <w:color w:val="000000"/>
              </w:rPr>
              <w:t>2280</w:t>
            </w:r>
          </w:p>
        </w:tc>
        <w:tc>
          <w:tcPr>
            <w:tcW w:w="1332" w:type="dxa"/>
            <w:tcBorders>
              <w:top w:val="nil"/>
              <w:left w:val="nil"/>
              <w:bottom w:val="single" w:sz="4" w:space="0" w:color="auto"/>
              <w:right w:val="single" w:sz="4" w:space="0" w:color="auto"/>
            </w:tcBorders>
            <w:shd w:val="clear" w:color="auto" w:fill="auto"/>
            <w:noWrap/>
            <w:vAlign w:val="bottom"/>
            <w:hideMark/>
          </w:tcPr>
          <w:p w14:paraId="36B7B33A" w14:textId="7F719C7A" w:rsidR="00D65D73" w:rsidRPr="00A70C44" w:rsidRDefault="00D65D73" w:rsidP="00D65D73">
            <w:pPr>
              <w:jc w:val="center"/>
              <w:rPr>
                <w:rFonts w:ascii="Calibri" w:eastAsia="Times New Roman" w:hAnsi="Calibri" w:cs="Calibri"/>
                <w:color w:val="000000"/>
              </w:rPr>
            </w:pPr>
            <w:r>
              <w:rPr>
                <w:rFonts w:ascii="Calibri" w:hAnsi="Calibri" w:cs="Calibri"/>
                <w:color w:val="000000"/>
              </w:rPr>
              <w:t>4171</w:t>
            </w:r>
          </w:p>
        </w:tc>
      </w:tr>
      <w:tr w:rsidR="00D65D73" w:rsidRPr="00A70C44" w14:paraId="14EA29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85EFFC" w14:textId="448D0109" w:rsidR="00D65D73" w:rsidRPr="00A70C44" w:rsidRDefault="00D65D73" w:rsidP="00D65D73">
            <w:pPr>
              <w:rPr>
                <w:rFonts w:ascii="Calibri" w:eastAsia="Times New Roman" w:hAnsi="Calibri" w:cs="Calibri"/>
                <w:color w:val="000000"/>
              </w:rPr>
            </w:pPr>
            <w:r>
              <w:rPr>
                <w:rFonts w:ascii="Calibri" w:hAnsi="Calibri" w:cs="Calibri"/>
                <w:color w:val="000000"/>
              </w:rPr>
              <w:t>UNT087 IN BMAR</w:t>
            </w:r>
          </w:p>
        </w:tc>
        <w:tc>
          <w:tcPr>
            <w:tcW w:w="1777" w:type="dxa"/>
            <w:tcBorders>
              <w:top w:val="nil"/>
              <w:left w:val="nil"/>
              <w:bottom w:val="single" w:sz="4" w:space="0" w:color="auto"/>
              <w:right w:val="single" w:sz="4" w:space="0" w:color="auto"/>
            </w:tcBorders>
            <w:shd w:val="clear" w:color="auto" w:fill="auto"/>
            <w:noWrap/>
            <w:vAlign w:val="bottom"/>
            <w:hideMark/>
          </w:tcPr>
          <w:p w14:paraId="04547483" w14:textId="706D94E7" w:rsidR="00D65D73" w:rsidRPr="00A70C44" w:rsidRDefault="00D65D73" w:rsidP="00D65D73">
            <w:pPr>
              <w:jc w:val="center"/>
              <w:rPr>
                <w:rFonts w:ascii="Calibri" w:eastAsia="Times New Roman" w:hAnsi="Calibri" w:cs="Calibri"/>
                <w:color w:val="000000"/>
              </w:rPr>
            </w:pPr>
            <w:r>
              <w:rPr>
                <w:rFonts w:ascii="Calibri" w:hAnsi="Calibri" w:cs="Calibri"/>
                <w:color w:val="000000"/>
              </w:rPr>
              <w:t>1.96</w:t>
            </w:r>
          </w:p>
        </w:tc>
        <w:tc>
          <w:tcPr>
            <w:tcW w:w="1332" w:type="dxa"/>
            <w:tcBorders>
              <w:top w:val="nil"/>
              <w:left w:val="nil"/>
              <w:bottom w:val="single" w:sz="4" w:space="0" w:color="auto"/>
              <w:right w:val="single" w:sz="4" w:space="0" w:color="auto"/>
            </w:tcBorders>
            <w:shd w:val="clear" w:color="auto" w:fill="auto"/>
            <w:noWrap/>
            <w:vAlign w:val="bottom"/>
            <w:hideMark/>
          </w:tcPr>
          <w:p w14:paraId="37067086" w14:textId="36F64B91" w:rsidR="00D65D73" w:rsidRPr="00A70C44" w:rsidRDefault="00D65D73" w:rsidP="00D65D73">
            <w:pPr>
              <w:jc w:val="center"/>
              <w:rPr>
                <w:rFonts w:ascii="Calibri" w:eastAsia="Times New Roman" w:hAnsi="Calibri" w:cs="Calibri"/>
                <w:color w:val="000000"/>
              </w:rPr>
            </w:pPr>
            <w:r>
              <w:rPr>
                <w:rFonts w:ascii="Calibri" w:hAnsi="Calibri" w:cs="Calibri"/>
                <w:color w:val="000000"/>
              </w:rPr>
              <w:t>3399</w:t>
            </w:r>
          </w:p>
        </w:tc>
        <w:tc>
          <w:tcPr>
            <w:tcW w:w="1332" w:type="dxa"/>
            <w:tcBorders>
              <w:top w:val="nil"/>
              <w:left w:val="nil"/>
              <w:bottom w:val="single" w:sz="4" w:space="0" w:color="auto"/>
              <w:right w:val="single" w:sz="4" w:space="0" w:color="auto"/>
            </w:tcBorders>
            <w:shd w:val="clear" w:color="auto" w:fill="auto"/>
            <w:noWrap/>
            <w:vAlign w:val="bottom"/>
            <w:hideMark/>
          </w:tcPr>
          <w:p w14:paraId="0D17A198" w14:textId="21BDD803" w:rsidR="00D65D73" w:rsidRPr="00A70C44" w:rsidRDefault="00D65D73" w:rsidP="00D65D73">
            <w:pPr>
              <w:jc w:val="center"/>
              <w:rPr>
                <w:rFonts w:ascii="Calibri" w:eastAsia="Times New Roman" w:hAnsi="Calibri" w:cs="Calibri"/>
                <w:color w:val="000000"/>
              </w:rPr>
            </w:pPr>
            <w:r>
              <w:rPr>
                <w:rFonts w:ascii="Calibri" w:hAnsi="Calibri" w:cs="Calibri"/>
                <w:color w:val="000000"/>
              </w:rPr>
              <w:t>2513</w:t>
            </w:r>
          </w:p>
        </w:tc>
        <w:tc>
          <w:tcPr>
            <w:tcW w:w="1332" w:type="dxa"/>
            <w:tcBorders>
              <w:top w:val="nil"/>
              <w:left w:val="nil"/>
              <w:bottom w:val="single" w:sz="4" w:space="0" w:color="auto"/>
              <w:right w:val="single" w:sz="4" w:space="0" w:color="auto"/>
            </w:tcBorders>
            <w:shd w:val="clear" w:color="auto" w:fill="auto"/>
            <w:noWrap/>
            <w:vAlign w:val="bottom"/>
            <w:hideMark/>
          </w:tcPr>
          <w:p w14:paraId="5E9F00AF" w14:textId="0B14B8DE" w:rsidR="00D65D73" w:rsidRPr="00A70C44" w:rsidRDefault="00D65D73" w:rsidP="00D65D73">
            <w:pPr>
              <w:jc w:val="center"/>
              <w:rPr>
                <w:rFonts w:ascii="Calibri" w:eastAsia="Times New Roman" w:hAnsi="Calibri" w:cs="Calibri"/>
                <w:color w:val="000000"/>
              </w:rPr>
            </w:pPr>
            <w:r>
              <w:rPr>
                <w:rFonts w:ascii="Calibri" w:hAnsi="Calibri" w:cs="Calibri"/>
                <w:color w:val="000000"/>
              </w:rPr>
              <w:t>4597</w:t>
            </w:r>
          </w:p>
        </w:tc>
      </w:tr>
      <w:tr w:rsidR="00D65D73" w:rsidRPr="00A70C44" w14:paraId="240CC5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531482" w14:textId="3504E4F5" w:rsidR="00D65D73" w:rsidRPr="00A70C44" w:rsidRDefault="00D65D73" w:rsidP="00D65D73">
            <w:pPr>
              <w:rPr>
                <w:rFonts w:ascii="Calibri" w:eastAsia="Times New Roman" w:hAnsi="Calibri" w:cs="Calibri"/>
                <w:color w:val="000000"/>
              </w:rPr>
            </w:pPr>
            <w:r>
              <w:rPr>
                <w:rFonts w:ascii="Calibri" w:hAnsi="Calibri" w:cs="Calibri"/>
                <w:color w:val="000000"/>
              </w:rPr>
              <w:t>UNT088 IN BMAR</w:t>
            </w:r>
          </w:p>
        </w:tc>
        <w:tc>
          <w:tcPr>
            <w:tcW w:w="1777" w:type="dxa"/>
            <w:tcBorders>
              <w:top w:val="nil"/>
              <w:left w:val="nil"/>
              <w:bottom w:val="single" w:sz="4" w:space="0" w:color="auto"/>
              <w:right w:val="single" w:sz="4" w:space="0" w:color="auto"/>
            </w:tcBorders>
            <w:shd w:val="clear" w:color="auto" w:fill="auto"/>
            <w:noWrap/>
            <w:vAlign w:val="bottom"/>
            <w:hideMark/>
          </w:tcPr>
          <w:p w14:paraId="6C46BA68" w14:textId="17D04959" w:rsidR="00D65D73" w:rsidRPr="00A70C44" w:rsidRDefault="00D65D73" w:rsidP="00D65D73">
            <w:pPr>
              <w:jc w:val="center"/>
              <w:rPr>
                <w:rFonts w:ascii="Calibri" w:eastAsia="Times New Roman" w:hAnsi="Calibri" w:cs="Calibri"/>
                <w:color w:val="000000"/>
              </w:rPr>
            </w:pPr>
            <w:r>
              <w:rPr>
                <w:rFonts w:ascii="Calibri" w:hAnsi="Calibri" w:cs="Calibri"/>
                <w:color w:val="000000"/>
              </w:rPr>
              <w:t>0.62</w:t>
            </w:r>
          </w:p>
        </w:tc>
        <w:tc>
          <w:tcPr>
            <w:tcW w:w="1332" w:type="dxa"/>
            <w:tcBorders>
              <w:top w:val="nil"/>
              <w:left w:val="nil"/>
              <w:bottom w:val="single" w:sz="4" w:space="0" w:color="auto"/>
              <w:right w:val="single" w:sz="4" w:space="0" w:color="auto"/>
            </w:tcBorders>
            <w:shd w:val="clear" w:color="auto" w:fill="auto"/>
            <w:noWrap/>
            <w:vAlign w:val="bottom"/>
            <w:hideMark/>
          </w:tcPr>
          <w:p w14:paraId="706A194C" w14:textId="2C9A939B" w:rsidR="00D65D73" w:rsidRPr="00A70C44" w:rsidRDefault="00D65D73" w:rsidP="00D65D73">
            <w:pPr>
              <w:jc w:val="center"/>
              <w:rPr>
                <w:rFonts w:ascii="Calibri" w:eastAsia="Times New Roman" w:hAnsi="Calibri" w:cs="Calibri"/>
                <w:color w:val="000000"/>
              </w:rPr>
            </w:pPr>
            <w:r>
              <w:rPr>
                <w:rFonts w:ascii="Calibri" w:hAnsi="Calibri" w:cs="Calibri"/>
                <w:color w:val="000000"/>
              </w:rPr>
              <w:t>1374</w:t>
            </w:r>
          </w:p>
        </w:tc>
        <w:tc>
          <w:tcPr>
            <w:tcW w:w="1332" w:type="dxa"/>
            <w:tcBorders>
              <w:top w:val="nil"/>
              <w:left w:val="nil"/>
              <w:bottom w:val="single" w:sz="4" w:space="0" w:color="auto"/>
              <w:right w:val="single" w:sz="4" w:space="0" w:color="auto"/>
            </w:tcBorders>
            <w:shd w:val="clear" w:color="auto" w:fill="auto"/>
            <w:noWrap/>
            <w:vAlign w:val="bottom"/>
            <w:hideMark/>
          </w:tcPr>
          <w:p w14:paraId="315959A5" w14:textId="411D6498" w:rsidR="00D65D73" w:rsidRPr="00A70C44" w:rsidRDefault="00D65D73" w:rsidP="00D65D73">
            <w:pPr>
              <w:jc w:val="center"/>
              <w:rPr>
                <w:rFonts w:ascii="Calibri" w:eastAsia="Times New Roman" w:hAnsi="Calibri" w:cs="Calibri"/>
                <w:color w:val="000000"/>
              </w:rPr>
            </w:pPr>
            <w:r>
              <w:rPr>
                <w:rFonts w:ascii="Calibri" w:hAnsi="Calibri" w:cs="Calibri"/>
                <w:color w:val="000000"/>
              </w:rPr>
              <w:t>1016</w:t>
            </w:r>
          </w:p>
        </w:tc>
        <w:tc>
          <w:tcPr>
            <w:tcW w:w="1332" w:type="dxa"/>
            <w:tcBorders>
              <w:top w:val="nil"/>
              <w:left w:val="nil"/>
              <w:bottom w:val="single" w:sz="4" w:space="0" w:color="auto"/>
              <w:right w:val="single" w:sz="4" w:space="0" w:color="auto"/>
            </w:tcBorders>
            <w:shd w:val="clear" w:color="auto" w:fill="auto"/>
            <w:noWrap/>
            <w:vAlign w:val="bottom"/>
            <w:hideMark/>
          </w:tcPr>
          <w:p w14:paraId="4BD0CB1C" w14:textId="1FA8F968" w:rsidR="00D65D73" w:rsidRPr="00A70C44" w:rsidRDefault="00D65D73" w:rsidP="00D65D73">
            <w:pPr>
              <w:jc w:val="center"/>
              <w:rPr>
                <w:rFonts w:ascii="Calibri" w:eastAsia="Times New Roman" w:hAnsi="Calibri" w:cs="Calibri"/>
                <w:color w:val="000000"/>
              </w:rPr>
            </w:pPr>
            <w:r>
              <w:rPr>
                <w:rFonts w:ascii="Calibri" w:hAnsi="Calibri" w:cs="Calibri"/>
                <w:color w:val="000000"/>
              </w:rPr>
              <w:t>1858</w:t>
            </w:r>
          </w:p>
        </w:tc>
      </w:tr>
      <w:tr w:rsidR="00D65D73" w:rsidRPr="00A70C44" w14:paraId="59A980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9032D35" w14:textId="3074CA9F" w:rsidR="00D65D73" w:rsidRPr="00A70C44" w:rsidRDefault="00D65D73" w:rsidP="00D65D73">
            <w:pPr>
              <w:rPr>
                <w:rFonts w:ascii="Calibri" w:eastAsia="Times New Roman" w:hAnsi="Calibri" w:cs="Calibri"/>
                <w:color w:val="000000"/>
              </w:rPr>
            </w:pPr>
            <w:r>
              <w:rPr>
                <w:rFonts w:ascii="Calibri" w:hAnsi="Calibri" w:cs="Calibri"/>
                <w:color w:val="000000"/>
              </w:rPr>
              <w:lastRenderedPageBreak/>
              <w:t>UNT090 IN BMAR</w:t>
            </w:r>
          </w:p>
        </w:tc>
        <w:tc>
          <w:tcPr>
            <w:tcW w:w="1777" w:type="dxa"/>
            <w:tcBorders>
              <w:top w:val="nil"/>
              <w:left w:val="nil"/>
              <w:bottom w:val="single" w:sz="4" w:space="0" w:color="auto"/>
              <w:right w:val="single" w:sz="4" w:space="0" w:color="auto"/>
            </w:tcBorders>
            <w:shd w:val="clear" w:color="auto" w:fill="auto"/>
            <w:noWrap/>
            <w:vAlign w:val="bottom"/>
            <w:hideMark/>
          </w:tcPr>
          <w:p w14:paraId="29E9F736" w14:textId="6294E8A7" w:rsidR="00D65D73" w:rsidRPr="00A70C44" w:rsidRDefault="00D65D73" w:rsidP="00D65D73">
            <w:pPr>
              <w:jc w:val="center"/>
              <w:rPr>
                <w:rFonts w:ascii="Calibri" w:eastAsia="Times New Roman" w:hAnsi="Calibri" w:cs="Calibri"/>
                <w:color w:val="000000"/>
              </w:rPr>
            </w:pPr>
            <w:r>
              <w:rPr>
                <w:rFonts w:ascii="Calibri" w:hAnsi="Calibri" w:cs="Calibri"/>
                <w:color w:val="000000"/>
              </w:rPr>
              <w:t>1.02</w:t>
            </w:r>
          </w:p>
        </w:tc>
        <w:tc>
          <w:tcPr>
            <w:tcW w:w="1332" w:type="dxa"/>
            <w:tcBorders>
              <w:top w:val="nil"/>
              <w:left w:val="nil"/>
              <w:bottom w:val="single" w:sz="4" w:space="0" w:color="auto"/>
              <w:right w:val="single" w:sz="4" w:space="0" w:color="auto"/>
            </w:tcBorders>
            <w:shd w:val="clear" w:color="auto" w:fill="auto"/>
            <w:noWrap/>
            <w:vAlign w:val="bottom"/>
            <w:hideMark/>
          </w:tcPr>
          <w:p w14:paraId="0FBDABDC" w14:textId="05AE3459" w:rsidR="00D65D73" w:rsidRPr="00A70C44" w:rsidRDefault="00D65D73" w:rsidP="00D65D73">
            <w:pPr>
              <w:jc w:val="center"/>
              <w:rPr>
                <w:rFonts w:ascii="Calibri" w:eastAsia="Times New Roman" w:hAnsi="Calibri" w:cs="Calibri"/>
                <w:color w:val="000000"/>
              </w:rPr>
            </w:pPr>
            <w:r>
              <w:rPr>
                <w:rFonts w:ascii="Calibri" w:hAnsi="Calibri" w:cs="Calibri"/>
                <w:color w:val="000000"/>
              </w:rPr>
              <w:t>1845</w:t>
            </w:r>
          </w:p>
        </w:tc>
        <w:tc>
          <w:tcPr>
            <w:tcW w:w="1332" w:type="dxa"/>
            <w:tcBorders>
              <w:top w:val="nil"/>
              <w:left w:val="nil"/>
              <w:bottom w:val="single" w:sz="4" w:space="0" w:color="auto"/>
              <w:right w:val="single" w:sz="4" w:space="0" w:color="auto"/>
            </w:tcBorders>
            <w:shd w:val="clear" w:color="auto" w:fill="auto"/>
            <w:noWrap/>
            <w:vAlign w:val="bottom"/>
            <w:hideMark/>
          </w:tcPr>
          <w:p w14:paraId="7A76D735" w14:textId="071B0078" w:rsidR="00D65D73" w:rsidRPr="00A70C44" w:rsidRDefault="00D65D73" w:rsidP="00D65D73">
            <w:pPr>
              <w:jc w:val="center"/>
              <w:rPr>
                <w:rFonts w:ascii="Calibri" w:eastAsia="Times New Roman" w:hAnsi="Calibri" w:cs="Calibri"/>
                <w:color w:val="000000"/>
              </w:rPr>
            </w:pPr>
            <w:r>
              <w:rPr>
                <w:rFonts w:ascii="Calibri" w:hAnsi="Calibri" w:cs="Calibri"/>
                <w:color w:val="000000"/>
              </w:rPr>
              <w:t>1364</w:t>
            </w:r>
          </w:p>
        </w:tc>
        <w:tc>
          <w:tcPr>
            <w:tcW w:w="1332" w:type="dxa"/>
            <w:tcBorders>
              <w:top w:val="nil"/>
              <w:left w:val="nil"/>
              <w:bottom w:val="single" w:sz="4" w:space="0" w:color="auto"/>
              <w:right w:val="single" w:sz="4" w:space="0" w:color="auto"/>
            </w:tcBorders>
            <w:shd w:val="clear" w:color="auto" w:fill="auto"/>
            <w:noWrap/>
            <w:vAlign w:val="bottom"/>
            <w:hideMark/>
          </w:tcPr>
          <w:p w14:paraId="3C2B069D" w14:textId="31EDAFAC" w:rsidR="00D65D73" w:rsidRPr="00A70C44" w:rsidRDefault="00D65D73" w:rsidP="00D65D73">
            <w:pPr>
              <w:jc w:val="center"/>
              <w:rPr>
                <w:rFonts w:ascii="Calibri" w:eastAsia="Times New Roman" w:hAnsi="Calibri" w:cs="Calibri"/>
                <w:color w:val="000000"/>
              </w:rPr>
            </w:pPr>
            <w:r>
              <w:rPr>
                <w:rFonts w:ascii="Calibri" w:hAnsi="Calibri" w:cs="Calibri"/>
                <w:color w:val="000000"/>
              </w:rPr>
              <w:t>2495</w:t>
            </w:r>
          </w:p>
        </w:tc>
      </w:tr>
      <w:tr w:rsidR="00D65D73" w:rsidRPr="00A70C44" w14:paraId="261E5E2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AD5223" w14:textId="0679162E" w:rsidR="00D65D73" w:rsidRPr="00A70C44" w:rsidRDefault="00D65D73" w:rsidP="00D65D73">
            <w:pPr>
              <w:rPr>
                <w:rFonts w:ascii="Calibri" w:eastAsia="Times New Roman" w:hAnsi="Calibri" w:cs="Calibri"/>
                <w:color w:val="000000"/>
              </w:rPr>
            </w:pPr>
            <w:r>
              <w:rPr>
                <w:rFonts w:ascii="Calibri" w:hAnsi="Calibri" w:cs="Calibri"/>
                <w:color w:val="000000"/>
              </w:rPr>
              <w:t>UNT090 IN BMAR</w:t>
            </w:r>
          </w:p>
        </w:tc>
        <w:tc>
          <w:tcPr>
            <w:tcW w:w="1777" w:type="dxa"/>
            <w:tcBorders>
              <w:top w:val="nil"/>
              <w:left w:val="nil"/>
              <w:bottom w:val="single" w:sz="4" w:space="0" w:color="auto"/>
              <w:right w:val="single" w:sz="4" w:space="0" w:color="auto"/>
            </w:tcBorders>
            <w:shd w:val="clear" w:color="auto" w:fill="auto"/>
            <w:noWrap/>
            <w:vAlign w:val="bottom"/>
            <w:hideMark/>
          </w:tcPr>
          <w:p w14:paraId="5234DBF6" w14:textId="6E549B21" w:rsidR="00D65D73" w:rsidRPr="00A70C44" w:rsidRDefault="00D65D73" w:rsidP="00D65D73">
            <w:pPr>
              <w:jc w:val="center"/>
              <w:rPr>
                <w:rFonts w:ascii="Calibri" w:eastAsia="Times New Roman" w:hAnsi="Calibri" w:cs="Calibri"/>
                <w:color w:val="000000"/>
              </w:rPr>
            </w:pPr>
            <w:r>
              <w:rPr>
                <w:rFonts w:ascii="Calibri" w:hAnsi="Calibri" w:cs="Calibri"/>
                <w:color w:val="000000"/>
              </w:rPr>
              <w:t>1.89</w:t>
            </w:r>
          </w:p>
        </w:tc>
        <w:tc>
          <w:tcPr>
            <w:tcW w:w="1332" w:type="dxa"/>
            <w:tcBorders>
              <w:top w:val="nil"/>
              <w:left w:val="nil"/>
              <w:bottom w:val="single" w:sz="4" w:space="0" w:color="auto"/>
              <w:right w:val="single" w:sz="4" w:space="0" w:color="auto"/>
            </w:tcBorders>
            <w:shd w:val="clear" w:color="auto" w:fill="auto"/>
            <w:noWrap/>
            <w:vAlign w:val="bottom"/>
            <w:hideMark/>
          </w:tcPr>
          <w:p w14:paraId="50E73EA3" w14:textId="3ED03893" w:rsidR="00D65D73" w:rsidRPr="00A70C44" w:rsidRDefault="00D65D73" w:rsidP="00D65D73">
            <w:pPr>
              <w:jc w:val="center"/>
              <w:rPr>
                <w:rFonts w:ascii="Calibri" w:eastAsia="Times New Roman" w:hAnsi="Calibri" w:cs="Calibri"/>
                <w:color w:val="000000"/>
              </w:rPr>
            </w:pPr>
            <w:r>
              <w:rPr>
                <w:rFonts w:ascii="Calibri" w:hAnsi="Calibri" w:cs="Calibri"/>
                <w:color w:val="000000"/>
              </w:rPr>
              <w:t>2985</w:t>
            </w:r>
          </w:p>
        </w:tc>
        <w:tc>
          <w:tcPr>
            <w:tcW w:w="1332" w:type="dxa"/>
            <w:tcBorders>
              <w:top w:val="nil"/>
              <w:left w:val="nil"/>
              <w:bottom w:val="single" w:sz="4" w:space="0" w:color="auto"/>
              <w:right w:val="single" w:sz="4" w:space="0" w:color="auto"/>
            </w:tcBorders>
            <w:shd w:val="clear" w:color="auto" w:fill="auto"/>
            <w:noWrap/>
            <w:vAlign w:val="bottom"/>
            <w:hideMark/>
          </w:tcPr>
          <w:p w14:paraId="525ADDFD" w14:textId="55173558" w:rsidR="00D65D73" w:rsidRPr="00A70C44" w:rsidRDefault="00D65D73" w:rsidP="00D65D73">
            <w:pPr>
              <w:jc w:val="center"/>
              <w:rPr>
                <w:rFonts w:ascii="Calibri" w:eastAsia="Times New Roman" w:hAnsi="Calibri" w:cs="Calibri"/>
                <w:color w:val="000000"/>
              </w:rPr>
            </w:pPr>
            <w:r>
              <w:rPr>
                <w:rFonts w:ascii="Calibri" w:hAnsi="Calibri" w:cs="Calibri"/>
                <w:color w:val="000000"/>
              </w:rPr>
              <w:t>2207</w:t>
            </w:r>
          </w:p>
        </w:tc>
        <w:tc>
          <w:tcPr>
            <w:tcW w:w="1332" w:type="dxa"/>
            <w:tcBorders>
              <w:top w:val="nil"/>
              <w:left w:val="nil"/>
              <w:bottom w:val="single" w:sz="4" w:space="0" w:color="auto"/>
              <w:right w:val="single" w:sz="4" w:space="0" w:color="auto"/>
            </w:tcBorders>
            <w:shd w:val="clear" w:color="auto" w:fill="auto"/>
            <w:noWrap/>
            <w:vAlign w:val="bottom"/>
            <w:hideMark/>
          </w:tcPr>
          <w:p w14:paraId="03030689" w14:textId="766657EB" w:rsidR="00D65D73" w:rsidRPr="00A70C44" w:rsidRDefault="00D65D73" w:rsidP="00D65D73">
            <w:pPr>
              <w:jc w:val="center"/>
              <w:rPr>
                <w:rFonts w:ascii="Calibri" w:eastAsia="Times New Roman" w:hAnsi="Calibri" w:cs="Calibri"/>
                <w:color w:val="000000"/>
              </w:rPr>
            </w:pPr>
            <w:r>
              <w:rPr>
                <w:rFonts w:ascii="Calibri" w:hAnsi="Calibri" w:cs="Calibri"/>
                <w:color w:val="000000"/>
              </w:rPr>
              <w:t>4037</w:t>
            </w:r>
          </w:p>
        </w:tc>
      </w:tr>
      <w:tr w:rsidR="00D65D73" w:rsidRPr="00A70C44" w14:paraId="46ECAE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0EFAB3" w14:textId="4F47C23D" w:rsidR="00D65D73" w:rsidRPr="00A70C44" w:rsidRDefault="00D65D73" w:rsidP="00D65D73">
            <w:pPr>
              <w:rPr>
                <w:rFonts w:ascii="Calibri" w:eastAsia="Times New Roman" w:hAnsi="Calibri" w:cs="Calibri"/>
                <w:color w:val="000000"/>
              </w:rPr>
            </w:pPr>
            <w:r>
              <w:rPr>
                <w:rFonts w:ascii="Calibri" w:hAnsi="Calibri" w:cs="Calibri"/>
                <w:color w:val="000000"/>
              </w:rPr>
              <w:t>UNT091 IN BMAR</w:t>
            </w:r>
          </w:p>
        </w:tc>
        <w:tc>
          <w:tcPr>
            <w:tcW w:w="1777" w:type="dxa"/>
            <w:tcBorders>
              <w:top w:val="nil"/>
              <w:left w:val="nil"/>
              <w:bottom w:val="single" w:sz="4" w:space="0" w:color="auto"/>
              <w:right w:val="single" w:sz="4" w:space="0" w:color="auto"/>
            </w:tcBorders>
            <w:shd w:val="clear" w:color="auto" w:fill="auto"/>
            <w:noWrap/>
            <w:vAlign w:val="bottom"/>
            <w:hideMark/>
          </w:tcPr>
          <w:p w14:paraId="37B49186" w14:textId="0EF37F58" w:rsidR="00D65D73" w:rsidRPr="00A70C44" w:rsidRDefault="00D65D73" w:rsidP="00D65D73">
            <w:pPr>
              <w:jc w:val="center"/>
              <w:rPr>
                <w:rFonts w:ascii="Calibri" w:eastAsia="Times New Roman" w:hAnsi="Calibri" w:cs="Calibri"/>
                <w:color w:val="000000"/>
              </w:rPr>
            </w:pPr>
            <w:r>
              <w:rPr>
                <w:rFonts w:ascii="Calibri" w:hAnsi="Calibri" w:cs="Calibri"/>
                <w:color w:val="000000"/>
              </w:rPr>
              <w:t>0.21</w:t>
            </w:r>
          </w:p>
        </w:tc>
        <w:tc>
          <w:tcPr>
            <w:tcW w:w="1332" w:type="dxa"/>
            <w:tcBorders>
              <w:top w:val="nil"/>
              <w:left w:val="nil"/>
              <w:bottom w:val="single" w:sz="4" w:space="0" w:color="auto"/>
              <w:right w:val="single" w:sz="4" w:space="0" w:color="auto"/>
            </w:tcBorders>
            <w:shd w:val="clear" w:color="auto" w:fill="auto"/>
            <w:noWrap/>
            <w:vAlign w:val="bottom"/>
            <w:hideMark/>
          </w:tcPr>
          <w:p w14:paraId="253F9C1F" w14:textId="2E691D00" w:rsidR="00D65D73" w:rsidRPr="00A70C44" w:rsidRDefault="00D65D73" w:rsidP="00D65D73">
            <w:pPr>
              <w:jc w:val="center"/>
              <w:rPr>
                <w:rFonts w:ascii="Calibri" w:eastAsia="Times New Roman" w:hAnsi="Calibri" w:cs="Calibri"/>
                <w:color w:val="000000"/>
              </w:rPr>
            </w:pPr>
            <w:r>
              <w:rPr>
                <w:rFonts w:ascii="Calibri" w:hAnsi="Calibri" w:cs="Calibri"/>
                <w:color w:val="000000"/>
              </w:rPr>
              <w:t>488</w:t>
            </w:r>
          </w:p>
        </w:tc>
        <w:tc>
          <w:tcPr>
            <w:tcW w:w="1332" w:type="dxa"/>
            <w:tcBorders>
              <w:top w:val="nil"/>
              <w:left w:val="nil"/>
              <w:bottom w:val="single" w:sz="4" w:space="0" w:color="auto"/>
              <w:right w:val="single" w:sz="4" w:space="0" w:color="auto"/>
            </w:tcBorders>
            <w:shd w:val="clear" w:color="auto" w:fill="auto"/>
            <w:noWrap/>
            <w:vAlign w:val="bottom"/>
            <w:hideMark/>
          </w:tcPr>
          <w:p w14:paraId="14550DF5" w14:textId="118A4E29" w:rsidR="00D65D73" w:rsidRPr="00A70C44" w:rsidRDefault="00D65D73" w:rsidP="00D65D73">
            <w:pPr>
              <w:jc w:val="center"/>
              <w:rPr>
                <w:rFonts w:ascii="Calibri" w:eastAsia="Times New Roman" w:hAnsi="Calibri" w:cs="Calibri"/>
                <w:color w:val="000000"/>
              </w:rPr>
            </w:pPr>
            <w:r>
              <w:rPr>
                <w:rFonts w:ascii="Calibri" w:hAnsi="Calibri" w:cs="Calibri"/>
                <w:color w:val="000000"/>
              </w:rPr>
              <w:t>361</w:t>
            </w:r>
          </w:p>
        </w:tc>
        <w:tc>
          <w:tcPr>
            <w:tcW w:w="1332" w:type="dxa"/>
            <w:tcBorders>
              <w:top w:val="nil"/>
              <w:left w:val="nil"/>
              <w:bottom w:val="single" w:sz="4" w:space="0" w:color="auto"/>
              <w:right w:val="single" w:sz="4" w:space="0" w:color="auto"/>
            </w:tcBorders>
            <w:shd w:val="clear" w:color="auto" w:fill="auto"/>
            <w:noWrap/>
            <w:vAlign w:val="bottom"/>
            <w:hideMark/>
          </w:tcPr>
          <w:p w14:paraId="1E05286D" w14:textId="01E5477A" w:rsidR="00D65D73" w:rsidRPr="00A70C44" w:rsidRDefault="00D65D73" w:rsidP="00D65D73">
            <w:pPr>
              <w:jc w:val="center"/>
              <w:rPr>
                <w:rFonts w:ascii="Calibri" w:eastAsia="Times New Roman" w:hAnsi="Calibri" w:cs="Calibri"/>
                <w:color w:val="000000"/>
              </w:rPr>
            </w:pPr>
            <w:r>
              <w:rPr>
                <w:rFonts w:ascii="Calibri" w:hAnsi="Calibri" w:cs="Calibri"/>
                <w:color w:val="000000"/>
              </w:rPr>
              <w:t>660</w:t>
            </w:r>
          </w:p>
        </w:tc>
      </w:tr>
      <w:tr w:rsidR="00D65D73" w:rsidRPr="00A70C44" w14:paraId="18EEE9B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FB843C" w14:textId="53F3B8DC" w:rsidR="00D65D73" w:rsidRPr="00A70C44" w:rsidRDefault="00D65D73" w:rsidP="00D65D73">
            <w:pPr>
              <w:rPr>
                <w:rFonts w:ascii="Calibri" w:eastAsia="Times New Roman" w:hAnsi="Calibri" w:cs="Calibri"/>
                <w:color w:val="000000"/>
              </w:rPr>
            </w:pPr>
            <w:r>
              <w:rPr>
                <w:rFonts w:ascii="Calibri" w:hAnsi="Calibri" w:cs="Calibri"/>
                <w:color w:val="000000"/>
              </w:rPr>
              <w:t>UNT092 IN BMAR</w:t>
            </w:r>
          </w:p>
        </w:tc>
        <w:tc>
          <w:tcPr>
            <w:tcW w:w="1777" w:type="dxa"/>
            <w:tcBorders>
              <w:top w:val="nil"/>
              <w:left w:val="nil"/>
              <w:bottom w:val="single" w:sz="4" w:space="0" w:color="auto"/>
              <w:right w:val="single" w:sz="4" w:space="0" w:color="auto"/>
            </w:tcBorders>
            <w:shd w:val="clear" w:color="auto" w:fill="auto"/>
            <w:noWrap/>
            <w:vAlign w:val="bottom"/>
            <w:hideMark/>
          </w:tcPr>
          <w:p w14:paraId="4C0CB262" w14:textId="4807A9D7" w:rsidR="00D65D73" w:rsidRPr="00A70C44" w:rsidRDefault="00D65D73" w:rsidP="00D65D73">
            <w:pPr>
              <w:jc w:val="center"/>
              <w:rPr>
                <w:rFonts w:ascii="Calibri" w:eastAsia="Times New Roman" w:hAnsi="Calibri" w:cs="Calibri"/>
                <w:color w:val="000000"/>
              </w:rPr>
            </w:pPr>
            <w:r>
              <w:rPr>
                <w:rFonts w:ascii="Calibri" w:hAnsi="Calibri" w:cs="Calibri"/>
                <w:color w:val="000000"/>
              </w:rPr>
              <w:t>0.22</w:t>
            </w:r>
          </w:p>
        </w:tc>
        <w:tc>
          <w:tcPr>
            <w:tcW w:w="1332" w:type="dxa"/>
            <w:tcBorders>
              <w:top w:val="nil"/>
              <w:left w:val="nil"/>
              <w:bottom w:val="single" w:sz="4" w:space="0" w:color="auto"/>
              <w:right w:val="single" w:sz="4" w:space="0" w:color="auto"/>
            </w:tcBorders>
            <w:shd w:val="clear" w:color="auto" w:fill="auto"/>
            <w:noWrap/>
            <w:vAlign w:val="bottom"/>
            <w:hideMark/>
          </w:tcPr>
          <w:p w14:paraId="1E244979" w14:textId="690B6662" w:rsidR="00D65D73" w:rsidRPr="00A70C44" w:rsidRDefault="00D65D73" w:rsidP="00D65D73">
            <w:pPr>
              <w:jc w:val="center"/>
              <w:rPr>
                <w:rFonts w:ascii="Calibri" w:eastAsia="Times New Roman" w:hAnsi="Calibri" w:cs="Calibri"/>
                <w:color w:val="000000"/>
              </w:rPr>
            </w:pPr>
            <w:r>
              <w:rPr>
                <w:rFonts w:ascii="Calibri" w:hAnsi="Calibri" w:cs="Calibri"/>
                <w:color w:val="000000"/>
              </w:rPr>
              <w:t>502</w:t>
            </w:r>
          </w:p>
        </w:tc>
        <w:tc>
          <w:tcPr>
            <w:tcW w:w="1332" w:type="dxa"/>
            <w:tcBorders>
              <w:top w:val="nil"/>
              <w:left w:val="nil"/>
              <w:bottom w:val="single" w:sz="4" w:space="0" w:color="auto"/>
              <w:right w:val="single" w:sz="4" w:space="0" w:color="auto"/>
            </w:tcBorders>
            <w:shd w:val="clear" w:color="auto" w:fill="auto"/>
            <w:noWrap/>
            <w:vAlign w:val="bottom"/>
            <w:hideMark/>
          </w:tcPr>
          <w:p w14:paraId="71236D2A" w14:textId="7563B02A" w:rsidR="00D65D73" w:rsidRPr="00A70C44" w:rsidRDefault="00D65D73" w:rsidP="00D65D73">
            <w:pPr>
              <w:jc w:val="center"/>
              <w:rPr>
                <w:rFonts w:ascii="Calibri" w:eastAsia="Times New Roman" w:hAnsi="Calibri" w:cs="Calibri"/>
                <w:color w:val="000000"/>
              </w:rPr>
            </w:pPr>
            <w:r>
              <w:rPr>
                <w:rFonts w:ascii="Calibri" w:hAnsi="Calibri" w:cs="Calibri"/>
                <w:color w:val="000000"/>
              </w:rPr>
              <w:t>371</w:t>
            </w:r>
          </w:p>
        </w:tc>
        <w:tc>
          <w:tcPr>
            <w:tcW w:w="1332" w:type="dxa"/>
            <w:tcBorders>
              <w:top w:val="nil"/>
              <w:left w:val="nil"/>
              <w:bottom w:val="single" w:sz="4" w:space="0" w:color="auto"/>
              <w:right w:val="single" w:sz="4" w:space="0" w:color="auto"/>
            </w:tcBorders>
            <w:shd w:val="clear" w:color="auto" w:fill="auto"/>
            <w:noWrap/>
            <w:vAlign w:val="bottom"/>
            <w:hideMark/>
          </w:tcPr>
          <w:p w14:paraId="771FC5A9" w14:textId="0C6A310C" w:rsidR="00D65D73" w:rsidRPr="00A70C44" w:rsidRDefault="00D65D73" w:rsidP="00D65D73">
            <w:pPr>
              <w:jc w:val="center"/>
              <w:rPr>
                <w:rFonts w:ascii="Calibri" w:eastAsia="Times New Roman" w:hAnsi="Calibri" w:cs="Calibri"/>
                <w:color w:val="000000"/>
              </w:rPr>
            </w:pPr>
            <w:r>
              <w:rPr>
                <w:rFonts w:ascii="Calibri" w:hAnsi="Calibri" w:cs="Calibri"/>
                <w:color w:val="000000"/>
              </w:rPr>
              <w:t>679</w:t>
            </w:r>
          </w:p>
        </w:tc>
      </w:tr>
      <w:tr w:rsidR="00D65D73" w:rsidRPr="00A70C44" w14:paraId="5E49F8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880A89" w14:textId="60E86183" w:rsidR="00D65D73" w:rsidRPr="00A70C44" w:rsidRDefault="00D65D73" w:rsidP="00D65D73">
            <w:pPr>
              <w:rPr>
                <w:rFonts w:ascii="Calibri" w:eastAsia="Times New Roman" w:hAnsi="Calibri" w:cs="Calibri"/>
                <w:color w:val="000000"/>
              </w:rPr>
            </w:pPr>
            <w:r>
              <w:rPr>
                <w:rFonts w:ascii="Calibri" w:hAnsi="Calibri" w:cs="Calibri"/>
                <w:color w:val="000000"/>
              </w:rPr>
              <w:t>UNT093 IN BMAR</w:t>
            </w:r>
          </w:p>
        </w:tc>
        <w:tc>
          <w:tcPr>
            <w:tcW w:w="1777" w:type="dxa"/>
            <w:tcBorders>
              <w:top w:val="nil"/>
              <w:left w:val="nil"/>
              <w:bottom w:val="single" w:sz="4" w:space="0" w:color="auto"/>
              <w:right w:val="single" w:sz="4" w:space="0" w:color="auto"/>
            </w:tcBorders>
            <w:shd w:val="clear" w:color="auto" w:fill="auto"/>
            <w:noWrap/>
            <w:vAlign w:val="bottom"/>
            <w:hideMark/>
          </w:tcPr>
          <w:p w14:paraId="1E08FE71" w14:textId="4DF1DBB8" w:rsidR="00D65D73" w:rsidRPr="00A70C44" w:rsidRDefault="00D65D73" w:rsidP="00D65D73">
            <w:pPr>
              <w:jc w:val="center"/>
              <w:rPr>
                <w:rFonts w:ascii="Calibri" w:eastAsia="Times New Roman" w:hAnsi="Calibri" w:cs="Calibri"/>
                <w:color w:val="000000"/>
              </w:rPr>
            </w:pPr>
            <w:r>
              <w:rPr>
                <w:rFonts w:ascii="Calibri" w:hAnsi="Calibri" w:cs="Calibri"/>
                <w:color w:val="000000"/>
              </w:rPr>
              <w:t>1.04</w:t>
            </w:r>
          </w:p>
        </w:tc>
        <w:tc>
          <w:tcPr>
            <w:tcW w:w="1332" w:type="dxa"/>
            <w:tcBorders>
              <w:top w:val="nil"/>
              <w:left w:val="nil"/>
              <w:bottom w:val="single" w:sz="4" w:space="0" w:color="auto"/>
              <w:right w:val="single" w:sz="4" w:space="0" w:color="auto"/>
            </w:tcBorders>
            <w:shd w:val="clear" w:color="auto" w:fill="auto"/>
            <w:noWrap/>
            <w:vAlign w:val="bottom"/>
            <w:hideMark/>
          </w:tcPr>
          <w:p w14:paraId="5A15F244" w14:textId="528708B8" w:rsidR="00D65D73" w:rsidRPr="00A70C44" w:rsidRDefault="00D65D73" w:rsidP="00D65D73">
            <w:pPr>
              <w:jc w:val="center"/>
              <w:rPr>
                <w:rFonts w:ascii="Calibri" w:eastAsia="Times New Roman" w:hAnsi="Calibri" w:cs="Calibri"/>
                <w:color w:val="000000"/>
              </w:rPr>
            </w:pPr>
            <w:r>
              <w:rPr>
                <w:rFonts w:ascii="Calibri" w:hAnsi="Calibri" w:cs="Calibri"/>
                <w:color w:val="000000"/>
              </w:rPr>
              <w:t>1980</w:t>
            </w:r>
          </w:p>
        </w:tc>
        <w:tc>
          <w:tcPr>
            <w:tcW w:w="1332" w:type="dxa"/>
            <w:tcBorders>
              <w:top w:val="nil"/>
              <w:left w:val="nil"/>
              <w:bottom w:val="single" w:sz="4" w:space="0" w:color="auto"/>
              <w:right w:val="single" w:sz="4" w:space="0" w:color="auto"/>
            </w:tcBorders>
            <w:shd w:val="clear" w:color="auto" w:fill="auto"/>
            <w:noWrap/>
            <w:vAlign w:val="bottom"/>
            <w:hideMark/>
          </w:tcPr>
          <w:p w14:paraId="16FC03E8" w14:textId="216663BF" w:rsidR="00D65D73" w:rsidRPr="00A70C44" w:rsidRDefault="00D65D73" w:rsidP="00D65D73">
            <w:pPr>
              <w:jc w:val="center"/>
              <w:rPr>
                <w:rFonts w:ascii="Calibri" w:eastAsia="Times New Roman" w:hAnsi="Calibri" w:cs="Calibri"/>
                <w:color w:val="000000"/>
              </w:rPr>
            </w:pPr>
            <w:r>
              <w:rPr>
                <w:rFonts w:ascii="Calibri" w:hAnsi="Calibri" w:cs="Calibri"/>
                <w:color w:val="000000"/>
              </w:rPr>
              <w:t>1464</w:t>
            </w:r>
          </w:p>
        </w:tc>
        <w:tc>
          <w:tcPr>
            <w:tcW w:w="1332" w:type="dxa"/>
            <w:tcBorders>
              <w:top w:val="nil"/>
              <w:left w:val="nil"/>
              <w:bottom w:val="single" w:sz="4" w:space="0" w:color="auto"/>
              <w:right w:val="single" w:sz="4" w:space="0" w:color="auto"/>
            </w:tcBorders>
            <w:shd w:val="clear" w:color="auto" w:fill="auto"/>
            <w:noWrap/>
            <w:vAlign w:val="bottom"/>
            <w:hideMark/>
          </w:tcPr>
          <w:p w14:paraId="5D2E8FA8" w14:textId="700D5540" w:rsidR="00D65D73" w:rsidRPr="00A70C44" w:rsidRDefault="00D65D73" w:rsidP="00D65D73">
            <w:pPr>
              <w:jc w:val="center"/>
              <w:rPr>
                <w:rFonts w:ascii="Calibri" w:eastAsia="Times New Roman" w:hAnsi="Calibri" w:cs="Calibri"/>
                <w:color w:val="000000"/>
              </w:rPr>
            </w:pPr>
            <w:r>
              <w:rPr>
                <w:rFonts w:ascii="Calibri" w:hAnsi="Calibri" w:cs="Calibri"/>
                <w:color w:val="000000"/>
              </w:rPr>
              <w:t>2678</w:t>
            </w:r>
          </w:p>
        </w:tc>
      </w:tr>
      <w:tr w:rsidR="00D65D73" w:rsidRPr="00A70C44" w14:paraId="42D2464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D2D3E2" w14:textId="4A8C614D" w:rsidR="00D65D73" w:rsidRPr="00A70C44" w:rsidRDefault="00D65D73" w:rsidP="00D65D73">
            <w:pPr>
              <w:rPr>
                <w:rFonts w:ascii="Calibri" w:eastAsia="Times New Roman" w:hAnsi="Calibri" w:cs="Calibri"/>
                <w:color w:val="000000"/>
              </w:rPr>
            </w:pPr>
            <w:r>
              <w:rPr>
                <w:rFonts w:ascii="Calibri" w:hAnsi="Calibri" w:cs="Calibri"/>
                <w:color w:val="000000"/>
              </w:rPr>
              <w:t>UNT093 IN BMAR</w:t>
            </w:r>
          </w:p>
        </w:tc>
        <w:tc>
          <w:tcPr>
            <w:tcW w:w="1777" w:type="dxa"/>
            <w:tcBorders>
              <w:top w:val="nil"/>
              <w:left w:val="nil"/>
              <w:bottom w:val="single" w:sz="4" w:space="0" w:color="auto"/>
              <w:right w:val="single" w:sz="4" w:space="0" w:color="auto"/>
            </w:tcBorders>
            <w:shd w:val="clear" w:color="auto" w:fill="auto"/>
            <w:noWrap/>
            <w:vAlign w:val="bottom"/>
            <w:hideMark/>
          </w:tcPr>
          <w:p w14:paraId="711757D2" w14:textId="067D93EE" w:rsidR="00D65D73" w:rsidRPr="00A70C44" w:rsidRDefault="00D65D73" w:rsidP="00D65D73">
            <w:pPr>
              <w:jc w:val="center"/>
              <w:rPr>
                <w:rFonts w:ascii="Calibri" w:eastAsia="Times New Roman" w:hAnsi="Calibri" w:cs="Calibri"/>
                <w:color w:val="000000"/>
              </w:rPr>
            </w:pPr>
            <w:r>
              <w:rPr>
                <w:rFonts w:ascii="Calibri" w:hAnsi="Calibri" w:cs="Calibri"/>
                <w:color w:val="000000"/>
              </w:rPr>
              <w:t>2.04</w:t>
            </w:r>
          </w:p>
        </w:tc>
        <w:tc>
          <w:tcPr>
            <w:tcW w:w="1332" w:type="dxa"/>
            <w:tcBorders>
              <w:top w:val="nil"/>
              <w:left w:val="nil"/>
              <w:bottom w:val="single" w:sz="4" w:space="0" w:color="auto"/>
              <w:right w:val="single" w:sz="4" w:space="0" w:color="auto"/>
            </w:tcBorders>
            <w:shd w:val="clear" w:color="auto" w:fill="auto"/>
            <w:noWrap/>
            <w:vAlign w:val="bottom"/>
            <w:hideMark/>
          </w:tcPr>
          <w:p w14:paraId="27910183" w14:textId="1AA0B37B" w:rsidR="00D65D73" w:rsidRPr="00A70C44" w:rsidRDefault="00D65D73" w:rsidP="00D65D73">
            <w:pPr>
              <w:jc w:val="center"/>
              <w:rPr>
                <w:rFonts w:ascii="Calibri" w:eastAsia="Times New Roman" w:hAnsi="Calibri" w:cs="Calibri"/>
                <w:color w:val="000000"/>
              </w:rPr>
            </w:pPr>
            <w:r>
              <w:rPr>
                <w:rFonts w:ascii="Calibri" w:hAnsi="Calibri" w:cs="Calibri"/>
                <w:color w:val="000000"/>
              </w:rPr>
              <w:t>3198</w:t>
            </w:r>
          </w:p>
        </w:tc>
        <w:tc>
          <w:tcPr>
            <w:tcW w:w="1332" w:type="dxa"/>
            <w:tcBorders>
              <w:top w:val="nil"/>
              <w:left w:val="nil"/>
              <w:bottom w:val="single" w:sz="4" w:space="0" w:color="auto"/>
              <w:right w:val="single" w:sz="4" w:space="0" w:color="auto"/>
            </w:tcBorders>
            <w:shd w:val="clear" w:color="auto" w:fill="auto"/>
            <w:noWrap/>
            <w:vAlign w:val="bottom"/>
            <w:hideMark/>
          </w:tcPr>
          <w:p w14:paraId="00F3B990" w14:textId="22123AFF" w:rsidR="00D65D73" w:rsidRPr="00A70C44" w:rsidRDefault="00D65D73" w:rsidP="00D65D73">
            <w:pPr>
              <w:jc w:val="center"/>
              <w:rPr>
                <w:rFonts w:ascii="Calibri" w:eastAsia="Times New Roman" w:hAnsi="Calibri" w:cs="Calibri"/>
                <w:color w:val="000000"/>
              </w:rPr>
            </w:pPr>
            <w:r>
              <w:rPr>
                <w:rFonts w:ascii="Calibri" w:hAnsi="Calibri" w:cs="Calibri"/>
                <w:color w:val="000000"/>
              </w:rPr>
              <w:t>2365</w:t>
            </w:r>
          </w:p>
        </w:tc>
        <w:tc>
          <w:tcPr>
            <w:tcW w:w="1332" w:type="dxa"/>
            <w:tcBorders>
              <w:top w:val="nil"/>
              <w:left w:val="nil"/>
              <w:bottom w:val="single" w:sz="4" w:space="0" w:color="auto"/>
              <w:right w:val="single" w:sz="4" w:space="0" w:color="auto"/>
            </w:tcBorders>
            <w:shd w:val="clear" w:color="auto" w:fill="auto"/>
            <w:noWrap/>
            <w:vAlign w:val="bottom"/>
            <w:hideMark/>
          </w:tcPr>
          <w:p w14:paraId="21227AEB" w14:textId="306DFCCA" w:rsidR="00D65D73" w:rsidRPr="00A70C44" w:rsidRDefault="00D65D73" w:rsidP="00D65D73">
            <w:pPr>
              <w:jc w:val="center"/>
              <w:rPr>
                <w:rFonts w:ascii="Calibri" w:eastAsia="Times New Roman" w:hAnsi="Calibri" w:cs="Calibri"/>
                <w:color w:val="000000"/>
              </w:rPr>
            </w:pPr>
            <w:r>
              <w:rPr>
                <w:rFonts w:ascii="Calibri" w:hAnsi="Calibri" w:cs="Calibri"/>
                <w:color w:val="000000"/>
              </w:rPr>
              <w:t>4325</w:t>
            </w:r>
          </w:p>
        </w:tc>
      </w:tr>
      <w:tr w:rsidR="00D65D73" w:rsidRPr="00A70C44" w14:paraId="7508D9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DF5DB7" w14:textId="0687950C" w:rsidR="00D65D73" w:rsidRPr="00A70C44" w:rsidRDefault="00D65D73" w:rsidP="00D65D73">
            <w:pPr>
              <w:rPr>
                <w:rFonts w:ascii="Calibri" w:eastAsia="Times New Roman" w:hAnsi="Calibri" w:cs="Calibri"/>
                <w:color w:val="000000"/>
              </w:rPr>
            </w:pPr>
            <w:r>
              <w:rPr>
                <w:rFonts w:ascii="Calibri" w:hAnsi="Calibri" w:cs="Calibri"/>
                <w:color w:val="000000"/>
              </w:rPr>
              <w:t>UNT093 IN BMAR</w:t>
            </w:r>
          </w:p>
        </w:tc>
        <w:tc>
          <w:tcPr>
            <w:tcW w:w="1777" w:type="dxa"/>
            <w:tcBorders>
              <w:top w:val="nil"/>
              <w:left w:val="nil"/>
              <w:bottom w:val="single" w:sz="4" w:space="0" w:color="auto"/>
              <w:right w:val="single" w:sz="4" w:space="0" w:color="auto"/>
            </w:tcBorders>
            <w:shd w:val="clear" w:color="auto" w:fill="auto"/>
            <w:noWrap/>
            <w:vAlign w:val="bottom"/>
            <w:hideMark/>
          </w:tcPr>
          <w:p w14:paraId="6F1AE296" w14:textId="1A6DA1A9" w:rsidR="00D65D73" w:rsidRPr="00A70C44" w:rsidRDefault="00D65D73" w:rsidP="00D65D73">
            <w:pPr>
              <w:jc w:val="center"/>
              <w:rPr>
                <w:rFonts w:ascii="Calibri" w:eastAsia="Times New Roman" w:hAnsi="Calibri" w:cs="Calibri"/>
                <w:color w:val="000000"/>
              </w:rPr>
            </w:pPr>
            <w:r>
              <w:rPr>
                <w:rFonts w:ascii="Calibri" w:hAnsi="Calibri" w:cs="Calibri"/>
                <w:color w:val="000000"/>
              </w:rPr>
              <w:t>2.22</w:t>
            </w:r>
          </w:p>
        </w:tc>
        <w:tc>
          <w:tcPr>
            <w:tcW w:w="1332" w:type="dxa"/>
            <w:tcBorders>
              <w:top w:val="nil"/>
              <w:left w:val="nil"/>
              <w:bottom w:val="single" w:sz="4" w:space="0" w:color="auto"/>
              <w:right w:val="single" w:sz="4" w:space="0" w:color="auto"/>
            </w:tcBorders>
            <w:shd w:val="clear" w:color="auto" w:fill="auto"/>
            <w:noWrap/>
            <w:vAlign w:val="bottom"/>
            <w:hideMark/>
          </w:tcPr>
          <w:p w14:paraId="75737BAA" w14:textId="7ADFA1FD" w:rsidR="00D65D73" w:rsidRPr="00A70C44" w:rsidRDefault="00D65D73" w:rsidP="00D65D73">
            <w:pPr>
              <w:jc w:val="center"/>
              <w:rPr>
                <w:rFonts w:ascii="Calibri" w:eastAsia="Times New Roman" w:hAnsi="Calibri" w:cs="Calibri"/>
                <w:color w:val="000000"/>
              </w:rPr>
            </w:pPr>
            <w:r>
              <w:rPr>
                <w:rFonts w:ascii="Calibri" w:hAnsi="Calibri" w:cs="Calibri"/>
                <w:color w:val="000000"/>
              </w:rPr>
              <w:t>3424</w:t>
            </w:r>
          </w:p>
        </w:tc>
        <w:tc>
          <w:tcPr>
            <w:tcW w:w="1332" w:type="dxa"/>
            <w:tcBorders>
              <w:top w:val="nil"/>
              <w:left w:val="nil"/>
              <w:bottom w:val="single" w:sz="4" w:space="0" w:color="auto"/>
              <w:right w:val="single" w:sz="4" w:space="0" w:color="auto"/>
            </w:tcBorders>
            <w:shd w:val="clear" w:color="auto" w:fill="auto"/>
            <w:noWrap/>
            <w:vAlign w:val="bottom"/>
            <w:hideMark/>
          </w:tcPr>
          <w:p w14:paraId="6A5C2D9A" w14:textId="70565FB1" w:rsidR="00D65D73" w:rsidRPr="00A70C44" w:rsidRDefault="00D65D73" w:rsidP="00D65D73">
            <w:pPr>
              <w:jc w:val="center"/>
              <w:rPr>
                <w:rFonts w:ascii="Calibri" w:eastAsia="Times New Roman" w:hAnsi="Calibri" w:cs="Calibri"/>
                <w:color w:val="000000"/>
              </w:rPr>
            </w:pPr>
            <w:r>
              <w:rPr>
                <w:rFonts w:ascii="Calibri" w:hAnsi="Calibri" w:cs="Calibri"/>
                <w:color w:val="000000"/>
              </w:rPr>
              <w:t>2532</w:t>
            </w:r>
          </w:p>
        </w:tc>
        <w:tc>
          <w:tcPr>
            <w:tcW w:w="1332" w:type="dxa"/>
            <w:tcBorders>
              <w:top w:val="nil"/>
              <w:left w:val="nil"/>
              <w:bottom w:val="single" w:sz="4" w:space="0" w:color="auto"/>
              <w:right w:val="single" w:sz="4" w:space="0" w:color="auto"/>
            </w:tcBorders>
            <w:shd w:val="clear" w:color="auto" w:fill="auto"/>
            <w:noWrap/>
            <w:vAlign w:val="bottom"/>
            <w:hideMark/>
          </w:tcPr>
          <w:p w14:paraId="6D4E6F18" w14:textId="3CA20203" w:rsidR="00D65D73" w:rsidRPr="00A70C44" w:rsidRDefault="00D65D73" w:rsidP="00D65D73">
            <w:pPr>
              <w:jc w:val="center"/>
              <w:rPr>
                <w:rFonts w:ascii="Calibri" w:eastAsia="Times New Roman" w:hAnsi="Calibri" w:cs="Calibri"/>
                <w:color w:val="000000"/>
              </w:rPr>
            </w:pPr>
            <w:r>
              <w:rPr>
                <w:rFonts w:ascii="Calibri" w:hAnsi="Calibri" w:cs="Calibri"/>
                <w:color w:val="000000"/>
              </w:rPr>
              <w:t>4631</w:t>
            </w:r>
          </w:p>
        </w:tc>
      </w:tr>
      <w:tr w:rsidR="00D65D73" w:rsidRPr="00A70C44" w14:paraId="579293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7E0EDD" w14:textId="2E33F88B" w:rsidR="00D65D73" w:rsidRPr="00A70C44" w:rsidRDefault="00D65D73" w:rsidP="00D65D73">
            <w:pPr>
              <w:rPr>
                <w:rFonts w:ascii="Calibri" w:eastAsia="Times New Roman" w:hAnsi="Calibri" w:cs="Calibri"/>
                <w:color w:val="000000"/>
              </w:rPr>
            </w:pPr>
            <w:r>
              <w:rPr>
                <w:rFonts w:ascii="Calibri" w:hAnsi="Calibri" w:cs="Calibri"/>
                <w:color w:val="000000"/>
              </w:rPr>
              <w:t>UNT093 IN BMAR</w:t>
            </w:r>
          </w:p>
        </w:tc>
        <w:tc>
          <w:tcPr>
            <w:tcW w:w="1777" w:type="dxa"/>
            <w:tcBorders>
              <w:top w:val="nil"/>
              <w:left w:val="nil"/>
              <w:bottom w:val="single" w:sz="4" w:space="0" w:color="auto"/>
              <w:right w:val="single" w:sz="4" w:space="0" w:color="auto"/>
            </w:tcBorders>
            <w:shd w:val="clear" w:color="auto" w:fill="auto"/>
            <w:noWrap/>
            <w:vAlign w:val="bottom"/>
            <w:hideMark/>
          </w:tcPr>
          <w:p w14:paraId="520D32B0" w14:textId="1AD2C2F7" w:rsidR="00D65D73" w:rsidRPr="00A70C44" w:rsidRDefault="00D65D73" w:rsidP="00D65D73">
            <w:pPr>
              <w:jc w:val="center"/>
              <w:rPr>
                <w:rFonts w:ascii="Calibri" w:eastAsia="Times New Roman" w:hAnsi="Calibri" w:cs="Calibri"/>
                <w:color w:val="000000"/>
              </w:rPr>
            </w:pPr>
            <w:r>
              <w:rPr>
                <w:rFonts w:ascii="Calibri" w:hAnsi="Calibri" w:cs="Calibri"/>
                <w:color w:val="000000"/>
              </w:rPr>
              <w:t>3.52</w:t>
            </w:r>
          </w:p>
        </w:tc>
        <w:tc>
          <w:tcPr>
            <w:tcW w:w="1332" w:type="dxa"/>
            <w:tcBorders>
              <w:top w:val="nil"/>
              <w:left w:val="nil"/>
              <w:bottom w:val="single" w:sz="4" w:space="0" w:color="auto"/>
              <w:right w:val="single" w:sz="4" w:space="0" w:color="auto"/>
            </w:tcBorders>
            <w:shd w:val="clear" w:color="auto" w:fill="auto"/>
            <w:noWrap/>
            <w:vAlign w:val="bottom"/>
            <w:hideMark/>
          </w:tcPr>
          <w:p w14:paraId="5F5E7442" w14:textId="228E48BC" w:rsidR="00D65D73" w:rsidRPr="00A70C44" w:rsidRDefault="00D65D73" w:rsidP="00D65D73">
            <w:pPr>
              <w:jc w:val="center"/>
              <w:rPr>
                <w:rFonts w:ascii="Calibri" w:eastAsia="Times New Roman" w:hAnsi="Calibri" w:cs="Calibri"/>
                <w:color w:val="000000"/>
              </w:rPr>
            </w:pPr>
            <w:r>
              <w:rPr>
                <w:rFonts w:ascii="Calibri" w:hAnsi="Calibri" w:cs="Calibri"/>
                <w:color w:val="000000"/>
              </w:rPr>
              <w:t>4992</w:t>
            </w:r>
          </w:p>
        </w:tc>
        <w:tc>
          <w:tcPr>
            <w:tcW w:w="1332" w:type="dxa"/>
            <w:tcBorders>
              <w:top w:val="nil"/>
              <w:left w:val="nil"/>
              <w:bottom w:val="single" w:sz="4" w:space="0" w:color="auto"/>
              <w:right w:val="single" w:sz="4" w:space="0" w:color="auto"/>
            </w:tcBorders>
            <w:shd w:val="clear" w:color="auto" w:fill="auto"/>
            <w:noWrap/>
            <w:vAlign w:val="bottom"/>
            <w:hideMark/>
          </w:tcPr>
          <w:p w14:paraId="459EFE83" w14:textId="47892751" w:rsidR="00D65D73" w:rsidRPr="00A70C44" w:rsidRDefault="00D65D73" w:rsidP="00D65D73">
            <w:pPr>
              <w:jc w:val="center"/>
              <w:rPr>
                <w:rFonts w:ascii="Calibri" w:eastAsia="Times New Roman" w:hAnsi="Calibri" w:cs="Calibri"/>
                <w:color w:val="000000"/>
              </w:rPr>
            </w:pPr>
            <w:r>
              <w:rPr>
                <w:rFonts w:ascii="Calibri" w:hAnsi="Calibri" w:cs="Calibri"/>
                <w:color w:val="000000"/>
              </w:rPr>
              <w:t>3691</w:t>
            </w:r>
          </w:p>
        </w:tc>
        <w:tc>
          <w:tcPr>
            <w:tcW w:w="1332" w:type="dxa"/>
            <w:tcBorders>
              <w:top w:val="nil"/>
              <w:left w:val="nil"/>
              <w:bottom w:val="single" w:sz="4" w:space="0" w:color="auto"/>
              <w:right w:val="single" w:sz="4" w:space="0" w:color="auto"/>
            </w:tcBorders>
            <w:shd w:val="clear" w:color="auto" w:fill="auto"/>
            <w:noWrap/>
            <w:vAlign w:val="bottom"/>
            <w:hideMark/>
          </w:tcPr>
          <w:p w14:paraId="7F96CF10" w14:textId="73B63227" w:rsidR="00D65D73" w:rsidRPr="00A70C44" w:rsidRDefault="00D65D73" w:rsidP="00D65D73">
            <w:pPr>
              <w:jc w:val="center"/>
              <w:rPr>
                <w:rFonts w:ascii="Calibri" w:eastAsia="Times New Roman" w:hAnsi="Calibri" w:cs="Calibri"/>
                <w:color w:val="000000"/>
              </w:rPr>
            </w:pPr>
            <w:r>
              <w:rPr>
                <w:rFonts w:ascii="Calibri" w:hAnsi="Calibri" w:cs="Calibri"/>
                <w:color w:val="000000"/>
              </w:rPr>
              <w:t>6751</w:t>
            </w:r>
          </w:p>
        </w:tc>
      </w:tr>
      <w:tr w:rsidR="00D65D73" w:rsidRPr="00A70C44" w14:paraId="0923ED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21EA58" w14:textId="2FAEF94E" w:rsidR="00D65D73" w:rsidRPr="00A70C44" w:rsidRDefault="00D65D73" w:rsidP="00D65D73">
            <w:pPr>
              <w:rPr>
                <w:rFonts w:ascii="Calibri" w:eastAsia="Times New Roman" w:hAnsi="Calibri" w:cs="Calibri"/>
                <w:color w:val="000000"/>
              </w:rPr>
            </w:pPr>
            <w:r>
              <w:rPr>
                <w:rFonts w:ascii="Calibri" w:hAnsi="Calibri" w:cs="Calibri"/>
                <w:color w:val="000000"/>
              </w:rPr>
              <w:t>UNT093 IN BMAR</w:t>
            </w:r>
          </w:p>
        </w:tc>
        <w:tc>
          <w:tcPr>
            <w:tcW w:w="1777" w:type="dxa"/>
            <w:tcBorders>
              <w:top w:val="nil"/>
              <w:left w:val="nil"/>
              <w:bottom w:val="single" w:sz="4" w:space="0" w:color="auto"/>
              <w:right w:val="single" w:sz="4" w:space="0" w:color="auto"/>
            </w:tcBorders>
            <w:shd w:val="clear" w:color="auto" w:fill="auto"/>
            <w:noWrap/>
            <w:vAlign w:val="bottom"/>
            <w:hideMark/>
          </w:tcPr>
          <w:p w14:paraId="0927F7A8" w14:textId="669EF7FB" w:rsidR="00D65D73" w:rsidRPr="00A70C44" w:rsidRDefault="00D65D73" w:rsidP="00D65D73">
            <w:pPr>
              <w:jc w:val="center"/>
              <w:rPr>
                <w:rFonts w:ascii="Calibri" w:eastAsia="Times New Roman" w:hAnsi="Calibri" w:cs="Calibri"/>
                <w:color w:val="000000"/>
              </w:rPr>
            </w:pPr>
            <w:r>
              <w:rPr>
                <w:rFonts w:ascii="Calibri" w:hAnsi="Calibri" w:cs="Calibri"/>
                <w:color w:val="000000"/>
              </w:rPr>
              <w:t>4.00</w:t>
            </w:r>
          </w:p>
        </w:tc>
        <w:tc>
          <w:tcPr>
            <w:tcW w:w="1332" w:type="dxa"/>
            <w:tcBorders>
              <w:top w:val="nil"/>
              <w:left w:val="nil"/>
              <w:bottom w:val="single" w:sz="4" w:space="0" w:color="auto"/>
              <w:right w:val="single" w:sz="4" w:space="0" w:color="auto"/>
            </w:tcBorders>
            <w:shd w:val="clear" w:color="auto" w:fill="auto"/>
            <w:noWrap/>
            <w:vAlign w:val="bottom"/>
            <w:hideMark/>
          </w:tcPr>
          <w:p w14:paraId="5D5498A9" w14:textId="7B9C3F6E" w:rsidR="00D65D73" w:rsidRPr="00A70C44" w:rsidRDefault="00D65D73" w:rsidP="00D65D73">
            <w:pPr>
              <w:jc w:val="center"/>
              <w:rPr>
                <w:rFonts w:ascii="Calibri" w:eastAsia="Times New Roman" w:hAnsi="Calibri" w:cs="Calibri"/>
                <w:color w:val="000000"/>
              </w:rPr>
            </w:pPr>
            <w:r>
              <w:rPr>
                <w:rFonts w:ascii="Calibri" w:hAnsi="Calibri" w:cs="Calibri"/>
                <w:color w:val="000000"/>
              </w:rPr>
              <w:t>5131</w:t>
            </w:r>
          </w:p>
        </w:tc>
        <w:tc>
          <w:tcPr>
            <w:tcW w:w="1332" w:type="dxa"/>
            <w:tcBorders>
              <w:top w:val="nil"/>
              <w:left w:val="nil"/>
              <w:bottom w:val="single" w:sz="4" w:space="0" w:color="auto"/>
              <w:right w:val="single" w:sz="4" w:space="0" w:color="auto"/>
            </w:tcBorders>
            <w:shd w:val="clear" w:color="auto" w:fill="auto"/>
            <w:noWrap/>
            <w:vAlign w:val="bottom"/>
            <w:hideMark/>
          </w:tcPr>
          <w:p w14:paraId="117160D1" w14:textId="343A6AB4" w:rsidR="00D65D73" w:rsidRPr="00A70C44" w:rsidRDefault="00D65D73" w:rsidP="00D65D73">
            <w:pPr>
              <w:jc w:val="center"/>
              <w:rPr>
                <w:rFonts w:ascii="Calibri" w:eastAsia="Times New Roman" w:hAnsi="Calibri" w:cs="Calibri"/>
                <w:color w:val="000000"/>
              </w:rPr>
            </w:pPr>
            <w:r>
              <w:rPr>
                <w:rFonts w:ascii="Calibri" w:hAnsi="Calibri" w:cs="Calibri"/>
                <w:color w:val="000000"/>
              </w:rPr>
              <w:t>3794</w:t>
            </w:r>
          </w:p>
        </w:tc>
        <w:tc>
          <w:tcPr>
            <w:tcW w:w="1332" w:type="dxa"/>
            <w:tcBorders>
              <w:top w:val="nil"/>
              <w:left w:val="nil"/>
              <w:bottom w:val="single" w:sz="4" w:space="0" w:color="auto"/>
              <w:right w:val="single" w:sz="4" w:space="0" w:color="auto"/>
            </w:tcBorders>
            <w:shd w:val="clear" w:color="auto" w:fill="auto"/>
            <w:noWrap/>
            <w:vAlign w:val="bottom"/>
            <w:hideMark/>
          </w:tcPr>
          <w:p w14:paraId="459BE819" w14:textId="401C4C17" w:rsidR="00D65D73" w:rsidRPr="00A70C44" w:rsidRDefault="00D65D73" w:rsidP="00D65D73">
            <w:pPr>
              <w:jc w:val="center"/>
              <w:rPr>
                <w:rFonts w:ascii="Calibri" w:eastAsia="Times New Roman" w:hAnsi="Calibri" w:cs="Calibri"/>
                <w:color w:val="000000"/>
              </w:rPr>
            </w:pPr>
            <w:r>
              <w:rPr>
                <w:rFonts w:ascii="Calibri" w:hAnsi="Calibri" w:cs="Calibri"/>
                <w:color w:val="000000"/>
              </w:rPr>
              <w:t>6939</w:t>
            </w:r>
          </w:p>
        </w:tc>
      </w:tr>
      <w:tr w:rsidR="00D65D73" w:rsidRPr="00A70C44" w14:paraId="6C3919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5899CF" w14:textId="189FD9E3" w:rsidR="00D65D73" w:rsidRPr="00A70C44" w:rsidRDefault="00D65D73" w:rsidP="00D65D73">
            <w:pPr>
              <w:rPr>
                <w:rFonts w:ascii="Calibri" w:eastAsia="Times New Roman" w:hAnsi="Calibri" w:cs="Calibri"/>
                <w:color w:val="000000"/>
              </w:rPr>
            </w:pPr>
            <w:r>
              <w:rPr>
                <w:rFonts w:ascii="Calibri" w:hAnsi="Calibri" w:cs="Calibri"/>
                <w:color w:val="000000"/>
              </w:rPr>
              <w:t>UNT094 IN BMAR</w:t>
            </w:r>
          </w:p>
        </w:tc>
        <w:tc>
          <w:tcPr>
            <w:tcW w:w="1777" w:type="dxa"/>
            <w:tcBorders>
              <w:top w:val="nil"/>
              <w:left w:val="nil"/>
              <w:bottom w:val="single" w:sz="4" w:space="0" w:color="auto"/>
              <w:right w:val="single" w:sz="4" w:space="0" w:color="auto"/>
            </w:tcBorders>
            <w:shd w:val="clear" w:color="auto" w:fill="auto"/>
            <w:noWrap/>
            <w:vAlign w:val="bottom"/>
            <w:hideMark/>
          </w:tcPr>
          <w:p w14:paraId="5C1175E9" w14:textId="47769089" w:rsidR="00D65D73" w:rsidRPr="00A70C44" w:rsidRDefault="00D65D73" w:rsidP="00D65D73">
            <w:pPr>
              <w:jc w:val="center"/>
              <w:rPr>
                <w:rFonts w:ascii="Calibri" w:eastAsia="Times New Roman" w:hAnsi="Calibri" w:cs="Calibri"/>
                <w:color w:val="000000"/>
              </w:rPr>
            </w:pPr>
            <w:r>
              <w:rPr>
                <w:rFonts w:ascii="Calibri" w:hAnsi="Calibri" w:cs="Calibri"/>
                <w:color w:val="000000"/>
              </w:rPr>
              <w:t>0.88</w:t>
            </w:r>
          </w:p>
        </w:tc>
        <w:tc>
          <w:tcPr>
            <w:tcW w:w="1332" w:type="dxa"/>
            <w:tcBorders>
              <w:top w:val="nil"/>
              <w:left w:val="nil"/>
              <w:bottom w:val="single" w:sz="4" w:space="0" w:color="auto"/>
              <w:right w:val="single" w:sz="4" w:space="0" w:color="auto"/>
            </w:tcBorders>
            <w:shd w:val="clear" w:color="auto" w:fill="auto"/>
            <w:noWrap/>
            <w:vAlign w:val="bottom"/>
            <w:hideMark/>
          </w:tcPr>
          <w:p w14:paraId="24E55213" w14:textId="2A93C504" w:rsidR="00D65D73" w:rsidRPr="00A70C44" w:rsidRDefault="00D65D73" w:rsidP="00D65D73">
            <w:pPr>
              <w:jc w:val="center"/>
              <w:rPr>
                <w:rFonts w:ascii="Calibri" w:eastAsia="Times New Roman" w:hAnsi="Calibri" w:cs="Calibri"/>
                <w:color w:val="000000"/>
              </w:rPr>
            </w:pPr>
            <w:r>
              <w:rPr>
                <w:rFonts w:ascii="Calibri" w:hAnsi="Calibri" w:cs="Calibri"/>
                <w:color w:val="000000"/>
              </w:rPr>
              <w:t>1581</w:t>
            </w:r>
          </w:p>
        </w:tc>
        <w:tc>
          <w:tcPr>
            <w:tcW w:w="1332" w:type="dxa"/>
            <w:tcBorders>
              <w:top w:val="nil"/>
              <w:left w:val="nil"/>
              <w:bottom w:val="single" w:sz="4" w:space="0" w:color="auto"/>
              <w:right w:val="single" w:sz="4" w:space="0" w:color="auto"/>
            </w:tcBorders>
            <w:shd w:val="clear" w:color="auto" w:fill="auto"/>
            <w:noWrap/>
            <w:vAlign w:val="bottom"/>
            <w:hideMark/>
          </w:tcPr>
          <w:p w14:paraId="0C8A61FF" w14:textId="01F9FDDA" w:rsidR="00D65D73" w:rsidRPr="00A70C44" w:rsidRDefault="00D65D73" w:rsidP="00D65D73">
            <w:pPr>
              <w:jc w:val="center"/>
              <w:rPr>
                <w:rFonts w:ascii="Calibri" w:eastAsia="Times New Roman" w:hAnsi="Calibri" w:cs="Calibri"/>
                <w:color w:val="000000"/>
              </w:rPr>
            </w:pPr>
            <w:r>
              <w:rPr>
                <w:rFonts w:ascii="Calibri" w:hAnsi="Calibri" w:cs="Calibri"/>
                <w:color w:val="000000"/>
              </w:rPr>
              <w:t>1169</w:t>
            </w:r>
          </w:p>
        </w:tc>
        <w:tc>
          <w:tcPr>
            <w:tcW w:w="1332" w:type="dxa"/>
            <w:tcBorders>
              <w:top w:val="nil"/>
              <w:left w:val="nil"/>
              <w:bottom w:val="single" w:sz="4" w:space="0" w:color="auto"/>
              <w:right w:val="single" w:sz="4" w:space="0" w:color="auto"/>
            </w:tcBorders>
            <w:shd w:val="clear" w:color="auto" w:fill="auto"/>
            <w:noWrap/>
            <w:vAlign w:val="bottom"/>
            <w:hideMark/>
          </w:tcPr>
          <w:p w14:paraId="33DE24DE" w14:textId="6E8C4E0A" w:rsidR="00D65D73" w:rsidRPr="00A70C44" w:rsidRDefault="00D65D73" w:rsidP="00D65D73">
            <w:pPr>
              <w:jc w:val="center"/>
              <w:rPr>
                <w:rFonts w:ascii="Calibri" w:eastAsia="Times New Roman" w:hAnsi="Calibri" w:cs="Calibri"/>
                <w:color w:val="000000"/>
              </w:rPr>
            </w:pPr>
            <w:r>
              <w:rPr>
                <w:rFonts w:ascii="Calibri" w:hAnsi="Calibri" w:cs="Calibri"/>
                <w:color w:val="000000"/>
              </w:rPr>
              <w:t>2138</w:t>
            </w:r>
          </w:p>
        </w:tc>
      </w:tr>
      <w:tr w:rsidR="00D65D73" w:rsidRPr="00A70C44" w14:paraId="1785E97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8442EC" w14:textId="179AB82B" w:rsidR="00D65D73" w:rsidRPr="00A70C44" w:rsidRDefault="00D65D73" w:rsidP="00D65D73">
            <w:pPr>
              <w:rPr>
                <w:rFonts w:ascii="Calibri" w:eastAsia="Times New Roman" w:hAnsi="Calibri" w:cs="Calibri"/>
                <w:color w:val="000000"/>
              </w:rPr>
            </w:pPr>
            <w:r>
              <w:rPr>
                <w:rFonts w:ascii="Calibri" w:hAnsi="Calibri" w:cs="Calibri"/>
                <w:color w:val="000000"/>
              </w:rPr>
              <w:t>UNT094 IN BMAR</w:t>
            </w:r>
          </w:p>
        </w:tc>
        <w:tc>
          <w:tcPr>
            <w:tcW w:w="1777" w:type="dxa"/>
            <w:tcBorders>
              <w:top w:val="nil"/>
              <w:left w:val="nil"/>
              <w:bottom w:val="single" w:sz="4" w:space="0" w:color="auto"/>
              <w:right w:val="single" w:sz="4" w:space="0" w:color="auto"/>
            </w:tcBorders>
            <w:shd w:val="clear" w:color="auto" w:fill="auto"/>
            <w:noWrap/>
            <w:vAlign w:val="bottom"/>
            <w:hideMark/>
          </w:tcPr>
          <w:p w14:paraId="1E084129" w14:textId="25980EA2" w:rsidR="00D65D73" w:rsidRPr="00A70C44" w:rsidRDefault="00D65D73" w:rsidP="00D65D73">
            <w:pPr>
              <w:jc w:val="center"/>
              <w:rPr>
                <w:rFonts w:ascii="Calibri" w:eastAsia="Times New Roman" w:hAnsi="Calibri" w:cs="Calibri"/>
                <w:color w:val="000000"/>
              </w:rPr>
            </w:pPr>
            <w:r>
              <w:rPr>
                <w:rFonts w:ascii="Calibri" w:hAnsi="Calibri" w:cs="Calibri"/>
                <w:color w:val="000000"/>
              </w:rPr>
              <w:t>1.25</w:t>
            </w:r>
          </w:p>
        </w:tc>
        <w:tc>
          <w:tcPr>
            <w:tcW w:w="1332" w:type="dxa"/>
            <w:tcBorders>
              <w:top w:val="nil"/>
              <w:left w:val="nil"/>
              <w:bottom w:val="single" w:sz="4" w:space="0" w:color="auto"/>
              <w:right w:val="single" w:sz="4" w:space="0" w:color="auto"/>
            </w:tcBorders>
            <w:shd w:val="clear" w:color="auto" w:fill="auto"/>
            <w:noWrap/>
            <w:vAlign w:val="bottom"/>
            <w:hideMark/>
          </w:tcPr>
          <w:p w14:paraId="3DB88B2D" w14:textId="55761B7E" w:rsidR="00D65D73" w:rsidRPr="00A70C44" w:rsidRDefault="00D65D73" w:rsidP="00D65D73">
            <w:pPr>
              <w:jc w:val="center"/>
              <w:rPr>
                <w:rFonts w:ascii="Calibri" w:eastAsia="Times New Roman" w:hAnsi="Calibri" w:cs="Calibri"/>
                <w:color w:val="000000"/>
              </w:rPr>
            </w:pPr>
            <w:r>
              <w:rPr>
                <w:rFonts w:ascii="Calibri" w:hAnsi="Calibri" w:cs="Calibri"/>
                <w:color w:val="000000"/>
              </w:rPr>
              <w:t>2052</w:t>
            </w:r>
          </w:p>
        </w:tc>
        <w:tc>
          <w:tcPr>
            <w:tcW w:w="1332" w:type="dxa"/>
            <w:tcBorders>
              <w:top w:val="nil"/>
              <w:left w:val="nil"/>
              <w:bottom w:val="single" w:sz="4" w:space="0" w:color="auto"/>
              <w:right w:val="single" w:sz="4" w:space="0" w:color="auto"/>
            </w:tcBorders>
            <w:shd w:val="clear" w:color="auto" w:fill="auto"/>
            <w:noWrap/>
            <w:vAlign w:val="bottom"/>
            <w:hideMark/>
          </w:tcPr>
          <w:p w14:paraId="6BC0098C" w14:textId="2F0984EB" w:rsidR="00D65D73" w:rsidRPr="00A70C44" w:rsidRDefault="00D65D73" w:rsidP="00D65D73">
            <w:pPr>
              <w:jc w:val="center"/>
              <w:rPr>
                <w:rFonts w:ascii="Calibri" w:eastAsia="Times New Roman" w:hAnsi="Calibri" w:cs="Calibri"/>
                <w:color w:val="000000"/>
              </w:rPr>
            </w:pPr>
            <w:r>
              <w:rPr>
                <w:rFonts w:ascii="Calibri" w:hAnsi="Calibri" w:cs="Calibri"/>
                <w:color w:val="000000"/>
              </w:rPr>
              <w:t>1517</w:t>
            </w:r>
          </w:p>
        </w:tc>
        <w:tc>
          <w:tcPr>
            <w:tcW w:w="1332" w:type="dxa"/>
            <w:tcBorders>
              <w:top w:val="nil"/>
              <w:left w:val="nil"/>
              <w:bottom w:val="single" w:sz="4" w:space="0" w:color="auto"/>
              <w:right w:val="single" w:sz="4" w:space="0" w:color="auto"/>
            </w:tcBorders>
            <w:shd w:val="clear" w:color="auto" w:fill="auto"/>
            <w:noWrap/>
            <w:vAlign w:val="bottom"/>
            <w:hideMark/>
          </w:tcPr>
          <w:p w14:paraId="413B35A6" w14:textId="1B3D048A" w:rsidR="00D65D73" w:rsidRPr="00A70C44" w:rsidRDefault="00D65D73" w:rsidP="00D65D73">
            <w:pPr>
              <w:jc w:val="center"/>
              <w:rPr>
                <w:rFonts w:ascii="Calibri" w:eastAsia="Times New Roman" w:hAnsi="Calibri" w:cs="Calibri"/>
                <w:color w:val="000000"/>
              </w:rPr>
            </w:pPr>
            <w:r>
              <w:rPr>
                <w:rFonts w:ascii="Calibri" w:hAnsi="Calibri" w:cs="Calibri"/>
                <w:color w:val="000000"/>
              </w:rPr>
              <w:t>2775</w:t>
            </w:r>
          </w:p>
        </w:tc>
      </w:tr>
      <w:tr w:rsidR="00D65D73" w:rsidRPr="00A70C44" w14:paraId="530E7A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5A2AA3" w14:textId="5666C941" w:rsidR="00D65D73" w:rsidRPr="00A70C44" w:rsidRDefault="00D65D73" w:rsidP="00D65D73">
            <w:pPr>
              <w:rPr>
                <w:rFonts w:ascii="Calibri" w:eastAsia="Times New Roman" w:hAnsi="Calibri" w:cs="Calibri"/>
                <w:color w:val="000000"/>
              </w:rPr>
            </w:pPr>
            <w:r>
              <w:rPr>
                <w:rFonts w:ascii="Calibri" w:hAnsi="Calibri" w:cs="Calibri"/>
                <w:color w:val="000000"/>
              </w:rPr>
              <w:t>UNT095 IN BMAR</w:t>
            </w:r>
          </w:p>
        </w:tc>
        <w:tc>
          <w:tcPr>
            <w:tcW w:w="1777" w:type="dxa"/>
            <w:tcBorders>
              <w:top w:val="nil"/>
              <w:left w:val="nil"/>
              <w:bottom w:val="single" w:sz="4" w:space="0" w:color="auto"/>
              <w:right w:val="single" w:sz="4" w:space="0" w:color="auto"/>
            </w:tcBorders>
            <w:shd w:val="clear" w:color="auto" w:fill="auto"/>
            <w:noWrap/>
            <w:vAlign w:val="bottom"/>
            <w:hideMark/>
          </w:tcPr>
          <w:p w14:paraId="29226FBB" w14:textId="4043B3D5" w:rsidR="00D65D73" w:rsidRPr="00A70C44" w:rsidRDefault="00D65D73" w:rsidP="00D65D73">
            <w:pPr>
              <w:jc w:val="center"/>
              <w:rPr>
                <w:rFonts w:ascii="Calibri" w:eastAsia="Times New Roman" w:hAnsi="Calibri" w:cs="Calibri"/>
                <w:color w:val="000000"/>
              </w:rPr>
            </w:pPr>
            <w:r>
              <w:rPr>
                <w:rFonts w:ascii="Calibri" w:hAnsi="Calibri" w:cs="Calibri"/>
                <w:color w:val="000000"/>
              </w:rPr>
              <w:t>0.26</w:t>
            </w:r>
          </w:p>
        </w:tc>
        <w:tc>
          <w:tcPr>
            <w:tcW w:w="1332" w:type="dxa"/>
            <w:tcBorders>
              <w:top w:val="nil"/>
              <w:left w:val="nil"/>
              <w:bottom w:val="single" w:sz="4" w:space="0" w:color="auto"/>
              <w:right w:val="single" w:sz="4" w:space="0" w:color="auto"/>
            </w:tcBorders>
            <w:shd w:val="clear" w:color="auto" w:fill="auto"/>
            <w:noWrap/>
            <w:vAlign w:val="bottom"/>
            <w:hideMark/>
          </w:tcPr>
          <w:p w14:paraId="29251B79" w14:textId="0056B778" w:rsidR="00D65D73" w:rsidRPr="00A70C44" w:rsidRDefault="00D65D73" w:rsidP="00D65D73">
            <w:pPr>
              <w:jc w:val="center"/>
              <w:rPr>
                <w:rFonts w:ascii="Calibri" w:eastAsia="Times New Roman" w:hAnsi="Calibri" w:cs="Calibri"/>
                <w:color w:val="000000"/>
              </w:rPr>
            </w:pPr>
            <w:r>
              <w:rPr>
                <w:rFonts w:ascii="Calibri" w:hAnsi="Calibri" w:cs="Calibri"/>
                <w:color w:val="000000"/>
              </w:rPr>
              <w:t>644</w:t>
            </w:r>
          </w:p>
        </w:tc>
        <w:tc>
          <w:tcPr>
            <w:tcW w:w="1332" w:type="dxa"/>
            <w:tcBorders>
              <w:top w:val="nil"/>
              <w:left w:val="nil"/>
              <w:bottom w:val="single" w:sz="4" w:space="0" w:color="auto"/>
              <w:right w:val="single" w:sz="4" w:space="0" w:color="auto"/>
            </w:tcBorders>
            <w:shd w:val="clear" w:color="auto" w:fill="auto"/>
            <w:noWrap/>
            <w:vAlign w:val="bottom"/>
            <w:hideMark/>
          </w:tcPr>
          <w:p w14:paraId="0F9BAFD3" w14:textId="19C915D7" w:rsidR="00D65D73" w:rsidRPr="00A70C44" w:rsidRDefault="00D65D73" w:rsidP="00D65D73">
            <w:pPr>
              <w:jc w:val="center"/>
              <w:rPr>
                <w:rFonts w:ascii="Calibri" w:eastAsia="Times New Roman" w:hAnsi="Calibri" w:cs="Calibri"/>
                <w:color w:val="000000"/>
              </w:rPr>
            </w:pPr>
            <w:r>
              <w:rPr>
                <w:rFonts w:ascii="Calibri" w:hAnsi="Calibri" w:cs="Calibri"/>
                <w:color w:val="000000"/>
              </w:rPr>
              <w:t>476</w:t>
            </w:r>
          </w:p>
        </w:tc>
        <w:tc>
          <w:tcPr>
            <w:tcW w:w="1332" w:type="dxa"/>
            <w:tcBorders>
              <w:top w:val="nil"/>
              <w:left w:val="nil"/>
              <w:bottom w:val="single" w:sz="4" w:space="0" w:color="auto"/>
              <w:right w:val="single" w:sz="4" w:space="0" w:color="auto"/>
            </w:tcBorders>
            <w:shd w:val="clear" w:color="auto" w:fill="auto"/>
            <w:noWrap/>
            <w:vAlign w:val="bottom"/>
            <w:hideMark/>
          </w:tcPr>
          <w:p w14:paraId="62B4F456" w14:textId="5257A921" w:rsidR="00D65D73" w:rsidRPr="00A70C44" w:rsidRDefault="00D65D73" w:rsidP="00D65D73">
            <w:pPr>
              <w:jc w:val="center"/>
              <w:rPr>
                <w:rFonts w:ascii="Calibri" w:eastAsia="Times New Roman" w:hAnsi="Calibri" w:cs="Calibri"/>
                <w:color w:val="000000"/>
              </w:rPr>
            </w:pPr>
            <w:r>
              <w:rPr>
                <w:rFonts w:ascii="Calibri" w:hAnsi="Calibri" w:cs="Calibri"/>
                <w:color w:val="000000"/>
              </w:rPr>
              <w:t>871</w:t>
            </w:r>
          </w:p>
        </w:tc>
      </w:tr>
      <w:tr w:rsidR="00D65D73" w:rsidRPr="00A70C44" w14:paraId="27B697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7AC896" w14:textId="08003EE6" w:rsidR="00D65D73" w:rsidRPr="00A70C44" w:rsidRDefault="00D65D73" w:rsidP="00D65D73">
            <w:pPr>
              <w:rPr>
                <w:rFonts w:ascii="Calibri" w:eastAsia="Times New Roman" w:hAnsi="Calibri" w:cs="Calibri"/>
                <w:color w:val="000000"/>
              </w:rPr>
            </w:pPr>
            <w:r>
              <w:rPr>
                <w:rFonts w:ascii="Calibri" w:hAnsi="Calibri" w:cs="Calibri"/>
                <w:color w:val="000000"/>
              </w:rPr>
              <w:t>UNT096 IN BMAR</w:t>
            </w:r>
          </w:p>
        </w:tc>
        <w:tc>
          <w:tcPr>
            <w:tcW w:w="1777" w:type="dxa"/>
            <w:tcBorders>
              <w:top w:val="nil"/>
              <w:left w:val="nil"/>
              <w:bottom w:val="single" w:sz="4" w:space="0" w:color="auto"/>
              <w:right w:val="single" w:sz="4" w:space="0" w:color="auto"/>
            </w:tcBorders>
            <w:shd w:val="clear" w:color="auto" w:fill="auto"/>
            <w:noWrap/>
            <w:vAlign w:val="bottom"/>
            <w:hideMark/>
          </w:tcPr>
          <w:p w14:paraId="1A6E1669" w14:textId="0C79B66E" w:rsidR="00D65D73" w:rsidRPr="00A70C44" w:rsidRDefault="00D65D73" w:rsidP="00D65D73">
            <w:pPr>
              <w:jc w:val="center"/>
              <w:rPr>
                <w:rFonts w:ascii="Calibri" w:eastAsia="Times New Roman" w:hAnsi="Calibri" w:cs="Calibri"/>
                <w:color w:val="000000"/>
              </w:rPr>
            </w:pPr>
            <w:r>
              <w:rPr>
                <w:rFonts w:ascii="Calibri" w:hAnsi="Calibri" w:cs="Calibri"/>
                <w:color w:val="000000"/>
              </w:rPr>
              <w:t>0.51</w:t>
            </w:r>
          </w:p>
        </w:tc>
        <w:tc>
          <w:tcPr>
            <w:tcW w:w="1332" w:type="dxa"/>
            <w:tcBorders>
              <w:top w:val="nil"/>
              <w:left w:val="nil"/>
              <w:bottom w:val="single" w:sz="4" w:space="0" w:color="auto"/>
              <w:right w:val="single" w:sz="4" w:space="0" w:color="auto"/>
            </w:tcBorders>
            <w:shd w:val="clear" w:color="auto" w:fill="auto"/>
            <w:noWrap/>
            <w:vAlign w:val="bottom"/>
            <w:hideMark/>
          </w:tcPr>
          <w:p w14:paraId="0C5E6DA0" w14:textId="34584845" w:rsidR="00D65D73" w:rsidRPr="00A70C44" w:rsidRDefault="00D65D73" w:rsidP="00D65D73">
            <w:pPr>
              <w:jc w:val="center"/>
              <w:rPr>
                <w:rFonts w:ascii="Calibri" w:eastAsia="Times New Roman" w:hAnsi="Calibri" w:cs="Calibri"/>
                <w:color w:val="000000"/>
              </w:rPr>
            </w:pPr>
            <w:r>
              <w:rPr>
                <w:rFonts w:ascii="Calibri" w:hAnsi="Calibri" w:cs="Calibri"/>
                <w:color w:val="000000"/>
              </w:rPr>
              <w:t>1120</w:t>
            </w:r>
          </w:p>
        </w:tc>
        <w:tc>
          <w:tcPr>
            <w:tcW w:w="1332" w:type="dxa"/>
            <w:tcBorders>
              <w:top w:val="nil"/>
              <w:left w:val="nil"/>
              <w:bottom w:val="single" w:sz="4" w:space="0" w:color="auto"/>
              <w:right w:val="single" w:sz="4" w:space="0" w:color="auto"/>
            </w:tcBorders>
            <w:shd w:val="clear" w:color="auto" w:fill="auto"/>
            <w:noWrap/>
            <w:vAlign w:val="bottom"/>
            <w:hideMark/>
          </w:tcPr>
          <w:p w14:paraId="1DA03E70" w14:textId="39D93C49" w:rsidR="00D65D73" w:rsidRPr="00A70C44" w:rsidRDefault="00D65D73" w:rsidP="00D65D73">
            <w:pPr>
              <w:jc w:val="center"/>
              <w:rPr>
                <w:rFonts w:ascii="Calibri" w:eastAsia="Times New Roman" w:hAnsi="Calibri" w:cs="Calibri"/>
                <w:color w:val="000000"/>
              </w:rPr>
            </w:pPr>
            <w:r>
              <w:rPr>
                <w:rFonts w:ascii="Calibri" w:hAnsi="Calibri" w:cs="Calibri"/>
                <w:color w:val="000000"/>
              </w:rPr>
              <w:t>828</w:t>
            </w:r>
          </w:p>
        </w:tc>
        <w:tc>
          <w:tcPr>
            <w:tcW w:w="1332" w:type="dxa"/>
            <w:tcBorders>
              <w:top w:val="nil"/>
              <w:left w:val="nil"/>
              <w:bottom w:val="single" w:sz="4" w:space="0" w:color="auto"/>
              <w:right w:val="single" w:sz="4" w:space="0" w:color="auto"/>
            </w:tcBorders>
            <w:shd w:val="clear" w:color="auto" w:fill="auto"/>
            <w:noWrap/>
            <w:vAlign w:val="bottom"/>
            <w:hideMark/>
          </w:tcPr>
          <w:p w14:paraId="278801B7" w14:textId="5DEA7F5B" w:rsidR="00D65D73" w:rsidRPr="00A70C44" w:rsidRDefault="00D65D73" w:rsidP="00D65D73">
            <w:pPr>
              <w:jc w:val="center"/>
              <w:rPr>
                <w:rFonts w:ascii="Calibri" w:eastAsia="Times New Roman" w:hAnsi="Calibri" w:cs="Calibri"/>
                <w:color w:val="000000"/>
              </w:rPr>
            </w:pPr>
            <w:r>
              <w:rPr>
                <w:rFonts w:ascii="Calibri" w:hAnsi="Calibri" w:cs="Calibri"/>
                <w:color w:val="000000"/>
              </w:rPr>
              <w:t>1515</w:t>
            </w:r>
          </w:p>
        </w:tc>
      </w:tr>
      <w:tr w:rsidR="00D65D73" w:rsidRPr="00A70C44" w14:paraId="1D65435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2E6C682" w14:textId="0824A0CD" w:rsidR="00D65D73" w:rsidRPr="00A70C44" w:rsidRDefault="00D65D73" w:rsidP="00D65D73">
            <w:pPr>
              <w:rPr>
                <w:rFonts w:ascii="Calibri" w:eastAsia="Times New Roman" w:hAnsi="Calibri" w:cs="Calibri"/>
                <w:color w:val="000000"/>
              </w:rPr>
            </w:pPr>
            <w:r>
              <w:rPr>
                <w:rFonts w:ascii="Calibri" w:hAnsi="Calibri" w:cs="Calibri"/>
                <w:color w:val="000000"/>
              </w:rPr>
              <w:t>UNT096 IN BMAR</w:t>
            </w:r>
          </w:p>
        </w:tc>
        <w:tc>
          <w:tcPr>
            <w:tcW w:w="1777" w:type="dxa"/>
            <w:tcBorders>
              <w:top w:val="nil"/>
              <w:left w:val="nil"/>
              <w:bottom w:val="single" w:sz="4" w:space="0" w:color="auto"/>
              <w:right w:val="single" w:sz="4" w:space="0" w:color="auto"/>
            </w:tcBorders>
            <w:shd w:val="clear" w:color="auto" w:fill="auto"/>
            <w:noWrap/>
            <w:vAlign w:val="bottom"/>
            <w:hideMark/>
          </w:tcPr>
          <w:p w14:paraId="0A5A3535" w14:textId="00398AAE" w:rsidR="00D65D73" w:rsidRPr="00A70C44" w:rsidRDefault="00D65D73" w:rsidP="00D65D73">
            <w:pPr>
              <w:jc w:val="center"/>
              <w:rPr>
                <w:rFonts w:ascii="Calibri" w:eastAsia="Times New Roman" w:hAnsi="Calibri" w:cs="Calibri"/>
                <w:color w:val="000000"/>
              </w:rPr>
            </w:pPr>
            <w:r>
              <w:rPr>
                <w:rFonts w:ascii="Calibri" w:hAnsi="Calibri" w:cs="Calibri"/>
                <w:color w:val="000000"/>
              </w:rPr>
              <w:t>1.22</w:t>
            </w:r>
          </w:p>
        </w:tc>
        <w:tc>
          <w:tcPr>
            <w:tcW w:w="1332" w:type="dxa"/>
            <w:tcBorders>
              <w:top w:val="nil"/>
              <w:left w:val="nil"/>
              <w:bottom w:val="single" w:sz="4" w:space="0" w:color="auto"/>
              <w:right w:val="single" w:sz="4" w:space="0" w:color="auto"/>
            </w:tcBorders>
            <w:shd w:val="clear" w:color="auto" w:fill="auto"/>
            <w:noWrap/>
            <w:vAlign w:val="bottom"/>
            <w:hideMark/>
          </w:tcPr>
          <w:p w14:paraId="41B7ECC6" w14:textId="3A89DD26" w:rsidR="00D65D73" w:rsidRPr="00A70C44" w:rsidRDefault="00D65D73" w:rsidP="00D65D73">
            <w:pPr>
              <w:jc w:val="center"/>
              <w:rPr>
                <w:rFonts w:ascii="Calibri" w:eastAsia="Times New Roman" w:hAnsi="Calibri" w:cs="Calibri"/>
                <w:color w:val="000000"/>
              </w:rPr>
            </w:pPr>
            <w:r>
              <w:rPr>
                <w:rFonts w:ascii="Calibri" w:hAnsi="Calibri" w:cs="Calibri"/>
                <w:color w:val="000000"/>
              </w:rPr>
              <w:t>2102</w:t>
            </w:r>
          </w:p>
        </w:tc>
        <w:tc>
          <w:tcPr>
            <w:tcW w:w="1332" w:type="dxa"/>
            <w:tcBorders>
              <w:top w:val="nil"/>
              <w:left w:val="nil"/>
              <w:bottom w:val="single" w:sz="4" w:space="0" w:color="auto"/>
              <w:right w:val="single" w:sz="4" w:space="0" w:color="auto"/>
            </w:tcBorders>
            <w:shd w:val="clear" w:color="auto" w:fill="auto"/>
            <w:noWrap/>
            <w:vAlign w:val="bottom"/>
            <w:hideMark/>
          </w:tcPr>
          <w:p w14:paraId="48033C73" w14:textId="55F5CD87" w:rsidR="00D65D73" w:rsidRPr="00A70C44" w:rsidRDefault="00D65D73" w:rsidP="00D65D73">
            <w:pPr>
              <w:jc w:val="center"/>
              <w:rPr>
                <w:rFonts w:ascii="Calibri" w:eastAsia="Times New Roman" w:hAnsi="Calibri" w:cs="Calibri"/>
                <w:color w:val="000000"/>
              </w:rPr>
            </w:pPr>
            <w:r>
              <w:rPr>
                <w:rFonts w:ascii="Calibri" w:hAnsi="Calibri" w:cs="Calibri"/>
                <w:color w:val="000000"/>
              </w:rPr>
              <w:t>1554</w:t>
            </w:r>
          </w:p>
        </w:tc>
        <w:tc>
          <w:tcPr>
            <w:tcW w:w="1332" w:type="dxa"/>
            <w:tcBorders>
              <w:top w:val="nil"/>
              <w:left w:val="nil"/>
              <w:bottom w:val="single" w:sz="4" w:space="0" w:color="auto"/>
              <w:right w:val="single" w:sz="4" w:space="0" w:color="auto"/>
            </w:tcBorders>
            <w:shd w:val="clear" w:color="auto" w:fill="auto"/>
            <w:noWrap/>
            <w:vAlign w:val="bottom"/>
            <w:hideMark/>
          </w:tcPr>
          <w:p w14:paraId="3F32DD6C" w14:textId="51DA8A49" w:rsidR="00D65D73" w:rsidRPr="00A70C44" w:rsidRDefault="00D65D73" w:rsidP="00D65D73">
            <w:pPr>
              <w:jc w:val="center"/>
              <w:rPr>
                <w:rFonts w:ascii="Calibri" w:eastAsia="Times New Roman" w:hAnsi="Calibri" w:cs="Calibri"/>
                <w:color w:val="000000"/>
              </w:rPr>
            </w:pPr>
            <w:r>
              <w:rPr>
                <w:rFonts w:ascii="Calibri" w:hAnsi="Calibri" w:cs="Calibri"/>
                <w:color w:val="000000"/>
              </w:rPr>
              <w:t>2843</w:t>
            </w:r>
          </w:p>
        </w:tc>
      </w:tr>
      <w:tr w:rsidR="00D65D73" w:rsidRPr="00A70C44" w14:paraId="5C9507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D42E0D" w14:textId="47F7EEFB" w:rsidR="00D65D73" w:rsidRPr="00A70C44" w:rsidRDefault="00D65D73" w:rsidP="00D65D73">
            <w:pPr>
              <w:rPr>
                <w:rFonts w:ascii="Calibri" w:eastAsia="Times New Roman" w:hAnsi="Calibri" w:cs="Calibri"/>
                <w:color w:val="000000"/>
              </w:rPr>
            </w:pPr>
            <w:r>
              <w:rPr>
                <w:rFonts w:ascii="Calibri" w:hAnsi="Calibri" w:cs="Calibri"/>
                <w:color w:val="000000"/>
              </w:rPr>
              <w:t>UNT097 IN BMAR</w:t>
            </w:r>
          </w:p>
        </w:tc>
        <w:tc>
          <w:tcPr>
            <w:tcW w:w="1777" w:type="dxa"/>
            <w:tcBorders>
              <w:top w:val="nil"/>
              <w:left w:val="nil"/>
              <w:bottom w:val="single" w:sz="4" w:space="0" w:color="auto"/>
              <w:right w:val="single" w:sz="4" w:space="0" w:color="auto"/>
            </w:tcBorders>
            <w:shd w:val="clear" w:color="auto" w:fill="auto"/>
            <w:noWrap/>
            <w:vAlign w:val="bottom"/>
            <w:hideMark/>
          </w:tcPr>
          <w:p w14:paraId="76F78854" w14:textId="0D97F292" w:rsidR="00D65D73" w:rsidRPr="00A70C44" w:rsidRDefault="00D65D73" w:rsidP="00D65D73">
            <w:pPr>
              <w:jc w:val="center"/>
              <w:rPr>
                <w:rFonts w:ascii="Calibri" w:eastAsia="Times New Roman" w:hAnsi="Calibri" w:cs="Calibri"/>
                <w:color w:val="000000"/>
              </w:rPr>
            </w:pPr>
            <w:r>
              <w:rPr>
                <w:rFonts w:ascii="Calibri" w:hAnsi="Calibri" w:cs="Calibri"/>
                <w:color w:val="000000"/>
              </w:rPr>
              <w:t>0.40</w:t>
            </w:r>
          </w:p>
        </w:tc>
        <w:tc>
          <w:tcPr>
            <w:tcW w:w="1332" w:type="dxa"/>
            <w:tcBorders>
              <w:top w:val="nil"/>
              <w:left w:val="nil"/>
              <w:bottom w:val="single" w:sz="4" w:space="0" w:color="auto"/>
              <w:right w:val="single" w:sz="4" w:space="0" w:color="auto"/>
            </w:tcBorders>
            <w:shd w:val="clear" w:color="auto" w:fill="auto"/>
            <w:noWrap/>
            <w:vAlign w:val="bottom"/>
            <w:hideMark/>
          </w:tcPr>
          <w:p w14:paraId="1135F608" w14:textId="19418749" w:rsidR="00D65D73" w:rsidRPr="00A70C44" w:rsidRDefault="00D65D73" w:rsidP="00D65D73">
            <w:pPr>
              <w:jc w:val="center"/>
              <w:rPr>
                <w:rFonts w:ascii="Calibri" w:eastAsia="Times New Roman" w:hAnsi="Calibri" w:cs="Calibri"/>
                <w:color w:val="000000"/>
              </w:rPr>
            </w:pPr>
            <w:r>
              <w:rPr>
                <w:rFonts w:ascii="Calibri" w:hAnsi="Calibri" w:cs="Calibri"/>
                <w:color w:val="000000"/>
              </w:rPr>
              <w:t>844</w:t>
            </w:r>
          </w:p>
        </w:tc>
        <w:tc>
          <w:tcPr>
            <w:tcW w:w="1332" w:type="dxa"/>
            <w:tcBorders>
              <w:top w:val="nil"/>
              <w:left w:val="nil"/>
              <w:bottom w:val="single" w:sz="4" w:space="0" w:color="auto"/>
              <w:right w:val="single" w:sz="4" w:space="0" w:color="auto"/>
            </w:tcBorders>
            <w:shd w:val="clear" w:color="auto" w:fill="auto"/>
            <w:noWrap/>
            <w:vAlign w:val="bottom"/>
            <w:hideMark/>
          </w:tcPr>
          <w:p w14:paraId="5E2C3997" w14:textId="01EFB07F" w:rsidR="00D65D73" w:rsidRPr="00A70C44" w:rsidRDefault="00D65D73" w:rsidP="00D65D73">
            <w:pPr>
              <w:jc w:val="center"/>
              <w:rPr>
                <w:rFonts w:ascii="Calibri" w:eastAsia="Times New Roman" w:hAnsi="Calibri" w:cs="Calibri"/>
                <w:color w:val="000000"/>
              </w:rPr>
            </w:pPr>
            <w:r>
              <w:rPr>
                <w:rFonts w:ascii="Calibri" w:hAnsi="Calibri" w:cs="Calibri"/>
                <w:color w:val="000000"/>
              </w:rPr>
              <w:t>624</w:t>
            </w:r>
          </w:p>
        </w:tc>
        <w:tc>
          <w:tcPr>
            <w:tcW w:w="1332" w:type="dxa"/>
            <w:tcBorders>
              <w:top w:val="nil"/>
              <w:left w:val="nil"/>
              <w:bottom w:val="single" w:sz="4" w:space="0" w:color="auto"/>
              <w:right w:val="single" w:sz="4" w:space="0" w:color="auto"/>
            </w:tcBorders>
            <w:shd w:val="clear" w:color="auto" w:fill="auto"/>
            <w:noWrap/>
            <w:vAlign w:val="bottom"/>
            <w:hideMark/>
          </w:tcPr>
          <w:p w14:paraId="61AA47E5" w14:textId="6352BBB8" w:rsidR="00D65D73" w:rsidRPr="00A70C44" w:rsidRDefault="00D65D73" w:rsidP="00D65D73">
            <w:pPr>
              <w:jc w:val="center"/>
              <w:rPr>
                <w:rFonts w:ascii="Calibri" w:eastAsia="Times New Roman" w:hAnsi="Calibri" w:cs="Calibri"/>
                <w:color w:val="000000"/>
              </w:rPr>
            </w:pPr>
            <w:r>
              <w:rPr>
                <w:rFonts w:ascii="Calibri" w:hAnsi="Calibri" w:cs="Calibri"/>
                <w:color w:val="000000"/>
              </w:rPr>
              <w:t>1141</w:t>
            </w:r>
          </w:p>
        </w:tc>
      </w:tr>
      <w:tr w:rsidR="00D65D73" w:rsidRPr="00A70C44" w14:paraId="716533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500450" w14:textId="77F87BE7" w:rsidR="00D65D73" w:rsidRPr="00A70C44" w:rsidRDefault="00D65D73" w:rsidP="00D65D73">
            <w:pPr>
              <w:rPr>
                <w:rFonts w:ascii="Calibri" w:eastAsia="Times New Roman" w:hAnsi="Calibri" w:cs="Calibri"/>
                <w:color w:val="000000"/>
              </w:rPr>
            </w:pPr>
            <w:r>
              <w:rPr>
                <w:rFonts w:ascii="Calibri" w:hAnsi="Calibri" w:cs="Calibri"/>
                <w:color w:val="000000"/>
              </w:rPr>
              <w:t>UNT098 IN BMAR</w:t>
            </w:r>
          </w:p>
        </w:tc>
        <w:tc>
          <w:tcPr>
            <w:tcW w:w="1777" w:type="dxa"/>
            <w:tcBorders>
              <w:top w:val="nil"/>
              <w:left w:val="nil"/>
              <w:bottom w:val="single" w:sz="4" w:space="0" w:color="auto"/>
              <w:right w:val="single" w:sz="4" w:space="0" w:color="auto"/>
            </w:tcBorders>
            <w:shd w:val="clear" w:color="auto" w:fill="auto"/>
            <w:noWrap/>
            <w:vAlign w:val="bottom"/>
            <w:hideMark/>
          </w:tcPr>
          <w:p w14:paraId="04C26B93" w14:textId="12B639A4" w:rsidR="00D65D73" w:rsidRPr="00A70C44" w:rsidRDefault="00D65D73" w:rsidP="00D65D73">
            <w:pPr>
              <w:jc w:val="center"/>
              <w:rPr>
                <w:rFonts w:ascii="Calibri" w:eastAsia="Times New Roman" w:hAnsi="Calibri" w:cs="Calibri"/>
                <w:color w:val="000000"/>
              </w:rPr>
            </w:pPr>
            <w:r>
              <w:rPr>
                <w:rFonts w:ascii="Calibri" w:hAnsi="Calibri" w:cs="Calibri"/>
                <w:color w:val="000000"/>
              </w:rPr>
              <w:t>1.03</w:t>
            </w:r>
          </w:p>
        </w:tc>
        <w:tc>
          <w:tcPr>
            <w:tcW w:w="1332" w:type="dxa"/>
            <w:tcBorders>
              <w:top w:val="nil"/>
              <w:left w:val="nil"/>
              <w:bottom w:val="single" w:sz="4" w:space="0" w:color="auto"/>
              <w:right w:val="single" w:sz="4" w:space="0" w:color="auto"/>
            </w:tcBorders>
            <w:shd w:val="clear" w:color="auto" w:fill="auto"/>
            <w:noWrap/>
            <w:vAlign w:val="bottom"/>
            <w:hideMark/>
          </w:tcPr>
          <w:p w14:paraId="31A59934" w14:textId="73CE11A1" w:rsidR="00D65D73" w:rsidRPr="00A70C44" w:rsidRDefault="00D65D73" w:rsidP="00D65D73">
            <w:pPr>
              <w:jc w:val="center"/>
              <w:rPr>
                <w:rFonts w:ascii="Calibri" w:eastAsia="Times New Roman" w:hAnsi="Calibri" w:cs="Calibri"/>
                <w:color w:val="000000"/>
              </w:rPr>
            </w:pPr>
            <w:r>
              <w:rPr>
                <w:rFonts w:ascii="Calibri" w:hAnsi="Calibri" w:cs="Calibri"/>
                <w:color w:val="000000"/>
              </w:rPr>
              <w:t>1490</w:t>
            </w:r>
          </w:p>
        </w:tc>
        <w:tc>
          <w:tcPr>
            <w:tcW w:w="1332" w:type="dxa"/>
            <w:tcBorders>
              <w:top w:val="nil"/>
              <w:left w:val="nil"/>
              <w:bottom w:val="single" w:sz="4" w:space="0" w:color="auto"/>
              <w:right w:val="single" w:sz="4" w:space="0" w:color="auto"/>
            </w:tcBorders>
            <w:shd w:val="clear" w:color="auto" w:fill="auto"/>
            <w:noWrap/>
            <w:vAlign w:val="bottom"/>
            <w:hideMark/>
          </w:tcPr>
          <w:p w14:paraId="38F33F93" w14:textId="43875183" w:rsidR="00D65D73" w:rsidRPr="00A70C44" w:rsidRDefault="00D65D73" w:rsidP="00D65D73">
            <w:pPr>
              <w:jc w:val="center"/>
              <w:rPr>
                <w:rFonts w:ascii="Calibri" w:eastAsia="Times New Roman" w:hAnsi="Calibri" w:cs="Calibri"/>
                <w:color w:val="000000"/>
              </w:rPr>
            </w:pPr>
            <w:r>
              <w:rPr>
                <w:rFonts w:ascii="Calibri" w:hAnsi="Calibri" w:cs="Calibri"/>
                <w:color w:val="000000"/>
              </w:rPr>
              <w:t>1102</w:t>
            </w:r>
          </w:p>
        </w:tc>
        <w:tc>
          <w:tcPr>
            <w:tcW w:w="1332" w:type="dxa"/>
            <w:tcBorders>
              <w:top w:val="nil"/>
              <w:left w:val="nil"/>
              <w:bottom w:val="single" w:sz="4" w:space="0" w:color="auto"/>
              <w:right w:val="single" w:sz="4" w:space="0" w:color="auto"/>
            </w:tcBorders>
            <w:shd w:val="clear" w:color="auto" w:fill="auto"/>
            <w:noWrap/>
            <w:vAlign w:val="bottom"/>
            <w:hideMark/>
          </w:tcPr>
          <w:p w14:paraId="66DAC284" w14:textId="394EEA87" w:rsidR="00D65D73" w:rsidRPr="00A70C44" w:rsidRDefault="00D65D73" w:rsidP="00D65D73">
            <w:pPr>
              <w:jc w:val="center"/>
              <w:rPr>
                <w:rFonts w:ascii="Calibri" w:eastAsia="Times New Roman" w:hAnsi="Calibri" w:cs="Calibri"/>
                <w:color w:val="000000"/>
              </w:rPr>
            </w:pPr>
            <w:r>
              <w:rPr>
                <w:rFonts w:ascii="Calibri" w:hAnsi="Calibri" w:cs="Calibri"/>
                <w:color w:val="000000"/>
              </w:rPr>
              <w:t>2015</w:t>
            </w:r>
          </w:p>
        </w:tc>
      </w:tr>
      <w:tr w:rsidR="00D65D73" w:rsidRPr="00A70C44" w14:paraId="284D6DD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68E411" w14:textId="23881204" w:rsidR="00D65D73" w:rsidRPr="00A70C44" w:rsidRDefault="00D65D73" w:rsidP="00D65D73">
            <w:pPr>
              <w:rPr>
                <w:rFonts w:ascii="Calibri" w:eastAsia="Times New Roman" w:hAnsi="Calibri" w:cs="Calibri"/>
                <w:color w:val="000000"/>
              </w:rPr>
            </w:pPr>
            <w:r>
              <w:rPr>
                <w:rFonts w:ascii="Calibri" w:hAnsi="Calibri" w:cs="Calibri"/>
                <w:color w:val="000000"/>
              </w:rPr>
              <w:t>UNT098 IN BMAR</w:t>
            </w:r>
          </w:p>
        </w:tc>
        <w:tc>
          <w:tcPr>
            <w:tcW w:w="1777" w:type="dxa"/>
            <w:tcBorders>
              <w:top w:val="nil"/>
              <w:left w:val="nil"/>
              <w:bottom w:val="single" w:sz="4" w:space="0" w:color="auto"/>
              <w:right w:val="single" w:sz="4" w:space="0" w:color="auto"/>
            </w:tcBorders>
            <w:shd w:val="clear" w:color="auto" w:fill="auto"/>
            <w:noWrap/>
            <w:vAlign w:val="bottom"/>
            <w:hideMark/>
          </w:tcPr>
          <w:p w14:paraId="1D024C4D" w14:textId="3627D62E" w:rsidR="00D65D73" w:rsidRPr="00A70C44" w:rsidRDefault="00D65D73" w:rsidP="00D65D73">
            <w:pPr>
              <w:jc w:val="center"/>
              <w:rPr>
                <w:rFonts w:ascii="Calibri" w:eastAsia="Times New Roman" w:hAnsi="Calibri" w:cs="Calibri"/>
                <w:color w:val="000000"/>
              </w:rPr>
            </w:pPr>
            <w:r>
              <w:rPr>
                <w:rFonts w:ascii="Calibri" w:hAnsi="Calibri" w:cs="Calibri"/>
                <w:color w:val="000000"/>
              </w:rPr>
              <w:t>1.41</w:t>
            </w:r>
          </w:p>
        </w:tc>
        <w:tc>
          <w:tcPr>
            <w:tcW w:w="1332" w:type="dxa"/>
            <w:tcBorders>
              <w:top w:val="nil"/>
              <w:left w:val="nil"/>
              <w:bottom w:val="single" w:sz="4" w:space="0" w:color="auto"/>
              <w:right w:val="single" w:sz="4" w:space="0" w:color="auto"/>
            </w:tcBorders>
            <w:shd w:val="clear" w:color="auto" w:fill="auto"/>
            <w:noWrap/>
            <w:vAlign w:val="bottom"/>
            <w:hideMark/>
          </w:tcPr>
          <w:p w14:paraId="7C35DD91" w14:textId="31507B6D" w:rsidR="00D65D73" w:rsidRPr="00A70C44" w:rsidRDefault="00D65D73" w:rsidP="00D65D73">
            <w:pPr>
              <w:jc w:val="center"/>
              <w:rPr>
                <w:rFonts w:ascii="Calibri" w:eastAsia="Times New Roman" w:hAnsi="Calibri" w:cs="Calibri"/>
                <w:color w:val="000000"/>
              </w:rPr>
            </w:pPr>
            <w:r>
              <w:rPr>
                <w:rFonts w:ascii="Calibri" w:hAnsi="Calibri" w:cs="Calibri"/>
                <w:color w:val="000000"/>
              </w:rPr>
              <w:t>1766</w:t>
            </w:r>
          </w:p>
        </w:tc>
        <w:tc>
          <w:tcPr>
            <w:tcW w:w="1332" w:type="dxa"/>
            <w:tcBorders>
              <w:top w:val="nil"/>
              <w:left w:val="nil"/>
              <w:bottom w:val="single" w:sz="4" w:space="0" w:color="auto"/>
              <w:right w:val="single" w:sz="4" w:space="0" w:color="auto"/>
            </w:tcBorders>
            <w:shd w:val="clear" w:color="auto" w:fill="auto"/>
            <w:noWrap/>
            <w:vAlign w:val="bottom"/>
            <w:hideMark/>
          </w:tcPr>
          <w:p w14:paraId="3981FB56" w14:textId="779BE0D5" w:rsidR="00D65D73" w:rsidRPr="00A70C44" w:rsidRDefault="00D65D73" w:rsidP="00D65D73">
            <w:pPr>
              <w:jc w:val="center"/>
              <w:rPr>
                <w:rFonts w:ascii="Calibri" w:eastAsia="Times New Roman" w:hAnsi="Calibri" w:cs="Calibri"/>
                <w:color w:val="000000"/>
              </w:rPr>
            </w:pPr>
            <w:r>
              <w:rPr>
                <w:rFonts w:ascii="Calibri" w:hAnsi="Calibri" w:cs="Calibri"/>
                <w:color w:val="000000"/>
              </w:rPr>
              <w:t>1306</w:t>
            </w:r>
          </w:p>
        </w:tc>
        <w:tc>
          <w:tcPr>
            <w:tcW w:w="1332" w:type="dxa"/>
            <w:tcBorders>
              <w:top w:val="nil"/>
              <w:left w:val="nil"/>
              <w:bottom w:val="single" w:sz="4" w:space="0" w:color="auto"/>
              <w:right w:val="single" w:sz="4" w:space="0" w:color="auto"/>
            </w:tcBorders>
            <w:shd w:val="clear" w:color="auto" w:fill="auto"/>
            <w:noWrap/>
            <w:vAlign w:val="bottom"/>
            <w:hideMark/>
          </w:tcPr>
          <w:p w14:paraId="4A93EF3A" w14:textId="320D3C39" w:rsidR="00D65D73" w:rsidRPr="00A70C44" w:rsidRDefault="00D65D73" w:rsidP="00D65D73">
            <w:pPr>
              <w:jc w:val="center"/>
              <w:rPr>
                <w:rFonts w:ascii="Calibri" w:eastAsia="Times New Roman" w:hAnsi="Calibri" w:cs="Calibri"/>
                <w:color w:val="000000"/>
              </w:rPr>
            </w:pPr>
            <w:r>
              <w:rPr>
                <w:rFonts w:ascii="Calibri" w:hAnsi="Calibri" w:cs="Calibri"/>
                <w:color w:val="000000"/>
              </w:rPr>
              <w:t>2388</w:t>
            </w:r>
          </w:p>
        </w:tc>
      </w:tr>
      <w:tr w:rsidR="00D65D73" w:rsidRPr="00A70C44" w14:paraId="4445CE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7CC9C5" w14:textId="40CC1F76" w:rsidR="00D65D73" w:rsidRPr="00A70C44" w:rsidRDefault="00D65D73" w:rsidP="00D65D73">
            <w:pPr>
              <w:rPr>
                <w:rFonts w:ascii="Calibri" w:eastAsia="Times New Roman" w:hAnsi="Calibri" w:cs="Calibri"/>
                <w:color w:val="000000"/>
              </w:rPr>
            </w:pPr>
            <w:r>
              <w:rPr>
                <w:rFonts w:ascii="Calibri" w:hAnsi="Calibri" w:cs="Calibri"/>
                <w:color w:val="000000"/>
              </w:rPr>
              <w:t>UNT102 IN BMAR</w:t>
            </w:r>
          </w:p>
        </w:tc>
        <w:tc>
          <w:tcPr>
            <w:tcW w:w="1777" w:type="dxa"/>
            <w:tcBorders>
              <w:top w:val="nil"/>
              <w:left w:val="nil"/>
              <w:bottom w:val="single" w:sz="4" w:space="0" w:color="auto"/>
              <w:right w:val="single" w:sz="4" w:space="0" w:color="auto"/>
            </w:tcBorders>
            <w:shd w:val="clear" w:color="auto" w:fill="auto"/>
            <w:noWrap/>
            <w:vAlign w:val="bottom"/>
            <w:hideMark/>
          </w:tcPr>
          <w:p w14:paraId="77556886" w14:textId="71DFDA04" w:rsidR="00D65D73" w:rsidRPr="00A70C44" w:rsidRDefault="00D65D73" w:rsidP="00D65D73">
            <w:pPr>
              <w:jc w:val="center"/>
              <w:rPr>
                <w:rFonts w:ascii="Calibri" w:eastAsia="Times New Roman" w:hAnsi="Calibri" w:cs="Calibri"/>
                <w:color w:val="000000"/>
              </w:rPr>
            </w:pPr>
            <w:r>
              <w:rPr>
                <w:rFonts w:ascii="Calibri" w:hAnsi="Calibri" w:cs="Calibri"/>
                <w:color w:val="000000"/>
              </w:rPr>
              <w:t>0.52</w:t>
            </w:r>
          </w:p>
        </w:tc>
        <w:tc>
          <w:tcPr>
            <w:tcW w:w="1332" w:type="dxa"/>
            <w:tcBorders>
              <w:top w:val="nil"/>
              <w:left w:val="nil"/>
              <w:bottom w:val="single" w:sz="4" w:space="0" w:color="auto"/>
              <w:right w:val="single" w:sz="4" w:space="0" w:color="auto"/>
            </w:tcBorders>
            <w:shd w:val="clear" w:color="auto" w:fill="auto"/>
            <w:noWrap/>
            <w:vAlign w:val="bottom"/>
            <w:hideMark/>
          </w:tcPr>
          <w:p w14:paraId="2297D458" w14:textId="33BBB7BA" w:rsidR="00D65D73" w:rsidRPr="00A70C44" w:rsidRDefault="00D65D73" w:rsidP="00D65D73">
            <w:pPr>
              <w:jc w:val="center"/>
              <w:rPr>
                <w:rFonts w:ascii="Calibri" w:eastAsia="Times New Roman" w:hAnsi="Calibri" w:cs="Calibri"/>
                <w:color w:val="000000"/>
              </w:rPr>
            </w:pPr>
            <w:r>
              <w:rPr>
                <w:rFonts w:ascii="Calibri" w:hAnsi="Calibri" w:cs="Calibri"/>
                <w:color w:val="000000"/>
              </w:rPr>
              <w:t>1126</w:t>
            </w:r>
          </w:p>
        </w:tc>
        <w:tc>
          <w:tcPr>
            <w:tcW w:w="1332" w:type="dxa"/>
            <w:tcBorders>
              <w:top w:val="nil"/>
              <w:left w:val="nil"/>
              <w:bottom w:val="single" w:sz="4" w:space="0" w:color="auto"/>
              <w:right w:val="single" w:sz="4" w:space="0" w:color="auto"/>
            </w:tcBorders>
            <w:shd w:val="clear" w:color="auto" w:fill="auto"/>
            <w:noWrap/>
            <w:vAlign w:val="bottom"/>
            <w:hideMark/>
          </w:tcPr>
          <w:p w14:paraId="35B9EA98" w14:textId="4384202E" w:rsidR="00D65D73" w:rsidRPr="00A70C44" w:rsidRDefault="00D65D73" w:rsidP="00D65D73">
            <w:pPr>
              <w:jc w:val="center"/>
              <w:rPr>
                <w:rFonts w:ascii="Calibri" w:eastAsia="Times New Roman" w:hAnsi="Calibri" w:cs="Calibri"/>
                <w:color w:val="000000"/>
              </w:rPr>
            </w:pPr>
            <w:r>
              <w:rPr>
                <w:rFonts w:ascii="Calibri" w:hAnsi="Calibri" w:cs="Calibri"/>
                <w:color w:val="000000"/>
              </w:rPr>
              <w:t>833</w:t>
            </w:r>
          </w:p>
        </w:tc>
        <w:tc>
          <w:tcPr>
            <w:tcW w:w="1332" w:type="dxa"/>
            <w:tcBorders>
              <w:top w:val="nil"/>
              <w:left w:val="nil"/>
              <w:bottom w:val="single" w:sz="4" w:space="0" w:color="auto"/>
              <w:right w:val="single" w:sz="4" w:space="0" w:color="auto"/>
            </w:tcBorders>
            <w:shd w:val="clear" w:color="auto" w:fill="auto"/>
            <w:noWrap/>
            <w:vAlign w:val="bottom"/>
            <w:hideMark/>
          </w:tcPr>
          <w:p w14:paraId="38698CA8" w14:textId="3ED354BC" w:rsidR="00D65D73" w:rsidRPr="00A70C44" w:rsidRDefault="00D65D73" w:rsidP="00D65D73">
            <w:pPr>
              <w:jc w:val="center"/>
              <w:rPr>
                <w:rFonts w:ascii="Calibri" w:eastAsia="Times New Roman" w:hAnsi="Calibri" w:cs="Calibri"/>
                <w:color w:val="000000"/>
              </w:rPr>
            </w:pPr>
            <w:r>
              <w:rPr>
                <w:rFonts w:ascii="Calibri" w:hAnsi="Calibri" w:cs="Calibri"/>
                <w:color w:val="000000"/>
              </w:rPr>
              <w:t>1523</w:t>
            </w:r>
          </w:p>
        </w:tc>
      </w:tr>
      <w:tr w:rsidR="00D65D73" w:rsidRPr="00A70C44" w14:paraId="571D36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1AF958" w14:textId="4C6689D6" w:rsidR="00D65D73" w:rsidRPr="00A70C44" w:rsidRDefault="00D65D73" w:rsidP="00D65D73">
            <w:pPr>
              <w:rPr>
                <w:rFonts w:ascii="Calibri" w:eastAsia="Times New Roman" w:hAnsi="Calibri" w:cs="Calibri"/>
                <w:color w:val="000000"/>
              </w:rPr>
            </w:pPr>
            <w:r>
              <w:rPr>
                <w:rFonts w:ascii="Calibri" w:hAnsi="Calibri" w:cs="Calibri"/>
                <w:color w:val="000000"/>
              </w:rPr>
              <w:t>UNT103 IN BMAR</w:t>
            </w:r>
          </w:p>
        </w:tc>
        <w:tc>
          <w:tcPr>
            <w:tcW w:w="1777" w:type="dxa"/>
            <w:tcBorders>
              <w:top w:val="nil"/>
              <w:left w:val="nil"/>
              <w:bottom w:val="single" w:sz="4" w:space="0" w:color="auto"/>
              <w:right w:val="single" w:sz="4" w:space="0" w:color="auto"/>
            </w:tcBorders>
            <w:shd w:val="clear" w:color="auto" w:fill="auto"/>
            <w:noWrap/>
            <w:vAlign w:val="bottom"/>
            <w:hideMark/>
          </w:tcPr>
          <w:p w14:paraId="36DC7644" w14:textId="14C2B2E8" w:rsidR="00D65D73" w:rsidRPr="00A70C44" w:rsidRDefault="00D65D73" w:rsidP="00D65D73">
            <w:pPr>
              <w:jc w:val="center"/>
              <w:rPr>
                <w:rFonts w:ascii="Calibri" w:eastAsia="Times New Roman" w:hAnsi="Calibri" w:cs="Calibri"/>
                <w:color w:val="000000"/>
              </w:rPr>
            </w:pPr>
            <w:r>
              <w:rPr>
                <w:rFonts w:ascii="Calibri" w:hAnsi="Calibri" w:cs="Calibri"/>
                <w:color w:val="000000"/>
              </w:rPr>
              <w:t>0.42</w:t>
            </w:r>
          </w:p>
        </w:tc>
        <w:tc>
          <w:tcPr>
            <w:tcW w:w="1332" w:type="dxa"/>
            <w:tcBorders>
              <w:top w:val="nil"/>
              <w:left w:val="nil"/>
              <w:bottom w:val="single" w:sz="4" w:space="0" w:color="auto"/>
              <w:right w:val="single" w:sz="4" w:space="0" w:color="auto"/>
            </w:tcBorders>
            <w:shd w:val="clear" w:color="auto" w:fill="auto"/>
            <w:noWrap/>
            <w:vAlign w:val="bottom"/>
            <w:hideMark/>
          </w:tcPr>
          <w:p w14:paraId="42B1EB9D" w14:textId="0C5631CC" w:rsidR="00D65D73" w:rsidRPr="00A70C44" w:rsidRDefault="00D65D73" w:rsidP="00D65D73">
            <w:pPr>
              <w:jc w:val="center"/>
              <w:rPr>
                <w:rFonts w:ascii="Calibri" w:eastAsia="Times New Roman" w:hAnsi="Calibri" w:cs="Calibri"/>
                <w:color w:val="000000"/>
              </w:rPr>
            </w:pPr>
            <w:r>
              <w:rPr>
                <w:rFonts w:ascii="Calibri" w:hAnsi="Calibri" w:cs="Calibri"/>
                <w:color w:val="000000"/>
              </w:rPr>
              <w:t>914</w:t>
            </w:r>
          </w:p>
        </w:tc>
        <w:tc>
          <w:tcPr>
            <w:tcW w:w="1332" w:type="dxa"/>
            <w:tcBorders>
              <w:top w:val="nil"/>
              <w:left w:val="nil"/>
              <w:bottom w:val="single" w:sz="4" w:space="0" w:color="auto"/>
              <w:right w:val="single" w:sz="4" w:space="0" w:color="auto"/>
            </w:tcBorders>
            <w:shd w:val="clear" w:color="auto" w:fill="auto"/>
            <w:noWrap/>
            <w:vAlign w:val="bottom"/>
            <w:hideMark/>
          </w:tcPr>
          <w:p w14:paraId="3EA8C8DE" w14:textId="61C10579" w:rsidR="00D65D73" w:rsidRPr="00A70C44" w:rsidRDefault="00D65D73" w:rsidP="00D65D73">
            <w:pPr>
              <w:jc w:val="center"/>
              <w:rPr>
                <w:rFonts w:ascii="Calibri" w:eastAsia="Times New Roman" w:hAnsi="Calibri" w:cs="Calibri"/>
                <w:color w:val="000000"/>
              </w:rPr>
            </w:pPr>
            <w:r>
              <w:rPr>
                <w:rFonts w:ascii="Calibri" w:hAnsi="Calibri" w:cs="Calibri"/>
                <w:color w:val="000000"/>
              </w:rPr>
              <w:t>676</w:t>
            </w:r>
          </w:p>
        </w:tc>
        <w:tc>
          <w:tcPr>
            <w:tcW w:w="1332" w:type="dxa"/>
            <w:tcBorders>
              <w:top w:val="nil"/>
              <w:left w:val="nil"/>
              <w:bottom w:val="single" w:sz="4" w:space="0" w:color="auto"/>
              <w:right w:val="single" w:sz="4" w:space="0" w:color="auto"/>
            </w:tcBorders>
            <w:shd w:val="clear" w:color="auto" w:fill="auto"/>
            <w:noWrap/>
            <w:vAlign w:val="bottom"/>
            <w:hideMark/>
          </w:tcPr>
          <w:p w14:paraId="6C2EB686" w14:textId="44FBCCCC" w:rsidR="00D65D73" w:rsidRPr="00A70C44" w:rsidRDefault="00D65D73" w:rsidP="00D65D73">
            <w:pPr>
              <w:jc w:val="center"/>
              <w:rPr>
                <w:rFonts w:ascii="Calibri" w:eastAsia="Times New Roman" w:hAnsi="Calibri" w:cs="Calibri"/>
                <w:color w:val="000000"/>
              </w:rPr>
            </w:pPr>
            <w:r>
              <w:rPr>
                <w:rFonts w:ascii="Calibri" w:hAnsi="Calibri" w:cs="Calibri"/>
                <w:color w:val="000000"/>
              </w:rPr>
              <w:t>1236</w:t>
            </w:r>
          </w:p>
        </w:tc>
      </w:tr>
      <w:tr w:rsidR="00D65D73" w:rsidRPr="00A70C44" w14:paraId="40E82AB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6C59363" w14:textId="0AEC7FC9" w:rsidR="00D65D73" w:rsidRPr="00A70C44" w:rsidRDefault="00D65D73" w:rsidP="00D65D73">
            <w:pPr>
              <w:rPr>
                <w:rFonts w:ascii="Calibri" w:eastAsia="Times New Roman" w:hAnsi="Calibri" w:cs="Calibri"/>
                <w:color w:val="000000"/>
              </w:rPr>
            </w:pPr>
            <w:r>
              <w:rPr>
                <w:rFonts w:ascii="Calibri" w:hAnsi="Calibri" w:cs="Calibri"/>
                <w:color w:val="000000"/>
              </w:rPr>
              <w:t>UNT104 IN BMAR</w:t>
            </w:r>
          </w:p>
        </w:tc>
        <w:tc>
          <w:tcPr>
            <w:tcW w:w="1777" w:type="dxa"/>
            <w:tcBorders>
              <w:top w:val="nil"/>
              <w:left w:val="nil"/>
              <w:bottom w:val="single" w:sz="4" w:space="0" w:color="auto"/>
              <w:right w:val="single" w:sz="4" w:space="0" w:color="auto"/>
            </w:tcBorders>
            <w:shd w:val="clear" w:color="auto" w:fill="auto"/>
            <w:noWrap/>
            <w:vAlign w:val="bottom"/>
            <w:hideMark/>
          </w:tcPr>
          <w:p w14:paraId="34B3E8B9" w14:textId="2DEEF50C" w:rsidR="00D65D73" w:rsidRPr="00A70C44" w:rsidRDefault="00D65D73" w:rsidP="00D65D73">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74F3DE0A" w14:textId="433B9B96" w:rsidR="00D65D73" w:rsidRPr="00A70C44" w:rsidRDefault="00D65D73" w:rsidP="00D65D73">
            <w:pPr>
              <w:jc w:val="center"/>
              <w:rPr>
                <w:rFonts w:ascii="Calibri" w:eastAsia="Times New Roman" w:hAnsi="Calibri" w:cs="Calibri"/>
                <w:color w:val="000000"/>
              </w:rPr>
            </w:pPr>
            <w:r>
              <w:rPr>
                <w:rFonts w:ascii="Calibri" w:hAnsi="Calibri" w:cs="Calibri"/>
                <w:color w:val="000000"/>
              </w:rPr>
              <w:t>628</w:t>
            </w:r>
          </w:p>
        </w:tc>
        <w:tc>
          <w:tcPr>
            <w:tcW w:w="1332" w:type="dxa"/>
            <w:tcBorders>
              <w:top w:val="nil"/>
              <w:left w:val="nil"/>
              <w:bottom w:val="single" w:sz="4" w:space="0" w:color="auto"/>
              <w:right w:val="single" w:sz="4" w:space="0" w:color="auto"/>
            </w:tcBorders>
            <w:shd w:val="clear" w:color="auto" w:fill="auto"/>
            <w:noWrap/>
            <w:vAlign w:val="bottom"/>
            <w:hideMark/>
          </w:tcPr>
          <w:p w14:paraId="4A9A27DC" w14:textId="60CC953E" w:rsidR="00D65D73" w:rsidRPr="00A70C44" w:rsidRDefault="00D65D73" w:rsidP="00D65D73">
            <w:pPr>
              <w:jc w:val="center"/>
              <w:rPr>
                <w:rFonts w:ascii="Calibri" w:eastAsia="Times New Roman" w:hAnsi="Calibri" w:cs="Calibri"/>
                <w:color w:val="000000"/>
              </w:rPr>
            </w:pPr>
            <w:r>
              <w:rPr>
                <w:rFonts w:ascii="Calibri" w:hAnsi="Calibri" w:cs="Calibri"/>
                <w:color w:val="000000"/>
              </w:rPr>
              <w:t>464</w:t>
            </w:r>
          </w:p>
        </w:tc>
        <w:tc>
          <w:tcPr>
            <w:tcW w:w="1332" w:type="dxa"/>
            <w:tcBorders>
              <w:top w:val="nil"/>
              <w:left w:val="nil"/>
              <w:bottom w:val="single" w:sz="4" w:space="0" w:color="auto"/>
              <w:right w:val="single" w:sz="4" w:space="0" w:color="auto"/>
            </w:tcBorders>
            <w:shd w:val="clear" w:color="auto" w:fill="auto"/>
            <w:noWrap/>
            <w:vAlign w:val="bottom"/>
            <w:hideMark/>
          </w:tcPr>
          <w:p w14:paraId="16F7F113" w14:textId="23865DDE" w:rsidR="00D65D73" w:rsidRPr="00A70C44" w:rsidRDefault="00D65D73" w:rsidP="00D65D73">
            <w:pPr>
              <w:jc w:val="center"/>
              <w:rPr>
                <w:rFonts w:ascii="Calibri" w:eastAsia="Times New Roman" w:hAnsi="Calibri" w:cs="Calibri"/>
                <w:color w:val="000000"/>
              </w:rPr>
            </w:pPr>
            <w:r>
              <w:rPr>
                <w:rFonts w:ascii="Calibri" w:hAnsi="Calibri" w:cs="Calibri"/>
                <w:color w:val="000000"/>
              </w:rPr>
              <w:t>849</w:t>
            </w:r>
          </w:p>
        </w:tc>
      </w:tr>
      <w:tr w:rsidR="00D65D73" w:rsidRPr="00A70C44" w14:paraId="108120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BA720A" w14:textId="48CAEE24" w:rsidR="00D65D73" w:rsidRPr="00A70C44" w:rsidRDefault="00D65D73" w:rsidP="00D65D73">
            <w:pPr>
              <w:rPr>
                <w:rFonts w:ascii="Calibri" w:eastAsia="Times New Roman" w:hAnsi="Calibri" w:cs="Calibri"/>
                <w:color w:val="000000"/>
              </w:rPr>
            </w:pPr>
            <w:r>
              <w:rPr>
                <w:rFonts w:ascii="Calibri" w:hAnsi="Calibri" w:cs="Calibri"/>
                <w:color w:val="000000"/>
              </w:rPr>
              <w:t>UNT105 IN BMAR</w:t>
            </w:r>
          </w:p>
        </w:tc>
        <w:tc>
          <w:tcPr>
            <w:tcW w:w="1777" w:type="dxa"/>
            <w:tcBorders>
              <w:top w:val="nil"/>
              <w:left w:val="nil"/>
              <w:bottom w:val="single" w:sz="4" w:space="0" w:color="auto"/>
              <w:right w:val="single" w:sz="4" w:space="0" w:color="auto"/>
            </w:tcBorders>
            <w:shd w:val="clear" w:color="auto" w:fill="auto"/>
            <w:noWrap/>
            <w:vAlign w:val="bottom"/>
            <w:hideMark/>
          </w:tcPr>
          <w:p w14:paraId="7CB5A3C6" w14:textId="2C1EB0B9" w:rsidR="00D65D73" w:rsidRPr="00A70C44" w:rsidRDefault="00D65D73" w:rsidP="00D65D73">
            <w:pPr>
              <w:jc w:val="center"/>
              <w:rPr>
                <w:rFonts w:ascii="Calibri" w:eastAsia="Times New Roman" w:hAnsi="Calibri" w:cs="Calibri"/>
                <w:color w:val="000000"/>
              </w:rPr>
            </w:pPr>
            <w:r>
              <w:rPr>
                <w:rFonts w:ascii="Calibri" w:hAnsi="Calibri" w:cs="Calibri"/>
                <w:color w:val="000000"/>
              </w:rPr>
              <w:t>0.14</w:t>
            </w:r>
          </w:p>
        </w:tc>
        <w:tc>
          <w:tcPr>
            <w:tcW w:w="1332" w:type="dxa"/>
            <w:tcBorders>
              <w:top w:val="nil"/>
              <w:left w:val="nil"/>
              <w:bottom w:val="single" w:sz="4" w:space="0" w:color="auto"/>
              <w:right w:val="single" w:sz="4" w:space="0" w:color="auto"/>
            </w:tcBorders>
            <w:shd w:val="clear" w:color="auto" w:fill="auto"/>
            <w:noWrap/>
            <w:vAlign w:val="bottom"/>
            <w:hideMark/>
          </w:tcPr>
          <w:p w14:paraId="5F58E155" w14:textId="306E7449" w:rsidR="00D65D73" w:rsidRPr="00A70C44" w:rsidRDefault="00D65D73" w:rsidP="00D65D73">
            <w:pPr>
              <w:jc w:val="center"/>
              <w:rPr>
                <w:rFonts w:ascii="Calibri" w:eastAsia="Times New Roman" w:hAnsi="Calibri" w:cs="Calibri"/>
                <w:color w:val="000000"/>
              </w:rPr>
            </w:pPr>
            <w:r>
              <w:rPr>
                <w:rFonts w:ascii="Calibri" w:hAnsi="Calibri" w:cs="Calibri"/>
                <w:color w:val="000000"/>
              </w:rPr>
              <w:t>463</w:t>
            </w:r>
          </w:p>
        </w:tc>
        <w:tc>
          <w:tcPr>
            <w:tcW w:w="1332" w:type="dxa"/>
            <w:tcBorders>
              <w:top w:val="nil"/>
              <w:left w:val="nil"/>
              <w:bottom w:val="single" w:sz="4" w:space="0" w:color="auto"/>
              <w:right w:val="single" w:sz="4" w:space="0" w:color="auto"/>
            </w:tcBorders>
            <w:shd w:val="clear" w:color="auto" w:fill="auto"/>
            <w:noWrap/>
            <w:vAlign w:val="bottom"/>
            <w:hideMark/>
          </w:tcPr>
          <w:p w14:paraId="6FC96433" w14:textId="186FEE83" w:rsidR="00D65D73" w:rsidRPr="00A70C44" w:rsidRDefault="00D65D73" w:rsidP="00D65D73">
            <w:pPr>
              <w:jc w:val="center"/>
              <w:rPr>
                <w:rFonts w:ascii="Calibri" w:eastAsia="Times New Roman" w:hAnsi="Calibri" w:cs="Calibri"/>
                <w:color w:val="000000"/>
              </w:rPr>
            </w:pPr>
            <w:r>
              <w:rPr>
                <w:rFonts w:ascii="Calibri" w:hAnsi="Calibri" w:cs="Calibri"/>
                <w:color w:val="000000"/>
              </w:rPr>
              <w:t>342</w:t>
            </w:r>
          </w:p>
        </w:tc>
        <w:tc>
          <w:tcPr>
            <w:tcW w:w="1332" w:type="dxa"/>
            <w:tcBorders>
              <w:top w:val="nil"/>
              <w:left w:val="nil"/>
              <w:bottom w:val="single" w:sz="4" w:space="0" w:color="auto"/>
              <w:right w:val="single" w:sz="4" w:space="0" w:color="auto"/>
            </w:tcBorders>
            <w:shd w:val="clear" w:color="auto" w:fill="auto"/>
            <w:noWrap/>
            <w:vAlign w:val="bottom"/>
            <w:hideMark/>
          </w:tcPr>
          <w:p w14:paraId="1C15EF11" w14:textId="191DD0D6" w:rsidR="00D65D73" w:rsidRPr="00A70C44" w:rsidRDefault="00D65D73" w:rsidP="00D65D73">
            <w:pPr>
              <w:jc w:val="center"/>
              <w:rPr>
                <w:rFonts w:ascii="Calibri" w:eastAsia="Times New Roman" w:hAnsi="Calibri" w:cs="Calibri"/>
                <w:color w:val="000000"/>
              </w:rPr>
            </w:pPr>
            <w:r>
              <w:rPr>
                <w:rFonts w:ascii="Calibri" w:hAnsi="Calibri" w:cs="Calibri"/>
                <w:color w:val="000000"/>
              </w:rPr>
              <w:t>626</w:t>
            </w:r>
          </w:p>
        </w:tc>
      </w:tr>
      <w:tr w:rsidR="00D65D73" w:rsidRPr="00A70C44" w14:paraId="6342A6F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C64A8B" w14:textId="27E172E4" w:rsidR="00D65D73" w:rsidRPr="00A70C44" w:rsidRDefault="00D65D73" w:rsidP="00D65D73">
            <w:pPr>
              <w:rPr>
                <w:rFonts w:ascii="Calibri" w:eastAsia="Times New Roman" w:hAnsi="Calibri" w:cs="Calibri"/>
                <w:color w:val="000000"/>
              </w:rPr>
            </w:pPr>
            <w:r>
              <w:rPr>
                <w:rFonts w:ascii="Calibri" w:hAnsi="Calibri" w:cs="Calibri"/>
                <w:color w:val="000000"/>
              </w:rPr>
              <w:t>UNT106 IN BMAR</w:t>
            </w:r>
          </w:p>
        </w:tc>
        <w:tc>
          <w:tcPr>
            <w:tcW w:w="1777" w:type="dxa"/>
            <w:tcBorders>
              <w:top w:val="nil"/>
              <w:left w:val="nil"/>
              <w:bottom w:val="single" w:sz="4" w:space="0" w:color="auto"/>
              <w:right w:val="single" w:sz="4" w:space="0" w:color="auto"/>
            </w:tcBorders>
            <w:shd w:val="clear" w:color="auto" w:fill="auto"/>
            <w:noWrap/>
            <w:vAlign w:val="bottom"/>
            <w:hideMark/>
          </w:tcPr>
          <w:p w14:paraId="062698E1" w14:textId="0F0163CE" w:rsidR="00D65D73" w:rsidRPr="00A70C44" w:rsidRDefault="00D65D73" w:rsidP="00D65D73">
            <w:pPr>
              <w:jc w:val="center"/>
              <w:rPr>
                <w:rFonts w:ascii="Calibri" w:eastAsia="Times New Roman" w:hAnsi="Calibri" w:cs="Calibri"/>
                <w:color w:val="000000"/>
              </w:rPr>
            </w:pPr>
            <w:r>
              <w:rPr>
                <w:rFonts w:ascii="Calibri" w:hAnsi="Calibri" w:cs="Calibri"/>
                <w:color w:val="000000"/>
              </w:rPr>
              <w:t>0.72</w:t>
            </w:r>
          </w:p>
        </w:tc>
        <w:tc>
          <w:tcPr>
            <w:tcW w:w="1332" w:type="dxa"/>
            <w:tcBorders>
              <w:top w:val="nil"/>
              <w:left w:val="nil"/>
              <w:bottom w:val="single" w:sz="4" w:space="0" w:color="auto"/>
              <w:right w:val="single" w:sz="4" w:space="0" w:color="auto"/>
            </w:tcBorders>
            <w:shd w:val="clear" w:color="auto" w:fill="auto"/>
            <w:noWrap/>
            <w:vAlign w:val="bottom"/>
            <w:hideMark/>
          </w:tcPr>
          <w:p w14:paraId="11C3B62D" w14:textId="435E9A8C" w:rsidR="00D65D73" w:rsidRPr="00A70C44" w:rsidRDefault="00D65D73" w:rsidP="00D65D73">
            <w:pPr>
              <w:jc w:val="center"/>
              <w:rPr>
                <w:rFonts w:ascii="Calibri" w:eastAsia="Times New Roman" w:hAnsi="Calibri" w:cs="Calibri"/>
                <w:color w:val="000000"/>
              </w:rPr>
            </w:pPr>
            <w:r>
              <w:rPr>
                <w:rFonts w:ascii="Calibri" w:hAnsi="Calibri" w:cs="Calibri"/>
                <w:color w:val="000000"/>
              </w:rPr>
              <w:t>1444</w:t>
            </w:r>
          </w:p>
        </w:tc>
        <w:tc>
          <w:tcPr>
            <w:tcW w:w="1332" w:type="dxa"/>
            <w:tcBorders>
              <w:top w:val="nil"/>
              <w:left w:val="nil"/>
              <w:bottom w:val="single" w:sz="4" w:space="0" w:color="auto"/>
              <w:right w:val="single" w:sz="4" w:space="0" w:color="auto"/>
            </w:tcBorders>
            <w:shd w:val="clear" w:color="auto" w:fill="auto"/>
            <w:noWrap/>
            <w:vAlign w:val="bottom"/>
            <w:hideMark/>
          </w:tcPr>
          <w:p w14:paraId="1C3085EF" w14:textId="1F5BB5FE" w:rsidR="00D65D73" w:rsidRPr="00A70C44" w:rsidRDefault="00D65D73" w:rsidP="00D65D73">
            <w:pPr>
              <w:jc w:val="center"/>
              <w:rPr>
                <w:rFonts w:ascii="Calibri" w:eastAsia="Times New Roman" w:hAnsi="Calibri" w:cs="Calibri"/>
                <w:color w:val="000000"/>
              </w:rPr>
            </w:pPr>
            <w:r>
              <w:rPr>
                <w:rFonts w:ascii="Calibri" w:hAnsi="Calibri" w:cs="Calibri"/>
                <w:color w:val="000000"/>
              </w:rPr>
              <w:t>1068</w:t>
            </w:r>
          </w:p>
        </w:tc>
        <w:tc>
          <w:tcPr>
            <w:tcW w:w="1332" w:type="dxa"/>
            <w:tcBorders>
              <w:top w:val="nil"/>
              <w:left w:val="nil"/>
              <w:bottom w:val="single" w:sz="4" w:space="0" w:color="auto"/>
              <w:right w:val="single" w:sz="4" w:space="0" w:color="auto"/>
            </w:tcBorders>
            <w:shd w:val="clear" w:color="auto" w:fill="auto"/>
            <w:noWrap/>
            <w:vAlign w:val="bottom"/>
            <w:hideMark/>
          </w:tcPr>
          <w:p w14:paraId="0C8EF466" w14:textId="1C618F8B" w:rsidR="00D65D73" w:rsidRPr="00A70C44" w:rsidRDefault="00D65D73" w:rsidP="00D65D73">
            <w:pPr>
              <w:jc w:val="center"/>
              <w:rPr>
                <w:rFonts w:ascii="Calibri" w:eastAsia="Times New Roman" w:hAnsi="Calibri" w:cs="Calibri"/>
                <w:color w:val="000000"/>
              </w:rPr>
            </w:pPr>
            <w:r>
              <w:rPr>
                <w:rFonts w:ascii="Calibri" w:hAnsi="Calibri" w:cs="Calibri"/>
                <w:color w:val="000000"/>
              </w:rPr>
              <w:t>1953</w:t>
            </w:r>
          </w:p>
        </w:tc>
      </w:tr>
      <w:tr w:rsidR="00D65D73" w:rsidRPr="00A70C44" w14:paraId="7BF096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0C87F6" w14:textId="704317E0" w:rsidR="00D65D73" w:rsidRPr="00A70C44" w:rsidRDefault="00D65D73" w:rsidP="00D65D73">
            <w:pPr>
              <w:rPr>
                <w:rFonts w:ascii="Calibri" w:eastAsia="Times New Roman" w:hAnsi="Calibri" w:cs="Calibri"/>
                <w:color w:val="000000"/>
              </w:rPr>
            </w:pPr>
            <w:r>
              <w:rPr>
                <w:rFonts w:ascii="Calibri" w:hAnsi="Calibri" w:cs="Calibri"/>
                <w:color w:val="000000"/>
              </w:rPr>
              <w:t>UNT107 IN BMAR</w:t>
            </w:r>
          </w:p>
        </w:tc>
        <w:tc>
          <w:tcPr>
            <w:tcW w:w="1777" w:type="dxa"/>
            <w:tcBorders>
              <w:top w:val="nil"/>
              <w:left w:val="nil"/>
              <w:bottom w:val="single" w:sz="4" w:space="0" w:color="auto"/>
              <w:right w:val="single" w:sz="4" w:space="0" w:color="auto"/>
            </w:tcBorders>
            <w:shd w:val="clear" w:color="auto" w:fill="auto"/>
            <w:noWrap/>
            <w:vAlign w:val="bottom"/>
            <w:hideMark/>
          </w:tcPr>
          <w:p w14:paraId="6EC89240" w14:textId="58F7F08C" w:rsidR="00D65D73" w:rsidRPr="00A70C44" w:rsidRDefault="00D65D73" w:rsidP="00D65D73">
            <w:pPr>
              <w:jc w:val="center"/>
              <w:rPr>
                <w:rFonts w:ascii="Calibri" w:eastAsia="Times New Roman" w:hAnsi="Calibri" w:cs="Calibri"/>
                <w:color w:val="000000"/>
              </w:rPr>
            </w:pPr>
            <w:r>
              <w:rPr>
                <w:rFonts w:ascii="Calibri" w:hAnsi="Calibri" w:cs="Calibri"/>
                <w:color w:val="000000"/>
              </w:rPr>
              <w:t>0.90</w:t>
            </w:r>
          </w:p>
        </w:tc>
        <w:tc>
          <w:tcPr>
            <w:tcW w:w="1332" w:type="dxa"/>
            <w:tcBorders>
              <w:top w:val="nil"/>
              <w:left w:val="nil"/>
              <w:bottom w:val="single" w:sz="4" w:space="0" w:color="auto"/>
              <w:right w:val="single" w:sz="4" w:space="0" w:color="auto"/>
            </w:tcBorders>
            <w:shd w:val="clear" w:color="auto" w:fill="auto"/>
            <w:noWrap/>
            <w:vAlign w:val="bottom"/>
            <w:hideMark/>
          </w:tcPr>
          <w:p w14:paraId="1F9F8FB2" w14:textId="3AD41495" w:rsidR="00D65D73" w:rsidRPr="00A70C44" w:rsidRDefault="00D65D73" w:rsidP="00D65D73">
            <w:pPr>
              <w:jc w:val="center"/>
              <w:rPr>
                <w:rFonts w:ascii="Calibri" w:eastAsia="Times New Roman" w:hAnsi="Calibri" w:cs="Calibri"/>
                <w:color w:val="000000"/>
              </w:rPr>
            </w:pPr>
            <w:r>
              <w:rPr>
                <w:rFonts w:ascii="Calibri" w:hAnsi="Calibri" w:cs="Calibri"/>
                <w:color w:val="000000"/>
              </w:rPr>
              <w:t>1718</w:t>
            </w:r>
          </w:p>
        </w:tc>
        <w:tc>
          <w:tcPr>
            <w:tcW w:w="1332" w:type="dxa"/>
            <w:tcBorders>
              <w:top w:val="nil"/>
              <w:left w:val="nil"/>
              <w:bottom w:val="single" w:sz="4" w:space="0" w:color="auto"/>
              <w:right w:val="single" w:sz="4" w:space="0" w:color="auto"/>
            </w:tcBorders>
            <w:shd w:val="clear" w:color="auto" w:fill="auto"/>
            <w:noWrap/>
            <w:vAlign w:val="bottom"/>
            <w:hideMark/>
          </w:tcPr>
          <w:p w14:paraId="47586F9D" w14:textId="75267D47" w:rsidR="00D65D73" w:rsidRPr="00A70C44" w:rsidRDefault="00D65D73" w:rsidP="00D65D73">
            <w:pPr>
              <w:jc w:val="center"/>
              <w:rPr>
                <w:rFonts w:ascii="Calibri" w:eastAsia="Times New Roman" w:hAnsi="Calibri" w:cs="Calibri"/>
                <w:color w:val="000000"/>
              </w:rPr>
            </w:pPr>
            <w:r>
              <w:rPr>
                <w:rFonts w:ascii="Calibri" w:hAnsi="Calibri" w:cs="Calibri"/>
                <w:color w:val="000000"/>
              </w:rPr>
              <w:t>1270</w:t>
            </w:r>
          </w:p>
        </w:tc>
        <w:tc>
          <w:tcPr>
            <w:tcW w:w="1332" w:type="dxa"/>
            <w:tcBorders>
              <w:top w:val="nil"/>
              <w:left w:val="nil"/>
              <w:bottom w:val="single" w:sz="4" w:space="0" w:color="auto"/>
              <w:right w:val="single" w:sz="4" w:space="0" w:color="auto"/>
            </w:tcBorders>
            <w:shd w:val="clear" w:color="auto" w:fill="auto"/>
            <w:noWrap/>
            <w:vAlign w:val="bottom"/>
            <w:hideMark/>
          </w:tcPr>
          <w:p w14:paraId="26BEAC9C" w14:textId="60A1153C" w:rsidR="00D65D73" w:rsidRPr="00A70C44" w:rsidRDefault="00D65D73" w:rsidP="00D65D73">
            <w:pPr>
              <w:jc w:val="center"/>
              <w:rPr>
                <w:rFonts w:ascii="Calibri" w:eastAsia="Times New Roman" w:hAnsi="Calibri" w:cs="Calibri"/>
                <w:color w:val="000000"/>
              </w:rPr>
            </w:pPr>
            <w:r>
              <w:rPr>
                <w:rFonts w:ascii="Calibri" w:hAnsi="Calibri" w:cs="Calibri"/>
                <w:color w:val="000000"/>
              </w:rPr>
              <w:t>2323</w:t>
            </w:r>
          </w:p>
        </w:tc>
      </w:tr>
      <w:tr w:rsidR="00D65D73" w:rsidRPr="00A70C44" w14:paraId="402689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CE085A" w14:textId="1EB89629" w:rsidR="00D65D73" w:rsidRPr="00A70C44" w:rsidRDefault="00D65D73" w:rsidP="00D65D73">
            <w:pPr>
              <w:rPr>
                <w:rFonts w:ascii="Calibri" w:eastAsia="Times New Roman" w:hAnsi="Calibri" w:cs="Calibri"/>
                <w:color w:val="000000"/>
              </w:rPr>
            </w:pPr>
            <w:r>
              <w:rPr>
                <w:rFonts w:ascii="Calibri" w:hAnsi="Calibri" w:cs="Calibri"/>
                <w:color w:val="000000"/>
              </w:rPr>
              <w:t>UNT107 IN BMAR</w:t>
            </w:r>
          </w:p>
        </w:tc>
        <w:tc>
          <w:tcPr>
            <w:tcW w:w="1777" w:type="dxa"/>
            <w:tcBorders>
              <w:top w:val="nil"/>
              <w:left w:val="nil"/>
              <w:bottom w:val="single" w:sz="4" w:space="0" w:color="auto"/>
              <w:right w:val="single" w:sz="4" w:space="0" w:color="auto"/>
            </w:tcBorders>
            <w:shd w:val="clear" w:color="auto" w:fill="auto"/>
            <w:noWrap/>
            <w:vAlign w:val="bottom"/>
            <w:hideMark/>
          </w:tcPr>
          <w:p w14:paraId="16235B4F" w14:textId="2A6563EF" w:rsidR="00D65D73" w:rsidRPr="00A70C44" w:rsidRDefault="00D65D73" w:rsidP="00D65D73">
            <w:pPr>
              <w:jc w:val="center"/>
              <w:rPr>
                <w:rFonts w:ascii="Calibri" w:eastAsia="Times New Roman" w:hAnsi="Calibri" w:cs="Calibri"/>
                <w:color w:val="000000"/>
              </w:rPr>
            </w:pPr>
            <w:r>
              <w:rPr>
                <w:rFonts w:ascii="Calibri" w:hAnsi="Calibri" w:cs="Calibri"/>
                <w:color w:val="000000"/>
              </w:rPr>
              <w:t>1.20</w:t>
            </w:r>
          </w:p>
        </w:tc>
        <w:tc>
          <w:tcPr>
            <w:tcW w:w="1332" w:type="dxa"/>
            <w:tcBorders>
              <w:top w:val="nil"/>
              <w:left w:val="nil"/>
              <w:bottom w:val="single" w:sz="4" w:space="0" w:color="auto"/>
              <w:right w:val="single" w:sz="4" w:space="0" w:color="auto"/>
            </w:tcBorders>
            <w:shd w:val="clear" w:color="auto" w:fill="auto"/>
            <w:noWrap/>
            <w:vAlign w:val="bottom"/>
            <w:hideMark/>
          </w:tcPr>
          <w:p w14:paraId="6572ADC7" w14:textId="0EB794C7" w:rsidR="00D65D73" w:rsidRPr="00A70C44" w:rsidRDefault="00D65D73" w:rsidP="00D65D73">
            <w:pPr>
              <w:jc w:val="center"/>
              <w:rPr>
                <w:rFonts w:ascii="Calibri" w:eastAsia="Times New Roman" w:hAnsi="Calibri" w:cs="Calibri"/>
                <w:color w:val="000000"/>
              </w:rPr>
            </w:pPr>
            <w:r>
              <w:rPr>
                <w:rFonts w:ascii="Calibri" w:hAnsi="Calibri" w:cs="Calibri"/>
                <w:color w:val="000000"/>
              </w:rPr>
              <w:t>2113</w:t>
            </w:r>
          </w:p>
        </w:tc>
        <w:tc>
          <w:tcPr>
            <w:tcW w:w="1332" w:type="dxa"/>
            <w:tcBorders>
              <w:top w:val="nil"/>
              <w:left w:val="nil"/>
              <w:bottom w:val="single" w:sz="4" w:space="0" w:color="auto"/>
              <w:right w:val="single" w:sz="4" w:space="0" w:color="auto"/>
            </w:tcBorders>
            <w:shd w:val="clear" w:color="auto" w:fill="auto"/>
            <w:noWrap/>
            <w:vAlign w:val="bottom"/>
            <w:hideMark/>
          </w:tcPr>
          <w:p w14:paraId="7B81A174" w14:textId="33D35EAD" w:rsidR="00D65D73" w:rsidRPr="00A70C44" w:rsidRDefault="00D65D73" w:rsidP="00D65D73">
            <w:pPr>
              <w:jc w:val="center"/>
              <w:rPr>
                <w:rFonts w:ascii="Calibri" w:eastAsia="Times New Roman" w:hAnsi="Calibri" w:cs="Calibri"/>
                <w:color w:val="000000"/>
              </w:rPr>
            </w:pPr>
            <w:r>
              <w:rPr>
                <w:rFonts w:ascii="Calibri" w:hAnsi="Calibri" w:cs="Calibri"/>
                <w:color w:val="000000"/>
              </w:rPr>
              <w:t>1562</w:t>
            </w:r>
          </w:p>
        </w:tc>
        <w:tc>
          <w:tcPr>
            <w:tcW w:w="1332" w:type="dxa"/>
            <w:tcBorders>
              <w:top w:val="nil"/>
              <w:left w:val="nil"/>
              <w:bottom w:val="single" w:sz="4" w:space="0" w:color="auto"/>
              <w:right w:val="single" w:sz="4" w:space="0" w:color="auto"/>
            </w:tcBorders>
            <w:shd w:val="clear" w:color="auto" w:fill="auto"/>
            <w:noWrap/>
            <w:vAlign w:val="bottom"/>
            <w:hideMark/>
          </w:tcPr>
          <w:p w14:paraId="371BCA24" w14:textId="4EE3D828" w:rsidR="00D65D73" w:rsidRPr="00A70C44" w:rsidRDefault="00D65D73" w:rsidP="00D65D73">
            <w:pPr>
              <w:jc w:val="center"/>
              <w:rPr>
                <w:rFonts w:ascii="Calibri" w:eastAsia="Times New Roman" w:hAnsi="Calibri" w:cs="Calibri"/>
                <w:color w:val="000000"/>
              </w:rPr>
            </w:pPr>
            <w:r>
              <w:rPr>
                <w:rFonts w:ascii="Calibri" w:hAnsi="Calibri" w:cs="Calibri"/>
                <w:color w:val="000000"/>
              </w:rPr>
              <w:t>2858</w:t>
            </w:r>
          </w:p>
        </w:tc>
      </w:tr>
      <w:tr w:rsidR="00D65D73" w:rsidRPr="00A70C44" w14:paraId="42D17E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6BD1E9" w14:textId="15E8510C" w:rsidR="00D65D73" w:rsidRPr="00A70C44" w:rsidRDefault="00D65D73" w:rsidP="00D65D73">
            <w:pPr>
              <w:rPr>
                <w:rFonts w:ascii="Calibri" w:eastAsia="Times New Roman" w:hAnsi="Calibri" w:cs="Calibri"/>
                <w:color w:val="000000"/>
              </w:rPr>
            </w:pPr>
            <w:r>
              <w:rPr>
                <w:rFonts w:ascii="Calibri" w:hAnsi="Calibri" w:cs="Calibri"/>
                <w:color w:val="000000"/>
              </w:rPr>
              <w:t>UNT107 IN BMAR</w:t>
            </w:r>
          </w:p>
        </w:tc>
        <w:tc>
          <w:tcPr>
            <w:tcW w:w="1777" w:type="dxa"/>
            <w:tcBorders>
              <w:top w:val="nil"/>
              <w:left w:val="nil"/>
              <w:bottom w:val="single" w:sz="4" w:space="0" w:color="auto"/>
              <w:right w:val="single" w:sz="4" w:space="0" w:color="auto"/>
            </w:tcBorders>
            <w:shd w:val="clear" w:color="auto" w:fill="auto"/>
            <w:noWrap/>
            <w:vAlign w:val="bottom"/>
            <w:hideMark/>
          </w:tcPr>
          <w:p w14:paraId="4060AEF0" w14:textId="0C79FD06" w:rsidR="00D65D73" w:rsidRPr="00A70C44" w:rsidRDefault="00D65D73" w:rsidP="00D65D73">
            <w:pPr>
              <w:jc w:val="center"/>
              <w:rPr>
                <w:rFonts w:ascii="Calibri" w:eastAsia="Times New Roman" w:hAnsi="Calibri" w:cs="Calibri"/>
                <w:color w:val="000000"/>
              </w:rPr>
            </w:pPr>
            <w:r>
              <w:rPr>
                <w:rFonts w:ascii="Calibri" w:hAnsi="Calibri" w:cs="Calibri"/>
                <w:color w:val="000000"/>
              </w:rPr>
              <w:t>2.29</w:t>
            </w:r>
          </w:p>
        </w:tc>
        <w:tc>
          <w:tcPr>
            <w:tcW w:w="1332" w:type="dxa"/>
            <w:tcBorders>
              <w:top w:val="nil"/>
              <w:left w:val="nil"/>
              <w:bottom w:val="single" w:sz="4" w:space="0" w:color="auto"/>
              <w:right w:val="single" w:sz="4" w:space="0" w:color="auto"/>
            </w:tcBorders>
            <w:shd w:val="clear" w:color="auto" w:fill="auto"/>
            <w:noWrap/>
            <w:vAlign w:val="bottom"/>
            <w:hideMark/>
          </w:tcPr>
          <w:p w14:paraId="5823F81D" w14:textId="3EEC837B" w:rsidR="00D65D73" w:rsidRPr="00A70C44" w:rsidRDefault="00D65D73" w:rsidP="00D65D73">
            <w:pPr>
              <w:jc w:val="center"/>
              <w:rPr>
                <w:rFonts w:ascii="Calibri" w:eastAsia="Times New Roman" w:hAnsi="Calibri" w:cs="Calibri"/>
                <w:color w:val="000000"/>
              </w:rPr>
            </w:pPr>
            <w:r>
              <w:rPr>
                <w:rFonts w:ascii="Calibri" w:hAnsi="Calibri" w:cs="Calibri"/>
                <w:color w:val="000000"/>
              </w:rPr>
              <w:t>3582</w:t>
            </w:r>
          </w:p>
        </w:tc>
        <w:tc>
          <w:tcPr>
            <w:tcW w:w="1332" w:type="dxa"/>
            <w:tcBorders>
              <w:top w:val="nil"/>
              <w:left w:val="nil"/>
              <w:bottom w:val="single" w:sz="4" w:space="0" w:color="auto"/>
              <w:right w:val="single" w:sz="4" w:space="0" w:color="auto"/>
            </w:tcBorders>
            <w:shd w:val="clear" w:color="auto" w:fill="auto"/>
            <w:noWrap/>
            <w:vAlign w:val="bottom"/>
            <w:hideMark/>
          </w:tcPr>
          <w:p w14:paraId="76F262F3" w14:textId="127CD749" w:rsidR="00D65D73" w:rsidRPr="00A70C44" w:rsidRDefault="00D65D73" w:rsidP="00D65D73">
            <w:pPr>
              <w:jc w:val="center"/>
              <w:rPr>
                <w:rFonts w:ascii="Calibri" w:eastAsia="Times New Roman" w:hAnsi="Calibri" w:cs="Calibri"/>
                <w:color w:val="000000"/>
              </w:rPr>
            </w:pPr>
            <w:r>
              <w:rPr>
                <w:rFonts w:ascii="Calibri" w:hAnsi="Calibri" w:cs="Calibri"/>
                <w:color w:val="000000"/>
              </w:rPr>
              <w:t>2649</w:t>
            </w:r>
          </w:p>
        </w:tc>
        <w:tc>
          <w:tcPr>
            <w:tcW w:w="1332" w:type="dxa"/>
            <w:tcBorders>
              <w:top w:val="nil"/>
              <w:left w:val="nil"/>
              <w:bottom w:val="single" w:sz="4" w:space="0" w:color="auto"/>
              <w:right w:val="single" w:sz="4" w:space="0" w:color="auto"/>
            </w:tcBorders>
            <w:shd w:val="clear" w:color="auto" w:fill="auto"/>
            <w:noWrap/>
            <w:vAlign w:val="bottom"/>
            <w:hideMark/>
          </w:tcPr>
          <w:p w14:paraId="4BCAEC21" w14:textId="5A5BB793" w:rsidR="00D65D73" w:rsidRPr="00A70C44" w:rsidRDefault="00D65D73" w:rsidP="00D65D73">
            <w:pPr>
              <w:jc w:val="center"/>
              <w:rPr>
                <w:rFonts w:ascii="Calibri" w:eastAsia="Times New Roman" w:hAnsi="Calibri" w:cs="Calibri"/>
                <w:color w:val="000000"/>
              </w:rPr>
            </w:pPr>
            <w:r>
              <w:rPr>
                <w:rFonts w:ascii="Calibri" w:hAnsi="Calibri" w:cs="Calibri"/>
                <w:color w:val="000000"/>
              </w:rPr>
              <w:t>4844</w:t>
            </w:r>
          </w:p>
        </w:tc>
      </w:tr>
      <w:tr w:rsidR="00D65D73" w:rsidRPr="00A70C44" w14:paraId="5708C8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F031B8" w14:textId="0B9E7B1E" w:rsidR="00D65D73" w:rsidRPr="00A70C44" w:rsidRDefault="00D65D73" w:rsidP="00D65D73">
            <w:pPr>
              <w:rPr>
                <w:rFonts w:ascii="Calibri" w:eastAsia="Times New Roman" w:hAnsi="Calibri" w:cs="Calibri"/>
                <w:color w:val="000000"/>
              </w:rPr>
            </w:pPr>
            <w:r>
              <w:rPr>
                <w:rFonts w:ascii="Calibri" w:hAnsi="Calibri" w:cs="Calibri"/>
                <w:color w:val="000000"/>
              </w:rPr>
              <w:t>UNT107 IN BMAR</w:t>
            </w:r>
          </w:p>
        </w:tc>
        <w:tc>
          <w:tcPr>
            <w:tcW w:w="1777" w:type="dxa"/>
            <w:tcBorders>
              <w:top w:val="nil"/>
              <w:left w:val="nil"/>
              <w:bottom w:val="single" w:sz="4" w:space="0" w:color="auto"/>
              <w:right w:val="single" w:sz="4" w:space="0" w:color="auto"/>
            </w:tcBorders>
            <w:shd w:val="clear" w:color="auto" w:fill="auto"/>
            <w:noWrap/>
            <w:vAlign w:val="bottom"/>
            <w:hideMark/>
          </w:tcPr>
          <w:p w14:paraId="0EB06BE3" w14:textId="59E5D2E9" w:rsidR="00D65D73" w:rsidRPr="00A70C44" w:rsidRDefault="00D65D73" w:rsidP="00D65D73">
            <w:pPr>
              <w:jc w:val="center"/>
              <w:rPr>
                <w:rFonts w:ascii="Calibri" w:eastAsia="Times New Roman" w:hAnsi="Calibri" w:cs="Calibri"/>
                <w:color w:val="000000"/>
              </w:rPr>
            </w:pPr>
            <w:r>
              <w:rPr>
                <w:rFonts w:ascii="Calibri" w:hAnsi="Calibri" w:cs="Calibri"/>
                <w:color w:val="000000"/>
              </w:rPr>
              <w:t>2.77</w:t>
            </w:r>
          </w:p>
        </w:tc>
        <w:tc>
          <w:tcPr>
            <w:tcW w:w="1332" w:type="dxa"/>
            <w:tcBorders>
              <w:top w:val="nil"/>
              <w:left w:val="nil"/>
              <w:bottom w:val="single" w:sz="4" w:space="0" w:color="auto"/>
              <w:right w:val="single" w:sz="4" w:space="0" w:color="auto"/>
            </w:tcBorders>
            <w:shd w:val="clear" w:color="auto" w:fill="auto"/>
            <w:noWrap/>
            <w:vAlign w:val="bottom"/>
            <w:hideMark/>
          </w:tcPr>
          <w:p w14:paraId="2127A9AD" w14:textId="60D92A81" w:rsidR="00D65D73" w:rsidRPr="00A70C44" w:rsidRDefault="00D65D73" w:rsidP="00D65D73">
            <w:pPr>
              <w:jc w:val="center"/>
              <w:rPr>
                <w:rFonts w:ascii="Calibri" w:eastAsia="Times New Roman" w:hAnsi="Calibri" w:cs="Calibri"/>
                <w:color w:val="000000"/>
              </w:rPr>
            </w:pPr>
            <w:r>
              <w:rPr>
                <w:rFonts w:ascii="Calibri" w:hAnsi="Calibri" w:cs="Calibri"/>
                <w:color w:val="000000"/>
              </w:rPr>
              <w:t>3928</w:t>
            </w:r>
          </w:p>
        </w:tc>
        <w:tc>
          <w:tcPr>
            <w:tcW w:w="1332" w:type="dxa"/>
            <w:tcBorders>
              <w:top w:val="nil"/>
              <w:left w:val="nil"/>
              <w:bottom w:val="single" w:sz="4" w:space="0" w:color="auto"/>
              <w:right w:val="single" w:sz="4" w:space="0" w:color="auto"/>
            </w:tcBorders>
            <w:shd w:val="clear" w:color="auto" w:fill="auto"/>
            <w:noWrap/>
            <w:vAlign w:val="bottom"/>
            <w:hideMark/>
          </w:tcPr>
          <w:p w14:paraId="09A50CE5" w14:textId="06408C5B" w:rsidR="00D65D73" w:rsidRPr="00A70C44" w:rsidRDefault="00D65D73" w:rsidP="00D65D73">
            <w:pPr>
              <w:jc w:val="center"/>
              <w:rPr>
                <w:rFonts w:ascii="Calibri" w:eastAsia="Times New Roman" w:hAnsi="Calibri" w:cs="Calibri"/>
                <w:color w:val="000000"/>
              </w:rPr>
            </w:pPr>
            <w:r>
              <w:rPr>
                <w:rFonts w:ascii="Calibri" w:hAnsi="Calibri" w:cs="Calibri"/>
                <w:color w:val="000000"/>
              </w:rPr>
              <w:t>2905</w:t>
            </w:r>
          </w:p>
        </w:tc>
        <w:tc>
          <w:tcPr>
            <w:tcW w:w="1332" w:type="dxa"/>
            <w:tcBorders>
              <w:top w:val="nil"/>
              <w:left w:val="nil"/>
              <w:bottom w:val="single" w:sz="4" w:space="0" w:color="auto"/>
              <w:right w:val="single" w:sz="4" w:space="0" w:color="auto"/>
            </w:tcBorders>
            <w:shd w:val="clear" w:color="auto" w:fill="auto"/>
            <w:noWrap/>
            <w:vAlign w:val="bottom"/>
            <w:hideMark/>
          </w:tcPr>
          <w:p w14:paraId="1BEC65C4" w14:textId="75552B57" w:rsidR="00D65D73" w:rsidRPr="00A70C44" w:rsidRDefault="00D65D73" w:rsidP="00D65D73">
            <w:pPr>
              <w:jc w:val="center"/>
              <w:rPr>
                <w:rFonts w:ascii="Calibri" w:eastAsia="Times New Roman" w:hAnsi="Calibri" w:cs="Calibri"/>
                <w:color w:val="000000"/>
              </w:rPr>
            </w:pPr>
            <w:r>
              <w:rPr>
                <w:rFonts w:ascii="Calibri" w:hAnsi="Calibri" w:cs="Calibri"/>
                <w:color w:val="000000"/>
              </w:rPr>
              <w:t>5312</w:t>
            </w:r>
          </w:p>
        </w:tc>
      </w:tr>
      <w:tr w:rsidR="00D65D73" w:rsidRPr="00A70C44" w14:paraId="3ED2CF3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13D2B4" w14:textId="5F6C8FDB" w:rsidR="00D65D73" w:rsidRPr="00A70C44" w:rsidRDefault="00D65D73" w:rsidP="00D65D73">
            <w:pPr>
              <w:rPr>
                <w:rFonts w:ascii="Calibri" w:eastAsia="Times New Roman" w:hAnsi="Calibri" w:cs="Calibri"/>
                <w:color w:val="000000"/>
              </w:rPr>
            </w:pPr>
            <w:r>
              <w:rPr>
                <w:rFonts w:ascii="Calibri" w:hAnsi="Calibri" w:cs="Calibri"/>
                <w:color w:val="000000"/>
              </w:rPr>
              <w:t>UNT107 IN BMAR</w:t>
            </w:r>
          </w:p>
        </w:tc>
        <w:tc>
          <w:tcPr>
            <w:tcW w:w="1777" w:type="dxa"/>
            <w:tcBorders>
              <w:top w:val="nil"/>
              <w:left w:val="nil"/>
              <w:bottom w:val="single" w:sz="4" w:space="0" w:color="auto"/>
              <w:right w:val="single" w:sz="4" w:space="0" w:color="auto"/>
            </w:tcBorders>
            <w:shd w:val="clear" w:color="auto" w:fill="auto"/>
            <w:noWrap/>
            <w:vAlign w:val="bottom"/>
            <w:hideMark/>
          </w:tcPr>
          <w:p w14:paraId="1E8704BB" w14:textId="62D7AA16" w:rsidR="00D65D73" w:rsidRPr="00A70C44" w:rsidRDefault="00D65D73" w:rsidP="00D65D73">
            <w:pPr>
              <w:jc w:val="center"/>
              <w:rPr>
                <w:rFonts w:ascii="Calibri" w:eastAsia="Times New Roman" w:hAnsi="Calibri" w:cs="Calibri"/>
                <w:color w:val="000000"/>
              </w:rPr>
            </w:pPr>
            <w:r>
              <w:rPr>
                <w:rFonts w:ascii="Calibri" w:hAnsi="Calibri" w:cs="Calibri"/>
                <w:color w:val="000000"/>
              </w:rPr>
              <w:t>3.42</w:t>
            </w:r>
          </w:p>
        </w:tc>
        <w:tc>
          <w:tcPr>
            <w:tcW w:w="1332" w:type="dxa"/>
            <w:tcBorders>
              <w:top w:val="nil"/>
              <w:left w:val="nil"/>
              <w:bottom w:val="single" w:sz="4" w:space="0" w:color="auto"/>
              <w:right w:val="single" w:sz="4" w:space="0" w:color="auto"/>
            </w:tcBorders>
            <w:shd w:val="clear" w:color="auto" w:fill="auto"/>
            <w:noWrap/>
            <w:vAlign w:val="bottom"/>
            <w:hideMark/>
          </w:tcPr>
          <w:p w14:paraId="3CCD3C65" w14:textId="06A4EC8E" w:rsidR="00D65D73" w:rsidRPr="00A70C44" w:rsidRDefault="00D65D73" w:rsidP="00D65D73">
            <w:pPr>
              <w:jc w:val="center"/>
              <w:rPr>
                <w:rFonts w:ascii="Calibri" w:eastAsia="Times New Roman" w:hAnsi="Calibri" w:cs="Calibri"/>
                <w:color w:val="000000"/>
              </w:rPr>
            </w:pPr>
            <w:r>
              <w:rPr>
                <w:rFonts w:ascii="Calibri" w:hAnsi="Calibri" w:cs="Calibri"/>
                <w:color w:val="000000"/>
              </w:rPr>
              <w:t>4781</w:t>
            </w:r>
          </w:p>
        </w:tc>
        <w:tc>
          <w:tcPr>
            <w:tcW w:w="1332" w:type="dxa"/>
            <w:tcBorders>
              <w:top w:val="nil"/>
              <w:left w:val="nil"/>
              <w:bottom w:val="single" w:sz="4" w:space="0" w:color="auto"/>
              <w:right w:val="single" w:sz="4" w:space="0" w:color="auto"/>
            </w:tcBorders>
            <w:shd w:val="clear" w:color="auto" w:fill="auto"/>
            <w:noWrap/>
            <w:vAlign w:val="bottom"/>
            <w:hideMark/>
          </w:tcPr>
          <w:p w14:paraId="2892CCF4" w14:textId="0013BFE8" w:rsidR="00D65D73" w:rsidRPr="00A70C44" w:rsidRDefault="00D65D73" w:rsidP="00D65D73">
            <w:pPr>
              <w:jc w:val="center"/>
              <w:rPr>
                <w:rFonts w:ascii="Calibri" w:eastAsia="Times New Roman" w:hAnsi="Calibri" w:cs="Calibri"/>
                <w:color w:val="000000"/>
              </w:rPr>
            </w:pPr>
            <w:r>
              <w:rPr>
                <w:rFonts w:ascii="Calibri" w:hAnsi="Calibri" w:cs="Calibri"/>
                <w:color w:val="000000"/>
              </w:rPr>
              <w:t>3535</w:t>
            </w:r>
          </w:p>
        </w:tc>
        <w:tc>
          <w:tcPr>
            <w:tcW w:w="1332" w:type="dxa"/>
            <w:tcBorders>
              <w:top w:val="nil"/>
              <w:left w:val="nil"/>
              <w:bottom w:val="single" w:sz="4" w:space="0" w:color="auto"/>
              <w:right w:val="single" w:sz="4" w:space="0" w:color="auto"/>
            </w:tcBorders>
            <w:shd w:val="clear" w:color="auto" w:fill="auto"/>
            <w:noWrap/>
            <w:vAlign w:val="bottom"/>
            <w:hideMark/>
          </w:tcPr>
          <w:p w14:paraId="22CD7373" w14:textId="10B5E33A" w:rsidR="00D65D73" w:rsidRPr="00A70C44" w:rsidRDefault="00D65D73" w:rsidP="00D65D73">
            <w:pPr>
              <w:jc w:val="center"/>
              <w:rPr>
                <w:rFonts w:ascii="Calibri" w:eastAsia="Times New Roman" w:hAnsi="Calibri" w:cs="Calibri"/>
                <w:color w:val="000000"/>
              </w:rPr>
            </w:pPr>
            <w:r>
              <w:rPr>
                <w:rFonts w:ascii="Calibri" w:hAnsi="Calibri" w:cs="Calibri"/>
                <w:color w:val="000000"/>
              </w:rPr>
              <w:t>6466</w:t>
            </w:r>
          </w:p>
        </w:tc>
      </w:tr>
      <w:tr w:rsidR="00D65D73" w:rsidRPr="00A70C44" w14:paraId="068501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63E238" w14:textId="64F1547E" w:rsidR="00D65D73" w:rsidRPr="00A70C44" w:rsidRDefault="00D65D73" w:rsidP="00D65D73">
            <w:pPr>
              <w:rPr>
                <w:rFonts w:ascii="Calibri" w:eastAsia="Times New Roman" w:hAnsi="Calibri" w:cs="Calibri"/>
                <w:color w:val="000000"/>
              </w:rPr>
            </w:pPr>
            <w:r>
              <w:rPr>
                <w:rFonts w:ascii="Calibri" w:hAnsi="Calibri" w:cs="Calibri"/>
                <w:color w:val="000000"/>
              </w:rPr>
              <w:t>UNT108 IN BMAR</w:t>
            </w:r>
          </w:p>
        </w:tc>
        <w:tc>
          <w:tcPr>
            <w:tcW w:w="1777" w:type="dxa"/>
            <w:tcBorders>
              <w:top w:val="nil"/>
              <w:left w:val="nil"/>
              <w:bottom w:val="single" w:sz="4" w:space="0" w:color="auto"/>
              <w:right w:val="single" w:sz="4" w:space="0" w:color="auto"/>
            </w:tcBorders>
            <w:shd w:val="clear" w:color="auto" w:fill="auto"/>
            <w:noWrap/>
            <w:vAlign w:val="bottom"/>
            <w:hideMark/>
          </w:tcPr>
          <w:p w14:paraId="6AEA607F" w14:textId="194358B7" w:rsidR="00D65D73" w:rsidRPr="00A70C44" w:rsidRDefault="00D65D73" w:rsidP="00D65D73">
            <w:pPr>
              <w:jc w:val="center"/>
              <w:rPr>
                <w:rFonts w:ascii="Calibri" w:eastAsia="Times New Roman" w:hAnsi="Calibri" w:cs="Calibri"/>
                <w:color w:val="000000"/>
              </w:rPr>
            </w:pPr>
            <w:r>
              <w:rPr>
                <w:rFonts w:ascii="Calibri" w:hAnsi="Calibri" w:cs="Calibri"/>
                <w:color w:val="000000"/>
              </w:rPr>
              <w:t>1.02</w:t>
            </w:r>
          </w:p>
        </w:tc>
        <w:tc>
          <w:tcPr>
            <w:tcW w:w="1332" w:type="dxa"/>
            <w:tcBorders>
              <w:top w:val="nil"/>
              <w:left w:val="nil"/>
              <w:bottom w:val="single" w:sz="4" w:space="0" w:color="auto"/>
              <w:right w:val="single" w:sz="4" w:space="0" w:color="auto"/>
            </w:tcBorders>
            <w:shd w:val="clear" w:color="auto" w:fill="auto"/>
            <w:noWrap/>
            <w:vAlign w:val="bottom"/>
            <w:hideMark/>
          </w:tcPr>
          <w:p w14:paraId="3C84E664" w14:textId="47AF3062" w:rsidR="00D65D73" w:rsidRPr="00A70C44" w:rsidRDefault="00D65D73" w:rsidP="00D65D73">
            <w:pPr>
              <w:jc w:val="center"/>
              <w:rPr>
                <w:rFonts w:ascii="Calibri" w:eastAsia="Times New Roman" w:hAnsi="Calibri" w:cs="Calibri"/>
                <w:color w:val="000000"/>
              </w:rPr>
            </w:pPr>
            <w:r>
              <w:rPr>
                <w:rFonts w:ascii="Calibri" w:hAnsi="Calibri" w:cs="Calibri"/>
                <w:color w:val="000000"/>
              </w:rPr>
              <w:t>1883</w:t>
            </w:r>
          </w:p>
        </w:tc>
        <w:tc>
          <w:tcPr>
            <w:tcW w:w="1332" w:type="dxa"/>
            <w:tcBorders>
              <w:top w:val="nil"/>
              <w:left w:val="nil"/>
              <w:bottom w:val="single" w:sz="4" w:space="0" w:color="auto"/>
              <w:right w:val="single" w:sz="4" w:space="0" w:color="auto"/>
            </w:tcBorders>
            <w:shd w:val="clear" w:color="auto" w:fill="auto"/>
            <w:noWrap/>
            <w:vAlign w:val="bottom"/>
            <w:hideMark/>
          </w:tcPr>
          <w:p w14:paraId="518766B7" w14:textId="26DFF984" w:rsidR="00D65D73" w:rsidRPr="00A70C44" w:rsidRDefault="00D65D73" w:rsidP="00D65D73">
            <w:pPr>
              <w:jc w:val="center"/>
              <w:rPr>
                <w:rFonts w:ascii="Calibri" w:eastAsia="Times New Roman" w:hAnsi="Calibri" w:cs="Calibri"/>
                <w:color w:val="000000"/>
              </w:rPr>
            </w:pPr>
            <w:r>
              <w:rPr>
                <w:rFonts w:ascii="Calibri" w:hAnsi="Calibri" w:cs="Calibri"/>
                <w:color w:val="000000"/>
              </w:rPr>
              <w:t>1392</w:t>
            </w:r>
          </w:p>
        </w:tc>
        <w:tc>
          <w:tcPr>
            <w:tcW w:w="1332" w:type="dxa"/>
            <w:tcBorders>
              <w:top w:val="nil"/>
              <w:left w:val="nil"/>
              <w:bottom w:val="single" w:sz="4" w:space="0" w:color="auto"/>
              <w:right w:val="single" w:sz="4" w:space="0" w:color="auto"/>
            </w:tcBorders>
            <w:shd w:val="clear" w:color="auto" w:fill="auto"/>
            <w:noWrap/>
            <w:vAlign w:val="bottom"/>
            <w:hideMark/>
          </w:tcPr>
          <w:p w14:paraId="527C52E5" w14:textId="79741597" w:rsidR="00D65D73" w:rsidRPr="00A70C44" w:rsidRDefault="00D65D73" w:rsidP="00D65D73">
            <w:pPr>
              <w:jc w:val="center"/>
              <w:rPr>
                <w:rFonts w:ascii="Calibri" w:eastAsia="Times New Roman" w:hAnsi="Calibri" w:cs="Calibri"/>
                <w:color w:val="000000"/>
              </w:rPr>
            </w:pPr>
            <w:r>
              <w:rPr>
                <w:rFonts w:ascii="Calibri" w:hAnsi="Calibri" w:cs="Calibri"/>
                <w:color w:val="000000"/>
              </w:rPr>
              <w:t>2547</w:t>
            </w:r>
          </w:p>
        </w:tc>
      </w:tr>
      <w:tr w:rsidR="00D65D73" w:rsidRPr="00A70C44" w14:paraId="34FE90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A76F56" w14:textId="756D3D7C" w:rsidR="00D65D73" w:rsidRPr="00A70C44" w:rsidRDefault="00D65D73" w:rsidP="00D65D73">
            <w:pPr>
              <w:rPr>
                <w:rFonts w:ascii="Calibri" w:eastAsia="Times New Roman" w:hAnsi="Calibri" w:cs="Calibri"/>
                <w:color w:val="000000"/>
              </w:rPr>
            </w:pPr>
            <w:r>
              <w:rPr>
                <w:rFonts w:ascii="Calibri" w:hAnsi="Calibri" w:cs="Calibri"/>
                <w:color w:val="000000"/>
              </w:rPr>
              <w:t>UNT109 IN BMAR</w:t>
            </w:r>
          </w:p>
        </w:tc>
        <w:tc>
          <w:tcPr>
            <w:tcW w:w="1777" w:type="dxa"/>
            <w:tcBorders>
              <w:top w:val="nil"/>
              <w:left w:val="nil"/>
              <w:bottom w:val="single" w:sz="4" w:space="0" w:color="auto"/>
              <w:right w:val="single" w:sz="4" w:space="0" w:color="auto"/>
            </w:tcBorders>
            <w:shd w:val="clear" w:color="auto" w:fill="auto"/>
            <w:noWrap/>
            <w:vAlign w:val="bottom"/>
            <w:hideMark/>
          </w:tcPr>
          <w:p w14:paraId="2D66FD5A" w14:textId="7ADCB328" w:rsidR="00D65D73" w:rsidRPr="00A70C44" w:rsidRDefault="00D65D73" w:rsidP="00D65D73">
            <w:pPr>
              <w:jc w:val="center"/>
              <w:rPr>
                <w:rFonts w:ascii="Calibri" w:eastAsia="Times New Roman" w:hAnsi="Calibri" w:cs="Calibri"/>
                <w:color w:val="000000"/>
              </w:rPr>
            </w:pPr>
            <w:r>
              <w:rPr>
                <w:rFonts w:ascii="Calibri" w:hAnsi="Calibri" w:cs="Calibri"/>
                <w:color w:val="000000"/>
              </w:rPr>
              <w:t>0.18</w:t>
            </w:r>
          </w:p>
        </w:tc>
        <w:tc>
          <w:tcPr>
            <w:tcW w:w="1332" w:type="dxa"/>
            <w:tcBorders>
              <w:top w:val="nil"/>
              <w:left w:val="nil"/>
              <w:bottom w:val="single" w:sz="4" w:space="0" w:color="auto"/>
              <w:right w:val="single" w:sz="4" w:space="0" w:color="auto"/>
            </w:tcBorders>
            <w:shd w:val="clear" w:color="auto" w:fill="auto"/>
            <w:noWrap/>
            <w:vAlign w:val="bottom"/>
            <w:hideMark/>
          </w:tcPr>
          <w:p w14:paraId="631227A1" w14:textId="7FD20222" w:rsidR="00D65D73" w:rsidRPr="00A70C44" w:rsidRDefault="00D65D73" w:rsidP="00D65D73">
            <w:pPr>
              <w:jc w:val="center"/>
              <w:rPr>
                <w:rFonts w:ascii="Calibri" w:eastAsia="Times New Roman" w:hAnsi="Calibri" w:cs="Calibri"/>
                <w:color w:val="000000"/>
              </w:rPr>
            </w:pPr>
            <w:r>
              <w:rPr>
                <w:rFonts w:ascii="Calibri" w:hAnsi="Calibri" w:cs="Calibri"/>
                <w:color w:val="000000"/>
              </w:rPr>
              <w:t>459</w:t>
            </w:r>
          </w:p>
        </w:tc>
        <w:tc>
          <w:tcPr>
            <w:tcW w:w="1332" w:type="dxa"/>
            <w:tcBorders>
              <w:top w:val="nil"/>
              <w:left w:val="nil"/>
              <w:bottom w:val="single" w:sz="4" w:space="0" w:color="auto"/>
              <w:right w:val="single" w:sz="4" w:space="0" w:color="auto"/>
            </w:tcBorders>
            <w:shd w:val="clear" w:color="auto" w:fill="auto"/>
            <w:noWrap/>
            <w:vAlign w:val="bottom"/>
            <w:hideMark/>
          </w:tcPr>
          <w:p w14:paraId="4A8745B2" w14:textId="36A8D541" w:rsidR="00D65D73" w:rsidRPr="00A70C44" w:rsidRDefault="00D65D73" w:rsidP="00D65D73">
            <w:pPr>
              <w:jc w:val="center"/>
              <w:rPr>
                <w:rFonts w:ascii="Calibri" w:eastAsia="Times New Roman" w:hAnsi="Calibri" w:cs="Calibri"/>
                <w:color w:val="000000"/>
              </w:rPr>
            </w:pPr>
            <w:r>
              <w:rPr>
                <w:rFonts w:ascii="Calibri" w:hAnsi="Calibri" w:cs="Calibri"/>
                <w:color w:val="000000"/>
              </w:rPr>
              <w:t>339</w:t>
            </w:r>
          </w:p>
        </w:tc>
        <w:tc>
          <w:tcPr>
            <w:tcW w:w="1332" w:type="dxa"/>
            <w:tcBorders>
              <w:top w:val="nil"/>
              <w:left w:val="nil"/>
              <w:bottom w:val="single" w:sz="4" w:space="0" w:color="auto"/>
              <w:right w:val="single" w:sz="4" w:space="0" w:color="auto"/>
            </w:tcBorders>
            <w:shd w:val="clear" w:color="auto" w:fill="auto"/>
            <w:noWrap/>
            <w:vAlign w:val="bottom"/>
            <w:hideMark/>
          </w:tcPr>
          <w:p w14:paraId="4289A152" w14:textId="0609DEAE" w:rsidR="00D65D73" w:rsidRPr="00A70C44" w:rsidRDefault="00D65D73" w:rsidP="00D65D73">
            <w:pPr>
              <w:jc w:val="center"/>
              <w:rPr>
                <w:rFonts w:ascii="Calibri" w:eastAsia="Times New Roman" w:hAnsi="Calibri" w:cs="Calibri"/>
                <w:color w:val="000000"/>
              </w:rPr>
            </w:pPr>
            <w:r>
              <w:rPr>
                <w:rFonts w:ascii="Calibri" w:hAnsi="Calibri" w:cs="Calibri"/>
                <w:color w:val="000000"/>
              </w:rPr>
              <w:t>621</w:t>
            </w:r>
          </w:p>
        </w:tc>
      </w:tr>
      <w:tr w:rsidR="00D65D73" w:rsidRPr="00A70C44" w14:paraId="1782C6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FDEDD6" w14:textId="43B0784D" w:rsidR="00D65D73" w:rsidRPr="00A70C44" w:rsidRDefault="00D65D73" w:rsidP="00D65D73">
            <w:pPr>
              <w:rPr>
                <w:rFonts w:ascii="Calibri" w:eastAsia="Times New Roman" w:hAnsi="Calibri" w:cs="Calibri"/>
                <w:color w:val="000000"/>
              </w:rPr>
            </w:pPr>
            <w:r>
              <w:rPr>
                <w:rFonts w:ascii="Calibri" w:hAnsi="Calibri" w:cs="Calibri"/>
                <w:color w:val="000000"/>
              </w:rPr>
              <w:t>UNT110 IN BMAR</w:t>
            </w:r>
          </w:p>
        </w:tc>
        <w:tc>
          <w:tcPr>
            <w:tcW w:w="1777" w:type="dxa"/>
            <w:tcBorders>
              <w:top w:val="nil"/>
              <w:left w:val="nil"/>
              <w:bottom w:val="single" w:sz="4" w:space="0" w:color="auto"/>
              <w:right w:val="single" w:sz="4" w:space="0" w:color="auto"/>
            </w:tcBorders>
            <w:shd w:val="clear" w:color="auto" w:fill="auto"/>
            <w:noWrap/>
            <w:vAlign w:val="bottom"/>
            <w:hideMark/>
          </w:tcPr>
          <w:p w14:paraId="3C9A03AF" w14:textId="6403F990" w:rsidR="00D65D73" w:rsidRPr="00A70C44" w:rsidRDefault="00D65D73" w:rsidP="00D65D73">
            <w:pPr>
              <w:jc w:val="center"/>
              <w:rPr>
                <w:rFonts w:ascii="Calibri" w:eastAsia="Times New Roman" w:hAnsi="Calibri" w:cs="Calibri"/>
                <w:color w:val="000000"/>
              </w:rPr>
            </w:pPr>
            <w:r>
              <w:rPr>
                <w:rFonts w:ascii="Calibri" w:hAnsi="Calibri" w:cs="Calibri"/>
                <w:color w:val="000000"/>
              </w:rPr>
              <w:t>0.60</w:t>
            </w:r>
          </w:p>
        </w:tc>
        <w:tc>
          <w:tcPr>
            <w:tcW w:w="1332" w:type="dxa"/>
            <w:tcBorders>
              <w:top w:val="nil"/>
              <w:left w:val="nil"/>
              <w:bottom w:val="single" w:sz="4" w:space="0" w:color="auto"/>
              <w:right w:val="single" w:sz="4" w:space="0" w:color="auto"/>
            </w:tcBorders>
            <w:shd w:val="clear" w:color="auto" w:fill="auto"/>
            <w:noWrap/>
            <w:vAlign w:val="bottom"/>
            <w:hideMark/>
          </w:tcPr>
          <w:p w14:paraId="7B8C1B59" w14:textId="0789F01E" w:rsidR="00D65D73" w:rsidRPr="00A70C44" w:rsidRDefault="00D65D73" w:rsidP="00D65D73">
            <w:pPr>
              <w:jc w:val="center"/>
              <w:rPr>
                <w:rFonts w:ascii="Calibri" w:eastAsia="Times New Roman" w:hAnsi="Calibri" w:cs="Calibri"/>
                <w:color w:val="000000"/>
              </w:rPr>
            </w:pPr>
            <w:r>
              <w:rPr>
                <w:rFonts w:ascii="Calibri" w:hAnsi="Calibri" w:cs="Calibri"/>
                <w:color w:val="000000"/>
              </w:rPr>
              <w:t>1065</w:t>
            </w:r>
          </w:p>
        </w:tc>
        <w:tc>
          <w:tcPr>
            <w:tcW w:w="1332" w:type="dxa"/>
            <w:tcBorders>
              <w:top w:val="nil"/>
              <w:left w:val="nil"/>
              <w:bottom w:val="single" w:sz="4" w:space="0" w:color="auto"/>
              <w:right w:val="single" w:sz="4" w:space="0" w:color="auto"/>
            </w:tcBorders>
            <w:shd w:val="clear" w:color="auto" w:fill="auto"/>
            <w:noWrap/>
            <w:vAlign w:val="bottom"/>
            <w:hideMark/>
          </w:tcPr>
          <w:p w14:paraId="4902302D" w14:textId="51CD6A77" w:rsidR="00D65D73" w:rsidRPr="00A70C44" w:rsidRDefault="00D65D73" w:rsidP="00D65D73">
            <w:pPr>
              <w:jc w:val="center"/>
              <w:rPr>
                <w:rFonts w:ascii="Calibri" w:eastAsia="Times New Roman" w:hAnsi="Calibri" w:cs="Calibri"/>
                <w:color w:val="000000"/>
              </w:rPr>
            </w:pPr>
            <w:r>
              <w:rPr>
                <w:rFonts w:ascii="Calibri" w:hAnsi="Calibri" w:cs="Calibri"/>
                <w:color w:val="000000"/>
              </w:rPr>
              <w:t>787</w:t>
            </w:r>
          </w:p>
        </w:tc>
        <w:tc>
          <w:tcPr>
            <w:tcW w:w="1332" w:type="dxa"/>
            <w:tcBorders>
              <w:top w:val="nil"/>
              <w:left w:val="nil"/>
              <w:bottom w:val="single" w:sz="4" w:space="0" w:color="auto"/>
              <w:right w:val="single" w:sz="4" w:space="0" w:color="auto"/>
            </w:tcBorders>
            <w:shd w:val="clear" w:color="auto" w:fill="auto"/>
            <w:noWrap/>
            <w:vAlign w:val="bottom"/>
            <w:hideMark/>
          </w:tcPr>
          <w:p w14:paraId="73FEF826" w14:textId="507A4094" w:rsidR="00D65D73" w:rsidRPr="00A70C44" w:rsidRDefault="00D65D73" w:rsidP="00D65D73">
            <w:pPr>
              <w:jc w:val="center"/>
              <w:rPr>
                <w:rFonts w:ascii="Calibri" w:eastAsia="Times New Roman" w:hAnsi="Calibri" w:cs="Calibri"/>
                <w:color w:val="000000"/>
              </w:rPr>
            </w:pPr>
            <w:r>
              <w:rPr>
                <w:rFonts w:ascii="Calibri" w:hAnsi="Calibri" w:cs="Calibri"/>
                <w:color w:val="000000"/>
              </w:rPr>
              <w:t>1440</w:t>
            </w:r>
          </w:p>
        </w:tc>
      </w:tr>
      <w:tr w:rsidR="00D65D73" w:rsidRPr="00A70C44" w14:paraId="1A481B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10E5F6" w14:textId="7D0C5670" w:rsidR="00D65D73" w:rsidRPr="00A70C44" w:rsidRDefault="00D65D73" w:rsidP="00D65D73">
            <w:pPr>
              <w:rPr>
                <w:rFonts w:ascii="Calibri" w:eastAsia="Times New Roman" w:hAnsi="Calibri" w:cs="Calibri"/>
                <w:color w:val="000000"/>
              </w:rPr>
            </w:pPr>
            <w:r>
              <w:rPr>
                <w:rFonts w:ascii="Calibri" w:hAnsi="Calibri" w:cs="Calibri"/>
                <w:color w:val="000000"/>
              </w:rPr>
              <w:t>UNT111 IN BMAR</w:t>
            </w:r>
          </w:p>
        </w:tc>
        <w:tc>
          <w:tcPr>
            <w:tcW w:w="1777" w:type="dxa"/>
            <w:tcBorders>
              <w:top w:val="nil"/>
              <w:left w:val="nil"/>
              <w:bottom w:val="single" w:sz="4" w:space="0" w:color="auto"/>
              <w:right w:val="single" w:sz="4" w:space="0" w:color="auto"/>
            </w:tcBorders>
            <w:shd w:val="clear" w:color="auto" w:fill="auto"/>
            <w:noWrap/>
            <w:vAlign w:val="bottom"/>
            <w:hideMark/>
          </w:tcPr>
          <w:p w14:paraId="1652D926" w14:textId="5D5CFD5F" w:rsidR="00D65D73" w:rsidRPr="00A70C44" w:rsidRDefault="00D65D73" w:rsidP="00D65D73">
            <w:pPr>
              <w:jc w:val="center"/>
              <w:rPr>
                <w:rFonts w:ascii="Calibri" w:eastAsia="Times New Roman" w:hAnsi="Calibri" w:cs="Calibri"/>
                <w:color w:val="000000"/>
              </w:rPr>
            </w:pPr>
            <w:r>
              <w:rPr>
                <w:rFonts w:ascii="Calibri" w:hAnsi="Calibri" w:cs="Calibri"/>
                <w:color w:val="000000"/>
              </w:rPr>
              <w:t>0.83</w:t>
            </w:r>
          </w:p>
        </w:tc>
        <w:tc>
          <w:tcPr>
            <w:tcW w:w="1332" w:type="dxa"/>
            <w:tcBorders>
              <w:top w:val="nil"/>
              <w:left w:val="nil"/>
              <w:bottom w:val="single" w:sz="4" w:space="0" w:color="auto"/>
              <w:right w:val="single" w:sz="4" w:space="0" w:color="auto"/>
            </w:tcBorders>
            <w:shd w:val="clear" w:color="auto" w:fill="auto"/>
            <w:noWrap/>
            <w:vAlign w:val="bottom"/>
            <w:hideMark/>
          </w:tcPr>
          <w:p w14:paraId="036144ED" w14:textId="53711AEC" w:rsidR="00D65D73" w:rsidRPr="00A70C44" w:rsidRDefault="00D65D73" w:rsidP="00D65D73">
            <w:pPr>
              <w:jc w:val="center"/>
              <w:rPr>
                <w:rFonts w:ascii="Calibri" w:eastAsia="Times New Roman" w:hAnsi="Calibri" w:cs="Calibri"/>
                <w:color w:val="000000"/>
              </w:rPr>
            </w:pPr>
            <w:r>
              <w:rPr>
                <w:rFonts w:ascii="Calibri" w:hAnsi="Calibri" w:cs="Calibri"/>
                <w:color w:val="000000"/>
              </w:rPr>
              <w:t>1602</w:t>
            </w:r>
          </w:p>
        </w:tc>
        <w:tc>
          <w:tcPr>
            <w:tcW w:w="1332" w:type="dxa"/>
            <w:tcBorders>
              <w:top w:val="nil"/>
              <w:left w:val="nil"/>
              <w:bottom w:val="single" w:sz="4" w:space="0" w:color="auto"/>
              <w:right w:val="single" w:sz="4" w:space="0" w:color="auto"/>
            </w:tcBorders>
            <w:shd w:val="clear" w:color="auto" w:fill="auto"/>
            <w:noWrap/>
            <w:vAlign w:val="bottom"/>
            <w:hideMark/>
          </w:tcPr>
          <w:p w14:paraId="459DDB77" w14:textId="3522C1C7" w:rsidR="00D65D73" w:rsidRPr="00A70C44" w:rsidRDefault="00D65D73" w:rsidP="00D65D73">
            <w:pPr>
              <w:jc w:val="center"/>
              <w:rPr>
                <w:rFonts w:ascii="Calibri" w:eastAsia="Times New Roman" w:hAnsi="Calibri" w:cs="Calibri"/>
                <w:color w:val="000000"/>
              </w:rPr>
            </w:pPr>
            <w:r>
              <w:rPr>
                <w:rFonts w:ascii="Calibri" w:hAnsi="Calibri" w:cs="Calibri"/>
                <w:color w:val="000000"/>
              </w:rPr>
              <w:t>1185</w:t>
            </w:r>
          </w:p>
        </w:tc>
        <w:tc>
          <w:tcPr>
            <w:tcW w:w="1332" w:type="dxa"/>
            <w:tcBorders>
              <w:top w:val="nil"/>
              <w:left w:val="nil"/>
              <w:bottom w:val="single" w:sz="4" w:space="0" w:color="auto"/>
              <w:right w:val="single" w:sz="4" w:space="0" w:color="auto"/>
            </w:tcBorders>
            <w:shd w:val="clear" w:color="auto" w:fill="auto"/>
            <w:noWrap/>
            <w:vAlign w:val="bottom"/>
            <w:hideMark/>
          </w:tcPr>
          <w:p w14:paraId="53F933E1" w14:textId="1170B44E" w:rsidR="00D65D73" w:rsidRPr="00A70C44" w:rsidRDefault="00D65D73" w:rsidP="00D65D73">
            <w:pPr>
              <w:jc w:val="center"/>
              <w:rPr>
                <w:rFonts w:ascii="Calibri" w:eastAsia="Times New Roman" w:hAnsi="Calibri" w:cs="Calibri"/>
                <w:color w:val="000000"/>
              </w:rPr>
            </w:pPr>
            <w:r>
              <w:rPr>
                <w:rFonts w:ascii="Calibri" w:hAnsi="Calibri" w:cs="Calibri"/>
                <w:color w:val="000000"/>
              </w:rPr>
              <w:t>2167</w:t>
            </w:r>
          </w:p>
        </w:tc>
      </w:tr>
      <w:tr w:rsidR="00D65D73" w:rsidRPr="00A70C44" w14:paraId="207F3F2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B5F51E0" w14:textId="2BC1D2FA" w:rsidR="00D65D73" w:rsidRPr="00A70C44" w:rsidRDefault="00D65D73" w:rsidP="00D65D73">
            <w:pPr>
              <w:rPr>
                <w:rFonts w:ascii="Calibri" w:eastAsia="Times New Roman" w:hAnsi="Calibri" w:cs="Calibri"/>
                <w:color w:val="000000"/>
              </w:rPr>
            </w:pPr>
            <w:r>
              <w:rPr>
                <w:rFonts w:ascii="Calibri" w:hAnsi="Calibri" w:cs="Calibri"/>
                <w:color w:val="000000"/>
              </w:rPr>
              <w:t>UNT112 IN BMAR</w:t>
            </w:r>
          </w:p>
        </w:tc>
        <w:tc>
          <w:tcPr>
            <w:tcW w:w="1777" w:type="dxa"/>
            <w:tcBorders>
              <w:top w:val="nil"/>
              <w:left w:val="nil"/>
              <w:bottom w:val="single" w:sz="4" w:space="0" w:color="auto"/>
              <w:right w:val="single" w:sz="4" w:space="0" w:color="auto"/>
            </w:tcBorders>
            <w:shd w:val="clear" w:color="auto" w:fill="auto"/>
            <w:noWrap/>
            <w:vAlign w:val="bottom"/>
            <w:hideMark/>
          </w:tcPr>
          <w:p w14:paraId="72D4E65F" w14:textId="45C794F7" w:rsidR="00D65D73" w:rsidRPr="00A70C44" w:rsidRDefault="00D65D73" w:rsidP="00D65D73">
            <w:pPr>
              <w:jc w:val="center"/>
              <w:rPr>
                <w:rFonts w:ascii="Calibri" w:eastAsia="Times New Roman" w:hAnsi="Calibri" w:cs="Calibri"/>
                <w:color w:val="000000"/>
              </w:rPr>
            </w:pPr>
            <w:r>
              <w:rPr>
                <w:rFonts w:ascii="Calibri" w:hAnsi="Calibri" w:cs="Calibri"/>
                <w:color w:val="000000"/>
              </w:rPr>
              <w:t>1.00</w:t>
            </w:r>
          </w:p>
        </w:tc>
        <w:tc>
          <w:tcPr>
            <w:tcW w:w="1332" w:type="dxa"/>
            <w:tcBorders>
              <w:top w:val="nil"/>
              <w:left w:val="nil"/>
              <w:bottom w:val="single" w:sz="4" w:space="0" w:color="auto"/>
              <w:right w:val="single" w:sz="4" w:space="0" w:color="auto"/>
            </w:tcBorders>
            <w:shd w:val="clear" w:color="auto" w:fill="auto"/>
            <w:noWrap/>
            <w:vAlign w:val="bottom"/>
            <w:hideMark/>
          </w:tcPr>
          <w:p w14:paraId="6C96CF35" w14:textId="14AAA0E6" w:rsidR="00D65D73" w:rsidRPr="00A70C44" w:rsidRDefault="00D65D73" w:rsidP="00D65D73">
            <w:pPr>
              <w:jc w:val="center"/>
              <w:rPr>
                <w:rFonts w:ascii="Calibri" w:eastAsia="Times New Roman" w:hAnsi="Calibri" w:cs="Calibri"/>
                <w:color w:val="000000"/>
              </w:rPr>
            </w:pPr>
            <w:r>
              <w:rPr>
                <w:rFonts w:ascii="Calibri" w:hAnsi="Calibri" w:cs="Calibri"/>
                <w:color w:val="000000"/>
              </w:rPr>
              <w:t>1822</w:t>
            </w:r>
          </w:p>
        </w:tc>
        <w:tc>
          <w:tcPr>
            <w:tcW w:w="1332" w:type="dxa"/>
            <w:tcBorders>
              <w:top w:val="nil"/>
              <w:left w:val="nil"/>
              <w:bottom w:val="single" w:sz="4" w:space="0" w:color="auto"/>
              <w:right w:val="single" w:sz="4" w:space="0" w:color="auto"/>
            </w:tcBorders>
            <w:shd w:val="clear" w:color="auto" w:fill="auto"/>
            <w:noWrap/>
            <w:vAlign w:val="bottom"/>
            <w:hideMark/>
          </w:tcPr>
          <w:p w14:paraId="70981877" w14:textId="70EB50DF" w:rsidR="00D65D73" w:rsidRPr="00A70C44" w:rsidRDefault="00D65D73" w:rsidP="00D65D73">
            <w:pPr>
              <w:jc w:val="center"/>
              <w:rPr>
                <w:rFonts w:ascii="Calibri" w:eastAsia="Times New Roman" w:hAnsi="Calibri" w:cs="Calibri"/>
                <w:color w:val="000000"/>
              </w:rPr>
            </w:pPr>
            <w:r>
              <w:rPr>
                <w:rFonts w:ascii="Calibri" w:hAnsi="Calibri" w:cs="Calibri"/>
                <w:color w:val="000000"/>
              </w:rPr>
              <w:t>1347</w:t>
            </w:r>
          </w:p>
        </w:tc>
        <w:tc>
          <w:tcPr>
            <w:tcW w:w="1332" w:type="dxa"/>
            <w:tcBorders>
              <w:top w:val="nil"/>
              <w:left w:val="nil"/>
              <w:bottom w:val="single" w:sz="4" w:space="0" w:color="auto"/>
              <w:right w:val="single" w:sz="4" w:space="0" w:color="auto"/>
            </w:tcBorders>
            <w:shd w:val="clear" w:color="auto" w:fill="auto"/>
            <w:noWrap/>
            <w:vAlign w:val="bottom"/>
            <w:hideMark/>
          </w:tcPr>
          <w:p w14:paraId="15EF82F2" w14:textId="0E8A797E" w:rsidR="00D65D73" w:rsidRPr="00A70C44" w:rsidRDefault="00D65D73" w:rsidP="00D65D73">
            <w:pPr>
              <w:jc w:val="center"/>
              <w:rPr>
                <w:rFonts w:ascii="Calibri" w:eastAsia="Times New Roman" w:hAnsi="Calibri" w:cs="Calibri"/>
                <w:color w:val="000000"/>
              </w:rPr>
            </w:pPr>
            <w:r>
              <w:rPr>
                <w:rFonts w:ascii="Calibri" w:hAnsi="Calibri" w:cs="Calibri"/>
                <w:color w:val="000000"/>
              </w:rPr>
              <w:t>2464</w:t>
            </w:r>
          </w:p>
        </w:tc>
      </w:tr>
      <w:tr w:rsidR="00D65D73" w:rsidRPr="00A70C44" w14:paraId="003E376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A78334" w14:textId="7163A1A0" w:rsidR="00D65D73" w:rsidRPr="00A70C44" w:rsidRDefault="00D65D73" w:rsidP="00D65D73">
            <w:pPr>
              <w:rPr>
                <w:rFonts w:ascii="Calibri" w:eastAsia="Times New Roman" w:hAnsi="Calibri" w:cs="Calibri"/>
                <w:color w:val="000000"/>
              </w:rPr>
            </w:pPr>
            <w:r>
              <w:rPr>
                <w:rFonts w:ascii="Calibri" w:hAnsi="Calibri" w:cs="Calibri"/>
                <w:color w:val="000000"/>
              </w:rPr>
              <w:t>UNT112 IN BMAR</w:t>
            </w:r>
          </w:p>
        </w:tc>
        <w:tc>
          <w:tcPr>
            <w:tcW w:w="1777" w:type="dxa"/>
            <w:tcBorders>
              <w:top w:val="nil"/>
              <w:left w:val="nil"/>
              <w:bottom w:val="single" w:sz="4" w:space="0" w:color="auto"/>
              <w:right w:val="single" w:sz="4" w:space="0" w:color="auto"/>
            </w:tcBorders>
            <w:shd w:val="clear" w:color="auto" w:fill="auto"/>
            <w:noWrap/>
            <w:vAlign w:val="bottom"/>
            <w:hideMark/>
          </w:tcPr>
          <w:p w14:paraId="51614445" w14:textId="163C6293" w:rsidR="00D65D73" w:rsidRPr="00A70C44" w:rsidRDefault="00D65D73" w:rsidP="00D65D73">
            <w:pPr>
              <w:jc w:val="center"/>
              <w:rPr>
                <w:rFonts w:ascii="Calibri" w:eastAsia="Times New Roman" w:hAnsi="Calibri" w:cs="Calibri"/>
                <w:color w:val="000000"/>
              </w:rPr>
            </w:pPr>
            <w:r>
              <w:rPr>
                <w:rFonts w:ascii="Calibri" w:hAnsi="Calibri" w:cs="Calibri"/>
                <w:color w:val="000000"/>
              </w:rPr>
              <w:t>1.87</w:t>
            </w:r>
          </w:p>
        </w:tc>
        <w:tc>
          <w:tcPr>
            <w:tcW w:w="1332" w:type="dxa"/>
            <w:tcBorders>
              <w:top w:val="nil"/>
              <w:left w:val="nil"/>
              <w:bottom w:val="single" w:sz="4" w:space="0" w:color="auto"/>
              <w:right w:val="single" w:sz="4" w:space="0" w:color="auto"/>
            </w:tcBorders>
            <w:shd w:val="clear" w:color="auto" w:fill="auto"/>
            <w:noWrap/>
            <w:vAlign w:val="bottom"/>
            <w:hideMark/>
          </w:tcPr>
          <w:p w14:paraId="1B84F7DD" w14:textId="259E672A" w:rsidR="00D65D73" w:rsidRPr="00A70C44" w:rsidRDefault="00D65D73" w:rsidP="00D65D73">
            <w:pPr>
              <w:jc w:val="center"/>
              <w:rPr>
                <w:rFonts w:ascii="Calibri" w:eastAsia="Times New Roman" w:hAnsi="Calibri" w:cs="Calibri"/>
                <w:color w:val="000000"/>
              </w:rPr>
            </w:pPr>
            <w:r>
              <w:rPr>
                <w:rFonts w:ascii="Calibri" w:hAnsi="Calibri" w:cs="Calibri"/>
                <w:color w:val="000000"/>
              </w:rPr>
              <w:t>2798</w:t>
            </w:r>
          </w:p>
        </w:tc>
        <w:tc>
          <w:tcPr>
            <w:tcW w:w="1332" w:type="dxa"/>
            <w:tcBorders>
              <w:top w:val="nil"/>
              <w:left w:val="nil"/>
              <w:bottom w:val="single" w:sz="4" w:space="0" w:color="auto"/>
              <w:right w:val="single" w:sz="4" w:space="0" w:color="auto"/>
            </w:tcBorders>
            <w:shd w:val="clear" w:color="auto" w:fill="auto"/>
            <w:noWrap/>
            <w:vAlign w:val="bottom"/>
            <w:hideMark/>
          </w:tcPr>
          <w:p w14:paraId="5725A93C" w14:textId="48E86DDB" w:rsidR="00D65D73" w:rsidRPr="00A70C44" w:rsidRDefault="00D65D73" w:rsidP="00D65D73">
            <w:pPr>
              <w:jc w:val="center"/>
              <w:rPr>
                <w:rFonts w:ascii="Calibri" w:eastAsia="Times New Roman" w:hAnsi="Calibri" w:cs="Calibri"/>
                <w:color w:val="000000"/>
              </w:rPr>
            </w:pPr>
            <w:r>
              <w:rPr>
                <w:rFonts w:ascii="Calibri" w:hAnsi="Calibri" w:cs="Calibri"/>
                <w:color w:val="000000"/>
              </w:rPr>
              <w:t>2069</w:t>
            </w:r>
          </w:p>
        </w:tc>
        <w:tc>
          <w:tcPr>
            <w:tcW w:w="1332" w:type="dxa"/>
            <w:tcBorders>
              <w:top w:val="nil"/>
              <w:left w:val="nil"/>
              <w:bottom w:val="single" w:sz="4" w:space="0" w:color="auto"/>
              <w:right w:val="single" w:sz="4" w:space="0" w:color="auto"/>
            </w:tcBorders>
            <w:shd w:val="clear" w:color="auto" w:fill="auto"/>
            <w:noWrap/>
            <w:vAlign w:val="bottom"/>
            <w:hideMark/>
          </w:tcPr>
          <w:p w14:paraId="5ADA355E" w14:textId="17CB3BDC" w:rsidR="00D65D73" w:rsidRPr="00A70C44" w:rsidRDefault="00D65D73" w:rsidP="00D65D73">
            <w:pPr>
              <w:jc w:val="center"/>
              <w:rPr>
                <w:rFonts w:ascii="Calibri" w:eastAsia="Times New Roman" w:hAnsi="Calibri" w:cs="Calibri"/>
                <w:color w:val="000000"/>
              </w:rPr>
            </w:pPr>
            <w:r>
              <w:rPr>
                <w:rFonts w:ascii="Calibri" w:hAnsi="Calibri" w:cs="Calibri"/>
                <w:color w:val="000000"/>
              </w:rPr>
              <w:t>3784</w:t>
            </w:r>
          </w:p>
        </w:tc>
      </w:tr>
      <w:tr w:rsidR="00D65D73" w:rsidRPr="00A70C44" w14:paraId="0CEBCF6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E16075" w14:textId="00AB676E" w:rsidR="00D65D73" w:rsidRPr="00A70C44" w:rsidRDefault="00D65D73" w:rsidP="00D65D73">
            <w:pPr>
              <w:rPr>
                <w:rFonts w:ascii="Calibri" w:eastAsia="Times New Roman" w:hAnsi="Calibri" w:cs="Calibri"/>
                <w:color w:val="000000"/>
              </w:rPr>
            </w:pPr>
            <w:r>
              <w:rPr>
                <w:rFonts w:ascii="Calibri" w:hAnsi="Calibri" w:cs="Calibri"/>
                <w:color w:val="000000"/>
              </w:rPr>
              <w:t>UNT114 IN BMAR</w:t>
            </w:r>
          </w:p>
        </w:tc>
        <w:tc>
          <w:tcPr>
            <w:tcW w:w="1777" w:type="dxa"/>
            <w:tcBorders>
              <w:top w:val="nil"/>
              <w:left w:val="nil"/>
              <w:bottom w:val="single" w:sz="4" w:space="0" w:color="auto"/>
              <w:right w:val="single" w:sz="4" w:space="0" w:color="auto"/>
            </w:tcBorders>
            <w:shd w:val="clear" w:color="auto" w:fill="auto"/>
            <w:noWrap/>
            <w:vAlign w:val="bottom"/>
            <w:hideMark/>
          </w:tcPr>
          <w:p w14:paraId="7A3E5F1D" w14:textId="4AAB8A8D" w:rsidR="00D65D73" w:rsidRPr="00A70C44" w:rsidRDefault="00D65D73" w:rsidP="00D65D73">
            <w:pPr>
              <w:jc w:val="center"/>
              <w:rPr>
                <w:rFonts w:ascii="Calibri" w:eastAsia="Times New Roman" w:hAnsi="Calibri" w:cs="Calibri"/>
                <w:color w:val="000000"/>
              </w:rPr>
            </w:pPr>
            <w:r>
              <w:rPr>
                <w:rFonts w:ascii="Calibri" w:hAnsi="Calibri" w:cs="Calibri"/>
                <w:color w:val="000000"/>
              </w:rPr>
              <w:t>0.55</w:t>
            </w:r>
          </w:p>
        </w:tc>
        <w:tc>
          <w:tcPr>
            <w:tcW w:w="1332" w:type="dxa"/>
            <w:tcBorders>
              <w:top w:val="nil"/>
              <w:left w:val="nil"/>
              <w:bottom w:val="single" w:sz="4" w:space="0" w:color="auto"/>
              <w:right w:val="single" w:sz="4" w:space="0" w:color="auto"/>
            </w:tcBorders>
            <w:shd w:val="clear" w:color="auto" w:fill="auto"/>
            <w:noWrap/>
            <w:vAlign w:val="bottom"/>
            <w:hideMark/>
          </w:tcPr>
          <w:p w14:paraId="45D3D871" w14:textId="31EF27C7" w:rsidR="00D65D73" w:rsidRPr="00A70C44" w:rsidRDefault="00D65D73" w:rsidP="00D65D73">
            <w:pPr>
              <w:jc w:val="center"/>
              <w:rPr>
                <w:rFonts w:ascii="Calibri" w:eastAsia="Times New Roman" w:hAnsi="Calibri" w:cs="Calibri"/>
                <w:color w:val="000000"/>
              </w:rPr>
            </w:pPr>
            <w:r>
              <w:rPr>
                <w:rFonts w:ascii="Calibri" w:hAnsi="Calibri" w:cs="Calibri"/>
                <w:color w:val="000000"/>
              </w:rPr>
              <w:t>1052</w:t>
            </w:r>
          </w:p>
        </w:tc>
        <w:tc>
          <w:tcPr>
            <w:tcW w:w="1332" w:type="dxa"/>
            <w:tcBorders>
              <w:top w:val="nil"/>
              <w:left w:val="nil"/>
              <w:bottom w:val="single" w:sz="4" w:space="0" w:color="auto"/>
              <w:right w:val="single" w:sz="4" w:space="0" w:color="auto"/>
            </w:tcBorders>
            <w:shd w:val="clear" w:color="auto" w:fill="auto"/>
            <w:noWrap/>
            <w:vAlign w:val="bottom"/>
            <w:hideMark/>
          </w:tcPr>
          <w:p w14:paraId="6B233918" w14:textId="3ED5D975" w:rsidR="00D65D73" w:rsidRPr="00A70C44" w:rsidRDefault="00D65D73" w:rsidP="00D65D73">
            <w:pPr>
              <w:jc w:val="center"/>
              <w:rPr>
                <w:rFonts w:ascii="Calibri" w:eastAsia="Times New Roman" w:hAnsi="Calibri" w:cs="Calibri"/>
                <w:color w:val="000000"/>
              </w:rPr>
            </w:pPr>
            <w:r>
              <w:rPr>
                <w:rFonts w:ascii="Calibri" w:hAnsi="Calibri" w:cs="Calibri"/>
                <w:color w:val="000000"/>
              </w:rPr>
              <w:t>778</w:t>
            </w:r>
          </w:p>
        </w:tc>
        <w:tc>
          <w:tcPr>
            <w:tcW w:w="1332" w:type="dxa"/>
            <w:tcBorders>
              <w:top w:val="nil"/>
              <w:left w:val="nil"/>
              <w:bottom w:val="single" w:sz="4" w:space="0" w:color="auto"/>
              <w:right w:val="single" w:sz="4" w:space="0" w:color="auto"/>
            </w:tcBorders>
            <w:shd w:val="clear" w:color="auto" w:fill="auto"/>
            <w:noWrap/>
            <w:vAlign w:val="bottom"/>
            <w:hideMark/>
          </w:tcPr>
          <w:p w14:paraId="415249F3" w14:textId="2D042104" w:rsidR="00D65D73" w:rsidRPr="00A70C44" w:rsidRDefault="00D65D73" w:rsidP="00D65D73">
            <w:pPr>
              <w:jc w:val="center"/>
              <w:rPr>
                <w:rFonts w:ascii="Calibri" w:eastAsia="Times New Roman" w:hAnsi="Calibri" w:cs="Calibri"/>
                <w:color w:val="000000"/>
              </w:rPr>
            </w:pPr>
            <w:r>
              <w:rPr>
                <w:rFonts w:ascii="Calibri" w:hAnsi="Calibri" w:cs="Calibri"/>
                <w:color w:val="000000"/>
              </w:rPr>
              <w:t>1423</w:t>
            </w:r>
          </w:p>
        </w:tc>
      </w:tr>
      <w:tr w:rsidR="00D65D73" w:rsidRPr="00A70C44" w14:paraId="49A719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80CAB5" w14:textId="1273632F" w:rsidR="00D65D73" w:rsidRPr="00A70C44" w:rsidRDefault="00D65D73" w:rsidP="00D65D73">
            <w:pPr>
              <w:rPr>
                <w:rFonts w:ascii="Calibri" w:eastAsia="Times New Roman" w:hAnsi="Calibri" w:cs="Calibri"/>
                <w:color w:val="000000"/>
              </w:rPr>
            </w:pPr>
            <w:r>
              <w:rPr>
                <w:rFonts w:ascii="Calibri" w:hAnsi="Calibri" w:cs="Calibri"/>
                <w:color w:val="000000"/>
              </w:rPr>
              <w:t>UNT115 IN BMAR</w:t>
            </w:r>
          </w:p>
        </w:tc>
        <w:tc>
          <w:tcPr>
            <w:tcW w:w="1777" w:type="dxa"/>
            <w:tcBorders>
              <w:top w:val="nil"/>
              <w:left w:val="nil"/>
              <w:bottom w:val="single" w:sz="4" w:space="0" w:color="auto"/>
              <w:right w:val="single" w:sz="4" w:space="0" w:color="auto"/>
            </w:tcBorders>
            <w:shd w:val="clear" w:color="auto" w:fill="auto"/>
            <w:noWrap/>
            <w:vAlign w:val="bottom"/>
            <w:hideMark/>
          </w:tcPr>
          <w:p w14:paraId="60ED5A3E" w14:textId="6FB0B58C" w:rsidR="00D65D73" w:rsidRPr="00A70C44" w:rsidRDefault="00D65D73" w:rsidP="00D65D73">
            <w:pPr>
              <w:jc w:val="center"/>
              <w:rPr>
                <w:rFonts w:ascii="Calibri" w:eastAsia="Times New Roman" w:hAnsi="Calibri" w:cs="Calibri"/>
                <w:color w:val="000000"/>
              </w:rPr>
            </w:pPr>
            <w:r>
              <w:rPr>
                <w:rFonts w:ascii="Calibri" w:hAnsi="Calibri" w:cs="Calibri"/>
                <w:color w:val="000000"/>
              </w:rPr>
              <w:t>0.81</w:t>
            </w:r>
          </w:p>
        </w:tc>
        <w:tc>
          <w:tcPr>
            <w:tcW w:w="1332" w:type="dxa"/>
            <w:tcBorders>
              <w:top w:val="nil"/>
              <w:left w:val="nil"/>
              <w:bottom w:val="single" w:sz="4" w:space="0" w:color="auto"/>
              <w:right w:val="single" w:sz="4" w:space="0" w:color="auto"/>
            </w:tcBorders>
            <w:shd w:val="clear" w:color="auto" w:fill="auto"/>
            <w:noWrap/>
            <w:vAlign w:val="bottom"/>
            <w:hideMark/>
          </w:tcPr>
          <w:p w14:paraId="0CABEA39" w14:textId="6931B3E4" w:rsidR="00D65D73" w:rsidRPr="00A70C44" w:rsidRDefault="00D65D73" w:rsidP="00D65D73">
            <w:pPr>
              <w:jc w:val="center"/>
              <w:rPr>
                <w:rFonts w:ascii="Calibri" w:eastAsia="Times New Roman" w:hAnsi="Calibri" w:cs="Calibri"/>
                <w:color w:val="000000"/>
              </w:rPr>
            </w:pPr>
            <w:r>
              <w:rPr>
                <w:rFonts w:ascii="Calibri" w:hAnsi="Calibri" w:cs="Calibri"/>
                <w:color w:val="000000"/>
              </w:rPr>
              <w:t>1529</w:t>
            </w:r>
          </w:p>
        </w:tc>
        <w:tc>
          <w:tcPr>
            <w:tcW w:w="1332" w:type="dxa"/>
            <w:tcBorders>
              <w:top w:val="nil"/>
              <w:left w:val="nil"/>
              <w:bottom w:val="single" w:sz="4" w:space="0" w:color="auto"/>
              <w:right w:val="single" w:sz="4" w:space="0" w:color="auto"/>
            </w:tcBorders>
            <w:shd w:val="clear" w:color="auto" w:fill="auto"/>
            <w:noWrap/>
            <w:vAlign w:val="bottom"/>
            <w:hideMark/>
          </w:tcPr>
          <w:p w14:paraId="3A453D30" w14:textId="32CF31BB" w:rsidR="00D65D73" w:rsidRPr="00A70C44" w:rsidRDefault="00D65D73" w:rsidP="00D65D73">
            <w:pPr>
              <w:jc w:val="center"/>
              <w:rPr>
                <w:rFonts w:ascii="Calibri" w:eastAsia="Times New Roman" w:hAnsi="Calibri" w:cs="Calibri"/>
                <w:color w:val="000000"/>
              </w:rPr>
            </w:pPr>
            <w:r>
              <w:rPr>
                <w:rFonts w:ascii="Calibri" w:hAnsi="Calibri" w:cs="Calibri"/>
                <w:color w:val="000000"/>
              </w:rPr>
              <w:t>1131</w:t>
            </w:r>
          </w:p>
        </w:tc>
        <w:tc>
          <w:tcPr>
            <w:tcW w:w="1332" w:type="dxa"/>
            <w:tcBorders>
              <w:top w:val="nil"/>
              <w:left w:val="nil"/>
              <w:bottom w:val="single" w:sz="4" w:space="0" w:color="auto"/>
              <w:right w:val="single" w:sz="4" w:space="0" w:color="auto"/>
            </w:tcBorders>
            <w:shd w:val="clear" w:color="auto" w:fill="auto"/>
            <w:noWrap/>
            <w:vAlign w:val="bottom"/>
            <w:hideMark/>
          </w:tcPr>
          <w:p w14:paraId="0D4921EC" w14:textId="51B3AF18" w:rsidR="00D65D73" w:rsidRPr="00A70C44" w:rsidRDefault="00D65D73" w:rsidP="00D65D73">
            <w:pPr>
              <w:jc w:val="center"/>
              <w:rPr>
                <w:rFonts w:ascii="Calibri" w:eastAsia="Times New Roman" w:hAnsi="Calibri" w:cs="Calibri"/>
                <w:color w:val="000000"/>
              </w:rPr>
            </w:pPr>
            <w:r>
              <w:rPr>
                <w:rFonts w:ascii="Calibri" w:hAnsi="Calibri" w:cs="Calibri"/>
                <w:color w:val="000000"/>
              </w:rPr>
              <w:t>2068</w:t>
            </w:r>
          </w:p>
        </w:tc>
      </w:tr>
      <w:tr w:rsidR="00D65D73" w:rsidRPr="00A70C44" w14:paraId="3492E21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7CAC69" w14:textId="75511597" w:rsidR="00D65D73" w:rsidRPr="00A70C44" w:rsidRDefault="00D65D73" w:rsidP="00D65D73">
            <w:pPr>
              <w:rPr>
                <w:rFonts w:ascii="Calibri" w:eastAsia="Times New Roman" w:hAnsi="Calibri" w:cs="Calibri"/>
                <w:color w:val="000000"/>
              </w:rPr>
            </w:pPr>
            <w:r>
              <w:rPr>
                <w:rFonts w:ascii="Calibri" w:hAnsi="Calibri" w:cs="Calibri"/>
                <w:color w:val="000000"/>
              </w:rPr>
              <w:t>UNT116 IN BMAR</w:t>
            </w:r>
          </w:p>
        </w:tc>
        <w:tc>
          <w:tcPr>
            <w:tcW w:w="1777" w:type="dxa"/>
            <w:tcBorders>
              <w:top w:val="nil"/>
              <w:left w:val="nil"/>
              <w:bottom w:val="single" w:sz="4" w:space="0" w:color="auto"/>
              <w:right w:val="single" w:sz="4" w:space="0" w:color="auto"/>
            </w:tcBorders>
            <w:shd w:val="clear" w:color="auto" w:fill="auto"/>
            <w:noWrap/>
            <w:vAlign w:val="bottom"/>
            <w:hideMark/>
          </w:tcPr>
          <w:p w14:paraId="0BEEF750" w14:textId="42B634F2" w:rsidR="00D65D73" w:rsidRPr="00A70C44" w:rsidRDefault="00D65D73" w:rsidP="00D65D73">
            <w:pPr>
              <w:jc w:val="center"/>
              <w:rPr>
                <w:rFonts w:ascii="Calibri" w:eastAsia="Times New Roman" w:hAnsi="Calibri" w:cs="Calibri"/>
                <w:color w:val="000000"/>
              </w:rPr>
            </w:pPr>
            <w:r>
              <w:rPr>
                <w:rFonts w:ascii="Calibri" w:hAnsi="Calibri" w:cs="Calibri"/>
                <w:color w:val="000000"/>
              </w:rPr>
              <w:t>1.15</w:t>
            </w:r>
          </w:p>
        </w:tc>
        <w:tc>
          <w:tcPr>
            <w:tcW w:w="1332" w:type="dxa"/>
            <w:tcBorders>
              <w:top w:val="nil"/>
              <w:left w:val="nil"/>
              <w:bottom w:val="single" w:sz="4" w:space="0" w:color="auto"/>
              <w:right w:val="single" w:sz="4" w:space="0" w:color="auto"/>
            </w:tcBorders>
            <w:shd w:val="clear" w:color="auto" w:fill="auto"/>
            <w:noWrap/>
            <w:vAlign w:val="bottom"/>
            <w:hideMark/>
          </w:tcPr>
          <w:p w14:paraId="69927042" w14:textId="631A01C0" w:rsidR="00D65D73" w:rsidRPr="00A70C44" w:rsidRDefault="00D65D73" w:rsidP="00D65D73">
            <w:pPr>
              <w:jc w:val="center"/>
              <w:rPr>
                <w:rFonts w:ascii="Calibri" w:eastAsia="Times New Roman" w:hAnsi="Calibri" w:cs="Calibri"/>
                <w:color w:val="000000"/>
              </w:rPr>
            </w:pPr>
            <w:r>
              <w:rPr>
                <w:rFonts w:ascii="Calibri" w:hAnsi="Calibri" w:cs="Calibri"/>
                <w:color w:val="000000"/>
              </w:rPr>
              <w:t>2005</w:t>
            </w:r>
          </w:p>
        </w:tc>
        <w:tc>
          <w:tcPr>
            <w:tcW w:w="1332" w:type="dxa"/>
            <w:tcBorders>
              <w:top w:val="nil"/>
              <w:left w:val="nil"/>
              <w:bottom w:val="single" w:sz="4" w:space="0" w:color="auto"/>
              <w:right w:val="single" w:sz="4" w:space="0" w:color="auto"/>
            </w:tcBorders>
            <w:shd w:val="clear" w:color="auto" w:fill="auto"/>
            <w:noWrap/>
            <w:vAlign w:val="bottom"/>
            <w:hideMark/>
          </w:tcPr>
          <w:p w14:paraId="31E976A9" w14:textId="77C21AC8" w:rsidR="00D65D73" w:rsidRPr="00A70C44" w:rsidRDefault="00D65D73" w:rsidP="00D65D73">
            <w:pPr>
              <w:jc w:val="center"/>
              <w:rPr>
                <w:rFonts w:ascii="Calibri" w:eastAsia="Times New Roman" w:hAnsi="Calibri" w:cs="Calibri"/>
                <w:color w:val="000000"/>
              </w:rPr>
            </w:pPr>
            <w:r>
              <w:rPr>
                <w:rFonts w:ascii="Calibri" w:hAnsi="Calibri" w:cs="Calibri"/>
                <w:color w:val="000000"/>
              </w:rPr>
              <w:t>1483</w:t>
            </w:r>
          </w:p>
        </w:tc>
        <w:tc>
          <w:tcPr>
            <w:tcW w:w="1332" w:type="dxa"/>
            <w:tcBorders>
              <w:top w:val="nil"/>
              <w:left w:val="nil"/>
              <w:bottom w:val="single" w:sz="4" w:space="0" w:color="auto"/>
              <w:right w:val="single" w:sz="4" w:space="0" w:color="auto"/>
            </w:tcBorders>
            <w:shd w:val="clear" w:color="auto" w:fill="auto"/>
            <w:noWrap/>
            <w:vAlign w:val="bottom"/>
            <w:hideMark/>
          </w:tcPr>
          <w:p w14:paraId="6479ED56" w14:textId="6C8A6A68" w:rsidR="00D65D73" w:rsidRPr="00A70C44" w:rsidRDefault="00D65D73" w:rsidP="00D65D73">
            <w:pPr>
              <w:jc w:val="center"/>
              <w:rPr>
                <w:rFonts w:ascii="Calibri" w:eastAsia="Times New Roman" w:hAnsi="Calibri" w:cs="Calibri"/>
                <w:color w:val="000000"/>
              </w:rPr>
            </w:pPr>
            <w:r>
              <w:rPr>
                <w:rFonts w:ascii="Calibri" w:hAnsi="Calibri" w:cs="Calibri"/>
                <w:color w:val="000000"/>
              </w:rPr>
              <w:t>2712</w:t>
            </w:r>
          </w:p>
        </w:tc>
      </w:tr>
      <w:tr w:rsidR="00D65D73" w:rsidRPr="00A70C44" w14:paraId="3C6D157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F7A09D" w14:textId="15210C73" w:rsidR="00D65D73" w:rsidRPr="00A70C44" w:rsidRDefault="00D65D73" w:rsidP="00D65D73">
            <w:pPr>
              <w:rPr>
                <w:rFonts w:ascii="Calibri" w:eastAsia="Times New Roman" w:hAnsi="Calibri" w:cs="Calibri"/>
                <w:color w:val="000000"/>
              </w:rPr>
            </w:pPr>
            <w:r>
              <w:rPr>
                <w:rFonts w:ascii="Calibri" w:hAnsi="Calibri" w:cs="Calibri"/>
                <w:color w:val="000000"/>
              </w:rPr>
              <w:t>UNT116 IN BMAR</w:t>
            </w:r>
          </w:p>
        </w:tc>
        <w:tc>
          <w:tcPr>
            <w:tcW w:w="1777" w:type="dxa"/>
            <w:tcBorders>
              <w:top w:val="nil"/>
              <w:left w:val="nil"/>
              <w:bottom w:val="single" w:sz="4" w:space="0" w:color="auto"/>
              <w:right w:val="single" w:sz="4" w:space="0" w:color="auto"/>
            </w:tcBorders>
            <w:shd w:val="clear" w:color="auto" w:fill="auto"/>
            <w:noWrap/>
            <w:vAlign w:val="bottom"/>
            <w:hideMark/>
          </w:tcPr>
          <w:p w14:paraId="13D952DF" w14:textId="2FE74436" w:rsidR="00D65D73" w:rsidRPr="00A70C44" w:rsidRDefault="00D65D73" w:rsidP="00D65D73">
            <w:pPr>
              <w:jc w:val="center"/>
              <w:rPr>
                <w:rFonts w:ascii="Calibri" w:eastAsia="Times New Roman" w:hAnsi="Calibri" w:cs="Calibri"/>
                <w:color w:val="000000"/>
              </w:rPr>
            </w:pPr>
            <w:r>
              <w:rPr>
                <w:rFonts w:ascii="Calibri" w:hAnsi="Calibri" w:cs="Calibri"/>
                <w:color w:val="000000"/>
              </w:rPr>
              <w:t>2.06</w:t>
            </w:r>
          </w:p>
        </w:tc>
        <w:tc>
          <w:tcPr>
            <w:tcW w:w="1332" w:type="dxa"/>
            <w:tcBorders>
              <w:top w:val="nil"/>
              <w:left w:val="nil"/>
              <w:bottom w:val="single" w:sz="4" w:space="0" w:color="auto"/>
              <w:right w:val="single" w:sz="4" w:space="0" w:color="auto"/>
            </w:tcBorders>
            <w:shd w:val="clear" w:color="auto" w:fill="auto"/>
            <w:noWrap/>
            <w:vAlign w:val="bottom"/>
            <w:hideMark/>
          </w:tcPr>
          <w:p w14:paraId="134CF275" w14:textId="56309A71" w:rsidR="00D65D73" w:rsidRPr="00A70C44" w:rsidRDefault="00D65D73" w:rsidP="00D65D73">
            <w:pPr>
              <w:jc w:val="center"/>
              <w:rPr>
                <w:rFonts w:ascii="Calibri" w:eastAsia="Times New Roman" w:hAnsi="Calibri" w:cs="Calibri"/>
                <w:color w:val="000000"/>
              </w:rPr>
            </w:pPr>
            <w:r>
              <w:rPr>
                <w:rFonts w:ascii="Calibri" w:hAnsi="Calibri" w:cs="Calibri"/>
                <w:color w:val="000000"/>
              </w:rPr>
              <w:t>2808</w:t>
            </w:r>
          </w:p>
        </w:tc>
        <w:tc>
          <w:tcPr>
            <w:tcW w:w="1332" w:type="dxa"/>
            <w:tcBorders>
              <w:top w:val="nil"/>
              <w:left w:val="nil"/>
              <w:bottom w:val="single" w:sz="4" w:space="0" w:color="auto"/>
              <w:right w:val="single" w:sz="4" w:space="0" w:color="auto"/>
            </w:tcBorders>
            <w:shd w:val="clear" w:color="auto" w:fill="auto"/>
            <w:noWrap/>
            <w:vAlign w:val="bottom"/>
            <w:hideMark/>
          </w:tcPr>
          <w:p w14:paraId="09FE3AE3" w14:textId="21A1BE30" w:rsidR="00D65D73" w:rsidRPr="00A70C44" w:rsidRDefault="00D65D73" w:rsidP="00D65D73">
            <w:pPr>
              <w:jc w:val="center"/>
              <w:rPr>
                <w:rFonts w:ascii="Calibri" w:eastAsia="Times New Roman" w:hAnsi="Calibri" w:cs="Calibri"/>
                <w:color w:val="000000"/>
              </w:rPr>
            </w:pPr>
            <w:r>
              <w:rPr>
                <w:rFonts w:ascii="Calibri" w:hAnsi="Calibri" w:cs="Calibri"/>
                <w:color w:val="000000"/>
              </w:rPr>
              <w:t>2076</w:t>
            </w:r>
          </w:p>
        </w:tc>
        <w:tc>
          <w:tcPr>
            <w:tcW w:w="1332" w:type="dxa"/>
            <w:tcBorders>
              <w:top w:val="nil"/>
              <w:left w:val="nil"/>
              <w:bottom w:val="single" w:sz="4" w:space="0" w:color="auto"/>
              <w:right w:val="single" w:sz="4" w:space="0" w:color="auto"/>
            </w:tcBorders>
            <w:shd w:val="clear" w:color="auto" w:fill="auto"/>
            <w:noWrap/>
            <w:vAlign w:val="bottom"/>
            <w:hideMark/>
          </w:tcPr>
          <w:p w14:paraId="7925DBC5" w14:textId="550A08CF" w:rsidR="00D65D73" w:rsidRPr="00A70C44" w:rsidRDefault="00D65D73" w:rsidP="00D65D73">
            <w:pPr>
              <w:jc w:val="center"/>
              <w:rPr>
                <w:rFonts w:ascii="Calibri" w:eastAsia="Times New Roman" w:hAnsi="Calibri" w:cs="Calibri"/>
                <w:color w:val="000000"/>
              </w:rPr>
            </w:pPr>
            <w:r>
              <w:rPr>
                <w:rFonts w:ascii="Calibri" w:hAnsi="Calibri" w:cs="Calibri"/>
                <w:color w:val="000000"/>
              </w:rPr>
              <w:t>3797</w:t>
            </w:r>
          </w:p>
        </w:tc>
      </w:tr>
      <w:tr w:rsidR="00D65D73" w:rsidRPr="00A70C44" w14:paraId="4D6DE0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FDC7A13" w14:textId="7D00D113" w:rsidR="00D65D73" w:rsidRPr="00A70C44" w:rsidRDefault="00D65D73" w:rsidP="00D65D73">
            <w:pPr>
              <w:rPr>
                <w:rFonts w:ascii="Calibri" w:eastAsia="Times New Roman" w:hAnsi="Calibri" w:cs="Calibri"/>
                <w:color w:val="000000"/>
              </w:rPr>
            </w:pPr>
            <w:r>
              <w:rPr>
                <w:rFonts w:ascii="Calibri" w:hAnsi="Calibri" w:cs="Calibri"/>
                <w:color w:val="000000"/>
              </w:rPr>
              <w:t>UNT118 IN BMAR</w:t>
            </w:r>
          </w:p>
        </w:tc>
        <w:tc>
          <w:tcPr>
            <w:tcW w:w="1777" w:type="dxa"/>
            <w:tcBorders>
              <w:top w:val="nil"/>
              <w:left w:val="nil"/>
              <w:bottom w:val="single" w:sz="4" w:space="0" w:color="auto"/>
              <w:right w:val="single" w:sz="4" w:space="0" w:color="auto"/>
            </w:tcBorders>
            <w:shd w:val="clear" w:color="auto" w:fill="auto"/>
            <w:noWrap/>
            <w:vAlign w:val="bottom"/>
            <w:hideMark/>
          </w:tcPr>
          <w:p w14:paraId="08440592" w14:textId="2361CAFA" w:rsidR="00D65D73" w:rsidRPr="00A70C44" w:rsidRDefault="00D65D73" w:rsidP="00D65D73">
            <w:pPr>
              <w:jc w:val="center"/>
              <w:rPr>
                <w:rFonts w:ascii="Calibri" w:eastAsia="Times New Roman" w:hAnsi="Calibri" w:cs="Calibri"/>
                <w:color w:val="000000"/>
              </w:rPr>
            </w:pPr>
            <w:r>
              <w:rPr>
                <w:rFonts w:ascii="Calibri" w:hAnsi="Calibri" w:cs="Calibri"/>
                <w:color w:val="000000"/>
              </w:rPr>
              <w:t>0.70</w:t>
            </w:r>
          </w:p>
        </w:tc>
        <w:tc>
          <w:tcPr>
            <w:tcW w:w="1332" w:type="dxa"/>
            <w:tcBorders>
              <w:top w:val="nil"/>
              <w:left w:val="nil"/>
              <w:bottom w:val="single" w:sz="4" w:space="0" w:color="auto"/>
              <w:right w:val="single" w:sz="4" w:space="0" w:color="auto"/>
            </w:tcBorders>
            <w:shd w:val="clear" w:color="auto" w:fill="auto"/>
            <w:noWrap/>
            <w:vAlign w:val="bottom"/>
            <w:hideMark/>
          </w:tcPr>
          <w:p w14:paraId="34965D46" w14:textId="79B4A312" w:rsidR="00D65D73" w:rsidRPr="00A70C44" w:rsidRDefault="00D65D73" w:rsidP="00D65D73">
            <w:pPr>
              <w:jc w:val="center"/>
              <w:rPr>
                <w:rFonts w:ascii="Calibri" w:eastAsia="Times New Roman" w:hAnsi="Calibri" w:cs="Calibri"/>
                <w:color w:val="000000"/>
              </w:rPr>
            </w:pPr>
            <w:r>
              <w:rPr>
                <w:rFonts w:ascii="Calibri" w:hAnsi="Calibri" w:cs="Calibri"/>
                <w:color w:val="000000"/>
              </w:rPr>
              <w:t>1247</w:t>
            </w:r>
          </w:p>
        </w:tc>
        <w:tc>
          <w:tcPr>
            <w:tcW w:w="1332" w:type="dxa"/>
            <w:tcBorders>
              <w:top w:val="nil"/>
              <w:left w:val="nil"/>
              <w:bottom w:val="single" w:sz="4" w:space="0" w:color="auto"/>
              <w:right w:val="single" w:sz="4" w:space="0" w:color="auto"/>
            </w:tcBorders>
            <w:shd w:val="clear" w:color="auto" w:fill="auto"/>
            <w:noWrap/>
            <w:vAlign w:val="bottom"/>
            <w:hideMark/>
          </w:tcPr>
          <w:p w14:paraId="078518DB" w14:textId="21E0E9F8" w:rsidR="00D65D73" w:rsidRPr="00A70C44" w:rsidRDefault="00D65D73" w:rsidP="00D65D73">
            <w:pPr>
              <w:jc w:val="center"/>
              <w:rPr>
                <w:rFonts w:ascii="Calibri" w:eastAsia="Times New Roman" w:hAnsi="Calibri" w:cs="Calibri"/>
                <w:color w:val="000000"/>
              </w:rPr>
            </w:pPr>
            <w:r>
              <w:rPr>
                <w:rFonts w:ascii="Calibri" w:hAnsi="Calibri" w:cs="Calibri"/>
                <w:color w:val="000000"/>
              </w:rPr>
              <w:t>922</w:t>
            </w:r>
          </w:p>
        </w:tc>
        <w:tc>
          <w:tcPr>
            <w:tcW w:w="1332" w:type="dxa"/>
            <w:tcBorders>
              <w:top w:val="nil"/>
              <w:left w:val="nil"/>
              <w:bottom w:val="single" w:sz="4" w:space="0" w:color="auto"/>
              <w:right w:val="single" w:sz="4" w:space="0" w:color="auto"/>
            </w:tcBorders>
            <w:shd w:val="clear" w:color="auto" w:fill="auto"/>
            <w:noWrap/>
            <w:vAlign w:val="bottom"/>
            <w:hideMark/>
          </w:tcPr>
          <w:p w14:paraId="1817358B" w14:textId="4C7C8F75" w:rsidR="00D65D73" w:rsidRPr="00A70C44" w:rsidRDefault="00D65D73" w:rsidP="00D65D73">
            <w:pPr>
              <w:jc w:val="center"/>
              <w:rPr>
                <w:rFonts w:ascii="Calibri" w:eastAsia="Times New Roman" w:hAnsi="Calibri" w:cs="Calibri"/>
                <w:color w:val="000000"/>
              </w:rPr>
            </w:pPr>
            <w:r>
              <w:rPr>
                <w:rFonts w:ascii="Calibri" w:hAnsi="Calibri" w:cs="Calibri"/>
                <w:color w:val="000000"/>
              </w:rPr>
              <w:t>1686</w:t>
            </w:r>
          </w:p>
        </w:tc>
      </w:tr>
      <w:tr w:rsidR="00D65D73" w:rsidRPr="00A70C44" w14:paraId="230E69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58C0E1" w14:textId="2C3A00B4" w:rsidR="00D65D73" w:rsidRPr="00A70C44" w:rsidRDefault="00D65D73" w:rsidP="00D65D73">
            <w:pPr>
              <w:rPr>
                <w:rFonts w:ascii="Calibri" w:eastAsia="Times New Roman" w:hAnsi="Calibri" w:cs="Calibri"/>
                <w:color w:val="000000"/>
              </w:rPr>
            </w:pPr>
            <w:r>
              <w:rPr>
                <w:rFonts w:ascii="Calibri" w:hAnsi="Calibri" w:cs="Calibri"/>
                <w:color w:val="000000"/>
              </w:rPr>
              <w:lastRenderedPageBreak/>
              <w:t>UNT119 IN BMAR</w:t>
            </w:r>
          </w:p>
        </w:tc>
        <w:tc>
          <w:tcPr>
            <w:tcW w:w="1777" w:type="dxa"/>
            <w:tcBorders>
              <w:top w:val="nil"/>
              <w:left w:val="nil"/>
              <w:bottom w:val="single" w:sz="4" w:space="0" w:color="auto"/>
              <w:right w:val="single" w:sz="4" w:space="0" w:color="auto"/>
            </w:tcBorders>
            <w:shd w:val="clear" w:color="auto" w:fill="auto"/>
            <w:noWrap/>
            <w:vAlign w:val="bottom"/>
            <w:hideMark/>
          </w:tcPr>
          <w:p w14:paraId="66EC207F" w14:textId="4839BB54" w:rsidR="00D65D73" w:rsidRPr="00A70C44" w:rsidRDefault="00D65D73" w:rsidP="00D65D73">
            <w:pPr>
              <w:jc w:val="center"/>
              <w:rPr>
                <w:rFonts w:ascii="Calibri" w:eastAsia="Times New Roman" w:hAnsi="Calibri" w:cs="Calibri"/>
                <w:color w:val="000000"/>
              </w:rPr>
            </w:pPr>
            <w:r>
              <w:rPr>
                <w:rFonts w:ascii="Calibri" w:hAnsi="Calibri" w:cs="Calibri"/>
                <w:color w:val="000000"/>
              </w:rPr>
              <w:t>1.07</w:t>
            </w:r>
          </w:p>
        </w:tc>
        <w:tc>
          <w:tcPr>
            <w:tcW w:w="1332" w:type="dxa"/>
            <w:tcBorders>
              <w:top w:val="nil"/>
              <w:left w:val="nil"/>
              <w:bottom w:val="single" w:sz="4" w:space="0" w:color="auto"/>
              <w:right w:val="single" w:sz="4" w:space="0" w:color="auto"/>
            </w:tcBorders>
            <w:shd w:val="clear" w:color="auto" w:fill="auto"/>
            <w:noWrap/>
            <w:vAlign w:val="bottom"/>
            <w:hideMark/>
          </w:tcPr>
          <w:p w14:paraId="0BA7A126" w14:textId="69D4595C" w:rsidR="00D65D73" w:rsidRPr="00A70C44" w:rsidRDefault="00D65D73" w:rsidP="00D65D73">
            <w:pPr>
              <w:jc w:val="center"/>
              <w:rPr>
                <w:rFonts w:ascii="Calibri" w:eastAsia="Times New Roman" w:hAnsi="Calibri" w:cs="Calibri"/>
                <w:color w:val="000000"/>
              </w:rPr>
            </w:pPr>
            <w:r>
              <w:rPr>
                <w:rFonts w:ascii="Calibri" w:hAnsi="Calibri" w:cs="Calibri"/>
                <w:color w:val="000000"/>
              </w:rPr>
              <w:t>1932</w:t>
            </w:r>
          </w:p>
        </w:tc>
        <w:tc>
          <w:tcPr>
            <w:tcW w:w="1332" w:type="dxa"/>
            <w:tcBorders>
              <w:top w:val="nil"/>
              <w:left w:val="nil"/>
              <w:bottom w:val="single" w:sz="4" w:space="0" w:color="auto"/>
              <w:right w:val="single" w:sz="4" w:space="0" w:color="auto"/>
            </w:tcBorders>
            <w:shd w:val="clear" w:color="auto" w:fill="auto"/>
            <w:noWrap/>
            <w:vAlign w:val="bottom"/>
            <w:hideMark/>
          </w:tcPr>
          <w:p w14:paraId="38DDEFB1" w14:textId="12750214" w:rsidR="00D65D73" w:rsidRPr="00A70C44" w:rsidRDefault="00D65D73" w:rsidP="00D65D73">
            <w:pPr>
              <w:jc w:val="center"/>
              <w:rPr>
                <w:rFonts w:ascii="Calibri" w:eastAsia="Times New Roman" w:hAnsi="Calibri" w:cs="Calibri"/>
                <w:color w:val="000000"/>
              </w:rPr>
            </w:pPr>
            <w:r>
              <w:rPr>
                <w:rFonts w:ascii="Calibri" w:hAnsi="Calibri" w:cs="Calibri"/>
                <w:color w:val="000000"/>
              </w:rPr>
              <w:t>1429</w:t>
            </w:r>
          </w:p>
        </w:tc>
        <w:tc>
          <w:tcPr>
            <w:tcW w:w="1332" w:type="dxa"/>
            <w:tcBorders>
              <w:top w:val="nil"/>
              <w:left w:val="nil"/>
              <w:bottom w:val="single" w:sz="4" w:space="0" w:color="auto"/>
              <w:right w:val="single" w:sz="4" w:space="0" w:color="auto"/>
            </w:tcBorders>
            <w:shd w:val="clear" w:color="auto" w:fill="auto"/>
            <w:noWrap/>
            <w:vAlign w:val="bottom"/>
            <w:hideMark/>
          </w:tcPr>
          <w:p w14:paraId="35413EAE" w14:textId="2DDD8312" w:rsidR="00D65D73" w:rsidRPr="00A70C44" w:rsidRDefault="00D65D73" w:rsidP="00D65D73">
            <w:pPr>
              <w:jc w:val="center"/>
              <w:rPr>
                <w:rFonts w:ascii="Calibri" w:eastAsia="Times New Roman" w:hAnsi="Calibri" w:cs="Calibri"/>
                <w:color w:val="000000"/>
              </w:rPr>
            </w:pPr>
            <w:r>
              <w:rPr>
                <w:rFonts w:ascii="Calibri" w:hAnsi="Calibri" w:cs="Calibri"/>
                <w:color w:val="000000"/>
              </w:rPr>
              <w:t>2613</w:t>
            </w:r>
          </w:p>
        </w:tc>
      </w:tr>
      <w:tr w:rsidR="00D65D73" w:rsidRPr="00A70C44" w14:paraId="5B1821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FEFB4C" w14:textId="25FA2028" w:rsidR="00D65D73" w:rsidRPr="00A70C44" w:rsidRDefault="00D65D73" w:rsidP="00D65D73">
            <w:pPr>
              <w:rPr>
                <w:rFonts w:ascii="Calibri" w:eastAsia="Times New Roman" w:hAnsi="Calibri" w:cs="Calibri"/>
                <w:color w:val="000000"/>
              </w:rPr>
            </w:pPr>
            <w:r>
              <w:rPr>
                <w:rFonts w:ascii="Calibri" w:hAnsi="Calibri" w:cs="Calibri"/>
                <w:color w:val="000000"/>
              </w:rPr>
              <w:t>UNT120 IN BMAR</w:t>
            </w:r>
          </w:p>
        </w:tc>
        <w:tc>
          <w:tcPr>
            <w:tcW w:w="1777" w:type="dxa"/>
            <w:tcBorders>
              <w:top w:val="nil"/>
              <w:left w:val="nil"/>
              <w:bottom w:val="single" w:sz="4" w:space="0" w:color="auto"/>
              <w:right w:val="single" w:sz="4" w:space="0" w:color="auto"/>
            </w:tcBorders>
            <w:shd w:val="clear" w:color="auto" w:fill="auto"/>
            <w:noWrap/>
            <w:vAlign w:val="bottom"/>
            <w:hideMark/>
          </w:tcPr>
          <w:p w14:paraId="22FB9A88" w14:textId="07B0777A" w:rsidR="00D65D73" w:rsidRPr="00A70C44" w:rsidRDefault="00D65D73" w:rsidP="00D65D73">
            <w:pPr>
              <w:jc w:val="center"/>
              <w:rPr>
                <w:rFonts w:ascii="Calibri" w:eastAsia="Times New Roman" w:hAnsi="Calibri" w:cs="Calibri"/>
                <w:color w:val="000000"/>
              </w:rPr>
            </w:pPr>
            <w:r>
              <w:rPr>
                <w:rFonts w:ascii="Calibri" w:hAnsi="Calibri" w:cs="Calibri"/>
                <w:color w:val="000000"/>
              </w:rPr>
              <w:t>0.17</w:t>
            </w:r>
          </w:p>
        </w:tc>
        <w:tc>
          <w:tcPr>
            <w:tcW w:w="1332" w:type="dxa"/>
            <w:tcBorders>
              <w:top w:val="nil"/>
              <w:left w:val="nil"/>
              <w:bottom w:val="single" w:sz="4" w:space="0" w:color="auto"/>
              <w:right w:val="single" w:sz="4" w:space="0" w:color="auto"/>
            </w:tcBorders>
            <w:shd w:val="clear" w:color="auto" w:fill="auto"/>
            <w:noWrap/>
            <w:vAlign w:val="bottom"/>
            <w:hideMark/>
          </w:tcPr>
          <w:p w14:paraId="29641A11" w14:textId="17E427BD" w:rsidR="00D65D73" w:rsidRPr="00A70C44" w:rsidRDefault="00D65D73" w:rsidP="00D65D73">
            <w:pPr>
              <w:jc w:val="center"/>
              <w:rPr>
                <w:rFonts w:ascii="Calibri" w:eastAsia="Times New Roman" w:hAnsi="Calibri" w:cs="Calibri"/>
                <w:color w:val="000000"/>
              </w:rPr>
            </w:pPr>
            <w:r>
              <w:rPr>
                <w:rFonts w:ascii="Calibri" w:hAnsi="Calibri" w:cs="Calibri"/>
                <w:color w:val="000000"/>
              </w:rPr>
              <w:t>487</w:t>
            </w:r>
          </w:p>
        </w:tc>
        <w:tc>
          <w:tcPr>
            <w:tcW w:w="1332" w:type="dxa"/>
            <w:tcBorders>
              <w:top w:val="nil"/>
              <w:left w:val="nil"/>
              <w:bottom w:val="single" w:sz="4" w:space="0" w:color="auto"/>
              <w:right w:val="single" w:sz="4" w:space="0" w:color="auto"/>
            </w:tcBorders>
            <w:shd w:val="clear" w:color="auto" w:fill="auto"/>
            <w:noWrap/>
            <w:vAlign w:val="bottom"/>
            <w:hideMark/>
          </w:tcPr>
          <w:p w14:paraId="0048BCAC" w14:textId="26D53BC7" w:rsidR="00D65D73" w:rsidRPr="00A70C44" w:rsidRDefault="00D65D73" w:rsidP="00D65D73">
            <w:pPr>
              <w:jc w:val="center"/>
              <w:rPr>
                <w:rFonts w:ascii="Calibri" w:eastAsia="Times New Roman" w:hAnsi="Calibri" w:cs="Calibri"/>
                <w:color w:val="000000"/>
              </w:rPr>
            </w:pPr>
            <w:r>
              <w:rPr>
                <w:rFonts w:ascii="Calibri" w:hAnsi="Calibri" w:cs="Calibri"/>
                <w:color w:val="000000"/>
              </w:rPr>
              <w:t>360</w:t>
            </w:r>
          </w:p>
        </w:tc>
        <w:tc>
          <w:tcPr>
            <w:tcW w:w="1332" w:type="dxa"/>
            <w:tcBorders>
              <w:top w:val="nil"/>
              <w:left w:val="nil"/>
              <w:bottom w:val="single" w:sz="4" w:space="0" w:color="auto"/>
              <w:right w:val="single" w:sz="4" w:space="0" w:color="auto"/>
            </w:tcBorders>
            <w:shd w:val="clear" w:color="auto" w:fill="auto"/>
            <w:noWrap/>
            <w:vAlign w:val="bottom"/>
            <w:hideMark/>
          </w:tcPr>
          <w:p w14:paraId="017AB255" w14:textId="5D630B05" w:rsidR="00D65D73" w:rsidRPr="00A70C44" w:rsidRDefault="00D65D73" w:rsidP="00D65D73">
            <w:pPr>
              <w:jc w:val="center"/>
              <w:rPr>
                <w:rFonts w:ascii="Calibri" w:eastAsia="Times New Roman" w:hAnsi="Calibri" w:cs="Calibri"/>
                <w:color w:val="000000"/>
              </w:rPr>
            </w:pPr>
            <w:r>
              <w:rPr>
                <w:rFonts w:ascii="Calibri" w:hAnsi="Calibri" w:cs="Calibri"/>
                <w:color w:val="000000"/>
              </w:rPr>
              <w:t>659</w:t>
            </w:r>
          </w:p>
        </w:tc>
      </w:tr>
      <w:tr w:rsidR="00D65D73" w:rsidRPr="00A70C44" w14:paraId="033471E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DA480B" w14:textId="3BAAB4D4" w:rsidR="00D65D73" w:rsidRPr="00A70C44" w:rsidRDefault="00D65D73" w:rsidP="00D65D73">
            <w:pPr>
              <w:rPr>
                <w:rFonts w:ascii="Calibri" w:eastAsia="Times New Roman" w:hAnsi="Calibri" w:cs="Calibri"/>
                <w:color w:val="000000"/>
              </w:rPr>
            </w:pPr>
            <w:r>
              <w:rPr>
                <w:rFonts w:ascii="Calibri" w:hAnsi="Calibri" w:cs="Calibri"/>
                <w:color w:val="000000"/>
              </w:rPr>
              <w:t>UNT121 IN BMAR</w:t>
            </w:r>
          </w:p>
        </w:tc>
        <w:tc>
          <w:tcPr>
            <w:tcW w:w="1777" w:type="dxa"/>
            <w:tcBorders>
              <w:top w:val="nil"/>
              <w:left w:val="nil"/>
              <w:bottom w:val="single" w:sz="4" w:space="0" w:color="auto"/>
              <w:right w:val="single" w:sz="4" w:space="0" w:color="auto"/>
            </w:tcBorders>
            <w:shd w:val="clear" w:color="auto" w:fill="auto"/>
            <w:noWrap/>
            <w:vAlign w:val="bottom"/>
            <w:hideMark/>
          </w:tcPr>
          <w:p w14:paraId="1C0A9CF9" w14:textId="1EE80614" w:rsidR="00D65D73" w:rsidRPr="00A70C44" w:rsidRDefault="00D65D73" w:rsidP="00D65D73">
            <w:pPr>
              <w:jc w:val="center"/>
              <w:rPr>
                <w:rFonts w:ascii="Calibri" w:eastAsia="Times New Roman" w:hAnsi="Calibri" w:cs="Calibri"/>
                <w:color w:val="000000"/>
              </w:rPr>
            </w:pPr>
            <w:r>
              <w:rPr>
                <w:rFonts w:ascii="Calibri" w:hAnsi="Calibri" w:cs="Calibri"/>
                <w:color w:val="000000"/>
              </w:rPr>
              <w:t>0.13</w:t>
            </w:r>
          </w:p>
        </w:tc>
        <w:tc>
          <w:tcPr>
            <w:tcW w:w="1332" w:type="dxa"/>
            <w:tcBorders>
              <w:top w:val="nil"/>
              <w:left w:val="nil"/>
              <w:bottom w:val="single" w:sz="4" w:space="0" w:color="auto"/>
              <w:right w:val="single" w:sz="4" w:space="0" w:color="auto"/>
            </w:tcBorders>
            <w:shd w:val="clear" w:color="auto" w:fill="auto"/>
            <w:noWrap/>
            <w:vAlign w:val="bottom"/>
            <w:hideMark/>
          </w:tcPr>
          <w:p w14:paraId="5E34C12A" w14:textId="463DF7AB" w:rsidR="00D65D73" w:rsidRPr="00A70C44" w:rsidRDefault="00D65D73" w:rsidP="00D65D73">
            <w:pPr>
              <w:jc w:val="center"/>
              <w:rPr>
                <w:rFonts w:ascii="Calibri" w:eastAsia="Times New Roman" w:hAnsi="Calibri" w:cs="Calibri"/>
                <w:color w:val="000000"/>
              </w:rPr>
            </w:pPr>
            <w:r>
              <w:rPr>
                <w:rFonts w:ascii="Calibri" w:hAnsi="Calibri" w:cs="Calibri"/>
                <w:color w:val="000000"/>
              </w:rPr>
              <w:t>373</w:t>
            </w:r>
          </w:p>
        </w:tc>
        <w:tc>
          <w:tcPr>
            <w:tcW w:w="1332" w:type="dxa"/>
            <w:tcBorders>
              <w:top w:val="nil"/>
              <w:left w:val="nil"/>
              <w:bottom w:val="single" w:sz="4" w:space="0" w:color="auto"/>
              <w:right w:val="single" w:sz="4" w:space="0" w:color="auto"/>
            </w:tcBorders>
            <w:shd w:val="clear" w:color="auto" w:fill="auto"/>
            <w:noWrap/>
            <w:vAlign w:val="bottom"/>
            <w:hideMark/>
          </w:tcPr>
          <w:p w14:paraId="28E357C1" w14:textId="5253431F" w:rsidR="00D65D73" w:rsidRPr="00A70C44" w:rsidRDefault="00D65D73" w:rsidP="00D65D73">
            <w:pPr>
              <w:jc w:val="center"/>
              <w:rPr>
                <w:rFonts w:ascii="Calibri" w:eastAsia="Times New Roman" w:hAnsi="Calibri" w:cs="Calibri"/>
                <w:color w:val="000000"/>
              </w:rPr>
            </w:pPr>
            <w:r>
              <w:rPr>
                <w:rFonts w:ascii="Calibri" w:hAnsi="Calibri" w:cs="Calibri"/>
                <w:color w:val="000000"/>
              </w:rPr>
              <w:t>276</w:t>
            </w:r>
          </w:p>
        </w:tc>
        <w:tc>
          <w:tcPr>
            <w:tcW w:w="1332" w:type="dxa"/>
            <w:tcBorders>
              <w:top w:val="nil"/>
              <w:left w:val="nil"/>
              <w:bottom w:val="single" w:sz="4" w:space="0" w:color="auto"/>
              <w:right w:val="single" w:sz="4" w:space="0" w:color="auto"/>
            </w:tcBorders>
            <w:shd w:val="clear" w:color="auto" w:fill="auto"/>
            <w:noWrap/>
            <w:vAlign w:val="bottom"/>
            <w:hideMark/>
          </w:tcPr>
          <w:p w14:paraId="34AA4561" w14:textId="5F42DA98" w:rsidR="00D65D73" w:rsidRPr="00A70C44" w:rsidRDefault="00D65D73" w:rsidP="00D65D73">
            <w:pPr>
              <w:jc w:val="center"/>
              <w:rPr>
                <w:rFonts w:ascii="Calibri" w:eastAsia="Times New Roman" w:hAnsi="Calibri" w:cs="Calibri"/>
                <w:color w:val="000000"/>
              </w:rPr>
            </w:pPr>
            <w:r>
              <w:rPr>
                <w:rFonts w:ascii="Calibri" w:hAnsi="Calibri" w:cs="Calibri"/>
                <w:color w:val="000000"/>
              </w:rPr>
              <w:t>504</w:t>
            </w:r>
          </w:p>
        </w:tc>
      </w:tr>
      <w:tr w:rsidR="00D65D73" w:rsidRPr="00A70C44" w14:paraId="5BD107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0298B1" w14:textId="22C8ED5C" w:rsidR="00D65D73" w:rsidRPr="00A70C44" w:rsidRDefault="00D65D73" w:rsidP="00D65D73">
            <w:pPr>
              <w:rPr>
                <w:rFonts w:ascii="Calibri" w:eastAsia="Times New Roman" w:hAnsi="Calibri" w:cs="Calibri"/>
                <w:color w:val="000000"/>
              </w:rPr>
            </w:pPr>
            <w:r>
              <w:rPr>
                <w:rFonts w:ascii="Calibri" w:hAnsi="Calibri" w:cs="Calibri"/>
                <w:color w:val="000000"/>
              </w:rPr>
              <w:t>UNT122 IN BMAR</w:t>
            </w:r>
          </w:p>
        </w:tc>
        <w:tc>
          <w:tcPr>
            <w:tcW w:w="1777" w:type="dxa"/>
            <w:tcBorders>
              <w:top w:val="nil"/>
              <w:left w:val="nil"/>
              <w:bottom w:val="single" w:sz="4" w:space="0" w:color="auto"/>
              <w:right w:val="single" w:sz="4" w:space="0" w:color="auto"/>
            </w:tcBorders>
            <w:shd w:val="clear" w:color="auto" w:fill="auto"/>
            <w:noWrap/>
            <w:vAlign w:val="bottom"/>
            <w:hideMark/>
          </w:tcPr>
          <w:p w14:paraId="14A875C1" w14:textId="1146AABB" w:rsidR="00D65D73" w:rsidRPr="00A70C44" w:rsidRDefault="00D65D73" w:rsidP="00D65D73">
            <w:pPr>
              <w:jc w:val="center"/>
              <w:rPr>
                <w:rFonts w:ascii="Calibri" w:eastAsia="Times New Roman" w:hAnsi="Calibri" w:cs="Calibri"/>
                <w:color w:val="000000"/>
              </w:rPr>
            </w:pPr>
            <w:r>
              <w:rPr>
                <w:rFonts w:ascii="Calibri" w:hAnsi="Calibri" w:cs="Calibri"/>
                <w:color w:val="000000"/>
              </w:rPr>
              <w:t>0.15</w:t>
            </w:r>
          </w:p>
        </w:tc>
        <w:tc>
          <w:tcPr>
            <w:tcW w:w="1332" w:type="dxa"/>
            <w:tcBorders>
              <w:top w:val="nil"/>
              <w:left w:val="nil"/>
              <w:bottom w:val="single" w:sz="4" w:space="0" w:color="auto"/>
              <w:right w:val="single" w:sz="4" w:space="0" w:color="auto"/>
            </w:tcBorders>
            <w:shd w:val="clear" w:color="auto" w:fill="auto"/>
            <w:noWrap/>
            <w:vAlign w:val="bottom"/>
            <w:hideMark/>
          </w:tcPr>
          <w:p w14:paraId="1DBA211E" w14:textId="5F108646" w:rsidR="00D65D73" w:rsidRPr="00A70C44" w:rsidRDefault="00D65D73" w:rsidP="00D65D73">
            <w:pPr>
              <w:jc w:val="center"/>
              <w:rPr>
                <w:rFonts w:ascii="Calibri" w:eastAsia="Times New Roman" w:hAnsi="Calibri" w:cs="Calibri"/>
                <w:color w:val="000000"/>
              </w:rPr>
            </w:pPr>
            <w:r>
              <w:rPr>
                <w:rFonts w:ascii="Calibri" w:hAnsi="Calibri" w:cs="Calibri"/>
                <w:color w:val="000000"/>
              </w:rPr>
              <w:t>418</w:t>
            </w:r>
          </w:p>
        </w:tc>
        <w:tc>
          <w:tcPr>
            <w:tcW w:w="1332" w:type="dxa"/>
            <w:tcBorders>
              <w:top w:val="nil"/>
              <w:left w:val="nil"/>
              <w:bottom w:val="single" w:sz="4" w:space="0" w:color="auto"/>
              <w:right w:val="single" w:sz="4" w:space="0" w:color="auto"/>
            </w:tcBorders>
            <w:shd w:val="clear" w:color="auto" w:fill="auto"/>
            <w:noWrap/>
            <w:vAlign w:val="bottom"/>
            <w:hideMark/>
          </w:tcPr>
          <w:p w14:paraId="089531A0" w14:textId="17FC0A11" w:rsidR="00D65D73" w:rsidRPr="00A70C44" w:rsidRDefault="00D65D73" w:rsidP="00D65D73">
            <w:pPr>
              <w:jc w:val="center"/>
              <w:rPr>
                <w:rFonts w:ascii="Calibri" w:eastAsia="Times New Roman" w:hAnsi="Calibri" w:cs="Calibri"/>
                <w:color w:val="000000"/>
              </w:rPr>
            </w:pPr>
            <w:r>
              <w:rPr>
                <w:rFonts w:ascii="Calibri" w:hAnsi="Calibri" w:cs="Calibri"/>
                <w:color w:val="000000"/>
              </w:rPr>
              <w:t>309</w:t>
            </w:r>
          </w:p>
        </w:tc>
        <w:tc>
          <w:tcPr>
            <w:tcW w:w="1332" w:type="dxa"/>
            <w:tcBorders>
              <w:top w:val="nil"/>
              <w:left w:val="nil"/>
              <w:bottom w:val="single" w:sz="4" w:space="0" w:color="auto"/>
              <w:right w:val="single" w:sz="4" w:space="0" w:color="auto"/>
            </w:tcBorders>
            <w:shd w:val="clear" w:color="auto" w:fill="auto"/>
            <w:noWrap/>
            <w:vAlign w:val="bottom"/>
            <w:hideMark/>
          </w:tcPr>
          <w:p w14:paraId="5E9D83AA" w14:textId="3B1AF176" w:rsidR="00D65D73" w:rsidRPr="00A70C44" w:rsidRDefault="00D65D73" w:rsidP="00D65D73">
            <w:pPr>
              <w:jc w:val="center"/>
              <w:rPr>
                <w:rFonts w:ascii="Calibri" w:eastAsia="Times New Roman" w:hAnsi="Calibri" w:cs="Calibri"/>
                <w:color w:val="000000"/>
              </w:rPr>
            </w:pPr>
            <w:r>
              <w:rPr>
                <w:rFonts w:ascii="Calibri" w:hAnsi="Calibri" w:cs="Calibri"/>
                <w:color w:val="000000"/>
              </w:rPr>
              <w:t>565</w:t>
            </w:r>
          </w:p>
        </w:tc>
      </w:tr>
      <w:tr w:rsidR="00D65D73" w:rsidRPr="00A70C44" w14:paraId="2A65CD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2B8E8E" w14:textId="13AE1A0E" w:rsidR="00D65D73" w:rsidRPr="00A70C44" w:rsidRDefault="00D65D73" w:rsidP="00D65D73">
            <w:pPr>
              <w:rPr>
                <w:rFonts w:ascii="Calibri" w:eastAsia="Times New Roman" w:hAnsi="Calibri" w:cs="Calibri"/>
                <w:color w:val="000000"/>
              </w:rPr>
            </w:pPr>
            <w:r>
              <w:rPr>
                <w:rFonts w:ascii="Calibri" w:hAnsi="Calibri" w:cs="Calibri"/>
                <w:color w:val="000000"/>
              </w:rPr>
              <w:t>UNT127 IN BMAR</w:t>
            </w:r>
          </w:p>
        </w:tc>
        <w:tc>
          <w:tcPr>
            <w:tcW w:w="1777" w:type="dxa"/>
            <w:tcBorders>
              <w:top w:val="nil"/>
              <w:left w:val="nil"/>
              <w:bottom w:val="single" w:sz="4" w:space="0" w:color="auto"/>
              <w:right w:val="single" w:sz="4" w:space="0" w:color="auto"/>
            </w:tcBorders>
            <w:shd w:val="clear" w:color="auto" w:fill="auto"/>
            <w:noWrap/>
            <w:vAlign w:val="bottom"/>
            <w:hideMark/>
          </w:tcPr>
          <w:p w14:paraId="0B08D925" w14:textId="192A4AED" w:rsidR="00D65D73" w:rsidRPr="00A70C44" w:rsidRDefault="00D65D73" w:rsidP="00D65D73">
            <w:pPr>
              <w:jc w:val="center"/>
              <w:rPr>
                <w:rFonts w:ascii="Calibri" w:eastAsia="Times New Roman" w:hAnsi="Calibri" w:cs="Calibri"/>
                <w:color w:val="000000"/>
              </w:rPr>
            </w:pPr>
            <w:r>
              <w:rPr>
                <w:rFonts w:ascii="Calibri" w:hAnsi="Calibri" w:cs="Calibri"/>
                <w:color w:val="000000"/>
              </w:rPr>
              <w:t>0.57</w:t>
            </w:r>
          </w:p>
        </w:tc>
        <w:tc>
          <w:tcPr>
            <w:tcW w:w="1332" w:type="dxa"/>
            <w:tcBorders>
              <w:top w:val="nil"/>
              <w:left w:val="nil"/>
              <w:bottom w:val="single" w:sz="4" w:space="0" w:color="auto"/>
              <w:right w:val="single" w:sz="4" w:space="0" w:color="auto"/>
            </w:tcBorders>
            <w:shd w:val="clear" w:color="auto" w:fill="auto"/>
            <w:noWrap/>
            <w:vAlign w:val="bottom"/>
            <w:hideMark/>
          </w:tcPr>
          <w:p w14:paraId="6D7F2825" w14:textId="068936A6" w:rsidR="00D65D73" w:rsidRPr="00A70C44" w:rsidRDefault="00D65D73" w:rsidP="00D65D73">
            <w:pPr>
              <w:jc w:val="center"/>
              <w:rPr>
                <w:rFonts w:ascii="Calibri" w:eastAsia="Times New Roman" w:hAnsi="Calibri" w:cs="Calibri"/>
                <w:color w:val="000000"/>
              </w:rPr>
            </w:pPr>
            <w:r>
              <w:rPr>
                <w:rFonts w:ascii="Calibri" w:hAnsi="Calibri" w:cs="Calibri"/>
                <w:color w:val="000000"/>
              </w:rPr>
              <w:t>1338</w:t>
            </w:r>
          </w:p>
        </w:tc>
        <w:tc>
          <w:tcPr>
            <w:tcW w:w="1332" w:type="dxa"/>
            <w:tcBorders>
              <w:top w:val="nil"/>
              <w:left w:val="nil"/>
              <w:bottom w:val="single" w:sz="4" w:space="0" w:color="auto"/>
              <w:right w:val="single" w:sz="4" w:space="0" w:color="auto"/>
            </w:tcBorders>
            <w:shd w:val="clear" w:color="auto" w:fill="auto"/>
            <w:noWrap/>
            <w:vAlign w:val="bottom"/>
            <w:hideMark/>
          </w:tcPr>
          <w:p w14:paraId="42340D20" w14:textId="59023BE5" w:rsidR="00D65D73" w:rsidRPr="00A70C44" w:rsidRDefault="00D65D73" w:rsidP="00D65D73">
            <w:pPr>
              <w:jc w:val="center"/>
              <w:rPr>
                <w:rFonts w:ascii="Calibri" w:eastAsia="Times New Roman" w:hAnsi="Calibri" w:cs="Calibri"/>
                <w:color w:val="000000"/>
              </w:rPr>
            </w:pPr>
            <w:r>
              <w:rPr>
                <w:rFonts w:ascii="Calibri" w:hAnsi="Calibri" w:cs="Calibri"/>
                <w:color w:val="000000"/>
              </w:rPr>
              <w:t>989</w:t>
            </w:r>
          </w:p>
        </w:tc>
        <w:tc>
          <w:tcPr>
            <w:tcW w:w="1332" w:type="dxa"/>
            <w:tcBorders>
              <w:top w:val="nil"/>
              <w:left w:val="nil"/>
              <w:bottom w:val="single" w:sz="4" w:space="0" w:color="auto"/>
              <w:right w:val="single" w:sz="4" w:space="0" w:color="auto"/>
            </w:tcBorders>
            <w:shd w:val="clear" w:color="auto" w:fill="auto"/>
            <w:noWrap/>
            <w:vAlign w:val="bottom"/>
            <w:hideMark/>
          </w:tcPr>
          <w:p w14:paraId="61E85DDD" w14:textId="45C0A5DE" w:rsidR="00D65D73" w:rsidRPr="00A70C44" w:rsidRDefault="00D65D73" w:rsidP="00D65D73">
            <w:pPr>
              <w:jc w:val="center"/>
              <w:rPr>
                <w:rFonts w:ascii="Calibri" w:eastAsia="Times New Roman" w:hAnsi="Calibri" w:cs="Calibri"/>
                <w:color w:val="000000"/>
              </w:rPr>
            </w:pPr>
            <w:r>
              <w:rPr>
                <w:rFonts w:ascii="Calibri" w:hAnsi="Calibri" w:cs="Calibri"/>
                <w:color w:val="000000"/>
              </w:rPr>
              <w:t>1809</w:t>
            </w:r>
          </w:p>
        </w:tc>
      </w:tr>
      <w:tr w:rsidR="00D65D73" w:rsidRPr="00A70C44" w14:paraId="09293E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9A442F" w14:textId="0AA82226" w:rsidR="00D65D73" w:rsidRPr="00A70C44" w:rsidRDefault="00D65D73" w:rsidP="00D65D73">
            <w:pPr>
              <w:rPr>
                <w:rFonts w:ascii="Calibri" w:eastAsia="Times New Roman" w:hAnsi="Calibri" w:cs="Calibri"/>
                <w:color w:val="000000"/>
              </w:rPr>
            </w:pPr>
            <w:r>
              <w:rPr>
                <w:rFonts w:ascii="Calibri" w:hAnsi="Calibri" w:cs="Calibri"/>
                <w:color w:val="000000"/>
              </w:rPr>
              <w:t>UNT128 IN BMAR</w:t>
            </w:r>
          </w:p>
        </w:tc>
        <w:tc>
          <w:tcPr>
            <w:tcW w:w="1777" w:type="dxa"/>
            <w:tcBorders>
              <w:top w:val="nil"/>
              <w:left w:val="nil"/>
              <w:bottom w:val="single" w:sz="4" w:space="0" w:color="auto"/>
              <w:right w:val="single" w:sz="4" w:space="0" w:color="auto"/>
            </w:tcBorders>
            <w:shd w:val="clear" w:color="auto" w:fill="auto"/>
            <w:noWrap/>
            <w:vAlign w:val="bottom"/>
            <w:hideMark/>
          </w:tcPr>
          <w:p w14:paraId="1F368A4E" w14:textId="6F32BFE1" w:rsidR="00D65D73" w:rsidRPr="00A70C44" w:rsidRDefault="00D65D73" w:rsidP="00D65D73">
            <w:pPr>
              <w:jc w:val="center"/>
              <w:rPr>
                <w:rFonts w:ascii="Calibri" w:eastAsia="Times New Roman" w:hAnsi="Calibri" w:cs="Calibri"/>
                <w:color w:val="000000"/>
              </w:rPr>
            </w:pPr>
            <w:r>
              <w:rPr>
                <w:rFonts w:ascii="Calibri" w:hAnsi="Calibri" w:cs="Calibri"/>
                <w:color w:val="000000"/>
              </w:rPr>
              <w:t>0.23</w:t>
            </w:r>
          </w:p>
        </w:tc>
        <w:tc>
          <w:tcPr>
            <w:tcW w:w="1332" w:type="dxa"/>
            <w:tcBorders>
              <w:top w:val="nil"/>
              <w:left w:val="nil"/>
              <w:bottom w:val="single" w:sz="4" w:space="0" w:color="auto"/>
              <w:right w:val="single" w:sz="4" w:space="0" w:color="auto"/>
            </w:tcBorders>
            <w:shd w:val="clear" w:color="auto" w:fill="auto"/>
            <w:noWrap/>
            <w:vAlign w:val="bottom"/>
            <w:hideMark/>
          </w:tcPr>
          <w:p w14:paraId="0A6493E7" w14:textId="08F7FDCC" w:rsidR="00D65D73" w:rsidRPr="00A70C44" w:rsidRDefault="00D65D73" w:rsidP="00D65D73">
            <w:pPr>
              <w:jc w:val="center"/>
              <w:rPr>
                <w:rFonts w:ascii="Calibri" w:eastAsia="Times New Roman" w:hAnsi="Calibri" w:cs="Calibri"/>
                <w:color w:val="000000"/>
              </w:rPr>
            </w:pPr>
            <w:r>
              <w:rPr>
                <w:rFonts w:ascii="Calibri" w:hAnsi="Calibri" w:cs="Calibri"/>
                <w:color w:val="000000"/>
              </w:rPr>
              <w:t>685</w:t>
            </w:r>
          </w:p>
        </w:tc>
        <w:tc>
          <w:tcPr>
            <w:tcW w:w="1332" w:type="dxa"/>
            <w:tcBorders>
              <w:top w:val="nil"/>
              <w:left w:val="nil"/>
              <w:bottom w:val="single" w:sz="4" w:space="0" w:color="auto"/>
              <w:right w:val="single" w:sz="4" w:space="0" w:color="auto"/>
            </w:tcBorders>
            <w:shd w:val="clear" w:color="auto" w:fill="auto"/>
            <w:noWrap/>
            <w:vAlign w:val="bottom"/>
            <w:hideMark/>
          </w:tcPr>
          <w:p w14:paraId="4F8AB5EC" w14:textId="2CD033AF" w:rsidR="00D65D73" w:rsidRPr="00A70C44" w:rsidRDefault="00D65D73" w:rsidP="00D65D73">
            <w:pPr>
              <w:jc w:val="center"/>
              <w:rPr>
                <w:rFonts w:ascii="Calibri" w:eastAsia="Times New Roman" w:hAnsi="Calibri" w:cs="Calibri"/>
                <w:color w:val="000000"/>
              </w:rPr>
            </w:pPr>
            <w:r>
              <w:rPr>
                <w:rFonts w:ascii="Calibri" w:hAnsi="Calibri" w:cs="Calibri"/>
                <w:color w:val="000000"/>
              </w:rPr>
              <w:t>507</w:t>
            </w:r>
          </w:p>
        </w:tc>
        <w:tc>
          <w:tcPr>
            <w:tcW w:w="1332" w:type="dxa"/>
            <w:tcBorders>
              <w:top w:val="nil"/>
              <w:left w:val="nil"/>
              <w:bottom w:val="single" w:sz="4" w:space="0" w:color="auto"/>
              <w:right w:val="single" w:sz="4" w:space="0" w:color="auto"/>
            </w:tcBorders>
            <w:shd w:val="clear" w:color="auto" w:fill="auto"/>
            <w:noWrap/>
            <w:vAlign w:val="bottom"/>
            <w:hideMark/>
          </w:tcPr>
          <w:p w14:paraId="1771F0A2" w14:textId="4A5B795F" w:rsidR="00D65D73" w:rsidRPr="00A70C44" w:rsidRDefault="00D65D73" w:rsidP="00D65D73">
            <w:pPr>
              <w:jc w:val="center"/>
              <w:rPr>
                <w:rFonts w:ascii="Calibri" w:eastAsia="Times New Roman" w:hAnsi="Calibri" w:cs="Calibri"/>
                <w:color w:val="000000"/>
              </w:rPr>
            </w:pPr>
            <w:r>
              <w:rPr>
                <w:rFonts w:ascii="Calibri" w:hAnsi="Calibri" w:cs="Calibri"/>
                <w:color w:val="000000"/>
              </w:rPr>
              <w:t>926</w:t>
            </w:r>
          </w:p>
        </w:tc>
      </w:tr>
      <w:tr w:rsidR="00D65D73" w:rsidRPr="00A70C44" w14:paraId="3201549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5A66E3" w14:textId="324BFF37" w:rsidR="00D65D73" w:rsidRPr="00A70C44" w:rsidRDefault="00D65D73" w:rsidP="00D65D73">
            <w:pPr>
              <w:rPr>
                <w:rFonts w:ascii="Calibri" w:eastAsia="Times New Roman" w:hAnsi="Calibri" w:cs="Calibri"/>
                <w:color w:val="000000"/>
              </w:rPr>
            </w:pPr>
            <w:r>
              <w:rPr>
                <w:rFonts w:ascii="Calibri" w:hAnsi="Calibri" w:cs="Calibri"/>
                <w:color w:val="000000"/>
              </w:rPr>
              <w:t>UNT138 IN BMAR</w:t>
            </w:r>
          </w:p>
        </w:tc>
        <w:tc>
          <w:tcPr>
            <w:tcW w:w="1777" w:type="dxa"/>
            <w:tcBorders>
              <w:top w:val="nil"/>
              <w:left w:val="nil"/>
              <w:bottom w:val="single" w:sz="4" w:space="0" w:color="auto"/>
              <w:right w:val="single" w:sz="4" w:space="0" w:color="auto"/>
            </w:tcBorders>
            <w:shd w:val="clear" w:color="auto" w:fill="auto"/>
            <w:noWrap/>
            <w:vAlign w:val="bottom"/>
            <w:hideMark/>
          </w:tcPr>
          <w:p w14:paraId="3D29B8FA" w14:textId="288AA252" w:rsidR="00D65D73" w:rsidRPr="00A70C44" w:rsidRDefault="00D65D73" w:rsidP="00D65D73">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04AA369A" w14:textId="6981E640" w:rsidR="00D65D73" w:rsidRPr="00A70C44" w:rsidRDefault="00D65D73" w:rsidP="00D65D73">
            <w:pPr>
              <w:jc w:val="center"/>
              <w:rPr>
                <w:rFonts w:ascii="Calibri" w:eastAsia="Times New Roman" w:hAnsi="Calibri" w:cs="Calibri"/>
                <w:color w:val="000000"/>
              </w:rPr>
            </w:pPr>
            <w:r>
              <w:rPr>
                <w:rFonts w:ascii="Calibri" w:hAnsi="Calibri" w:cs="Calibri"/>
                <w:color w:val="000000"/>
              </w:rPr>
              <w:t>492</w:t>
            </w:r>
          </w:p>
        </w:tc>
        <w:tc>
          <w:tcPr>
            <w:tcW w:w="1332" w:type="dxa"/>
            <w:tcBorders>
              <w:top w:val="nil"/>
              <w:left w:val="nil"/>
              <w:bottom w:val="single" w:sz="4" w:space="0" w:color="auto"/>
              <w:right w:val="single" w:sz="4" w:space="0" w:color="auto"/>
            </w:tcBorders>
            <w:shd w:val="clear" w:color="auto" w:fill="auto"/>
            <w:noWrap/>
            <w:vAlign w:val="bottom"/>
            <w:hideMark/>
          </w:tcPr>
          <w:p w14:paraId="10FD5504" w14:textId="376B0383" w:rsidR="00D65D73" w:rsidRPr="00A70C44" w:rsidRDefault="00D65D73" w:rsidP="00D65D73">
            <w:pPr>
              <w:jc w:val="center"/>
              <w:rPr>
                <w:rFonts w:ascii="Calibri" w:eastAsia="Times New Roman" w:hAnsi="Calibri" w:cs="Calibri"/>
                <w:color w:val="000000"/>
              </w:rPr>
            </w:pPr>
            <w:r>
              <w:rPr>
                <w:rFonts w:ascii="Calibri" w:hAnsi="Calibri" w:cs="Calibri"/>
                <w:color w:val="000000"/>
              </w:rPr>
              <w:t>364</w:t>
            </w:r>
          </w:p>
        </w:tc>
        <w:tc>
          <w:tcPr>
            <w:tcW w:w="1332" w:type="dxa"/>
            <w:tcBorders>
              <w:top w:val="nil"/>
              <w:left w:val="nil"/>
              <w:bottom w:val="single" w:sz="4" w:space="0" w:color="auto"/>
              <w:right w:val="single" w:sz="4" w:space="0" w:color="auto"/>
            </w:tcBorders>
            <w:shd w:val="clear" w:color="auto" w:fill="auto"/>
            <w:noWrap/>
            <w:vAlign w:val="bottom"/>
            <w:hideMark/>
          </w:tcPr>
          <w:p w14:paraId="61B32E3A" w14:textId="1F727F66" w:rsidR="00D65D73" w:rsidRPr="00A70C44" w:rsidRDefault="00D65D73" w:rsidP="00D65D73">
            <w:pPr>
              <w:jc w:val="center"/>
              <w:rPr>
                <w:rFonts w:ascii="Calibri" w:eastAsia="Times New Roman" w:hAnsi="Calibri" w:cs="Calibri"/>
                <w:color w:val="000000"/>
              </w:rPr>
            </w:pPr>
            <w:r>
              <w:rPr>
                <w:rFonts w:ascii="Calibri" w:hAnsi="Calibri" w:cs="Calibri"/>
                <w:color w:val="000000"/>
              </w:rPr>
              <w:t>665</w:t>
            </w:r>
          </w:p>
        </w:tc>
      </w:tr>
      <w:tr w:rsidR="00ED4881" w:rsidRPr="00A70C44" w14:paraId="40D3DD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F790F40" w14:textId="6FC165C7" w:rsidR="00ED4881" w:rsidRDefault="00ED4881" w:rsidP="00D65D73">
            <w:pPr>
              <w:rPr>
                <w:rFonts w:ascii="Calibri" w:hAnsi="Calibri" w:cs="Calibri"/>
                <w:color w:val="000000"/>
              </w:rPr>
            </w:pPr>
            <w:r>
              <w:rPr>
                <w:rFonts w:ascii="Calibri" w:hAnsi="Calibri" w:cs="Calibri"/>
                <w:color w:val="000000"/>
              </w:rPr>
              <w:t>UNT139 IN BMAR</w:t>
            </w:r>
          </w:p>
        </w:tc>
        <w:tc>
          <w:tcPr>
            <w:tcW w:w="1777" w:type="dxa"/>
            <w:tcBorders>
              <w:top w:val="nil"/>
              <w:left w:val="nil"/>
              <w:bottom w:val="single" w:sz="4" w:space="0" w:color="auto"/>
              <w:right w:val="single" w:sz="4" w:space="0" w:color="auto"/>
            </w:tcBorders>
            <w:shd w:val="clear" w:color="auto" w:fill="auto"/>
            <w:noWrap/>
            <w:vAlign w:val="bottom"/>
          </w:tcPr>
          <w:p w14:paraId="224AD21C" w14:textId="0E190BD1" w:rsidR="00ED4881" w:rsidRDefault="00ED4881" w:rsidP="00ED4881">
            <w:pPr>
              <w:jc w:val="center"/>
              <w:rPr>
                <w:rFonts w:ascii="Calibri" w:hAnsi="Calibri" w:cs="Calibri"/>
                <w:color w:val="000000"/>
              </w:rPr>
            </w:pPr>
            <w:r>
              <w:rPr>
                <w:rFonts w:ascii="Calibri" w:hAnsi="Calibri" w:cs="Calibri"/>
                <w:color w:val="000000"/>
              </w:rPr>
              <w:t>0.88</w:t>
            </w:r>
          </w:p>
        </w:tc>
        <w:tc>
          <w:tcPr>
            <w:tcW w:w="1332" w:type="dxa"/>
            <w:tcBorders>
              <w:top w:val="nil"/>
              <w:left w:val="nil"/>
              <w:bottom w:val="single" w:sz="4" w:space="0" w:color="auto"/>
              <w:right w:val="single" w:sz="4" w:space="0" w:color="auto"/>
            </w:tcBorders>
            <w:shd w:val="clear" w:color="auto" w:fill="auto"/>
            <w:noWrap/>
            <w:vAlign w:val="bottom"/>
          </w:tcPr>
          <w:p w14:paraId="2B6B3711" w14:textId="59FA94BC" w:rsidR="00ED4881" w:rsidRDefault="00ED4881" w:rsidP="00ED4881">
            <w:pPr>
              <w:jc w:val="center"/>
              <w:rPr>
                <w:rFonts w:ascii="Calibri" w:hAnsi="Calibri" w:cs="Calibri"/>
                <w:color w:val="000000"/>
              </w:rPr>
            </w:pPr>
            <w:r>
              <w:rPr>
                <w:rFonts w:ascii="Calibri" w:hAnsi="Calibri" w:cs="Calibri"/>
                <w:color w:val="000000"/>
              </w:rPr>
              <w:t>1872</w:t>
            </w:r>
          </w:p>
        </w:tc>
        <w:tc>
          <w:tcPr>
            <w:tcW w:w="1332" w:type="dxa"/>
            <w:tcBorders>
              <w:top w:val="nil"/>
              <w:left w:val="nil"/>
              <w:bottom w:val="single" w:sz="4" w:space="0" w:color="auto"/>
              <w:right w:val="single" w:sz="4" w:space="0" w:color="auto"/>
            </w:tcBorders>
            <w:shd w:val="clear" w:color="auto" w:fill="auto"/>
            <w:noWrap/>
            <w:vAlign w:val="bottom"/>
          </w:tcPr>
          <w:p w14:paraId="4B2C582C" w14:textId="40F500E0" w:rsidR="00ED4881" w:rsidRDefault="00ED4881" w:rsidP="00ED4881">
            <w:pPr>
              <w:jc w:val="center"/>
              <w:rPr>
                <w:rFonts w:ascii="Calibri" w:hAnsi="Calibri" w:cs="Calibri"/>
                <w:color w:val="000000"/>
              </w:rPr>
            </w:pPr>
            <w:r>
              <w:rPr>
                <w:rFonts w:ascii="Calibri" w:hAnsi="Calibri" w:cs="Calibri"/>
                <w:color w:val="000000"/>
              </w:rPr>
              <w:t>1384</w:t>
            </w:r>
          </w:p>
        </w:tc>
        <w:tc>
          <w:tcPr>
            <w:tcW w:w="1332" w:type="dxa"/>
            <w:tcBorders>
              <w:top w:val="nil"/>
              <w:left w:val="nil"/>
              <w:bottom w:val="single" w:sz="4" w:space="0" w:color="auto"/>
              <w:right w:val="single" w:sz="4" w:space="0" w:color="auto"/>
            </w:tcBorders>
            <w:shd w:val="clear" w:color="auto" w:fill="auto"/>
            <w:noWrap/>
            <w:vAlign w:val="bottom"/>
          </w:tcPr>
          <w:p w14:paraId="7F3F7762" w14:textId="33CD7DC8" w:rsidR="00ED4881" w:rsidRDefault="00ED4881" w:rsidP="00ED4881">
            <w:pPr>
              <w:jc w:val="center"/>
              <w:rPr>
                <w:rFonts w:ascii="Calibri" w:hAnsi="Calibri" w:cs="Calibri"/>
                <w:color w:val="000000"/>
              </w:rPr>
            </w:pPr>
            <w:r>
              <w:rPr>
                <w:rFonts w:ascii="Calibri" w:hAnsi="Calibri" w:cs="Calibri"/>
                <w:color w:val="000000"/>
              </w:rPr>
              <w:t>2532</w:t>
            </w:r>
          </w:p>
        </w:tc>
      </w:tr>
      <w:tr w:rsidR="00D65D73" w:rsidRPr="00A70C44" w14:paraId="3F0A43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5AED7B" w14:textId="08C27440" w:rsidR="00D65D73" w:rsidRPr="00A70C44" w:rsidRDefault="00D65D73" w:rsidP="00D65D73">
            <w:pPr>
              <w:rPr>
                <w:rFonts w:ascii="Calibri" w:eastAsia="Times New Roman" w:hAnsi="Calibri" w:cs="Calibri"/>
                <w:color w:val="000000"/>
              </w:rPr>
            </w:pPr>
            <w:r>
              <w:rPr>
                <w:rFonts w:ascii="Calibri" w:hAnsi="Calibri" w:cs="Calibri"/>
                <w:color w:val="000000"/>
              </w:rPr>
              <w:t>UNT141 IN BMAR</w:t>
            </w:r>
          </w:p>
        </w:tc>
        <w:tc>
          <w:tcPr>
            <w:tcW w:w="1777" w:type="dxa"/>
            <w:tcBorders>
              <w:top w:val="nil"/>
              <w:left w:val="nil"/>
              <w:bottom w:val="single" w:sz="4" w:space="0" w:color="auto"/>
              <w:right w:val="single" w:sz="4" w:space="0" w:color="auto"/>
            </w:tcBorders>
            <w:shd w:val="clear" w:color="auto" w:fill="auto"/>
            <w:noWrap/>
            <w:vAlign w:val="bottom"/>
            <w:hideMark/>
          </w:tcPr>
          <w:p w14:paraId="2D554DF8" w14:textId="26F26CC8" w:rsidR="00D65D73" w:rsidRPr="00A70C44" w:rsidRDefault="00D65D73" w:rsidP="00D65D73">
            <w:pPr>
              <w:jc w:val="center"/>
              <w:rPr>
                <w:rFonts w:ascii="Calibri" w:eastAsia="Times New Roman" w:hAnsi="Calibri" w:cs="Calibri"/>
                <w:color w:val="000000"/>
              </w:rPr>
            </w:pPr>
            <w:r>
              <w:rPr>
                <w:rFonts w:ascii="Calibri" w:hAnsi="Calibri" w:cs="Calibri"/>
                <w:color w:val="000000"/>
              </w:rPr>
              <w:t>0.73</w:t>
            </w:r>
          </w:p>
        </w:tc>
        <w:tc>
          <w:tcPr>
            <w:tcW w:w="1332" w:type="dxa"/>
            <w:tcBorders>
              <w:top w:val="nil"/>
              <w:left w:val="nil"/>
              <w:bottom w:val="single" w:sz="4" w:space="0" w:color="auto"/>
              <w:right w:val="single" w:sz="4" w:space="0" w:color="auto"/>
            </w:tcBorders>
            <w:shd w:val="clear" w:color="auto" w:fill="auto"/>
            <w:noWrap/>
            <w:vAlign w:val="bottom"/>
            <w:hideMark/>
          </w:tcPr>
          <w:p w14:paraId="3C9CE51B" w14:textId="3D43EA9B" w:rsidR="00D65D73" w:rsidRPr="00A70C44" w:rsidRDefault="00D65D73" w:rsidP="00D65D73">
            <w:pPr>
              <w:jc w:val="center"/>
              <w:rPr>
                <w:rFonts w:ascii="Calibri" w:eastAsia="Times New Roman" w:hAnsi="Calibri" w:cs="Calibri"/>
                <w:color w:val="000000"/>
              </w:rPr>
            </w:pPr>
            <w:r>
              <w:rPr>
                <w:rFonts w:ascii="Calibri" w:hAnsi="Calibri" w:cs="Calibri"/>
                <w:color w:val="000000"/>
              </w:rPr>
              <w:t>1428</w:t>
            </w:r>
          </w:p>
        </w:tc>
        <w:tc>
          <w:tcPr>
            <w:tcW w:w="1332" w:type="dxa"/>
            <w:tcBorders>
              <w:top w:val="nil"/>
              <w:left w:val="nil"/>
              <w:bottom w:val="single" w:sz="4" w:space="0" w:color="auto"/>
              <w:right w:val="single" w:sz="4" w:space="0" w:color="auto"/>
            </w:tcBorders>
            <w:shd w:val="clear" w:color="auto" w:fill="auto"/>
            <w:noWrap/>
            <w:vAlign w:val="bottom"/>
            <w:hideMark/>
          </w:tcPr>
          <w:p w14:paraId="6A0E179F" w14:textId="718C0DC1" w:rsidR="00D65D73" w:rsidRPr="00A70C44" w:rsidRDefault="00D65D73" w:rsidP="00D65D73">
            <w:pPr>
              <w:jc w:val="center"/>
              <w:rPr>
                <w:rFonts w:ascii="Calibri" w:eastAsia="Times New Roman" w:hAnsi="Calibri" w:cs="Calibri"/>
                <w:color w:val="000000"/>
              </w:rPr>
            </w:pPr>
            <w:r>
              <w:rPr>
                <w:rFonts w:ascii="Calibri" w:hAnsi="Calibri" w:cs="Calibri"/>
                <w:color w:val="000000"/>
              </w:rPr>
              <w:t>1056</w:t>
            </w:r>
          </w:p>
        </w:tc>
        <w:tc>
          <w:tcPr>
            <w:tcW w:w="1332" w:type="dxa"/>
            <w:tcBorders>
              <w:top w:val="nil"/>
              <w:left w:val="nil"/>
              <w:bottom w:val="single" w:sz="4" w:space="0" w:color="auto"/>
              <w:right w:val="single" w:sz="4" w:space="0" w:color="auto"/>
            </w:tcBorders>
            <w:shd w:val="clear" w:color="auto" w:fill="auto"/>
            <w:noWrap/>
            <w:vAlign w:val="bottom"/>
            <w:hideMark/>
          </w:tcPr>
          <w:p w14:paraId="39AD0E4C" w14:textId="24F88FF7" w:rsidR="00D65D73" w:rsidRPr="00A70C44" w:rsidRDefault="00D65D73" w:rsidP="00D65D73">
            <w:pPr>
              <w:jc w:val="center"/>
              <w:rPr>
                <w:rFonts w:ascii="Calibri" w:eastAsia="Times New Roman" w:hAnsi="Calibri" w:cs="Calibri"/>
                <w:color w:val="000000"/>
              </w:rPr>
            </w:pPr>
            <w:r>
              <w:rPr>
                <w:rFonts w:ascii="Calibri" w:hAnsi="Calibri" w:cs="Calibri"/>
                <w:color w:val="000000"/>
              </w:rPr>
              <w:t>1931</w:t>
            </w:r>
          </w:p>
        </w:tc>
      </w:tr>
      <w:tr w:rsidR="00D65D73" w:rsidRPr="00A70C44" w14:paraId="28B728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D76F7B" w14:textId="6EB7AB1A" w:rsidR="00D65D73" w:rsidRPr="00A70C44" w:rsidRDefault="00D65D73" w:rsidP="00D65D73">
            <w:pPr>
              <w:rPr>
                <w:rFonts w:ascii="Calibri" w:eastAsia="Times New Roman" w:hAnsi="Calibri" w:cs="Calibri"/>
                <w:color w:val="000000"/>
              </w:rPr>
            </w:pPr>
            <w:r>
              <w:rPr>
                <w:rFonts w:ascii="Calibri" w:hAnsi="Calibri" w:cs="Calibri"/>
                <w:color w:val="000000"/>
              </w:rPr>
              <w:t>UNT143 IN BMAR</w:t>
            </w:r>
          </w:p>
        </w:tc>
        <w:tc>
          <w:tcPr>
            <w:tcW w:w="1777" w:type="dxa"/>
            <w:tcBorders>
              <w:top w:val="nil"/>
              <w:left w:val="nil"/>
              <w:bottom w:val="single" w:sz="4" w:space="0" w:color="auto"/>
              <w:right w:val="single" w:sz="4" w:space="0" w:color="auto"/>
            </w:tcBorders>
            <w:shd w:val="clear" w:color="auto" w:fill="auto"/>
            <w:noWrap/>
            <w:vAlign w:val="bottom"/>
            <w:hideMark/>
          </w:tcPr>
          <w:p w14:paraId="6EDC8604" w14:textId="172C0360" w:rsidR="00D65D73" w:rsidRPr="00A70C44" w:rsidRDefault="00D65D73" w:rsidP="00D65D73">
            <w:pPr>
              <w:jc w:val="center"/>
              <w:rPr>
                <w:rFonts w:ascii="Calibri" w:eastAsia="Times New Roman" w:hAnsi="Calibri" w:cs="Calibri"/>
                <w:color w:val="000000"/>
              </w:rPr>
            </w:pPr>
            <w:r>
              <w:rPr>
                <w:rFonts w:ascii="Calibri" w:hAnsi="Calibri" w:cs="Calibri"/>
                <w:color w:val="000000"/>
              </w:rPr>
              <w:t>0.31</w:t>
            </w:r>
          </w:p>
        </w:tc>
        <w:tc>
          <w:tcPr>
            <w:tcW w:w="1332" w:type="dxa"/>
            <w:tcBorders>
              <w:top w:val="nil"/>
              <w:left w:val="nil"/>
              <w:bottom w:val="single" w:sz="4" w:space="0" w:color="auto"/>
              <w:right w:val="single" w:sz="4" w:space="0" w:color="auto"/>
            </w:tcBorders>
            <w:shd w:val="clear" w:color="auto" w:fill="auto"/>
            <w:noWrap/>
            <w:vAlign w:val="bottom"/>
            <w:hideMark/>
          </w:tcPr>
          <w:p w14:paraId="1D0E3A78" w14:textId="0E8A4854" w:rsidR="00D65D73" w:rsidRPr="00A70C44" w:rsidRDefault="00D65D73" w:rsidP="00D65D73">
            <w:pPr>
              <w:jc w:val="center"/>
              <w:rPr>
                <w:rFonts w:ascii="Calibri" w:eastAsia="Times New Roman" w:hAnsi="Calibri" w:cs="Calibri"/>
                <w:color w:val="000000"/>
              </w:rPr>
            </w:pPr>
            <w:r>
              <w:rPr>
                <w:rFonts w:ascii="Calibri" w:hAnsi="Calibri" w:cs="Calibri"/>
                <w:color w:val="000000"/>
              </w:rPr>
              <w:t>733</w:t>
            </w:r>
          </w:p>
        </w:tc>
        <w:tc>
          <w:tcPr>
            <w:tcW w:w="1332" w:type="dxa"/>
            <w:tcBorders>
              <w:top w:val="nil"/>
              <w:left w:val="nil"/>
              <w:bottom w:val="single" w:sz="4" w:space="0" w:color="auto"/>
              <w:right w:val="single" w:sz="4" w:space="0" w:color="auto"/>
            </w:tcBorders>
            <w:shd w:val="clear" w:color="auto" w:fill="auto"/>
            <w:noWrap/>
            <w:vAlign w:val="bottom"/>
            <w:hideMark/>
          </w:tcPr>
          <w:p w14:paraId="45E5E08A" w14:textId="6A0578CF" w:rsidR="00D65D73" w:rsidRPr="00A70C44" w:rsidRDefault="00D65D73" w:rsidP="00D65D73">
            <w:pPr>
              <w:jc w:val="center"/>
              <w:rPr>
                <w:rFonts w:ascii="Calibri" w:eastAsia="Times New Roman" w:hAnsi="Calibri" w:cs="Calibri"/>
                <w:color w:val="000000"/>
              </w:rPr>
            </w:pPr>
            <w:r>
              <w:rPr>
                <w:rFonts w:ascii="Calibri" w:hAnsi="Calibri" w:cs="Calibri"/>
                <w:color w:val="000000"/>
              </w:rPr>
              <w:t>542</w:t>
            </w:r>
          </w:p>
        </w:tc>
        <w:tc>
          <w:tcPr>
            <w:tcW w:w="1332" w:type="dxa"/>
            <w:tcBorders>
              <w:top w:val="nil"/>
              <w:left w:val="nil"/>
              <w:bottom w:val="single" w:sz="4" w:space="0" w:color="auto"/>
              <w:right w:val="single" w:sz="4" w:space="0" w:color="auto"/>
            </w:tcBorders>
            <w:shd w:val="clear" w:color="auto" w:fill="auto"/>
            <w:noWrap/>
            <w:vAlign w:val="bottom"/>
            <w:hideMark/>
          </w:tcPr>
          <w:p w14:paraId="1EE3EAE5" w14:textId="6EF8832D" w:rsidR="00D65D73" w:rsidRPr="00A70C44" w:rsidRDefault="00D65D73" w:rsidP="00D65D73">
            <w:pPr>
              <w:jc w:val="center"/>
              <w:rPr>
                <w:rFonts w:ascii="Calibri" w:eastAsia="Times New Roman" w:hAnsi="Calibri" w:cs="Calibri"/>
                <w:color w:val="000000"/>
              </w:rPr>
            </w:pPr>
            <w:r>
              <w:rPr>
                <w:rFonts w:ascii="Calibri" w:hAnsi="Calibri" w:cs="Calibri"/>
                <w:color w:val="000000"/>
              </w:rPr>
              <w:t>991</w:t>
            </w:r>
          </w:p>
        </w:tc>
      </w:tr>
      <w:tr w:rsidR="00D65D73" w:rsidRPr="00A70C44" w14:paraId="041B63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89A61E" w14:textId="4ECD375A" w:rsidR="00D65D73" w:rsidRPr="00A70C44" w:rsidRDefault="00D65D73" w:rsidP="00D65D73">
            <w:pPr>
              <w:rPr>
                <w:rFonts w:ascii="Calibri" w:eastAsia="Times New Roman" w:hAnsi="Calibri" w:cs="Calibri"/>
                <w:color w:val="000000"/>
              </w:rPr>
            </w:pPr>
            <w:r>
              <w:rPr>
                <w:rFonts w:ascii="Calibri" w:hAnsi="Calibri" w:cs="Calibri"/>
                <w:color w:val="000000"/>
              </w:rPr>
              <w:t>UNT144 IN BMAR</w:t>
            </w:r>
          </w:p>
        </w:tc>
        <w:tc>
          <w:tcPr>
            <w:tcW w:w="1777" w:type="dxa"/>
            <w:tcBorders>
              <w:top w:val="nil"/>
              <w:left w:val="nil"/>
              <w:bottom w:val="single" w:sz="4" w:space="0" w:color="auto"/>
              <w:right w:val="single" w:sz="4" w:space="0" w:color="auto"/>
            </w:tcBorders>
            <w:shd w:val="clear" w:color="auto" w:fill="auto"/>
            <w:noWrap/>
            <w:vAlign w:val="bottom"/>
            <w:hideMark/>
          </w:tcPr>
          <w:p w14:paraId="5CB6835F" w14:textId="31D16804" w:rsidR="00D65D73" w:rsidRPr="00A70C44" w:rsidRDefault="00D65D73" w:rsidP="00D65D73">
            <w:pPr>
              <w:jc w:val="center"/>
              <w:rPr>
                <w:rFonts w:ascii="Calibri" w:eastAsia="Times New Roman" w:hAnsi="Calibri" w:cs="Calibri"/>
                <w:color w:val="000000"/>
              </w:rPr>
            </w:pPr>
            <w:r>
              <w:rPr>
                <w:rFonts w:ascii="Calibri" w:hAnsi="Calibri" w:cs="Calibri"/>
                <w:color w:val="000000"/>
              </w:rPr>
              <w:t>0.14</w:t>
            </w:r>
          </w:p>
        </w:tc>
        <w:tc>
          <w:tcPr>
            <w:tcW w:w="1332" w:type="dxa"/>
            <w:tcBorders>
              <w:top w:val="nil"/>
              <w:left w:val="nil"/>
              <w:bottom w:val="single" w:sz="4" w:space="0" w:color="auto"/>
              <w:right w:val="single" w:sz="4" w:space="0" w:color="auto"/>
            </w:tcBorders>
            <w:shd w:val="clear" w:color="auto" w:fill="auto"/>
            <w:noWrap/>
            <w:vAlign w:val="bottom"/>
            <w:hideMark/>
          </w:tcPr>
          <w:p w14:paraId="60DAAF5F" w14:textId="49901FA5" w:rsidR="00D65D73" w:rsidRPr="00A70C44" w:rsidRDefault="00D65D73" w:rsidP="00D65D73">
            <w:pPr>
              <w:jc w:val="center"/>
              <w:rPr>
                <w:rFonts w:ascii="Calibri" w:eastAsia="Times New Roman" w:hAnsi="Calibri" w:cs="Calibri"/>
                <w:color w:val="000000"/>
              </w:rPr>
            </w:pPr>
            <w:r>
              <w:rPr>
                <w:rFonts w:ascii="Calibri" w:hAnsi="Calibri" w:cs="Calibri"/>
                <w:color w:val="000000"/>
              </w:rPr>
              <w:t>425</w:t>
            </w:r>
          </w:p>
        </w:tc>
        <w:tc>
          <w:tcPr>
            <w:tcW w:w="1332" w:type="dxa"/>
            <w:tcBorders>
              <w:top w:val="nil"/>
              <w:left w:val="nil"/>
              <w:bottom w:val="single" w:sz="4" w:space="0" w:color="auto"/>
              <w:right w:val="single" w:sz="4" w:space="0" w:color="auto"/>
            </w:tcBorders>
            <w:shd w:val="clear" w:color="auto" w:fill="auto"/>
            <w:noWrap/>
            <w:vAlign w:val="bottom"/>
            <w:hideMark/>
          </w:tcPr>
          <w:p w14:paraId="4086C3E0" w14:textId="391ACDA4" w:rsidR="00D65D73" w:rsidRPr="00A70C44" w:rsidRDefault="00D65D73" w:rsidP="00D65D73">
            <w:pPr>
              <w:jc w:val="center"/>
              <w:rPr>
                <w:rFonts w:ascii="Calibri" w:eastAsia="Times New Roman" w:hAnsi="Calibri" w:cs="Calibri"/>
                <w:color w:val="000000"/>
              </w:rPr>
            </w:pPr>
            <w:r>
              <w:rPr>
                <w:rFonts w:ascii="Calibri" w:hAnsi="Calibri" w:cs="Calibri"/>
                <w:color w:val="000000"/>
              </w:rPr>
              <w:t>314</w:t>
            </w:r>
          </w:p>
        </w:tc>
        <w:tc>
          <w:tcPr>
            <w:tcW w:w="1332" w:type="dxa"/>
            <w:tcBorders>
              <w:top w:val="nil"/>
              <w:left w:val="nil"/>
              <w:bottom w:val="single" w:sz="4" w:space="0" w:color="auto"/>
              <w:right w:val="single" w:sz="4" w:space="0" w:color="auto"/>
            </w:tcBorders>
            <w:shd w:val="clear" w:color="auto" w:fill="auto"/>
            <w:noWrap/>
            <w:vAlign w:val="bottom"/>
            <w:hideMark/>
          </w:tcPr>
          <w:p w14:paraId="0D154597" w14:textId="544FD81B" w:rsidR="00D65D73" w:rsidRPr="00A70C44" w:rsidRDefault="00D65D73" w:rsidP="00D65D73">
            <w:pPr>
              <w:jc w:val="center"/>
              <w:rPr>
                <w:rFonts w:ascii="Calibri" w:eastAsia="Times New Roman" w:hAnsi="Calibri" w:cs="Calibri"/>
                <w:color w:val="000000"/>
              </w:rPr>
            </w:pPr>
            <w:r>
              <w:rPr>
                <w:rFonts w:ascii="Calibri" w:hAnsi="Calibri" w:cs="Calibri"/>
                <w:color w:val="000000"/>
              </w:rPr>
              <w:t>575</w:t>
            </w:r>
          </w:p>
        </w:tc>
      </w:tr>
      <w:tr w:rsidR="00D65D73" w:rsidRPr="00A70C44" w14:paraId="185EFA7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D1C224" w14:textId="1622613F" w:rsidR="00D65D73" w:rsidRPr="00A70C44" w:rsidRDefault="00D65D73" w:rsidP="00D65D73">
            <w:pPr>
              <w:rPr>
                <w:rFonts w:ascii="Calibri" w:eastAsia="Times New Roman" w:hAnsi="Calibri" w:cs="Calibri"/>
                <w:color w:val="000000"/>
              </w:rPr>
            </w:pPr>
            <w:r>
              <w:rPr>
                <w:rFonts w:ascii="Calibri" w:hAnsi="Calibri" w:cs="Calibri"/>
                <w:color w:val="000000"/>
              </w:rPr>
              <w:t>UNT145 IN BMAR</w:t>
            </w:r>
          </w:p>
        </w:tc>
        <w:tc>
          <w:tcPr>
            <w:tcW w:w="1777" w:type="dxa"/>
            <w:tcBorders>
              <w:top w:val="nil"/>
              <w:left w:val="nil"/>
              <w:bottom w:val="single" w:sz="4" w:space="0" w:color="auto"/>
              <w:right w:val="single" w:sz="4" w:space="0" w:color="auto"/>
            </w:tcBorders>
            <w:shd w:val="clear" w:color="auto" w:fill="auto"/>
            <w:noWrap/>
            <w:vAlign w:val="bottom"/>
            <w:hideMark/>
          </w:tcPr>
          <w:p w14:paraId="6F1197CC" w14:textId="3FF974C5" w:rsidR="00D65D73" w:rsidRPr="00A70C44" w:rsidRDefault="00D65D73" w:rsidP="00D65D73">
            <w:pPr>
              <w:jc w:val="center"/>
              <w:rPr>
                <w:rFonts w:ascii="Calibri" w:eastAsia="Times New Roman" w:hAnsi="Calibri" w:cs="Calibri"/>
                <w:color w:val="000000"/>
              </w:rPr>
            </w:pPr>
            <w:r>
              <w:rPr>
                <w:rFonts w:ascii="Calibri" w:hAnsi="Calibri" w:cs="Calibri"/>
                <w:color w:val="000000"/>
              </w:rPr>
              <w:t>0.31</w:t>
            </w:r>
          </w:p>
        </w:tc>
        <w:tc>
          <w:tcPr>
            <w:tcW w:w="1332" w:type="dxa"/>
            <w:tcBorders>
              <w:top w:val="nil"/>
              <w:left w:val="nil"/>
              <w:bottom w:val="single" w:sz="4" w:space="0" w:color="auto"/>
              <w:right w:val="single" w:sz="4" w:space="0" w:color="auto"/>
            </w:tcBorders>
            <w:shd w:val="clear" w:color="auto" w:fill="auto"/>
            <w:noWrap/>
            <w:vAlign w:val="bottom"/>
            <w:hideMark/>
          </w:tcPr>
          <w:p w14:paraId="10F95A35" w14:textId="60017CF6" w:rsidR="00D65D73" w:rsidRPr="00A70C44" w:rsidRDefault="00D65D73" w:rsidP="00D65D73">
            <w:pPr>
              <w:jc w:val="center"/>
              <w:rPr>
                <w:rFonts w:ascii="Calibri" w:eastAsia="Times New Roman" w:hAnsi="Calibri" w:cs="Calibri"/>
                <w:color w:val="000000"/>
              </w:rPr>
            </w:pPr>
            <w:r>
              <w:rPr>
                <w:rFonts w:ascii="Calibri" w:hAnsi="Calibri" w:cs="Calibri"/>
                <w:color w:val="000000"/>
              </w:rPr>
              <w:t>780</w:t>
            </w:r>
          </w:p>
        </w:tc>
        <w:tc>
          <w:tcPr>
            <w:tcW w:w="1332" w:type="dxa"/>
            <w:tcBorders>
              <w:top w:val="nil"/>
              <w:left w:val="nil"/>
              <w:bottom w:val="single" w:sz="4" w:space="0" w:color="auto"/>
              <w:right w:val="single" w:sz="4" w:space="0" w:color="auto"/>
            </w:tcBorders>
            <w:shd w:val="clear" w:color="auto" w:fill="auto"/>
            <w:noWrap/>
            <w:vAlign w:val="bottom"/>
            <w:hideMark/>
          </w:tcPr>
          <w:p w14:paraId="490668B6" w14:textId="3423C993" w:rsidR="00D65D73" w:rsidRPr="00A70C44" w:rsidRDefault="00D65D73" w:rsidP="00D65D73">
            <w:pPr>
              <w:jc w:val="center"/>
              <w:rPr>
                <w:rFonts w:ascii="Calibri" w:eastAsia="Times New Roman" w:hAnsi="Calibri" w:cs="Calibri"/>
                <w:color w:val="000000"/>
              </w:rPr>
            </w:pPr>
            <w:r>
              <w:rPr>
                <w:rFonts w:ascii="Calibri" w:hAnsi="Calibri" w:cs="Calibri"/>
                <w:color w:val="000000"/>
              </w:rPr>
              <w:t>577</w:t>
            </w:r>
          </w:p>
        </w:tc>
        <w:tc>
          <w:tcPr>
            <w:tcW w:w="1332" w:type="dxa"/>
            <w:tcBorders>
              <w:top w:val="nil"/>
              <w:left w:val="nil"/>
              <w:bottom w:val="single" w:sz="4" w:space="0" w:color="auto"/>
              <w:right w:val="single" w:sz="4" w:space="0" w:color="auto"/>
            </w:tcBorders>
            <w:shd w:val="clear" w:color="auto" w:fill="auto"/>
            <w:noWrap/>
            <w:vAlign w:val="bottom"/>
            <w:hideMark/>
          </w:tcPr>
          <w:p w14:paraId="15EBF692" w14:textId="5BF8EEEF" w:rsidR="00D65D73" w:rsidRPr="00A70C44" w:rsidRDefault="00D65D73" w:rsidP="00D65D73">
            <w:pPr>
              <w:jc w:val="center"/>
              <w:rPr>
                <w:rFonts w:ascii="Calibri" w:eastAsia="Times New Roman" w:hAnsi="Calibri" w:cs="Calibri"/>
                <w:color w:val="000000"/>
              </w:rPr>
            </w:pPr>
            <w:r>
              <w:rPr>
                <w:rFonts w:ascii="Calibri" w:hAnsi="Calibri" w:cs="Calibri"/>
                <w:color w:val="000000"/>
              </w:rPr>
              <w:t>1055</w:t>
            </w:r>
          </w:p>
        </w:tc>
      </w:tr>
      <w:tr w:rsidR="00D65D73" w:rsidRPr="00A70C44" w14:paraId="5752676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BB35EB" w14:textId="77F31B31" w:rsidR="00D65D73" w:rsidRPr="00A70C44" w:rsidRDefault="00D65D73" w:rsidP="00D65D73">
            <w:pPr>
              <w:rPr>
                <w:rFonts w:ascii="Calibri" w:eastAsia="Times New Roman" w:hAnsi="Calibri" w:cs="Calibri"/>
                <w:color w:val="000000"/>
              </w:rPr>
            </w:pPr>
            <w:r>
              <w:rPr>
                <w:rFonts w:ascii="Calibri" w:hAnsi="Calibri" w:cs="Calibri"/>
                <w:color w:val="000000"/>
              </w:rPr>
              <w:t>UNT150 IN BMAR</w:t>
            </w:r>
          </w:p>
        </w:tc>
        <w:tc>
          <w:tcPr>
            <w:tcW w:w="1777" w:type="dxa"/>
            <w:tcBorders>
              <w:top w:val="nil"/>
              <w:left w:val="nil"/>
              <w:bottom w:val="single" w:sz="4" w:space="0" w:color="auto"/>
              <w:right w:val="single" w:sz="4" w:space="0" w:color="auto"/>
            </w:tcBorders>
            <w:shd w:val="clear" w:color="auto" w:fill="auto"/>
            <w:noWrap/>
            <w:vAlign w:val="bottom"/>
            <w:hideMark/>
          </w:tcPr>
          <w:p w14:paraId="3F1042ED" w14:textId="446714DF" w:rsidR="00D65D73" w:rsidRPr="00A70C44" w:rsidRDefault="00D65D73" w:rsidP="00D65D73">
            <w:pPr>
              <w:jc w:val="center"/>
              <w:rPr>
                <w:rFonts w:ascii="Calibri" w:eastAsia="Times New Roman" w:hAnsi="Calibri" w:cs="Calibri"/>
                <w:color w:val="000000"/>
              </w:rPr>
            </w:pPr>
            <w:r>
              <w:rPr>
                <w:rFonts w:ascii="Calibri" w:hAnsi="Calibri" w:cs="Calibri"/>
                <w:color w:val="000000"/>
              </w:rPr>
              <w:t>0.31</w:t>
            </w:r>
          </w:p>
        </w:tc>
        <w:tc>
          <w:tcPr>
            <w:tcW w:w="1332" w:type="dxa"/>
            <w:tcBorders>
              <w:top w:val="nil"/>
              <w:left w:val="nil"/>
              <w:bottom w:val="single" w:sz="4" w:space="0" w:color="auto"/>
              <w:right w:val="single" w:sz="4" w:space="0" w:color="auto"/>
            </w:tcBorders>
            <w:shd w:val="clear" w:color="auto" w:fill="auto"/>
            <w:noWrap/>
            <w:vAlign w:val="bottom"/>
            <w:hideMark/>
          </w:tcPr>
          <w:p w14:paraId="6DE44DAB" w14:textId="41988268" w:rsidR="00D65D73" w:rsidRPr="00A70C44" w:rsidRDefault="00D65D73" w:rsidP="00D65D73">
            <w:pPr>
              <w:jc w:val="center"/>
              <w:rPr>
                <w:rFonts w:ascii="Calibri" w:eastAsia="Times New Roman" w:hAnsi="Calibri" w:cs="Calibri"/>
                <w:color w:val="000000"/>
              </w:rPr>
            </w:pPr>
            <w:r>
              <w:rPr>
                <w:rFonts w:ascii="Calibri" w:hAnsi="Calibri" w:cs="Calibri"/>
                <w:color w:val="000000"/>
              </w:rPr>
              <w:t>613</w:t>
            </w:r>
          </w:p>
        </w:tc>
        <w:tc>
          <w:tcPr>
            <w:tcW w:w="1332" w:type="dxa"/>
            <w:tcBorders>
              <w:top w:val="nil"/>
              <w:left w:val="nil"/>
              <w:bottom w:val="single" w:sz="4" w:space="0" w:color="auto"/>
              <w:right w:val="single" w:sz="4" w:space="0" w:color="auto"/>
            </w:tcBorders>
            <w:shd w:val="clear" w:color="auto" w:fill="auto"/>
            <w:noWrap/>
            <w:vAlign w:val="bottom"/>
            <w:hideMark/>
          </w:tcPr>
          <w:p w14:paraId="6A849593" w14:textId="12CFAFFE" w:rsidR="00D65D73" w:rsidRPr="00A70C44" w:rsidRDefault="00D65D73" w:rsidP="00D65D73">
            <w:pPr>
              <w:jc w:val="center"/>
              <w:rPr>
                <w:rFonts w:ascii="Calibri" w:eastAsia="Times New Roman" w:hAnsi="Calibri" w:cs="Calibri"/>
                <w:color w:val="000000"/>
              </w:rPr>
            </w:pPr>
            <w:r>
              <w:rPr>
                <w:rFonts w:ascii="Calibri" w:hAnsi="Calibri" w:cs="Calibri"/>
                <w:color w:val="000000"/>
              </w:rPr>
              <w:t>453</w:t>
            </w:r>
          </w:p>
        </w:tc>
        <w:tc>
          <w:tcPr>
            <w:tcW w:w="1332" w:type="dxa"/>
            <w:tcBorders>
              <w:top w:val="nil"/>
              <w:left w:val="nil"/>
              <w:bottom w:val="single" w:sz="4" w:space="0" w:color="auto"/>
              <w:right w:val="single" w:sz="4" w:space="0" w:color="auto"/>
            </w:tcBorders>
            <w:shd w:val="clear" w:color="auto" w:fill="auto"/>
            <w:noWrap/>
            <w:vAlign w:val="bottom"/>
            <w:hideMark/>
          </w:tcPr>
          <w:p w14:paraId="7B6B1D5D" w14:textId="449F5F71" w:rsidR="00D65D73" w:rsidRPr="00A70C44" w:rsidRDefault="00D65D73" w:rsidP="00D65D73">
            <w:pPr>
              <w:jc w:val="center"/>
              <w:rPr>
                <w:rFonts w:ascii="Calibri" w:eastAsia="Times New Roman" w:hAnsi="Calibri" w:cs="Calibri"/>
                <w:color w:val="000000"/>
              </w:rPr>
            </w:pPr>
            <w:r>
              <w:rPr>
                <w:rFonts w:ascii="Calibri" w:hAnsi="Calibri" w:cs="Calibri"/>
                <w:color w:val="000000"/>
              </w:rPr>
              <w:t>829</w:t>
            </w:r>
          </w:p>
        </w:tc>
      </w:tr>
      <w:tr w:rsidR="00D65D73" w:rsidRPr="00A70C44" w14:paraId="309304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54D1FA" w14:textId="311D466C" w:rsidR="00D65D73" w:rsidRPr="00A70C44" w:rsidRDefault="00D65D73" w:rsidP="00D65D73">
            <w:pPr>
              <w:rPr>
                <w:rFonts w:ascii="Calibri" w:eastAsia="Times New Roman" w:hAnsi="Calibri" w:cs="Calibri"/>
                <w:color w:val="000000"/>
              </w:rPr>
            </w:pPr>
            <w:r>
              <w:rPr>
                <w:rFonts w:ascii="Calibri" w:hAnsi="Calibri" w:cs="Calibri"/>
                <w:color w:val="000000"/>
              </w:rPr>
              <w:t>UNT153 IN BMAR</w:t>
            </w:r>
          </w:p>
        </w:tc>
        <w:tc>
          <w:tcPr>
            <w:tcW w:w="1777" w:type="dxa"/>
            <w:tcBorders>
              <w:top w:val="nil"/>
              <w:left w:val="nil"/>
              <w:bottom w:val="single" w:sz="4" w:space="0" w:color="auto"/>
              <w:right w:val="single" w:sz="4" w:space="0" w:color="auto"/>
            </w:tcBorders>
            <w:shd w:val="clear" w:color="auto" w:fill="auto"/>
            <w:noWrap/>
            <w:vAlign w:val="bottom"/>
            <w:hideMark/>
          </w:tcPr>
          <w:p w14:paraId="44082036" w14:textId="4B2364F1" w:rsidR="00D65D73" w:rsidRPr="00A70C44" w:rsidRDefault="00D65D73" w:rsidP="00D65D73">
            <w:pPr>
              <w:jc w:val="center"/>
              <w:rPr>
                <w:rFonts w:ascii="Calibri" w:eastAsia="Times New Roman" w:hAnsi="Calibri" w:cs="Calibri"/>
                <w:color w:val="000000"/>
              </w:rPr>
            </w:pPr>
            <w:r>
              <w:rPr>
                <w:rFonts w:ascii="Calibri" w:hAnsi="Calibri" w:cs="Calibri"/>
                <w:color w:val="000000"/>
              </w:rPr>
              <w:t>0.45</w:t>
            </w:r>
          </w:p>
        </w:tc>
        <w:tc>
          <w:tcPr>
            <w:tcW w:w="1332" w:type="dxa"/>
            <w:tcBorders>
              <w:top w:val="nil"/>
              <w:left w:val="nil"/>
              <w:bottom w:val="single" w:sz="4" w:space="0" w:color="auto"/>
              <w:right w:val="single" w:sz="4" w:space="0" w:color="auto"/>
            </w:tcBorders>
            <w:shd w:val="clear" w:color="auto" w:fill="auto"/>
            <w:noWrap/>
            <w:vAlign w:val="bottom"/>
            <w:hideMark/>
          </w:tcPr>
          <w:p w14:paraId="06C8A0E5" w14:textId="27E444DF" w:rsidR="00D65D73" w:rsidRPr="00A70C44" w:rsidRDefault="00D65D73" w:rsidP="00D65D73">
            <w:pPr>
              <w:jc w:val="center"/>
              <w:rPr>
                <w:rFonts w:ascii="Calibri" w:eastAsia="Times New Roman" w:hAnsi="Calibri" w:cs="Calibri"/>
                <w:color w:val="000000"/>
              </w:rPr>
            </w:pPr>
            <w:r>
              <w:rPr>
                <w:rFonts w:ascii="Calibri" w:hAnsi="Calibri" w:cs="Calibri"/>
                <w:color w:val="000000"/>
              </w:rPr>
              <w:t>1128</w:t>
            </w:r>
          </w:p>
        </w:tc>
        <w:tc>
          <w:tcPr>
            <w:tcW w:w="1332" w:type="dxa"/>
            <w:tcBorders>
              <w:top w:val="nil"/>
              <w:left w:val="nil"/>
              <w:bottom w:val="single" w:sz="4" w:space="0" w:color="auto"/>
              <w:right w:val="single" w:sz="4" w:space="0" w:color="auto"/>
            </w:tcBorders>
            <w:shd w:val="clear" w:color="auto" w:fill="auto"/>
            <w:noWrap/>
            <w:vAlign w:val="bottom"/>
            <w:hideMark/>
          </w:tcPr>
          <w:p w14:paraId="59D12C89" w14:textId="7B32F83F" w:rsidR="00D65D73" w:rsidRPr="00A70C44" w:rsidRDefault="00D65D73" w:rsidP="00D65D73">
            <w:pPr>
              <w:jc w:val="center"/>
              <w:rPr>
                <w:rFonts w:ascii="Calibri" w:eastAsia="Times New Roman" w:hAnsi="Calibri" w:cs="Calibri"/>
                <w:color w:val="000000"/>
              </w:rPr>
            </w:pPr>
            <w:r>
              <w:rPr>
                <w:rFonts w:ascii="Calibri" w:hAnsi="Calibri" w:cs="Calibri"/>
                <w:color w:val="000000"/>
              </w:rPr>
              <w:t>834</w:t>
            </w:r>
          </w:p>
        </w:tc>
        <w:tc>
          <w:tcPr>
            <w:tcW w:w="1332" w:type="dxa"/>
            <w:tcBorders>
              <w:top w:val="nil"/>
              <w:left w:val="nil"/>
              <w:bottom w:val="single" w:sz="4" w:space="0" w:color="auto"/>
              <w:right w:val="single" w:sz="4" w:space="0" w:color="auto"/>
            </w:tcBorders>
            <w:shd w:val="clear" w:color="auto" w:fill="auto"/>
            <w:noWrap/>
            <w:vAlign w:val="bottom"/>
            <w:hideMark/>
          </w:tcPr>
          <w:p w14:paraId="48A65837" w14:textId="6D6A95E6" w:rsidR="00D65D73" w:rsidRPr="00A70C44" w:rsidRDefault="00D65D73" w:rsidP="00D65D73">
            <w:pPr>
              <w:jc w:val="center"/>
              <w:rPr>
                <w:rFonts w:ascii="Calibri" w:eastAsia="Times New Roman" w:hAnsi="Calibri" w:cs="Calibri"/>
                <w:color w:val="000000"/>
              </w:rPr>
            </w:pPr>
            <w:r>
              <w:rPr>
                <w:rFonts w:ascii="Calibri" w:hAnsi="Calibri" w:cs="Calibri"/>
                <w:color w:val="000000"/>
              </w:rPr>
              <w:t>1525</w:t>
            </w:r>
          </w:p>
        </w:tc>
      </w:tr>
      <w:tr w:rsidR="00D65D73" w:rsidRPr="00A70C44" w14:paraId="54105C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326703C" w14:textId="2D059310" w:rsidR="00D65D73" w:rsidRPr="00A70C44" w:rsidRDefault="00D65D73" w:rsidP="00D65D73">
            <w:pPr>
              <w:rPr>
                <w:rFonts w:ascii="Calibri" w:eastAsia="Times New Roman" w:hAnsi="Calibri" w:cs="Calibri"/>
                <w:color w:val="000000"/>
              </w:rPr>
            </w:pPr>
            <w:r>
              <w:rPr>
                <w:rFonts w:ascii="Calibri" w:hAnsi="Calibri" w:cs="Calibri"/>
                <w:color w:val="000000"/>
              </w:rPr>
              <w:t>UNT154 IN BMAR</w:t>
            </w:r>
          </w:p>
        </w:tc>
        <w:tc>
          <w:tcPr>
            <w:tcW w:w="1777" w:type="dxa"/>
            <w:tcBorders>
              <w:top w:val="nil"/>
              <w:left w:val="nil"/>
              <w:bottom w:val="single" w:sz="4" w:space="0" w:color="auto"/>
              <w:right w:val="single" w:sz="4" w:space="0" w:color="auto"/>
            </w:tcBorders>
            <w:shd w:val="clear" w:color="auto" w:fill="auto"/>
            <w:noWrap/>
            <w:vAlign w:val="bottom"/>
            <w:hideMark/>
          </w:tcPr>
          <w:p w14:paraId="44AC610C" w14:textId="49E7A60D" w:rsidR="00D65D73" w:rsidRPr="00A70C44" w:rsidRDefault="00D65D73" w:rsidP="00D65D73">
            <w:pPr>
              <w:jc w:val="center"/>
              <w:rPr>
                <w:rFonts w:ascii="Calibri" w:eastAsia="Times New Roman" w:hAnsi="Calibri" w:cs="Calibri"/>
                <w:color w:val="000000"/>
              </w:rPr>
            </w:pPr>
            <w:r>
              <w:rPr>
                <w:rFonts w:ascii="Calibri" w:hAnsi="Calibri" w:cs="Calibri"/>
                <w:color w:val="000000"/>
              </w:rPr>
              <w:t>0.85</w:t>
            </w:r>
          </w:p>
        </w:tc>
        <w:tc>
          <w:tcPr>
            <w:tcW w:w="1332" w:type="dxa"/>
            <w:tcBorders>
              <w:top w:val="nil"/>
              <w:left w:val="nil"/>
              <w:bottom w:val="single" w:sz="4" w:space="0" w:color="auto"/>
              <w:right w:val="single" w:sz="4" w:space="0" w:color="auto"/>
            </w:tcBorders>
            <w:shd w:val="clear" w:color="auto" w:fill="auto"/>
            <w:noWrap/>
            <w:vAlign w:val="bottom"/>
            <w:hideMark/>
          </w:tcPr>
          <w:p w14:paraId="2413EC7E" w14:textId="56DA2760" w:rsidR="00D65D73" w:rsidRPr="00A70C44" w:rsidRDefault="00D65D73" w:rsidP="00D65D73">
            <w:pPr>
              <w:jc w:val="center"/>
              <w:rPr>
                <w:rFonts w:ascii="Calibri" w:eastAsia="Times New Roman" w:hAnsi="Calibri" w:cs="Calibri"/>
                <w:color w:val="000000"/>
              </w:rPr>
            </w:pPr>
            <w:r>
              <w:rPr>
                <w:rFonts w:ascii="Calibri" w:hAnsi="Calibri" w:cs="Calibri"/>
                <w:color w:val="000000"/>
              </w:rPr>
              <w:t>1567</w:t>
            </w:r>
          </w:p>
        </w:tc>
        <w:tc>
          <w:tcPr>
            <w:tcW w:w="1332" w:type="dxa"/>
            <w:tcBorders>
              <w:top w:val="nil"/>
              <w:left w:val="nil"/>
              <w:bottom w:val="single" w:sz="4" w:space="0" w:color="auto"/>
              <w:right w:val="single" w:sz="4" w:space="0" w:color="auto"/>
            </w:tcBorders>
            <w:shd w:val="clear" w:color="auto" w:fill="auto"/>
            <w:noWrap/>
            <w:vAlign w:val="bottom"/>
            <w:hideMark/>
          </w:tcPr>
          <w:p w14:paraId="2B645D2A" w14:textId="0A2561E0" w:rsidR="00D65D73" w:rsidRPr="00A70C44" w:rsidRDefault="00D65D73" w:rsidP="00D65D73">
            <w:pPr>
              <w:jc w:val="center"/>
              <w:rPr>
                <w:rFonts w:ascii="Calibri" w:eastAsia="Times New Roman" w:hAnsi="Calibri" w:cs="Calibri"/>
                <w:color w:val="000000"/>
              </w:rPr>
            </w:pPr>
            <w:r>
              <w:rPr>
                <w:rFonts w:ascii="Calibri" w:hAnsi="Calibri" w:cs="Calibri"/>
                <w:color w:val="000000"/>
              </w:rPr>
              <w:t>1159</w:t>
            </w:r>
          </w:p>
        </w:tc>
        <w:tc>
          <w:tcPr>
            <w:tcW w:w="1332" w:type="dxa"/>
            <w:tcBorders>
              <w:top w:val="nil"/>
              <w:left w:val="nil"/>
              <w:bottom w:val="single" w:sz="4" w:space="0" w:color="auto"/>
              <w:right w:val="single" w:sz="4" w:space="0" w:color="auto"/>
            </w:tcBorders>
            <w:shd w:val="clear" w:color="auto" w:fill="auto"/>
            <w:noWrap/>
            <w:vAlign w:val="bottom"/>
            <w:hideMark/>
          </w:tcPr>
          <w:p w14:paraId="4456E15C" w14:textId="5728733D" w:rsidR="00D65D73" w:rsidRPr="00A70C44" w:rsidRDefault="00D65D73" w:rsidP="00D65D73">
            <w:pPr>
              <w:jc w:val="center"/>
              <w:rPr>
                <w:rFonts w:ascii="Calibri" w:eastAsia="Times New Roman" w:hAnsi="Calibri" w:cs="Calibri"/>
                <w:color w:val="000000"/>
              </w:rPr>
            </w:pPr>
            <w:r>
              <w:rPr>
                <w:rFonts w:ascii="Calibri" w:hAnsi="Calibri" w:cs="Calibri"/>
                <w:color w:val="000000"/>
              </w:rPr>
              <w:t>2119</w:t>
            </w:r>
          </w:p>
        </w:tc>
      </w:tr>
      <w:tr w:rsidR="00B6220A" w:rsidRPr="00A70C44" w14:paraId="7DA297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2C2A218" w14:textId="45D9D316" w:rsidR="00B6220A" w:rsidRPr="00A70C44" w:rsidRDefault="00B6220A" w:rsidP="00B6220A">
            <w:pPr>
              <w:rPr>
                <w:rFonts w:ascii="Calibri" w:eastAsia="Times New Roman" w:hAnsi="Calibri" w:cs="Calibri"/>
                <w:color w:val="000000"/>
              </w:rPr>
            </w:pPr>
            <w:r>
              <w:rPr>
                <w:rFonts w:ascii="Calibri" w:hAnsi="Calibri" w:cs="Calibri"/>
                <w:color w:val="000000"/>
              </w:rPr>
              <w:t>UNT155 IN BMAR</w:t>
            </w:r>
          </w:p>
        </w:tc>
        <w:tc>
          <w:tcPr>
            <w:tcW w:w="1777" w:type="dxa"/>
            <w:tcBorders>
              <w:top w:val="nil"/>
              <w:left w:val="nil"/>
              <w:bottom w:val="single" w:sz="4" w:space="0" w:color="auto"/>
              <w:right w:val="single" w:sz="4" w:space="0" w:color="auto"/>
            </w:tcBorders>
            <w:shd w:val="clear" w:color="auto" w:fill="auto"/>
            <w:noWrap/>
            <w:vAlign w:val="bottom"/>
            <w:hideMark/>
          </w:tcPr>
          <w:p w14:paraId="4FD1279E" w14:textId="5083CA5C" w:rsidR="00B6220A" w:rsidRPr="00A70C44" w:rsidRDefault="00B6220A" w:rsidP="00B6220A">
            <w:pPr>
              <w:jc w:val="center"/>
              <w:rPr>
                <w:rFonts w:ascii="Calibri" w:eastAsia="Times New Roman" w:hAnsi="Calibri" w:cs="Calibri"/>
                <w:color w:val="000000"/>
              </w:rPr>
            </w:pPr>
            <w:r>
              <w:rPr>
                <w:rFonts w:ascii="Calibri" w:hAnsi="Calibri" w:cs="Calibri"/>
                <w:color w:val="000000"/>
              </w:rPr>
              <w:t>1.05</w:t>
            </w:r>
          </w:p>
        </w:tc>
        <w:tc>
          <w:tcPr>
            <w:tcW w:w="1332" w:type="dxa"/>
            <w:tcBorders>
              <w:top w:val="nil"/>
              <w:left w:val="nil"/>
              <w:bottom w:val="single" w:sz="4" w:space="0" w:color="auto"/>
              <w:right w:val="single" w:sz="4" w:space="0" w:color="auto"/>
            </w:tcBorders>
            <w:shd w:val="clear" w:color="auto" w:fill="auto"/>
            <w:noWrap/>
            <w:vAlign w:val="bottom"/>
            <w:hideMark/>
          </w:tcPr>
          <w:p w14:paraId="25E9BB61" w14:textId="6AF6FD51" w:rsidR="00B6220A" w:rsidRPr="00A70C44" w:rsidRDefault="00B6220A" w:rsidP="00B6220A">
            <w:pPr>
              <w:jc w:val="center"/>
              <w:rPr>
                <w:rFonts w:ascii="Calibri" w:eastAsia="Times New Roman" w:hAnsi="Calibri" w:cs="Calibri"/>
                <w:color w:val="000000"/>
              </w:rPr>
            </w:pPr>
            <w:r>
              <w:rPr>
                <w:rFonts w:ascii="Calibri" w:hAnsi="Calibri" w:cs="Calibri"/>
                <w:color w:val="000000"/>
              </w:rPr>
              <w:t>1882</w:t>
            </w:r>
          </w:p>
        </w:tc>
        <w:tc>
          <w:tcPr>
            <w:tcW w:w="1332" w:type="dxa"/>
            <w:tcBorders>
              <w:top w:val="nil"/>
              <w:left w:val="nil"/>
              <w:bottom w:val="single" w:sz="4" w:space="0" w:color="auto"/>
              <w:right w:val="single" w:sz="4" w:space="0" w:color="auto"/>
            </w:tcBorders>
            <w:shd w:val="clear" w:color="auto" w:fill="auto"/>
            <w:noWrap/>
            <w:vAlign w:val="bottom"/>
            <w:hideMark/>
          </w:tcPr>
          <w:p w14:paraId="12C6500F" w14:textId="2060FAB9" w:rsidR="00B6220A" w:rsidRPr="00A70C44" w:rsidRDefault="00B6220A" w:rsidP="00B6220A">
            <w:pPr>
              <w:jc w:val="center"/>
              <w:rPr>
                <w:rFonts w:ascii="Calibri" w:eastAsia="Times New Roman" w:hAnsi="Calibri" w:cs="Calibri"/>
                <w:color w:val="000000"/>
              </w:rPr>
            </w:pPr>
            <w:r>
              <w:rPr>
                <w:rFonts w:ascii="Calibri" w:hAnsi="Calibri" w:cs="Calibri"/>
                <w:color w:val="000000"/>
              </w:rPr>
              <w:t>1392</w:t>
            </w:r>
          </w:p>
        </w:tc>
        <w:tc>
          <w:tcPr>
            <w:tcW w:w="1332" w:type="dxa"/>
            <w:tcBorders>
              <w:top w:val="nil"/>
              <w:left w:val="nil"/>
              <w:bottom w:val="single" w:sz="4" w:space="0" w:color="auto"/>
              <w:right w:val="single" w:sz="4" w:space="0" w:color="auto"/>
            </w:tcBorders>
            <w:shd w:val="clear" w:color="auto" w:fill="auto"/>
            <w:noWrap/>
            <w:vAlign w:val="bottom"/>
            <w:hideMark/>
          </w:tcPr>
          <w:p w14:paraId="5CF9FE6E" w14:textId="437F4D12" w:rsidR="00B6220A" w:rsidRPr="00A70C44" w:rsidRDefault="00B6220A" w:rsidP="00B6220A">
            <w:pPr>
              <w:jc w:val="center"/>
              <w:rPr>
                <w:rFonts w:ascii="Calibri" w:eastAsia="Times New Roman" w:hAnsi="Calibri" w:cs="Calibri"/>
                <w:color w:val="000000"/>
              </w:rPr>
            </w:pPr>
            <w:r>
              <w:rPr>
                <w:rFonts w:ascii="Calibri" w:hAnsi="Calibri" w:cs="Calibri"/>
                <w:color w:val="000000"/>
              </w:rPr>
              <w:t>2545</w:t>
            </w:r>
          </w:p>
        </w:tc>
      </w:tr>
      <w:tr w:rsidR="00B6220A" w:rsidRPr="00A70C44" w14:paraId="7BCDDD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9C0084" w14:textId="05BC786B" w:rsidR="00B6220A" w:rsidRPr="00A70C44" w:rsidRDefault="00B6220A" w:rsidP="00B6220A">
            <w:pPr>
              <w:rPr>
                <w:rFonts w:ascii="Calibri" w:eastAsia="Times New Roman" w:hAnsi="Calibri" w:cs="Calibri"/>
                <w:color w:val="000000"/>
              </w:rPr>
            </w:pPr>
            <w:r>
              <w:rPr>
                <w:rFonts w:ascii="Calibri" w:hAnsi="Calibri" w:cs="Calibri"/>
                <w:color w:val="000000"/>
              </w:rPr>
              <w:t>UNT156 IN BMAR</w:t>
            </w:r>
          </w:p>
        </w:tc>
        <w:tc>
          <w:tcPr>
            <w:tcW w:w="1777" w:type="dxa"/>
            <w:tcBorders>
              <w:top w:val="nil"/>
              <w:left w:val="nil"/>
              <w:bottom w:val="single" w:sz="4" w:space="0" w:color="auto"/>
              <w:right w:val="single" w:sz="4" w:space="0" w:color="auto"/>
            </w:tcBorders>
            <w:shd w:val="clear" w:color="auto" w:fill="auto"/>
            <w:noWrap/>
            <w:vAlign w:val="bottom"/>
            <w:hideMark/>
          </w:tcPr>
          <w:p w14:paraId="38CCA624" w14:textId="2A646249" w:rsidR="00B6220A" w:rsidRPr="00A70C44" w:rsidRDefault="00B6220A" w:rsidP="00B6220A">
            <w:pPr>
              <w:jc w:val="center"/>
              <w:rPr>
                <w:rFonts w:ascii="Calibri" w:eastAsia="Times New Roman" w:hAnsi="Calibri" w:cs="Calibri"/>
                <w:color w:val="000000"/>
              </w:rPr>
            </w:pPr>
            <w:r>
              <w:rPr>
                <w:rFonts w:ascii="Calibri" w:hAnsi="Calibri" w:cs="Calibri"/>
                <w:color w:val="000000"/>
              </w:rPr>
              <w:t>1.17</w:t>
            </w:r>
          </w:p>
        </w:tc>
        <w:tc>
          <w:tcPr>
            <w:tcW w:w="1332" w:type="dxa"/>
            <w:tcBorders>
              <w:top w:val="nil"/>
              <w:left w:val="nil"/>
              <w:bottom w:val="single" w:sz="4" w:space="0" w:color="auto"/>
              <w:right w:val="single" w:sz="4" w:space="0" w:color="auto"/>
            </w:tcBorders>
            <w:shd w:val="clear" w:color="auto" w:fill="auto"/>
            <w:noWrap/>
            <w:vAlign w:val="bottom"/>
            <w:hideMark/>
          </w:tcPr>
          <w:p w14:paraId="1E0E72EB" w14:textId="681B53F2" w:rsidR="00B6220A" w:rsidRPr="00A70C44" w:rsidRDefault="00B6220A" w:rsidP="00B6220A">
            <w:pPr>
              <w:jc w:val="center"/>
              <w:rPr>
                <w:rFonts w:ascii="Calibri" w:eastAsia="Times New Roman" w:hAnsi="Calibri" w:cs="Calibri"/>
                <w:color w:val="000000"/>
              </w:rPr>
            </w:pPr>
            <w:r>
              <w:rPr>
                <w:rFonts w:ascii="Calibri" w:hAnsi="Calibri" w:cs="Calibri"/>
                <w:color w:val="000000"/>
              </w:rPr>
              <w:t>1970</w:t>
            </w:r>
          </w:p>
        </w:tc>
        <w:tc>
          <w:tcPr>
            <w:tcW w:w="1332" w:type="dxa"/>
            <w:tcBorders>
              <w:top w:val="nil"/>
              <w:left w:val="nil"/>
              <w:bottom w:val="single" w:sz="4" w:space="0" w:color="auto"/>
              <w:right w:val="single" w:sz="4" w:space="0" w:color="auto"/>
            </w:tcBorders>
            <w:shd w:val="clear" w:color="auto" w:fill="auto"/>
            <w:noWrap/>
            <w:vAlign w:val="bottom"/>
            <w:hideMark/>
          </w:tcPr>
          <w:p w14:paraId="2B5B71EC" w14:textId="7B706B6A" w:rsidR="00B6220A" w:rsidRPr="00A70C44" w:rsidRDefault="00B6220A" w:rsidP="00B6220A">
            <w:pPr>
              <w:jc w:val="center"/>
              <w:rPr>
                <w:rFonts w:ascii="Calibri" w:eastAsia="Times New Roman" w:hAnsi="Calibri" w:cs="Calibri"/>
                <w:color w:val="000000"/>
              </w:rPr>
            </w:pPr>
            <w:r>
              <w:rPr>
                <w:rFonts w:ascii="Calibri" w:hAnsi="Calibri" w:cs="Calibri"/>
                <w:color w:val="000000"/>
              </w:rPr>
              <w:t>1457</w:t>
            </w:r>
          </w:p>
        </w:tc>
        <w:tc>
          <w:tcPr>
            <w:tcW w:w="1332" w:type="dxa"/>
            <w:tcBorders>
              <w:top w:val="nil"/>
              <w:left w:val="nil"/>
              <w:bottom w:val="single" w:sz="4" w:space="0" w:color="auto"/>
              <w:right w:val="single" w:sz="4" w:space="0" w:color="auto"/>
            </w:tcBorders>
            <w:shd w:val="clear" w:color="auto" w:fill="auto"/>
            <w:noWrap/>
            <w:vAlign w:val="bottom"/>
            <w:hideMark/>
          </w:tcPr>
          <w:p w14:paraId="6E2E2853" w14:textId="22D5AF0E" w:rsidR="00B6220A" w:rsidRPr="00A70C44" w:rsidRDefault="00B6220A" w:rsidP="00B6220A">
            <w:pPr>
              <w:jc w:val="center"/>
              <w:rPr>
                <w:rFonts w:ascii="Calibri" w:eastAsia="Times New Roman" w:hAnsi="Calibri" w:cs="Calibri"/>
                <w:color w:val="000000"/>
              </w:rPr>
            </w:pPr>
            <w:r>
              <w:rPr>
                <w:rFonts w:ascii="Calibri" w:hAnsi="Calibri" w:cs="Calibri"/>
                <w:color w:val="000000"/>
              </w:rPr>
              <w:t>2664</w:t>
            </w:r>
          </w:p>
        </w:tc>
      </w:tr>
      <w:tr w:rsidR="00B6220A" w:rsidRPr="00A70C44" w14:paraId="4456A8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3C3FA97" w14:textId="7AA97523" w:rsidR="00B6220A" w:rsidRPr="00A70C44" w:rsidRDefault="00B6220A" w:rsidP="00B6220A">
            <w:pPr>
              <w:rPr>
                <w:rFonts w:ascii="Calibri" w:eastAsia="Times New Roman" w:hAnsi="Calibri" w:cs="Calibri"/>
                <w:color w:val="000000"/>
              </w:rPr>
            </w:pPr>
            <w:r>
              <w:rPr>
                <w:rFonts w:ascii="Calibri" w:hAnsi="Calibri" w:cs="Calibri"/>
                <w:color w:val="000000"/>
              </w:rPr>
              <w:t>UNT156 IN BMAR</w:t>
            </w:r>
          </w:p>
        </w:tc>
        <w:tc>
          <w:tcPr>
            <w:tcW w:w="1777" w:type="dxa"/>
            <w:tcBorders>
              <w:top w:val="nil"/>
              <w:left w:val="nil"/>
              <w:bottom w:val="single" w:sz="4" w:space="0" w:color="auto"/>
              <w:right w:val="single" w:sz="4" w:space="0" w:color="auto"/>
            </w:tcBorders>
            <w:shd w:val="clear" w:color="auto" w:fill="auto"/>
            <w:noWrap/>
            <w:vAlign w:val="bottom"/>
            <w:hideMark/>
          </w:tcPr>
          <w:p w14:paraId="30712DFA" w14:textId="51FFC3BD" w:rsidR="00B6220A" w:rsidRPr="00A70C44" w:rsidRDefault="00B6220A" w:rsidP="00B6220A">
            <w:pPr>
              <w:jc w:val="center"/>
              <w:rPr>
                <w:rFonts w:ascii="Calibri" w:eastAsia="Times New Roman" w:hAnsi="Calibri" w:cs="Calibri"/>
                <w:color w:val="000000"/>
              </w:rPr>
            </w:pPr>
            <w:r>
              <w:rPr>
                <w:rFonts w:ascii="Calibri" w:hAnsi="Calibri" w:cs="Calibri"/>
                <w:color w:val="000000"/>
              </w:rPr>
              <w:t>1.39</w:t>
            </w:r>
          </w:p>
        </w:tc>
        <w:tc>
          <w:tcPr>
            <w:tcW w:w="1332" w:type="dxa"/>
            <w:tcBorders>
              <w:top w:val="nil"/>
              <w:left w:val="nil"/>
              <w:bottom w:val="single" w:sz="4" w:space="0" w:color="auto"/>
              <w:right w:val="single" w:sz="4" w:space="0" w:color="auto"/>
            </w:tcBorders>
            <w:shd w:val="clear" w:color="auto" w:fill="auto"/>
            <w:noWrap/>
            <w:vAlign w:val="bottom"/>
            <w:hideMark/>
          </w:tcPr>
          <w:p w14:paraId="00FD8F5D" w14:textId="5C050599" w:rsidR="00B6220A" w:rsidRPr="00A70C44" w:rsidRDefault="00B6220A" w:rsidP="00B6220A">
            <w:pPr>
              <w:jc w:val="center"/>
              <w:rPr>
                <w:rFonts w:ascii="Calibri" w:eastAsia="Times New Roman" w:hAnsi="Calibri" w:cs="Calibri"/>
                <w:color w:val="000000"/>
              </w:rPr>
            </w:pPr>
            <w:r>
              <w:rPr>
                <w:rFonts w:ascii="Calibri" w:hAnsi="Calibri" w:cs="Calibri"/>
                <w:color w:val="000000"/>
              </w:rPr>
              <w:t>2290</w:t>
            </w:r>
          </w:p>
        </w:tc>
        <w:tc>
          <w:tcPr>
            <w:tcW w:w="1332" w:type="dxa"/>
            <w:tcBorders>
              <w:top w:val="nil"/>
              <w:left w:val="nil"/>
              <w:bottom w:val="single" w:sz="4" w:space="0" w:color="auto"/>
              <w:right w:val="single" w:sz="4" w:space="0" w:color="auto"/>
            </w:tcBorders>
            <w:shd w:val="clear" w:color="auto" w:fill="auto"/>
            <w:noWrap/>
            <w:vAlign w:val="bottom"/>
            <w:hideMark/>
          </w:tcPr>
          <w:p w14:paraId="1A719776" w14:textId="47B4938D" w:rsidR="00B6220A" w:rsidRPr="00A70C44" w:rsidRDefault="00B6220A" w:rsidP="00B6220A">
            <w:pPr>
              <w:jc w:val="center"/>
              <w:rPr>
                <w:rFonts w:ascii="Calibri" w:eastAsia="Times New Roman" w:hAnsi="Calibri" w:cs="Calibri"/>
                <w:color w:val="000000"/>
              </w:rPr>
            </w:pPr>
            <w:r>
              <w:rPr>
                <w:rFonts w:ascii="Calibri" w:hAnsi="Calibri" w:cs="Calibri"/>
                <w:color w:val="000000"/>
              </w:rPr>
              <w:t>1693</w:t>
            </w:r>
          </w:p>
        </w:tc>
        <w:tc>
          <w:tcPr>
            <w:tcW w:w="1332" w:type="dxa"/>
            <w:tcBorders>
              <w:top w:val="nil"/>
              <w:left w:val="nil"/>
              <w:bottom w:val="single" w:sz="4" w:space="0" w:color="auto"/>
              <w:right w:val="single" w:sz="4" w:space="0" w:color="auto"/>
            </w:tcBorders>
            <w:shd w:val="clear" w:color="auto" w:fill="auto"/>
            <w:noWrap/>
            <w:vAlign w:val="bottom"/>
            <w:hideMark/>
          </w:tcPr>
          <w:p w14:paraId="12CC57F2" w14:textId="758D614F" w:rsidR="00B6220A" w:rsidRPr="00A70C44" w:rsidRDefault="00B6220A" w:rsidP="00B6220A">
            <w:pPr>
              <w:jc w:val="center"/>
              <w:rPr>
                <w:rFonts w:ascii="Calibri" w:eastAsia="Times New Roman" w:hAnsi="Calibri" w:cs="Calibri"/>
                <w:color w:val="000000"/>
              </w:rPr>
            </w:pPr>
            <w:r>
              <w:rPr>
                <w:rFonts w:ascii="Calibri" w:hAnsi="Calibri" w:cs="Calibri"/>
                <w:color w:val="000000"/>
              </w:rPr>
              <w:t>3097</w:t>
            </w:r>
          </w:p>
        </w:tc>
      </w:tr>
      <w:tr w:rsidR="00B6220A" w:rsidRPr="00A70C44" w14:paraId="0FFCF5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B80C24D" w14:textId="4BDB12C7" w:rsidR="00B6220A" w:rsidRPr="00A70C44" w:rsidRDefault="00B6220A" w:rsidP="00B6220A">
            <w:pPr>
              <w:rPr>
                <w:rFonts w:ascii="Calibri" w:eastAsia="Times New Roman" w:hAnsi="Calibri" w:cs="Calibri"/>
                <w:color w:val="000000"/>
              </w:rPr>
            </w:pPr>
            <w:r>
              <w:rPr>
                <w:rFonts w:ascii="Calibri" w:hAnsi="Calibri" w:cs="Calibri"/>
                <w:color w:val="000000"/>
              </w:rPr>
              <w:t>UNT157 IN BMAR</w:t>
            </w:r>
          </w:p>
        </w:tc>
        <w:tc>
          <w:tcPr>
            <w:tcW w:w="1777" w:type="dxa"/>
            <w:tcBorders>
              <w:top w:val="nil"/>
              <w:left w:val="nil"/>
              <w:bottom w:val="single" w:sz="4" w:space="0" w:color="auto"/>
              <w:right w:val="single" w:sz="4" w:space="0" w:color="auto"/>
            </w:tcBorders>
            <w:shd w:val="clear" w:color="auto" w:fill="auto"/>
            <w:noWrap/>
            <w:vAlign w:val="bottom"/>
            <w:hideMark/>
          </w:tcPr>
          <w:p w14:paraId="25AAE47B" w14:textId="2E6C3888" w:rsidR="00B6220A" w:rsidRPr="00A70C44" w:rsidRDefault="00B6220A" w:rsidP="00B6220A">
            <w:pPr>
              <w:jc w:val="center"/>
              <w:rPr>
                <w:rFonts w:ascii="Calibri" w:eastAsia="Times New Roman" w:hAnsi="Calibri" w:cs="Calibri"/>
                <w:color w:val="000000"/>
              </w:rPr>
            </w:pPr>
            <w:r>
              <w:rPr>
                <w:rFonts w:ascii="Calibri" w:hAnsi="Calibri" w:cs="Calibri"/>
                <w:color w:val="000000"/>
              </w:rPr>
              <w:t>0.22</w:t>
            </w:r>
          </w:p>
        </w:tc>
        <w:tc>
          <w:tcPr>
            <w:tcW w:w="1332" w:type="dxa"/>
            <w:tcBorders>
              <w:top w:val="nil"/>
              <w:left w:val="nil"/>
              <w:bottom w:val="single" w:sz="4" w:space="0" w:color="auto"/>
              <w:right w:val="single" w:sz="4" w:space="0" w:color="auto"/>
            </w:tcBorders>
            <w:shd w:val="clear" w:color="auto" w:fill="auto"/>
            <w:noWrap/>
            <w:vAlign w:val="bottom"/>
            <w:hideMark/>
          </w:tcPr>
          <w:p w14:paraId="280C1ABA" w14:textId="08C183E3" w:rsidR="00B6220A" w:rsidRPr="00A70C44" w:rsidRDefault="00B6220A" w:rsidP="00B6220A">
            <w:pPr>
              <w:jc w:val="center"/>
              <w:rPr>
                <w:rFonts w:ascii="Calibri" w:eastAsia="Times New Roman" w:hAnsi="Calibri" w:cs="Calibri"/>
                <w:color w:val="000000"/>
              </w:rPr>
            </w:pPr>
            <w:r>
              <w:rPr>
                <w:rFonts w:ascii="Calibri" w:hAnsi="Calibri" w:cs="Calibri"/>
                <w:color w:val="000000"/>
              </w:rPr>
              <w:t>600</w:t>
            </w:r>
          </w:p>
        </w:tc>
        <w:tc>
          <w:tcPr>
            <w:tcW w:w="1332" w:type="dxa"/>
            <w:tcBorders>
              <w:top w:val="nil"/>
              <w:left w:val="nil"/>
              <w:bottom w:val="single" w:sz="4" w:space="0" w:color="auto"/>
              <w:right w:val="single" w:sz="4" w:space="0" w:color="auto"/>
            </w:tcBorders>
            <w:shd w:val="clear" w:color="auto" w:fill="auto"/>
            <w:noWrap/>
            <w:vAlign w:val="bottom"/>
            <w:hideMark/>
          </w:tcPr>
          <w:p w14:paraId="736A1574" w14:textId="02ED6413" w:rsidR="00B6220A" w:rsidRPr="00A70C44" w:rsidRDefault="00B6220A" w:rsidP="00B6220A">
            <w:pPr>
              <w:jc w:val="center"/>
              <w:rPr>
                <w:rFonts w:ascii="Calibri" w:eastAsia="Times New Roman" w:hAnsi="Calibri" w:cs="Calibri"/>
                <w:color w:val="000000"/>
              </w:rPr>
            </w:pPr>
            <w:r>
              <w:rPr>
                <w:rFonts w:ascii="Calibri" w:hAnsi="Calibri" w:cs="Calibri"/>
                <w:color w:val="000000"/>
              </w:rPr>
              <w:t>444</w:t>
            </w:r>
          </w:p>
        </w:tc>
        <w:tc>
          <w:tcPr>
            <w:tcW w:w="1332" w:type="dxa"/>
            <w:tcBorders>
              <w:top w:val="nil"/>
              <w:left w:val="nil"/>
              <w:bottom w:val="single" w:sz="4" w:space="0" w:color="auto"/>
              <w:right w:val="single" w:sz="4" w:space="0" w:color="auto"/>
            </w:tcBorders>
            <w:shd w:val="clear" w:color="auto" w:fill="auto"/>
            <w:noWrap/>
            <w:vAlign w:val="bottom"/>
            <w:hideMark/>
          </w:tcPr>
          <w:p w14:paraId="47C5F2B5" w14:textId="6824E0C0" w:rsidR="00B6220A" w:rsidRPr="00A70C44" w:rsidRDefault="00B6220A" w:rsidP="00B6220A">
            <w:pPr>
              <w:jc w:val="center"/>
              <w:rPr>
                <w:rFonts w:ascii="Calibri" w:eastAsia="Times New Roman" w:hAnsi="Calibri" w:cs="Calibri"/>
                <w:color w:val="000000"/>
              </w:rPr>
            </w:pPr>
            <w:r>
              <w:rPr>
                <w:rFonts w:ascii="Calibri" w:hAnsi="Calibri" w:cs="Calibri"/>
                <w:color w:val="000000"/>
              </w:rPr>
              <w:t>811</w:t>
            </w:r>
          </w:p>
        </w:tc>
      </w:tr>
      <w:tr w:rsidR="00B6220A" w:rsidRPr="00A70C44" w14:paraId="030576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60311C" w14:textId="69CF1A43" w:rsidR="00B6220A" w:rsidRPr="00A70C44" w:rsidRDefault="00B6220A" w:rsidP="00B6220A">
            <w:pPr>
              <w:rPr>
                <w:rFonts w:ascii="Calibri" w:eastAsia="Times New Roman" w:hAnsi="Calibri" w:cs="Calibri"/>
                <w:color w:val="000000"/>
              </w:rPr>
            </w:pPr>
            <w:r>
              <w:rPr>
                <w:rFonts w:ascii="Calibri" w:hAnsi="Calibri" w:cs="Calibri"/>
                <w:color w:val="000000"/>
              </w:rPr>
              <w:t>UNT158 IN BMAR</w:t>
            </w:r>
          </w:p>
        </w:tc>
        <w:tc>
          <w:tcPr>
            <w:tcW w:w="1777" w:type="dxa"/>
            <w:tcBorders>
              <w:top w:val="nil"/>
              <w:left w:val="nil"/>
              <w:bottom w:val="single" w:sz="4" w:space="0" w:color="auto"/>
              <w:right w:val="single" w:sz="4" w:space="0" w:color="auto"/>
            </w:tcBorders>
            <w:shd w:val="clear" w:color="auto" w:fill="auto"/>
            <w:noWrap/>
            <w:vAlign w:val="bottom"/>
            <w:hideMark/>
          </w:tcPr>
          <w:p w14:paraId="6348E932" w14:textId="492F7E7D" w:rsidR="00B6220A" w:rsidRPr="00A70C44" w:rsidRDefault="00B6220A" w:rsidP="00B6220A">
            <w:pPr>
              <w:jc w:val="center"/>
              <w:rPr>
                <w:rFonts w:ascii="Calibri" w:eastAsia="Times New Roman" w:hAnsi="Calibri" w:cs="Calibri"/>
                <w:color w:val="000000"/>
              </w:rPr>
            </w:pPr>
            <w:r>
              <w:rPr>
                <w:rFonts w:ascii="Calibri" w:hAnsi="Calibri" w:cs="Calibri"/>
                <w:color w:val="000000"/>
              </w:rPr>
              <w:t>0.96</w:t>
            </w:r>
          </w:p>
        </w:tc>
        <w:tc>
          <w:tcPr>
            <w:tcW w:w="1332" w:type="dxa"/>
            <w:tcBorders>
              <w:top w:val="nil"/>
              <w:left w:val="nil"/>
              <w:bottom w:val="single" w:sz="4" w:space="0" w:color="auto"/>
              <w:right w:val="single" w:sz="4" w:space="0" w:color="auto"/>
            </w:tcBorders>
            <w:shd w:val="clear" w:color="auto" w:fill="auto"/>
            <w:noWrap/>
            <w:vAlign w:val="bottom"/>
            <w:hideMark/>
          </w:tcPr>
          <w:p w14:paraId="7F26FDE6" w14:textId="3E146ECE" w:rsidR="00B6220A" w:rsidRPr="00A70C44" w:rsidRDefault="00B6220A" w:rsidP="00B6220A">
            <w:pPr>
              <w:jc w:val="center"/>
              <w:rPr>
                <w:rFonts w:ascii="Calibri" w:eastAsia="Times New Roman" w:hAnsi="Calibri" w:cs="Calibri"/>
                <w:color w:val="000000"/>
              </w:rPr>
            </w:pPr>
            <w:r>
              <w:rPr>
                <w:rFonts w:ascii="Calibri" w:hAnsi="Calibri" w:cs="Calibri"/>
                <w:color w:val="000000"/>
              </w:rPr>
              <w:t>1653</w:t>
            </w:r>
          </w:p>
        </w:tc>
        <w:tc>
          <w:tcPr>
            <w:tcW w:w="1332" w:type="dxa"/>
            <w:tcBorders>
              <w:top w:val="nil"/>
              <w:left w:val="nil"/>
              <w:bottom w:val="single" w:sz="4" w:space="0" w:color="auto"/>
              <w:right w:val="single" w:sz="4" w:space="0" w:color="auto"/>
            </w:tcBorders>
            <w:shd w:val="clear" w:color="auto" w:fill="auto"/>
            <w:noWrap/>
            <w:vAlign w:val="bottom"/>
            <w:hideMark/>
          </w:tcPr>
          <w:p w14:paraId="15E75F7C" w14:textId="30EBB62B" w:rsidR="00B6220A" w:rsidRPr="00A70C44" w:rsidRDefault="00B6220A" w:rsidP="00B6220A">
            <w:pPr>
              <w:jc w:val="center"/>
              <w:rPr>
                <w:rFonts w:ascii="Calibri" w:eastAsia="Times New Roman" w:hAnsi="Calibri" w:cs="Calibri"/>
                <w:color w:val="000000"/>
              </w:rPr>
            </w:pPr>
            <w:r>
              <w:rPr>
                <w:rFonts w:ascii="Calibri" w:hAnsi="Calibri" w:cs="Calibri"/>
                <w:color w:val="000000"/>
              </w:rPr>
              <w:t>1222</w:t>
            </w:r>
          </w:p>
        </w:tc>
        <w:tc>
          <w:tcPr>
            <w:tcW w:w="1332" w:type="dxa"/>
            <w:tcBorders>
              <w:top w:val="nil"/>
              <w:left w:val="nil"/>
              <w:bottom w:val="single" w:sz="4" w:space="0" w:color="auto"/>
              <w:right w:val="single" w:sz="4" w:space="0" w:color="auto"/>
            </w:tcBorders>
            <w:shd w:val="clear" w:color="auto" w:fill="auto"/>
            <w:noWrap/>
            <w:vAlign w:val="bottom"/>
            <w:hideMark/>
          </w:tcPr>
          <w:p w14:paraId="6846E67F" w14:textId="5DB86796" w:rsidR="00B6220A" w:rsidRPr="00A70C44" w:rsidRDefault="00B6220A" w:rsidP="00B6220A">
            <w:pPr>
              <w:jc w:val="center"/>
              <w:rPr>
                <w:rFonts w:ascii="Calibri" w:eastAsia="Times New Roman" w:hAnsi="Calibri" w:cs="Calibri"/>
                <w:color w:val="000000"/>
              </w:rPr>
            </w:pPr>
            <w:r>
              <w:rPr>
                <w:rFonts w:ascii="Calibri" w:hAnsi="Calibri" w:cs="Calibri"/>
                <w:color w:val="000000"/>
              </w:rPr>
              <w:t>2235</w:t>
            </w:r>
          </w:p>
        </w:tc>
      </w:tr>
      <w:tr w:rsidR="00B6220A" w:rsidRPr="00A70C44" w14:paraId="0258A23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AB2FBA" w14:textId="066AC8C7" w:rsidR="00B6220A" w:rsidRPr="00A70C44" w:rsidRDefault="00B6220A" w:rsidP="00B6220A">
            <w:pPr>
              <w:rPr>
                <w:rFonts w:ascii="Calibri" w:eastAsia="Times New Roman" w:hAnsi="Calibri" w:cs="Calibri"/>
                <w:color w:val="000000"/>
              </w:rPr>
            </w:pPr>
            <w:r>
              <w:rPr>
                <w:rFonts w:ascii="Calibri" w:hAnsi="Calibri" w:cs="Calibri"/>
                <w:color w:val="000000"/>
              </w:rPr>
              <w:t>UNT160 IN BMAR</w:t>
            </w:r>
          </w:p>
        </w:tc>
        <w:tc>
          <w:tcPr>
            <w:tcW w:w="1777" w:type="dxa"/>
            <w:tcBorders>
              <w:top w:val="nil"/>
              <w:left w:val="nil"/>
              <w:bottom w:val="single" w:sz="4" w:space="0" w:color="auto"/>
              <w:right w:val="single" w:sz="4" w:space="0" w:color="auto"/>
            </w:tcBorders>
            <w:shd w:val="clear" w:color="auto" w:fill="auto"/>
            <w:noWrap/>
            <w:vAlign w:val="bottom"/>
            <w:hideMark/>
          </w:tcPr>
          <w:p w14:paraId="5952AE37" w14:textId="49A52141" w:rsidR="00B6220A" w:rsidRPr="00A70C44" w:rsidRDefault="00B6220A" w:rsidP="00B6220A">
            <w:pPr>
              <w:jc w:val="center"/>
              <w:rPr>
                <w:rFonts w:ascii="Calibri" w:eastAsia="Times New Roman" w:hAnsi="Calibri" w:cs="Calibri"/>
                <w:color w:val="000000"/>
              </w:rPr>
            </w:pPr>
            <w:r>
              <w:rPr>
                <w:rFonts w:ascii="Calibri" w:hAnsi="Calibri" w:cs="Calibri"/>
                <w:color w:val="000000"/>
              </w:rPr>
              <w:t>0.14</w:t>
            </w:r>
          </w:p>
        </w:tc>
        <w:tc>
          <w:tcPr>
            <w:tcW w:w="1332" w:type="dxa"/>
            <w:tcBorders>
              <w:top w:val="nil"/>
              <w:left w:val="nil"/>
              <w:bottom w:val="single" w:sz="4" w:space="0" w:color="auto"/>
              <w:right w:val="single" w:sz="4" w:space="0" w:color="auto"/>
            </w:tcBorders>
            <w:shd w:val="clear" w:color="auto" w:fill="auto"/>
            <w:noWrap/>
            <w:vAlign w:val="bottom"/>
            <w:hideMark/>
          </w:tcPr>
          <w:p w14:paraId="53F254ED" w14:textId="5EF9A5D6" w:rsidR="00B6220A" w:rsidRPr="00A70C44" w:rsidRDefault="00B6220A" w:rsidP="00B6220A">
            <w:pPr>
              <w:jc w:val="center"/>
              <w:rPr>
                <w:rFonts w:ascii="Calibri" w:eastAsia="Times New Roman" w:hAnsi="Calibri" w:cs="Calibri"/>
                <w:color w:val="000000"/>
              </w:rPr>
            </w:pPr>
            <w:r>
              <w:rPr>
                <w:rFonts w:ascii="Calibri" w:hAnsi="Calibri" w:cs="Calibri"/>
                <w:color w:val="000000"/>
              </w:rPr>
              <w:t>426</w:t>
            </w:r>
          </w:p>
        </w:tc>
        <w:tc>
          <w:tcPr>
            <w:tcW w:w="1332" w:type="dxa"/>
            <w:tcBorders>
              <w:top w:val="nil"/>
              <w:left w:val="nil"/>
              <w:bottom w:val="single" w:sz="4" w:space="0" w:color="auto"/>
              <w:right w:val="single" w:sz="4" w:space="0" w:color="auto"/>
            </w:tcBorders>
            <w:shd w:val="clear" w:color="auto" w:fill="auto"/>
            <w:noWrap/>
            <w:vAlign w:val="bottom"/>
            <w:hideMark/>
          </w:tcPr>
          <w:p w14:paraId="12B0FAAB" w14:textId="2A5BD9CF" w:rsidR="00B6220A" w:rsidRPr="00A70C44" w:rsidRDefault="00B6220A" w:rsidP="00B6220A">
            <w:pPr>
              <w:jc w:val="center"/>
              <w:rPr>
                <w:rFonts w:ascii="Calibri" w:eastAsia="Times New Roman" w:hAnsi="Calibri" w:cs="Calibri"/>
                <w:color w:val="000000"/>
              </w:rPr>
            </w:pPr>
            <w:r>
              <w:rPr>
                <w:rFonts w:ascii="Calibri" w:hAnsi="Calibri" w:cs="Calibri"/>
                <w:color w:val="000000"/>
              </w:rPr>
              <w:t>315</w:t>
            </w:r>
          </w:p>
        </w:tc>
        <w:tc>
          <w:tcPr>
            <w:tcW w:w="1332" w:type="dxa"/>
            <w:tcBorders>
              <w:top w:val="nil"/>
              <w:left w:val="nil"/>
              <w:bottom w:val="single" w:sz="4" w:space="0" w:color="auto"/>
              <w:right w:val="single" w:sz="4" w:space="0" w:color="auto"/>
            </w:tcBorders>
            <w:shd w:val="clear" w:color="auto" w:fill="auto"/>
            <w:noWrap/>
            <w:vAlign w:val="bottom"/>
            <w:hideMark/>
          </w:tcPr>
          <w:p w14:paraId="2A8D1B2F" w14:textId="20BFB697" w:rsidR="00B6220A" w:rsidRPr="00A70C44" w:rsidRDefault="00B6220A" w:rsidP="00B6220A">
            <w:pPr>
              <w:jc w:val="center"/>
              <w:rPr>
                <w:rFonts w:ascii="Calibri" w:eastAsia="Times New Roman" w:hAnsi="Calibri" w:cs="Calibri"/>
                <w:color w:val="000000"/>
              </w:rPr>
            </w:pPr>
            <w:r>
              <w:rPr>
                <w:rFonts w:ascii="Calibri" w:hAnsi="Calibri" w:cs="Calibri"/>
                <w:color w:val="000000"/>
              </w:rPr>
              <w:t>576</w:t>
            </w:r>
          </w:p>
        </w:tc>
      </w:tr>
      <w:tr w:rsidR="00B6220A" w:rsidRPr="00A70C44" w14:paraId="669FC3E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548834" w14:textId="75CC70E8" w:rsidR="00B6220A" w:rsidRPr="00A70C44" w:rsidRDefault="00B6220A" w:rsidP="00B6220A">
            <w:pPr>
              <w:rPr>
                <w:rFonts w:ascii="Calibri" w:eastAsia="Times New Roman" w:hAnsi="Calibri" w:cs="Calibri"/>
                <w:color w:val="000000"/>
              </w:rPr>
            </w:pPr>
            <w:r>
              <w:rPr>
                <w:rFonts w:ascii="Calibri" w:hAnsi="Calibri" w:cs="Calibri"/>
                <w:color w:val="000000"/>
              </w:rPr>
              <w:t>UNT161 IN BMAR</w:t>
            </w:r>
          </w:p>
        </w:tc>
        <w:tc>
          <w:tcPr>
            <w:tcW w:w="1777" w:type="dxa"/>
            <w:tcBorders>
              <w:top w:val="nil"/>
              <w:left w:val="nil"/>
              <w:bottom w:val="single" w:sz="4" w:space="0" w:color="auto"/>
              <w:right w:val="single" w:sz="4" w:space="0" w:color="auto"/>
            </w:tcBorders>
            <w:shd w:val="clear" w:color="auto" w:fill="auto"/>
            <w:noWrap/>
            <w:vAlign w:val="bottom"/>
            <w:hideMark/>
          </w:tcPr>
          <w:p w14:paraId="4EF9F368" w14:textId="3F145B02" w:rsidR="00B6220A" w:rsidRPr="00A70C44" w:rsidRDefault="00B6220A" w:rsidP="00B6220A">
            <w:pPr>
              <w:jc w:val="center"/>
              <w:rPr>
                <w:rFonts w:ascii="Calibri" w:eastAsia="Times New Roman" w:hAnsi="Calibri" w:cs="Calibri"/>
                <w:color w:val="000000"/>
              </w:rPr>
            </w:pPr>
            <w:r>
              <w:rPr>
                <w:rFonts w:ascii="Calibri" w:hAnsi="Calibri" w:cs="Calibri"/>
                <w:color w:val="000000"/>
              </w:rPr>
              <w:t>0.14</w:t>
            </w:r>
          </w:p>
        </w:tc>
        <w:tc>
          <w:tcPr>
            <w:tcW w:w="1332" w:type="dxa"/>
            <w:tcBorders>
              <w:top w:val="nil"/>
              <w:left w:val="nil"/>
              <w:bottom w:val="single" w:sz="4" w:space="0" w:color="auto"/>
              <w:right w:val="single" w:sz="4" w:space="0" w:color="auto"/>
            </w:tcBorders>
            <w:shd w:val="clear" w:color="auto" w:fill="auto"/>
            <w:noWrap/>
            <w:vAlign w:val="bottom"/>
            <w:hideMark/>
          </w:tcPr>
          <w:p w14:paraId="65FBB652" w14:textId="0AF436C5" w:rsidR="00B6220A" w:rsidRPr="00A70C44" w:rsidRDefault="00B6220A" w:rsidP="00B6220A">
            <w:pPr>
              <w:jc w:val="center"/>
              <w:rPr>
                <w:rFonts w:ascii="Calibri" w:eastAsia="Times New Roman" w:hAnsi="Calibri" w:cs="Calibri"/>
                <w:color w:val="000000"/>
              </w:rPr>
            </w:pPr>
            <w:r>
              <w:rPr>
                <w:rFonts w:ascii="Calibri" w:hAnsi="Calibri" w:cs="Calibri"/>
                <w:color w:val="000000"/>
              </w:rPr>
              <w:t>422</w:t>
            </w:r>
          </w:p>
        </w:tc>
        <w:tc>
          <w:tcPr>
            <w:tcW w:w="1332" w:type="dxa"/>
            <w:tcBorders>
              <w:top w:val="nil"/>
              <w:left w:val="nil"/>
              <w:bottom w:val="single" w:sz="4" w:space="0" w:color="auto"/>
              <w:right w:val="single" w:sz="4" w:space="0" w:color="auto"/>
            </w:tcBorders>
            <w:shd w:val="clear" w:color="auto" w:fill="auto"/>
            <w:noWrap/>
            <w:vAlign w:val="bottom"/>
            <w:hideMark/>
          </w:tcPr>
          <w:p w14:paraId="048E43F4" w14:textId="55E5CB47" w:rsidR="00B6220A" w:rsidRPr="00A70C44" w:rsidRDefault="00B6220A" w:rsidP="00B6220A">
            <w:pPr>
              <w:jc w:val="center"/>
              <w:rPr>
                <w:rFonts w:ascii="Calibri" w:eastAsia="Times New Roman" w:hAnsi="Calibri" w:cs="Calibri"/>
                <w:color w:val="000000"/>
              </w:rPr>
            </w:pPr>
            <w:r>
              <w:rPr>
                <w:rFonts w:ascii="Calibri" w:hAnsi="Calibri" w:cs="Calibri"/>
                <w:color w:val="000000"/>
              </w:rPr>
              <w:t>312</w:t>
            </w:r>
          </w:p>
        </w:tc>
        <w:tc>
          <w:tcPr>
            <w:tcW w:w="1332" w:type="dxa"/>
            <w:tcBorders>
              <w:top w:val="nil"/>
              <w:left w:val="nil"/>
              <w:bottom w:val="single" w:sz="4" w:space="0" w:color="auto"/>
              <w:right w:val="single" w:sz="4" w:space="0" w:color="auto"/>
            </w:tcBorders>
            <w:shd w:val="clear" w:color="auto" w:fill="auto"/>
            <w:noWrap/>
            <w:vAlign w:val="bottom"/>
            <w:hideMark/>
          </w:tcPr>
          <w:p w14:paraId="60D1AB26" w14:textId="6BB446F8" w:rsidR="00B6220A" w:rsidRPr="00A70C44" w:rsidRDefault="00B6220A" w:rsidP="00B6220A">
            <w:pPr>
              <w:jc w:val="center"/>
              <w:rPr>
                <w:rFonts w:ascii="Calibri" w:eastAsia="Times New Roman" w:hAnsi="Calibri" w:cs="Calibri"/>
                <w:color w:val="000000"/>
              </w:rPr>
            </w:pPr>
            <w:r>
              <w:rPr>
                <w:rFonts w:ascii="Calibri" w:hAnsi="Calibri" w:cs="Calibri"/>
                <w:color w:val="000000"/>
              </w:rPr>
              <w:t>571</w:t>
            </w:r>
          </w:p>
        </w:tc>
      </w:tr>
      <w:tr w:rsidR="00B6220A" w:rsidRPr="00A70C44" w14:paraId="0461204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2B0208" w14:textId="7E1392AC" w:rsidR="00B6220A" w:rsidRPr="00A70C44" w:rsidRDefault="00B6220A" w:rsidP="00B6220A">
            <w:pPr>
              <w:rPr>
                <w:rFonts w:ascii="Calibri" w:eastAsia="Times New Roman" w:hAnsi="Calibri" w:cs="Calibri"/>
                <w:color w:val="000000"/>
              </w:rPr>
            </w:pPr>
            <w:r>
              <w:rPr>
                <w:rFonts w:ascii="Calibri" w:hAnsi="Calibri" w:cs="Calibri"/>
                <w:color w:val="000000"/>
              </w:rPr>
              <w:t>UNT162 IN BMAR</w:t>
            </w:r>
          </w:p>
        </w:tc>
        <w:tc>
          <w:tcPr>
            <w:tcW w:w="1777" w:type="dxa"/>
            <w:tcBorders>
              <w:top w:val="nil"/>
              <w:left w:val="nil"/>
              <w:bottom w:val="single" w:sz="4" w:space="0" w:color="auto"/>
              <w:right w:val="single" w:sz="4" w:space="0" w:color="auto"/>
            </w:tcBorders>
            <w:shd w:val="clear" w:color="auto" w:fill="auto"/>
            <w:noWrap/>
            <w:vAlign w:val="bottom"/>
            <w:hideMark/>
          </w:tcPr>
          <w:p w14:paraId="7EF9BE93" w14:textId="4FEED6FB" w:rsidR="00B6220A" w:rsidRPr="00A70C44" w:rsidRDefault="00B6220A" w:rsidP="00B6220A">
            <w:pPr>
              <w:jc w:val="center"/>
              <w:rPr>
                <w:rFonts w:ascii="Calibri" w:eastAsia="Times New Roman" w:hAnsi="Calibri" w:cs="Calibri"/>
                <w:color w:val="000000"/>
              </w:rPr>
            </w:pPr>
            <w:r>
              <w:rPr>
                <w:rFonts w:ascii="Calibri" w:hAnsi="Calibri" w:cs="Calibri"/>
                <w:color w:val="000000"/>
              </w:rPr>
              <w:t>0.24</w:t>
            </w:r>
          </w:p>
        </w:tc>
        <w:tc>
          <w:tcPr>
            <w:tcW w:w="1332" w:type="dxa"/>
            <w:tcBorders>
              <w:top w:val="nil"/>
              <w:left w:val="nil"/>
              <w:bottom w:val="single" w:sz="4" w:space="0" w:color="auto"/>
              <w:right w:val="single" w:sz="4" w:space="0" w:color="auto"/>
            </w:tcBorders>
            <w:shd w:val="clear" w:color="auto" w:fill="auto"/>
            <w:noWrap/>
            <w:vAlign w:val="bottom"/>
            <w:hideMark/>
          </w:tcPr>
          <w:p w14:paraId="4E110D28" w14:textId="18BA36D3" w:rsidR="00B6220A" w:rsidRPr="00A70C44" w:rsidRDefault="00B6220A" w:rsidP="00B6220A">
            <w:pPr>
              <w:jc w:val="center"/>
              <w:rPr>
                <w:rFonts w:ascii="Calibri" w:eastAsia="Times New Roman" w:hAnsi="Calibri" w:cs="Calibri"/>
                <w:color w:val="000000"/>
              </w:rPr>
            </w:pPr>
            <w:r>
              <w:rPr>
                <w:rFonts w:ascii="Calibri" w:hAnsi="Calibri" w:cs="Calibri"/>
                <w:color w:val="000000"/>
              </w:rPr>
              <w:t>641</w:t>
            </w:r>
          </w:p>
        </w:tc>
        <w:tc>
          <w:tcPr>
            <w:tcW w:w="1332" w:type="dxa"/>
            <w:tcBorders>
              <w:top w:val="nil"/>
              <w:left w:val="nil"/>
              <w:bottom w:val="single" w:sz="4" w:space="0" w:color="auto"/>
              <w:right w:val="single" w:sz="4" w:space="0" w:color="auto"/>
            </w:tcBorders>
            <w:shd w:val="clear" w:color="auto" w:fill="auto"/>
            <w:noWrap/>
            <w:vAlign w:val="bottom"/>
            <w:hideMark/>
          </w:tcPr>
          <w:p w14:paraId="7F3285D4" w14:textId="3AD5F5C0" w:rsidR="00B6220A" w:rsidRPr="00A70C44" w:rsidRDefault="00B6220A" w:rsidP="00B6220A">
            <w:pPr>
              <w:jc w:val="center"/>
              <w:rPr>
                <w:rFonts w:ascii="Calibri" w:eastAsia="Times New Roman" w:hAnsi="Calibri" w:cs="Calibri"/>
                <w:color w:val="000000"/>
              </w:rPr>
            </w:pPr>
            <w:r>
              <w:rPr>
                <w:rFonts w:ascii="Calibri" w:hAnsi="Calibri" w:cs="Calibri"/>
                <w:color w:val="000000"/>
              </w:rPr>
              <w:t>474</w:t>
            </w:r>
          </w:p>
        </w:tc>
        <w:tc>
          <w:tcPr>
            <w:tcW w:w="1332" w:type="dxa"/>
            <w:tcBorders>
              <w:top w:val="nil"/>
              <w:left w:val="nil"/>
              <w:bottom w:val="single" w:sz="4" w:space="0" w:color="auto"/>
              <w:right w:val="single" w:sz="4" w:space="0" w:color="auto"/>
            </w:tcBorders>
            <w:shd w:val="clear" w:color="auto" w:fill="auto"/>
            <w:noWrap/>
            <w:vAlign w:val="bottom"/>
            <w:hideMark/>
          </w:tcPr>
          <w:p w14:paraId="50450F19" w14:textId="3D4189F6" w:rsidR="00B6220A" w:rsidRPr="00A70C44" w:rsidRDefault="00B6220A" w:rsidP="00B6220A">
            <w:pPr>
              <w:jc w:val="center"/>
              <w:rPr>
                <w:rFonts w:ascii="Calibri" w:eastAsia="Times New Roman" w:hAnsi="Calibri" w:cs="Calibri"/>
                <w:color w:val="000000"/>
              </w:rPr>
            </w:pPr>
            <w:r>
              <w:rPr>
                <w:rFonts w:ascii="Calibri" w:hAnsi="Calibri" w:cs="Calibri"/>
                <w:color w:val="000000"/>
              </w:rPr>
              <w:t>867</w:t>
            </w:r>
          </w:p>
        </w:tc>
      </w:tr>
      <w:tr w:rsidR="00B6220A" w:rsidRPr="00A70C44" w14:paraId="7AA51C4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210B3B" w14:textId="16567996" w:rsidR="00B6220A" w:rsidRPr="00A70C44" w:rsidRDefault="00B6220A" w:rsidP="00B6220A">
            <w:pPr>
              <w:rPr>
                <w:rFonts w:ascii="Calibri" w:eastAsia="Times New Roman" w:hAnsi="Calibri" w:cs="Calibri"/>
                <w:color w:val="000000"/>
              </w:rPr>
            </w:pPr>
            <w:r>
              <w:rPr>
                <w:rFonts w:ascii="Calibri" w:hAnsi="Calibri" w:cs="Calibri"/>
                <w:color w:val="000000"/>
              </w:rPr>
              <w:t>UNT163 IN BMAR</w:t>
            </w:r>
          </w:p>
        </w:tc>
        <w:tc>
          <w:tcPr>
            <w:tcW w:w="1777" w:type="dxa"/>
            <w:tcBorders>
              <w:top w:val="nil"/>
              <w:left w:val="nil"/>
              <w:bottom w:val="single" w:sz="4" w:space="0" w:color="auto"/>
              <w:right w:val="single" w:sz="4" w:space="0" w:color="auto"/>
            </w:tcBorders>
            <w:shd w:val="clear" w:color="auto" w:fill="auto"/>
            <w:noWrap/>
            <w:vAlign w:val="bottom"/>
            <w:hideMark/>
          </w:tcPr>
          <w:p w14:paraId="17B8A76F" w14:textId="0E833375" w:rsidR="00B6220A" w:rsidRPr="00A70C44" w:rsidRDefault="00B6220A" w:rsidP="00B6220A">
            <w:pPr>
              <w:jc w:val="center"/>
              <w:rPr>
                <w:rFonts w:ascii="Calibri" w:eastAsia="Times New Roman" w:hAnsi="Calibri" w:cs="Calibri"/>
                <w:color w:val="000000"/>
              </w:rPr>
            </w:pPr>
            <w:r>
              <w:rPr>
                <w:rFonts w:ascii="Calibri" w:hAnsi="Calibri" w:cs="Calibri"/>
                <w:color w:val="000000"/>
              </w:rPr>
              <w:t>1.12</w:t>
            </w:r>
          </w:p>
        </w:tc>
        <w:tc>
          <w:tcPr>
            <w:tcW w:w="1332" w:type="dxa"/>
            <w:tcBorders>
              <w:top w:val="nil"/>
              <w:left w:val="nil"/>
              <w:bottom w:val="single" w:sz="4" w:space="0" w:color="auto"/>
              <w:right w:val="single" w:sz="4" w:space="0" w:color="auto"/>
            </w:tcBorders>
            <w:shd w:val="clear" w:color="auto" w:fill="auto"/>
            <w:noWrap/>
            <w:vAlign w:val="bottom"/>
            <w:hideMark/>
          </w:tcPr>
          <w:p w14:paraId="21FC0E5D" w14:textId="5A59B950" w:rsidR="00B6220A" w:rsidRPr="00A70C44" w:rsidRDefault="00B6220A" w:rsidP="00B6220A">
            <w:pPr>
              <w:jc w:val="center"/>
              <w:rPr>
                <w:rFonts w:ascii="Calibri" w:eastAsia="Times New Roman" w:hAnsi="Calibri" w:cs="Calibri"/>
                <w:color w:val="000000"/>
              </w:rPr>
            </w:pPr>
            <w:r>
              <w:rPr>
                <w:rFonts w:ascii="Calibri" w:hAnsi="Calibri" w:cs="Calibri"/>
                <w:color w:val="000000"/>
              </w:rPr>
              <w:t>1903</w:t>
            </w:r>
          </w:p>
        </w:tc>
        <w:tc>
          <w:tcPr>
            <w:tcW w:w="1332" w:type="dxa"/>
            <w:tcBorders>
              <w:top w:val="nil"/>
              <w:left w:val="nil"/>
              <w:bottom w:val="single" w:sz="4" w:space="0" w:color="auto"/>
              <w:right w:val="single" w:sz="4" w:space="0" w:color="auto"/>
            </w:tcBorders>
            <w:shd w:val="clear" w:color="auto" w:fill="auto"/>
            <w:noWrap/>
            <w:vAlign w:val="bottom"/>
            <w:hideMark/>
          </w:tcPr>
          <w:p w14:paraId="5DBFD2BC" w14:textId="3F27198A" w:rsidR="00B6220A" w:rsidRPr="00A70C44" w:rsidRDefault="00B6220A" w:rsidP="00B6220A">
            <w:pPr>
              <w:jc w:val="center"/>
              <w:rPr>
                <w:rFonts w:ascii="Calibri" w:eastAsia="Times New Roman" w:hAnsi="Calibri" w:cs="Calibri"/>
                <w:color w:val="000000"/>
              </w:rPr>
            </w:pPr>
            <w:r>
              <w:rPr>
                <w:rFonts w:ascii="Calibri" w:hAnsi="Calibri" w:cs="Calibri"/>
                <w:color w:val="000000"/>
              </w:rPr>
              <w:t>1407</w:t>
            </w:r>
          </w:p>
        </w:tc>
        <w:tc>
          <w:tcPr>
            <w:tcW w:w="1332" w:type="dxa"/>
            <w:tcBorders>
              <w:top w:val="nil"/>
              <w:left w:val="nil"/>
              <w:bottom w:val="single" w:sz="4" w:space="0" w:color="auto"/>
              <w:right w:val="single" w:sz="4" w:space="0" w:color="auto"/>
            </w:tcBorders>
            <w:shd w:val="clear" w:color="auto" w:fill="auto"/>
            <w:noWrap/>
            <w:vAlign w:val="bottom"/>
            <w:hideMark/>
          </w:tcPr>
          <w:p w14:paraId="2304650B" w14:textId="5A0B970D" w:rsidR="00B6220A" w:rsidRPr="00A70C44" w:rsidRDefault="00B6220A" w:rsidP="00B6220A">
            <w:pPr>
              <w:jc w:val="center"/>
              <w:rPr>
                <w:rFonts w:ascii="Calibri" w:eastAsia="Times New Roman" w:hAnsi="Calibri" w:cs="Calibri"/>
                <w:color w:val="000000"/>
              </w:rPr>
            </w:pPr>
            <w:r>
              <w:rPr>
                <w:rFonts w:ascii="Calibri" w:hAnsi="Calibri" w:cs="Calibri"/>
                <w:color w:val="000000"/>
              </w:rPr>
              <w:t>2574</w:t>
            </w:r>
          </w:p>
        </w:tc>
      </w:tr>
      <w:tr w:rsidR="00B6220A" w:rsidRPr="00A70C44" w14:paraId="089B02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B3BB6DA" w14:textId="09AEB859" w:rsidR="00B6220A" w:rsidRPr="00A70C44" w:rsidRDefault="00B6220A" w:rsidP="00B6220A">
            <w:pPr>
              <w:rPr>
                <w:rFonts w:ascii="Calibri" w:eastAsia="Times New Roman" w:hAnsi="Calibri" w:cs="Calibri"/>
                <w:color w:val="000000"/>
              </w:rPr>
            </w:pPr>
            <w:r>
              <w:rPr>
                <w:rFonts w:ascii="Calibri" w:hAnsi="Calibri" w:cs="Calibri"/>
                <w:color w:val="000000"/>
              </w:rPr>
              <w:t>UNT164 IN BMAR</w:t>
            </w:r>
          </w:p>
        </w:tc>
        <w:tc>
          <w:tcPr>
            <w:tcW w:w="1777" w:type="dxa"/>
            <w:tcBorders>
              <w:top w:val="nil"/>
              <w:left w:val="nil"/>
              <w:bottom w:val="single" w:sz="4" w:space="0" w:color="auto"/>
              <w:right w:val="single" w:sz="4" w:space="0" w:color="auto"/>
            </w:tcBorders>
            <w:shd w:val="clear" w:color="auto" w:fill="auto"/>
            <w:noWrap/>
            <w:vAlign w:val="bottom"/>
            <w:hideMark/>
          </w:tcPr>
          <w:p w14:paraId="2CE28CDB" w14:textId="0EE2F405" w:rsidR="00B6220A" w:rsidRPr="00A70C44" w:rsidRDefault="00B6220A" w:rsidP="00B6220A">
            <w:pPr>
              <w:jc w:val="center"/>
              <w:rPr>
                <w:rFonts w:ascii="Calibri" w:eastAsia="Times New Roman" w:hAnsi="Calibri" w:cs="Calibri"/>
                <w:color w:val="000000"/>
              </w:rPr>
            </w:pPr>
            <w:r>
              <w:rPr>
                <w:rFonts w:ascii="Calibri" w:hAnsi="Calibri" w:cs="Calibri"/>
                <w:color w:val="000000"/>
              </w:rPr>
              <w:t>0.29</w:t>
            </w:r>
          </w:p>
        </w:tc>
        <w:tc>
          <w:tcPr>
            <w:tcW w:w="1332" w:type="dxa"/>
            <w:tcBorders>
              <w:top w:val="nil"/>
              <w:left w:val="nil"/>
              <w:bottom w:val="single" w:sz="4" w:space="0" w:color="auto"/>
              <w:right w:val="single" w:sz="4" w:space="0" w:color="auto"/>
            </w:tcBorders>
            <w:shd w:val="clear" w:color="auto" w:fill="auto"/>
            <w:noWrap/>
            <w:vAlign w:val="bottom"/>
            <w:hideMark/>
          </w:tcPr>
          <w:p w14:paraId="0A42883A" w14:textId="33B81472" w:rsidR="00B6220A" w:rsidRPr="00A70C44" w:rsidRDefault="00B6220A" w:rsidP="00B6220A">
            <w:pPr>
              <w:jc w:val="center"/>
              <w:rPr>
                <w:rFonts w:ascii="Calibri" w:eastAsia="Times New Roman" w:hAnsi="Calibri" w:cs="Calibri"/>
                <w:color w:val="000000"/>
              </w:rPr>
            </w:pPr>
            <w:r>
              <w:rPr>
                <w:rFonts w:ascii="Calibri" w:hAnsi="Calibri" w:cs="Calibri"/>
                <w:color w:val="000000"/>
              </w:rPr>
              <w:t>723</w:t>
            </w:r>
          </w:p>
        </w:tc>
        <w:tc>
          <w:tcPr>
            <w:tcW w:w="1332" w:type="dxa"/>
            <w:tcBorders>
              <w:top w:val="nil"/>
              <w:left w:val="nil"/>
              <w:bottom w:val="single" w:sz="4" w:space="0" w:color="auto"/>
              <w:right w:val="single" w:sz="4" w:space="0" w:color="auto"/>
            </w:tcBorders>
            <w:shd w:val="clear" w:color="auto" w:fill="auto"/>
            <w:noWrap/>
            <w:vAlign w:val="bottom"/>
            <w:hideMark/>
          </w:tcPr>
          <w:p w14:paraId="3570C44E" w14:textId="37F52ED5" w:rsidR="00B6220A" w:rsidRPr="00A70C44" w:rsidRDefault="00B6220A" w:rsidP="00B6220A">
            <w:pPr>
              <w:jc w:val="center"/>
              <w:rPr>
                <w:rFonts w:ascii="Calibri" w:eastAsia="Times New Roman" w:hAnsi="Calibri" w:cs="Calibri"/>
                <w:color w:val="000000"/>
              </w:rPr>
            </w:pPr>
            <w:r>
              <w:rPr>
                <w:rFonts w:ascii="Calibri" w:hAnsi="Calibri" w:cs="Calibri"/>
                <w:color w:val="000000"/>
              </w:rPr>
              <w:t>535</w:t>
            </w:r>
          </w:p>
        </w:tc>
        <w:tc>
          <w:tcPr>
            <w:tcW w:w="1332" w:type="dxa"/>
            <w:tcBorders>
              <w:top w:val="nil"/>
              <w:left w:val="nil"/>
              <w:bottom w:val="single" w:sz="4" w:space="0" w:color="auto"/>
              <w:right w:val="single" w:sz="4" w:space="0" w:color="auto"/>
            </w:tcBorders>
            <w:shd w:val="clear" w:color="auto" w:fill="auto"/>
            <w:noWrap/>
            <w:vAlign w:val="bottom"/>
            <w:hideMark/>
          </w:tcPr>
          <w:p w14:paraId="4227B6C2" w14:textId="54127DEA" w:rsidR="00B6220A" w:rsidRPr="00A70C44" w:rsidRDefault="00B6220A" w:rsidP="00B6220A">
            <w:pPr>
              <w:jc w:val="center"/>
              <w:rPr>
                <w:rFonts w:ascii="Calibri" w:eastAsia="Times New Roman" w:hAnsi="Calibri" w:cs="Calibri"/>
                <w:color w:val="000000"/>
              </w:rPr>
            </w:pPr>
            <w:r>
              <w:rPr>
                <w:rFonts w:ascii="Calibri" w:hAnsi="Calibri" w:cs="Calibri"/>
                <w:color w:val="000000"/>
              </w:rPr>
              <w:t>978</w:t>
            </w:r>
          </w:p>
        </w:tc>
      </w:tr>
      <w:tr w:rsidR="00B6220A" w:rsidRPr="00A70C44" w14:paraId="4F52CAD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C82408" w14:textId="6475605C" w:rsidR="00B6220A" w:rsidRPr="00A70C44" w:rsidRDefault="00B6220A" w:rsidP="00B6220A">
            <w:pPr>
              <w:rPr>
                <w:rFonts w:ascii="Calibri" w:eastAsia="Times New Roman" w:hAnsi="Calibri" w:cs="Calibri"/>
                <w:color w:val="000000"/>
              </w:rPr>
            </w:pPr>
            <w:r>
              <w:rPr>
                <w:rFonts w:ascii="Calibri" w:hAnsi="Calibri" w:cs="Calibri"/>
                <w:color w:val="000000"/>
              </w:rPr>
              <w:t>UNT164 IN BMAR</w:t>
            </w:r>
          </w:p>
        </w:tc>
        <w:tc>
          <w:tcPr>
            <w:tcW w:w="1777" w:type="dxa"/>
            <w:tcBorders>
              <w:top w:val="nil"/>
              <w:left w:val="nil"/>
              <w:bottom w:val="single" w:sz="4" w:space="0" w:color="auto"/>
              <w:right w:val="single" w:sz="4" w:space="0" w:color="auto"/>
            </w:tcBorders>
            <w:shd w:val="clear" w:color="auto" w:fill="auto"/>
            <w:noWrap/>
            <w:vAlign w:val="bottom"/>
            <w:hideMark/>
          </w:tcPr>
          <w:p w14:paraId="421B1668" w14:textId="05FE87E9" w:rsidR="00B6220A" w:rsidRPr="00A70C44" w:rsidRDefault="00B6220A" w:rsidP="00B6220A">
            <w:pPr>
              <w:jc w:val="center"/>
              <w:rPr>
                <w:rFonts w:ascii="Calibri" w:eastAsia="Times New Roman" w:hAnsi="Calibri" w:cs="Calibri"/>
                <w:color w:val="000000"/>
              </w:rPr>
            </w:pPr>
            <w:r>
              <w:rPr>
                <w:rFonts w:ascii="Calibri" w:hAnsi="Calibri" w:cs="Calibri"/>
                <w:color w:val="000000"/>
              </w:rPr>
              <w:t>0.71</w:t>
            </w:r>
          </w:p>
        </w:tc>
        <w:tc>
          <w:tcPr>
            <w:tcW w:w="1332" w:type="dxa"/>
            <w:tcBorders>
              <w:top w:val="nil"/>
              <w:left w:val="nil"/>
              <w:bottom w:val="single" w:sz="4" w:space="0" w:color="auto"/>
              <w:right w:val="single" w:sz="4" w:space="0" w:color="auto"/>
            </w:tcBorders>
            <w:shd w:val="clear" w:color="auto" w:fill="auto"/>
            <w:noWrap/>
            <w:vAlign w:val="bottom"/>
            <w:hideMark/>
          </w:tcPr>
          <w:p w14:paraId="243762E8" w14:textId="10B0AAFF" w:rsidR="00B6220A" w:rsidRPr="00A70C44" w:rsidRDefault="00B6220A" w:rsidP="00B6220A">
            <w:pPr>
              <w:jc w:val="center"/>
              <w:rPr>
                <w:rFonts w:ascii="Calibri" w:eastAsia="Times New Roman" w:hAnsi="Calibri" w:cs="Calibri"/>
                <w:color w:val="000000"/>
              </w:rPr>
            </w:pPr>
            <w:r>
              <w:rPr>
                <w:rFonts w:ascii="Calibri" w:hAnsi="Calibri" w:cs="Calibri"/>
                <w:color w:val="000000"/>
              </w:rPr>
              <w:t>1238</w:t>
            </w:r>
          </w:p>
        </w:tc>
        <w:tc>
          <w:tcPr>
            <w:tcW w:w="1332" w:type="dxa"/>
            <w:tcBorders>
              <w:top w:val="nil"/>
              <w:left w:val="nil"/>
              <w:bottom w:val="single" w:sz="4" w:space="0" w:color="auto"/>
              <w:right w:val="single" w:sz="4" w:space="0" w:color="auto"/>
            </w:tcBorders>
            <w:shd w:val="clear" w:color="auto" w:fill="auto"/>
            <w:noWrap/>
            <w:vAlign w:val="bottom"/>
            <w:hideMark/>
          </w:tcPr>
          <w:p w14:paraId="7BDA30ED" w14:textId="649CB8B3" w:rsidR="00B6220A" w:rsidRPr="00A70C44" w:rsidRDefault="00B6220A" w:rsidP="00B6220A">
            <w:pPr>
              <w:jc w:val="center"/>
              <w:rPr>
                <w:rFonts w:ascii="Calibri" w:eastAsia="Times New Roman" w:hAnsi="Calibri" w:cs="Calibri"/>
                <w:color w:val="000000"/>
              </w:rPr>
            </w:pPr>
            <w:r>
              <w:rPr>
                <w:rFonts w:ascii="Calibri" w:hAnsi="Calibri" w:cs="Calibri"/>
                <w:color w:val="000000"/>
              </w:rPr>
              <w:t>915</w:t>
            </w:r>
          </w:p>
        </w:tc>
        <w:tc>
          <w:tcPr>
            <w:tcW w:w="1332" w:type="dxa"/>
            <w:tcBorders>
              <w:top w:val="nil"/>
              <w:left w:val="nil"/>
              <w:bottom w:val="single" w:sz="4" w:space="0" w:color="auto"/>
              <w:right w:val="single" w:sz="4" w:space="0" w:color="auto"/>
            </w:tcBorders>
            <w:shd w:val="clear" w:color="auto" w:fill="auto"/>
            <w:noWrap/>
            <w:vAlign w:val="bottom"/>
            <w:hideMark/>
          </w:tcPr>
          <w:p w14:paraId="7C93DB58" w14:textId="6B66907A" w:rsidR="00B6220A" w:rsidRPr="00A70C44" w:rsidRDefault="00B6220A" w:rsidP="00B6220A">
            <w:pPr>
              <w:jc w:val="center"/>
              <w:rPr>
                <w:rFonts w:ascii="Calibri" w:eastAsia="Times New Roman" w:hAnsi="Calibri" w:cs="Calibri"/>
                <w:color w:val="000000"/>
              </w:rPr>
            </w:pPr>
            <w:r>
              <w:rPr>
                <w:rFonts w:ascii="Calibri" w:hAnsi="Calibri" w:cs="Calibri"/>
                <w:color w:val="000000"/>
              </w:rPr>
              <w:t>1674</w:t>
            </w:r>
          </w:p>
        </w:tc>
      </w:tr>
      <w:tr w:rsidR="00B6220A" w:rsidRPr="00A70C44" w14:paraId="5122CE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3D388F" w14:textId="58C19646" w:rsidR="00B6220A" w:rsidRPr="00A70C44" w:rsidRDefault="00B6220A" w:rsidP="00B6220A">
            <w:pPr>
              <w:rPr>
                <w:rFonts w:ascii="Calibri" w:eastAsia="Times New Roman" w:hAnsi="Calibri" w:cs="Calibri"/>
                <w:color w:val="000000"/>
              </w:rPr>
            </w:pPr>
            <w:r>
              <w:rPr>
                <w:rFonts w:ascii="Calibri" w:hAnsi="Calibri" w:cs="Calibri"/>
                <w:color w:val="000000"/>
              </w:rPr>
              <w:t>UNT165 IN BMAR</w:t>
            </w:r>
          </w:p>
        </w:tc>
        <w:tc>
          <w:tcPr>
            <w:tcW w:w="1777" w:type="dxa"/>
            <w:tcBorders>
              <w:top w:val="nil"/>
              <w:left w:val="nil"/>
              <w:bottom w:val="single" w:sz="4" w:space="0" w:color="auto"/>
              <w:right w:val="single" w:sz="4" w:space="0" w:color="auto"/>
            </w:tcBorders>
            <w:shd w:val="clear" w:color="auto" w:fill="auto"/>
            <w:noWrap/>
            <w:vAlign w:val="bottom"/>
            <w:hideMark/>
          </w:tcPr>
          <w:p w14:paraId="65AF893C" w14:textId="15AEE24F" w:rsidR="00B6220A" w:rsidRPr="00A70C44" w:rsidRDefault="00B6220A" w:rsidP="00B6220A">
            <w:pPr>
              <w:jc w:val="center"/>
              <w:rPr>
                <w:rFonts w:ascii="Calibri" w:eastAsia="Times New Roman" w:hAnsi="Calibri" w:cs="Calibri"/>
                <w:color w:val="000000"/>
              </w:rPr>
            </w:pPr>
            <w:r>
              <w:rPr>
                <w:rFonts w:ascii="Calibri" w:hAnsi="Calibri" w:cs="Calibri"/>
                <w:color w:val="000000"/>
              </w:rPr>
              <w:t>0.15</w:t>
            </w:r>
          </w:p>
        </w:tc>
        <w:tc>
          <w:tcPr>
            <w:tcW w:w="1332" w:type="dxa"/>
            <w:tcBorders>
              <w:top w:val="nil"/>
              <w:left w:val="nil"/>
              <w:bottom w:val="single" w:sz="4" w:space="0" w:color="auto"/>
              <w:right w:val="single" w:sz="4" w:space="0" w:color="auto"/>
            </w:tcBorders>
            <w:shd w:val="clear" w:color="auto" w:fill="auto"/>
            <w:noWrap/>
            <w:vAlign w:val="bottom"/>
            <w:hideMark/>
          </w:tcPr>
          <w:p w14:paraId="1A30A0FC" w14:textId="712CB33C" w:rsidR="00B6220A" w:rsidRPr="00A70C44" w:rsidRDefault="00B6220A" w:rsidP="00B6220A">
            <w:pPr>
              <w:jc w:val="center"/>
              <w:rPr>
                <w:rFonts w:ascii="Calibri" w:eastAsia="Times New Roman" w:hAnsi="Calibri" w:cs="Calibri"/>
                <w:color w:val="000000"/>
              </w:rPr>
            </w:pPr>
            <w:r>
              <w:rPr>
                <w:rFonts w:ascii="Calibri" w:hAnsi="Calibri" w:cs="Calibri"/>
                <w:color w:val="000000"/>
              </w:rPr>
              <w:t>445</w:t>
            </w:r>
          </w:p>
        </w:tc>
        <w:tc>
          <w:tcPr>
            <w:tcW w:w="1332" w:type="dxa"/>
            <w:tcBorders>
              <w:top w:val="nil"/>
              <w:left w:val="nil"/>
              <w:bottom w:val="single" w:sz="4" w:space="0" w:color="auto"/>
              <w:right w:val="single" w:sz="4" w:space="0" w:color="auto"/>
            </w:tcBorders>
            <w:shd w:val="clear" w:color="auto" w:fill="auto"/>
            <w:noWrap/>
            <w:vAlign w:val="bottom"/>
            <w:hideMark/>
          </w:tcPr>
          <w:p w14:paraId="569CA362" w14:textId="5AE4EA06" w:rsidR="00B6220A" w:rsidRPr="00A70C44" w:rsidRDefault="00B6220A" w:rsidP="00B6220A">
            <w:pPr>
              <w:jc w:val="center"/>
              <w:rPr>
                <w:rFonts w:ascii="Calibri" w:eastAsia="Times New Roman" w:hAnsi="Calibri" w:cs="Calibri"/>
                <w:color w:val="000000"/>
              </w:rPr>
            </w:pPr>
            <w:r>
              <w:rPr>
                <w:rFonts w:ascii="Calibri" w:hAnsi="Calibri" w:cs="Calibri"/>
                <w:color w:val="000000"/>
              </w:rPr>
              <w:t>329</w:t>
            </w:r>
          </w:p>
        </w:tc>
        <w:tc>
          <w:tcPr>
            <w:tcW w:w="1332" w:type="dxa"/>
            <w:tcBorders>
              <w:top w:val="nil"/>
              <w:left w:val="nil"/>
              <w:bottom w:val="single" w:sz="4" w:space="0" w:color="auto"/>
              <w:right w:val="single" w:sz="4" w:space="0" w:color="auto"/>
            </w:tcBorders>
            <w:shd w:val="clear" w:color="auto" w:fill="auto"/>
            <w:noWrap/>
            <w:vAlign w:val="bottom"/>
            <w:hideMark/>
          </w:tcPr>
          <w:p w14:paraId="5234DD83" w14:textId="1AF2D14F" w:rsidR="00B6220A" w:rsidRPr="00A70C44" w:rsidRDefault="00B6220A" w:rsidP="00B6220A">
            <w:pPr>
              <w:jc w:val="center"/>
              <w:rPr>
                <w:rFonts w:ascii="Calibri" w:eastAsia="Times New Roman" w:hAnsi="Calibri" w:cs="Calibri"/>
                <w:color w:val="000000"/>
              </w:rPr>
            </w:pPr>
            <w:r>
              <w:rPr>
                <w:rFonts w:ascii="Calibri" w:hAnsi="Calibri" w:cs="Calibri"/>
                <w:color w:val="000000"/>
              </w:rPr>
              <w:t>602</w:t>
            </w:r>
          </w:p>
        </w:tc>
      </w:tr>
      <w:tr w:rsidR="00B6220A" w:rsidRPr="00A70C44" w14:paraId="74E8EBE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F5A902D" w14:textId="7054711A" w:rsidR="00B6220A" w:rsidRPr="00A70C44" w:rsidRDefault="00B6220A" w:rsidP="00B6220A">
            <w:pPr>
              <w:rPr>
                <w:rFonts w:ascii="Calibri" w:eastAsia="Times New Roman" w:hAnsi="Calibri" w:cs="Calibri"/>
                <w:color w:val="000000"/>
              </w:rPr>
            </w:pPr>
            <w:r>
              <w:rPr>
                <w:rFonts w:ascii="Calibri" w:hAnsi="Calibri" w:cs="Calibri"/>
                <w:color w:val="000000"/>
              </w:rPr>
              <w:t>UNT168 IN BMAR</w:t>
            </w:r>
          </w:p>
        </w:tc>
        <w:tc>
          <w:tcPr>
            <w:tcW w:w="1777" w:type="dxa"/>
            <w:tcBorders>
              <w:top w:val="nil"/>
              <w:left w:val="nil"/>
              <w:bottom w:val="single" w:sz="4" w:space="0" w:color="auto"/>
              <w:right w:val="single" w:sz="4" w:space="0" w:color="auto"/>
            </w:tcBorders>
            <w:shd w:val="clear" w:color="auto" w:fill="auto"/>
            <w:noWrap/>
            <w:vAlign w:val="bottom"/>
            <w:hideMark/>
          </w:tcPr>
          <w:p w14:paraId="1059D47C" w14:textId="7283F57E" w:rsidR="00B6220A" w:rsidRPr="00A70C44" w:rsidRDefault="00B6220A" w:rsidP="00B6220A">
            <w:pPr>
              <w:jc w:val="center"/>
              <w:rPr>
                <w:rFonts w:ascii="Calibri" w:eastAsia="Times New Roman" w:hAnsi="Calibri" w:cs="Calibri"/>
                <w:color w:val="000000"/>
              </w:rPr>
            </w:pPr>
            <w:r>
              <w:rPr>
                <w:rFonts w:ascii="Calibri" w:hAnsi="Calibri" w:cs="Calibri"/>
                <w:color w:val="000000"/>
              </w:rPr>
              <w:t>0.82</w:t>
            </w:r>
          </w:p>
        </w:tc>
        <w:tc>
          <w:tcPr>
            <w:tcW w:w="1332" w:type="dxa"/>
            <w:tcBorders>
              <w:top w:val="nil"/>
              <w:left w:val="nil"/>
              <w:bottom w:val="single" w:sz="4" w:space="0" w:color="auto"/>
              <w:right w:val="single" w:sz="4" w:space="0" w:color="auto"/>
            </w:tcBorders>
            <w:shd w:val="clear" w:color="auto" w:fill="auto"/>
            <w:noWrap/>
            <w:vAlign w:val="bottom"/>
            <w:hideMark/>
          </w:tcPr>
          <w:p w14:paraId="61394D1F" w14:textId="4B6DD723" w:rsidR="00B6220A" w:rsidRPr="00A70C44" w:rsidRDefault="00B6220A" w:rsidP="00B6220A">
            <w:pPr>
              <w:jc w:val="center"/>
              <w:rPr>
                <w:rFonts w:ascii="Calibri" w:eastAsia="Times New Roman" w:hAnsi="Calibri" w:cs="Calibri"/>
                <w:color w:val="000000"/>
              </w:rPr>
            </w:pPr>
            <w:r>
              <w:rPr>
                <w:rFonts w:ascii="Calibri" w:hAnsi="Calibri" w:cs="Calibri"/>
                <w:color w:val="000000"/>
              </w:rPr>
              <w:t>1545</w:t>
            </w:r>
          </w:p>
        </w:tc>
        <w:tc>
          <w:tcPr>
            <w:tcW w:w="1332" w:type="dxa"/>
            <w:tcBorders>
              <w:top w:val="nil"/>
              <w:left w:val="nil"/>
              <w:bottom w:val="single" w:sz="4" w:space="0" w:color="auto"/>
              <w:right w:val="single" w:sz="4" w:space="0" w:color="auto"/>
            </w:tcBorders>
            <w:shd w:val="clear" w:color="auto" w:fill="auto"/>
            <w:noWrap/>
            <w:vAlign w:val="bottom"/>
            <w:hideMark/>
          </w:tcPr>
          <w:p w14:paraId="6E508150" w14:textId="4FE33700" w:rsidR="00B6220A" w:rsidRPr="00A70C44" w:rsidRDefault="00B6220A" w:rsidP="00B6220A">
            <w:pPr>
              <w:jc w:val="center"/>
              <w:rPr>
                <w:rFonts w:ascii="Calibri" w:eastAsia="Times New Roman" w:hAnsi="Calibri" w:cs="Calibri"/>
                <w:color w:val="000000"/>
              </w:rPr>
            </w:pPr>
            <w:r>
              <w:rPr>
                <w:rFonts w:ascii="Calibri" w:hAnsi="Calibri" w:cs="Calibri"/>
                <w:color w:val="000000"/>
              </w:rPr>
              <w:t>1142</w:t>
            </w:r>
          </w:p>
        </w:tc>
        <w:tc>
          <w:tcPr>
            <w:tcW w:w="1332" w:type="dxa"/>
            <w:tcBorders>
              <w:top w:val="nil"/>
              <w:left w:val="nil"/>
              <w:bottom w:val="single" w:sz="4" w:space="0" w:color="auto"/>
              <w:right w:val="single" w:sz="4" w:space="0" w:color="auto"/>
            </w:tcBorders>
            <w:shd w:val="clear" w:color="auto" w:fill="auto"/>
            <w:noWrap/>
            <w:vAlign w:val="bottom"/>
            <w:hideMark/>
          </w:tcPr>
          <w:p w14:paraId="217DDF36" w14:textId="5AC1DA4F" w:rsidR="00B6220A" w:rsidRPr="00A70C44" w:rsidRDefault="00B6220A" w:rsidP="00B6220A">
            <w:pPr>
              <w:jc w:val="center"/>
              <w:rPr>
                <w:rFonts w:ascii="Calibri" w:eastAsia="Times New Roman" w:hAnsi="Calibri" w:cs="Calibri"/>
                <w:color w:val="000000"/>
              </w:rPr>
            </w:pPr>
            <w:r>
              <w:rPr>
                <w:rFonts w:ascii="Calibri" w:hAnsi="Calibri" w:cs="Calibri"/>
                <w:color w:val="000000"/>
              </w:rPr>
              <w:t>2089</w:t>
            </w:r>
          </w:p>
        </w:tc>
      </w:tr>
      <w:tr w:rsidR="00B6220A" w:rsidRPr="00A70C44" w14:paraId="4ABD66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AF4CEC" w14:textId="59E0E456" w:rsidR="00B6220A" w:rsidRPr="00A70C44" w:rsidRDefault="00B6220A" w:rsidP="00B6220A">
            <w:pPr>
              <w:rPr>
                <w:rFonts w:ascii="Calibri" w:eastAsia="Times New Roman" w:hAnsi="Calibri" w:cs="Calibri"/>
                <w:color w:val="000000"/>
              </w:rPr>
            </w:pPr>
            <w:r>
              <w:rPr>
                <w:rFonts w:ascii="Calibri" w:hAnsi="Calibri" w:cs="Calibri"/>
                <w:color w:val="000000"/>
              </w:rPr>
              <w:t>UNT168 IN BMAR</w:t>
            </w:r>
          </w:p>
        </w:tc>
        <w:tc>
          <w:tcPr>
            <w:tcW w:w="1777" w:type="dxa"/>
            <w:tcBorders>
              <w:top w:val="nil"/>
              <w:left w:val="nil"/>
              <w:bottom w:val="single" w:sz="4" w:space="0" w:color="auto"/>
              <w:right w:val="single" w:sz="4" w:space="0" w:color="auto"/>
            </w:tcBorders>
            <w:shd w:val="clear" w:color="auto" w:fill="auto"/>
            <w:noWrap/>
            <w:vAlign w:val="bottom"/>
            <w:hideMark/>
          </w:tcPr>
          <w:p w14:paraId="2E26B634" w14:textId="23A496B4" w:rsidR="00B6220A" w:rsidRPr="00A70C44" w:rsidRDefault="00B6220A" w:rsidP="00B6220A">
            <w:pPr>
              <w:jc w:val="center"/>
              <w:rPr>
                <w:rFonts w:ascii="Calibri" w:eastAsia="Times New Roman" w:hAnsi="Calibri" w:cs="Calibri"/>
                <w:color w:val="000000"/>
              </w:rPr>
            </w:pPr>
            <w:r>
              <w:rPr>
                <w:rFonts w:ascii="Calibri" w:hAnsi="Calibri" w:cs="Calibri"/>
                <w:color w:val="000000"/>
              </w:rPr>
              <w:t>2.14</w:t>
            </w:r>
          </w:p>
        </w:tc>
        <w:tc>
          <w:tcPr>
            <w:tcW w:w="1332" w:type="dxa"/>
            <w:tcBorders>
              <w:top w:val="nil"/>
              <w:left w:val="nil"/>
              <w:bottom w:val="single" w:sz="4" w:space="0" w:color="auto"/>
              <w:right w:val="single" w:sz="4" w:space="0" w:color="auto"/>
            </w:tcBorders>
            <w:shd w:val="clear" w:color="auto" w:fill="auto"/>
            <w:noWrap/>
            <w:vAlign w:val="bottom"/>
            <w:hideMark/>
          </w:tcPr>
          <w:p w14:paraId="1E28B2C6" w14:textId="7C363A99" w:rsidR="00B6220A" w:rsidRPr="00A70C44" w:rsidRDefault="00B6220A" w:rsidP="00B6220A">
            <w:pPr>
              <w:jc w:val="center"/>
              <w:rPr>
                <w:rFonts w:ascii="Calibri" w:eastAsia="Times New Roman" w:hAnsi="Calibri" w:cs="Calibri"/>
                <w:color w:val="000000"/>
              </w:rPr>
            </w:pPr>
            <w:r>
              <w:rPr>
                <w:rFonts w:ascii="Calibri" w:hAnsi="Calibri" w:cs="Calibri"/>
                <w:color w:val="000000"/>
              </w:rPr>
              <w:t>3264</w:t>
            </w:r>
          </w:p>
        </w:tc>
        <w:tc>
          <w:tcPr>
            <w:tcW w:w="1332" w:type="dxa"/>
            <w:tcBorders>
              <w:top w:val="nil"/>
              <w:left w:val="nil"/>
              <w:bottom w:val="single" w:sz="4" w:space="0" w:color="auto"/>
              <w:right w:val="single" w:sz="4" w:space="0" w:color="auto"/>
            </w:tcBorders>
            <w:shd w:val="clear" w:color="auto" w:fill="auto"/>
            <w:noWrap/>
            <w:vAlign w:val="bottom"/>
            <w:hideMark/>
          </w:tcPr>
          <w:p w14:paraId="1A5F0D28" w14:textId="4772FD29" w:rsidR="00B6220A" w:rsidRPr="00A70C44" w:rsidRDefault="00B6220A" w:rsidP="00B6220A">
            <w:pPr>
              <w:jc w:val="center"/>
              <w:rPr>
                <w:rFonts w:ascii="Calibri" w:eastAsia="Times New Roman" w:hAnsi="Calibri" w:cs="Calibri"/>
                <w:color w:val="000000"/>
              </w:rPr>
            </w:pPr>
            <w:r>
              <w:rPr>
                <w:rFonts w:ascii="Calibri" w:hAnsi="Calibri" w:cs="Calibri"/>
                <w:color w:val="000000"/>
              </w:rPr>
              <w:t>2414</w:t>
            </w:r>
          </w:p>
        </w:tc>
        <w:tc>
          <w:tcPr>
            <w:tcW w:w="1332" w:type="dxa"/>
            <w:tcBorders>
              <w:top w:val="nil"/>
              <w:left w:val="nil"/>
              <w:bottom w:val="single" w:sz="4" w:space="0" w:color="auto"/>
              <w:right w:val="single" w:sz="4" w:space="0" w:color="auto"/>
            </w:tcBorders>
            <w:shd w:val="clear" w:color="auto" w:fill="auto"/>
            <w:noWrap/>
            <w:vAlign w:val="bottom"/>
            <w:hideMark/>
          </w:tcPr>
          <w:p w14:paraId="4B8865FD" w14:textId="2166F838" w:rsidR="00B6220A" w:rsidRPr="00A70C44" w:rsidRDefault="00B6220A" w:rsidP="00B6220A">
            <w:pPr>
              <w:jc w:val="center"/>
              <w:rPr>
                <w:rFonts w:ascii="Calibri" w:eastAsia="Times New Roman" w:hAnsi="Calibri" w:cs="Calibri"/>
                <w:color w:val="000000"/>
              </w:rPr>
            </w:pPr>
            <w:r>
              <w:rPr>
                <w:rFonts w:ascii="Calibri" w:hAnsi="Calibri" w:cs="Calibri"/>
                <w:color w:val="000000"/>
              </w:rPr>
              <w:t>4414</w:t>
            </w:r>
          </w:p>
        </w:tc>
      </w:tr>
      <w:tr w:rsidR="00B6220A" w:rsidRPr="00A70C44" w14:paraId="530C67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0154C5" w14:textId="5E7D4B6D" w:rsidR="00B6220A" w:rsidRPr="00A70C44" w:rsidRDefault="00B6220A" w:rsidP="00B6220A">
            <w:pPr>
              <w:rPr>
                <w:rFonts w:ascii="Calibri" w:eastAsia="Times New Roman" w:hAnsi="Calibri" w:cs="Calibri"/>
                <w:color w:val="000000"/>
              </w:rPr>
            </w:pPr>
            <w:r>
              <w:rPr>
                <w:rFonts w:ascii="Calibri" w:hAnsi="Calibri" w:cs="Calibri"/>
                <w:color w:val="000000"/>
              </w:rPr>
              <w:t>UNT168 IN BMAR</w:t>
            </w:r>
          </w:p>
        </w:tc>
        <w:tc>
          <w:tcPr>
            <w:tcW w:w="1777" w:type="dxa"/>
            <w:tcBorders>
              <w:top w:val="nil"/>
              <w:left w:val="nil"/>
              <w:bottom w:val="single" w:sz="4" w:space="0" w:color="auto"/>
              <w:right w:val="single" w:sz="4" w:space="0" w:color="auto"/>
            </w:tcBorders>
            <w:shd w:val="clear" w:color="auto" w:fill="auto"/>
            <w:noWrap/>
            <w:vAlign w:val="bottom"/>
            <w:hideMark/>
          </w:tcPr>
          <w:p w14:paraId="511DE50E" w14:textId="07C38EE2" w:rsidR="00B6220A" w:rsidRPr="00A70C44" w:rsidRDefault="00B6220A" w:rsidP="00B6220A">
            <w:pPr>
              <w:jc w:val="center"/>
              <w:rPr>
                <w:rFonts w:ascii="Calibri" w:eastAsia="Times New Roman" w:hAnsi="Calibri" w:cs="Calibri"/>
                <w:color w:val="000000"/>
              </w:rPr>
            </w:pPr>
            <w:r>
              <w:rPr>
                <w:rFonts w:ascii="Calibri" w:hAnsi="Calibri" w:cs="Calibri"/>
                <w:color w:val="000000"/>
              </w:rPr>
              <w:t>2.38</w:t>
            </w:r>
          </w:p>
        </w:tc>
        <w:tc>
          <w:tcPr>
            <w:tcW w:w="1332" w:type="dxa"/>
            <w:tcBorders>
              <w:top w:val="nil"/>
              <w:left w:val="nil"/>
              <w:bottom w:val="single" w:sz="4" w:space="0" w:color="auto"/>
              <w:right w:val="single" w:sz="4" w:space="0" w:color="auto"/>
            </w:tcBorders>
            <w:shd w:val="clear" w:color="auto" w:fill="auto"/>
            <w:noWrap/>
            <w:vAlign w:val="bottom"/>
            <w:hideMark/>
          </w:tcPr>
          <w:p w14:paraId="02E91B9D" w14:textId="744D385C" w:rsidR="00B6220A" w:rsidRPr="00A70C44" w:rsidRDefault="00B6220A" w:rsidP="00B6220A">
            <w:pPr>
              <w:jc w:val="center"/>
              <w:rPr>
                <w:rFonts w:ascii="Calibri" w:eastAsia="Times New Roman" w:hAnsi="Calibri" w:cs="Calibri"/>
                <w:color w:val="000000"/>
              </w:rPr>
            </w:pPr>
            <w:r>
              <w:rPr>
                <w:rFonts w:ascii="Calibri" w:hAnsi="Calibri" w:cs="Calibri"/>
                <w:color w:val="000000"/>
              </w:rPr>
              <w:t>3276</w:t>
            </w:r>
          </w:p>
        </w:tc>
        <w:tc>
          <w:tcPr>
            <w:tcW w:w="1332" w:type="dxa"/>
            <w:tcBorders>
              <w:top w:val="nil"/>
              <w:left w:val="nil"/>
              <w:bottom w:val="single" w:sz="4" w:space="0" w:color="auto"/>
              <w:right w:val="single" w:sz="4" w:space="0" w:color="auto"/>
            </w:tcBorders>
            <w:shd w:val="clear" w:color="auto" w:fill="auto"/>
            <w:noWrap/>
            <w:vAlign w:val="bottom"/>
            <w:hideMark/>
          </w:tcPr>
          <w:p w14:paraId="43D4FB20" w14:textId="51780D78" w:rsidR="00B6220A" w:rsidRPr="00A70C44" w:rsidRDefault="00B6220A" w:rsidP="00B6220A">
            <w:pPr>
              <w:jc w:val="center"/>
              <w:rPr>
                <w:rFonts w:ascii="Calibri" w:eastAsia="Times New Roman" w:hAnsi="Calibri" w:cs="Calibri"/>
                <w:color w:val="000000"/>
              </w:rPr>
            </w:pPr>
            <w:r>
              <w:rPr>
                <w:rFonts w:ascii="Calibri" w:hAnsi="Calibri" w:cs="Calibri"/>
                <w:color w:val="000000"/>
              </w:rPr>
              <w:t>2422</w:t>
            </w:r>
          </w:p>
        </w:tc>
        <w:tc>
          <w:tcPr>
            <w:tcW w:w="1332" w:type="dxa"/>
            <w:tcBorders>
              <w:top w:val="nil"/>
              <w:left w:val="nil"/>
              <w:bottom w:val="single" w:sz="4" w:space="0" w:color="auto"/>
              <w:right w:val="single" w:sz="4" w:space="0" w:color="auto"/>
            </w:tcBorders>
            <w:shd w:val="clear" w:color="auto" w:fill="auto"/>
            <w:noWrap/>
            <w:vAlign w:val="bottom"/>
            <w:hideMark/>
          </w:tcPr>
          <w:p w14:paraId="5CB2D118" w14:textId="05A98BBD" w:rsidR="00B6220A" w:rsidRPr="00A70C44" w:rsidRDefault="00B6220A" w:rsidP="00B6220A">
            <w:pPr>
              <w:jc w:val="center"/>
              <w:rPr>
                <w:rFonts w:ascii="Calibri" w:eastAsia="Times New Roman" w:hAnsi="Calibri" w:cs="Calibri"/>
                <w:color w:val="000000"/>
              </w:rPr>
            </w:pPr>
            <w:r>
              <w:rPr>
                <w:rFonts w:ascii="Calibri" w:hAnsi="Calibri" w:cs="Calibri"/>
                <w:color w:val="000000"/>
              </w:rPr>
              <w:t>4430</w:t>
            </w:r>
          </w:p>
        </w:tc>
      </w:tr>
      <w:tr w:rsidR="00B6220A" w:rsidRPr="00A70C44" w14:paraId="56CD5E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F41487" w14:textId="54628EA7" w:rsidR="00B6220A" w:rsidRPr="00A70C44" w:rsidRDefault="00B6220A" w:rsidP="00B6220A">
            <w:pPr>
              <w:rPr>
                <w:rFonts w:ascii="Calibri" w:eastAsia="Times New Roman" w:hAnsi="Calibri" w:cs="Calibri"/>
                <w:color w:val="000000"/>
              </w:rPr>
            </w:pPr>
            <w:r>
              <w:rPr>
                <w:rFonts w:ascii="Calibri" w:hAnsi="Calibri" w:cs="Calibri"/>
                <w:color w:val="000000"/>
              </w:rPr>
              <w:t>UNT169 IN BMAR</w:t>
            </w:r>
          </w:p>
        </w:tc>
        <w:tc>
          <w:tcPr>
            <w:tcW w:w="1777" w:type="dxa"/>
            <w:tcBorders>
              <w:top w:val="nil"/>
              <w:left w:val="nil"/>
              <w:bottom w:val="single" w:sz="4" w:space="0" w:color="auto"/>
              <w:right w:val="single" w:sz="4" w:space="0" w:color="auto"/>
            </w:tcBorders>
            <w:shd w:val="clear" w:color="auto" w:fill="auto"/>
            <w:noWrap/>
            <w:vAlign w:val="bottom"/>
            <w:hideMark/>
          </w:tcPr>
          <w:p w14:paraId="37C43D3C" w14:textId="640770F6" w:rsidR="00B6220A" w:rsidRPr="00A70C44" w:rsidRDefault="00B6220A" w:rsidP="00B6220A">
            <w:pPr>
              <w:jc w:val="center"/>
              <w:rPr>
                <w:rFonts w:ascii="Calibri" w:eastAsia="Times New Roman" w:hAnsi="Calibri" w:cs="Calibri"/>
                <w:color w:val="000000"/>
              </w:rPr>
            </w:pPr>
            <w:r>
              <w:rPr>
                <w:rFonts w:ascii="Calibri" w:hAnsi="Calibri" w:cs="Calibri"/>
                <w:color w:val="000000"/>
              </w:rPr>
              <w:t>0.75</w:t>
            </w:r>
          </w:p>
        </w:tc>
        <w:tc>
          <w:tcPr>
            <w:tcW w:w="1332" w:type="dxa"/>
            <w:tcBorders>
              <w:top w:val="nil"/>
              <w:left w:val="nil"/>
              <w:bottom w:val="single" w:sz="4" w:space="0" w:color="auto"/>
              <w:right w:val="single" w:sz="4" w:space="0" w:color="auto"/>
            </w:tcBorders>
            <w:shd w:val="clear" w:color="auto" w:fill="auto"/>
            <w:noWrap/>
            <w:vAlign w:val="bottom"/>
            <w:hideMark/>
          </w:tcPr>
          <w:p w14:paraId="7E6DF77E" w14:textId="0C857479" w:rsidR="00B6220A" w:rsidRPr="00A70C44" w:rsidRDefault="00B6220A" w:rsidP="00B6220A">
            <w:pPr>
              <w:jc w:val="center"/>
              <w:rPr>
                <w:rFonts w:ascii="Calibri" w:eastAsia="Times New Roman" w:hAnsi="Calibri" w:cs="Calibri"/>
                <w:color w:val="000000"/>
              </w:rPr>
            </w:pPr>
            <w:r>
              <w:rPr>
                <w:rFonts w:ascii="Calibri" w:hAnsi="Calibri" w:cs="Calibri"/>
                <w:color w:val="000000"/>
              </w:rPr>
              <w:t>1584</w:t>
            </w:r>
          </w:p>
        </w:tc>
        <w:tc>
          <w:tcPr>
            <w:tcW w:w="1332" w:type="dxa"/>
            <w:tcBorders>
              <w:top w:val="nil"/>
              <w:left w:val="nil"/>
              <w:bottom w:val="single" w:sz="4" w:space="0" w:color="auto"/>
              <w:right w:val="single" w:sz="4" w:space="0" w:color="auto"/>
            </w:tcBorders>
            <w:shd w:val="clear" w:color="auto" w:fill="auto"/>
            <w:noWrap/>
            <w:vAlign w:val="bottom"/>
            <w:hideMark/>
          </w:tcPr>
          <w:p w14:paraId="5BBC8EAA" w14:textId="76D1F708" w:rsidR="00B6220A" w:rsidRPr="00A70C44" w:rsidRDefault="00B6220A" w:rsidP="00B6220A">
            <w:pPr>
              <w:jc w:val="center"/>
              <w:rPr>
                <w:rFonts w:ascii="Calibri" w:eastAsia="Times New Roman" w:hAnsi="Calibri" w:cs="Calibri"/>
                <w:color w:val="000000"/>
              </w:rPr>
            </w:pPr>
            <w:r>
              <w:rPr>
                <w:rFonts w:ascii="Calibri" w:hAnsi="Calibri" w:cs="Calibri"/>
                <w:color w:val="000000"/>
              </w:rPr>
              <w:t>1171</w:t>
            </w:r>
          </w:p>
        </w:tc>
        <w:tc>
          <w:tcPr>
            <w:tcW w:w="1332" w:type="dxa"/>
            <w:tcBorders>
              <w:top w:val="nil"/>
              <w:left w:val="nil"/>
              <w:bottom w:val="single" w:sz="4" w:space="0" w:color="auto"/>
              <w:right w:val="single" w:sz="4" w:space="0" w:color="auto"/>
            </w:tcBorders>
            <w:shd w:val="clear" w:color="auto" w:fill="auto"/>
            <w:noWrap/>
            <w:vAlign w:val="bottom"/>
            <w:hideMark/>
          </w:tcPr>
          <w:p w14:paraId="6BB9ED31" w14:textId="6FFEED22" w:rsidR="00B6220A" w:rsidRPr="00A70C44" w:rsidRDefault="00B6220A" w:rsidP="00B6220A">
            <w:pPr>
              <w:jc w:val="center"/>
              <w:rPr>
                <w:rFonts w:ascii="Calibri" w:eastAsia="Times New Roman" w:hAnsi="Calibri" w:cs="Calibri"/>
                <w:color w:val="000000"/>
              </w:rPr>
            </w:pPr>
            <w:r>
              <w:rPr>
                <w:rFonts w:ascii="Calibri" w:hAnsi="Calibri" w:cs="Calibri"/>
                <w:color w:val="000000"/>
              </w:rPr>
              <w:t>2142</w:t>
            </w:r>
          </w:p>
        </w:tc>
      </w:tr>
      <w:tr w:rsidR="00B6220A" w:rsidRPr="00A70C44" w14:paraId="03F5F86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9DC5E8" w14:textId="21DC1BAD" w:rsidR="00B6220A" w:rsidRPr="00A70C44" w:rsidRDefault="00B6220A" w:rsidP="00B6220A">
            <w:pPr>
              <w:rPr>
                <w:rFonts w:ascii="Calibri" w:eastAsia="Times New Roman" w:hAnsi="Calibri" w:cs="Calibri"/>
                <w:color w:val="000000"/>
              </w:rPr>
            </w:pPr>
            <w:r>
              <w:rPr>
                <w:rFonts w:ascii="Calibri" w:hAnsi="Calibri" w:cs="Calibri"/>
                <w:color w:val="000000"/>
              </w:rPr>
              <w:t>UNT170 IN BMAR</w:t>
            </w:r>
          </w:p>
        </w:tc>
        <w:tc>
          <w:tcPr>
            <w:tcW w:w="1777" w:type="dxa"/>
            <w:tcBorders>
              <w:top w:val="nil"/>
              <w:left w:val="nil"/>
              <w:bottom w:val="single" w:sz="4" w:space="0" w:color="auto"/>
              <w:right w:val="single" w:sz="4" w:space="0" w:color="auto"/>
            </w:tcBorders>
            <w:shd w:val="clear" w:color="auto" w:fill="auto"/>
            <w:noWrap/>
            <w:vAlign w:val="bottom"/>
            <w:hideMark/>
          </w:tcPr>
          <w:p w14:paraId="02BE1D11" w14:textId="141E8C19" w:rsidR="00B6220A" w:rsidRPr="00A70C44" w:rsidRDefault="00B6220A" w:rsidP="00B6220A">
            <w:pPr>
              <w:jc w:val="center"/>
              <w:rPr>
                <w:rFonts w:ascii="Calibri" w:eastAsia="Times New Roman" w:hAnsi="Calibri" w:cs="Calibri"/>
                <w:color w:val="000000"/>
              </w:rPr>
            </w:pPr>
            <w:r>
              <w:rPr>
                <w:rFonts w:ascii="Calibri" w:hAnsi="Calibri" w:cs="Calibri"/>
                <w:color w:val="000000"/>
              </w:rPr>
              <w:t>0.73</w:t>
            </w:r>
          </w:p>
        </w:tc>
        <w:tc>
          <w:tcPr>
            <w:tcW w:w="1332" w:type="dxa"/>
            <w:tcBorders>
              <w:top w:val="nil"/>
              <w:left w:val="nil"/>
              <w:bottom w:val="single" w:sz="4" w:space="0" w:color="auto"/>
              <w:right w:val="single" w:sz="4" w:space="0" w:color="auto"/>
            </w:tcBorders>
            <w:shd w:val="clear" w:color="auto" w:fill="auto"/>
            <w:noWrap/>
            <w:vAlign w:val="bottom"/>
            <w:hideMark/>
          </w:tcPr>
          <w:p w14:paraId="526DC91A" w14:textId="72F16329" w:rsidR="00B6220A" w:rsidRPr="00A70C44" w:rsidRDefault="00B6220A" w:rsidP="00B6220A">
            <w:pPr>
              <w:jc w:val="center"/>
              <w:rPr>
                <w:rFonts w:ascii="Calibri" w:eastAsia="Times New Roman" w:hAnsi="Calibri" w:cs="Calibri"/>
                <w:color w:val="000000"/>
              </w:rPr>
            </w:pPr>
            <w:r>
              <w:rPr>
                <w:rFonts w:ascii="Calibri" w:hAnsi="Calibri" w:cs="Calibri"/>
                <w:color w:val="000000"/>
              </w:rPr>
              <w:t>1534</w:t>
            </w:r>
          </w:p>
        </w:tc>
        <w:tc>
          <w:tcPr>
            <w:tcW w:w="1332" w:type="dxa"/>
            <w:tcBorders>
              <w:top w:val="nil"/>
              <w:left w:val="nil"/>
              <w:bottom w:val="single" w:sz="4" w:space="0" w:color="auto"/>
              <w:right w:val="single" w:sz="4" w:space="0" w:color="auto"/>
            </w:tcBorders>
            <w:shd w:val="clear" w:color="auto" w:fill="auto"/>
            <w:noWrap/>
            <w:vAlign w:val="bottom"/>
            <w:hideMark/>
          </w:tcPr>
          <w:p w14:paraId="58C8BF91" w14:textId="3176120F" w:rsidR="00B6220A" w:rsidRPr="00A70C44" w:rsidRDefault="00B6220A" w:rsidP="00B6220A">
            <w:pPr>
              <w:jc w:val="center"/>
              <w:rPr>
                <w:rFonts w:ascii="Calibri" w:eastAsia="Times New Roman" w:hAnsi="Calibri" w:cs="Calibri"/>
                <w:color w:val="000000"/>
              </w:rPr>
            </w:pPr>
            <w:r>
              <w:rPr>
                <w:rFonts w:ascii="Calibri" w:hAnsi="Calibri" w:cs="Calibri"/>
                <w:color w:val="000000"/>
              </w:rPr>
              <w:t>1134</w:t>
            </w:r>
          </w:p>
        </w:tc>
        <w:tc>
          <w:tcPr>
            <w:tcW w:w="1332" w:type="dxa"/>
            <w:tcBorders>
              <w:top w:val="nil"/>
              <w:left w:val="nil"/>
              <w:bottom w:val="single" w:sz="4" w:space="0" w:color="auto"/>
              <w:right w:val="single" w:sz="4" w:space="0" w:color="auto"/>
            </w:tcBorders>
            <w:shd w:val="clear" w:color="auto" w:fill="auto"/>
            <w:noWrap/>
            <w:vAlign w:val="bottom"/>
            <w:hideMark/>
          </w:tcPr>
          <w:p w14:paraId="2869F558" w14:textId="199F8E29" w:rsidR="00B6220A" w:rsidRPr="00A70C44" w:rsidRDefault="00B6220A" w:rsidP="00B6220A">
            <w:pPr>
              <w:jc w:val="center"/>
              <w:rPr>
                <w:rFonts w:ascii="Calibri" w:eastAsia="Times New Roman" w:hAnsi="Calibri" w:cs="Calibri"/>
                <w:color w:val="000000"/>
              </w:rPr>
            </w:pPr>
            <w:r>
              <w:rPr>
                <w:rFonts w:ascii="Calibri" w:hAnsi="Calibri" w:cs="Calibri"/>
                <w:color w:val="000000"/>
              </w:rPr>
              <w:t>2075</w:t>
            </w:r>
          </w:p>
        </w:tc>
      </w:tr>
      <w:tr w:rsidR="00B6220A" w:rsidRPr="00A70C44" w14:paraId="433CA07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4658B0" w14:textId="191D8407" w:rsidR="00B6220A" w:rsidRPr="00A70C44" w:rsidRDefault="00B6220A" w:rsidP="00B6220A">
            <w:pPr>
              <w:rPr>
                <w:rFonts w:ascii="Calibri" w:eastAsia="Times New Roman" w:hAnsi="Calibri" w:cs="Calibri"/>
                <w:color w:val="000000"/>
              </w:rPr>
            </w:pPr>
            <w:r>
              <w:rPr>
                <w:rFonts w:ascii="Calibri" w:hAnsi="Calibri" w:cs="Calibri"/>
                <w:color w:val="000000"/>
              </w:rPr>
              <w:t>UNT171 IN BMAR</w:t>
            </w:r>
          </w:p>
        </w:tc>
        <w:tc>
          <w:tcPr>
            <w:tcW w:w="1777" w:type="dxa"/>
            <w:tcBorders>
              <w:top w:val="nil"/>
              <w:left w:val="nil"/>
              <w:bottom w:val="single" w:sz="4" w:space="0" w:color="auto"/>
              <w:right w:val="single" w:sz="4" w:space="0" w:color="auto"/>
            </w:tcBorders>
            <w:shd w:val="clear" w:color="auto" w:fill="auto"/>
            <w:noWrap/>
            <w:vAlign w:val="bottom"/>
            <w:hideMark/>
          </w:tcPr>
          <w:p w14:paraId="3BC51B4C" w14:textId="1C5EBED0" w:rsidR="00B6220A" w:rsidRPr="00A70C44" w:rsidRDefault="00B6220A" w:rsidP="00B6220A">
            <w:pPr>
              <w:jc w:val="center"/>
              <w:rPr>
                <w:rFonts w:ascii="Calibri" w:eastAsia="Times New Roman" w:hAnsi="Calibri" w:cs="Calibri"/>
                <w:color w:val="000000"/>
              </w:rPr>
            </w:pPr>
            <w:r>
              <w:rPr>
                <w:rFonts w:ascii="Calibri" w:hAnsi="Calibri" w:cs="Calibri"/>
                <w:color w:val="000000"/>
              </w:rPr>
              <w:t>0.46</w:t>
            </w:r>
          </w:p>
        </w:tc>
        <w:tc>
          <w:tcPr>
            <w:tcW w:w="1332" w:type="dxa"/>
            <w:tcBorders>
              <w:top w:val="nil"/>
              <w:left w:val="nil"/>
              <w:bottom w:val="single" w:sz="4" w:space="0" w:color="auto"/>
              <w:right w:val="single" w:sz="4" w:space="0" w:color="auto"/>
            </w:tcBorders>
            <w:shd w:val="clear" w:color="auto" w:fill="auto"/>
            <w:noWrap/>
            <w:vAlign w:val="bottom"/>
            <w:hideMark/>
          </w:tcPr>
          <w:p w14:paraId="13B517C4" w14:textId="79CAE2DD" w:rsidR="00B6220A" w:rsidRPr="00A70C44" w:rsidRDefault="00B6220A" w:rsidP="00B6220A">
            <w:pPr>
              <w:jc w:val="center"/>
              <w:rPr>
                <w:rFonts w:ascii="Calibri" w:eastAsia="Times New Roman" w:hAnsi="Calibri" w:cs="Calibri"/>
                <w:color w:val="000000"/>
              </w:rPr>
            </w:pPr>
            <w:r>
              <w:rPr>
                <w:rFonts w:ascii="Calibri" w:hAnsi="Calibri" w:cs="Calibri"/>
                <w:color w:val="000000"/>
              </w:rPr>
              <w:t>1104</w:t>
            </w:r>
          </w:p>
        </w:tc>
        <w:tc>
          <w:tcPr>
            <w:tcW w:w="1332" w:type="dxa"/>
            <w:tcBorders>
              <w:top w:val="nil"/>
              <w:left w:val="nil"/>
              <w:bottom w:val="single" w:sz="4" w:space="0" w:color="auto"/>
              <w:right w:val="single" w:sz="4" w:space="0" w:color="auto"/>
            </w:tcBorders>
            <w:shd w:val="clear" w:color="auto" w:fill="auto"/>
            <w:noWrap/>
            <w:vAlign w:val="bottom"/>
            <w:hideMark/>
          </w:tcPr>
          <w:p w14:paraId="255D75EC" w14:textId="776E260D" w:rsidR="00B6220A" w:rsidRPr="00A70C44" w:rsidRDefault="00B6220A" w:rsidP="00B6220A">
            <w:pPr>
              <w:jc w:val="center"/>
              <w:rPr>
                <w:rFonts w:ascii="Calibri" w:eastAsia="Times New Roman" w:hAnsi="Calibri" w:cs="Calibri"/>
                <w:color w:val="000000"/>
              </w:rPr>
            </w:pPr>
            <w:r>
              <w:rPr>
                <w:rFonts w:ascii="Calibri" w:hAnsi="Calibri" w:cs="Calibri"/>
                <w:color w:val="000000"/>
              </w:rPr>
              <w:t>816</w:t>
            </w:r>
          </w:p>
        </w:tc>
        <w:tc>
          <w:tcPr>
            <w:tcW w:w="1332" w:type="dxa"/>
            <w:tcBorders>
              <w:top w:val="nil"/>
              <w:left w:val="nil"/>
              <w:bottom w:val="single" w:sz="4" w:space="0" w:color="auto"/>
              <w:right w:val="single" w:sz="4" w:space="0" w:color="auto"/>
            </w:tcBorders>
            <w:shd w:val="clear" w:color="auto" w:fill="auto"/>
            <w:noWrap/>
            <w:vAlign w:val="bottom"/>
            <w:hideMark/>
          </w:tcPr>
          <w:p w14:paraId="0D81AFA9" w14:textId="57B6C4F8" w:rsidR="00B6220A" w:rsidRPr="00A70C44" w:rsidRDefault="00B6220A" w:rsidP="00B6220A">
            <w:pPr>
              <w:jc w:val="center"/>
              <w:rPr>
                <w:rFonts w:ascii="Calibri" w:eastAsia="Times New Roman" w:hAnsi="Calibri" w:cs="Calibri"/>
                <w:color w:val="000000"/>
              </w:rPr>
            </w:pPr>
            <w:r>
              <w:rPr>
                <w:rFonts w:ascii="Calibri" w:hAnsi="Calibri" w:cs="Calibri"/>
                <w:color w:val="000000"/>
              </w:rPr>
              <w:t>1493</w:t>
            </w:r>
          </w:p>
        </w:tc>
      </w:tr>
      <w:tr w:rsidR="00B6220A" w:rsidRPr="00A70C44" w14:paraId="6DC04C9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E4C64E" w14:textId="19AF4EDD" w:rsidR="00B6220A" w:rsidRPr="00A70C44" w:rsidRDefault="00B6220A" w:rsidP="00B6220A">
            <w:pPr>
              <w:rPr>
                <w:rFonts w:ascii="Calibri" w:eastAsia="Times New Roman" w:hAnsi="Calibri" w:cs="Calibri"/>
                <w:color w:val="000000"/>
              </w:rPr>
            </w:pPr>
            <w:r>
              <w:rPr>
                <w:rFonts w:ascii="Calibri" w:hAnsi="Calibri" w:cs="Calibri"/>
                <w:color w:val="000000"/>
              </w:rPr>
              <w:t>UNT171 IN BMAR</w:t>
            </w:r>
          </w:p>
        </w:tc>
        <w:tc>
          <w:tcPr>
            <w:tcW w:w="1777" w:type="dxa"/>
            <w:tcBorders>
              <w:top w:val="nil"/>
              <w:left w:val="nil"/>
              <w:bottom w:val="single" w:sz="4" w:space="0" w:color="auto"/>
              <w:right w:val="single" w:sz="4" w:space="0" w:color="auto"/>
            </w:tcBorders>
            <w:shd w:val="clear" w:color="auto" w:fill="auto"/>
            <w:noWrap/>
            <w:vAlign w:val="bottom"/>
            <w:hideMark/>
          </w:tcPr>
          <w:p w14:paraId="6E986657" w14:textId="757135EB" w:rsidR="00B6220A" w:rsidRPr="00A70C44" w:rsidRDefault="00B6220A" w:rsidP="00B6220A">
            <w:pPr>
              <w:jc w:val="center"/>
              <w:rPr>
                <w:rFonts w:ascii="Calibri" w:eastAsia="Times New Roman" w:hAnsi="Calibri" w:cs="Calibri"/>
                <w:color w:val="000000"/>
              </w:rPr>
            </w:pPr>
            <w:r>
              <w:rPr>
                <w:rFonts w:ascii="Calibri" w:hAnsi="Calibri" w:cs="Calibri"/>
                <w:color w:val="000000"/>
              </w:rPr>
              <w:t>0.69</w:t>
            </w:r>
          </w:p>
        </w:tc>
        <w:tc>
          <w:tcPr>
            <w:tcW w:w="1332" w:type="dxa"/>
            <w:tcBorders>
              <w:top w:val="nil"/>
              <w:left w:val="nil"/>
              <w:bottom w:val="single" w:sz="4" w:space="0" w:color="auto"/>
              <w:right w:val="single" w:sz="4" w:space="0" w:color="auto"/>
            </w:tcBorders>
            <w:shd w:val="clear" w:color="auto" w:fill="auto"/>
            <w:noWrap/>
            <w:vAlign w:val="bottom"/>
            <w:hideMark/>
          </w:tcPr>
          <w:p w14:paraId="679B06CC" w14:textId="132E7D12" w:rsidR="00B6220A" w:rsidRPr="00A70C44" w:rsidRDefault="00B6220A" w:rsidP="00B6220A">
            <w:pPr>
              <w:jc w:val="center"/>
              <w:rPr>
                <w:rFonts w:ascii="Calibri" w:eastAsia="Times New Roman" w:hAnsi="Calibri" w:cs="Calibri"/>
                <w:color w:val="000000"/>
              </w:rPr>
            </w:pPr>
            <w:r>
              <w:rPr>
                <w:rFonts w:ascii="Calibri" w:hAnsi="Calibri" w:cs="Calibri"/>
                <w:color w:val="000000"/>
              </w:rPr>
              <w:t>1451</w:t>
            </w:r>
          </w:p>
        </w:tc>
        <w:tc>
          <w:tcPr>
            <w:tcW w:w="1332" w:type="dxa"/>
            <w:tcBorders>
              <w:top w:val="nil"/>
              <w:left w:val="nil"/>
              <w:bottom w:val="single" w:sz="4" w:space="0" w:color="auto"/>
              <w:right w:val="single" w:sz="4" w:space="0" w:color="auto"/>
            </w:tcBorders>
            <w:shd w:val="clear" w:color="auto" w:fill="auto"/>
            <w:noWrap/>
            <w:vAlign w:val="bottom"/>
            <w:hideMark/>
          </w:tcPr>
          <w:p w14:paraId="4160AF3A" w14:textId="7980E963" w:rsidR="00B6220A" w:rsidRPr="00A70C44" w:rsidRDefault="00B6220A" w:rsidP="00B6220A">
            <w:pPr>
              <w:jc w:val="center"/>
              <w:rPr>
                <w:rFonts w:ascii="Calibri" w:eastAsia="Times New Roman" w:hAnsi="Calibri" w:cs="Calibri"/>
                <w:color w:val="000000"/>
              </w:rPr>
            </w:pPr>
            <w:r>
              <w:rPr>
                <w:rFonts w:ascii="Calibri" w:hAnsi="Calibri" w:cs="Calibri"/>
                <w:color w:val="000000"/>
              </w:rPr>
              <w:t>1073</w:t>
            </w:r>
          </w:p>
        </w:tc>
        <w:tc>
          <w:tcPr>
            <w:tcW w:w="1332" w:type="dxa"/>
            <w:tcBorders>
              <w:top w:val="nil"/>
              <w:left w:val="nil"/>
              <w:bottom w:val="single" w:sz="4" w:space="0" w:color="auto"/>
              <w:right w:val="single" w:sz="4" w:space="0" w:color="auto"/>
            </w:tcBorders>
            <w:shd w:val="clear" w:color="auto" w:fill="auto"/>
            <w:noWrap/>
            <w:vAlign w:val="bottom"/>
            <w:hideMark/>
          </w:tcPr>
          <w:p w14:paraId="352F2C39" w14:textId="6186709A" w:rsidR="00B6220A" w:rsidRPr="00A70C44" w:rsidRDefault="00B6220A" w:rsidP="00B6220A">
            <w:pPr>
              <w:jc w:val="center"/>
              <w:rPr>
                <w:rFonts w:ascii="Calibri" w:eastAsia="Times New Roman" w:hAnsi="Calibri" w:cs="Calibri"/>
                <w:color w:val="000000"/>
              </w:rPr>
            </w:pPr>
            <w:r>
              <w:rPr>
                <w:rFonts w:ascii="Calibri" w:hAnsi="Calibri" w:cs="Calibri"/>
                <w:color w:val="000000"/>
              </w:rPr>
              <w:t>1962</w:t>
            </w:r>
          </w:p>
        </w:tc>
      </w:tr>
      <w:tr w:rsidR="00B6220A" w:rsidRPr="00A70C44" w14:paraId="073D6C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480EF0" w14:textId="7D9AA4AD" w:rsidR="00B6220A" w:rsidRPr="00A70C44" w:rsidRDefault="00B6220A" w:rsidP="00B6220A">
            <w:pPr>
              <w:rPr>
                <w:rFonts w:ascii="Calibri" w:eastAsia="Times New Roman" w:hAnsi="Calibri" w:cs="Calibri"/>
                <w:color w:val="000000"/>
              </w:rPr>
            </w:pPr>
            <w:r>
              <w:rPr>
                <w:rFonts w:ascii="Calibri" w:hAnsi="Calibri" w:cs="Calibri"/>
                <w:color w:val="000000"/>
              </w:rPr>
              <w:t>UNT175 IN BMAR</w:t>
            </w:r>
          </w:p>
        </w:tc>
        <w:tc>
          <w:tcPr>
            <w:tcW w:w="1777" w:type="dxa"/>
            <w:tcBorders>
              <w:top w:val="nil"/>
              <w:left w:val="nil"/>
              <w:bottom w:val="single" w:sz="4" w:space="0" w:color="auto"/>
              <w:right w:val="single" w:sz="4" w:space="0" w:color="auto"/>
            </w:tcBorders>
            <w:shd w:val="clear" w:color="auto" w:fill="auto"/>
            <w:noWrap/>
            <w:vAlign w:val="bottom"/>
            <w:hideMark/>
          </w:tcPr>
          <w:p w14:paraId="3871AFE1" w14:textId="30AC6DCB" w:rsidR="00B6220A" w:rsidRPr="00A70C44" w:rsidRDefault="00B6220A" w:rsidP="00B6220A">
            <w:pPr>
              <w:jc w:val="center"/>
              <w:rPr>
                <w:rFonts w:ascii="Calibri" w:eastAsia="Times New Roman" w:hAnsi="Calibri" w:cs="Calibri"/>
                <w:color w:val="000000"/>
              </w:rPr>
            </w:pPr>
            <w:r>
              <w:rPr>
                <w:rFonts w:ascii="Calibri" w:hAnsi="Calibri" w:cs="Calibri"/>
                <w:color w:val="000000"/>
              </w:rPr>
              <w:t>0.35</w:t>
            </w:r>
          </w:p>
        </w:tc>
        <w:tc>
          <w:tcPr>
            <w:tcW w:w="1332" w:type="dxa"/>
            <w:tcBorders>
              <w:top w:val="nil"/>
              <w:left w:val="nil"/>
              <w:bottom w:val="single" w:sz="4" w:space="0" w:color="auto"/>
              <w:right w:val="single" w:sz="4" w:space="0" w:color="auto"/>
            </w:tcBorders>
            <w:shd w:val="clear" w:color="auto" w:fill="auto"/>
            <w:noWrap/>
            <w:vAlign w:val="bottom"/>
            <w:hideMark/>
          </w:tcPr>
          <w:p w14:paraId="7C752865" w14:textId="61FCE2C8" w:rsidR="00B6220A" w:rsidRPr="00A70C44" w:rsidRDefault="00B6220A" w:rsidP="00B6220A">
            <w:pPr>
              <w:jc w:val="center"/>
              <w:rPr>
                <w:rFonts w:ascii="Calibri" w:eastAsia="Times New Roman" w:hAnsi="Calibri" w:cs="Calibri"/>
                <w:color w:val="000000"/>
              </w:rPr>
            </w:pPr>
            <w:r>
              <w:rPr>
                <w:rFonts w:ascii="Calibri" w:hAnsi="Calibri" w:cs="Calibri"/>
                <w:color w:val="000000"/>
              </w:rPr>
              <w:t>870</w:t>
            </w:r>
          </w:p>
        </w:tc>
        <w:tc>
          <w:tcPr>
            <w:tcW w:w="1332" w:type="dxa"/>
            <w:tcBorders>
              <w:top w:val="nil"/>
              <w:left w:val="nil"/>
              <w:bottom w:val="single" w:sz="4" w:space="0" w:color="auto"/>
              <w:right w:val="single" w:sz="4" w:space="0" w:color="auto"/>
            </w:tcBorders>
            <w:shd w:val="clear" w:color="auto" w:fill="auto"/>
            <w:noWrap/>
            <w:vAlign w:val="bottom"/>
            <w:hideMark/>
          </w:tcPr>
          <w:p w14:paraId="359BACD8" w14:textId="3D94EAEC" w:rsidR="00B6220A" w:rsidRPr="00A70C44" w:rsidRDefault="00B6220A" w:rsidP="00B6220A">
            <w:pPr>
              <w:jc w:val="center"/>
              <w:rPr>
                <w:rFonts w:ascii="Calibri" w:eastAsia="Times New Roman" w:hAnsi="Calibri" w:cs="Calibri"/>
                <w:color w:val="000000"/>
              </w:rPr>
            </w:pPr>
            <w:r>
              <w:rPr>
                <w:rFonts w:ascii="Calibri" w:hAnsi="Calibri" w:cs="Calibri"/>
                <w:color w:val="000000"/>
              </w:rPr>
              <w:t>643</w:t>
            </w:r>
          </w:p>
        </w:tc>
        <w:tc>
          <w:tcPr>
            <w:tcW w:w="1332" w:type="dxa"/>
            <w:tcBorders>
              <w:top w:val="nil"/>
              <w:left w:val="nil"/>
              <w:bottom w:val="single" w:sz="4" w:space="0" w:color="auto"/>
              <w:right w:val="single" w:sz="4" w:space="0" w:color="auto"/>
            </w:tcBorders>
            <w:shd w:val="clear" w:color="auto" w:fill="auto"/>
            <w:noWrap/>
            <w:vAlign w:val="bottom"/>
            <w:hideMark/>
          </w:tcPr>
          <w:p w14:paraId="3042A194" w14:textId="15053887" w:rsidR="00B6220A" w:rsidRPr="00A70C44" w:rsidRDefault="00B6220A" w:rsidP="00B6220A">
            <w:pPr>
              <w:jc w:val="center"/>
              <w:rPr>
                <w:rFonts w:ascii="Calibri" w:eastAsia="Times New Roman" w:hAnsi="Calibri" w:cs="Calibri"/>
                <w:color w:val="000000"/>
              </w:rPr>
            </w:pPr>
            <w:r>
              <w:rPr>
                <w:rFonts w:ascii="Calibri" w:hAnsi="Calibri" w:cs="Calibri"/>
                <w:color w:val="000000"/>
              </w:rPr>
              <w:t>1177</w:t>
            </w:r>
          </w:p>
        </w:tc>
      </w:tr>
      <w:tr w:rsidR="00B6220A" w:rsidRPr="00A70C44" w14:paraId="5487C3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80093C" w14:textId="04564FE4" w:rsidR="00B6220A" w:rsidRPr="00A70C44" w:rsidRDefault="00B6220A" w:rsidP="00B6220A">
            <w:pPr>
              <w:rPr>
                <w:rFonts w:ascii="Calibri" w:eastAsia="Times New Roman" w:hAnsi="Calibri" w:cs="Calibri"/>
                <w:color w:val="000000"/>
              </w:rPr>
            </w:pPr>
            <w:r>
              <w:rPr>
                <w:rFonts w:ascii="Calibri" w:hAnsi="Calibri" w:cs="Calibri"/>
                <w:color w:val="000000"/>
              </w:rPr>
              <w:t>UNT176 IN BMAR</w:t>
            </w:r>
          </w:p>
        </w:tc>
        <w:tc>
          <w:tcPr>
            <w:tcW w:w="1777" w:type="dxa"/>
            <w:tcBorders>
              <w:top w:val="nil"/>
              <w:left w:val="nil"/>
              <w:bottom w:val="single" w:sz="4" w:space="0" w:color="auto"/>
              <w:right w:val="single" w:sz="4" w:space="0" w:color="auto"/>
            </w:tcBorders>
            <w:shd w:val="clear" w:color="auto" w:fill="auto"/>
            <w:noWrap/>
            <w:vAlign w:val="bottom"/>
            <w:hideMark/>
          </w:tcPr>
          <w:p w14:paraId="7CEF2673" w14:textId="7E437DD2" w:rsidR="00B6220A" w:rsidRPr="00A70C44" w:rsidRDefault="00B6220A" w:rsidP="00B6220A">
            <w:pPr>
              <w:jc w:val="center"/>
              <w:rPr>
                <w:rFonts w:ascii="Calibri" w:eastAsia="Times New Roman" w:hAnsi="Calibri" w:cs="Calibri"/>
                <w:color w:val="000000"/>
              </w:rPr>
            </w:pPr>
            <w:r>
              <w:rPr>
                <w:rFonts w:ascii="Calibri" w:hAnsi="Calibri" w:cs="Calibri"/>
                <w:color w:val="000000"/>
              </w:rPr>
              <w:t>0.58</w:t>
            </w:r>
          </w:p>
        </w:tc>
        <w:tc>
          <w:tcPr>
            <w:tcW w:w="1332" w:type="dxa"/>
            <w:tcBorders>
              <w:top w:val="nil"/>
              <w:left w:val="nil"/>
              <w:bottom w:val="single" w:sz="4" w:space="0" w:color="auto"/>
              <w:right w:val="single" w:sz="4" w:space="0" w:color="auto"/>
            </w:tcBorders>
            <w:shd w:val="clear" w:color="auto" w:fill="auto"/>
            <w:noWrap/>
            <w:vAlign w:val="bottom"/>
            <w:hideMark/>
          </w:tcPr>
          <w:p w14:paraId="7DA2F9F1" w14:textId="7E3ED0A1" w:rsidR="00B6220A" w:rsidRPr="00A70C44" w:rsidRDefault="00B6220A" w:rsidP="00B6220A">
            <w:pPr>
              <w:jc w:val="center"/>
              <w:rPr>
                <w:rFonts w:ascii="Calibri" w:eastAsia="Times New Roman" w:hAnsi="Calibri" w:cs="Calibri"/>
                <w:color w:val="000000"/>
              </w:rPr>
            </w:pPr>
            <w:r>
              <w:rPr>
                <w:rFonts w:ascii="Calibri" w:hAnsi="Calibri" w:cs="Calibri"/>
                <w:color w:val="000000"/>
              </w:rPr>
              <w:t>1560</w:t>
            </w:r>
          </w:p>
        </w:tc>
        <w:tc>
          <w:tcPr>
            <w:tcW w:w="1332" w:type="dxa"/>
            <w:tcBorders>
              <w:top w:val="nil"/>
              <w:left w:val="nil"/>
              <w:bottom w:val="single" w:sz="4" w:space="0" w:color="auto"/>
              <w:right w:val="single" w:sz="4" w:space="0" w:color="auto"/>
            </w:tcBorders>
            <w:shd w:val="clear" w:color="auto" w:fill="auto"/>
            <w:noWrap/>
            <w:vAlign w:val="bottom"/>
            <w:hideMark/>
          </w:tcPr>
          <w:p w14:paraId="705B8F9A" w14:textId="4AD6ADB1" w:rsidR="00B6220A" w:rsidRPr="00A70C44" w:rsidRDefault="00B6220A" w:rsidP="00B6220A">
            <w:pPr>
              <w:jc w:val="center"/>
              <w:rPr>
                <w:rFonts w:ascii="Calibri" w:eastAsia="Times New Roman" w:hAnsi="Calibri" w:cs="Calibri"/>
                <w:color w:val="000000"/>
              </w:rPr>
            </w:pPr>
            <w:r>
              <w:rPr>
                <w:rFonts w:ascii="Calibri" w:hAnsi="Calibri" w:cs="Calibri"/>
                <w:color w:val="000000"/>
              </w:rPr>
              <w:t>1154</w:t>
            </w:r>
          </w:p>
        </w:tc>
        <w:tc>
          <w:tcPr>
            <w:tcW w:w="1332" w:type="dxa"/>
            <w:tcBorders>
              <w:top w:val="nil"/>
              <w:left w:val="nil"/>
              <w:bottom w:val="single" w:sz="4" w:space="0" w:color="auto"/>
              <w:right w:val="single" w:sz="4" w:space="0" w:color="auto"/>
            </w:tcBorders>
            <w:shd w:val="clear" w:color="auto" w:fill="auto"/>
            <w:noWrap/>
            <w:vAlign w:val="bottom"/>
            <w:hideMark/>
          </w:tcPr>
          <w:p w14:paraId="03A10D4C" w14:textId="28D24D39" w:rsidR="00B6220A" w:rsidRPr="00A70C44" w:rsidRDefault="00B6220A" w:rsidP="00B6220A">
            <w:pPr>
              <w:jc w:val="center"/>
              <w:rPr>
                <w:rFonts w:ascii="Calibri" w:eastAsia="Times New Roman" w:hAnsi="Calibri" w:cs="Calibri"/>
                <w:color w:val="000000"/>
              </w:rPr>
            </w:pPr>
            <w:r>
              <w:rPr>
                <w:rFonts w:ascii="Calibri" w:hAnsi="Calibri" w:cs="Calibri"/>
                <w:color w:val="000000"/>
              </w:rPr>
              <w:t>2110</w:t>
            </w:r>
          </w:p>
        </w:tc>
      </w:tr>
      <w:tr w:rsidR="00B6220A" w:rsidRPr="00A70C44" w14:paraId="09C0F19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75029D" w14:textId="5EA5D8D6" w:rsidR="00B6220A" w:rsidRPr="00A70C44" w:rsidRDefault="00B6220A" w:rsidP="00B6220A">
            <w:pPr>
              <w:rPr>
                <w:rFonts w:ascii="Calibri" w:eastAsia="Times New Roman" w:hAnsi="Calibri" w:cs="Calibri"/>
                <w:color w:val="000000"/>
              </w:rPr>
            </w:pPr>
            <w:r>
              <w:rPr>
                <w:rFonts w:ascii="Calibri" w:hAnsi="Calibri" w:cs="Calibri"/>
                <w:color w:val="000000"/>
              </w:rPr>
              <w:t>UNT181 IN BMAR</w:t>
            </w:r>
          </w:p>
        </w:tc>
        <w:tc>
          <w:tcPr>
            <w:tcW w:w="1777" w:type="dxa"/>
            <w:tcBorders>
              <w:top w:val="nil"/>
              <w:left w:val="nil"/>
              <w:bottom w:val="single" w:sz="4" w:space="0" w:color="auto"/>
              <w:right w:val="single" w:sz="4" w:space="0" w:color="auto"/>
            </w:tcBorders>
            <w:shd w:val="clear" w:color="auto" w:fill="auto"/>
            <w:noWrap/>
            <w:vAlign w:val="bottom"/>
            <w:hideMark/>
          </w:tcPr>
          <w:p w14:paraId="5EF229DC" w14:textId="1B7C6FA6" w:rsidR="00B6220A" w:rsidRPr="00A70C44" w:rsidRDefault="00B6220A" w:rsidP="00B6220A">
            <w:pPr>
              <w:jc w:val="center"/>
              <w:rPr>
                <w:rFonts w:ascii="Calibri" w:eastAsia="Times New Roman" w:hAnsi="Calibri" w:cs="Calibri"/>
                <w:color w:val="000000"/>
              </w:rPr>
            </w:pPr>
            <w:r>
              <w:rPr>
                <w:rFonts w:ascii="Calibri" w:hAnsi="Calibri" w:cs="Calibri"/>
                <w:color w:val="000000"/>
              </w:rPr>
              <w:t>0.50</w:t>
            </w:r>
          </w:p>
        </w:tc>
        <w:tc>
          <w:tcPr>
            <w:tcW w:w="1332" w:type="dxa"/>
            <w:tcBorders>
              <w:top w:val="nil"/>
              <w:left w:val="nil"/>
              <w:bottom w:val="single" w:sz="4" w:space="0" w:color="auto"/>
              <w:right w:val="single" w:sz="4" w:space="0" w:color="auto"/>
            </w:tcBorders>
            <w:shd w:val="clear" w:color="auto" w:fill="auto"/>
            <w:noWrap/>
            <w:vAlign w:val="bottom"/>
            <w:hideMark/>
          </w:tcPr>
          <w:p w14:paraId="0B3CBB43" w14:textId="0FD3E7FC" w:rsidR="00B6220A" w:rsidRPr="00A70C44" w:rsidRDefault="00B6220A" w:rsidP="00B6220A">
            <w:pPr>
              <w:jc w:val="center"/>
              <w:rPr>
                <w:rFonts w:ascii="Calibri" w:eastAsia="Times New Roman" w:hAnsi="Calibri" w:cs="Calibri"/>
                <w:color w:val="000000"/>
              </w:rPr>
            </w:pPr>
            <w:r>
              <w:rPr>
                <w:rFonts w:ascii="Calibri" w:hAnsi="Calibri" w:cs="Calibri"/>
                <w:color w:val="000000"/>
              </w:rPr>
              <w:t>775</w:t>
            </w:r>
          </w:p>
        </w:tc>
        <w:tc>
          <w:tcPr>
            <w:tcW w:w="1332" w:type="dxa"/>
            <w:tcBorders>
              <w:top w:val="nil"/>
              <w:left w:val="nil"/>
              <w:bottom w:val="single" w:sz="4" w:space="0" w:color="auto"/>
              <w:right w:val="single" w:sz="4" w:space="0" w:color="auto"/>
            </w:tcBorders>
            <w:shd w:val="clear" w:color="auto" w:fill="auto"/>
            <w:noWrap/>
            <w:vAlign w:val="bottom"/>
            <w:hideMark/>
          </w:tcPr>
          <w:p w14:paraId="33E8A0C1" w14:textId="4F775642" w:rsidR="00B6220A" w:rsidRPr="00A70C44" w:rsidRDefault="00B6220A" w:rsidP="00B6220A">
            <w:pPr>
              <w:jc w:val="center"/>
              <w:rPr>
                <w:rFonts w:ascii="Calibri" w:eastAsia="Times New Roman" w:hAnsi="Calibri" w:cs="Calibri"/>
                <w:color w:val="000000"/>
              </w:rPr>
            </w:pPr>
            <w:r>
              <w:rPr>
                <w:rFonts w:ascii="Calibri" w:hAnsi="Calibri" w:cs="Calibri"/>
                <w:color w:val="000000"/>
              </w:rPr>
              <w:t>573</w:t>
            </w:r>
          </w:p>
        </w:tc>
        <w:tc>
          <w:tcPr>
            <w:tcW w:w="1332" w:type="dxa"/>
            <w:tcBorders>
              <w:top w:val="nil"/>
              <w:left w:val="nil"/>
              <w:bottom w:val="single" w:sz="4" w:space="0" w:color="auto"/>
              <w:right w:val="single" w:sz="4" w:space="0" w:color="auto"/>
            </w:tcBorders>
            <w:shd w:val="clear" w:color="auto" w:fill="auto"/>
            <w:noWrap/>
            <w:vAlign w:val="bottom"/>
            <w:hideMark/>
          </w:tcPr>
          <w:p w14:paraId="7E6BD46A" w14:textId="30350628" w:rsidR="00B6220A" w:rsidRPr="00A70C44" w:rsidRDefault="00B6220A" w:rsidP="00B6220A">
            <w:pPr>
              <w:jc w:val="center"/>
              <w:rPr>
                <w:rFonts w:ascii="Calibri" w:eastAsia="Times New Roman" w:hAnsi="Calibri" w:cs="Calibri"/>
                <w:color w:val="000000"/>
              </w:rPr>
            </w:pPr>
            <w:r>
              <w:rPr>
                <w:rFonts w:ascii="Calibri" w:hAnsi="Calibri" w:cs="Calibri"/>
                <w:color w:val="000000"/>
              </w:rPr>
              <w:t>1048</w:t>
            </w:r>
          </w:p>
        </w:tc>
      </w:tr>
      <w:tr w:rsidR="00B6220A" w:rsidRPr="00A70C44" w14:paraId="766C466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007309" w14:textId="7D3A00BF" w:rsidR="00B6220A" w:rsidRPr="00A70C44" w:rsidRDefault="00B6220A" w:rsidP="00B6220A">
            <w:pPr>
              <w:rPr>
                <w:rFonts w:ascii="Calibri" w:eastAsia="Times New Roman" w:hAnsi="Calibri" w:cs="Calibri"/>
                <w:color w:val="000000"/>
              </w:rPr>
            </w:pPr>
            <w:r>
              <w:rPr>
                <w:rFonts w:ascii="Calibri" w:hAnsi="Calibri" w:cs="Calibri"/>
                <w:color w:val="000000"/>
              </w:rPr>
              <w:t>UNT182 IN BMAR</w:t>
            </w:r>
          </w:p>
        </w:tc>
        <w:tc>
          <w:tcPr>
            <w:tcW w:w="1777" w:type="dxa"/>
            <w:tcBorders>
              <w:top w:val="nil"/>
              <w:left w:val="nil"/>
              <w:bottom w:val="single" w:sz="4" w:space="0" w:color="auto"/>
              <w:right w:val="single" w:sz="4" w:space="0" w:color="auto"/>
            </w:tcBorders>
            <w:shd w:val="clear" w:color="auto" w:fill="auto"/>
            <w:noWrap/>
            <w:vAlign w:val="bottom"/>
            <w:hideMark/>
          </w:tcPr>
          <w:p w14:paraId="0E4A09EC" w14:textId="353BA5E2" w:rsidR="00B6220A" w:rsidRPr="00A70C44" w:rsidRDefault="00B6220A" w:rsidP="00B6220A">
            <w:pPr>
              <w:jc w:val="center"/>
              <w:rPr>
                <w:rFonts w:ascii="Calibri" w:eastAsia="Times New Roman" w:hAnsi="Calibri" w:cs="Calibri"/>
                <w:color w:val="000000"/>
              </w:rPr>
            </w:pPr>
            <w:r>
              <w:rPr>
                <w:rFonts w:ascii="Calibri" w:hAnsi="Calibri" w:cs="Calibri"/>
                <w:color w:val="000000"/>
              </w:rPr>
              <w:t>0.38</w:t>
            </w:r>
          </w:p>
        </w:tc>
        <w:tc>
          <w:tcPr>
            <w:tcW w:w="1332" w:type="dxa"/>
            <w:tcBorders>
              <w:top w:val="nil"/>
              <w:left w:val="nil"/>
              <w:bottom w:val="single" w:sz="4" w:space="0" w:color="auto"/>
              <w:right w:val="single" w:sz="4" w:space="0" w:color="auto"/>
            </w:tcBorders>
            <w:shd w:val="clear" w:color="auto" w:fill="auto"/>
            <w:noWrap/>
            <w:vAlign w:val="bottom"/>
            <w:hideMark/>
          </w:tcPr>
          <w:p w14:paraId="496B5A8E" w14:textId="4C57AABD" w:rsidR="00B6220A" w:rsidRPr="00A70C44" w:rsidRDefault="00B6220A" w:rsidP="00B6220A">
            <w:pPr>
              <w:jc w:val="center"/>
              <w:rPr>
                <w:rFonts w:ascii="Calibri" w:eastAsia="Times New Roman" w:hAnsi="Calibri" w:cs="Calibri"/>
                <w:color w:val="000000"/>
              </w:rPr>
            </w:pPr>
            <w:r>
              <w:rPr>
                <w:rFonts w:ascii="Calibri" w:hAnsi="Calibri" w:cs="Calibri"/>
                <w:color w:val="000000"/>
              </w:rPr>
              <w:t>929</w:t>
            </w:r>
          </w:p>
        </w:tc>
        <w:tc>
          <w:tcPr>
            <w:tcW w:w="1332" w:type="dxa"/>
            <w:tcBorders>
              <w:top w:val="nil"/>
              <w:left w:val="nil"/>
              <w:bottom w:val="single" w:sz="4" w:space="0" w:color="auto"/>
              <w:right w:val="single" w:sz="4" w:space="0" w:color="auto"/>
            </w:tcBorders>
            <w:shd w:val="clear" w:color="auto" w:fill="auto"/>
            <w:noWrap/>
            <w:vAlign w:val="bottom"/>
            <w:hideMark/>
          </w:tcPr>
          <w:p w14:paraId="367DDFCA" w14:textId="5A3DF41E" w:rsidR="00B6220A" w:rsidRPr="00A70C44" w:rsidRDefault="00B6220A" w:rsidP="00B6220A">
            <w:pPr>
              <w:jc w:val="center"/>
              <w:rPr>
                <w:rFonts w:ascii="Calibri" w:eastAsia="Times New Roman" w:hAnsi="Calibri" w:cs="Calibri"/>
                <w:color w:val="000000"/>
              </w:rPr>
            </w:pPr>
            <w:r>
              <w:rPr>
                <w:rFonts w:ascii="Calibri" w:hAnsi="Calibri" w:cs="Calibri"/>
                <w:color w:val="000000"/>
              </w:rPr>
              <w:t>687</w:t>
            </w:r>
          </w:p>
        </w:tc>
        <w:tc>
          <w:tcPr>
            <w:tcW w:w="1332" w:type="dxa"/>
            <w:tcBorders>
              <w:top w:val="nil"/>
              <w:left w:val="nil"/>
              <w:bottom w:val="single" w:sz="4" w:space="0" w:color="auto"/>
              <w:right w:val="single" w:sz="4" w:space="0" w:color="auto"/>
            </w:tcBorders>
            <w:shd w:val="clear" w:color="auto" w:fill="auto"/>
            <w:noWrap/>
            <w:vAlign w:val="bottom"/>
            <w:hideMark/>
          </w:tcPr>
          <w:p w14:paraId="15FF18EF" w14:textId="15CB0C7A" w:rsidR="00B6220A" w:rsidRPr="00A70C44" w:rsidRDefault="00B6220A" w:rsidP="00B6220A">
            <w:pPr>
              <w:jc w:val="center"/>
              <w:rPr>
                <w:rFonts w:ascii="Calibri" w:eastAsia="Times New Roman" w:hAnsi="Calibri" w:cs="Calibri"/>
                <w:color w:val="000000"/>
              </w:rPr>
            </w:pPr>
            <w:r>
              <w:rPr>
                <w:rFonts w:ascii="Calibri" w:hAnsi="Calibri" w:cs="Calibri"/>
                <w:color w:val="000000"/>
              </w:rPr>
              <w:t>1256</w:t>
            </w:r>
          </w:p>
        </w:tc>
      </w:tr>
      <w:tr w:rsidR="00B6220A" w:rsidRPr="00A70C44" w14:paraId="4BF6A7F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D63630" w14:textId="29AA552D"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UNT182 IN BMAR</w:t>
            </w:r>
          </w:p>
        </w:tc>
        <w:tc>
          <w:tcPr>
            <w:tcW w:w="1777" w:type="dxa"/>
            <w:tcBorders>
              <w:top w:val="nil"/>
              <w:left w:val="nil"/>
              <w:bottom w:val="single" w:sz="4" w:space="0" w:color="auto"/>
              <w:right w:val="single" w:sz="4" w:space="0" w:color="auto"/>
            </w:tcBorders>
            <w:shd w:val="clear" w:color="auto" w:fill="auto"/>
            <w:noWrap/>
            <w:vAlign w:val="bottom"/>
            <w:hideMark/>
          </w:tcPr>
          <w:p w14:paraId="5EE995A5" w14:textId="06926350" w:rsidR="00B6220A" w:rsidRPr="00A70C44" w:rsidRDefault="00B6220A" w:rsidP="00B6220A">
            <w:pPr>
              <w:jc w:val="center"/>
              <w:rPr>
                <w:rFonts w:ascii="Calibri" w:eastAsia="Times New Roman" w:hAnsi="Calibri" w:cs="Calibri"/>
                <w:color w:val="000000"/>
              </w:rPr>
            </w:pPr>
            <w:r>
              <w:rPr>
                <w:rFonts w:ascii="Calibri" w:hAnsi="Calibri" w:cs="Calibri"/>
                <w:color w:val="000000"/>
              </w:rPr>
              <w:t>0.67</w:t>
            </w:r>
          </w:p>
        </w:tc>
        <w:tc>
          <w:tcPr>
            <w:tcW w:w="1332" w:type="dxa"/>
            <w:tcBorders>
              <w:top w:val="nil"/>
              <w:left w:val="nil"/>
              <w:bottom w:val="single" w:sz="4" w:space="0" w:color="auto"/>
              <w:right w:val="single" w:sz="4" w:space="0" w:color="auto"/>
            </w:tcBorders>
            <w:shd w:val="clear" w:color="auto" w:fill="auto"/>
            <w:noWrap/>
            <w:vAlign w:val="bottom"/>
            <w:hideMark/>
          </w:tcPr>
          <w:p w14:paraId="421EBC59" w14:textId="38F89DE0" w:rsidR="00B6220A" w:rsidRPr="00A70C44" w:rsidRDefault="00B6220A" w:rsidP="00B6220A">
            <w:pPr>
              <w:jc w:val="center"/>
              <w:rPr>
                <w:rFonts w:ascii="Calibri" w:eastAsia="Times New Roman" w:hAnsi="Calibri" w:cs="Calibri"/>
                <w:color w:val="000000"/>
              </w:rPr>
            </w:pPr>
            <w:r>
              <w:rPr>
                <w:rFonts w:ascii="Calibri" w:hAnsi="Calibri" w:cs="Calibri"/>
                <w:color w:val="000000"/>
              </w:rPr>
              <w:t>1525</w:t>
            </w:r>
          </w:p>
        </w:tc>
        <w:tc>
          <w:tcPr>
            <w:tcW w:w="1332" w:type="dxa"/>
            <w:tcBorders>
              <w:top w:val="nil"/>
              <w:left w:val="nil"/>
              <w:bottom w:val="single" w:sz="4" w:space="0" w:color="auto"/>
              <w:right w:val="single" w:sz="4" w:space="0" w:color="auto"/>
            </w:tcBorders>
            <w:shd w:val="clear" w:color="auto" w:fill="auto"/>
            <w:noWrap/>
            <w:vAlign w:val="bottom"/>
            <w:hideMark/>
          </w:tcPr>
          <w:p w14:paraId="302C8144" w14:textId="34CD5B7D" w:rsidR="00B6220A" w:rsidRPr="00A70C44" w:rsidRDefault="00B6220A" w:rsidP="00B6220A">
            <w:pPr>
              <w:jc w:val="center"/>
              <w:rPr>
                <w:rFonts w:ascii="Calibri" w:eastAsia="Times New Roman" w:hAnsi="Calibri" w:cs="Calibri"/>
                <w:color w:val="000000"/>
              </w:rPr>
            </w:pPr>
            <w:r>
              <w:rPr>
                <w:rFonts w:ascii="Calibri" w:hAnsi="Calibri" w:cs="Calibri"/>
                <w:color w:val="000000"/>
              </w:rPr>
              <w:t>1128</w:t>
            </w:r>
          </w:p>
        </w:tc>
        <w:tc>
          <w:tcPr>
            <w:tcW w:w="1332" w:type="dxa"/>
            <w:tcBorders>
              <w:top w:val="nil"/>
              <w:left w:val="nil"/>
              <w:bottom w:val="single" w:sz="4" w:space="0" w:color="auto"/>
              <w:right w:val="single" w:sz="4" w:space="0" w:color="auto"/>
            </w:tcBorders>
            <w:shd w:val="clear" w:color="auto" w:fill="auto"/>
            <w:noWrap/>
            <w:vAlign w:val="bottom"/>
            <w:hideMark/>
          </w:tcPr>
          <w:p w14:paraId="3667ECDD" w14:textId="453B9E54" w:rsidR="00B6220A" w:rsidRPr="00A70C44" w:rsidRDefault="00B6220A" w:rsidP="00B6220A">
            <w:pPr>
              <w:jc w:val="center"/>
              <w:rPr>
                <w:rFonts w:ascii="Calibri" w:eastAsia="Times New Roman" w:hAnsi="Calibri" w:cs="Calibri"/>
                <w:color w:val="000000"/>
              </w:rPr>
            </w:pPr>
            <w:r>
              <w:rPr>
                <w:rFonts w:ascii="Calibri" w:hAnsi="Calibri" w:cs="Calibri"/>
                <w:color w:val="000000"/>
              </w:rPr>
              <w:t>2062</w:t>
            </w:r>
          </w:p>
        </w:tc>
      </w:tr>
      <w:tr w:rsidR="00B6220A" w:rsidRPr="00A70C44" w14:paraId="3AC5E63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97563F" w14:textId="1B35E724" w:rsidR="00B6220A" w:rsidRPr="00A70C44" w:rsidRDefault="00B6220A" w:rsidP="00B6220A">
            <w:pPr>
              <w:rPr>
                <w:rFonts w:ascii="Calibri" w:eastAsia="Times New Roman" w:hAnsi="Calibri" w:cs="Calibri"/>
                <w:color w:val="000000"/>
              </w:rPr>
            </w:pPr>
            <w:r>
              <w:rPr>
                <w:rFonts w:ascii="Calibri" w:hAnsi="Calibri" w:cs="Calibri"/>
                <w:color w:val="000000"/>
              </w:rPr>
              <w:t>UNT184 IN BMAR</w:t>
            </w:r>
          </w:p>
        </w:tc>
        <w:tc>
          <w:tcPr>
            <w:tcW w:w="1777" w:type="dxa"/>
            <w:tcBorders>
              <w:top w:val="nil"/>
              <w:left w:val="nil"/>
              <w:bottom w:val="single" w:sz="4" w:space="0" w:color="auto"/>
              <w:right w:val="single" w:sz="4" w:space="0" w:color="auto"/>
            </w:tcBorders>
            <w:shd w:val="clear" w:color="auto" w:fill="auto"/>
            <w:noWrap/>
            <w:vAlign w:val="bottom"/>
            <w:hideMark/>
          </w:tcPr>
          <w:p w14:paraId="58D497B6" w14:textId="7DF115C2" w:rsidR="00B6220A" w:rsidRPr="00A70C44" w:rsidRDefault="00B6220A" w:rsidP="00B6220A">
            <w:pPr>
              <w:jc w:val="center"/>
              <w:rPr>
                <w:rFonts w:ascii="Calibri" w:eastAsia="Times New Roman" w:hAnsi="Calibri" w:cs="Calibri"/>
                <w:color w:val="000000"/>
              </w:rPr>
            </w:pPr>
            <w:r>
              <w:rPr>
                <w:rFonts w:ascii="Calibri" w:hAnsi="Calibri" w:cs="Calibri"/>
                <w:color w:val="000000"/>
              </w:rPr>
              <w:t>0.22</w:t>
            </w:r>
          </w:p>
        </w:tc>
        <w:tc>
          <w:tcPr>
            <w:tcW w:w="1332" w:type="dxa"/>
            <w:tcBorders>
              <w:top w:val="nil"/>
              <w:left w:val="nil"/>
              <w:bottom w:val="single" w:sz="4" w:space="0" w:color="auto"/>
              <w:right w:val="single" w:sz="4" w:space="0" w:color="auto"/>
            </w:tcBorders>
            <w:shd w:val="clear" w:color="auto" w:fill="auto"/>
            <w:noWrap/>
            <w:vAlign w:val="bottom"/>
            <w:hideMark/>
          </w:tcPr>
          <w:p w14:paraId="6ECCFF60" w14:textId="24DCB0D5" w:rsidR="00B6220A" w:rsidRPr="00A70C44" w:rsidRDefault="00B6220A" w:rsidP="00B6220A">
            <w:pPr>
              <w:jc w:val="center"/>
              <w:rPr>
                <w:rFonts w:ascii="Calibri" w:eastAsia="Times New Roman" w:hAnsi="Calibri" w:cs="Calibri"/>
                <w:color w:val="000000"/>
              </w:rPr>
            </w:pPr>
            <w:r>
              <w:rPr>
                <w:rFonts w:ascii="Calibri" w:hAnsi="Calibri" w:cs="Calibri"/>
                <w:color w:val="000000"/>
              </w:rPr>
              <w:t>582</w:t>
            </w:r>
          </w:p>
        </w:tc>
        <w:tc>
          <w:tcPr>
            <w:tcW w:w="1332" w:type="dxa"/>
            <w:tcBorders>
              <w:top w:val="nil"/>
              <w:left w:val="nil"/>
              <w:bottom w:val="single" w:sz="4" w:space="0" w:color="auto"/>
              <w:right w:val="single" w:sz="4" w:space="0" w:color="auto"/>
            </w:tcBorders>
            <w:shd w:val="clear" w:color="auto" w:fill="auto"/>
            <w:noWrap/>
            <w:vAlign w:val="bottom"/>
            <w:hideMark/>
          </w:tcPr>
          <w:p w14:paraId="496DF30C" w14:textId="4178B0DF" w:rsidR="00B6220A" w:rsidRPr="00A70C44" w:rsidRDefault="00B6220A" w:rsidP="00B6220A">
            <w:pPr>
              <w:jc w:val="center"/>
              <w:rPr>
                <w:rFonts w:ascii="Calibri" w:eastAsia="Times New Roman" w:hAnsi="Calibri" w:cs="Calibri"/>
                <w:color w:val="000000"/>
              </w:rPr>
            </w:pPr>
            <w:r>
              <w:rPr>
                <w:rFonts w:ascii="Calibri" w:hAnsi="Calibri" w:cs="Calibri"/>
                <w:color w:val="000000"/>
              </w:rPr>
              <w:t>430</w:t>
            </w:r>
          </w:p>
        </w:tc>
        <w:tc>
          <w:tcPr>
            <w:tcW w:w="1332" w:type="dxa"/>
            <w:tcBorders>
              <w:top w:val="nil"/>
              <w:left w:val="nil"/>
              <w:bottom w:val="single" w:sz="4" w:space="0" w:color="auto"/>
              <w:right w:val="single" w:sz="4" w:space="0" w:color="auto"/>
            </w:tcBorders>
            <w:shd w:val="clear" w:color="auto" w:fill="auto"/>
            <w:noWrap/>
            <w:vAlign w:val="bottom"/>
            <w:hideMark/>
          </w:tcPr>
          <w:p w14:paraId="1A11DFDD" w14:textId="4E263E84" w:rsidR="00B6220A" w:rsidRPr="00A70C44" w:rsidRDefault="00B6220A" w:rsidP="00B6220A">
            <w:pPr>
              <w:jc w:val="center"/>
              <w:rPr>
                <w:rFonts w:ascii="Calibri" w:eastAsia="Times New Roman" w:hAnsi="Calibri" w:cs="Calibri"/>
                <w:color w:val="000000"/>
              </w:rPr>
            </w:pPr>
            <w:r>
              <w:rPr>
                <w:rFonts w:ascii="Calibri" w:hAnsi="Calibri" w:cs="Calibri"/>
                <w:color w:val="000000"/>
              </w:rPr>
              <w:t>787</w:t>
            </w:r>
          </w:p>
        </w:tc>
      </w:tr>
      <w:tr w:rsidR="00B6220A" w:rsidRPr="00A70C44" w14:paraId="077B8D2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1DD061" w14:textId="2C393030" w:rsidR="00B6220A" w:rsidRPr="00A70C44" w:rsidRDefault="00B6220A" w:rsidP="00B6220A">
            <w:pPr>
              <w:rPr>
                <w:rFonts w:ascii="Calibri" w:eastAsia="Times New Roman" w:hAnsi="Calibri" w:cs="Calibri"/>
                <w:color w:val="000000"/>
              </w:rPr>
            </w:pPr>
            <w:r>
              <w:rPr>
                <w:rFonts w:ascii="Calibri" w:hAnsi="Calibri" w:cs="Calibri"/>
                <w:color w:val="000000"/>
              </w:rPr>
              <w:t>UNT185 IN BMAR</w:t>
            </w:r>
          </w:p>
        </w:tc>
        <w:tc>
          <w:tcPr>
            <w:tcW w:w="1777" w:type="dxa"/>
            <w:tcBorders>
              <w:top w:val="nil"/>
              <w:left w:val="nil"/>
              <w:bottom w:val="single" w:sz="4" w:space="0" w:color="auto"/>
              <w:right w:val="single" w:sz="4" w:space="0" w:color="auto"/>
            </w:tcBorders>
            <w:shd w:val="clear" w:color="auto" w:fill="auto"/>
            <w:noWrap/>
            <w:vAlign w:val="bottom"/>
            <w:hideMark/>
          </w:tcPr>
          <w:p w14:paraId="73CFF180" w14:textId="28FA59EF" w:rsidR="00B6220A" w:rsidRPr="00A70C44" w:rsidRDefault="00B6220A" w:rsidP="00B6220A">
            <w:pPr>
              <w:jc w:val="center"/>
              <w:rPr>
                <w:rFonts w:ascii="Calibri" w:eastAsia="Times New Roman" w:hAnsi="Calibri" w:cs="Calibri"/>
                <w:color w:val="000000"/>
              </w:rPr>
            </w:pPr>
            <w:r>
              <w:rPr>
                <w:rFonts w:ascii="Calibri" w:hAnsi="Calibri" w:cs="Calibri"/>
                <w:color w:val="000000"/>
              </w:rPr>
              <w:t>0.09</w:t>
            </w:r>
          </w:p>
        </w:tc>
        <w:tc>
          <w:tcPr>
            <w:tcW w:w="1332" w:type="dxa"/>
            <w:tcBorders>
              <w:top w:val="nil"/>
              <w:left w:val="nil"/>
              <w:bottom w:val="single" w:sz="4" w:space="0" w:color="auto"/>
              <w:right w:val="single" w:sz="4" w:space="0" w:color="auto"/>
            </w:tcBorders>
            <w:shd w:val="clear" w:color="auto" w:fill="auto"/>
            <w:noWrap/>
            <w:vAlign w:val="bottom"/>
            <w:hideMark/>
          </w:tcPr>
          <w:p w14:paraId="0B70BAA8" w14:textId="2758FE04" w:rsidR="00B6220A" w:rsidRPr="00A70C44" w:rsidRDefault="00B6220A" w:rsidP="00B6220A">
            <w:pPr>
              <w:jc w:val="center"/>
              <w:rPr>
                <w:rFonts w:ascii="Calibri" w:eastAsia="Times New Roman" w:hAnsi="Calibri" w:cs="Calibri"/>
                <w:color w:val="000000"/>
              </w:rPr>
            </w:pPr>
            <w:r>
              <w:rPr>
                <w:rFonts w:ascii="Calibri" w:hAnsi="Calibri" w:cs="Calibri"/>
                <w:color w:val="000000"/>
              </w:rPr>
              <w:t>272</w:t>
            </w:r>
          </w:p>
        </w:tc>
        <w:tc>
          <w:tcPr>
            <w:tcW w:w="1332" w:type="dxa"/>
            <w:tcBorders>
              <w:top w:val="nil"/>
              <w:left w:val="nil"/>
              <w:bottom w:val="single" w:sz="4" w:space="0" w:color="auto"/>
              <w:right w:val="single" w:sz="4" w:space="0" w:color="auto"/>
            </w:tcBorders>
            <w:shd w:val="clear" w:color="auto" w:fill="auto"/>
            <w:noWrap/>
            <w:vAlign w:val="bottom"/>
            <w:hideMark/>
          </w:tcPr>
          <w:p w14:paraId="7EB57BF2" w14:textId="1C15B147" w:rsidR="00B6220A" w:rsidRPr="00A70C44" w:rsidRDefault="00B6220A" w:rsidP="00B6220A">
            <w:pPr>
              <w:jc w:val="center"/>
              <w:rPr>
                <w:rFonts w:ascii="Calibri" w:eastAsia="Times New Roman" w:hAnsi="Calibri" w:cs="Calibri"/>
                <w:color w:val="000000"/>
              </w:rPr>
            </w:pPr>
            <w:r>
              <w:rPr>
                <w:rFonts w:ascii="Calibri" w:hAnsi="Calibri" w:cs="Calibri"/>
                <w:color w:val="000000"/>
              </w:rPr>
              <w:t>201</w:t>
            </w:r>
          </w:p>
        </w:tc>
        <w:tc>
          <w:tcPr>
            <w:tcW w:w="1332" w:type="dxa"/>
            <w:tcBorders>
              <w:top w:val="nil"/>
              <w:left w:val="nil"/>
              <w:bottom w:val="single" w:sz="4" w:space="0" w:color="auto"/>
              <w:right w:val="single" w:sz="4" w:space="0" w:color="auto"/>
            </w:tcBorders>
            <w:shd w:val="clear" w:color="auto" w:fill="auto"/>
            <w:noWrap/>
            <w:vAlign w:val="bottom"/>
            <w:hideMark/>
          </w:tcPr>
          <w:p w14:paraId="1360E69B" w14:textId="073EB1C2" w:rsidR="00B6220A" w:rsidRPr="00A70C44" w:rsidRDefault="00B6220A" w:rsidP="00B6220A">
            <w:pPr>
              <w:jc w:val="center"/>
              <w:rPr>
                <w:rFonts w:ascii="Calibri" w:eastAsia="Times New Roman" w:hAnsi="Calibri" w:cs="Calibri"/>
                <w:color w:val="000000"/>
              </w:rPr>
            </w:pPr>
            <w:r>
              <w:rPr>
                <w:rFonts w:ascii="Calibri" w:hAnsi="Calibri" w:cs="Calibri"/>
                <w:color w:val="000000"/>
              </w:rPr>
              <w:t>368</w:t>
            </w:r>
          </w:p>
        </w:tc>
      </w:tr>
      <w:tr w:rsidR="00B6220A" w:rsidRPr="00A70C44" w14:paraId="41B092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E381B0" w14:textId="0B362577" w:rsidR="00B6220A" w:rsidRPr="00A70C44" w:rsidRDefault="00B6220A" w:rsidP="00B6220A">
            <w:pPr>
              <w:rPr>
                <w:rFonts w:ascii="Calibri" w:eastAsia="Times New Roman" w:hAnsi="Calibri" w:cs="Calibri"/>
                <w:color w:val="000000"/>
              </w:rPr>
            </w:pPr>
            <w:r>
              <w:rPr>
                <w:rFonts w:ascii="Calibri" w:hAnsi="Calibri" w:cs="Calibri"/>
                <w:color w:val="000000"/>
              </w:rPr>
              <w:t>UNT186 IN BMAR</w:t>
            </w:r>
          </w:p>
        </w:tc>
        <w:tc>
          <w:tcPr>
            <w:tcW w:w="1777" w:type="dxa"/>
            <w:tcBorders>
              <w:top w:val="nil"/>
              <w:left w:val="nil"/>
              <w:bottom w:val="single" w:sz="4" w:space="0" w:color="auto"/>
              <w:right w:val="single" w:sz="4" w:space="0" w:color="auto"/>
            </w:tcBorders>
            <w:shd w:val="clear" w:color="auto" w:fill="auto"/>
            <w:noWrap/>
            <w:vAlign w:val="bottom"/>
            <w:hideMark/>
          </w:tcPr>
          <w:p w14:paraId="17F31954" w14:textId="3747EC5F" w:rsidR="00B6220A" w:rsidRPr="00A70C44" w:rsidRDefault="00B6220A" w:rsidP="00B6220A">
            <w:pPr>
              <w:jc w:val="center"/>
              <w:rPr>
                <w:rFonts w:ascii="Calibri" w:eastAsia="Times New Roman" w:hAnsi="Calibri" w:cs="Calibri"/>
                <w:color w:val="000000"/>
              </w:rPr>
            </w:pPr>
            <w:r>
              <w:rPr>
                <w:rFonts w:ascii="Calibri" w:hAnsi="Calibri" w:cs="Calibri"/>
                <w:color w:val="000000"/>
              </w:rPr>
              <w:t>0.30</w:t>
            </w:r>
          </w:p>
        </w:tc>
        <w:tc>
          <w:tcPr>
            <w:tcW w:w="1332" w:type="dxa"/>
            <w:tcBorders>
              <w:top w:val="nil"/>
              <w:left w:val="nil"/>
              <w:bottom w:val="single" w:sz="4" w:space="0" w:color="auto"/>
              <w:right w:val="single" w:sz="4" w:space="0" w:color="auto"/>
            </w:tcBorders>
            <w:shd w:val="clear" w:color="auto" w:fill="auto"/>
            <w:noWrap/>
            <w:vAlign w:val="bottom"/>
            <w:hideMark/>
          </w:tcPr>
          <w:p w14:paraId="641F5D91" w14:textId="5D43BD72" w:rsidR="00B6220A" w:rsidRPr="00A70C44" w:rsidRDefault="00B6220A" w:rsidP="00B6220A">
            <w:pPr>
              <w:jc w:val="center"/>
              <w:rPr>
                <w:rFonts w:ascii="Calibri" w:eastAsia="Times New Roman" w:hAnsi="Calibri" w:cs="Calibri"/>
                <w:color w:val="000000"/>
              </w:rPr>
            </w:pPr>
            <w:r>
              <w:rPr>
                <w:rFonts w:ascii="Calibri" w:hAnsi="Calibri" w:cs="Calibri"/>
                <w:color w:val="000000"/>
              </w:rPr>
              <w:t>774</w:t>
            </w:r>
          </w:p>
        </w:tc>
        <w:tc>
          <w:tcPr>
            <w:tcW w:w="1332" w:type="dxa"/>
            <w:tcBorders>
              <w:top w:val="nil"/>
              <w:left w:val="nil"/>
              <w:bottom w:val="single" w:sz="4" w:space="0" w:color="auto"/>
              <w:right w:val="single" w:sz="4" w:space="0" w:color="auto"/>
            </w:tcBorders>
            <w:shd w:val="clear" w:color="auto" w:fill="auto"/>
            <w:noWrap/>
            <w:vAlign w:val="bottom"/>
            <w:hideMark/>
          </w:tcPr>
          <w:p w14:paraId="22556A68" w14:textId="0AC79C74" w:rsidR="00B6220A" w:rsidRPr="00A70C44" w:rsidRDefault="00B6220A" w:rsidP="00B6220A">
            <w:pPr>
              <w:jc w:val="center"/>
              <w:rPr>
                <w:rFonts w:ascii="Calibri" w:eastAsia="Times New Roman" w:hAnsi="Calibri" w:cs="Calibri"/>
                <w:color w:val="000000"/>
              </w:rPr>
            </w:pPr>
            <w:r>
              <w:rPr>
                <w:rFonts w:ascii="Calibri" w:hAnsi="Calibri" w:cs="Calibri"/>
                <w:color w:val="000000"/>
              </w:rPr>
              <w:t>572</w:t>
            </w:r>
          </w:p>
        </w:tc>
        <w:tc>
          <w:tcPr>
            <w:tcW w:w="1332" w:type="dxa"/>
            <w:tcBorders>
              <w:top w:val="nil"/>
              <w:left w:val="nil"/>
              <w:bottom w:val="single" w:sz="4" w:space="0" w:color="auto"/>
              <w:right w:val="single" w:sz="4" w:space="0" w:color="auto"/>
            </w:tcBorders>
            <w:shd w:val="clear" w:color="auto" w:fill="auto"/>
            <w:noWrap/>
            <w:vAlign w:val="bottom"/>
            <w:hideMark/>
          </w:tcPr>
          <w:p w14:paraId="41DFCC62" w14:textId="26C9C00B" w:rsidR="00B6220A" w:rsidRPr="00A70C44" w:rsidRDefault="00B6220A" w:rsidP="00B6220A">
            <w:pPr>
              <w:jc w:val="center"/>
              <w:rPr>
                <w:rFonts w:ascii="Calibri" w:eastAsia="Times New Roman" w:hAnsi="Calibri" w:cs="Calibri"/>
                <w:color w:val="000000"/>
              </w:rPr>
            </w:pPr>
            <w:r>
              <w:rPr>
                <w:rFonts w:ascii="Calibri" w:hAnsi="Calibri" w:cs="Calibri"/>
                <w:color w:val="000000"/>
              </w:rPr>
              <w:t>1047</w:t>
            </w:r>
          </w:p>
        </w:tc>
      </w:tr>
      <w:tr w:rsidR="00B6220A" w:rsidRPr="00A70C44" w14:paraId="69F059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F9120E" w14:textId="24D93ECA" w:rsidR="00B6220A" w:rsidRPr="00A70C44" w:rsidRDefault="00B6220A" w:rsidP="00B6220A">
            <w:pPr>
              <w:rPr>
                <w:rFonts w:ascii="Calibri" w:eastAsia="Times New Roman" w:hAnsi="Calibri" w:cs="Calibri"/>
                <w:color w:val="000000"/>
              </w:rPr>
            </w:pPr>
            <w:r>
              <w:rPr>
                <w:rFonts w:ascii="Calibri" w:hAnsi="Calibri" w:cs="Calibri"/>
                <w:color w:val="000000"/>
              </w:rPr>
              <w:t>UNT187 IN BMAR</w:t>
            </w:r>
          </w:p>
        </w:tc>
        <w:tc>
          <w:tcPr>
            <w:tcW w:w="1777" w:type="dxa"/>
            <w:tcBorders>
              <w:top w:val="nil"/>
              <w:left w:val="nil"/>
              <w:bottom w:val="single" w:sz="4" w:space="0" w:color="auto"/>
              <w:right w:val="single" w:sz="4" w:space="0" w:color="auto"/>
            </w:tcBorders>
            <w:shd w:val="clear" w:color="auto" w:fill="auto"/>
            <w:noWrap/>
            <w:vAlign w:val="bottom"/>
            <w:hideMark/>
          </w:tcPr>
          <w:p w14:paraId="473676EE" w14:textId="3D4A883A" w:rsidR="00B6220A" w:rsidRPr="00A70C44" w:rsidRDefault="00B6220A" w:rsidP="00B6220A">
            <w:pPr>
              <w:jc w:val="center"/>
              <w:rPr>
                <w:rFonts w:ascii="Calibri" w:eastAsia="Times New Roman" w:hAnsi="Calibri" w:cs="Calibri"/>
                <w:color w:val="000000"/>
              </w:rPr>
            </w:pPr>
            <w:r>
              <w:rPr>
                <w:rFonts w:ascii="Calibri" w:hAnsi="Calibri" w:cs="Calibri"/>
                <w:color w:val="000000"/>
              </w:rPr>
              <w:t>0.16</w:t>
            </w:r>
          </w:p>
        </w:tc>
        <w:tc>
          <w:tcPr>
            <w:tcW w:w="1332" w:type="dxa"/>
            <w:tcBorders>
              <w:top w:val="nil"/>
              <w:left w:val="nil"/>
              <w:bottom w:val="single" w:sz="4" w:space="0" w:color="auto"/>
              <w:right w:val="single" w:sz="4" w:space="0" w:color="auto"/>
            </w:tcBorders>
            <w:shd w:val="clear" w:color="auto" w:fill="auto"/>
            <w:noWrap/>
            <w:vAlign w:val="bottom"/>
            <w:hideMark/>
          </w:tcPr>
          <w:p w14:paraId="0F7D6C1E" w14:textId="6F58DF6D" w:rsidR="00B6220A" w:rsidRPr="00A70C44" w:rsidRDefault="00B6220A" w:rsidP="00B6220A">
            <w:pPr>
              <w:jc w:val="center"/>
              <w:rPr>
                <w:rFonts w:ascii="Calibri" w:eastAsia="Times New Roman" w:hAnsi="Calibri" w:cs="Calibri"/>
                <w:color w:val="000000"/>
              </w:rPr>
            </w:pPr>
            <w:r>
              <w:rPr>
                <w:rFonts w:ascii="Calibri" w:hAnsi="Calibri" w:cs="Calibri"/>
                <w:color w:val="000000"/>
              </w:rPr>
              <w:t>434</w:t>
            </w:r>
          </w:p>
        </w:tc>
        <w:tc>
          <w:tcPr>
            <w:tcW w:w="1332" w:type="dxa"/>
            <w:tcBorders>
              <w:top w:val="nil"/>
              <w:left w:val="nil"/>
              <w:bottom w:val="single" w:sz="4" w:space="0" w:color="auto"/>
              <w:right w:val="single" w:sz="4" w:space="0" w:color="auto"/>
            </w:tcBorders>
            <w:shd w:val="clear" w:color="auto" w:fill="auto"/>
            <w:noWrap/>
            <w:vAlign w:val="bottom"/>
            <w:hideMark/>
          </w:tcPr>
          <w:p w14:paraId="59A984B4" w14:textId="3F8047F1" w:rsidR="00B6220A" w:rsidRPr="00A70C44" w:rsidRDefault="00B6220A" w:rsidP="00B6220A">
            <w:pPr>
              <w:jc w:val="center"/>
              <w:rPr>
                <w:rFonts w:ascii="Calibri" w:eastAsia="Times New Roman" w:hAnsi="Calibri" w:cs="Calibri"/>
                <w:color w:val="000000"/>
              </w:rPr>
            </w:pPr>
            <w:r>
              <w:rPr>
                <w:rFonts w:ascii="Calibri" w:hAnsi="Calibri" w:cs="Calibri"/>
                <w:color w:val="000000"/>
              </w:rPr>
              <w:t>321</w:t>
            </w:r>
          </w:p>
        </w:tc>
        <w:tc>
          <w:tcPr>
            <w:tcW w:w="1332" w:type="dxa"/>
            <w:tcBorders>
              <w:top w:val="nil"/>
              <w:left w:val="nil"/>
              <w:bottom w:val="single" w:sz="4" w:space="0" w:color="auto"/>
              <w:right w:val="single" w:sz="4" w:space="0" w:color="auto"/>
            </w:tcBorders>
            <w:shd w:val="clear" w:color="auto" w:fill="auto"/>
            <w:noWrap/>
            <w:vAlign w:val="bottom"/>
            <w:hideMark/>
          </w:tcPr>
          <w:p w14:paraId="5754C402" w14:textId="3754BF65" w:rsidR="00B6220A" w:rsidRPr="00A70C44" w:rsidRDefault="00B6220A" w:rsidP="00B6220A">
            <w:pPr>
              <w:jc w:val="center"/>
              <w:rPr>
                <w:rFonts w:ascii="Calibri" w:eastAsia="Times New Roman" w:hAnsi="Calibri" w:cs="Calibri"/>
                <w:color w:val="000000"/>
              </w:rPr>
            </w:pPr>
            <w:r>
              <w:rPr>
                <w:rFonts w:ascii="Calibri" w:hAnsi="Calibri" w:cs="Calibri"/>
                <w:color w:val="000000"/>
              </w:rPr>
              <w:t>587</w:t>
            </w:r>
          </w:p>
        </w:tc>
      </w:tr>
      <w:tr w:rsidR="00B6220A" w:rsidRPr="00A70C44" w14:paraId="22408E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ACBFE6" w14:textId="493F4D2C" w:rsidR="00B6220A" w:rsidRPr="00A70C44" w:rsidRDefault="00B6220A" w:rsidP="00B6220A">
            <w:pPr>
              <w:rPr>
                <w:rFonts w:ascii="Calibri" w:eastAsia="Times New Roman" w:hAnsi="Calibri" w:cs="Calibri"/>
                <w:color w:val="000000"/>
              </w:rPr>
            </w:pPr>
            <w:r>
              <w:rPr>
                <w:rFonts w:ascii="Calibri" w:hAnsi="Calibri" w:cs="Calibri"/>
                <w:color w:val="000000"/>
              </w:rPr>
              <w:t>UNT188 IN BMAR</w:t>
            </w:r>
          </w:p>
        </w:tc>
        <w:tc>
          <w:tcPr>
            <w:tcW w:w="1777" w:type="dxa"/>
            <w:tcBorders>
              <w:top w:val="nil"/>
              <w:left w:val="nil"/>
              <w:bottom w:val="single" w:sz="4" w:space="0" w:color="auto"/>
              <w:right w:val="single" w:sz="4" w:space="0" w:color="auto"/>
            </w:tcBorders>
            <w:shd w:val="clear" w:color="auto" w:fill="auto"/>
            <w:noWrap/>
            <w:vAlign w:val="bottom"/>
            <w:hideMark/>
          </w:tcPr>
          <w:p w14:paraId="324ABF09" w14:textId="1C8075C4" w:rsidR="00B6220A" w:rsidRPr="00A70C44" w:rsidRDefault="00B6220A" w:rsidP="00B6220A">
            <w:pPr>
              <w:jc w:val="center"/>
              <w:rPr>
                <w:rFonts w:ascii="Calibri" w:eastAsia="Times New Roman" w:hAnsi="Calibri" w:cs="Calibri"/>
                <w:color w:val="000000"/>
              </w:rPr>
            </w:pPr>
            <w:r>
              <w:rPr>
                <w:rFonts w:ascii="Calibri" w:hAnsi="Calibri" w:cs="Calibri"/>
                <w:color w:val="000000"/>
              </w:rPr>
              <w:t>0.47</w:t>
            </w:r>
          </w:p>
        </w:tc>
        <w:tc>
          <w:tcPr>
            <w:tcW w:w="1332" w:type="dxa"/>
            <w:tcBorders>
              <w:top w:val="nil"/>
              <w:left w:val="nil"/>
              <w:bottom w:val="single" w:sz="4" w:space="0" w:color="auto"/>
              <w:right w:val="single" w:sz="4" w:space="0" w:color="auto"/>
            </w:tcBorders>
            <w:shd w:val="clear" w:color="auto" w:fill="auto"/>
            <w:noWrap/>
            <w:vAlign w:val="bottom"/>
            <w:hideMark/>
          </w:tcPr>
          <w:p w14:paraId="788F85FF" w14:textId="07329F72" w:rsidR="00B6220A" w:rsidRPr="00A70C44" w:rsidRDefault="00B6220A" w:rsidP="00B6220A">
            <w:pPr>
              <w:jc w:val="center"/>
              <w:rPr>
                <w:rFonts w:ascii="Calibri" w:eastAsia="Times New Roman" w:hAnsi="Calibri" w:cs="Calibri"/>
                <w:color w:val="000000"/>
              </w:rPr>
            </w:pPr>
            <w:r>
              <w:rPr>
                <w:rFonts w:ascii="Calibri" w:hAnsi="Calibri" w:cs="Calibri"/>
                <w:color w:val="000000"/>
              </w:rPr>
              <w:t>944</w:t>
            </w:r>
          </w:p>
        </w:tc>
        <w:tc>
          <w:tcPr>
            <w:tcW w:w="1332" w:type="dxa"/>
            <w:tcBorders>
              <w:top w:val="nil"/>
              <w:left w:val="nil"/>
              <w:bottom w:val="single" w:sz="4" w:space="0" w:color="auto"/>
              <w:right w:val="single" w:sz="4" w:space="0" w:color="auto"/>
            </w:tcBorders>
            <w:shd w:val="clear" w:color="auto" w:fill="auto"/>
            <w:noWrap/>
            <w:vAlign w:val="bottom"/>
            <w:hideMark/>
          </w:tcPr>
          <w:p w14:paraId="35147DA6" w14:textId="3C1B9794" w:rsidR="00B6220A" w:rsidRPr="00A70C44" w:rsidRDefault="00B6220A" w:rsidP="00B6220A">
            <w:pPr>
              <w:jc w:val="center"/>
              <w:rPr>
                <w:rFonts w:ascii="Calibri" w:eastAsia="Times New Roman" w:hAnsi="Calibri" w:cs="Calibri"/>
                <w:color w:val="000000"/>
              </w:rPr>
            </w:pPr>
            <w:r>
              <w:rPr>
                <w:rFonts w:ascii="Calibri" w:hAnsi="Calibri" w:cs="Calibri"/>
                <w:color w:val="000000"/>
              </w:rPr>
              <w:t>698</w:t>
            </w:r>
          </w:p>
        </w:tc>
        <w:tc>
          <w:tcPr>
            <w:tcW w:w="1332" w:type="dxa"/>
            <w:tcBorders>
              <w:top w:val="nil"/>
              <w:left w:val="nil"/>
              <w:bottom w:val="single" w:sz="4" w:space="0" w:color="auto"/>
              <w:right w:val="single" w:sz="4" w:space="0" w:color="auto"/>
            </w:tcBorders>
            <w:shd w:val="clear" w:color="auto" w:fill="auto"/>
            <w:noWrap/>
            <w:vAlign w:val="bottom"/>
            <w:hideMark/>
          </w:tcPr>
          <w:p w14:paraId="6E252670" w14:textId="0992E754" w:rsidR="00B6220A" w:rsidRPr="00A70C44" w:rsidRDefault="00B6220A" w:rsidP="00B6220A">
            <w:pPr>
              <w:jc w:val="center"/>
              <w:rPr>
                <w:rFonts w:ascii="Calibri" w:eastAsia="Times New Roman" w:hAnsi="Calibri" w:cs="Calibri"/>
                <w:color w:val="000000"/>
              </w:rPr>
            </w:pPr>
            <w:r>
              <w:rPr>
                <w:rFonts w:ascii="Calibri" w:hAnsi="Calibri" w:cs="Calibri"/>
                <w:color w:val="000000"/>
              </w:rPr>
              <w:t>1277</w:t>
            </w:r>
          </w:p>
        </w:tc>
      </w:tr>
      <w:tr w:rsidR="00B6220A" w:rsidRPr="00A70C44" w14:paraId="4FD2B8D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A4A944" w14:textId="63C13DD5" w:rsidR="00B6220A" w:rsidRPr="00A70C44" w:rsidRDefault="00B6220A" w:rsidP="00B6220A">
            <w:pPr>
              <w:rPr>
                <w:rFonts w:ascii="Calibri" w:eastAsia="Times New Roman" w:hAnsi="Calibri" w:cs="Calibri"/>
                <w:color w:val="000000"/>
              </w:rPr>
            </w:pPr>
            <w:r>
              <w:rPr>
                <w:rFonts w:ascii="Calibri" w:hAnsi="Calibri" w:cs="Calibri"/>
                <w:color w:val="000000"/>
              </w:rPr>
              <w:t>UNT189 IN BMAR</w:t>
            </w:r>
          </w:p>
        </w:tc>
        <w:tc>
          <w:tcPr>
            <w:tcW w:w="1777" w:type="dxa"/>
            <w:tcBorders>
              <w:top w:val="nil"/>
              <w:left w:val="nil"/>
              <w:bottom w:val="single" w:sz="4" w:space="0" w:color="auto"/>
              <w:right w:val="single" w:sz="4" w:space="0" w:color="auto"/>
            </w:tcBorders>
            <w:shd w:val="clear" w:color="auto" w:fill="auto"/>
            <w:noWrap/>
            <w:vAlign w:val="bottom"/>
            <w:hideMark/>
          </w:tcPr>
          <w:p w14:paraId="44FE5BFC" w14:textId="209D7D67" w:rsidR="00B6220A" w:rsidRPr="00A70C44" w:rsidRDefault="00B6220A" w:rsidP="00B6220A">
            <w:pPr>
              <w:jc w:val="center"/>
              <w:rPr>
                <w:rFonts w:ascii="Calibri" w:eastAsia="Times New Roman" w:hAnsi="Calibri" w:cs="Calibri"/>
                <w:color w:val="000000"/>
              </w:rPr>
            </w:pPr>
            <w:r>
              <w:rPr>
                <w:rFonts w:ascii="Calibri" w:hAnsi="Calibri" w:cs="Calibri"/>
                <w:color w:val="000000"/>
              </w:rPr>
              <w:t>0.59</w:t>
            </w:r>
          </w:p>
        </w:tc>
        <w:tc>
          <w:tcPr>
            <w:tcW w:w="1332" w:type="dxa"/>
            <w:tcBorders>
              <w:top w:val="nil"/>
              <w:left w:val="nil"/>
              <w:bottom w:val="single" w:sz="4" w:space="0" w:color="auto"/>
              <w:right w:val="single" w:sz="4" w:space="0" w:color="auto"/>
            </w:tcBorders>
            <w:shd w:val="clear" w:color="auto" w:fill="auto"/>
            <w:noWrap/>
            <w:vAlign w:val="bottom"/>
            <w:hideMark/>
          </w:tcPr>
          <w:p w14:paraId="6D1BBAEB" w14:textId="54E0AC7D" w:rsidR="00B6220A" w:rsidRPr="00A70C44" w:rsidRDefault="00B6220A" w:rsidP="00B6220A">
            <w:pPr>
              <w:jc w:val="center"/>
              <w:rPr>
                <w:rFonts w:ascii="Calibri" w:eastAsia="Times New Roman" w:hAnsi="Calibri" w:cs="Calibri"/>
                <w:color w:val="000000"/>
              </w:rPr>
            </w:pPr>
            <w:r>
              <w:rPr>
                <w:rFonts w:ascii="Calibri" w:hAnsi="Calibri" w:cs="Calibri"/>
                <w:color w:val="000000"/>
              </w:rPr>
              <w:t>1273</w:t>
            </w:r>
          </w:p>
        </w:tc>
        <w:tc>
          <w:tcPr>
            <w:tcW w:w="1332" w:type="dxa"/>
            <w:tcBorders>
              <w:top w:val="nil"/>
              <w:left w:val="nil"/>
              <w:bottom w:val="single" w:sz="4" w:space="0" w:color="auto"/>
              <w:right w:val="single" w:sz="4" w:space="0" w:color="auto"/>
            </w:tcBorders>
            <w:shd w:val="clear" w:color="auto" w:fill="auto"/>
            <w:noWrap/>
            <w:vAlign w:val="bottom"/>
            <w:hideMark/>
          </w:tcPr>
          <w:p w14:paraId="5BDECA8C" w14:textId="4A46099B" w:rsidR="00B6220A" w:rsidRPr="00A70C44" w:rsidRDefault="00B6220A" w:rsidP="00B6220A">
            <w:pPr>
              <w:jc w:val="center"/>
              <w:rPr>
                <w:rFonts w:ascii="Calibri" w:eastAsia="Times New Roman" w:hAnsi="Calibri" w:cs="Calibri"/>
                <w:color w:val="000000"/>
              </w:rPr>
            </w:pPr>
            <w:r>
              <w:rPr>
                <w:rFonts w:ascii="Calibri" w:hAnsi="Calibri" w:cs="Calibri"/>
                <w:color w:val="000000"/>
              </w:rPr>
              <w:t>941</w:t>
            </w:r>
          </w:p>
        </w:tc>
        <w:tc>
          <w:tcPr>
            <w:tcW w:w="1332" w:type="dxa"/>
            <w:tcBorders>
              <w:top w:val="nil"/>
              <w:left w:val="nil"/>
              <w:bottom w:val="single" w:sz="4" w:space="0" w:color="auto"/>
              <w:right w:val="single" w:sz="4" w:space="0" w:color="auto"/>
            </w:tcBorders>
            <w:shd w:val="clear" w:color="auto" w:fill="auto"/>
            <w:noWrap/>
            <w:vAlign w:val="bottom"/>
            <w:hideMark/>
          </w:tcPr>
          <w:p w14:paraId="0D0D3C65" w14:textId="7BEB631C" w:rsidR="00B6220A" w:rsidRPr="00A70C44" w:rsidRDefault="00B6220A" w:rsidP="00B6220A">
            <w:pPr>
              <w:jc w:val="center"/>
              <w:rPr>
                <w:rFonts w:ascii="Calibri" w:eastAsia="Times New Roman" w:hAnsi="Calibri" w:cs="Calibri"/>
                <w:color w:val="000000"/>
              </w:rPr>
            </w:pPr>
            <w:r>
              <w:rPr>
                <w:rFonts w:ascii="Calibri" w:hAnsi="Calibri" w:cs="Calibri"/>
                <w:color w:val="000000"/>
              </w:rPr>
              <w:t>1722</w:t>
            </w:r>
          </w:p>
        </w:tc>
      </w:tr>
      <w:tr w:rsidR="00B6220A" w:rsidRPr="00A70C44" w14:paraId="4D0E3D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0B161B" w14:textId="10462748" w:rsidR="00B6220A" w:rsidRPr="00A70C44" w:rsidRDefault="00B6220A" w:rsidP="00B6220A">
            <w:pPr>
              <w:rPr>
                <w:rFonts w:ascii="Calibri" w:eastAsia="Times New Roman" w:hAnsi="Calibri" w:cs="Calibri"/>
                <w:color w:val="000000"/>
              </w:rPr>
            </w:pPr>
            <w:r>
              <w:rPr>
                <w:rFonts w:ascii="Calibri" w:hAnsi="Calibri" w:cs="Calibri"/>
                <w:color w:val="000000"/>
              </w:rPr>
              <w:t>UNT189 IN BMAR</w:t>
            </w:r>
          </w:p>
        </w:tc>
        <w:tc>
          <w:tcPr>
            <w:tcW w:w="1777" w:type="dxa"/>
            <w:tcBorders>
              <w:top w:val="nil"/>
              <w:left w:val="nil"/>
              <w:bottom w:val="single" w:sz="4" w:space="0" w:color="auto"/>
              <w:right w:val="single" w:sz="4" w:space="0" w:color="auto"/>
            </w:tcBorders>
            <w:shd w:val="clear" w:color="auto" w:fill="auto"/>
            <w:noWrap/>
            <w:vAlign w:val="bottom"/>
            <w:hideMark/>
          </w:tcPr>
          <w:p w14:paraId="5E5BF481" w14:textId="6E5D9D3E" w:rsidR="00B6220A" w:rsidRPr="00A70C44" w:rsidRDefault="00B6220A" w:rsidP="00B6220A">
            <w:pPr>
              <w:jc w:val="center"/>
              <w:rPr>
                <w:rFonts w:ascii="Calibri" w:eastAsia="Times New Roman" w:hAnsi="Calibri" w:cs="Calibri"/>
                <w:color w:val="000000"/>
              </w:rPr>
            </w:pPr>
            <w:r>
              <w:rPr>
                <w:rFonts w:ascii="Calibri" w:hAnsi="Calibri" w:cs="Calibri"/>
                <w:color w:val="000000"/>
              </w:rPr>
              <w:t>1.07</w:t>
            </w:r>
          </w:p>
        </w:tc>
        <w:tc>
          <w:tcPr>
            <w:tcW w:w="1332" w:type="dxa"/>
            <w:tcBorders>
              <w:top w:val="nil"/>
              <w:left w:val="nil"/>
              <w:bottom w:val="single" w:sz="4" w:space="0" w:color="auto"/>
              <w:right w:val="single" w:sz="4" w:space="0" w:color="auto"/>
            </w:tcBorders>
            <w:shd w:val="clear" w:color="auto" w:fill="auto"/>
            <w:noWrap/>
            <w:vAlign w:val="bottom"/>
            <w:hideMark/>
          </w:tcPr>
          <w:p w14:paraId="08BFEBE2" w14:textId="1866342F" w:rsidR="00B6220A" w:rsidRPr="00A70C44" w:rsidRDefault="00B6220A" w:rsidP="00B6220A">
            <w:pPr>
              <w:jc w:val="center"/>
              <w:rPr>
                <w:rFonts w:ascii="Calibri" w:eastAsia="Times New Roman" w:hAnsi="Calibri" w:cs="Calibri"/>
                <w:color w:val="000000"/>
              </w:rPr>
            </w:pPr>
            <w:r>
              <w:rPr>
                <w:rFonts w:ascii="Calibri" w:hAnsi="Calibri" w:cs="Calibri"/>
                <w:color w:val="000000"/>
              </w:rPr>
              <w:t>1960</w:t>
            </w:r>
          </w:p>
        </w:tc>
        <w:tc>
          <w:tcPr>
            <w:tcW w:w="1332" w:type="dxa"/>
            <w:tcBorders>
              <w:top w:val="nil"/>
              <w:left w:val="nil"/>
              <w:bottom w:val="single" w:sz="4" w:space="0" w:color="auto"/>
              <w:right w:val="single" w:sz="4" w:space="0" w:color="auto"/>
            </w:tcBorders>
            <w:shd w:val="clear" w:color="auto" w:fill="auto"/>
            <w:noWrap/>
            <w:vAlign w:val="bottom"/>
            <w:hideMark/>
          </w:tcPr>
          <w:p w14:paraId="45C8E99C" w14:textId="23ECAED7" w:rsidR="00B6220A" w:rsidRPr="00A70C44" w:rsidRDefault="00B6220A" w:rsidP="00B6220A">
            <w:pPr>
              <w:jc w:val="center"/>
              <w:rPr>
                <w:rFonts w:ascii="Calibri" w:eastAsia="Times New Roman" w:hAnsi="Calibri" w:cs="Calibri"/>
                <w:color w:val="000000"/>
              </w:rPr>
            </w:pPr>
            <w:r>
              <w:rPr>
                <w:rFonts w:ascii="Calibri" w:hAnsi="Calibri" w:cs="Calibri"/>
                <w:color w:val="000000"/>
              </w:rPr>
              <w:t>1449</w:t>
            </w:r>
          </w:p>
        </w:tc>
        <w:tc>
          <w:tcPr>
            <w:tcW w:w="1332" w:type="dxa"/>
            <w:tcBorders>
              <w:top w:val="nil"/>
              <w:left w:val="nil"/>
              <w:bottom w:val="single" w:sz="4" w:space="0" w:color="auto"/>
              <w:right w:val="single" w:sz="4" w:space="0" w:color="auto"/>
            </w:tcBorders>
            <w:shd w:val="clear" w:color="auto" w:fill="auto"/>
            <w:noWrap/>
            <w:vAlign w:val="bottom"/>
            <w:hideMark/>
          </w:tcPr>
          <w:p w14:paraId="47B6DB77" w14:textId="49FC37AF" w:rsidR="00B6220A" w:rsidRPr="00A70C44" w:rsidRDefault="00B6220A" w:rsidP="00B6220A">
            <w:pPr>
              <w:jc w:val="center"/>
              <w:rPr>
                <w:rFonts w:ascii="Calibri" w:eastAsia="Times New Roman" w:hAnsi="Calibri" w:cs="Calibri"/>
                <w:color w:val="000000"/>
              </w:rPr>
            </w:pPr>
            <w:r>
              <w:rPr>
                <w:rFonts w:ascii="Calibri" w:hAnsi="Calibri" w:cs="Calibri"/>
                <w:color w:val="000000"/>
              </w:rPr>
              <w:t>2651</w:t>
            </w:r>
          </w:p>
        </w:tc>
      </w:tr>
      <w:tr w:rsidR="00B6220A" w:rsidRPr="00A70C44" w14:paraId="121B76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506BA2" w14:textId="6BF11CA6" w:rsidR="00B6220A" w:rsidRPr="00A70C44" w:rsidRDefault="00B6220A" w:rsidP="00B6220A">
            <w:pPr>
              <w:rPr>
                <w:rFonts w:ascii="Calibri" w:eastAsia="Times New Roman" w:hAnsi="Calibri" w:cs="Calibri"/>
                <w:color w:val="000000"/>
              </w:rPr>
            </w:pPr>
            <w:r>
              <w:rPr>
                <w:rFonts w:ascii="Calibri" w:hAnsi="Calibri" w:cs="Calibri"/>
                <w:color w:val="000000"/>
              </w:rPr>
              <w:t>UNT191 IN BMAR</w:t>
            </w:r>
          </w:p>
        </w:tc>
        <w:tc>
          <w:tcPr>
            <w:tcW w:w="1777" w:type="dxa"/>
            <w:tcBorders>
              <w:top w:val="nil"/>
              <w:left w:val="nil"/>
              <w:bottom w:val="single" w:sz="4" w:space="0" w:color="auto"/>
              <w:right w:val="single" w:sz="4" w:space="0" w:color="auto"/>
            </w:tcBorders>
            <w:shd w:val="clear" w:color="auto" w:fill="auto"/>
            <w:noWrap/>
            <w:vAlign w:val="bottom"/>
            <w:hideMark/>
          </w:tcPr>
          <w:p w14:paraId="463E0636" w14:textId="1BE4F19C" w:rsidR="00B6220A" w:rsidRPr="00A70C44" w:rsidRDefault="00B6220A" w:rsidP="00B6220A">
            <w:pPr>
              <w:jc w:val="center"/>
              <w:rPr>
                <w:rFonts w:ascii="Calibri" w:eastAsia="Times New Roman" w:hAnsi="Calibri" w:cs="Calibri"/>
                <w:color w:val="000000"/>
              </w:rPr>
            </w:pPr>
            <w:r>
              <w:rPr>
                <w:rFonts w:ascii="Calibri" w:hAnsi="Calibri" w:cs="Calibri"/>
                <w:color w:val="000000"/>
              </w:rPr>
              <w:t>0.30</w:t>
            </w:r>
          </w:p>
        </w:tc>
        <w:tc>
          <w:tcPr>
            <w:tcW w:w="1332" w:type="dxa"/>
            <w:tcBorders>
              <w:top w:val="nil"/>
              <w:left w:val="nil"/>
              <w:bottom w:val="single" w:sz="4" w:space="0" w:color="auto"/>
              <w:right w:val="single" w:sz="4" w:space="0" w:color="auto"/>
            </w:tcBorders>
            <w:shd w:val="clear" w:color="auto" w:fill="auto"/>
            <w:noWrap/>
            <w:vAlign w:val="bottom"/>
            <w:hideMark/>
          </w:tcPr>
          <w:p w14:paraId="54810FB8" w14:textId="3915B754" w:rsidR="00B6220A" w:rsidRPr="00A70C44" w:rsidRDefault="00B6220A" w:rsidP="00B6220A">
            <w:pPr>
              <w:jc w:val="center"/>
              <w:rPr>
                <w:rFonts w:ascii="Calibri" w:eastAsia="Times New Roman" w:hAnsi="Calibri" w:cs="Calibri"/>
                <w:color w:val="000000"/>
              </w:rPr>
            </w:pPr>
            <w:r>
              <w:rPr>
                <w:rFonts w:ascii="Calibri" w:hAnsi="Calibri" w:cs="Calibri"/>
                <w:color w:val="000000"/>
              </w:rPr>
              <w:t>762</w:t>
            </w:r>
          </w:p>
        </w:tc>
        <w:tc>
          <w:tcPr>
            <w:tcW w:w="1332" w:type="dxa"/>
            <w:tcBorders>
              <w:top w:val="nil"/>
              <w:left w:val="nil"/>
              <w:bottom w:val="single" w:sz="4" w:space="0" w:color="auto"/>
              <w:right w:val="single" w:sz="4" w:space="0" w:color="auto"/>
            </w:tcBorders>
            <w:shd w:val="clear" w:color="auto" w:fill="auto"/>
            <w:noWrap/>
            <w:vAlign w:val="bottom"/>
            <w:hideMark/>
          </w:tcPr>
          <w:p w14:paraId="7644F855" w14:textId="1126DA33" w:rsidR="00B6220A" w:rsidRPr="00A70C44" w:rsidRDefault="00B6220A" w:rsidP="00B6220A">
            <w:pPr>
              <w:jc w:val="center"/>
              <w:rPr>
                <w:rFonts w:ascii="Calibri" w:eastAsia="Times New Roman" w:hAnsi="Calibri" w:cs="Calibri"/>
                <w:color w:val="000000"/>
              </w:rPr>
            </w:pPr>
            <w:r>
              <w:rPr>
                <w:rFonts w:ascii="Calibri" w:hAnsi="Calibri" w:cs="Calibri"/>
                <w:color w:val="000000"/>
              </w:rPr>
              <w:t>563</w:t>
            </w:r>
          </w:p>
        </w:tc>
        <w:tc>
          <w:tcPr>
            <w:tcW w:w="1332" w:type="dxa"/>
            <w:tcBorders>
              <w:top w:val="nil"/>
              <w:left w:val="nil"/>
              <w:bottom w:val="single" w:sz="4" w:space="0" w:color="auto"/>
              <w:right w:val="single" w:sz="4" w:space="0" w:color="auto"/>
            </w:tcBorders>
            <w:shd w:val="clear" w:color="auto" w:fill="auto"/>
            <w:noWrap/>
            <w:vAlign w:val="bottom"/>
            <w:hideMark/>
          </w:tcPr>
          <w:p w14:paraId="4EF7C3B3" w14:textId="1A8D9159" w:rsidR="00B6220A" w:rsidRPr="00A70C44" w:rsidRDefault="00B6220A" w:rsidP="00B6220A">
            <w:pPr>
              <w:jc w:val="center"/>
              <w:rPr>
                <w:rFonts w:ascii="Calibri" w:eastAsia="Times New Roman" w:hAnsi="Calibri" w:cs="Calibri"/>
                <w:color w:val="000000"/>
              </w:rPr>
            </w:pPr>
            <w:r>
              <w:rPr>
                <w:rFonts w:ascii="Calibri" w:hAnsi="Calibri" w:cs="Calibri"/>
                <w:color w:val="000000"/>
              </w:rPr>
              <w:t>1031</w:t>
            </w:r>
          </w:p>
        </w:tc>
      </w:tr>
      <w:tr w:rsidR="00B6220A" w:rsidRPr="00A70C44" w14:paraId="2B690C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994499" w14:textId="440DCD5C" w:rsidR="00B6220A" w:rsidRPr="00A70C44" w:rsidRDefault="00B6220A" w:rsidP="00B6220A">
            <w:pPr>
              <w:rPr>
                <w:rFonts w:ascii="Calibri" w:eastAsia="Times New Roman" w:hAnsi="Calibri" w:cs="Calibri"/>
                <w:color w:val="000000"/>
              </w:rPr>
            </w:pPr>
            <w:r>
              <w:rPr>
                <w:rFonts w:ascii="Calibri" w:hAnsi="Calibri" w:cs="Calibri"/>
                <w:color w:val="000000"/>
              </w:rPr>
              <w:t>UNT192 IN BMAR</w:t>
            </w:r>
          </w:p>
        </w:tc>
        <w:tc>
          <w:tcPr>
            <w:tcW w:w="1777" w:type="dxa"/>
            <w:tcBorders>
              <w:top w:val="nil"/>
              <w:left w:val="nil"/>
              <w:bottom w:val="single" w:sz="4" w:space="0" w:color="auto"/>
              <w:right w:val="single" w:sz="4" w:space="0" w:color="auto"/>
            </w:tcBorders>
            <w:shd w:val="clear" w:color="auto" w:fill="auto"/>
            <w:noWrap/>
            <w:vAlign w:val="bottom"/>
            <w:hideMark/>
          </w:tcPr>
          <w:p w14:paraId="0CE987DD" w14:textId="608C2DF1" w:rsidR="00B6220A" w:rsidRPr="00A70C44" w:rsidRDefault="00B6220A" w:rsidP="00B6220A">
            <w:pPr>
              <w:jc w:val="center"/>
              <w:rPr>
                <w:rFonts w:ascii="Calibri" w:eastAsia="Times New Roman" w:hAnsi="Calibri" w:cs="Calibri"/>
                <w:color w:val="000000"/>
              </w:rPr>
            </w:pPr>
            <w:r>
              <w:rPr>
                <w:rFonts w:ascii="Calibri" w:hAnsi="Calibri" w:cs="Calibri"/>
                <w:color w:val="000000"/>
              </w:rPr>
              <w:t>0.45</w:t>
            </w:r>
          </w:p>
        </w:tc>
        <w:tc>
          <w:tcPr>
            <w:tcW w:w="1332" w:type="dxa"/>
            <w:tcBorders>
              <w:top w:val="nil"/>
              <w:left w:val="nil"/>
              <w:bottom w:val="single" w:sz="4" w:space="0" w:color="auto"/>
              <w:right w:val="single" w:sz="4" w:space="0" w:color="auto"/>
            </w:tcBorders>
            <w:shd w:val="clear" w:color="auto" w:fill="auto"/>
            <w:noWrap/>
            <w:vAlign w:val="bottom"/>
            <w:hideMark/>
          </w:tcPr>
          <w:p w14:paraId="760DDA6F" w14:textId="7CCB697D" w:rsidR="00B6220A" w:rsidRPr="00A70C44" w:rsidRDefault="00B6220A" w:rsidP="00B6220A">
            <w:pPr>
              <w:jc w:val="center"/>
              <w:rPr>
                <w:rFonts w:ascii="Calibri" w:eastAsia="Times New Roman" w:hAnsi="Calibri" w:cs="Calibri"/>
                <w:color w:val="000000"/>
              </w:rPr>
            </w:pPr>
            <w:r>
              <w:rPr>
                <w:rFonts w:ascii="Calibri" w:hAnsi="Calibri" w:cs="Calibri"/>
                <w:color w:val="000000"/>
              </w:rPr>
              <w:t>922</w:t>
            </w:r>
          </w:p>
        </w:tc>
        <w:tc>
          <w:tcPr>
            <w:tcW w:w="1332" w:type="dxa"/>
            <w:tcBorders>
              <w:top w:val="nil"/>
              <w:left w:val="nil"/>
              <w:bottom w:val="single" w:sz="4" w:space="0" w:color="auto"/>
              <w:right w:val="single" w:sz="4" w:space="0" w:color="auto"/>
            </w:tcBorders>
            <w:shd w:val="clear" w:color="auto" w:fill="auto"/>
            <w:noWrap/>
            <w:vAlign w:val="bottom"/>
            <w:hideMark/>
          </w:tcPr>
          <w:p w14:paraId="0C81DA86" w14:textId="229AD2AE" w:rsidR="00B6220A" w:rsidRPr="00A70C44" w:rsidRDefault="00B6220A" w:rsidP="00B6220A">
            <w:pPr>
              <w:jc w:val="center"/>
              <w:rPr>
                <w:rFonts w:ascii="Calibri" w:eastAsia="Times New Roman" w:hAnsi="Calibri" w:cs="Calibri"/>
                <w:color w:val="000000"/>
              </w:rPr>
            </w:pPr>
            <w:r>
              <w:rPr>
                <w:rFonts w:ascii="Calibri" w:hAnsi="Calibri" w:cs="Calibri"/>
                <w:color w:val="000000"/>
              </w:rPr>
              <w:t>682</w:t>
            </w:r>
          </w:p>
        </w:tc>
        <w:tc>
          <w:tcPr>
            <w:tcW w:w="1332" w:type="dxa"/>
            <w:tcBorders>
              <w:top w:val="nil"/>
              <w:left w:val="nil"/>
              <w:bottom w:val="single" w:sz="4" w:space="0" w:color="auto"/>
              <w:right w:val="single" w:sz="4" w:space="0" w:color="auto"/>
            </w:tcBorders>
            <w:shd w:val="clear" w:color="auto" w:fill="auto"/>
            <w:noWrap/>
            <w:vAlign w:val="bottom"/>
            <w:hideMark/>
          </w:tcPr>
          <w:p w14:paraId="6CA90671" w14:textId="289110D7" w:rsidR="00B6220A" w:rsidRPr="00A70C44" w:rsidRDefault="00B6220A" w:rsidP="00B6220A">
            <w:pPr>
              <w:jc w:val="center"/>
              <w:rPr>
                <w:rFonts w:ascii="Calibri" w:eastAsia="Times New Roman" w:hAnsi="Calibri" w:cs="Calibri"/>
                <w:color w:val="000000"/>
              </w:rPr>
            </w:pPr>
            <w:r>
              <w:rPr>
                <w:rFonts w:ascii="Calibri" w:hAnsi="Calibri" w:cs="Calibri"/>
                <w:color w:val="000000"/>
              </w:rPr>
              <w:t>1247</w:t>
            </w:r>
          </w:p>
        </w:tc>
      </w:tr>
      <w:tr w:rsidR="00B6220A" w:rsidRPr="00A70C44" w14:paraId="126EF8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24547F" w14:textId="08E96AD9" w:rsidR="00B6220A" w:rsidRPr="00A70C44" w:rsidRDefault="00B6220A" w:rsidP="00B6220A">
            <w:pPr>
              <w:rPr>
                <w:rFonts w:ascii="Calibri" w:eastAsia="Times New Roman" w:hAnsi="Calibri" w:cs="Calibri"/>
                <w:color w:val="000000"/>
              </w:rPr>
            </w:pPr>
            <w:r>
              <w:rPr>
                <w:rFonts w:ascii="Calibri" w:hAnsi="Calibri" w:cs="Calibri"/>
                <w:color w:val="000000"/>
              </w:rPr>
              <w:t>UNT193 IN BMAR</w:t>
            </w:r>
          </w:p>
        </w:tc>
        <w:tc>
          <w:tcPr>
            <w:tcW w:w="1777" w:type="dxa"/>
            <w:tcBorders>
              <w:top w:val="nil"/>
              <w:left w:val="nil"/>
              <w:bottom w:val="single" w:sz="4" w:space="0" w:color="auto"/>
              <w:right w:val="single" w:sz="4" w:space="0" w:color="auto"/>
            </w:tcBorders>
            <w:shd w:val="clear" w:color="auto" w:fill="auto"/>
            <w:noWrap/>
            <w:vAlign w:val="bottom"/>
            <w:hideMark/>
          </w:tcPr>
          <w:p w14:paraId="24CA7F61" w14:textId="17BB6D20" w:rsidR="00B6220A" w:rsidRPr="00A70C44" w:rsidRDefault="00B6220A" w:rsidP="00B6220A">
            <w:pPr>
              <w:jc w:val="center"/>
              <w:rPr>
                <w:rFonts w:ascii="Calibri" w:eastAsia="Times New Roman" w:hAnsi="Calibri" w:cs="Calibri"/>
                <w:color w:val="000000"/>
              </w:rPr>
            </w:pPr>
            <w:r>
              <w:rPr>
                <w:rFonts w:ascii="Calibri" w:hAnsi="Calibri" w:cs="Calibri"/>
                <w:color w:val="000000"/>
              </w:rPr>
              <w:t>0.45</w:t>
            </w:r>
          </w:p>
        </w:tc>
        <w:tc>
          <w:tcPr>
            <w:tcW w:w="1332" w:type="dxa"/>
            <w:tcBorders>
              <w:top w:val="nil"/>
              <w:left w:val="nil"/>
              <w:bottom w:val="single" w:sz="4" w:space="0" w:color="auto"/>
              <w:right w:val="single" w:sz="4" w:space="0" w:color="auto"/>
            </w:tcBorders>
            <w:shd w:val="clear" w:color="auto" w:fill="auto"/>
            <w:noWrap/>
            <w:vAlign w:val="bottom"/>
            <w:hideMark/>
          </w:tcPr>
          <w:p w14:paraId="07856DCE" w14:textId="0C562DD5" w:rsidR="00B6220A" w:rsidRPr="00A70C44" w:rsidRDefault="00B6220A" w:rsidP="00B6220A">
            <w:pPr>
              <w:jc w:val="center"/>
              <w:rPr>
                <w:rFonts w:ascii="Calibri" w:eastAsia="Times New Roman" w:hAnsi="Calibri" w:cs="Calibri"/>
                <w:color w:val="000000"/>
              </w:rPr>
            </w:pPr>
            <w:r>
              <w:rPr>
                <w:rFonts w:ascii="Calibri" w:hAnsi="Calibri" w:cs="Calibri"/>
                <w:color w:val="000000"/>
              </w:rPr>
              <w:t>1086</w:t>
            </w:r>
          </w:p>
        </w:tc>
        <w:tc>
          <w:tcPr>
            <w:tcW w:w="1332" w:type="dxa"/>
            <w:tcBorders>
              <w:top w:val="nil"/>
              <w:left w:val="nil"/>
              <w:bottom w:val="single" w:sz="4" w:space="0" w:color="auto"/>
              <w:right w:val="single" w:sz="4" w:space="0" w:color="auto"/>
            </w:tcBorders>
            <w:shd w:val="clear" w:color="auto" w:fill="auto"/>
            <w:noWrap/>
            <w:vAlign w:val="bottom"/>
            <w:hideMark/>
          </w:tcPr>
          <w:p w14:paraId="24D228D7" w14:textId="6129099C" w:rsidR="00B6220A" w:rsidRPr="00A70C44" w:rsidRDefault="00B6220A" w:rsidP="00B6220A">
            <w:pPr>
              <w:jc w:val="center"/>
              <w:rPr>
                <w:rFonts w:ascii="Calibri" w:eastAsia="Times New Roman" w:hAnsi="Calibri" w:cs="Calibri"/>
                <w:color w:val="000000"/>
              </w:rPr>
            </w:pPr>
            <w:r>
              <w:rPr>
                <w:rFonts w:ascii="Calibri" w:hAnsi="Calibri" w:cs="Calibri"/>
                <w:color w:val="000000"/>
              </w:rPr>
              <w:t>803</w:t>
            </w:r>
          </w:p>
        </w:tc>
        <w:tc>
          <w:tcPr>
            <w:tcW w:w="1332" w:type="dxa"/>
            <w:tcBorders>
              <w:top w:val="nil"/>
              <w:left w:val="nil"/>
              <w:bottom w:val="single" w:sz="4" w:space="0" w:color="auto"/>
              <w:right w:val="single" w:sz="4" w:space="0" w:color="auto"/>
            </w:tcBorders>
            <w:shd w:val="clear" w:color="auto" w:fill="auto"/>
            <w:noWrap/>
            <w:vAlign w:val="bottom"/>
            <w:hideMark/>
          </w:tcPr>
          <w:p w14:paraId="2D759201" w14:textId="7E629F94" w:rsidR="00B6220A" w:rsidRPr="00A70C44" w:rsidRDefault="00B6220A" w:rsidP="00B6220A">
            <w:pPr>
              <w:jc w:val="center"/>
              <w:rPr>
                <w:rFonts w:ascii="Calibri" w:eastAsia="Times New Roman" w:hAnsi="Calibri" w:cs="Calibri"/>
                <w:color w:val="000000"/>
              </w:rPr>
            </w:pPr>
            <w:r>
              <w:rPr>
                <w:rFonts w:ascii="Calibri" w:hAnsi="Calibri" w:cs="Calibri"/>
                <w:color w:val="000000"/>
              </w:rPr>
              <w:t>1469</w:t>
            </w:r>
          </w:p>
        </w:tc>
      </w:tr>
      <w:tr w:rsidR="00B6220A" w:rsidRPr="00A70C44" w14:paraId="73E04C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383D79" w14:textId="2890DEE9" w:rsidR="00B6220A" w:rsidRPr="00A70C44" w:rsidRDefault="00B6220A" w:rsidP="00B6220A">
            <w:pPr>
              <w:rPr>
                <w:rFonts w:ascii="Calibri" w:eastAsia="Times New Roman" w:hAnsi="Calibri" w:cs="Calibri"/>
                <w:color w:val="000000"/>
              </w:rPr>
            </w:pPr>
            <w:r>
              <w:rPr>
                <w:rFonts w:ascii="Calibri" w:hAnsi="Calibri" w:cs="Calibri"/>
                <w:color w:val="000000"/>
              </w:rPr>
              <w:t>UNT194 IN BMAR</w:t>
            </w:r>
          </w:p>
        </w:tc>
        <w:tc>
          <w:tcPr>
            <w:tcW w:w="1777" w:type="dxa"/>
            <w:tcBorders>
              <w:top w:val="nil"/>
              <w:left w:val="nil"/>
              <w:bottom w:val="single" w:sz="4" w:space="0" w:color="auto"/>
              <w:right w:val="single" w:sz="4" w:space="0" w:color="auto"/>
            </w:tcBorders>
            <w:shd w:val="clear" w:color="auto" w:fill="auto"/>
            <w:noWrap/>
            <w:vAlign w:val="bottom"/>
            <w:hideMark/>
          </w:tcPr>
          <w:p w14:paraId="769B17D5" w14:textId="58C46B15" w:rsidR="00B6220A" w:rsidRPr="00A70C44" w:rsidRDefault="00B6220A" w:rsidP="00B6220A">
            <w:pPr>
              <w:jc w:val="center"/>
              <w:rPr>
                <w:rFonts w:ascii="Calibri" w:eastAsia="Times New Roman" w:hAnsi="Calibri" w:cs="Calibri"/>
                <w:color w:val="000000"/>
              </w:rPr>
            </w:pPr>
            <w:r>
              <w:rPr>
                <w:rFonts w:ascii="Calibri" w:hAnsi="Calibri" w:cs="Calibri"/>
                <w:color w:val="000000"/>
              </w:rPr>
              <w:t>0.22</w:t>
            </w:r>
          </w:p>
        </w:tc>
        <w:tc>
          <w:tcPr>
            <w:tcW w:w="1332" w:type="dxa"/>
            <w:tcBorders>
              <w:top w:val="nil"/>
              <w:left w:val="nil"/>
              <w:bottom w:val="single" w:sz="4" w:space="0" w:color="auto"/>
              <w:right w:val="single" w:sz="4" w:space="0" w:color="auto"/>
            </w:tcBorders>
            <w:shd w:val="clear" w:color="auto" w:fill="auto"/>
            <w:noWrap/>
            <w:vAlign w:val="bottom"/>
            <w:hideMark/>
          </w:tcPr>
          <w:p w14:paraId="36EE2E28" w14:textId="024CE7B0" w:rsidR="00B6220A" w:rsidRPr="00A70C44" w:rsidRDefault="00B6220A" w:rsidP="00B6220A">
            <w:pPr>
              <w:jc w:val="center"/>
              <w:rPr>
                <w:rFonts w:ascii="Calibri" w:eastAsia="Times New Roman" w:hAnsi="Calibri" w:cs="Calibri"/>
                <w:color w:val="000000"/>
              </w:rPr>
            </w:pPr>
            <w:r>
              <w:rPr>
                <w:rFonts w:ascii="Calibri" w:hAnsi="Calibri" w:cs="Calibri"/>
                <w:color w:val="000000"/>
              </w:rPr>
              <w:t>493</w:t>
            </w:r>
          </w:p>
        </w:tc>
        <w:tc>
          <w:tcPr>
            <w:tcW w:w="1332" w:type="dxa"/>
            <w:tcBorders>
              <w:top w:val="nil"/>
              <w:left w:val="nil"/>
              <w:bottom w:val="single" w:sz="4" w:space="0" w:color="auto"/>
              <w:right w:val="single" w:sz="4" w:space="0" w:color="auto"/>
            </w:tcBorders>
            <w:shd w:val="clear" w:color="auto" w:fill="auto"/>
            <w:noWrap/>
            <w:vAlign w:val="bottom"/>
            <w:hideMark/>
          </w:tcPr>
          <w:p w14:paraId="6A6D7E09" w14:textId="5B61035B" w:rsidR="00B6220A" w:rsidRPr="00A70C44" w:rsidRDefault="00B6220A" w:rsidP="00B6220A">
            <w:pPr>
              <w:jc w:val="center"/>
              <w:rPr>
                <w:rFonts w:ascii="Calibri" w:eastAsia="Times New Roman" w:hAnsi="Calibri" w:cs="Calibri"/>
                <w:color w:val="000000"/>
              </w:rPr>
            </w:pPr>
            <w:r>
              <w:rPr>
                <w:rFonts w:ascii="Calibri" w:hAnsi="Calibri" w:cs="Calibri"/>
                <w:color w:val="000000"/>
              </w:rPr>
              <w:t>365</w:t>
            </w:r>
          </w:p>
        </w:tc>
        <w:tc>
          <w:tcPr>
            <w:tcW w:w="1332" w:type="dxa"/>
            <w:tcBorders>
              <w:top w:val="nil"/>
              <w:left w:val="nil"/>
              <w:bottom w:val="single" w:sz="4" w:space="0" w:color="auto"/>
              <w:right w:val="single" w:sz="4" w:space="0" w:color="auto"/>
            </w:tcBorders>
            <w:shd w:val="clear" w:color="auto" w:fill="auto"/>
            <w:noWrap/>
            <w:vAlign w:val="bottom"/>
            <w:hideMark/>
          </w:tcPr>
          <w:p w14:paraId="05890061" w14:textId="33CAB1A6" w:rsidR="00B6220A" w:rsidRPr="00A70C44" w:rsidRDefault="00B6220A" w:rsidP="00B6220A">
            <w:pPr>
              <w:jc w:val="center"/>
              <w:rPr>
                <w:rFonts w:ascii="Calibri" w:eastAsia="Times New Roman" w:hAnsi="Calibri" w:cs="Calibri"/>
                <w:color w:val="000000"/>
              </w:rPr>
            </w:pPr>
            <w:r>
              <w:rPr>
                <w:rFonts w:ascii="Calibri" w:hAnsi="Calibri" w:cs="Calibri"/>
                <w:color w:val="000000"/>
              </w:rPr>
              <w:t>667</w:t>
            </w:r>
          </w:p>
        </w:tc>
      </w:tr>
      <w:tr w:rsidR="00B6220A" w:rsidRPr="00A70C44" w14:paraId="1E8AC53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EDBEF40" w14:textId="020DF3E4" w:rsidR="00B6220A" w:rsidRPr="00A70C44" w:rsidRDefault="00B6220A" w:rsidP="00B6220A">
            <w:pPr>
              <w:rPr>
                <w:rFonts w:ascii="Calibri" w:eastAsia="Times New Roman" w:hAnsi="Calibri" w:cs="Calibri"/>
                <w:color w:val="000000"/>
              </w:rPr>
            </w:pPr>
            <w:r>
              <w:rPr>
                <w:rFonts w:ascii="Calibri" w:hAnsi="Calibri" w:cs="Calibri"/>
                <w:color w:val="000000"/>
              </w:rPr>
              <w:t>UNT195 IN BMAR</w:t>
            </w:r>
          </w:p>
        </w:tc>
        <w:tc>
          <w:tcPr>
            <w:tcW w:w="1777" w:type="dxa"/>
            <w:tcBorders>
              <w:top w:val="nil"/>
              <w:left w:val="nil"/>
              <w:bottom w:val="single" w:sz="4" w:space="0" w:color="auto"/>
              <w:right w:val="single" w:sz="4" w:space="0" w:color="auto"/>
            </w:tcBorders>
            <w:shd w:val="clear" w:color="auto" w:fill="auto"/>
            <w:noWrap/>
            <w:vAlign w:val="bottom"/>
            <w:hideMark/>
          </w:tcPr>
          <w:p w14:paraId="56765CF7" w14:textId="6C522959" w:rsidR="00B6220A" w:rsidRPr="00A70C44" w:rsidRDefault="00B6220A" w:rsidP="00B6220A">
            <w:pPr>
              <w:jc w:val="center"/>
              <w:rPr>
                <w:rFonts w:ascii="Calibri" w:eastAsia="Times New Roman" w:hAnsi="Calibri" w:cs="Calibri"/>
                <w:color w:val="000000"/>
              </w:rPr>
            </w:pPr>
            <w:r>
              <w:rPr>
                <w:rFonts w:ascii="Calibri" w:hAnsi="Calibri" w:cs="Calibri"/>
                <w:color w:val="000000"/>
              </w:rPr>
              <w:t>0.25</w:t>
            </w:r>
          </w:p>
        </w:tc>
        <w:tc>
          <w:tcPr>
            <w:tcW w:w="1332" w:type="dxa"/>
            <w:tcBorders>
              <w:top w:val="nil"/>
              <w:left w:val="nil"/>
              <w:bottom w:val="single" w:sz="4" w:space="0" w:color="auto"/>
              <w:right w:val="single" w:sz="4" w:space="0" w:color="auto"/>
            </w:tcBorders>
            <w:shd w:val="clear" w:color="auto" w:fill="auto"/>
            <w:noWrap/>
            <w:vAlign w:val="bottom"/>
            <w:hideMark/>
          </w:tcPr>
          <w:p w14:paraId="15D94D2B" w14:textId="27092C07" w:rsidR="00B6220A" w:rsidRPr="00A70C44" w:rsidRDefault="00B6220A" w:rsidP="00B6220A">
            <w:pPr>
              <w:jc w:val="center"/>
              <w:rPr>
                <w:rFonts w:ascii="Calibri" w:eastAsia="Times New Roman" w:hAnsi="Calibri" w:cs="Calibri"/>
                <w:color w:val="000000"/>
              </w:rPr>
            </w:pPr>
            <w:r>
              <w:rPr>
                <w:rFonts w:ascii="Calibri" w:hAnsi="Calibri" w:cs="Calibri"/>
                <w:color w:val="000000"/>
              </w:rPr>
              <w:t>694</w:t>
            </w:r>
          </w:p>
        </w:tc>
        <w:tc>
          <w:tcPr>
            <w:tcW w:w="1332" w:type="dxa"/>
            <w:tcBorders>
              <w:top w:val="nil"/>
              <w:left w:val="nil"/>
              <w:bottom w:val="single" w:sz="4" w:space="0" w:color="auto"/>
              <w:right w:val="single" w:sz="4" w:space="0" w:color="auto"/>
            </w:tcBorders>
            <w:shd w:val="clear" w:color="auto" w:fill="auto"/>
            <w:noWrap/>
            <w:vAlign w:val="bottom"/>
            <w:hideMark/>
          </w:tcPr>
          <w:p w14:paraId="4C723181" w14:textId="25EADA4B" w:rsidR="00B6220A" w:rsidRPr="00A70C44" w:rsidRDefault="00B6220A" w:rsidP="00B6220A">
            <w:pPr>
              <w:jc w:val="center"/>
              <w:rPr>
                <w:rFonts w:ascii="Calibri" w:eastAsia="Times New Roman" w:hAnsi="Calibri" w:cs="Calibri"/>
                <w:color w:val="000000"/>
              </w:rPr>
            </w:pPr>
            <w:r>
              <w:rPr>
                <w:rFonts w:ascii="Calibri" w:hAnsi="Calibri" w:cs="Calibri"/>
                <w:color w:val="000000"/>
              </w:rPr>
              <w:t>513</w:t>
            </w:r>
          </w:p>
        </w:tc>
        <w:tc>
          <w:tcPr>
            <w:tcW w:w="1332" w:type="dxa"/>
            <w:tcBorders>
              <w:top w:val="nil"/>
              <w:left w:val="nil"/>
              <w:bottom w:val="single" w:sz="4" w:space="0" w:color="auto"/>
              <w:right w:val="single" w:sz="4" w:space="0" w:color="auto"/>
            </w:tcBorders>
            <w:shd w:val="clear" w:color="auto" w:fill="auto"/>
            <w:noWrap/>
            <w:vAlign w:val="bottom"/>
            <w:hideMark/>
          </w:tcPr>
          <w:p w14:paraId="53E1F542" w14:textId="3DC5293E" w:rsidR="00B6220A" w:rsidRPr="00A70C44" w:rsidRDefault="00B6220A" w:rsidP="00B6220A">
            <w:pPr>
              <w:jc w:val="center"/>
              <w:rPr>
                <w:rFonts w:ascii="Calibri" w:eastAsia="Times New Roman" w:hAnsi="Calibri" w:cs="Calibri"/>
                <w:color w:val="000000"/>
              </w:rPr>
            </w:pPr>
            <w:r>
              <w:rPr>
                <w:rFonts w:ascii="Calibri" w:hAnsi="Calibri" w:cs="Calibri"/>
                <w:color w:val="000000"/>
              </w:rPr>
              <w:t>939</w:t>
            </w:r>
          </w:p>
        </w:tc>
      </w:tr>
      <w:tr w:rsidR="00B6220A" w:rsidRPr="00A70C44" w14:paraId="6EE247D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BB7E9B" w14:textId="4FCBF9A0" w:rsidR="00B6220A" w:rsidRPr="00A70C44" w:rsidRDefault="00B6220A" w:rsidP="00B6220A">
            <w:pPr>
              <w:rPr>
                <w:rFonts w:ascii="Calibri" w:eastAsia="Times New Roman" w:hAnsi="Calibri" w:cs="Calibri"/>
                <w:color w:val="000000"/>
              </w:rPr>
            </w:pPr>
            <w:r>
              <w:rPr>
                <w:rFonts w:ascii="Calibri" w:hAnsi="Calibri" w:cs="Calibri"/>
                <w:color w:val="000000"/>
              </w:rPr>
              <w:t>UNT196 IN BMAR</w:t>
            </w:r>
          </w:p>
        </w:tc>
        <w:tc>
          <w:tcPr>
            <w:tcW w:w="1777" w:type="dxa"/>
            <w:tcBorders>
              <w:top w:val="nil"/>
              <w:left w:val="nil"/>
              <w:bottom w:val="single" w:sz="4" w:space="0" w:color="auto"/>
              <w:right w:val="single" w:sz="4" w:space="0" w:color="auto"/>
            </w:tcBorders>
            <w:shd w:val="clear" w:color="auto" w:fill="auto"/>
            <w:noWrap/>
            <w:vAlign w:val="bottom"/>
            <w:hideMark/>
          </w:tcPr>
          <w:p w14:paraId="4FF4D4AD" w14:textId="5F34619D" w:rsidR="00B6220A" w:rsidRPr="00A70C44" w:rsidRDefault="00B6220A" w:rsidP="00B6220A">
            <w:pPr>
              <w:jc w:val="center"/>
              <w:rPr>
                <w:rFonts w:ascii="Calibri" w:eastAsia="Times New Roman" w:hAnsi="Calibri" w:cs="Calibri"/>
                <w:color w:val="000000"/>
              </w:rPr>
            </w:pPr>
            <w:r>
              <w:rPr>
                <w:rFonts w:ascii="Calibri" w:hAnsi="Calibri" w:cs="Calibri"/>
                <w:color w:val="000000"/>
              </w:rPr>
              <w:t>0.96</w:t>
            </w:r>
          </w:p>
        </w:tc>
        <w:tc>
          <w:tcPr>
            <w:tcW w:w="1332" w:type="dxa"/>
            <w:tcBorders>
              <w:top w:val="nil"/>
              <w:left w:val="nil"/>
              <w:bottom w:val="single" w:sz="4" w:space="0" w:color="auto"/>
              <w:right w:val="single" w:sz="4" w:space="0" w:color="auto"/>
            </w:tcBorders>
            <w:shd w:val="clear" w:color="auto" w:fill="auto"/>
            <w:noWrap/>
            <w:vAlign w:val="bottom"/>
            <w:hideMark/>
          </w:tcPr>
          <w:p w14:paraId="7E8FDEEA" w14:textId="7791B2DA" w:rsidR="00B6220A" w:rsidRPr="00A70C44" w:rsidRDefault="00B6220A" w:rsidP="00B6220A">
            <w:pPr>
              <w:jc w:val="center"/>
              <w:rPr>
                <w:rFonts w:ascii="Calibri" w:eastAsia="Times New Roman" w:hAnsi="Calibri" w:cs="Calibri"/>
                <w:color w:val="000000"/>
              </w:rPr>
            </w:pPr>
            <w:r>
              <w:rPr>
                <w:rFonts w:ascii="Calibri" w:hAnsi="Calibri" w:cs="Calibri"/>
                <w:color w:val="000000"/>
              </w:rPr>
              <w:t>2232</w:t>
            </w:r>
          </w:p>
        </w:tc>
        <w:tc>
          <w:tcPr>
            <w:tcW w:w="1332" w:type="dxa"/>
            <w:tcBorders>
              <w:top w:val="nil"/>
              <w:left w:val="nil"/>
              <w:bottom w:val="single" w:sz="4" w:space="0" w:color="auto"/>
              <w:right w:val="single" w:sz="4" w:space="0" w:color="auto"/>
            </w:tcBorders>
            <w:shd w:val="clear" w:color="auto" w:fill="auto"/>
            <w:noWrap/>
            <w:vAlign w:val="bottom"/>
            <w:hideMark/>
          </w:tcPr>
          <w:p w14:paraId="7067B0B0" w14:textId="2B8747D6" w:rsidR="00B6220A" w:rsidRPr="00A70C44" w:rsidRDefault="00B6220A" w:rsidP="00B6220A">
            <w:pPr>
              <w:jc w:val="center"/>
              <w:rPr>
                <w:rFonts w:ascii="Calibri" w:eastAsia="Times New Roman" w:hAnsi="Calibri" w:cs="Calibri"/>
                <w:color w:val="000000"/>
              </w:rPr>
            </w:pPr>
            <w:r>
              <w:rPr>
                <w:rFonts w:ascii="Calibri" w:hAnsi="Calibri" w:cs="Calibri"/>
                <w:color w:val="000000"/>
              </w:rPr>
              <w:t>1650</w:t>
            </w:r>
          </w:p>
        </w:tc>
        <w:tc>
          <w:tcPr>
            <w:tcW w:w="1332" w:type="dxa"/>
            <w:tcBorders>
              <w:top w:val="nil"/>
              <w:left w:val="nil"/>
              <w:bottom w:val="single" w:sz="4" w:space="0" w:color="auto"/>
              <w:right w:val="single" w:sz="4" w:space="0" w:color="auto"/>
            </w:tcBorders>
            <w:shd w:val="clear" w:color="auto" w:fill="auto"/>
            <w:noWrap/>
            <w:vAlign w:val="bottom"/>
            <w:hideMark/>
          </w:tcPr>
          <w:p w14:paraId="54F24F8A" w14:textId="7FDBB348" w:rsidR="00B6220A" w:rsidRPr="00A70C44" w:rsidRDefault="00B6220A" w:rsidP="00B6220A">
            <w:pPr>
              <w:jc w:val="center"/>
              <w:rPr>
                <w:rFonts w:ascii="Calibri" w:eastAsia="Times New Roman" w:hAnsi="Calibri" w:cs="Calibri"/>
                <w:color w:val="000000"/>
              </w:rPr>
            </w:pPr>
            <w:r>
              <w:rPr>
                <w:rFonts w:ascii="Calibri" w:hAnsi="Calibri" w:cs="Calibri"/>
                <w:color w:val="000000"/>
              </w:rPr>
              <w:t>3019</w:t>
            </w:r>
          </w:p>
        </w:tc>
      </w:tr>
      <w:tr w:rsidR="00B6220A" w:rsidRPr="00A70C44" w14:paraId="21B1341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EB9DE2" w14:textId="2A79C97E" w:rsidR="00B6220A" w:rsidRPr="00A70C44" w:rsidRDefault="00B6220A" w:rsidP="00B6220A">
            <w:pPr>
              <w:rPr>
                <w:rFonts w:ascii="Calibri" w:eastAsia="Times New Roman" w:hAnsi="Calibri" w:cs="Calibri"/>
                <w:color w:val="000000"/>
              </w:rPr>
            </w:pPr>
            <w:r>
              <w:rPr>
                <w:rFonts w:ascii="Calibri" w:hAnsi="Calibri" w:cs="Calibri"/>
                <w:color w:val="000000"/>
              </w:rPr>
              <w:t>UNT197 IN BMAR</w:t>
            </w:r>
          </w:p>
        </w:tc>
        <w:tc>
          <w:tcPr>
            <w:tcW w:w="1777" w:type="dxa"/>
            <w:tcBorders>
              <w:top w:val="nil"/>
              <w:left w:val="nil"/>
              <w:bottom w:val="single" w:sz="4" w:space="0" w:color="auto"/>
              <w:right w:val="single" w:sz="4" w:space="0" w:color="auto"/>
            </w:tcBorders>
            <w:shd w:val="clear" w:color="auto" w:fill="auto"/>
            <w:noWrap/>
            <w:vAlign w:val="bottom"/>
            <w:hideMark/>
          </w:tcPr>
          <w:p w14:paraId="5F14D4B8" w14:textId="1D33B5D3" w:rsidR="00B6220A" w:rsidRPr="00A70C44" w:rsidRDefault="00B6220A" w:rsidP="00B6220A">
            <w:pPr>
              <w:jc w:val="center"/>
              <w:rPr>
                <w:rFonts w:ascii="Calibri" w:eastAsia="Times New Roman" w:hAnsi="Calibri" w:cs="Calibri"/>
                <w:color w:val="000000"/>
              </w:rPr>
            </w:pPr>
            <w:r>
              <w:rPr>
                <w:rFonts w:ascii="Calibri" w:hAnsi="Calibri" w:cs="Calibri"/>
                <w:color w:val="000000"/>
              </w:rPr>
              <w:t>0.24</w:t>
            </w:r>
          </w:p>
        </w:tc>
        <w:tc>
          <w:tcPr>
            <w:tcW w:w="1332" w:type="dxa"/>
            <w:tcBorders>
              <w:top w:val="nil"/>
              <w:left w:val="nil"/>
              <w:bottom w:val="single" w:sz="4" w:space="0" w:color="auto"/>
              <w:right w:val="single" w:sz="4" w:space="0" w:color="auto"/>
            </w:tcBorders>
            <w:shd w:val="clear" w:color="auto" w:fill="auto"/>
            <w:noWrap/>
            <w:vAlign w:val="bottom"/>
            <w:hideMark/>
          </w:tcPr>
          <w:p w14:paraId="3D318D28" w14:textId="63D32B54" w:rsidR="00B6220A" w:rsidRPr="00A70C44" w:rsidRDefault="00B6220A" w:rsidP="00B6220A">
            <w:pPr>
              <w:jc w:val="center"/>
              <w:rPr>
                <w:rFonts w:ascii="Calibri" w:eastAsia="Times New Roman" w:hAnsi="Calibri" w:cs="Calibri"/>
                <w:color w:val="000000"/>
              </w:rPr>
            </w:pPr>
            <w:r>
              <w:rPr>
                <w:rFonts w:ascii="Calibri" w:hAnsi="Calibri" w:cs="Calibri"/>
                <w:color w:val="000000"/>
              </w:rPr>
              <w:t>557</w:t>
            </w:r>
          </w:p>
        </w:tc>
        <w:tc>
          <w:tcPr>
            <w:tcW w:w="1332" w:type="dxa"/>
            <w:tcBorders>
              <w:top w:val="nil"/>
              <w:left w:val="nil"/>
              <w:bottom w:val="single" w:sz="4" w:space="0" w:color="auto"/>
              <w:right w:val="single" w:sz="4" w:space="0" w:color="auto"/>
            </w:tcBorders>
            <w:shd w:val="clear" w:color="auto" w:fill="auto"/>
            <w:noWrap/>
            <w:vAlign w:val="bottom"/>
            <w:hideMark/>
          </w:tcPr>
          <w:p w14:paraId="31010A1A" w14:textId="373220E4" w:rsidR="00B6220A" w:rsidRPr="00A70C44" w:rsidRDefault="00B6220A" w:rsidP="00B6220A">
            <w:pPr>
              <w:jc w:val="center"/>
              <w:rPr>
                <w:rFonts w:ascii="Calibri" w:eastAsia="Times New Roman" w:hAnsi="Calibri" w:cs="Calibri"/>
                <w:color w:val="000000"/>
              </w:rPr>
            </w:pPr>
            <w:r>
              <w:rPr>
                <w:rFonts w:ascii="Calibri" w:hAnsi="Calibri" w:cs="Calibri"/>
                <w:color w:val="000000"/>
              </w:rPr>
              <w:t>412</w:t>
            </w:r>
          </w:p>
        </w:tc>
        <w:tc>
          <w:tcPr>
            <w:tcW w:w="1332" w:type="dxa"/>
            <w:tcBorders>
              <w:top w:val="nil"/>
              <w:left w:val="nil"/>
              <w:bottom w:val="single" w:sz="4" w:space="0" w:color="auto"/>
              <w:right w:val="single" w:sz="4" w:space="0" w:color="auto"/>
            </w:tcBorders>
            <w:shd w:val="clear" w:color="auto" w:fill="auto"/>
            <w:noWrap/>
            <w:vAlign w:val="bottom"/>
            <w:hideMark/>
          </w:tcPr>
          <w:p w14:paraId="0FED67BB" w14:textId="19248979" w:rsidR="00B6220A" w:rsidRPr="00A70C44" w:rsidRDefault="00B6220A" w:rsidP="00B6220A">
            <w:pPr>
              <w:jc w:val="center"/>
              <w:rPr>
                <w:rFonts w:ascii="Calibri" w:eastAsia="Times New Roman" w:hAnsi="Calibri" w:cs="Calibri"/>
                <w:color w:val="000000"/>
              </w:rPr>
            </w:pPr>
            <w:r>
              <w:rPr>
                <w:rFonts w:ascii="Calibri" w:hAnsi="Calibri" w:cs="Calibri"/>
                <w:color w:val="000000"/>
              </w:rPr>
              <w:t>753</w:t>
            </w:r>
          </w:p>
        </w:tc>
      </w:tr>
      <w:tr w:rsidR="00B6220A" w:rsidRPr="00A70C44" w14:paraId="7632DDC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2766CA" w14:textId="29BA94BD" w:rsidR="00B6220A" w:rsidRPr="00A70C44" w:rsidRDefault="00B6220A" w:rsidP="00B6220A">
            <w:pPr>
              <w:rPr>
                <w:rFonts w:ascii="Calibri" w:eastAsia="Times New Roman" w:hAnsi="Calibri" w:cs="Calibri"/>
                <w:color w:val="000000"/>
              </w:rPr>
            </w:pPr>
            <w:r>
              <w:rPr>
                <w:rFonts w:ascii="Calibri" w:hAnsi="Calibri" w:cs="Calibri"/>
                <w:color w:val="000000"/>
              </w:rPr>
              <w:t>UNT197 IN BMAR</w:t>
            </w:r>
          </w:p>
        </w:tc>
        <w:tc>
          <w:tcPr>
            <w:tcW w:w="1777" w:type="dxa"/>
            <w:tcBorders>
              <w:top w:val="nil"/>
              <w:left w:val="nil"/>
              <w:bottom w:val="single" w:sz="4" w:space="0" w:color="auto"/>
              <w:right w:val="single" w:sz="4" w:space="0" w:color="auto"/>
            </w:tcBorders>
            <w:shd w:val="clear" w:color="auto" w:fill="auto"/>
            <w:noWrap/>
            <w:vAlign w:val="bottom"/>
            <w:hideMark/>
          </w:tcPr>
          <w:p w14:paraId="509F1B77" w14:textId="75E8EFD2" w:rsidR="00B6220A" w:rsidRPr="00A70C44" w:rsidRDefault="00B6220A" w:rsidP="00B6220A">
            <w:pPr>
              <w:jc w:val="center"/>
              <w:rPr>
                <w:rFonts w:ascii="Calibri" w:eastAsia="Times New Roman" w:hAnsi="Calibri" w:cs="Calibri"/>
                <w:color w:val="000000"/>
              </w:rPr>
            </w:pPr>
            <w:r>
              <w:rPr>
                <w:rFonts w:ascii="Calibri" w:hAnsi="Calibri" w:cs="Calibri"/>
                <w:color w:val="000000"/>
              </w:rPr>
              <w:t>0.36</w:t>
            </w:r>
          </w:p>
        </w:tc>
        <w:tc>
          <w:tcPr>
            <w:tcW w:w="1332" w:type="dxa"/>
            <w:tcBorders>
              <w:top w:val="nil"/>
              <w:left w:val="nil"/>
              <w:bottom w:val="single" w:sz="4" w:space="0" w:color="auto"/>
              <w:right w:val="single" w:sz="4" w:space="0" w:color="auto"/>
            </w:tcBorders>
            <w:shd w:val="clear" w:color="auto" w:fill="auto"/>
            <w:noWrap/>
            <w:vAlign w:val="bottom"/>
            <w:hideMark/>
          </w:tcPr>
          <w:p w14:paraId="02ED7408" w14:textId="04455157" w:rsidR="00B6220A" w:rsidRPr="00A70C44" w:rsidRDefault="00B6220A" w:rsidP="00B6220A">
            <w:pPr>
              <w:jc w:val="center"/>
              <w:rPr>
                <w:rFonts w:ascii="Calibri" w:eastAsia="Times New Roman" w:hAnsi="Calibri" w:cs="Calibri"/>
                <w:color w:val="000000"/>
              </w:rPr>
            </w:pPr>
            <w:r>
              <w:rPr>
                <w:rFonts w:ascii="Calibri" w:hAnsi="Calibri" w:cs="Calibri"/>
                <w:color w:val="000000"/>
              </w:rPr>
              <w:t>790</w:t>
            </w:r>
          </w:p>
        </w:tc>
        <w:tc>
          <w:tcPr>
            <w:tcW w:w="1332" w:type="dxa"/>
            <w:tcBorders>
              <w:top w:val="nil"/>
              <w:left w:val="nil"/>
              <w:bottom w:val="single" w:sz="4" w:space="0" w:color="auto"/>
              <w:right w:val="single" w:sz="4" w:space="0" w:color="auto"/>
            </w:tcBorders>
            <w:shd w:val="clear" w:color="auto" w:fill="auto"/>
            <w:noWrap/>
            <w:vAlign w:val="bottom"/>
            <w:hideMark/>
          </w:tcPr>
          <w:p w14:paraId="6A891B8A" w14:textId="724E286E" w:rsidR="00B6220A" w:rsidRPr="00A70C44" w:rsidRDefault="00B6220A" w:rsidP="00B6220A">
            <w:pPr>
              <w:jc w:val="center"/>
              <w:rPr>
                <w:rFonts w:ascii="Calibri" w:eastAsia="Times New Roman" w:hAnsi="Calibri" w:cs="Calibri"/>
                <w:color w:val="000000"/>
              </w:rPr>
            </w:pPr>
            <w:r>
              <w:rPr>
                <w:rFonts w:ascii="Calibri" w:hAnsi="Calibri" w:cs="Calibri"/>
                <w:color w:val="000000"/>
              </w:rPr>
              <w:t>584</w:t>
            </w:r>
          </w:p>
        </w:tc>
        <w:tc>
          <w:tcPr>
            <w:tcW w:w="1332" w:type="dxa"/>
            <w:tcBorders>
              <w:top w:val="nil"/>
              <w:left w:val="nil"/>
              <w:bottom w:val="single" w:sz="4" w:space="0" w:color="auto"/>
              <w:right w:val="single" w:sz="4" w:space="0" w:color="auto"/>
            </w:tcBorders>
            <w:shd w:val="clear" w:color="auto" w:fill="auto"/>
            <w:noWrap/>
            <w:vAlign w:val="bottom"/>
            <w:hideMark/>
          </w:tcPr>
          <w:p w14:paraId="28F265A9" w14:textId="3B71FC26" w:rsidR="00B6220A" w:rsidRPr="00A70C44" w:rsidRDefault="00B6220A" w:rsidP="00B6220A">
            <w:pPr>
              <w:jc w:val="center"/>
              <w:rPr>
                <w:rFonts w:ascii="Calibri" w:eastAsia="Times New Roman" w:hAnsi="Calibri" w:cs="Calibri"/>
                <w:color w:val="000000"/>
              </w:rPr>
            </w:pPr>
            <w:r>
              <w:rPr>
                <w:rFonts w:ascii="Calibri" w:hAnsi="Calibri" w:cs="Calibri"/>
                <w:color w:val="000000"/>
              </w:rPr>
              <w:t>1068</w:t>
            </w:r>
          </w:p>
        </w:tc>
      </w:tr>
      <w:tr w:rsidR="00B6220A" w:rsidRPr="00A70C44" w14:paraId="6E0AFB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73363F" w14:textId="1EE2FEC5" w:rsidR="00B6220A" w:rsidRPr="00A70C44" w:rsidRDefault="00B6220A" w:rsidP="00B6220A">
            <w:pPr>
              <w:rPr>
                <w:rFonts w:ascii="Calibri" w:eastAsia="Times New Roman" w:hAnsi="Calibri" w:cs="Calibri"/>
                <w:color w:val="000000"/>
              </w:rPr>
            </w:pPr>
            <w:r>
              <w:rPr>
                <w:rFonts w:ascii="Calibri" w:hAnsi="Calibri" w:cs="Calibri"/>
                <w:color w:val="000000"/>
              </w:rPr>
              <w:t>UNT198 IN BMAR</w:t>
            </w:r>
          </w:p>
        </w:tc>
        <w:tc>
          <w:tcPr>
            <w:tcW w:w="1777" w:type="dxa"/>
            <w:tcBorders>
              <w:top w:val="nil"/>
              <w:left w:val="nil"/>
              <w:bottom w:val="single" w:sz="4" w:space="0" w:color="auto"/>
              <w:right w:val="single" w:sz="4" w:space="0" w:color="auto"/>
            </w:tcBorders>
            <w:shd w:val="clear" w:color="auto" w:fill="auto"/>
            <w:noWrap/>
            <w:vAlign w:val="bottom"/>
            <w:hideMark/>
          </w:tcPr>
          <w:p w14:paraId="16F4DAA4" w14:textId="0554918E" w:rsidR="00B6220A" w:rsidRPr="00A70C44" w:rsidRDefault="00B6220A" w:rsidP="00B6220A">
            <w:pPr>
              <w:jc w:val="center"/>
              <w:rPr>
                <w:rFonts w:ascii="Calibri" w:eastAsia="Times New Roman" w:hAnsi="Calibri" w:cs="Calibri"/>
                <w:color w:val="000000"/>
              </w:rPr>
            </w:pPr>
            <w:r>
              <w:rPr>
                <w:rFonts w:ascii="Calibri" w:hAnsi="Calibri" w:cs="Calibri"/>
                <w:color w:val="000000"/>
              </w:rPr>
              <w:t>0.60</w:t>
            </w:r>
          </w:p>
        </w:tc>
        <w:tc>
          <w:tcPr>
            <w:tcW w:w="1332" w:type="dxa"/>
            <w:tcBorders>
              <w:top w:val="nil"/>
              <w:left w:val="nil"/>
              <w:bottom w:val="single" w:sz="4" w:space="0" w:color="auto"/>
              <w:right w:val="single" w:sz="4" w:space="0" w:color="auto"/>
            </w:tcBorders>
            <w:shd w:val="clear" w:color="auto" w:fill="auto"/>
            <w:noWrap/>
            <w:vAlign w:val="bottom"/>
            <w:hideMark/>
          </w:tcPr>
          <w:p w14:paraId="4A74918E" w14:textId="18609ABA" w:rsidR="00B6220A" w:rsidRPr="00A70C44" w:rsidRDefault="00B6220A" w:rsidP="00B6220A">
            <w:pPr>
              <w:jc w:val="center"/>
              <w:rPr>
                <w:rFonts w:ascii="Calibri" w:eastAsia="Times New Roman" w:hAnsi="Calibri" w:cs="Calibri"/>
                <w:color w:val="000000"/>
              </w:rPr>
            </w:pPr>
            <w:r>
              <w:rPr>
                <w:rFonts w:ascii="Calibri" w:hAnsi="Calibri" w:cs="Calibri"/>
                <w:color w:val="000000"/>
              </w:rPr>
              <w:t>1488</w:t>
            </w:r>
          </w:p>
        </w:tc>
        <w:tc>
          <w:tcPr>
            <w:tcW w:w="1332" w:type="dxa"/>
            <w:tcBorders>
              <w:top w:val="nil"/>
              <w:left w:val="nil"/>
              <w:bottom w:val="single" w:sz="4" w:space="0" w:color="auto"/>
              <w:right w:val="single" w:sz="4" w:space="0" w:color="auto"/>
            </w:tcBorders>
            <w:shd w:val="clear" w:color="auto" w:fill="auto"/>
            <w:noWrap/>
            <w:vAlign w:val="bottom"/>
            <w:hideMark/>
          </w:tcPr>
          <w:p w14:paraId="7500D577" w14:textId="4D1C9681" w:rsidR="00B6220A" w:rsidRPr="00A70C44" w:rsidRDefault="00B6220A" w:rsidP="00B6220A">
            <w:pPr>
              <w:jc w:val="center"/>
              <w:rPr>
                <w:rFonts w:ascii="Calibri" w:eastAsia="Times New Roman" w:hAnsi="Calibri" w:cs="Calibri"/>
                <w:color w:val="000000"/>
              </w:rPr>
            </w:pPr>
            <w:r>
              <w:rPr>
                <w:rFonts w:ascii="Calibri" w:hAnsi="Calibri" w:cs="Calibri"/>
                <w:color w:val="000000"/>
              </w:rPr>
              <w:t>1100</w:t>
            </w:r>
          </w:p>
        </w:tc>
        <w:tc>
          <w:tcPr>
            <w:tcW w:w="1332" w:type="dxa"/>
            <w:tcBorders>
              <w:top w:val="nil"/>
              <w:left w:val="nil"/>
              <w:bottom w:val="single" w:sz="4" w:space="0" w:color="auto"/>
              <w:right w:val="single" w:sz="4" w:space="0" w:color="auto"/>
            </w:tcBorders>
            <w:shd w:val="clear" w:color="auto" w:fill="auto"/>
            <w:noWrap/>
            <w:vAlign w:val="bottom"/>
            <w:hideMark/>
          </w:tcPr>
          <w:p w14:paraId="3C0A311D" w14:textId="5CC6B0E6" w:rsidR="00B6220A" w:rsidRPr="00A70C44" w:rsidRDefault="00B6220A" w:rsidP="00B6220A">
            <w:pPr>
              <w:jc w:val="center"/>
              <w:rPr>
                <w:rFonts w:ascii="Calibri" w:eastAsia="Times New Roman" w:hAnsi="Calibri" w:cs="Calibri"/>
                <w:color w:val="000000"/>
              </w:rPr>
            </w:pPr>
            <w:r>
              <w:rPr>
                <w:rFonts w:ascii="Calibri" w:hAnsi="Calibri" w:cs="Calibri"/>
                <w:color w:val="000000"/>
              </w:rPr>
              <w:t>2012</w:t>
            </w:r>
          </w:p>
        </w:tc>
      </w:tr>
      <w:tr w:rsidR="00B6220A" w:rsidRPr="00A70C44" w14:paraId="27FB9EB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52DECA" w14:textId="4D7D3FD2" w:rsidR="00B6220A" w:rsidRPr="00A70C44" w:rsidRDefault="00B6220A" w:rsidP="00B6220A">
            <w:pPr>
              <w:rPr>
                <w:rFonts w:ascii="Calibri" w:eastAsia="Times New Roman" w:hAnsi="Calibri" w:cs="Calibri"/>
                <w:color w:val="000000"/>
              </w:rPr>
            </w:pPr>
            <w:r>
              <w:rPr>
                <w:rFonts w:ascii="Calibri" w:hAnsi="Calibri" w:cs="Calibri"/>
                <w:color w:val="000000"/>
              </w:rPr>
              <w:t>UNT199 IN BMAR</w:t>
            </w:r>
          </w:p>
        </w:tc>
        <w:tc>
          <w:tcPr>
            <w:tcW w:w="1777" w:type="dxa"/>
            <w:tcBorders>
              <w:top w:val="nil"/>
              <w:left w:val="nil"/>
              <w:bottom w:val="single" w:sz="4" w:space="0" w:color="auto"/>
              <w:right w:val="single" w:sz="4" w:space="0" w:color="auto"/>
            </w:tcBorders>
            <w:shd w:val="clear" w:color="auto" w:fill="auto"/>
            <w:noWrap/>
            <w:vAlign w:val="bottom"/>
            <w:hideMark/>
          </w:tcPr>
          <w:p w14:paraId="2439C586" w14:textId="59063414" w:rsidR="00B6220A" w:rsidRPr="00A70C44" w:rsidRDefault="00B6220A" w:rsidP="00B6220A">
            <w:pPr>
              <w:jc w:val="center"/>
              <w:rPr>
                <w:rFonts w:ascii="Calibri" w:eastAsia="Times New Roman" w:hAnsi="Calibri" w:cs="Calibri"/>
                <w:color w:val="000000"/>
              </w:rPr>
            </w:pPr>
            <w:r>
              <w:rPr>
                <w:rFonts w:ascii="Calibri" w:hAnsi="Calibri" w:cs="Calibri"/>
                <w:color w:val="000000"/>
              </w:rPr>
              <w:t>0.16</w:t>
            </w:r>
          </w:p>
        </w:tc>
        <w:tc>
          <w:tcPr>
            <w:tcW w:w="1332" w:type="dxa"/>
            <w:tcBorders>
              <w:top w:val="nil"/>
              <w:left w:val="nil"/>
              <w:bottom w:val="single" w:sz="4" w:space="0" w:color="auto"/>
              <w:right w:val="single" w:sz="4" w:space="0" w:color="auto"/>
            </w:tcBorders>
            <w:shd w:val="clear" w:color="auto" w:fill="auto"/>
            <w:noWrap/>
            <w:vAlign w:val="bottom"/>
            <w:hideMark/>
          </w:tcPr>
          <w:p w14:paraId="575B6CDC" w14:textId="5E08C678" w:rsidR="00B6220A" w:rsidRPr="00A70C44" w:rsidRDefault="00B6220A" w:rsidP="00B6220A">
            <w:pPr>
              <w:jc w:val="center"/>
              <w:rPr>
                <w:rFonts w:ascii="Calibri" w:eastAsia="Times New Roman" w:hAnsi="Calibri" w:cs="Calibri"/>
                <w:color w:val="000000"/>
              </w:rPr>
            </w:pPr>
            <w:r>
              <w:rPr>
                <w:rFonts w:ascii="Calibri" w:hAnsi="Calibri" w:cs="Calibri"/>
                <w:color w:val="000000"/>
              </w:rPr>
              <w:t>360</w:t>
            </w:r>
          </w:p>
        </w:tc>
        <w:tc>
          <w:tcPr>
            <w:tcW w:w="1332" w:type="dxa"/>
            <w:tcBorders>
              <w:top w:val="nil"/>
              <w:left w:val="nil"/>
              <w:bottom w:val="single" w:sz="4" w:space="0" w:color="auto"/>
              <w:right w:val="single" w:sz="4" w:space="0" w:color="auto"/>
            </w:tcBorders>
            <w:shd w:val="clear" w:color="auto" w:fill="auto"/>
            <w:noWrap/>
            <w:vAlign w:val="bottom"/>
            <w:hideMark/>
          </w:tcPr>
          <w:p w14:paraId="696C2330" w14:textId="11B2D651" w:rsidR="00B6220A" w:rsidRPr="00A70C44" w:rsidRDefault="00B6220A" w:rsidP="00B6220A">
            <w:pPr>
              <w:jc w:val="center"/>
              <w:rPr>
                <w:rFonts w:ascii="Calibri" w:eastAsia="Times New Roman" w:hAnsi="Calibri" w:cs="Calibri"/>
                <w:color w:val="000000"/>
              </w:rPr>
            </w:pPr>
            <w:r>
              <w:rPr>
                <w:rFonts w:ascii="Calibri" w:hAnsi="Calibri" w:cs="Calibri"/>
                <w:color w:val="000000"/>
              </w:rPr>
              <w:t>266</w:t>
            </w:r>
          </w:p>
        </w:tc>
        <w:tc>
          <w:tcPr>
            <w:tcW w:w="1332" w:type="dxa"/>
            <w:tcBorders>
              <w:top w:val="nil"/>
              <w:left w:val="nil"/>
              <w:bottom w:val="single" w:sz="4" w:space="0" w:color="auto"/>
              <w:right w:val="single" w:sz="4" w:space="0" w:color="auto"/>
            </w:tcBorders>
            <w:shd w:val="clear" w:color="auto" w:fill="auto"/>
            <w:noWrap/>
            <w:vAlign w:val="bottom"/>
            <w:hideMark/>
          </w:tcPr>
          <w:p w14:paraId="748EDE86" w14:textId="14D4AA69" w:rsidR="00B6220A" w:rsidRPr="00A70C44" w:rsidRDefault="00B6220A" w:rsidP="00B6220A">
            <w:pPr>
              <w:jc w:val="center"/>
              <w:rPr>
                <w:rFonts w:ascii="Calibri" w:eastAsia="Times New Roman" w:hAnsi="Calibri" w:cs="Calibri"/>
                <w:color w:val="000000"/>
              </w:rPr>
            </w:pPr>
            <w:r>
              <w:rPr>
                <w:rFonts w:ascii="Calibri" w:hAnsi="Calibri" w:cs="Calibri"/>
                <w:color w:val="000000"/>
              </w:rPr>
              <w:t>487</w:t>
            </w:r>
          </w:p>
        </w:tc>
      </w:tr>
      <w:tr w:rsidR="00B6220A" w:rsidRPr="00A70C44" w14:paraId="4177DB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047279" w14:textId="3D9A2E79" w:rsidR="00B6220A" w:rsidRPr="00A70C44" w:rsidRDefault="00B6220A" w:rsidP="00B6220A">
            <w:pPr>
              <w:rPr>
                <w:rFonts w:ascii="Calibri" w:eastAsia="Times New Roman" w:hAnsi="Calibri" w:cs="Calibri"/>
                <w:color w:val="000000"/>
              </w:rPr>
            </w:pPr>
            <w:r>
              <w:rPr>
                <w:rFonts w:ascii="Calibri" w:hAnsi="Calibri" w:cs="Calibri"/>
                <w:color w:val="000000"/>
              </w:rPr>
              <w:t>UNT202 IN BMAR</w:t>
            </w:r>
          </w:p>
        </w:tc>
        <w:tc>
          <w:tcPr>
            <w:tcW w:w="1777" w:type="dxa"/>
            <w:tcBorders>
              <w:top w:val="nil"/>
              <w:left w:val="nil"/>
              <w:bottom w:val="single" w:sz="4" w:space="0" w:color="auto"/>
              <w:right w:val="single" w:sz="4" w:space="0" w:color="auto"/>
            </w:tcBorders>
            <w:shd w:val="clear" w:color="auto" w:fill="auto"/>
            <w:noWrap/>
            <w:vAlign w:val="bottom"/>
            <w:hideMark/>
          </w:tcPr>
          <w:p w14:paraId="74A87B4C" w14:textId="5EF5B7DD" w:rsidR="00B6220A" w:rsidRPr="00A70C44" w:rsidRDefault="00B6220A" w:rsidP="00B6220A">
            <w:pPr>
              <w:jc w:val="center"/>
              <w:rPr>
                <w:rFonts w:ascii="Calibri" w:eastAsia="Times New Roman" w:hAnsi="Calibri" w:cs="Calibri"/>
                <w:color w:val="000000"/>
              </w:rPr>
            </w:pPr>
            <w:r>
              <w:rPr>
                <w:rFonts w:ascii="Calibri" w:hAnsi="Calibri" w:cs="Calibri"/>
                <w:color w:val="000000"/>
              </w:rPr>
              <w:t>0.37</w:t>
            </w:r>
          </w:p>
        </w:tc>
        <w:tc>
          <w:tcPr>
            <w:tcW w:w="1332" w:type="dxa"/>
            <w:tcBorders>
              <w:top w:val="nil"/>
              <w:left w:val="nil"/>
              <w:bottom w:val="single" w:sz="4" w:space="0" w:color="auto"/>
              <w:right w:val="single" w:sz="4" w:space="0" w:color="auto"/>
            </w:tcBorders>
            <w:shd w:val="clear" w:color="auto" w:fill="auto"/>
            <w:noWrap/>
            <w:vAlign w:val="bottom"/>
            <w:hideMark/>
          </w:tcPr>
          <w:p w14:paraId="7E8F0FD0" w14:textId="139B864F" w:rsidR="00B6220A" w:rsidRPr="00A70C44" w:rsidRDefault="00B6220A" w:rsidP="00B6220A">
            <w:pPr>
              <w:jc w:val="center"/>
              <w:rPr>
                <w:rFonts w:ascii="Calibri" w:eastAsia="Times New Roman" w:hAnsi="Calibri" w:cs="Calibri"/>
                <w:color w:val="000000"/>
              </w:rPr>
            </w:pPr>
            <w:r>
              <w:rPr>
                <w:rFonts w:ascii="Calibri" w:hAnsi="Calibri" w:cs="Calibri"/>
                <w:color w:val="000000"/>
              </w:rPr>
              <w:t>805</w:t>
            </w:r>
          </w:p>
        </w:tc>
        <w:tc>
          <w:tcPr>
            <w:tcW w:w="1332" w:type="dxa"/>
            <w:tcBorders>
              <w:top w:val="nil"/>
              <w:left w:val="nil"/>
              <w:bottom w:val="single" w:sz="4" w:space="0" w:color="auto"/>
              <w:right w:val="single" w:sz="4" w:space="0" w:color="auto"/>
            </w:tcBorders>
            <w:shd w:val="clear" w:color="auto" w:fill="auto"/>
            <w:noWrap/>
            <w:vAlign w:val="bottom"/>
            <w:hideMark/>
          </w:tcPr>
          <w:p w14:paraId="515E8C7B" w14:textId="507C4330" w:rsidR="00B6220A" w:rsidRPr="00A70C44" w:rsidRDefault="00B6220A" w:rsidP="00B6220A">
            <w:pPr>
              <w:jc w:val="center"/>
              <w:rPr>
                <w:rFonts w:ascii="Calibri" w:eastAsia="Times New Roman" w:hAnsi="Calibri" w:cs="Calibri"/>
                <w:color w:val="000000"/>
              </w:rPr>
            </w:pPr>
            <w:r>
              <w:rPr>
                <w:rFonts w:ascii="Calibri" w:hAnsi="Calibri" w:cs="Calibri"/>
                <w:color w:val="000000"/>
              </w:rPr>
              <w:t>595</w:t>
            </w:r>
          </w:p>
        </w:tc>
        <w:tc>
          <w:tcPr>
            <w:tcW w:w="1332" w:type="dxa"/>
            <w:tcBorders>
              <w:top w:val="nil"/>
              <w:left w:val="nil"/>
              <w:bottom w:val="single" w:sz="4" w:space="0" w:color="auto"/>
              <w:right w:val="single" w:sz="4" w:space="0" w:color="auto"/>
            </w:tcBorders>
            <w:shd w:val="clear" w:color="auto" w:fill="auto"/>
            <w:noWrap/>
            <w:vAlign w:val="bottom"/>
            <w:hideMark/>
          </w:tcPr>
          <w:p w14:paraId="33403682" w14:textId="4A2A7502" w:rsidR="00B6220A" w:rsidRPr="00A70C44" w:rsidRDefault="00B6220A" w:rsidP="00B6220A">
            <w:pPr>
              <w:jc w:val="center"/>
              <w:rPr>
                <w:rFonts w:ascii="Calibri" w:eastAsia="Times New Roman" w:hAnsi="Calibri" w:cs="Calibri"/>
                <w:color w:val="000000"/>
              </w:rPr>
            </w:pPr>
            <w:r>
              <w:rPr>
                <w:rFonts w:ascii="Calibri" w:hAnsi="Calibri" w:cs="Calibri"/>
                <w:color w:val="000000"/>
              </w:rPr>
              <w:t>1089</w:t>
            </w:r>
          </w:p>
        </w:tc>
      </w:tr>
      <w:tr w:rsidR="00B6220A" w:rsidRPr="00A70C44" w14:paraId="5F710DD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256DD8" w14:textId="59D7AF22" w:rsidR="00B6220A" w:rsidRPr="00A70C44" w:rsidRDefault="00B6220A" w:rsidP="00B6220A">
            <w:pPr>
              <w:rPr>
                <w:rFonts w:ascii="Calibri" w:eastAsia="Times New Roman" w:hAnsi="Calibri" w:cs="Calibri"/>
                <w:color w:val="000000"/>
              </w:rPr>
            </w:pPr>
            <w:r>
              <w:rPr>
                <w:rFonts w:ascii="Calibri" w:hAnsi="Calibri" w:cs="Calibri"/>
                <w:color w:val="000000"/>
              </w:rPr>
              <w:t>UNT203 IN BMAR</w:t>
            </w:r>
          </w:p>
        </w:tc>
        <w:tc>
          <w:tcPr>
            <w:tcW w:w="1777" w:type="dxa"/>
            <w:tcBorders>
              <w:top w:val="nil"/>
              <w:left w:val="nil"/>
              <w:bottom w:val="single" w:sz="4" w:space="0" w:color="auto"/>
              <w:right w:val="single" w:sz="4" w:space="0" w:color="auto"/>
            </w:tcBorders>
            <w:shd w:val="clear" w:color="auto" w:fill="auto"/>
            <w:noWrap/>
            <w:vAlign w:val="bottom"/>
            <w:hideMark/>
          </w:tcPr>
          <w:p w14:paraId="6CF3D2E1" w14:textId="42668A49" w:rsidR="00B6220A" w:rsidRPr="00A70C44" w:rsidRDefault="00B6220A" w:rsidP="00B6220A">
            <w:pPr>
              <w:jc w:val="center"/>
              <w:rPr>
                <w:rFonts w:ascii="Calibri" w:eastAsia="Times New Roman" w:hAnsi="Calibri" w:cs="Calibri"/>
                <w:color w:val="000000"/>
              </w:rPr>
            </w:pPr>
            <w:r>
              <w:rPr>
                <w:rFonts w:ascii="Calibri" w:hAnsi="Calibri" w:cs="Calibri"/>
                <w:color w:val="000000"/>
              </w:rPr>
              <w:t>0.11</w:t>
            </w:r>
          </w:p>
        </w:tc>
        <w:tc>
          <w:tcPr>
            <w:tcW w:w="1332" w:type="dxa"/>
            <w:tcBorders>
              <w:top w:val="nil"/>
              <w:left w:val="nil"/>
              <w:bottom w:val="single" w:sz="4" w:space="0" w:color="auto"/>
              <w:right w:val="single" w:sz="4" w:space="0" w:color="auto"/>
            </w:tcBorders>
            <w:shd w:val="clear" w:color="auto" w:fill="auto"/>
            <w:noWrap/>
            <w:vAlign w:val="bottom"/>
            <w:hideMark/>
          </w:tcPr>
          <w:p w14:paraId="60EDF2A7" w14:textId="72D3F1AD" w:rsidR="00B6220A" w:rsidRPr="00A70C44" w:rsidRDefault="00B6220A" w:rsidP="00B6220A">
            <w:pPr>
              <w:jc w:val="center"/>
              <w:rPr>
                <w:rFonts w:ascii="Calibri" w:eastAsia="Times New Roman" w:hAnsi="Calibri" w:cs="Calibri"/>
                <w:color w:val="000000"/>
              </w:rPr>
            </w:pPr>
            <w:r>
              <w:rPr>
                <w:rFonts w:ascii="Calibri" w:hAnsi="Calibri" w:cs="Calibri"/>
                <w:color w:val="000000"/>
              </w:rPr>
              <w:t>256</w:t>
            </w:r>
          </w:p>
        </w:tc>
        <w:tc>
          <w:tcPr>
            <w:tcW w:w="1332" w:type="dxa"/>
            <w:tcBorders>
              <w:top w:val="nil"/>
              <w:left w:val="nil"/>
              <w:bottom w:val="single" w:sz="4" w:space="0" w:color="auto"/>
              <w:right w:val="single" w:sz="4" w:space="0" w:color="auto"/>
            </w:tcBorders>
            <w:shd w:val="clear" w:color="auto" w:fill="auto"/>
            <w:noWrap/>
            <w:vAlign w:val="bottom"/>
            <w:hideMark/>
          </w:tcPr>
          <w:p w14:paraId="2382E6AF" w14:textId="47EB6DE9" w:rsidR="00B6220A" w:rsidRPr="00A70C44" w:rsidRDefault="00B6220A" w:rsidP="00B6220A">
            <w:pPr>
              <w:jc w:val="center"/>
              <w:rPr>
                <w:rFonts w:ascii="Calibri" w:eastAsia="Times New Roman" w:hAnsi="Calibri" w:cs="Calibri"/>
                <w:color w:val="000000"/>
              </w:rPr>
            </w:pPr>
            <w:r>
              <w:rPr>
                <w:rFonts w:ascii="Calibri" w:hAnsi="Calibri" w:cs="Calibri"/>
                <w:color w:val="000000"/>
              </w:rPr>
              <w:t>189</w:t>
            </w:r>
          </w:p>
        </w:tc>
        <w:tc>
          <w:tcPr>
            <w:tcW w:w="1332" w:type="dxa"/>
            <w:tcBorders>
              <w:top w:val="nil"/>
              <w:left w:val="nil"/>
              <w:bottom w:val="single" w:sz="4" w:space="0" w:color="auto"/>
              <w:right w:val="single" w:sz="4" w:space="0" w:color="auto"/>
            </w:tcBorders>
            <w:shd w:val="clear" w:color="auto" w:fill="auto"/>
            <w:noWrap/>
            <w:vAlign w:val="bottom"/>
            <w:hideMark/>
          </w:tcPr>
          <w:p w14:paraId="6FD87E45" w14:textId="2DE46B6C" w:rsidR="00B6220A" w:rsidRPr="00A70C44" w:rsidRDefault="00B6220A" w:rsidP="00B6220A">
            <w:pPr>
              <w:jc w:val="center"/>
              <w:rPr>
                <w:rFonts w:ascii="Calibri" w:eastAsia="Times New Roman" w:hAnsi="Calibri" w:cs="Calibri"/>
                <w:color w:val="000000"/>
              </w:rPr>
            </w:pPr>
            <w:r>
              <w:rPr>
                <w:rFonts w:ascii="Calibri" w:hAnsi="Calibri" w:cs="Calibri"/>
                <w:color w:val="000000"/>
              </w:rPr>
              <w:t>346</w:t>
            </w:r>
          </w:p>
        </w:tc>
      </w:tr>
      <w:tr w:rsidR="00B6220A" w:rsidRPr="00A70C44" w14:paraId="543397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2C8C75" w14:textId="2EF9D7AA" w:rsidR="00B6220A" w:rsidRPr="00A70C44" w:rsidRDefault="00B6220A" w:rsidP="00B6220A">
            <w:pPr>
              <w:rPr>
                <w:rFonts w:ascii="Calibri" w:eastAsia="Times New Roman" w:hAnsi="Calibri" w:cs="Calibri"/>
                <w:color w:val="000000"/>
              </w:rPr>
            </w:pPr>
            <w:r>
              <w:rPr>
                <w:rFonts w:ascii="Calibri" w:hAnsi="Calibri" w:cs="Calibri"/>
                <w:color w:val="000000"/>
              </w:rPr>
              <w:t>UNT205 IN BMAR</w:t>
            </w:r>
          </w:p>
        </w:tc>
        <w:tc>
          <w:tcPr>
            <w:tcW w:w="1777" w:type="dxa"/>
            <w:tcBorders>
              <w:top w:val="nil"/>
              <w:left w:val="nil"/>
              <w:bottom w:val="single" w:sz="4" w:space="0" w:color="auto"/>
              <w:right w:val="single" w:sz="4" w:space="0" w:color="auto"/>
            </w:tcBorders>
            <w:shd w:val="clear" w:color="auto" w:fill="auto"/>
            <w:noWrap/>
            <w:vAlign w:val="bottom"/>
            <w:hideMark/>
          </w:tcPr>
          <w:p w14:paraId="3B152372" w14:textId="41D36EE6" w:rsidR="00B6220A" w:rsidRPr="00A70C44" w:rsidRDefault="00B6220A" w:rsidP="00B6220A">
            <w:pPr>
              <w:jc w:val="center"/>
              <w:rPr>
                <w:rFonts w:ascii="Calibri" w:eastAsia="Times New Roman" w:hAnsi="Calibri" w:cs="Calibri"/>
                <w:color w:val="000000"/>
              </w:rPr>
            </w:pPr>
            <w:r>
              <w:rPr>
                <w:rFonts w:ascii="Calibri" w:hAnsi="Calibri" w:cs="Calibri"/>
                <w:color w:val="000000"/>
              </w:rPr>
              <w:t>0.67</w:t>
            </w:r>
          </w:p>
        </w:tc>
        <w:tc>
          <w:tcPr>
            <w:tcW w:w="1332" w:type="dxa"/>
            <w:tcBorders>
              <w:top w:val="nil"/>
              <w:left w:val="nil"/>
              <w:bottom w:val="single" w:sz="4" w:space="0" w:color="auto"/>
              <w:right w:val="single" w:sz="4" w:space="0" w:color="auto"/>
            </w:tcBorders>
            <w:shd w:val="clear" w:color="auto" w:fill="auto"/>
            <w:noWrap/>
            <w:vAlign w:val="bottom"/>
            <w:hideMark/>
          </w:tcPr>
          <w:p w14:paraId="34FD9612" w14:textId="675234BC" w:rsidR="00B6220A" w:rsidRPr="00A70C44" w:rsidRDefault="00B6220A" w:rsidP="00B6220A">
            <w:pPr>
              <w:jc w:val="center"/>
              <w:rPr>
                <w:rFonts w:ascii="Calibri" w:eastAsia="Times New Roman" w:hAnsi="Calibri" w:cs="Calibri"/>
                <w:color w:val="000000"/>
              </w:rPr>
            </w:pPr>
            <w:r>
              <w:rPr>
                <w:rFonts w:ascii="Calibri" w:hAnsi="Calibri" w:cs="Calibri"/>
                <w:color w:val="000000"/>
              </w:rPr>
              <w:t>1347</w:t>
            </w:r>
          </w:p>
        </w:tc>
        <w:tc>
          <w:tcPr>
            <w:tcW w:w="1332" w:type="dxa"/>
            <w:tcBorders>
              <w:top w:val="nil"/>
              <w:left w:val="nil"/>
              <w:bottom w:val="single" w:sz="4" w:space="0" w:color="auto"/>
              <w:right w:val="single" w:sz="4" w:space="0" w:color="auto"/>
            </w:tcBorders>
            <w:shd w:val="clear" w:color="auto" w:fill="auto"/>
            <w:noWrap/>
            <w:vAlign w:val="bottom"/>
            <w:hideMark/>
          </w:tcPr>
          <w:p w14:paraId="7F72F937" w14:textId="57BDFF90" w:rsidR="00B6220A" w:rsidRPr="00A70C44" w:rsidRDefault="00B6220A" w:rsidP="00B6220A">
            <w:pPr>
              <w:jc w:val="center"/>
              <w:rPr>
                <w:rFonts w:ascii="Calibri" w:eastAsia="Times New Roman" w:hAnsi="Calibri" w:cs="Calibri"/>
                <w:color w:val="000000"/>
              </w:rPr>
            </w:pPr>
            <w:r>
              <w:rPr>
                <w:rFonts w:ascii="Calibri" w:hAnsi="Calibri" w:cs="Calibri"/>
                <w:color w:val="000000"/>
              </w:rPr>
              <w:t>996</w:t>
            </w:r>
          </w:p>
        </w:tc>
        <w:tc>
          <w:tcPr>
            <w:tcW w:w="1332" w:type="dxa"/>
            <w:tcBorders>
              <w:top w:val="nil"/>
              <w:left w:val="nil"/>
              <w:bottom w:val="single" w:sz="4" w:space="0" w:color="auto"/>
              <w:right w:val="single" w:sz="4" w:space="0" w:color="auto"/>
            </w:tcBorders>
            <w:shd w:val="clear" w:color="auto" w:fill="auto"/>
            <w:noWrap/>
            <w:vAlign w:val="bottom"/>
            <w:hideMark/>
          </w:tcPr>
          <w:p w14:paraId="78CFBA86" w14:textId="2F022D67" w:rsidR="00B6220A" w:rsidRPr="00A70C44" w:rsidRDefault="00B6220A" w:rsidP="00B6220A">
            <w:pPr>
              <w:jc w:val="center"/>
              <w:rPr>
                <w:rFonts w:ascii="Calibri" w:eastAsia="Times New Roman" w:hAnsi="Calibri" w:cs="Calibri"/>
                <w:color w:val="000000"/>
              </w:rPr>
            </w:pPr>
            <w:r>
              <w:rPr>
                <w:rFonts w:ascii="Calibri" w:hAnsi="Calibri" w:cs="Calibri"/>
                <w:color w:val="000000"/>
              </w:rPr>
              <w:t>1822</w:t>
            </w:r>
          </w:p>
        </w:tc>
      </w:tr>
      <w:tr w:rsidR="00B6220A" w:rsidRPr="00A70C44" w14:paraId="794096C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3A5901" w14:textId="01948617" w:rsidR="00B6220A" w:rsidRPr="00A70C44" w:rsidRDefault="00B6220A" w:rsidP="00B6220A">
            <w:pPr>
              <w:rPr>
                <w:rFonts w:ascii="Calibri" w:eastAsia="Times New Roman" w:hAnsi="Calibri" w:cs="Calibri"/>
                <w:color w:val="000000"/>
              </w:rPr>
            </w:pPr>
            <w:r>
              <w:rPr>
                <w:rFonts w:ascii="Calibri" w:hAnsi="Calibri" w:cs="Calibri"/>
                <w:color w:val="000000"/>
              </w:rPr>
              <w:t>UNT206 IN BMAR</w:t>
            </w:r>
          </w:p>
        </w:tc>
        <w:tc>
          <w:tcPr>
            <w:tcW w:w="1777" w:type="dxa"/>
            <w:tcBorders>
              <w:top w:val="nil"/>
              <w:left w:val="nil"/>
              <w:bottom w:val="single" w:sz="4" w:space="0" w:color="auto"/>
              <w:right w:val="single" w:sz="4" w:space="0" w:color="auto"/>
            </w:tcBorders>
            <w:shd w:val="clear" w:color="auto" w:fill="auto"/>
            <w:noWrap/>
            <w:vAlign w:val="bottom"/>
            <w:hideMark/>
          </w:tcPr>
          <w:p w14:paraId="0B757127" w14:textId="39E8C047" w:rsidR="00B6220A" w:rsidRPr="00A70C44" w:rsidRDefault="00B6220A" w:rsidP="00B6220A">
            <w:pPr>
              <w:jc w:val="center"/>
              <w:rPr>
                <w:rFonts w:ascii="Calibri" w:eastAsia="Times New Roman" w:hAnsi="Calibri" w:cs="Calibri"/>
                <w:color w:val="000000"/>
              </w:rPr>
            </w:pPr>
            <w:r>
              <w:rPr>
                <w:rFonts w:ascii="Calibri" w:hAnsi="Calibri" w:cs="Calibri"/>
                <w:color w:val="000000"/>
              </w:rPr>
              <w:t>0.74</w:t>
            </w:r>
          </w:p>
        </w:tc>
        <w:tc>
          <w:tcPr>
            <w:tcW w:w="1332" w:type="dxa"/>
            <w:tcBorders>
              <w:top w:val="nil"/>
              <w:left w:val="nil"/>
              <w:bottom w:val="single" w:sz="4" w:space="0" w:color="auto"/>
              <w:right w:val="single" w:sz="4" w:space="0" w:color="auto"/>
            </w:tcBorders>
            <w:shd w:val="clear" w:color="auto" w:fill="auto"/>
            <w:noWrap/>
            <w:vAlign w:val="bottom"/>
            <w:hideMark/>
          </w:tcPr>
          <w:p w14:paraId="3382AD53" w14:textId="312525CF" w:rsidR="00B6220A" w:rsidRPr="00A70C44" w:rsidRDefault="00B6220A" w:rsidP="00B6220A">
            <w:pPr>
              <w:jc w:val="center"/>
              <w:rPr>
                <w:rFonts w:ascii="Calibri" w:eastAsia="Times New Roman" w:hAnsi="Calibri" w:cs="Calibri"/>
                <w:color w:val="000000"/>
              </w:rPr>
            </w:pPr>
            <w:r>
              <w:rPr>
                <w:rFonts w:ascii="Calibri" w:hAnsi="Calibri" w:cs="Calibri"/>
                <w:color w:val="000000"/>
              </w:rPr>
              <w:t>1215</w:t>
            </w:r>
          </w:p>
        </w:tc>
        <w:tc>
          <w:tcPr>
            <w:tcW w:w="1332" w:type="dxa"/>
            <w:tcBorders>
              <w:top w:val="nil"/>
              <w:left w:val="nil"/>
              <w:bottom w:val="single" w:sz="4" w:space="0" w:color="auto"/>
              <w:right w:val="single" w:sz="4" w:space="0" w:color="auto"/>
            </w:tcBorders>
            <w:shd w:val="clear" w:color="auto" w:fill="auto"/>
            <w:noWrap/>
            <w:vAlign w:val="bottom"/>
            <w:hideMark/>
          </w:tcPr>
          <w:p w14:paraId="37401FEC" w14:textId="7928361C" w:rsidR="00B6220A" w:rsidRPr="00A70C44" w:rsidRDefault="00B6220A" w:rsidP="00B6220A">
            <w:pPr>
              <w:jc w:val="center"/>
              <w:rPr>
                <w:rFonts w:ascii="Calibri" w:eastAsia="Times New Roman" w:hAnsi="Calibri" w:cs="Calibri"/>
                <w:color w:val="000000"/>
              </w:rPr>
            </w:pPr>
            <w:r>
              <w:rPr>
                <w:rFonts w:ascii="Calibri" w:hAnsi="Calibri" w:cs="Calibri"/>
                <w:color w:val="000000"/>
              </w:rPr>
              <w:t>898</w:t>
            </w:r>
          </w:p>
        </w:tc>
        <w:tc>
          <w:tcPr>
            <w:tcW w:w="1332" w:type="dxa"/>
            <w:tcBorders>
              <w:top w:val="nil"/>
              <w:left w:val="nil"/>
              <w:bottom w:val="single" w:sz="4" w:space="0" w:color="auto"/>
              <w:right w:val="single" w:sz="4" w:space="0" w:color="auto"/>
            </w:tcBorders>
            <w:shd w:val="clear" w:color="auto" w:fill="auto"/>
            <w:noWrap/>
            <w:vAlign w:val="bottom"/>
            <w:hideMark/>
          </w:tcPr>
          <w:p w14:paraId="32156140" w14:textId="16B0CE0E" w:rsidR="00B6220A" w:rsidRPr="00A70C44" w:rsidRDefault="00B6220A" w:rsidP="00B6220A">
            <w:pPr>
              <w:jc w:val="center"/>
              <w:rPr>
                <w:rFonts w:ascii="Calibri" w:eastAsia="Times New Roman" w:hAnsi="Calibri" w:cs="Calibri"/>
                <w:color w:val="000000"/>
              </w:rPr>
            </w:pPr>
            <w:r>
              <w:rPr>
                <w:rFonts w:ascii="Calibri" w:hAnsi="Calibri" w:cs="Calibri"/>
                <w:color w:val="000000"/>
              </w:rPr>
              <w:t>1643</w:t>
            </w:r>
          </w:p>
        </w:tc>
      </w:tr>
      <w:tr w:rsidR="00B6220A" w:rsidRPr="00A70C44" w14:paraId="56F51F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E58240" w14:textId="2D9835A4" w:rsidR="00B6220A" w:rsidRPr="00A70C44" w:rsidRDefault="00B6220A" w:rsidP="00B6220A">
            <w:pPr>
              <w:rPr>
                <w:rFonts w:ascii="Calibri" w:eastAsia="Times New Roman" w:hAnsi="Calibri" w:cs="Calibri"/>
                <w:color w:val="000000"/>
              </w:rPr>
            </w:pPr>
            <w:r>
              <w:rPr>
                <w:rFonts w:ascii="Calibri" w:hAnsi="Calibri" w:cs="Calibri"/>
                <w:color w:val="000000"/>
              </w:rPr>
              <w:t>UNT207 IN BMAR</w:t>
            </w:r>
          </w:p>
        </w:tc>
        <w:tc>
          <w:tcPr>
            <w:tcW w:w="1777" w:type="dxa"/>
            <w:tcBorders>
              <w:top w:val="nil"/>
              <w:left w:val="nil"/>
              <w:bottom w:val="single" w:sz="4" w:space="0" w:color="auto"/>
              <w:right w:val="single" w:sz="4" w:space="0" w:color="auto"/>
            </w:tcBorders>
            <w:shd w:val="clear" w:color="auto" w:fill="auto"/>
            <w:noWrap/>
            <w:vAlign w:val="bottom"/>
            <w:hideMark/>
          </w:tcPr>
          <w:p w14:paraId="28C29403" w14:textId="434E9731" w:rsidR="00B6220A" w:rsidRPr="00A70C44" w:rsidRDefault="00B6220A" w:rsidP="00B6220A">
            <w:pPr>
              <w:jc w:val="center"/>
              <w:rPr>
                <w:rFonts w:ascii="Calibri" w:eastAsia="Times New Roman" w:hAnsi="Calibri" w:cs="Calibri"/>
                <w:color w:val="000000"/>
              </w:rPr>
            </w:pPr>
            <w:r>
              <w:rPr>
                <w:rFonts w:ascii="Calibri" w:hAnsi="Calibri" w:cs="Calibri"/>
                <w:color w:val="000000"/>
              </w:rPr>
              <w:t>0.54</w:t>
            </w:r>
          </w:p>
        </w:tc>
        <w:tc>
          <w:tcPr>
            <w:tcW w:w="1332" w:type="dxa"/>
            <w:tcBorders>
              <w:top w:val="nil"/>
              <w:left w:val="nil"/>
              <w:bottom w:val="single" w:sz="4" w:space="0" w:color="auto"/>
              <w:right w:val="single" w:sz="4" w:space="0" w:color="auto"/>
            </w:tcBorders>
            <w:shd w:val="clear" w:color="auto" w:fill="auto"/>
            <w:noWrap/>
            <w:vAlign w:val="bottom"/>
            <w:hideMark/>
          </w:tcPr>
          <w:p w14:paraId="4BB50ADC" w14:textId="390AF8A2" w:rsidR="00B6220A" w:rsidRPr="00A70C44" w:rsidRDefault="00B6220A" w:rsidP="00B6220A">
            <w:pPr>
              <w:jc w:val="center"/>
              <w:rPr>
                <w:rFonts w:ascii="Calibri" w:eastAsia="Times New Roman" w:hAnsi="Calibri" w:cs="Calibri"/>
                <w:color w:val="000000"/>
              </w:rPr>
            </w:pPr>
            <w:r>
              <w:rPr>
                <w:rFonts w:ascii="Calibri" w:hAnsi="Calibri" w:cs="Calibri"/>
                <w:color w:val="000000"/>
              </w:rPr>
              <w:t>1063</w:t>
            </w:r>
          </w:p>
        </w:tc>
        <w:tc>
          <w:tcPr>
            <w:tcW w:w="1332" w:type="dxa"/>
            <w:tcBorders>
              <w:top w:val="nil"/>
              <w:left w:val="nil"/>
              <w:bottom w:val="single" w:sz="4" w:space="0" w:color="auto"/>
              <w:right w:val="single" w:sz="4" w:space="0" w:color="auto"/>
            </w:tcBorders>
            <w:shd w:val="clear" w:color="auto" w:fill="auto"/>
            <w:noWrap/>
            <w:vAlign w:val="bottom"/>
            <w:hideMark/>
          </w:tcPr>
          <w:p w14:paraId="7B6E769B" w14:textId="74F143C7" w:rsidR="00B6220A" w:rsidRPr="00A70C44" w:rsidRDefault="00B6220A" w:rsidP="00B6220A">
            <w:pPr>
              <w:jc w:val="center"/>
              <w:rPr>
                <w:rFonts w:ascii="Calibri" w:eastAsia="Times New Roman" w:hAnsi="Calibri" w:cs="Calibri"/>
                <w:color w:val="000000"/>
              </w:rPr>
            </w:pPr>
            <w:r>
              <w:rPr>
                <w:rFonts w:ascii="Calibri" w:hAnsi="Calibri" w:cs="Calibri"/>
                <w:color w:val="000000"/>
              </w:rPr>
              <w:t>786</w:t>
            </w:r>
          </w:p>
        </w:tc>
        <w:tc>
          <w:tcPr>
            <w:tcW w:w="1332" w:type="dxa"/>
            <w:tcBorders>
              <w:top w:val="nil"/>
              <w:left w:val="nil"/>
              <w:bottom w:val="single" w:sz="4" w:space="0" w:color="auto"/>
              <w:right w:val="single" w:sz="4" w:space="0" w:color="auto"/>
            </w:tcBorders>
            <w:shd w:val="clear" w:color="auto" w:fill="auto"/>
            <w:noWrap/>
            <w:vAlign w:val="bottom"/>
            <w:hideMark/>
          </w:tcPr>
          <w:p w14:paraId="57C90C99" w14:textId="66C21CD5" w:rsidR="00B6220A" w:rsidRPr="00A70C44" w:rsidRDefault="00B6220A" w:rsidP="00B6220A">
            <w:pPr>
              <w:jc w:val="center"/>
              <w:rPr>
                <w:rFonts w:ascii="Calibri" w:eastAsia="Times New Roman" w:hAnsi="Calibri" w:cs="Calibri"/>
                <w:color w:val="000000"/>
              </w:rPr>
            </w:pPr>
            <w:r>
              <w:rPr>
                <w:rFonts w:ascii="Calibri" w:hAnsi="Calibri" w:cs="Calibri"/>
                <w:color w:val="000000"/>
              </w:rPr>
              <w:t>1438</w:t>
            </w:r>
          </w:p>
        </w:tc>
      </w:tr>
      <w:tr w:rsidR="00B6220A" w:rsidRPr="00A70C44" w14:paraId="39C3366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D2BE1E" w14:textId="3FD8F4D1" w:rsidR="00B6220A" w:rsidRPr="00A70C44" w:rsidRDefault="00B6220A" w:rsidP="00B6220A">
            <w:pPr>
              <w:rPr>
                <w:rFonts w:ascii="Calibri" w:eastAsia="Times New Roman" w:hAnsi="Calibri" w:cs="Calibri"/>
                <w:color w:val="000000"/>
              </w:rPr>
            </w:pPr>
            <w:r>
              <w:rPr>
                <w:rFonts w:ascii="Calibri" w:hAnsi="Calibri" w:cs="Calibri"/>
                <w:color w:val="000000"/>
              </w:rPr>
              <w:t>UNT208 IN BMAR</w:t>
            </w:r>
          </w:p>
        </w:tc>
        <w:tc>
          <w:tcPr>
            <w:tcW w:w="1777" w:type="dxa"/>
            <w:tcBorders>
              <w:top w:val="nil"/>
              <w:left w:val="nil"/>
              <w:bottom w:val="single" w:sz="4" w:space="0" w:color="auto"/>
              <w:right w:val="single" w:sz="4" w:space="0" w:color="auto"/>
            </w:tcBorders>
            <w:shd w:val="clear" w:color="auto" w:fill="auto"/>
            <w:noWrap/>
            <w:vAlign w:val="bottom"/>
            <w:hideMark/>
          </w:tcPr>
          <w:p w14:paraId="73D43DEB" w14:textId="0134BCD0" w:rsidR="00B6220A" w:rsidRPr="00A70C44" w:rsidRDefault="00B6220A" w:rsidP="00B6220A">
            <w:pPr>
              <w:jc w:val="center"/>
              <w:rPr>
                <w:rFonts w:ascii="Calibri" w:eastAsia="Times New Roman" w:hAnsi="Calibri" w:cs="Calibri"/>
                <w:color w:val="000000"/>
              </w:rPr>
            </w:pPr>
            <w:r>
              <w:rPr>
                <w:rFonts w:ascii="Calibri" w:hAnsi="Calibri" w:cs="Calibri"/>
                <w:color w:val="000000"/>
              </w:rPr>
              <w:t>0.17</w:t>
            </w:r>
          </w:p>
        </w:tc>
        <w:tc>
          <w:tcPr>
            <w:tcW w:w="1332" w:type="dxa"/>
            <w:tcBorders>
              <w:top w:val="nil"/>
              <w:left w:val="nil"/>
              <w:bottom w:val="single" w:sz="4" w:space="0" w:color="auto"/>
              <w:right w:val="single" w:sz="4" w:space="0" w:color="auto"/>
            </w:tcBorders>
            <w:shd w:val="clear" w:color="auto" w:fill="auto"/>
            <w:noWrap/>
            <w:vAlign w:val="bottom"/>
            <w:hideMark/>
          </w:tcPr>
          <w:p w14:paraId="305842FA" w14:textId="5F3C2498" w:rsidR="00B6220A" w:rsidRPr="00A70C44" w:rsidRDefault="00B6220A" w:rsidP="00B6220A">
            <w:pPr>
              <w:jc w:val="center"/>
              <w:rPr>
                <w:rFonts w:ascii="Calibri" w:eastAsia="Times New Roman" w:hAnsi="Calibri" w:cs="Calibri"/>
                <w:color w:val="000000"/>
              </w:rPr>
            </w:pPr>
            <w:r>
              <w:rPr>
                <w:rFonts w:ascii="Calibri" w:hAnsi="Calibri" w:cs="Calibri"/>
                <w:color w:val="000000"/>
              </w:rPr>
              <w:t>393</w:t>
            </w:r>
          </w:p>
        </w:tc>
        <w:tc>
          <w:tcPr>
            <w:tcW w:w="1332" w:type="dxa"/>
            <w:tcBorders>
              <w:top w:val="nil"/>
              <w:left w:val="nil"/>
              <w:bottom w:val="single" w:sz="4" w:space="0" w:color="auto"/>
              <w:right w:val="single" w:sz="4" w:space="0" w:color="auto"/>
            </w:tcBorders>
            <w:shd w:val="clear" w:color="auto" w:fill="auto"/>
            <w:noWrap/>
            <w:vAlign w:val="bottom"/>
            <w:hideMark/>
          </w:tcPr>
          <w:p w14:paraId="450E4C28" w14:textId="2154BB6E" w:rsidR="00B6220A" w:rsidRPr="00A70C44" w:rsidRDefault="00B6220A" w:rsidP="00B6220A">
            <w:pPr>
              <w:jc w:val="center"/>
              <w:rPr>
                <w:rFonts w:ascii="Calibri" w:eastAsia="Times New Roman" w:hAnsi="Calibri" w:cs="Calibri"/>
                <w:color w:val="000000"/>
              </w:rPr>
            </w:pPr>
            <w:r>
              <w:rPr>
                <w:rFonts w:ascii="Calibri" w:hAnsi="Calibri" w:cs="Calibri"/>
                <w:color w:val="000000"/>
              </w:rPr>
              <w:t>291</w:t>
            </w:r>
          </w:p>
        </w:tc>
        <w:tc>
          <w:tcPr>
            <w:tcW w:w="1332" w:type="dxa"/>
            <w:tcBorders>
              <w:top w:val="nil"/>
              <w:left w:val="nil"/>
              <w:bottom w:val="single" w:sz="4" w:space="0" w:color="auto"/>
              <w:right w:val="single" w:sz="4" w:space="0" w:color="auto"/>
            </w:tcBorders>
            <w:shd w:val="clear" w:color="auto" w:fill="auto"/>
            <w:noWrap/>
            <w:vAlign w:val="bottom"/>
            <w:hideMark/>
          </w:tcPr>
          <w:p w14:paraId="508C847B" w14:textId="4AA73298" w:rsidR="00B6220A" w:rsidRPr="00A70C44" w:rsidRDefault="00B6220A" w:rsidP="00B6220A">
            <w:pPr>
              <w:jc w:val="center"/>
              <w:rPr>
                <w:rFonts w:ascii="Calibri" w:eastAsia="Times New Roman" w:hAnsi="Calibri" w:cs="Calibri"/>
                <w:color w:val="000000"/>
              </w:rPr>
            </w:pPr>
            <w:r>
              <w:rPr>
                <w:rFonts w:ascii="Calibri" w:hAnsi="Calibri" w:cs="Calibri"/>
                <w:color w:val="000000"/>
              </w:rPr>
              <w:t>531</w:t>
            </w:r>
          </w:p>
        </w:tc>
      </w:tr>
      <w:tr w:rsidR="00B6220A" w:rsidRPr="00A70C44" w14:paraId="3E0944A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09FCF6" w14:textId="0B4CBD93" w:rsidR="00B6220A" w:rsidRPr="00A70C44" w:rsidRDefault="00B6220A" w:rsidP="00B6220A">
            <w:pPr>
              <w:rPr>
                <w:rFonts w:ascii="Calibri" w:eastAsia="Times New Roman" w:hAnsi="Calibri" w:cs="Calibri"/>
                <w:color w:val="000000"/>
              </w:rPr>
            </w:pPr>
            <w:r>
              <w:rPr>
                <w:rFonts w:ascii="Calibri" w:hAnsi="Calibri" w:cs="Calibri"/>
                <w:color w:val="000000"/>
              </w:rPr>
              <w:t>UNT209 IN BMAR</w:t>
            </w:r>
          </w:p>
        </w:tc>
        <w:tc>
          <w:tcPr>
            <w:tcW w:w="1777" w:type="dxa"/>
            <w:tcBorders>
              <w:top w:val="nil"/>
              <w:left w:val="nil"/>
              <w:bottom w:val="single" w:sz="4" w:space="0" w:color="auto"/>
              <w:right w:val="single" w:sz="4" w:space="0" w:color="auto"/>
            </w:tcBorders>
            <w:shd w:val="clear" w:color="auto" w:fill="auto"/>
            <w:noWrap/>
            <w:vAlign w:val="bottom"/>
            <w:hideMark/>
          </w:tcPr>
          <w:p w14:paraId="473A150D" w14:textId="1A116767" w:rsidR="00B6220A" w:rsidRPr="00A70C44" w:rsidRDefault="00B6220A" w:rsidP="00B6220A">
            <w:pPr>
              <w:jc w:val="center"/>
              <w:rPr>
                <w:rFonts w:ascii="Calibri" w:eastAsia="Times New Roman" w:hAnsi="Calibri" w:cs="Calibri"/>
                <w:color w:val="000000"/>
              </w:rPr>
            </w:pPr>
            <w:r>
              <w:rPr>
                <w:rFonts w:ascii="Calibri" w:hAnsi="Calibri" w:cs="Calibri"/>
                <w:color w:val="000000"/>
              </w:rPr>
              <w:t>0.13</w:t>
            </w:r>
          </w:p>
        </w:tc>
        <w:tc>
          <w:tcPr>
            <w:tcW w:w="1332" w:type="dxa"/>
            <w:tcBorders>
              <w:top w:val="nil"/>
              <w:left w:val="nil"/>
              <w:bottom w:val="single" w:sz="4" w:space="0" w:color="auto"/>
              <w:right w:val="single" w:sz="4" w:space="0" w:color="auto"/>
            </w:tcBorders>
            <w:shd w:val="clear" w:color="auto" w:fill="auto"/>
            <w:noWrap/>
            <w:vAlign w:val="bottom"/>
            <w:hideMark/>
          </w:tcPr>
          <w:p w14:paraId="1A466998" w14:textId="28B89A55" w:rsidR="00B6220A" w:rsidRPr="00A70C44" w:rsidRDefault="00B6220A" w:rsidP="00B6220A">
            <w:pPr>
              <w:jc w:val="center"/>
              <w:rPr>
                <w:rFonts w:ascii="Calibri" w:eastAsia="Times New Roman" w:hAnsi="Calibri" w:cs="Calibri"/>
                <w:color w:val="000000"/>
              </w:rPr>
            </w:pPr>
            <w:r>
              <w:rPr>
                <w:rFonts w:ascii="Calibri" w:hAnsi="Calibri" w:cs="Calibri"/>
                <w:color w:val="000000"/>
              </w:rPr>
              <w:t>369</w:t>
            </w:r>
          </w:p>
        </w:tc>
        <w:tc>
          <w:tcPr>
            <w:tcW w:w="1332" w:type="dxa"/>
            <w:tcBorders>
              <w:top w:val="nil"/>
              <w:left w:val="nil"/>
              <w:bottom w:val="single" w:sz="4" w:space="0" w:color="auto"/>
              <w:right w:val="single" w:sz="4" w:space="0" w:color="auto"/>
            </w:tcBorders>
            <w:shd w:val="clear" w:color="auto" w:fill="auto"/>
            <w:noWrap/>
            <w:vAlign w:val="bottom"/>
            <w:hideMark/>
          </w:tcPr>
          <w:p w14:paraId="1A4DA5D7" w14:textId="4D058665" w:rsidR="00B6220A" w:rsidRPr="00A70C44" w:rsidRDefault="00B6220A" w:rsidP="00B6220A">
            <w:pPr>
              <w:jc w:val="center"/>
              <w:rPr>
                <w:rFonts w:ascii="Calibri" w:eastAsia="Times New Roman" w:hAnsi="Calibri" w:cs="Calibri"/>
                <w:color w:val="000000"/>
              </w:rPr>
            </w:pPr>
            <w:r>
              <w:rPr>
                <w:rFonts w:ascii="Calibri" w:hAnsi="Calibri" w:cs="Calibri"/>
                <w:color w:val="000000"/>
              </w:rPr>
              <w:t>273</w:t>
            </w:r>
          </w:p>
        </w:tc>
        <w:tc>
          <w:tcPr>
            <w:tcW w:w="1332" w:type="dxa"/>
            <w:tcBorders>
              <w:top w:val="nil"/>
              <w:left w:val="nil"/>
              <w:bottom w:val="single" w:sz="4" w:space="0" w:color="auto"/>
              <w:right w:val="single" w:sz="4" w:space="0" w:color="auto"/>
            </w:tcBorders>
            <w:shd w:val="clear" w:color="auto" w:fill="auto"/>
            <w:noWrap/>
            <w:vAlign w:val="bottom"/>
            <w:hideMark/>
          </w:tcPr>
          <w:p w14:paraId="2FDFF6BC" w14:textId="6801B086" w:rsidR="00B6220A" w:rsidRPr="00A70C44" w:rsidRDefault="00B6220A" w:rsidP="00B6220A">
            <w:pPr>
              <w:jc w:val="center"/>
              <w:rPr>
                <w:rFonts w:ascii="Calibri" w:eastAsia="Times New Roman" w:hAnsi="Calibri" w:cs="Calibri"/>
                <w:color w:val="000000"/>
              </w:rPr>
            </w:pPr>
            <w:r>
              <w:rPr>
                <w:rFonts w:ascii="Calibri" w:hAnsi="Calibri" w:cs="Calibri"/>
                <w:color w:val="000000"/>
              </w:rPr>
              <w:t>499</w:t>
            </w:r>
          </w:p>
        </w:tc>
      </w:tr>
      <w:tr w:rsidR="00B6220A" w:rsidRPr="00A70C44" w14:paraId="583DFE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9C1AB5" w14:textId="23DDEABC" w:rsidR="00B6220A" w:rsidRPr="00A70C44" w:rsidRDefault="00B6220A" w:rsidP="00B6220A">
            <w:pPr>
              <w:rPr>
                <w:rFonts w:ascii="Calibri" w:eastAsia="Times New Roman" w:hAnsi="Calibri" w:cs="Calibri"/>
                <w:color w:val="000000"/>
              </w:rPr>
            </w:pPr>
            <w:r>
              <w:rPr>
                <w:rFonts w:ascii="Calibri" w:hAnsi="Calibri" w:cs="Calibri"/>
                <w:color w:val="000000"/>
              </w:rPr>
              <w:t>UNT210 IN BMAR</w:t>
            </w:r>
          </w:p>
        </w:tc>
        <w:tc>
          <w:tcPr>
            <w:tcW w:w="1777" w:type="dxa"/>
            <w:tcBorders>
              <w:top w:val="nil"/>
              <w:left w:val="nil"/>
              <w:bottom w:val="single" w:sz="4" w:space="0" w:color="auto"/>
              <w:right w:val="single" w:sz="4" w:space="0" w:color="auto"/>
            </w:tcBorders>
            <w:shd w:val="clear" w:color="auto" w:fill="auto"/>
            <w:noWrap/>
            <w:vAlign w:val="bottom"/>
            <w:hideMark/>
          </w:tcPr>
          <w:p w14:paraId="73B94946" w14:textId="1382F0E9" w:rsidR="00B6220A" w:rsidRPr="00A70C44" w:rsidRDefault="00B6220A" w:rsidP="00B6220A">
            <w:pPr>
              <w:jc w:val="center"/>
              <w:rPr>
                <w:rFonts w:ascii="Calibri" w:eastAsia="Times New Roman" w:hAnsi="Calibri" w:cs="Calibri"/>
                <w:color w:val="000000"/>
              </w:rPr>
            </w:pPr>
            <w:r>
              <w:rPr>
                <w:rFonts w:ascii="Calibri" w:hAnsi="Calibri" w:cs="Calibri"/>
                <w:color w:val="000000"/>
              </w:rPr>
              <w:t>0.12</w:t>
            </w:r>
          </w:p>
        </w:tc>
        <w:tc>
          <w:tcPr>
            <w:tcW w:w="1332" w:type="dxa"/>
            <w:tcBorders>
              <w:top w:val="nil"/>
              <w:left w:val="nil"/>
              <w:bottom w:val="single" w:sz="4" w:space="0" w:color="auto"/>
              <w:right w:val="single" w:sz="4" w:space="0" w:color="auto"/>
            </w:tcBorders>
            <w:shd w:val="clear" w:color="auto" w:fill="auto"/>
            <w:noWrap/>
            <w:vAlign w:val="bottom"/>
            <w:hideMark/>
          </w:tcPr>
          <w:p w14:paraId="263CF320" w14:textId="2160E07B" w:rsidR="00B6220A" w:rsidRPr="00A70C44" w:rsidRDefault="00B6220A" w:rsidP="00B6220A">
            <w:pPr>
              <w:jc w:val="center"/>
              <w:rPr>
                <w:rFonts w:ascii="Calibri" w:eastAsia="Times New Roman" w:hAnsi="Calibri" w:cs="Calibri"/>
                <w:color w:val="000000"/>
              </w:rPr>
            </w:pPr>
            <w:r>
              <w:rPr>
                <w:rFonts w:ascii="Calibri" w:hAnsi="Calibri" w:cs="Calibri"/>
                <w:color w:val="000000"/>
              </w:rPr>
              <w:t>382</w:t>
            </w:r>
          </w:p>
        </w:tc>
        <w:tc>
          <w:tcPr>
            <w:tcW w:w="1332" w:type="dxa"/>
            <w:tcBorders>
              <w:top w:val="nil"/>
              <w:left w:val="nil"/>
              <w:bottom w:val="single" w:sz="4" w:space="0" w:color="auto"/>
              <w:right w:val="single" w:sz="4" w:space="0" w:color="auto"/>
            </w:tcBorders>
            <w:shd w:val="clear" w:color="auto" w:fill="auto"/>
            <w:noWrap/>
            <w:vAlign w:val="bottom"/>
            <w:hideMark/>
          </w:tcPr>
          <w:p w14:paraId="0B47CD4C" w14:textId="1C908D40" w:rsidR="00B6220A" w:rsidRPr="00A70C44" w:rsidRDefault="00B6220A" w:rsidP="00B6220A">
            <w:pPr>
              <w:jc w:val="center"/>
              <w:rPr>
                <w:rFonts w:ascii="Calibri" w:eastAsia="Times New Roman" w:hAnsi="Calibri" w:cs="Calibri"/>
                <w:color w:val="000000"/>
              </w:rPr>
            </w:pPr>
            <w:r>
              <w:rPr>
                <w:rFonts w:ascii="Calibri" w:hAnsi="Calibri" w:cs="Calibri"/>
                <w:color w:val="000000"/>
              </w:rPr>
              <w:t>282</w:t>
            </w:r>
          </w:p>
        </w:tc>
        <w:tc>
          <w:tcPr>
            <w:tcW w:w="1332" w:type="dxa"/>
            <w:tcBorders>
              <w:top w:val="nil"/>
              <w:left w:val="nil"/>
              <w:bottom w:val="single" w:sz="4" w:space="0" w:color="auto"/>
              <w:right w:val="single" w:sz="4" w:space="0" w:color="auto"/>
            </w:tcBorders>
            <w:shd w:val="clear" w:color="auto" w:fill="auto"/>
            <w:noWrap/>
            <w:vAlign w:val="bottom"/>
            <w:hideMark/>
          </w:tcPr>
          <w:p w14:paraId="5C9B98B3" w14:textId="70879D6C" w:rsidR="00B6220A" w:rsidRPr="00A70C44" w:rsidRDefault="00B6220A" w:rsidP="00B6220A">
            <w:pPr>
              <w:jc w:val="center"/>
              <w:rPr>
                <w:rFonts w:ascii="Calibri" w:eastAsia="Times New Roman" w:hAnsi="Calibri" w:cs="Calibri"/>
                <w:color w:val="000000"/>
              </w:rPr>
            </w:pPr>
            <w:r>
              <w:rPr>
                <w:rFonts w:ascii="Calibri" w:hAnsi="Calibri" w:cs="Calibri"/>
                <w:color w:val="000000"/>
              </w:rPr>
              <w:t>517</w:t>
            </w:r>
          </w:p>
        </w:tc>
      </w:tr>
      <w:tr w:rsidR="00B6220A" w:rsidRPr="00A70C44" w14:paraId="19C14B2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D647D92" w14:textId="66992C7C" w:rsidR="00B6220A" w:rsidRPr="00A70C44" w:rsidRDefault="00B6220A" w:rsidP="00B6220A">
            <w:pPr>
              <w:rPr>
                <w:rFonts w:ascii="Calibri" w:eastAsia="Times New Roman" w:hAnsi="Calibri" w:cs="Calibri"/>
                <w:color w:val="000000"/>
              </w:rPr>
            </w:pPr>
            <w:r>
              <w:rPr>
                <w:rFonts w:ascii="Calibri" w:hAnsi="Calibri" w:cs="Calibri"/>
                <w:color w:val="000000"/>
              </w:rPr>
              <w:t>UNT211 IN BMAR</w:t>
            </w:r>
          </w:p>
        </w:tc>
        <w:tc>
          <w:tcPr>
            <w:tcW w:w="1777" w:type="dxa"/>
            <w:tcBorders>
              <w:top w:val="nil"/>
              <w:left w:val="nil"/>
              <w:bottom w:val="single" w:sz="4" w:space="0" w:color="auto"/>
              <w:right w:val="single" w:sz="4" w:space="0" w:color="auto"/>
            </w:tcBorders>
            <w:shd w:val="clear" w:color="auto" w:fill="auto"/>
            <w:noWrap/>
            <w:vAlign w:val="bottom"/>
            <w:hideMark/>
          </w:tcPr>
          <w:p w14:paraId="73324358" w14:textId="1D4C73A8" w:rsidR="00B6220A" w:rsidRPr="00A70C44" w:rsidRDefault="00B6220A" w:rsidP="00B6220A">
            <w:pPr>
              <w:jc w:val="center"/>
              <w:rPr>
                <w:rFonts w:ascii="Calibri" w:eastAsia="Times New Roman" w:hAnsi="Calibri" w:cs="Calibri"/>
                <w:color w:val="000000"/>
              </w:rPr>
            </w:pPr>
            <w:r>
              <w:rPr>
                <w:rFonts w:ascii="Calibri" w:hAnsi="Calibri" w:cs="Calibri"/>
                <w:color w:val="000000"/>
              </w:rPr>
              <w:t>0.88</w:t>
            </w:r>
          </w:p>
        </w:tc>
        <w:tc>
          <w:tcPr>
            <w:tcW w:w="1332" w:type="dxa"/>
            <w:tcBorders>
              <w:top w:val="nil"/>
              <w:left w:val="nil"/>
              <w:bottom w:val="single" w:sz="4" w:space="0" w:color="auto"/>
              <w:right w:val="single" w:sz="4" w:space="0" w:color="auto"/>
            </w:tcBorders>
            <w:shd w:val="clear" w:color="auto" w:fill="auto"/>
            <w:noWrap/>
            <w:vAlign w:val="bottom"/>
            <w:hideMark/>
          </w:tcPr>
          <w:p w14:paraId="6A4E8A17" w14:textId="18FDA902" w:rsidR="00B6220A" w:rsidRPr="00A70C44" w:rsidRDefault="00B6220A" w:rsidP="00B6220A">
            <w:pPr>
              <w:jc w:val="center"/>
              <w:rPr>
                <w:rFonts w:ascii="Calibri" w:eastAsia="Times New Roman" w:hAnsi="Calibri" w:cs="Calibri"/>
                <w:color w:val="000000"/>
              </w:rPr>
            </w:pPr>
            <w:r>
              <w:rPr>
                <w:rFonts w:ascii="Calibri" w:hAnsi="Calibri" w:cs="Calibri"/>
                <w:color w:val="000000"/>
              </w:rPr>
              <w:t>1762</w:t>
            </w:r>
          </w:p>
        </w:tc>
        <w:tc>
          <w:tcPr>
            <w:tcW w:w="1332" w:type="dxa"/>
            <w:tcBorders>
              <w:top w:val="nil"/>
              <w:left w:val="nil"/>
              <w:bottom w:val="single" w:sz="4" w:space="0" w:color="auto"/>
              <w:right w:val="single" w:sz="4" w:space="0" w:color="auto"/>
            </w:tcBorders>
            <w:shd w:val="clear" w:color="auto" w:fill="auto"/>
            <w:noWrap/>
            <w:vAlign w:val="bottom"/>
            <w:hideMark/>
          </w:tcPr>
          <w:p w14:paraId="62148FC3" w14:textId="56497550" w:rsidR="00B6220A" w:rsidRPr="00A70C44" w:rsidRDefault="00B6220A" w:rsidP="00B6220A">
            <w:pPr>
              <w:jc w:val="center"/>
              <w:rPr>
                <w:rFonts w:ascii="Calibri" w:eastAsia="Times New Roman" w:hAnsi="Calibri" w:cs="Calibri"/>
                <w:color w:val="000000"/>
              </w:rPr>
            </w:pPr>
            <w:r>
              <w:rPr>
                <w:rFonts w:ascii="Calibri" w:hAnsi="Calibri" w:cs="Calibri"/>
                <w:color w:val="000000"/>
              </w:rPr>
              <w:t>1303</w:t>
            </w:r>
          </w:p>
        </w:tc>
        <w:tc>
          <w:tcPr>
            <w:tcW w:w="1332" w:type="dxa"/>
            <w:tcBorders>
              <w:top w:val="nil"/>
              <w:left w:val="nil"/>
              <w:bottom w:val="single" w:sz="4" w:space="0" w:color="auto"/>
              <w:right w:val="single" w:sz="4" w:space="0" w:color="auto"/>
            </w:tcBorders>
            <w:shd w:val="clear" w:color="auto" w:fill="auto"/>
            <w:noWrap/>
            <w:vAlign w:val="bottom"/>
            <w:hideMark/>
          </w:tcPr>
          <w:p w14:paraId="49DC0BE6" w14:textId="5B2651C2" w:rsidR="00B6220A" w:rsidRPr="00A70C44" w:rsidRDefault="00B6220A" w:rsidP="00B6220A">
            <w:pPr>
              <w:jc w:val="center"/>
              <w:rPr>
                <w:rFonts w:ascii="Calibri" w:eastAsia="Times New Roman" w:hAnsi="Calibri" w:cs="Calibri"/>
                <w:color w:val="000000"/>
              </w:rPr>
            </w:pPr>
            <w:r>
              <w:rPr>
                <w:rFonts w:ascii="Calibri" w:hAnsi="Calibri" w:cs="Calibri"/>
                <w:color w:val="000000"/>
              </w:rPr>
              <w:t>2383</w:t>
            </w:r>
          </w:p>
        </w:tc>
      </w:tr>
      <w:tr w:rsidR="00B6220A" w:rsidRPr="00A70C44" w14:paraId="59D547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76CCD6B" w14:textId="681B5531" w:rsidR="00B6220A" w:rsidRPr="00A70C44" w:rsidRDefault="00B6220A" w:rsidP="00B6220A">
            <w:pPr>
              <w:rPr>
                <w:rFonts w:ascii="Calibri" w:eastAsia="Times New Roman" w:hAnsi="Calibri" w:cs="Calibri"/>
                <w:color w:val="000000"/>
              </w:rPr>
            </w:pPr>
            <w:r>
              <w:rPr>
                <w:rFonts w:ascii="Calibri" w:hAnsi="Calibri" w:cs="Calibri"/>
                <w:color w:val="000000"/>
              </w:rPr>
              <w:t>UNT213 IN BMAR</w:t>
            </w:r>
          </w:p>
        </w:tc>
        <w:tc>
          <w:tcPr>
            <w:tcW w:w="1777" w:type="dxa"/>
            <w:tcBorders>
              <w:top w:val="nil"/>
              <w:left w:val="nil"/>
              <w:bottom w:val="single" w:sz="4" w:space="0" w:color="auto"/>
              <w:right w:val="single" w:sz="4" w:space="0" w:color="auto"/>
            </w:tcBorders>
            <w:shd w:val="clear" w:color="auto" w:fill="auto"/>
            <w:noWrap/>
            <w:vAlign w:val="bottom"/>
            <w:hideMark/>
          </w:tcPr>
          <w:p w14:paraId="141148D5" w14:textId="7BA03135" w:rsidR="00B6220A" w:rsidRPr="00A70C44" w:rsidRDefault="00B6220A" w:rsidP="00B6220A">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7623C760" w14:textId="4B8CBA7C" w:rsidR="00B6220A" w:rsidRPr="00A70C44" w:rsidRDefault="00B6220A" w:rsidP="00B6220A">
            <w:pPr>
              <w:jc w:val="center"/>
              <w:rPr>
                <w:rFonts w:ascii="Calibri" w:eastAsia="Times New Roman" w:hAnsi="Calibri" w:cs="Calibri"/>
                <w:color w:val="000000"/>
              </w:rPr>
            </w:pPr>
            <w:r>
              <w:rPr>
                <w:rFonts w:ascii="Calibri" w:hAnsi="Calibri" w:cs="Calibri"/>
                <w:color w:val="000000"/>
              </w:rPr>
              <w:t>547</w:t>
            </w:r>
          </w:p>
        </w:tc>
        <w:tc>
          <w:tcPr>
            <w:tcW w:w="1332" w:type="dxa"/>
            <w:tcBorders>
              <w:top w:val="nil"/>
              <w:left w:val="nil"/>
              <w:bottom w:val="single" w:sz="4" w:space="0" w:color="auto"/>
              <w:right w:val="single" w:sz="4" w:space="0" w:color="auto"/>
            </w:tcBorders>
            <w:shd w:val="clear" w:color="auto" w:fill="auto"/>
            <w:noWrap/>
            <w:vAlign w:val="bottom"/>
            <w:hideMark/>
          </w:tcPr>
          <w:p w14:paraId="55A4B053" w14:textId="70DB072D" w:rsidR="00B6220A" w:rsidRPr="00A70C44" w:rsidRDefault="00B6220A" w:rsidP="00B6220A">
            <w:pPr>
              <w:jc w:val="center"/>
              <w:rPr>
                <w:rFonts w:ascii="Calibri" w:eastAsia="Times New Roman" w:hAnsi="Calibri" w:cs="Calibri"/>
                <w:color w:val="000000"/>
              </w:rPr>
            </w:pPr>
            <w:r>
              <w:rPr>
                <w:rFonts w:ascii="Calibri" w:hAnsi="Calibri" w:cs="Calibri"/>
                <w:color w:val="000000"/>
              </w:rPr>
              <w:t>404</w:t>
            </w:r>
          </w:p>
        </w:tc>
        <w:tc>
          <w:tcPr>
            <w:tcW w:w="1332" w:type="dxa"/>
            <w:tcBorders>
              <w:top w:val="nil"/>
              <w:left w:val="nil"/>
              <w:bottom w:val="single" w:sz="4" w:space="0" w:color="auto"/>
              <w:right w:val="single" w:sz="4" w:space="0" w:color="auto"/>
            </w:tcBorders>
            <w:shd w:val="clear" w:color="auto" w:fill="auto"/>
            <w:noWrap/>
            <w:vAlign w:val="bottom"/>
            <w:hideMark/>
          </w:tcPr>
          <w:p w14:paraId="2A0D4322" w14:textId="1DAF4B47" w:rsidR="00B6220A" w:rsidRPr="00A70C44" w:rsidRDefault="00B6220A" w:rsidP="00B6220A">
            <w:pPr>
              <w:jc w:val="center"/>
              <w:rPr>
                <w:rFonts w:ascii="Calibri" w:eastAsia="Times New Roman" w:hAnsi="Calibri" w:cs="Calibri"/>
                <w:color w:val="000000"/>
              </w:rPr>
            </w:pPr>
            <w:r>
              <w:rPr>
                <w:rFonts w:ascii="Calibri" w:hAnsi="Calibri" w:cs="Calibri"/>
                <w:color w:val="000000"/>
              </w:rPr>
              <w:t>740</w:t>
            </w:r>
          </w:p>
        </w:tc>
      </w:tr>
      <w:tr w:rsidR="00B6220A" w:rsidRPr="00A70C44" w14:paraId="5463B9E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1811F6" w14:textId="68E79511" w:rsidR="00B6220A" w:rsidRPr="00A70C44" w:rsidRDefault="00B6220A" w:rsidP="00B6220A">
            <w:pPr>
              <w:rPr>
                <w:rFonts w:ascii="Calibri" w:eastAsia="Times New Roman" w:hAnsi="Calibri" w:cs="Calibri"/>
                <w:color w:val="000000"/>
              </w:rPr>
            </w:pPr>
            <w:r>
              <w:rPr>
                <w:rFonts w:ascii="Calibri" w:hAnsi="Calibri" w:cs="Calibri"/>
                <w:color w:val="000000"/>
              </w:rPr>
              <w:t>UNT221 IN BMAR</w:t>
            </w:r>
          </w:p>
        </w:tc>
        <w:tc>
          <w:tcPr>
            <w:tcW w:w="1777" w:type="dxa"/>
            <w:tcBorders>
              <w:top w:val="nil"/>
              <w:left w:val="nil"/>
              <w:bottom w:val="single" w:sz="4" w:space="0" w:color="auto"/>
              <w:right w:val="single" w:sz="4" w:space="0" w:color="auto"/>
            </w:tcBorders>
            <w:shd w:val="clear" w:color="auto" w:fill="auto"/>
            <w:noWrap/>
            <w:vAlign w:val="bottom"/>
            <w:hideMark/>
          </w:tcPr>
          <w:p w14:paraId="4476064C" w14:textId="174EA8CF" w:rsidR="00B6220A" w:rsidRPr="00A70C44" w:rsidRDefault="00B6220A" w:rsidP="00B6220A">
            <w:pPr>
              <w:jc w:val="center"/>
              <w:rPr>
                <w:rFonts w:ascii="Calibri" w:eastAsia="Times New Roman" w:hAnsi="Calibri" w:cs="Calibri"/>
                <w:color w:val="000000"/>
              </w:rPr>
            </w:pPr>
            <w:r>
              <w:rPr>
                <w:rFonts w:ascii="Calibri" w:hAnsi="Calibri" w:cs="Calibri"/>
                <w:color w:val="000000"/>
              </w:rPr>
              <w:t>0.21</w:t>
            </w:r>
          </w:p>
        </w:tc>
        <w:tc>
          <w:tcPr>
            <w:tcW w:w="1332" w:type="dxa"/>
            <w:tcBorders>
              <w:top w:val="nil"/>
              <w:left w:val="nil"/>
              <w:bottom w:val="single" w:sz="4" w:space="0" w:color="auto"/>
              <w:right w:val="single" w:sz="4" w:space="0" w:color="auto"/>
            </w:tcBorders>
            <w:shd w:val="clear" w:color="auto" w:fill="auto"/>
            <w:noWrap/>
            <w:vAlign w:val="bottom"/>
            <w:hideMark/>
          </w:tcPr>
          <w:p w14:paraId="7EDC7C14" w14:textId="3FAEDBCD" w:rsidR="00B6220A" w:rsidRPr="00A70C44" w:rsidRDefault="00B6220A" w:rsidP="00B6220A">
            <w:pPr>
              <w:jc w:val="center"/>
              <w:rPr>
                <w:rFonts w:ascii="Calibri" w:eastAsia="Times New Roman" w:hAnsi="Calibri" w:cs="Calibri"/>
                <w:color w:val="000000"/>
              </w:rPr>
            </w:pPr>
            <w:r>
              <w:rPr>
                <w:rFonts w:ascii="Calibri" w:hAnsi="Calibri" w:cs="Calibri"/>
                <w:color w:val="000000"/>
              </w:rPr>
              <w:t>534</w:t>
            </w:r>
          </w:p>
        </w:tc>
        <w:tc>
          <w:tcPr>
            <w:tcW w:w="1332" w:type="dxa"/>
            <w:tcBorders>
              <w:top w:val="nil"/>
              <w:left w:val="nil"/>
              <w:bottom w:val="single" w:sz="4" w:space="0" w:color="auto"/>
              <w:right w:val="single" w:sz="4" w:space="0" w:color="auto"/>
            </w:tcBorders>
            <w:shd w:val="clear" w:color="auto" w:fill="auto"/>
            <w:noWrap/>
            <w:vAlign w:val="bottom"/>
            <w:hideMark/>
          </w:tcPr>
          <w:p w14:paraId="6B910FBD" w14:textId="32330FB4" w:rsidR="00B6220A" w:rsidRPr="00A70C44" w:rsidRDefault="00B6220A" w:rsidP="00B6220A">
            <w:pPr>
              <w:jc w:val="center"/>
              <w:rPr>
                <w:rFonts w:ascii="Calibri" w:eastAsia="Times New Roman" w:hAnsi="Calibri" w:cs="Calibri"/>
                <w:color w:val="000000"/>
              </w:rPr>
            </w:pPr>
            <w:r>
              <w:rPr>
                <w:rFonts w:ascii="Calibri" w:hAnsi="Calibri" w:cs="Calibri"/>
                <w:color w:val="000000"/>
              </w:rPr>
              <w:t>395</w:t>
            </w:r>
          </w:p>
        </w:tc>
        <w:tc>
          <w:tcPr>
            <w:tcW w:w="1332" w:type="dxa"/>
            <w:tcBorders>
              <w:top w:val="nil"/>
              <w:left w:val="nil"/>
              <w:bottom w:val="single" w:sz="4" w:space="0" w:color="auto"/>
              <w:right w:val="single" w:sz="4" w:space="0" w:color="auto"/>
            </w:tcBorders>
            <w:shd w:val="clear" w:color="auto" w:fill="auto"/>
            <w:noWrap/>
            <w:vAlign w:val="bottom"/>
            <w:hideMark/>
          </w:tcPr>
          <w:p w14:paraId="3715A4E5" w14:textId="6BEE4A20" w:rsidR="00B6220A" w:rsidRPr="00A70C44" w:rsidRDefault="00B6220A" w:rsidP="00B6220A">
            <w:pPr>
              <w:jc w:val="center"/>
              <w:rPr>
                <w:rFonts w:ascii="Calibri" w:eastAsia="Times New Roman" w:hAnsi="Calibri" w:cs="Calibri"/>
                <w:color w:val="000000"/>
              </w:rPr>
            </w:pPr>
            <w:r>
              <w:rPr>
                <w:rFonts w:ascii="Calibri" w:hAnsi="Calibri" w:cs="Calibri"/>
                <w:color w:val="000000"/>
              </w:rPr>
              <w:t>722</w:t>
            </w:r>
          </w:p>
        </w:tc>
      </w:tr>
      <w:tr w:rsidR="00B6220A" w:rsidRPr="00A70C44" w14:paraId="626C258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E0F060" w14:textId="2F9E9062" w:rsidR="00B6220A" w:rsidRPr="00A70C44" w:rsidRDefault="00B6220A" w:rsidP="00B6220A">
            <w:pPr>
              <w:rPr>
                <w:rFonts w:ascii="Calibri" w:eastAsia="Times New Roman" w:hAnsi="Calibri" w:cs="Calibri"/>
                <w:color w:val="000000"/>
              </w:rPr>
            </w:pPr>
            <w:r>
              <w:rPr>
                <w:rFonts w:ascii="Calibri" w:hAnsi="Calibri" w:cs="Calibri"/>
                <w:color w:val="000000"/>
              </w:rPr>
              <w:t>UNT222 IN BMAR</w:t>
            </w:r>
          </w:p>
        </w:tc>
        <w:tc>
          <w:tcPr>
            <w:tcW w:w="1777" w:type="dxa"/>
            <w:tcBorders>
              <w:top w:val="nil"/>
              <w:left w:val="nil"/>
              <w:bottom w:val="single" w:sz="4" w:space="0" w:color="auto"/>
              <w:right w:val="single" w:sz="4" w:space="0" w:color="auto"/>
            </w:tcBorders>
            <w:shd w:val="clear" w:color="auto" w:fill="auto"/>
            <w:noWrap/>
            <w:vAlign w:val="bottom"/>
            <w:hideMark/>
          </w:tcPr>
          <w:p w14:paraId="20725198" w14:textId="7115C2A9" w:rsidR="00B6220A" w:rsidRPr="00A70C44" w:rsidRDefault="00B6220A" w:rsidP="00B6220A">
            <w:pPr>
              <w:jc w:val="center"/>
              <w:rPr>
                <w:rFonts w:ascii="Calibri" w:eastAsia="Times New Roman" w:hAnsi="Calibri" w:cs="Calibri"/>
                <w:color w:val="000000"/>
              </w:rPr>
            </w:pPr>
            <w:r>
              <w:rPr>
                <w:rFonts w:ascii="Calibri" w:hAnsi="Calibri" w:cs="Calibri"/>
                <w:color w:val="000000"/>
              </w:rPr>
              <w:t>0.26</w:t>
            </w:r>
          </w:p>
        </w:tc>
        <w:tc>
          <w:tcPr>
            <w:tcW w:w="1332" w:type="dxa"/>
            <w:tcBorders>
              <w:top w:val="nil"/>
              <w:left w:val="nil"/>
              <w:bottom w:val="single" w:sz="4" w:space="0" w:color="auto"/>
              <w:right w:val="single" w:sz="4" w:space="0" w:color="auto"/>
            </w:tcBorders>
            <w:shd w:val="clear" w:color="auto" w:fill="auto"/>
            <w:noWrap/>
            <w:vAlign w:val="bottom"/>
            <w:hideMark/>
          </w:tcPr>
          <w:p w14:paraId="5CB0E8F8" w14:textId="6AD9BD09" w:rsidR="00B6220A" w:rsidRPr="00A70C44" w:rsidRDefault="00B6220A" w:rsidP="00B6220A">
            <w:pPr>
              <w:jc w:val="center"/>
              <w:rPr>
                <w:rFonts w:ascii="Calibri" w:eastAsia="Times New Roman" w:hAnsi="Calibri" w:cs="Calibri"/>
                <w:color w:val="000000"/>
              </w:rPr>
            </w:pPr>
            <w:r>
              <w:rPr>
                <w:rFonts w:ascii="Calibri" w:hAnsi="Calibri" w:cs="Calibri"/>
                <w:color w:val="000000"/>
              </w:rPr>
              <w:t>584</w:t>
            </w:r>
          </w:p>
        </w:tc>
        <w:tc>
          <w:tcPr>
            <w:tcW w:w="1332" w:type="dxa"/>
            <w:tcBorders>
              <w:top w:val="nil"/>
              <w:left w:val="nil"/>
              <w:bottom w:val="single" w:sz="4" w:space="0" w:color="auto"/>
              <w:right w:val="single" w:sz="4" w:space="0" w:color="auto"/>
            </w:tcBorders>
            <w:shd w:val="clear" w:color="auto" w:fill="auto"/>
            <w:noWrap/>
            <w:vAlign w:val="bottom"/>
            <w:hideMark/>
          </w:tcPr>
          <w:p w14:paraId="09E64724" w14:textId="3E35F4FC" w:rsidR="00B6220A" w:rsidRPr="00A70C44" w:rsidRDefault="00B6220A" w:rsidP="00B6220A">
            <w:pPr>
              <w:jc w:val="center"/>
              <w:rPr>
                <w:rFonts w:ascii="Calibri" w:eastAsia="Times New Roman" w:hAnsi="Calibri" w:cs="Calibri"/>
                <w:color w:val="000000"/>
              </w:rPr>
            </w:pPr>
            <w:r>
              <w:rPr>
                <w:rFonts w:ascii="Calibri" w:hAnsi="Calibri" w:cs="Calibri"/>
                <w:color w:val="000000"/>
              </w:rPr>
              <w:t>432</w:t>
            </w:r>
          </w:p>
        </w:tc>
        <w:tc>
          <w:tcPr>
            <w:tcW w:w="1332" w:type="dxa"/>
            <w:tcBorders>
              <w:top w:val="nil"/>
              <w:left w:val="nil"/>
              <w:bottom w:val="single" w:sz="4" w:space="0" w:color="auto"/>
              <w:right w:val="single" w:sz="4" w:space="0" w:color="auto"/>
            </w:tcBorders>
            <w:shd w:val="clear" w:color="auto" w:fill="auto"/>
            <w:noWrap/>
            <w:vAlign w:val="bottom"/>
            <w:hideMark/>
          </w:tcPr>
          <w:p w14:paraId="6243E9C5" w14:textId="370444FC" w:rsidR="00B6220A" w:rsidRPr="00A70C44" w:rsidRDefault="00B6220A" w:rsidP="00B6220A">
            <w:pPr>
              <w:jc w:val="center"/>
              <w:rPr>
                <w:rFonts w:ascii="Calibri" w:eastAsia="Times New Roman" w:hAnsi="Calibri" w:cs="Calibri"/>
                <w:color w:val="000000"/>
              </w:rPr>
            </w:pPr>
            <w:r>
              <w:rPr>
                <w:rFonts w:ascii="Calibri" w:hAnsi="Calibri" w:cs="Calibri"/>
                <w:color w:val="000000"/>
              </w:rPr>
              <w:t>790</w:t>
            </w:r>
          </w:p>
        </w:tc>
      </w:tr>
      <w:tr w:rsidR="00B6220A" w:rsidRPr="00A70C44" w14:paraId="37CFBA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9E8624A" w14:textId="39D73E6E" w:rsidR="00B6220A" w:rsidRPr="00A70C44" w:rsidRDefault="00B6220A" w:rsidP="00B6220A">
            <w:pPr>
              <w:rPr>
                <w:rFonts w:ascii="Calibri" w:eastAsia="Times New Roman" w:hAnsi="Calibri" w:cs="Calibri"/>
                <w:color w:val="000000"/>
              </w:rPr>
            </w:pPr>
            <w:r>
              <w:rPr>
                <w:rFonts w:ascii="Calibri" w:hAnsi="Calibri" w:cs="Calibri"/>
                <w:color w:val="000000"/>
              </w:rPr>
              <w:t>UNT223 IN BMAR</w:t>
            </w:r>
          </w:p>
        </w:tc>
        <w:tc>
          <w:tcPr>
            <w:tcW w:w="1777" w:type="dxa"/>
            <w:tcBorders>
              <w:top w:val="nil"/>
              <w:left w:val="nil"/>
              <w:bottom w:val="single" w:sz="4" w:space="0" w:color="auto"/>
              <w:right w:val="single" w:sz="4" w:space="0" w:color="auto"/>
            </w:tcBorders>
            <w:shd w:val="clear" w:color="auto" w:fill="auto"/>
            <w:noWrap/>
            <w:vAlign w:val="bottom"/>
            <w:hideMark/>
          </w:tcPr>
          <w:p w14:paraId="130F9E35" w14:textId="1182D55C" w:rsidR="00B6220A" w:rsidRPr="00A70C44" w:rsidRDefault="00B6220A" w:rsidP="00B6220A">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59350B41" w14:textId="633FE444" w:rsidR="00B6220A" w:rsidRPr="00A70C44" w:rsidRDefault="00B6220A" w:rsidP="00B6220A">
            <w:pPr>
              <w:jc w:val="center"/>
              <w:rPr>
                <w:rFonts w:ascii="Calibri" w:eastAsia="Times New Roman" w:hAnsi="Calibri" w:cs="Calibri"/>
                <w:color w:val="000000"/>
              </w:rPr>
            </w:pPr>
            <w:r>
              <w:rPr>
                <w:rFonts w:ascii="Calibri" w:hAnsi="Calibri" w:cs="Calibri"/>
                <w:color w:val="000000"/>
              </w:rPr>
              <w:t>502</w:t>
            </w:r>
          </w:p>
        </w:tc>
        <w:tc>
          <w:tcPr>
            <w:tcW w:w="1332" w:type="dxa"/>
            <w:tcBorders>
              <w:top w:val="nil"/>
              <w:left w:val="nil"/>
              <w:bottom w:val="single" w:sz="4" w:space="0" w:color="auto"/>
              <w:right w:val="single" w:sz="4" w:space="0" w:color="auto"/>
            </w:tcBorders>
            <w:shd w:val="clear" w:color="auto" w:fill="auto"/>
            <w:noWrap/>
            <w:vAlign w:val="bottom"/>
            <w:hideMark/>
          </w:tcPr>
          <w:p w14:paraId="62FD98B3" w14:textId="2524E73C" w:rsidR="00B6220A" w:rsidRPr="00A70C44" w:rsidRDefault="00B6220A" w:rsidP="00B6220A">
            <w:pPr>
              <w:jc w:val="center"/>
              <w:rPr>
                <w:rFonts w:ascii="Calibri" w:eastAsia="Times New Roman" w:hAnsi="Calibri" w:cs="Calibri"/>
                <w:color w:val="000000"/>
              </w:rPr>
            </w:pPr>
            <w:r>
              <w:rPr>
                <w:rFonts w:ascii="Calibri" w:hAnsi="Calibri" w:cs="Calibri"/>
                <w:color w:val="000000"/>
              </w:rPr>
              <w:t>371</w:t>
            </w:r>
          </w:p>
        </w:tc>
        <w:tc>
          <w:tcPr>
            <w:tcW w:w="1332" w:type="dxa"/>
            <w:tcBorders>
              <w:top w:val="nil"/>
              <w:left w:val="nil"/>
              <w:bottom w:val="single" w:sz="4" w:space="0" w:color="auto"/>
              <w:right w:val="single" w:sz="4" w:space="0" w:color="auto"/>
            </w:tcBorders>
            <w:shd w:val="clear" w:color="auto" w:fill="auto"/>
            <w:noWrap/>
            <w:vAlign w:val="bottom"/>
            <w:hideMark/>
          </w:tcPr>
          <w:p w14:paraId="35D7EDEF" w14:textId="13C7BD2B" w:rsidR="00B6220A" w:rsidRPr="00A70C44" w:rsidRDefault="00B6220A" w:rsidP="00B6220A">
            <w:pPr>
              <w:jc w:val="center"/>
              <w:rPr>
                <w:rFonts w:ascii="Calibri" w:eastAsia="Times New Roman" w:hAnsi="Calibri" w:cs="Calibri"/>
                <w:color w:val="000000"/>
              </w:rPr>
            </w:pPr>
            <w:r>
              <w:rPr>
                <w:rFonts w:ascii="Calibri" w:hAnsi="Calibri" w:cs="Calibri"/>
                <w:color w:val="000000"/>
              </w:rPr>
              <w:t>679</w:t>
            </w:r>
          </w:p>
        </w:tc>
      </w:tr>
      <w:tr w:rsidR="00B6220A" w:rsidRPr="00A70C44" w14:paraId="5BB2112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3931F3" w14:textId="70B0E253" w:rsidR="00B6220A" w:rsidRPr="00A70C44" w:rsidRDefault="00B6220A" w:rsidP="00B6220A">
            <w:pPr>
              <w:rPr>
                <w:rFonts w:ascii="Calibri" w:eastAsia="Times New Roman" w:hAnsi="Calibri" w:cs="Calibri"/>
                <w:color w:val="000000"/>
              </w:rPr>
            </w:pPr>
            <w:r>
              <w:rPr>
                <w:rFonts w:ascii="Calibri" w:hAnsi="Calibri" w:cs="Calibri"/>
                <w:color w:val="000000"/>
              </w:rPr>
              <w:t>UNT229 IN BMAR</w:t>
            </w:r>
          </w:p>
        </w:tc>
        <w:tc>
          <w:tcPr>
            <w:tcW w:w="1777" w:type="dxa"/>
            <w:tcBorders>
              <w:top w:val="nil"/>
              <w:left w:val="nil"/>
              <w:bottom w:val="single" w:sz="4" w:space="0" w:color="auto"/>
              <w:right w:val="single" w:sz="4" w:space="0" w:color="auto"/>
            </w:tcBorders>
            <w:shd w:val="clear" w:color="auto" w:fill="auto"/>
            <w:noWrap/>
            <w:vAlign w:val="bottom"/>
            <w:hideMark/>
          </w:tcPr>
          <w:p w14:paraId="283E0C79" w14:textId="4CE783D6" w:rsidR="00B6220A" w:rsidRPr="00A70C44" w:rsidRDefault="00B6220A" w:rsidP="00B6220A">
            <w:pPr>
              <w:jc w:val="center"/>
              <w:rPr>
                <w:rFonts w:ascii="Calibri" w:eastAsia="Times New Roman" w:hAnsi="Calibri" w:cs="Calibri"/>
                <w:color w:val="000000"/>
              </w:rPr>
            </w:pPr>
            <w:r>
              <w:rPr>
                <w:rFonts w:ascii="Calibri" w:hAnsi="Calibri" w:cs="Calibri"/>
                <w:color w:val="000000"/>
              </w:rPr>
              <w:t>0.48</w:t>
            </w:r>
          </w:p>
        </w:tc>
        <w:tc>
          <w:tcPr>
            <w:tcW w:w="1332" w:type="dxa"/>
            <w:tcBorders>
              <w:top w:val="nil"/>
              <w:left w:val="nil"/>
              <w:bottom w:val="single" w:sz="4" w:space="0" w:color="auto"/>
              <w:right w:val="single" w:sz="4" w:space="0" w:color="auto"/>
            </w:tcBorders>
            <w:shd w:val="clear" w:color="auto" w:fill="auto"/>
            <w:noWrap/>
            <w:vAlign w:val="bottom"/>
            <w:hideMark/>
          </w:tcPr>
          <w:p w14:paraId="6F714596" w14:textId="68B981FB" w:rsidR="00B6220A" w:rsidRPr="00A70C44" w:rsidRDefault="00B6220A" w:rsidP="00B6220A">
            <w:pPr>
              <w:jc w:val="center"/>
              <w:rPr>
                <w:rFonts w:ascii="Calibri" w:eastAsia="Times New Roman" w:hAnsi="Calibri" w:cs="Calibri"/>
                <w:color w:val="000000"/>
              </w:rPr>
            </w:pPr>
            <w:r>
              <w:rPr>
                <w:rFonts w:ascii="Calibri" w:hAnsi="Calibri" w:cs="Calibri"/>
                <w:color w:val="000000"/>
              </w:rPr>
              <w:t>1107</w:t>
            </w:r>
          </w:p>
        </w:tc>
        <w:tc>
          <w:tcPr>
            <w:tcW w:w="1332" w:type="dxa"/>
            <w:tcBorders>
              <w:top w:val="nil"/>
              <w:left w:val="nil"/>
              <w:bottom w:val="single" w:sz="4" w:space="0" w:color="auto"/>
              <w:right w:val="single" w:sz="4" w:space="0" w:color="auto"/>
            </w:tcBorders>
            <w:shd w:val="clear" w:color="auto" w:fill="auto"/>
            <w:noWrap/>
            <w:vAlign w:val="bottom"/>
            <w:hideMark/>
          </w:tcPr>
          <w:p w14:paraId="67877E35" w14:textId="2FBC60D6" w:rsidR="00B6220A" w:rsidRPr="00A70C44" w:rsidRDefault="00B6220A" w:rsidP="00B6220A">
            <w:pPr>
              <w:jc w:val="center"/>
              <w:rPr>
                <w:rFonts w:ascii="Calibri" w:eastAsia="Times New Roman" w:hAnsi="Calibri" w:cs="Calibri"/>
                <w:color w:val="000000"/>
              </w:rPr>
            </w:pPr>
            <w:r>
              <w:rPr>
                <w:rFonts w:ascii="Calibri" w:hAnsi="Calibri" w:cs="Calibri"/>
                <w:color w:val="000000"/>
              </w:rPr>
              <w:t>819</w:t>
            </w:r>
          </w:p>
        </w:tc>
        <w:tc>
          <w:tcPr>
            <w:tcW w:w="1332" w:type="dxa"/>
            <w:tcBorders>
              <w:top w:val="nil"/>
              <w:left w:val="nil"/>
              <w:bottom w:val="single" w:sz="4" w:space="0" w:color="auto"/>
              <w:right w:val="single" w:sz="4" w:space="0" w:color="auto"/>
            </w:tcBorders>
            <w:shd w:val="clear" w:color="auto" w:fill="auto"/>
            <w:noWrap/>
            <w:vAlign w:val="bottom"/>
            <w:hideMark/>
          </w:tcPr>
          <w:p w14:paraId="540194B0" w14:textId="68DBC5BC" w:rsidR="00B6220A" w:rsidRPr="00A70C44" w:rsidRDefault="00B6220A" w:rsidP="00B6220A">
            <w:pPr>
              <w:jc w:val="center"/>
              <w:rPr>
                <w:rFonts w:ascii="Calibri" w:eastAsia="Times New Roman" w:hAnsi="Calibri" w:cs="Calibri"/>
                <w:color w:val="000000"/>
              </w:rPr>
            </w:pPr>
            <w:r>
              <w:rPr>
                <w:rFonts w:ascii="Calibri" w:hAnsi="Calibri" w:cs="Calibri"/>
                <w:color w:val="000000"/>
              </w:rPr>
              <w:t>1497</w:t>
            </w:r>
          </w:p>
        </w:tc>
      </w:tr>
      <w:tr w:rsidR="00B6220A" w:rsidRPr="00A70C44" w14:paraId="30C7E8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4A0B78" w14:textId="523DAEE3" w:rsidR="00B6220A" w:rsidRPr="00A70C44" w:rsidRDefault="00B6220A" w:rsidP="00B6220A">
            <w:pPr>
              <w:rPr>
                <w:rFonts w:ascii="Calibri" w:eastAsia="Times New Roman" w:hAnsi="Calibri" w:cs="Calibri"/>
                <w:color w:val="000000"/>
              </w:rPr>
            </w:pPr>
            <w:r>
              <w:rPr>
                <w:rFonts w:ascii="Calibri" w:hAnsi="Calibri" w:cs="Calibri"/>
                <w:color w:val="000000"/>
              </w:rPr>
              <w:t>UNT231 IN BMAR</w:t>
            </w:r>
          </w:p>
        </w:tc>
        <w:tc>
          <w:tcPr>
            <w:tcW w:w="1777" w:type="dxa"/>
            <w:tcBorders>
              <w:top w:val="nil"/>
              <w:left w:val="nil"/>
              <w:bottom w:val="single" w:sz="4" w:space="0" w:color="auto"/>
              <w:right w:val="single" w:sz="4" w:space="0" w:color="auto"/>
            </w:tcBorders>
            <w:shd w:val="clear" w:color="auto" w:fill="auto"/>
            <w:noWrap/>
            <w:vAlign w:val="bottom"/>
            <w:hideMark/>
          </w:tcPr>
          <w:p w14:paraId="08A6DACE" w14:textId="236B2264" w:rsidR="00B6220A" w:rsidRPr="00A70C44" w:rsidRDefault="00B6220A" w:rsidP="00B6220A">
            <w:pPr>
              <w:jc w:val="center"/>
              <w:rPr>
                <w:rFonts w:ascii="Calibri" w:eastAsia="Times New Roman" w:hAnsi="Calibri" w:cs="Calibri"/>
                <w:color w:val="000000"/>
              </w:rPr>
            </w:pPr>
            <w:r>
              <w:rPr>
                <w:rFonts w:ascii="Calibri" w:hAnsi="Calibri" w:cs="Calibri"/>
                <w:color w:val="000000"/>
              </w:rPr>
              <w:t>0.58</w:t>
            </w:r>
          </w:p>
        </w:tc>
        <w:tc>
          <w:tcPr>
            <w:tcW w:w="1332" w:type="dxa"/>
            <w:tcBorders>
              <w:top w:val="nil"/>
              <w:left w:val="nil"/>
              <w:bottom w:val="single" w:sz="4" w:space="0" w:color="auto"/>
              <w:right w:val="single" w:sz="4" w:space="0" w:color="auto"/>
            </w:tcBorders>
            <w:shd w:val="clear" w:color="auto" w:fill="auto"/>
            <w:noWrap/>
            <w:vAlign w:val="bottom"/>
            <w:hideMark/>
          </w:tcPr>
          <w:p w14:paraId="0424CD02" w14:textId="60132DB1" w:rsidR="00B6220A" w:rsidRPr="00A70C44" w:rsidRDefault="00B6220A" w:rsidP="00B6220A">
            <w:pPr>
              <w:jc w:val="center"/>
              <w:rPr>
                <w:rFonts w:ascii="Calibri" w:eastAsia="Times New Roman" w:hAnsi="Calibri" w:cs="Calibri"/>
                <w:color w:val="000000"/>
              </w:rPr>
            </w:pPr>
            <w:r>
              <w:rPr>
                <w:rFonts w:ascii="Calibri" w:hAnsi="Calibri" w:cs="Calibri"/>
                <w:color w:val="000000"/>
              </w:rPr>
              <w:t>1164</w:t>
            </w:r>
          </w:p>
        </w:tc>
        <w:tc>
          <w:tcPr>
            <w:tcW w:w="1332" w:type="dxa"/>
            <w:tcBorders>
              <w:top w:val="nil"/>
              <w:left w:val="nil"/>
              <w:bottom w:val="single" w:sz="4" w:space="0" w:color="auto"/>
              <w:right w:val="single" w:sz="4" w:space="0" w:color="auto"/>
            </w:tcBorders>
            <w:shd w:val="clear" w:color="auto" w:fill="auto"/>
            <w:noWrap/>
            <w:vAlign w:val="bottom"/>
            <w:hideMark/>
          </w:tcPr>
          <w:p w14:paraId="12D973BC" w14:textId="5ACCD78F" w:rsidR="00B6220A" w:rsidRPr="00A70C44" w:rsidRDefault="00B6220A" w:rsidP="00B6220A">
            <w:pPr>
              <w:jc w:val="center"/>
              <w:rPr>
                <w:rFonts w:ascii="Calibri" w:eastAsia="Times New Roman" w:hAnsi="Calibri" w:cs="Calibri"/>
                <w:color w:val="000000"/>
              </w:rPr>
            </w:pPr>
            <w:r>
              <w:rPr>
                <w:rFonts w:ascii="Calibri" w:hAnsi="Calibri" w:cs="Calibri"/>
                <w:color w:val="000000"/>
              </w:rPr>
              <w:t>861</w:t>
            </w:r>
          </w:p>
        </w:tc>
        <w:tc>
          <w:tcPr>
            <w:tcW w:w="1332" w:type="dxa"/>
            <w:tcBorders>
              <w:top w:val="nil"/>
              <w:left w:val="nil"/>
              <w:bottom w:val="single" w:sz="4" w:space="0" w:color="auto"/>
              <w:right w:val="single" w:sz="4" w:space="0" w:color="auto"/>
            </w:tcBorders>
            <w:shd w:val="clear" w:color="auto" w:fill="auto"/>
            <w:noWrap/>
            <w:vAlign w:val="bottom"/>
            <w:hideMark/>
          </w:tcPr>
          <w:p w14:paraId="3B39BB01" w14:textId="7F76773D" w:rsidR="00B6220A" w:rsidRPr="00A70C44" w:rsidRDefault="00B6220A" w:rsidP="00B6220A">
            <w:pPr>
              <w:jc w:val="center"/>
              <w:rPr>
                <w:rFonts w:ascii="Calibri" w:eastAsia="Times New Roman" w:hAnsi="Calibri" w:cs="Calibri"/>
                <w:color w:val="000000"/>
              </w:rPr>
            </w:pPr>
            <w:r>
              <w:rPr>
                <w:rFonts w:ascii="Calibri" w:hAnsi="Calibri" w:cs="Calibri"/>
                <w:color w:val="000000"/>
              </w:rPr>
              <w:t>1574</w:t>
            </w:r>
          </w:p>
        </w:tc>
      </w:tr>
      <w:tr w:rsidR="00B6220A" w:rsidRPr="00A70C44" w14:paraId="7879C1E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365AD1" w14:textId="7EC96DBF" w:rsidR="00B6220A" w:rsidRPr="00A70C44" w:rsidRDefault="00B6220A" w:rsidP="00B6220A">
            <w:pPr>
              <w:rPr>
                <w:rFonts w:ascii="Calibri" w:eastAsia="Times New Roman" w:hAnsi="Calibri" w:cs="Calibri"/>
                <w:color w:val="000000"/>
              </w:rPr>
            </w:pPr>
            <w:r>
              <w:rPr>
                <w:rFonts w:ascii="Calibri" w:hAnsi="Calibri" w:cs="Calibri"/>
                <w:color w:val="000000"/>
              </w:rPr>
              <w:t>UNT232 IN BMAR</w:t>
            </w:r>
          </w:p>
        </w:tc>
        <w:tc>
          <w:tcPr>
            <w:tcW w:w="1777" w:type="dxa"/>
            <w:tcBorders>
              <w:top w:val="nil"/>
              <w:left w:val="nil"/>
              <w:bottom w:val="single" w:sz="4" w:space="0" w:color="auto"/>
              <w:right w:val="single" w:sz="4" w:space="0" w:color="auto"/>
            </w:tcBorders>
            <w:shd w:val="clear" w:color="auto" w:fill="auto"/>
            <w:noWrap/>
            <w:vAlign w:val="bottom"/>
            <w:hideMark/>
          </w:tcPr>
          <w:p w14:paraId="4046C437" w14:textId="10842BB4" w:rsidR="00B6220A" w:rsidRPr="00A70C44" w:rsidRDefault="00B6220A" w:rsidP="00B6220A">
            <w:pPr>
              <w:jc w:val="center"/>
              <w:rPr>
                <w:rFonts w:ascii="Calibri" w:eastAsia="Times New Roman" w:hAnsi="Calibri" w:cs="Calibri"/>
                <w:color w:val="000000"/>
              </w:rPr>
            </w:pPr>
            <w:r>
              <w:rPr>
                <w:rFonts w:ascii="Calibri" w:hAnsi="Calibri" w:cs="Calibri"/>
                <w:color w:val="000000"/>
              </w:rPr>
              <w:t>0.38</w:t>
            </w:r>
          </w:p>
        </w:tc>
        <w:tc>
          <w:tcPr>
            <w:tcW w:w="1332" w:type="dxa"/>
            <w:tcBorders>
              <w:top w:val="nil"/>
              <w:left w:val="nil"/>
              <w:bottom w:val="single" w:sz="4" w:space="0" w:color="auto"/>
              <w:right w:val="single" w:sz="4" w:space="0" w:color="auto"/>
            </w:tcBorders>
            <w:shd w:val="clear" w:color="auto" w:fill="auto"/>
            <w:noWrap/>
            <w:vAlign w:val="bottom"/>
            <w:hideMark/>
          </w:tcPr>
          <w:p w14:paraId="75E245F9" w14:textId="398D60D9" w:rsidR="00B6220A" w:rsidRPr="00A70C44" w:rsidRDefault="00B6220A" w:rsidP="00B6220A">
            <w:pPr>
              <w:jc w:val="center"/>
              <w:rPr>
                <w:rFonts w:ascii="Calibri" w:eastAsia="Times New Roman" w:hAnsi="Calibri" w:cs="Calibri"/>
                <w:color w:val="000000"/>
              </w:rPr>
            </w:pPr>
            <w:r>
              <w:rPr>
                <w:rFonts w:ascii="Calibri" w:hAnsi="Calibri" w:cs="Calibri"/>
                <w:color w:val="000000"/>
              </w:rPr>
              <w:t>993</w:t>
            </w:r>
          </w:p>
        </w:tc>
        <w:tc>
          <w:tcPr>
            <w:tcW w:w="1332" w:type="dxa"/>
            <w:tcBorders>
              <w:top w:val="nil"/>
              <w:left w:val="nil"/>
              <w:bottom w:val="single" w:sz="4" w:space="0" w:color="auto"/>
              <w:right w:val="single" w:sz="4" w:space="0" w:color="auto"/>
            </w:tcBorders>
            <w:shd w:val="clear" w:color="auto" w:fill="auto"/>
            <w:noWrap/>
            <w:vAlign w:val="bottom"/>
            <w:hideMark/>
          </w:tcPr>
          <w:p w14:paraId="04A36170" w14:textId="7FC9311B" w:rsidR="00B6220A" w:rsidRPr="00A70C44" w:rsidRDefault="00B6220A" w:rsidP="00B6220A">
            <w:pPr>
              <w:jc w:val="center"/>
              <w:rPr>
                <w:rFonts w:ascii="Calibri" w:eastAsia="Times New Roman" w:hAnsi="Calibri" w:cs="Calibri"/>
                <w:color w:val="000000"/>
              </w:rPr>
            </w:pPr>
            <w:r>
              <w:rPr>
                <w:rFonts w:ascii="Calibri" w:hAnsi="Calibri" w:cs="Calibri"/>
                <w:color w:val="000000"/>
              </w:rPr>
              <w:t>734</w:t>
            </w:r>
          </w:p>
        </w:tc>
        <w:tc>
          <w:tcPr>
            <w:tcW w:w="1332" w:type="dxa"/>
            <w:tcBorders>
              <w:top w:val="nil"/>
              <w:left w:val="nil"/>
              <w:bottom w:val="single" w:sz="4" w:space="0" w:color="auto"/>
              <w:right w:val="single" w:sz="4" w:space="0" w:color="auto"/>
            </w:tcBorders>
            <w:shd w:val="clear" w:color="auto" w:fill="auto"/>
            <w:noWrap/>
            <w:vAlign w:val="bottom"/>
            <w:hideMark/>
          </w:tcPr>
          <w:p w14:paraId="0ADDC275" w14:textId="64A6DFC9" w:rsidR="00B6220A" w:rsidRPr="00A70C44" w:rsidRDefault="00B6220A" w:rsidP="00B6220A">
            <w:pPr>
              <w:jc w:val="center"/>
              <w:rPr>
                <w:rFonts w:ascii="Calibri" w:eastAsia="Times New Roman" w:hAnsi="Calibri" w:cs="Calibri"/>
                <w:color w:val="000000"/>
              </w:rPr>
            </w:pPr>
            <w:r>
              <w:rPr>
                <w:rFonts w:ascii="Calibri" w:hAnsi="Calibri" w:cs="Calibri"/>
                <w:color w:val="000000"/>
              </w:rPr>
              <w:t>1343</w:t>
            </w:r>
          </w:p>
        </w:tc>
      </w:tr>
      <w:tr w:rsidR="00B6220A" w:rsidRPr="00A70C44" w14:paraId="4D0FA7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103B4A" w14:textId="70E40020" w:rsidR="00B6220A" w:rsidRPr="00A70C44" w:rsidRDefault="00B6220A" w:rsidP="00B6220A">
            <w:pPr>
              <w:rPr>
                <w:rFonts w:ascii="Calibri" w:eastAsia="Times New Roman" w:hAnsi="Calibri" w:cs="Calibri"/>
                <w:color w:val="000000"/>
              </w:rPr>
            </w:pPr>
            <w:r>
              <w:rPr>
                <w:rFonts w:ascii="Calibri" w:hAnsi="Calibri" w:cs="Calibri"/>
                <w:color w:val="000000"/>
              </w:rPr>
              <w:t>UNT235 IN BMAR</w:t>
            </w:r>
          </w:p>
        </w:tc>
        <w:tc>
          <w:tcPr>
            <w:tcW w:w="1777" w:type="dxa"/>
            <w:tcBorders>
              <w:top w:val="nil"/>
              <w:left w:val="nil"/>
              <w:bottom w:val="single" w:sz="4" w:space="0" w:color="auto"/>
              <w:right w:val="single" w:sz="4" w:space="0" w:color="auto"/>
            </w:tcBorders>
            <w:shd w:val="clear" w:color="auto" w:fill="auto"/>
            <w:noWrap/>
            <w:vAlign w:val="bottom"/>
            <w:hideMark/>
          </w:tcPr>
          <w:p w14:paraId="73BF82A3" w14:textId="75E5D138" w:rsidR="00B6220A" w:rsidRPr="00A70C44" w:rsidRDefault="00B6220A" w:rsidP="00B6220A">
            <w:pPr>
              <w:jc w:val="center"/>
              <w:rPr>
                <w:rFonts w:ascii="Calibri" w:eastAsia="Times New Roman" w:hAnsi="Calibri" w:cs="Calibri"/>
                <w:color w:val="000000"/>
              </w:rPr>
            </w:pPr>
            <w:r>
              <w:rPr>
                <w:rFonts w:ascii="Calibri" w:hAnsi="Calibri" w:cs="Calibri"/>
                <w:color w:val="000000"/>
              </w:rPr>
              <w:t>0.17</w:t>
            </w:r>
          </w:p>
        </w:tc>
        <w:tc>
          <w:tcPr>
            <w:tcW w:w="1332" w:type="dxa"/>
            <w:tcBorders>
              <w:top w:val="nil"/>
              <w:left w:val="nil"/>
              <w:bottom w:val="single" w:sz="4" w:space="0" w:color="auto"/>
              <w:right w:val="single" w:sz="4" w:space="0" w:color="auto"/>
            </w:tcBorders>
            <w:shd w:val="clear" w:color="auto" w:fill="auto"/>
            <w:noWrap/>
            <w:vAlign w:val="bottom"/>
            <w:hideMark/>
          </w:tcPr>
          <w:p w14:paraId="150391B1" w14:textId="0C984C74" w:rsidR="00B6220A" w:rsidRPr="00A70C44" w:rsidRDefault="00B6220A" w:rsidP="00B6220A">
            <w:pPr>
              <w:jc w:val="center"/>
              <w:rPr>
                <w:rFonts w:ascii="Calibri" w:eastAsia="Times New Roman" w:hAnsi="Calibri" w:cs="Calibri"/>
                <w:color w:val="000000"/>
              </w:rPr>
            </w:pPr>
            <w:r>
              <w:rPr>
                <w:rFonts w:ascii="Calibri" w:hAnsi="Calibri" w:cs="Calibri"/>
                <w:color w:val="000000"/>
              </w:rPr>
              <w:t>538</w:t>
            </w:r>
          </w:p>
        </w:tc>
        <w:tc>
          <w:tcPr>
            <w:tcW w:w="1332" w:type="dxa"/>
            <w:tcBorders>
              <w:top w:val="nil"/>
              <w:left w:val="nil"/>
              <w:bottom w:val="single" w:sz="4" w:space="0" w:color="auto"/>
              <w:right w:val="single" w:sz="4" w:space="0" w:color="auto"/>
            </w:tcBorders>
            <w:shd w:val="clear" w:color="auto" w:fill="auto"/>
            <w:noWrap/>
            <w:vAlign w:val="bottom"/>
            <w:hideMark/>
          </w:tcPr>
          <w:p w14:paraId="44F8EB1F" w14:textId="49B9C266" w:rsidR="00B6220A" w:rsidRPr="00A70C44" w:rsidRDefault="00B6220A" w:rsidP="00B6220A">
            <w:pPr>
              <w:jc w:val="center"/>
              <w:rPr>
                <w:rFonts w:ascii="Calibri" w:eastAsia="Times New Roman" w:hAnsi="Calibri" w:cs="Calibri"/>
                <w:color w:val="000000"/>
              </w:rPr>
            </w:pPr>
            <w:r>
              <w:rPr>
                <w:rFonts w:ascii="Calibri" w:hAnsi="Calibri" w:cs="Calibri"/>
                <w:color w:val="000000"/>
              </w:rPr>
              <w:t>398</w:t>
            </w:r>
          </w:p>
        </w:tc>
        <w:tc>
          <w:tcPr>
            <w:tcW w:w="1332" w:type="dxa"/>
            <w:tcBorders>
              <w:top w:val="nil"/>
              <w:left w:val="nil"/>
              <w:bottom w:val="single" w:sz="4" w:space="0" w:color="auto"/>
              <w:right w:val="single" w:sz="4" w:space="0" w:color="auto"/>
            </w:tcBorders>
            <w:shd w:val="clear" w:color="auto" w:fill="auto"/>
            <w:noWrap/>
            <w:vAlign w:val="bottom"/>
            <w:hideMark/>
          </w:tcPr>
          <w:p w14:paraId="1C60EA77" w14:textId="7663AF19" w:rsidR="00B6220A" w:rsidRPr="00A70C44" w:rsidRDefault="00B6220A" w:rsidP="00B6220A">
            <w:pPr>
              <w:jc w:val="center"/>
              <w:rPr>
                <w:rFonts w:ascii="Calibri" w:eastAsia="Times New Roman" w:hAnsi="Calibri" w:cs="Calibri"/>
                <w:color w:val="000000"/>
              </w:rPr>
            </w:pPr>
            <w:r>
              <w:rPr>
                <w:rFonts w:ascii="Calibri" w:hAnsi="Calibri" w:cs="Calibri"/>
                <w:color w:val="000000"/>
              </w:rPr>
              <w:t>728</w:t>
            </w:r>
          </w:p>
        </w:tc>
      </w:tr>
      <w:tr w:rsidR="00B6220A" w:rsidRPr="00A70C44" w14:paraId="1C1999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A4613F" w14:textId="69414F6F" w:rsidR="00B6220A" w:rsidRPr="00A70C44" w:rsidRDefault="00B6220A" w:rsidP="00B6220A">
            <w:pPr>
              <w:rPr>
                <w:rFonts w:ascii="Calibri" w:eastAsia="Times New Roman" w:hAnsi="Calibri" w:cs="Calibri"/>
                <w:color w:val="000000"/>
              </w:rPr>
            </w:pPr>
            <w:r>
              <w:rPr>
                <w:rFonts w:ascii="Calibri" w:hAnsi="Calibri" w:cs="Calibri"/>
                <w:color w:val="000000"/>
              </w:rPr>
              <w:t>UNT237 IN BMAR</w:t>
            </w:r>
          </w:p>
        </w:tc>
        <w:tc>
          <w:tcPr>
            <w:tcW w:w="1777" w:type="dxa"/>
            <w:tcBorders>
              <w:top w:val="nil"/>
              <w:left w:val="nil"/>
              <w:bottom w:val="single" w:sz="4" w:space="0" w:color="auto"/>
              <w:right w:val="single" w:sz="4" w:space="0" w:color="auto"/>
            </w:tcBorders>
            <w:shd w:val="clear" w:color="auto" w:fill="auto"/>
            <w:noWrap/>
            <w:vAlign w:val="bottom"/>
            <w:hideMark/>
          </w:tcPr>
          <w:p w14:paraId="79339390" w14:textId="0991512F" w:rsidR="00B6220A" w:rsidRPr="00A70C44" w:rsidRDefault="00B6220A" w:rsidP="00B6220A">
            <w:pPr>
              <w:jc w:val="center"/>
              <w:rPr>
                <w:rFonts w:ascii="Calibri" w:eastAsia="Times New Roman" w:hAnsi="Calibri" w:cs="Calibri"/>
                <w:color w:val="000000"/>
              </w:rPr>
            </w:pPr>
            <w:r>
              <w:rPr>
                <w:rFonts w:ascii="Calibri" w:hAnsi="Calibri" w:cs="Calibri"/>
                <w:color w:val="000000"/>
              </w:rPr>
              <w:t>0.78</w:t>
            </w:r>
          </w:p>
        </w:tc>
        <w:tc>
          <w:tcPr>
            <w:tcW w:w="1332" w:type="dxa"/>
            <w:tcBorders>
              <w:top w:val="nil"/>
              <w:left w:val="nil"/>
              <w:bottom w:val="single" w:sz="4" w:space="0" w:color="auto"/>
              <w:right w:val="single" w:sz="4" w:space="0" w:color="auto"/>
            </w:tcBorders>
            <w:shd w:val="clear" w:color="auto" w:fill="auto"/>
            <w:noWrap/>
            <w:vAlign w:val="bottom"/>
            <w:hideMark/>
          </w:tcPr>
          <w:p w14:paraId="4AB0E7E2" w14:textId="26E43538" w:rsidR="00B6220A" w:rsidRPr="00A70C44" w:rsidRDefault="00B6220A" w:rsidP="00B6220A">
            <w:pPr>
              <w:jc w:val="center"/>
              <w:rPr>
                <w:rFonts w:ascii="Calibri" w:eastAsia="Times New Roman" w:hAnsi="Calibri" w:cs="Calibri"/>
                <w:color w:val="000000"/>
              </w:rPr>
            </w:pPr>
            <w:r>
              <w:rPr>
                <w:rFonts w:ascii="Calibri" w:hAnsi="Calibri" w:cs="Calibri"/>
                <w:color w:val="000000"/>
              </w:rPr>
              <w:t>1589</w:t>
            </w:r>
          </w:p>
        </w:tc>
        <w:tc>
          <w:tcPr>
            <w:tcW w:w="1332" w:type="dxa"/>
            <w:tcBorders>
              <w:top w:val="nil"/>
              <w:left w:val="nil"/>
              <w:bottom w:val="single" w:sz="4" w:space="0" w:color="auto"/>
              <w:right w:val="single" w:sz="4" w:space="0" w:color="auto"/>
            </w:tcBorders>
            <w:shd w:val="clear" w:color="auto" w:fill="auto"/>
            <w:noWrap/>
            <w:vAlign w:val="bottom"/>
            <w:hideMark/>
          </w:tcPr>
          <w:p w14:paraId="7FBCAA94" w14:textId="1BDA6137" w:rsidR="00B6220A" w:rsidRPr="00A70C44" w:rsidRDefault="00B6220A" w:rsidP="00B6220A">
            <w:pPr>
              <w:jc w:val="center"/>
              <w:rPr>
                <w:rFonts w:ascii="Calibri" w:eastAsia="Times New Roman" w:hAnsi="Calibri" w:cs="Calibri"/>
                <w:color w:val="000000"/>
              </w:rPr>
            </w:pPr>
            <w:r>
              <w:rPr>
                <w:rFonts w:ascii="Calibri" w:hAnsi="Calibri" w:cs="Calibri"/>
                <w:color w:val="000000"/>
              </w:rPr>
              <w:t>1175</w:t>
            </w:r>
          </w:p>
        </w:tc>
        <w:tc>
          <w:tcPr>
            <w:tcW w:w="1332" w:type="dxa"/>
            <w:tcBorders>
              <w:top w:val="nil"/>
              <w:left w:val="nil"/>
              <w:bottom w:val="single" w:sz="4" w:space="0" w:color="auto"/>
              <w:right w:val="single" w:sz="4" w:space="0" w:color="auto"/>
            </w:tcBorders>
            <w:shd w:val="clear" w:color="auto" w:fill="auto"/>
            <w:noWrap/>
            <w:vAlign w:val="bottom"/>
            <w:hideMark/>
          </w:tcPr>
          <w:p w14:paraId="03E8FC09" w14:textId="23D0337A" w:rsidR="00B6220A" w:rsidRPr="00A70C44" w:rsidRDefault="00B6220A" w:rsidP="00B6220A">
            <w:pPr>
              <w:jc w:val="center"/>
              <w:rPr>
                <w:rFonts w:ascii="Calibri" w:eastAsia="Times New Roman" w:hAnsi="Calibri" w:cs="Calibri"/>
                <w:color w:val="000000"/>
              </w:rPr>
            </w:pPr>
            <w:r>
              <w:rPr>
                <w:rFonts w:ascii="Calibri" w:hAnsi="Calibri" w:cs="Calibri"/>
                <w:color w:val="000000"/>
              </w:rPr>
              <w:t>2149</w:t>
            </w:r>
          </w:p>
        </w:tc>
      </w:tr>
      <w:tr w:rsidR="00B6220A" w:rsidRPr="00A70C44" w14:paraId="76F805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33A6FE" w14:textId="0553A784" w:rsidR="00B6220A" w:rsidRPr="00A70C44" w:rsidRDefault="00B6220A" w:rsidP="00B6220A">
            <w:pPr>
              <w:rPr>
                <w:rFonts w:ascii="Calibri" w:eastAsia="Times New Roman" w:hAnsi="Calibri" w:cs="Calibri"/>
                <w:color w:val="000000"/>
              </w:rPr>
            </w:pPr>
            <w:r>
              <w:rPr>
                <w:rFonts w:ascii="Calibri" w:hAnsi="Calibri" w:cs="Calibri"/>
                <w:color w:val="000000"/>
              </w:rPr>
              <w:t>UNT239 IN BMAR</w:t>
            </w:r>
          </w:p>
        </w:tc>
        <w:tc>
          <w:tcPr>
            <w:tcW w:w="1777" w:type="dxa"/>
            <w:tcBorders>
              <w:top w:val="nil"/>
              <w:left w:val="nil"/>
              <w:bottom w:val="single" w:sz="4" w:space="0" w:color="auto"/>
              <w:right w:val="single" w:sz="4" w:space="0" w:color="auto"/>
            </w:tcBorders>
            <w:shd w:val="clear" w:color="auto" w:fill="auto"/>
            <w:noWrap/>
            <w:vAlign w:val="bottom"/>
            <w:hideMark/>
          </w:tcPr>
          <w:p w14:paraId="619A1C16" w14:textId="754E1E69" w:rsidR="00B6220A" w:rsidRPr="00A70C44" w:rsidRDefault="00B6220A" w:rsidP="00B6220A">
            <w:pPr>
              <w:jc w:val="center"/>
              <w:rPr>
                <w:rFonts w:ascii="Calibri" w:eastAsia="Times New Roman" w:hAnsi="Calibri" w:cs="Calibri"/>
                <w:color w:val="000000"/>
              </w:rPr>
            </w:pPr>
            <w:r>
              <w:rPr>
                <w:rFonts w:ascii="Calibri" w:hAnsi="Calibri" w:cs="Calibri"/>
                <w:color w:val="000000"/>
              </w:rPr>
              <w:t>0.08</w:t>
            </w:r>
          </w:p>
        </w:tc>
        <w:tc>
          <w:tcPr>
            <w:tcW w:w="1332" w:type="dxa"/>
            <w:tcBorders>
              <w:top w:val="nil"/>
              <w:left w:val="nil"/>
              <w:bottom w:val="single" w:sz="4" w:space="0" w:color="auto"/>
              <w:right w:val="single" w:sz="4" w:space="0" w:color="auto"/>
            </w:tcBorders>
            <w:shd w:val="clear" w:color="auto" w:fill="auto"/>
            <w:noWrap/>
            <w:vAlign w:val="bottom"/>
            <w:hideMark/>
          </w:tcPr>
          <w:p w14:paraId="70347292" w14:textId="50F18978" w:rsidR="00B6220A" w:rsidRPr="00A70C44" w:rsidRDefault="00B6220A" w:rsidP="00B6220A">
            <w:pPr>
              <w:jc w:val="center"/>
              <w:rPr>
                <w:rFonts w:ascii="Calibri" w:eastAsia="Times New Roman" w:hAnsi="Calibri" w:cs="Calibri"/>
                <w:color w:val="000000"/>
              </w:rPr>
            </w:pPr>
            <w:r>
              <w:rPr>
                <w:rFonts w:ascii="Calibri" w:hAnsi="Calibri" w:cs="Calibri"/>
                <w:color w:val="000000"/>
              </w:rPr>
              <w:t>227</w:t>
            </w:r>
          </w:p>
        </w:tc>
        <w:tc>
          <w:tcPr>
            <w:tcW w:w="1332" w:type="dxa"/>
            <w:tcBorders>
              <w:top w:val="nil"/>
              <w:left w:val="nil"/>
              <w:bottom w:val="single" w:sz="4" w:space="0" w:color="auto"/>
              <w:right w:val="single" w:sz="4" w:space="0" w:color="auto"/>
            </w:tcBorders>
            <w:shd w:val="clear" w:color="auto" w:fill="auto"/>
            <w:noWrap/>
            <w:vAlign w:val="bottom"/>
            <w:hideMark/>
          </w:tcPr>
          <w:p w14:paraId="271C518A" w14:textId="5D33AD03" w:rsidR="00B6220A" w:rsidRPr="00A70C44" w:rsidRDefault="00B6220A" w:rsidP="00B6220A">
            <w:pPr>
              <w:jc w:val="center"/>
              <w:rPr>
                <w:rFonts w:ascii="Calibri" w:eastAsia="Times New Roman" w:hAnsi="Calibri" w:cs="Calibri"/>
                <w:color w:val="000000"/>
              </w:rPr>
            </w:pPr>
            <w:r>
              <w:rPr>
                <w:rFonts w:ascii="Calibri" w:hAnsi="Calibri" w:cs="Calibri"/>
                <w:color w:val="000000"/>
              </w:rPr>
              <w:t>168</w:t>
            </w:r>
          </w:p>
        </w:tc>
        <w:tc>
          <w:tcPr>
            <w:tcW w:w="1332" w:type="dxa"/>
            <w:tcBorders>
              <w:top w:val="nil"/>
              <w:left w:val="nil"/>
              <w:bottom w:val="single" w:sz="4" w:space="0" w:color="auto"/>
              <w:right w:val="single" w:sz="4" w:space="0" w:color="auto"/>
            </w:tcBorders>
            <w:shd w:val="clear" w:color="auto" w:fill="auto"/>
            <w:noWrap/>
            <w:vAlign w:val="bottom"/>
            <w:hideMark/>
          </w:tcPr>
          <w:p w14:paraId="0470D069" w14:textId="228145ED" w:rsidR="00B6220A" w:rsidRPr="00A70C44" w:rsidRDefault="00B6220A" w:rsidP="00B6220A">
            <w:pPr>
              <w:jc w:val="center"/>
              <w:rPr>
                <w:rFonts w:ascii="Calibri" w:eastAsia="Times New Roman" w:hAnsi="Calibri" w:cs="Calibri"/>
                <w:color w:val="000000"/>
              </w:rPr>
            </w:pPr>
            <w:r>
              <w:rPr>
                <w:rFonts w:ascii="Calibri" w:hAnsi="Calibri" w:cs="Calibri"/>
                <w:color w:val="000000"/>
              </w:rPr>
              <w:t>307</w:t>
            </w:r>
          </w:p>
        </w:tc>
      </w:tr>
      <w:tr w:rsidR="00B6220A" w:rsidRPr="00A70C44" w14:paraId="610C51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3EDDEBC" w14:textId="546455E9" w:rsidR="00B6220A" w:rsidRPr="00A70C44" w:rsidRDefault="00B6220A" w:rsidP="00B6220A">
            <w:pPr>
              <w:rPr>
                <w:rFonts w:ascii="Calibri" w:eastAsia="Times New Roman" w:hAnsi="Calibri" w:cs="Calibri"/>
                <w:color w:val="000000"/>
              </w:rPr>
            </w:pPr>
            <w:r>
              <w:rPr>
                <w:rFonts w:ascii="Calibri" w:hAnsi="Calibri" w:cs="Calibri"/>
                <w:color w:val="000000"/>
              </w:rPr>
              <w:t>UNT241 IN BMAR</w:t>
            </w:r>
          </w:p>
        </w:tc>
        <w:tc>
          <w:tcPr>
            <w:tcW w:w="1777" w:type="dxa"/>
            <w:tcBorders>
              <w:top w:val="nil"/>
              <w:left w:val="nil"/>
              <w:bottom w:val="single" w:sz="4" w:space="0" w:color="auto"/>
              <w:right w:val="single" w:sz="4" w:space="0" w:color="auto"/>
            </w:tcBorders>
            <w:shd w:val="clear" w:color="auto" w:fill="auto"/>
            <w:noWrap/>
            <w:vAlign w:val="bottom"/>
            <w:hideMark/>
          </w:tcPr>
          <w:p w14:paraId="7786A996" w14:textId="2840AA0E" w:rsidR="00B6220A" w:rsidRPr="00A70C44" w:rsidRDefault="00B6220A" w:rsidP="00B6220A">
            <w:pPr>
              <w:jc w:val="center"/>
              <w:rPr>
                <w:rFonts w:ascii="Calibri" w:eastAsia="Times New Roman" w:hAnsi="Calibri" w:cs="Calibri"/>
                <w:color w:val="000000"/>
              </w:rPr>
            </w:pPr>
            <w:r>
              <w:rPr>
                <w:rFonts w:ascii="Calibri" w:hAnsi="Calibri" w:cs="Calibri"/>
                <w:color w:val="000000"/>
              </w:rPr>
              <w:t>0.10</w:t>
            </w:r>
          </w:p>
        </w:tc>
        <w:tc>
          <w:tcPr>
            <w:tcW w:w="1332" w:type="dxa"/>
            <w:tcBorders>
              <w:top w:val="nil"/>
              <w:left w:val="nil"/>
              <w:bottom w:val="single" w:sz="4" w:space="0" w:color="auto"/>
              <w:right w:val="single" w:sz="4" w:space="0" w:color="auto"/>
            </w:tcBorders>
            <w:shd w:val="clear" w:color="auto" w:fill="auto"/>
            <w:noWrap/>
            <w:vAlign w:val="bottom"/>
            <w:hideMark/>
          </w:tcPr>
          <w:p w14:paraId="0424D0CA" w14:textId="53C8AFD4" w:rsidR="00B6220A" w:rsidRPr="00A70C44" w:rsidRDefault="00B6220A" w:rsidP="00B6220A">
            <w:pPr>
              <w:jc w:val="center"/>
              <w:rPr>
                <w:rFonts w:ascii="Calibri" w:eastAsia="Times New Roman" w:hAnsi="Calibri" w:cs="Calibri"/>
                <w:color w:val="000000"/>
              </w:rPr>
            </w:pPr>
            <w:r>
              <w:rPr>
                <w:rFonts w:ascii="Calibri" w:hAnsi="Calibri" w:cs="Calibri"/>
                <w:color w:val="000000"/>
              </w:rPr>
              <w:t>284</w:t>
            </w:r>
          </w:p>
        </w:tc>
        <w:tc>
          <w:tcPr>
            <w:tcW w:w="1332" w:type="dxa"/>
            <w:tcBorders>
              <w:top w:val="nil"/>
              <w:left w:val="nil"/>
              <w:bottom w:val="single" w:sz="4" w:space="0" w:color="auto"/>
              <w:right w:val="single" w:sz="4" w:space="0" w:color="auto"/>
            </w:tcBorders>
            <w:shd w:val="clear" w:color="auto" w:fill="auto"/>
            <w:noWrap/>
            <w:vAlign w:val="bottom"/>
            <w:hideMark/>
          </w:tcPr>
          <w:p w14:paraId="136A7B13" w14:textId="550E4290" w:rsidR="00B6220A" w:rsidRPr="00A70C44" w:rsidRDefault="00B6220A" w:rsidP="00B6220A">
            <w:pPr>
              <w:jc w:val="center"/>
              <w:rPr>
                <w:rFonts w:ascii="Calibri" w:eastAsia="Times New Roman" w:hAnsi="Calibri" w:cs="Calibri"/>
                <w:color w:val="000000"/>
              </w:rPr>
            </w:pPr>
            <w:r>
              <w:rPr>
                <w:rFonts w:ascii="Calibri" w:hAnsi="Calibri" w:cs="Calibri"/>
                <w:color w:val="000000"/>
              </w:rPr>
              <w:t>210</w:t>
            </w:r>
          </w:p>
        </w:tc>
        <w:tc>
          <w:tcPr>
            <w:tcW w:w="1332" w:type="dxa"/>
            <w:tcBorders>
              <w:top w:val="nil"/>
              <w:left w:val="nil"/>
              <w:bottom w:val="single" w:sz="4" w:space="0" w:color="auto"/>
              <w:right w:val="single" w:sz="4" w:space="0" w:color="auto"/>
            </w:tcBorders>
            <w:shd w:val="clear" w:color="auto" w:fill="auto"/>
            <w:noWrap/>
            <w:vAlign w:val="bottom"/>
            <w:hideMark/>
          </w:tcPr>
          <w:p w14:paraId="77004963" w14:textId="1F1C7365" w:rsidR="00B6220A" w:rsidRPr="00A70C44" w:rsidRDefault="00B6220A" w:rsidP="00B6220A">
            <w:pPr>
              <w:jc w:val="center"/>
              <w:rPr>
                <w:rFonts w:ascii="Calibri" w:eastAsia="Times New Roman" w:hAnsi="Calibri" w:cs="Calibri"/>
                <w:color w:val="000000"/>
              </w:rPr>
            </w:pPr>
            <w:r>
              <w:rPr>
                <w:rFonts w:ascii="Calibri" w:hAnsi="Calibri" w:cs="Calibri"/>
                <w:color w:val="000000"/>
              </w:rPr>
              <w:t>384</w:t>
            </w:r>
          </w:p>
        </w:tc>
      </w:tr>
      <w:tr w:rsidR="00B6220A" w:rsidRPr="00A70C44" w14:paraId="05A18E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0A822AA" w14:textId="21839E71"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UNT245 IN BMAR</w:t>
            </w:r>
          </w:p>
        </w:tc>
        <w:tc>
          <w:tcPr>
            <w:tcW w:w="1777" w:type="dxa"/>
            <w:tcBorders>
              <w:top w:val="nil"/>
              <w:left w:val="nil"/>
              <w:bottom w:val="single" w:sz="4" w:space="0" w:color="auto"/>
              <w:right w:val="single" w:sz="4" w:space="0" w:color="auto"/>
            </w:tcBorders>
            <w:shd w:val="clear" w:color="auto" w:fill="auto"/>
            <w:noWrap/>
            <w:vAlign w:val="bottom"/>
            <w:hideMark/>
          </w:tcPr>
          <w:p w14:paraId="3D46A248" w14:textId="51622A18" w:rsidR="00B6220A" w:rsidRPr="00A70C44" w:rsidRDefault="00B6220A" w:rsidP="00B6220A">
            <w:pPr>
              <w:jc w:val="center"/>
              <w:rPr>
                <w:rFonts w:ascii="Calibri" w:eastAsia="Times New Roman" w:hAnsi="Calibri" w:cs="Calibri"/>
                <w:color w:val="000000"/>
              </w:rPr>
            </w:pPr>
            <w:r>
              <w:rPr>
                <w:rFonts w:ascii="Calibri" w:hAnsi="Calibri" w:cs="Calibri"/>
                <w:color w:val="000000"/>
              </w:rPr>
              <w:t>0.10</w:t>
            </w:r>
          </w:p>
        </w:tc>
        <w:tc>
          <w:tcPr>
            <w:tcW w:w="1332" w:type="dxa"/>
            <w:tcBorders>
              <w:top w:val="nil"/>
              <w:left w:val="nil"/>
              <w:bottom w:val="single" w:sz="4" w:space="0" w:color="auto"/>
              <w:right w:val="single" w:sz="4" w:space="0" w:color="auto"/>
            </w:tcBorders>
            <w:shd w:val="clear" w:color="auto" w:fill="auto"/>
            <w:noWrap/>
            <w:vAlign w:val="bottom"/>
            <w:hideMark/>
          </w:tcPr>
          <w:p w14:paraId="59CC8BC8" w14:textId="3DF5BAC7" w:rsidR="00B6220A" w:rsidRPr="00A70C44" w:rsidRDefault="00B6220A" w:rsidP="00B6220A">
            <w:pPr>
              <w:jc w:val="center"/>
              <w:rPr>
                <w:rFonts w:ascii="Calibri" w:eastAsia="Times New Roman" w:hAnsi="Calibri" w:cs="Calibri"/>
                <w:color w:val="000000"/>
              </w:rPr>
            </w:pPr>
            <w:r>
              <w:rPr>
                <w:rFonts w:ascii="Calibri" w:hAnsi="Calibri" w:cs="Calibri"/>
                <w:color w:val="000000"/>
              </w:rPr>
              <w:t>248</w:t>
            </w:r>
          </w:p>
        </w:tc>
        <w:tc>
          <w:tcPr>
            <w:tcW w:w="1332" w:type="dxa"/>
            <w:tcBorders>
              <w:top w:val="nil"/>
              <w:left w:val="nil"/>
              <w:bottom w:val="single" w:sz="4" w:space="0" w:color="auto"/>
              <w:right w:val="single" w:sz="4" w:space="0" w:color="auto"/>
            </w:tcBorders>
            <w:shd w:val="clear" w:color="auto" w:fill="auto"/>
            <w:noWrap/>
            <w:vAlign w:val="bottom"/>
            <w:hideMark/>
          </w:tcPr>
          <w:p w14:paraId="171B5984" w14:textId="170B38E4" w:rsidR="00B6220A" w:rsidRPr="00A70C44" w:rsidRDefault="00B6220A" w:rsidP="00B6220A">
            <w:pPr>
              <w:jc w:val="center"/>
              <w:rPr>
                <w:rFonts w:ascii="Calibri" w:eastAsia="Times New Roman" w:hAnsi="Calibri" w:cs="Calibri"/>
                <w:color w:val="000000"/>
              </w:rPr>
            </w:pPr>
            <w:r>
              <w:rPr>
                <w:rFonts w:ascii="Calibri" w:hAnsi="Calibri" w:cs="Calibri"/>
                <w:color w:val="000000"/>
              </w:rPr>
              <w:t>183</w:t>
            </w:r>
          </w:p>
        </w:tc>
        <w:tc>
          <w:tcPr>
            <w:tcW w:w="1332" w:type="dxa"/>
            <w:tcBorders>
              <w:top w:val="nil"/>
              <w:left w:val="nil"/>
              <w:bottom w:val="single" w:sz="4" w:space="0" w:color="auto"/>
              <w:right w:val="single" w:sz="4" w:space="0" w:color="auto"/>
            </w:tcBorders>
            <w:shd w:val="clear" w:color="auto" w:fill="auto"/>
            <w:noWrap/>
            <w:vAlign w:val="bottom"/>
            <w:hideMark/>
          </w:tcPr>
          <w:p w14:paraId="0F45D8F9" w14:textId="24923914" w:rsidR="00B6220A" w:rsidRPr="00A70C44" w:rsidRDefault="00B6220A" w:rsidP="00B6220A">
            <w:pPr>
              <w:jc w:val="center"/>
              <w:rPr>
                <w:rFonts w:ascii="Calibri" w:eastAsia="Times New Roman" w:hAnsi="Calibri" w:cs="Calibri"/>
                <w:color w:val="000000"/>
              </w:rPr>
            </w:pPr>
            <w:r>
              <w:rPr>
                <w:rFonts w:ascii="Calibri" w:hAnsi="Calibri" w:cs="Calibri"/>
                <w:color w:val="000000"/>
              </w:rPr>
              <w:t>335</w:t>
            </w:r>
          </w:p>
        </w:tc>
      </w:tr>
      <w:tr w:rsidR="00B6220A" w:rsidRPr="00A70C44" w14:paraId="67F739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F390C7" w14:textId="18A47B3A" w:rsidR="00B6220A" w:rsidRPr="00A70C44" w:rsidRDefault="00B6220A" w:rsidP="00B6220A">
            <w:pPr>
              <w:rPr>
                <w:rFonts w:ascii="Calibri" w:eastAsia="Times New Roman" w:hAnsi="Calibri" w:cs="Calibri"/>
                <w:color w:val="000000"/>
              </w:rPr>
            </w:pPr>
            <w:r>
              <w:rPr>
                <w:rFonts w:ascii="Calibri" w:hAnsi="Calibri" w:cs="Calibri"/>
                <w:color w:val="000000"/>
              </w:rPr>
              <w:t>UNT248 IN BMAR</w:t>
            </w:r>
          </w:p>
        </w:tc>
        <w:tc>
          <w:tcPr>
            <w:tcW w:w="1777" w:type="dxa"/>
            <w:tcBorders>
              <w:top w:val="nil"/>
              <w:left w:val="nil"/>
              <w:bottom w:val="single" w:sz="4" w:space="0" w:color="auto"/>
              <w:right w:val="single" w:sz="4" w:space="0" w:color="auto"/>
            </w:tcBorders>
            <w:shd w:val="clear" w:color="auto" w:fill="auto"/>
            <w:noWrap/>
            <w:vAlign w:val="bottom"/>
            <w:hideMark/>
          </w:tcPr>
          <w:p w14:paraId="1805F4DE" w14:textId="79181411" w:rsidR="00B6220A" w:rsidRPr="00A70C44" w:rsidRDefault="00B6220A" w:rsidP="00B6220A">
            <w:pPr>
              <w:jc w:val="center"/>
              <w:rPr>
                <w:rFonts w:ascii="Calibri" w:eastAsia="Times New Roman" w:hAnsi="Calibri" w:cs="Calibri"/>
                <w:color w:val="000000"/>
              </w:rPr>
            </w:pPr>
            <w:r>
              <w:rPr>
                <w:rFonts w:ascii="Calibri" w:hAnsi="Calibri" w:cs="Calibri"/>
                <w:color w:val="000000"/>
              </w:rPr>
              <w:t>0.10</w:t>
            </w:r>
          </w:p>
        </w:tc>
        <w:tc>
          <w:tcPr>
            <w:tcW w:w="1332" w:type="dxa"/>
            <w:tcBorders>
              <w:top w:val="nil"/>
              <w:left w:val="nil"/>
              <w:bottom w:val="single" w:sz="4" w:space="0" w:color="auto"/>
              <w:right w:val="single" w:sz="4" w:space="0" w:color="auto"/>
            </w:tcBorders>
            <w:shd w:val="clear" w:color="auto" w:fill="auto"/>
            <w:noWrap/>
            <w:vAlign w:val="bottom"/>
            <w:hideMark/>
          </w:tcPr>
          <w:p w14:paraId="378FA292" w14:textId="2BC6D2A1" w:rsidR="00B6220A" w:rsidRPr="00A70C44" w:rsidRDefault="00B6220A" w:rsidP="00B6220A">
            <w:pPr>
              <w:jc w:val="center"/>
              <w:rPr>
                <w:rFonts w:ascii="Calibri" w:eastAsia="Times New Roman" w:hAnsi="Calibri" w:cs="Calibri"/>
                <w:color w:val="000000"/>
              </w:rPr>
            </w:pPr>
            <w:r>
              <w:rPr>
                <w:rFonts w:ascii="Calibri" w:hAnsi="Calibri" w:cs="Calibri"/>
                <w:color w:val="000000"/>
              </w:rPr>
              <w:t>310</w:t>
            </w:r>
          </w:p>
        </w:tc>
        <w:tc>
          <w:tcPr>
            <w:tcW w:w="1332" w:type="dxa"/>
            <w:tcBorders>
              <w:top w:val="nil"/>
              <w:left w:val="nil"/>
              <w:bottom w:val="single" w:sz="4" w:space="0" w:color="auto"/>
              <w:right w:val="single" w:sz="4" w:space="0" w:color="auto"/>
            </w:tcBorders>
            <w:shd w:val="clear" w:color="auto" w:fill="auto"/>
            <w:noWrap/>
            <w:vAlign w:val="bottom"/>
            <w:hideMark/>
          </w:tcPr>
          <w:p w14:paraId="1C5C7E2D" w14:textId="058B271C" w:rsidR="00B6220A" w:rsidRPr="00A70C44" w:rsidRDefault="00B6220A" w:rsidP="00B6220A">
            <w:pPr>
              <w:jc w:val="center"/>
              <w:rPr>
                <w:rFonts w:ascii="Calibri" w:eastAsia="Times New Roman" w:hAnsi="Calibri" w:cs="Calibri"/>
                <w:color w:val="000000"/>
              </w:rPr>
            </w:pPr>
            <w:r>
              <w:rPr>
                <w:rFonts w:ascii="Calibri" w:hAnsi="Calibri" w:cs="Calibri"/>
                <w:color w:val="000000"/>
              </w:rPr>
              <w:t>229</w:t>
            </w:r>
          </w:p>
        </w:tc>
        <w:tc>
          <w:tcPr>
            <w:tcW w:w="1332" w:type="dxa"/>
            <w:tcBorders>
              <w:top w:val="nil"/>
              <w:left w:val="nil"/>
              <w:bottom w:val="single" w:sz="4" w:space="0" w:color="auto"/>
              <w:right w:val="single" w:sz="4" w:space="0" w:color="auto"/>
            </w:tcBorders>
            <w:shd w:val="clear" w:color="auto" w:fill="auto"/>
            <w:noWrap/>
            <w:vAlign w:val="bottom"/>
            <w:hideMark/>
          </w:tcPr>
          <w:p w14:paraId="23615499" w14:textId="46680EA0" w:rsidR="00B6220A" w:rsidRPr="00A70C44" w:rsidRDefault="00B6220A" w:rsidP="00B6220A">
            <w:pPr>
              <w:jc w:val="center"/>
              <w:rPr>
                <w:rFonts w:ascii="Calibri" w:eastAsia="Times New Roman" w:hAnsi="Calibri" w:cs="Calibri"/>
                <w:color w:val="000000"/>
              </w:rPr>
            </w:pPr>
            <w:r>
              <w:rPr>
                <w:rFonts w:ascii="Calibri" w:hAnsi="Calibri" w:cs="Calibri"/>
                <w:color w:val="000000"/>
              </w:rPr>
              <w:t>419</w:t>
            </w:r>
          </w:p>
        </w:tc>
      </w:tr>
      <w:tr w:rsidR="00B6220A" w:rsidRPr="00A70C44" w14:paraId="0D27413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26BFE8F" w14:textId="2105E578" w:rsidR="00B6220A" w:rsidRPr="00A70C44" w:rsidRDefault="00B6220A" w:rsidP="00B6220A">
            <w:pPr>
              <w:rPr>
                <w:rFonts w:ascii="Calibri" w:eastAsia="Times New Roman" w:hAnsi="Calibri" w:cs="Calibri"/>
                <w:color w:val="000000"/>
              </w:rPr>
            </w:pPr>
            <w:r>
              <w:rPr>
                <w:rFonts w:ascii="Calibri" w:hAnsi="Calibri" w:cs="Calibri"/>
                <w:color w:val="000000"/>
              </w:rPr>
              <w:t>UNT249 IN BMAR</w:t>
            </w:r>
          </w:p>
        </w:tc>
        <w:tc>
          <w:tcPr>
            <w:tcW w:w="1777" w:type="dxa"/>
            <w:tcBorders>
              <w:top w:val="nil"/>
              <w:left w:val="nil"/>
              <w:bottom w:val="single" w:sz="4" w:space="0" w:color="auto"/>
              <w:right w:val="single" w:sz="4" w:space="0" w:color="auto"/>
            </w:tcBorders>
            <w:shd w:val="clear" w:color="auto" w:fill="auto"/>
            <w:noWrap/>
            <w:vAlign w:val="bottom"/>
            <w:hideMark/>
          </w:tcPr>
          <w:p w14:paraId="54117895" w14:textId="7A410229" w:rsidR="00B6220A" w:rsidRPr="00A70C44" w:rsidRDefault="00B6220A" w:rsidP="00B6220A">
            <w:pPr>
              <w:jc w:val="center"/>
              <w:rPr>
                <w:rFonts w:ascii="Calibri" w:eastAsia="Times New Roman" w:hAnsi="Calibri" w:cs="Calibri"/>
                <w:color w:val="000000"/>
              </w:rPr>
            </w:pPr>
            <w:r>
              <w:rPr>
                <w:rFonts w:ascii="Calibri" w:hAnsi="Calibri" w:cs="Calibri"/>
                <w:color w:val="000000"/>
              </w:rPr>
              <w:t>0.10</w:t>
            </w:r>
          </w:p>
        </w:tc>
        <w:tc>
          <w:tcPr>
            <w:tcW w:w="1332" w:type="dxa"/>
            <w:tcBorders>
              <w:top w:val="nil"/>
              <w:left w:val="nil"/>
              <w:bottom w:val="single" w:sz="4" w:space="0" w:color="auto"/>
              <w:right w:val="single" w:sz="4" w:space="0" w:color="auto"/>
            </w:tcBorders>
            <w:shd w:val="clear" w:color="auto" w:fill="auto"/>
            <w:noWrap/>
            <w:vAlign w:val="bottom"/>
            <w:hideMark/>
          </w:tcPr>
          <w:p w14:paraId="3D4BD4A8" w14:textId="2AFCC95F" w:rsidR="00B6220A" w:rsidRPr="00A70C44" w:rsidRDefault="00B6220A" w:rsidP="00B6220A">
            <w:pPr>
              <w:jc w:val="center"/>
              <w:rPr>
                <w:rFonts w:ascii="Calibri" w:eastAsia="Times New Roman" w:hAnsi="Calibri" w:cs="Calibri"/>
                <w:color w:val="000000"/>
              </w:rPr>
            </w:pPr>
            <w:r>
              <w:rPr>
                <w:rFonts w:ascii="Calibri" w:hAnsi="Calibri" w:cs="Calibri"/>
                <w:color w:val="000000"/>
              </w:rPr>
              <w:t>294</w:t>
            </w:r>
          </w:p>
        </w:tc>
        <w:tc>
          <w:tcPr>
            <w:tcW w:w="1332" w:type="dxa"/>
            <w:tcBorders>
              <w:top w:val="nil"/>
              <w:left w:val="nil"/>
              <w:bottom w:val="single" w:sz="4" w:space="0" w:color="auto"/>
              <w:right w:val="single" w:sz="4" w:space="0" w:color="auto"/>
            </w:tcBorders>
            <w:shd w:val="clear" w:color="auto" w:fill="auto"/>
            <w:noWrap/>
            <w:vAlign w:val="bottom"/>
            <w:hideMark/>
          </w:tcPr>
          <w:p w14:paraId="2129F36C" w14:textId="3EC5F955" w:rsidR="00B6220A" w:rsidRPr="00A70C44" w:rsidRDefault="00B6220A" w:rsidP="00B6220A">
            <w:pPr>
              <w:jc w:val="center"/>
              <w:rPr>
                <w:rFonts w:ascii="Calibri" w:eastAsia="Times New Roman" w:hAnsi="Calibri" w:cs="Calibri"/>
                <w:color w:val="000000"/>
              </w:rPr>
            </w:pPr>
            <w:r>
              <w:rPr>
                <w:rFonts w:ascii="Calibri" w:hAnsi="Calibri" w:cs="Calibri"/>
                <w:color w:val="000000"/>
              </w:rPr>
              <w:t>217</w:t>
            </w:r>
          </w:p>
        </w:tc>
        <w:tc>
          <w:tcPr>
            <w:tcW w:w="1332" w:type="dxa"/>
            <w:tcBorders>
              <w:top w:val="nil"/>
              <w:left w:val="nil"/>
              <w:bottom w:val="single" w:sz="4" w:space="0" w:color="auto"/>
              <w:right w:val="single" w:sz="4" w:space="0" w:color="auto"/>
            </w:tcBorders>
            <w:shd w:val="clear" w:color="auto" w:fill="auto"/>
            <w:noWrap/>
            <w:vAlign w:val="bottom"/>
            <w:hideMark/>
          </w:tcPr>
          <w:p w14:paraId="616C2729" w14:textId="4BFB1815" w:rsidR="00B6220A" w:rsidRPr="00A70C44" w:rsidRDefault="00B6220A" w:rsidP="00B6220A">
            <w:pPr>
              <w:jc w:val="center"/>
              <w:rPr>
                <w:rFonts w:ascii="Calibri" w:eastAsia="Times New Roman" w:hAnsi="Calibri" w:cs="Calibri"/>
                <w:color w:val="000000"/>
              </w:rPr>
            </w:pPr>
            <w:r>
              <w:rPr>
                <w:rFonts w:ascii="Calibri" w:hAnsi="Calibri" w:cs="Calibri"/>
                <w:color w:val="000000"/>
              </w:rPr>
              <w:t>398</w:t>
            </w:r>
          </w:p>
        </w:tc>
      </w:tr>
      <w:tr w:rsidR="00B6220A" w:rsidRPr="00A70C44" w14:paraId="4199CC0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FC9A7E" w14:textId="7AD7AE2C" w:rsidR="00B6220A" w:rsidRPr="00A70C44" w:rsidRDefault="00B6220A" w:rsidP="00B6220A">
            <w:pPr>
              <w:rPr>
                <w:rFonts w:ascii="Calibri" w:eastAsia="Times New Roman" w:hAnsi="Calibri" w:cs="Calibri"/>
                <w:color w:val="000000"/>
              </w:rPr>
            </w:pPr>
            <w:r>
              <w:rPr>
                <w:rFonts w:ascii="Calibri" w:hAnsi="Calibri" w:cs="Calibri"/>
                <w:color w:val="000000"/>
              </w:rPr>
              <w:t>UNT250 IN BMAR</w:t>
            </w:r>
          </w:p>
        </w:tc>
        <w:tc>
          <w:tcPr>
            <w:tcW w:w="1777" w:type="dxa"/>
            <w:tcBorders>
              <w:top w:val="nil"/>
              <w:left w:val="nil"/>
              <w:bottom w:val="single" w:sz="4" w:space="0" w:color="auto"/>
              <w:right w:val="single" w:sz="4" w:space="0" w:color="auto"/>
            </w:tcBorders>
            <w:shd w:val="clear" w:color="auto" w:fill="auto"/>
            <w:noWrap/>
            <w:vAlign w:val="bottom"/>
            <w:hideMark/>
          </w:tcPr>
          <w:p w14:paraId="36BF9543" w14:textId="3F41D84D" w:rsidR="00B6220A" w:rsidRPr="00A70C44" w:rsidRDefault="00B6220A" w:rsidP="00B6220A">
            <w:pPr>
              <w:jc w:val="center"/>
              <w:rPr>
                <w:rFonts w:ascii="Calibri" w:eastAsia="Times New Roman" w:hAnsi="Calibri" w:cs="Calibri"/>
                <w:color w:val="000000"/>
              </w:rPr>
            </w:pPr>
            <w:r>
              <w:rPr>
                <w:rFonts w:ascii="Calibri" w:hAnsi="Calibri" w:cs="Calibri"/>
                <w:color w:val="000000"/>
              </w:rPr>
              <w:t>0.12</w:t>
            </w:r>
          </w:p>
        </w:tc>
        <w:tc>
          <w:tcPr>
            <w:tcW w:w="1332" w:type="dxa"/>
            <w:tcBorders>
              <w:top w:val="nil"/>
              <w:left w:val="nil"/>
              <w:bottom w:val="single" w:sz="4" w:space="0" w:color="auto"/>
              <w:right w:val="single" w:sz="4" w:space="0" w:color="auto"/>
            </w:tcBorders>
            <w:shd w:val="clear" w:color="auto" w:fill="auto"/>
            <w:noWrap/>
            <w:vAlign w:val="bottom"/>
            <w:hideMark/>
          </w:tcPr>
          <w:p w14:paraId="6ECDFBBC" w14:textId="5C13E7CC" w:rsidR="00B6220A" w:rsidRPr="00A70C44" w:rsidRDefault="00B6220A" w:rsidP="00B6220A">
            <w:pPr>
              <w:jc w:val="center"/>
              <w:rPr>
                <w:rFonts w:ascii="Calibri" w:eastAsia="Times New Roman" w:hAnsi="Calibri" w:cs="Calibri"/>
                <w:color w:val="000000"/>
              </w:rPr>
            </w:pPr>
            <w:r>
              <w:rPr>
                <w:rFonts w:ascii="Calibri" w:hAnsi="Calibri" w:cs="Calibri"/>
                <w:color w:val="000000"/>
              </w:rPr>
              <w:t>355</w:t>
            </w:r>
          </w:p>
        </w:tc>
        <w:tc>
          <w:tcPr>
            <w:tcW w:w="1332" w:type="dxa"/>
            <w:tcBorders>
              <w:top w:val="nil"/>
              <w:left w:val="nil"/>
              <w:bottom w:val="single" w:sz="4" w:space="0" w:color="auto"/>
              <w:right w:val="single" w:sz="4" w:space="0" w:color="auto"/>
            </w:tcBorders>
            <w:shd w:val="clear" w:color="auto" w:fill="auto"/>
            <w:noWrap/>
            <w:vAlign w:val="bottom"/>
            <w:hideMark/>
          </w:tcPr>
          <w:p w14:paraId="6F3F57AD" w14:textId="46E6E1B1" w:rsidR="00B6220A" w:rsidRPr="00A70C44" w:rsidRDefault="00B6220A" w:rsidP="00B6220A">
            <w:pPr>
              <w:jc w:val="center"/>
              <w:rPr>
                <w:rFonts w:ascii="Calibri" w:eastAsia="Times New Roman" w:hAnsi="Calibri" w:cs="Calibri"/>
                <w:color w:val="000000"/>
              </w:rPr>
            </w:pPr>
            <w:r>
              <w:rPr>
                <w:rFonts w:ascii="Calibri" w:hAnsi="Calibri" w:cs="Calibri"/>
                <w:color w:val="000000"/>
              </w:rPr>
              <w:t>262</w:t>
            </w:r>
          </w:p>
        </w:tc>
        <w:tc>
          <w:tcPr>
            <w:tcW w:w="1332" w:type="dxa"/>
            <w:tcBorders>
              <w:top w:val="nil"/>
              <w:left w:val="nil"/>
              <w:bottom w:val="single" w:sz="4" w:space="0" w:color="auto"/>
              <w:right w:val="single" w:sz="4" w:space="0" w:color="auto"/>
            </w:tcBorders>
            <w:shd w:val="clear" w:color="auto" w:fill="auto"/>
            <w:noWrap/>
            <w:vAlign w:val="bottom"/>
            <w:hideMark/>
          </w:tcPr>
          <w:p w14:paraId="6C1375C4" w14:textId="226D271C" w:rsidR="00B6220A" w:rsidRPr="00A70C44" w:rsidRDefault="00B6220A" w:rsidP="00B6220A">
            <w:pPr>
              <w:jc w:val="center"/>
              <w:rPr>
                <w:rFonts w:ascii="Calibri" w:eastAsia="Times New Roman" w:hAnsi="Calibri" w:cs="Calibri"/>
                <w:color w:val="000000"/>
              </w:rPr>
            </w:pPr>
            <w:r>
              <w:rPr>
                <w:rFonts w:ascii="Calibri" w:hAnsi="Calibri" w:cs="Calibri"/>
                <w:color w:val="000000"/>
              </w:rPr>
              <w:t>480</w:t>
            </w:r>
          </w:p>
        </w:tc>
      </w:tr>
      <w:tr w:rsidR="00B6220A" w:rsidRPr="00A70C44" w14:paraId="12908B4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34EAB4" w14:textId="5082258D" w:rsidR="00B6220A" w:rsidRPr="00A70C44" w:rsidRDefault="00B6220A" w:rsidP="00B6220A">
            <w:pPr>
              <w:rPr>
                <w:rFonts w:ascii="Calibri" w:eastAsia="Times New Roman" w:hAnsi="Calibri" w:cs="Calibri"/>
                <w:color w:val="000000"/>
              </w:rPr>
            </w:pPr>
            <w:r>
              <w:rPr>
                <w:rFonts w:ascii="Calibri" w:hAnsi="Calibri" w:cs="Calibri"/>
                <w:color w:val="000000"/>
              </w:rPr>
              <w:t>UNT251 IN BMAR</w:t>
            </w:r>
          </w:p>
        </w:tc>
        <w:tc>
          <w:tcPr>
            <w:tcW w:w="1777" w:type="dxa"/>
            <w:tcBorders>
              <w:top w:val="nil"/>
              <w:left w:val="nil"/>
              <w:bottom w:val="single" w:sz="4" w:space="0" w:color="auto"/>
              <w:right w:val="single" w:sz="4" w:space="0" w:color="auto"/>
            </w:tcBorders>
            <w:shd w:val="clear" w:color="auto" w:fill="auto"/>
            <w:noWrap/>
            <w:vAlign w:val="bottom"/>
            <w:hideMark/>
          </w:tcPr>
          <w:p w14:paraId="3D1CE424" w14:textId="2BE77DE5" w:rsidR="00B6220A" w:rsidRPr="00A70C44" w:rsidRDefault="00B6220A" w:rsidP="00B6220A">
            <w:pPr>
              <w:jc w:val="center"/>
              <w:rPr>
                <w:rFonts w:ascii="Calibri" w:eastAsia="Times New Roman" w:hAnsi="Calibri" w:cs="Calibri"/>
                <w:color w:val="000000"/>
              </w:rPr>
            </w:pPr>
            <w:r>
              <w:rPr>
                <w:rFonts w:ascii="Calibri" w:hAnsi="Calibri" w:cs="Calibri"/>
                <w:color w:val="000000"/>
              </w:rPr>
              <w:t>0.98</w:t>
            </w:r>
          </w:p>
        </w:tc>
        <w:tc>
          <w:tcPr>
            <w:tcW w:w="1332" w:type="dxa"/>
            <w:tcBorders>
              <w:top w:val="nil"/>
              <w:left w:val="nil"/>
              <w:bottom w:val="single" w:sz="4" w:space="0" w:color="auto"/>
              <w:right w:val="single" w:sz="4" w:space="0" w:color="auto"/>
            </w:tcBorders>
            <w:shd w:val="clear" w:color="auto" w:fill="auto"/>
            <w:noWrap/>
            <w:vAlign w:val="bottom"/>
            <w:hideMark/>
          </w:tcPr>
          <w:p w14:paraId="1869105F" w14:textId="6AD594B4" w:rsidR="00B6220A" w:rsidRPr="00A70C44" w:rsidRDefault="00B6220A" w:rsidP="00B6220A">
            <w:pPr>
              <w:jc w:val="center"/>
              <w:rPr>
                <w:rFonts w:ascii="Calibri" w:eastAsia="Times New Roman" w:hAnsi="Calibri" w:cs="Calibri"/>
                <w:color w:val="000000"/>
              </w:rPr>
            </w:pPr>
            <w:r>
              <w:rPr>
                <w:rFonts w:ascii="Calibri" w:hAnsi="Calibri" w:cs="Calibri"/>
                <w:color w:val="000000"/>
              </w:rPr>
              <w:t>1676</w:t>
            </w:r>
          </w:p>
        </w:tc>
        <w:tc>
          <w:tcPr>
            <w:tcW w:w="1332" w:type="dxa"/>
            <w:tcBorders>
              <w:top w:val="nil"/>
              <w:left w:val="nil"/>
              <w:bottom w:val="single" w:sz="4" w:space="0" w:color="auto"/>
              <w:right w:val="single" w:sz="4" w:space="0" w:color="auto"/>
            </w:tcBorders>
            <w:shd w:val="clear" w:color="auto" w:fill="auto"/>
            <w:noWrap/>
            <w:vAlign w:val="bottom"/>
            <w:hideMark/>
          </w:tcPr>
          <w:p w14:paraId="11A5D771" w14:textId="1EB6A76B" w:rsidR="00B6220A" w:rsidRPr="00A70C44" w:rsidRDefault="00B6220A" w:rsidP="00B6220A">
            <w:pPr>
              <w:jc w:val="center"/>
              <w:rPr>
                <w:rFonts w:ascii="Calibri" w:eastAsia="Times New Roman" w:hAnsi="Calibri" w:cs="Calibri"/>
                <w:color w:val="000000"/>
              </w:rPr>
            </w:pPr>
            <w:r>
              <w:rPr>
                <w:rFonts w:ascii="Calibri" w:hAnsi="Calibri" w:cs="Calibri"/>
                <w:color w:val="000000"/>
              </w:rPr>
              <w:t>1239</w:t>
            </w:r>
          </w:p>
        </w:tc>
        <w:tc>
          <w:tcPr>
            <w:tcW w:w="1332" w:type="dxa"/>
            <w:tcBorders>
              <w:top w:val="nil"/>
              <w:left w:val="nil"/>
              <w:bottom w:val="single" w:sz="4" w:space="0" w:color="auto"/>
              <w:right w:val="single" w:sz="4" w:space="0" w:color="auto"/>
            </w:tcBorders>
            <w:shd w:val="clear" w:color="auto" w:fill="auto"/>
            <w:noWrap/>
            <w:vAlign w:val="bottom"/>
            <w:hideMark/>
          </w:tcPr>
          <w:p w14:paraId="2246D61B" w14:textId="6041683F" w:rsidR="00B6220A" w:rsidRPr="00A70C44" w:rsidRDefault="00B6220A" w:rsidP="00B6220A">
            <w:pPr>
              <w:jc w:val="center"/>
              <w:rPr>
                <w:rFonts w:ascii="Calibri" w:eastAsia="Times New Roman" w:hAnsi="Calibri" w:cs="Calibri"/>
                <w:color w:val="000000"/>
              </w:rPr>
            </w:pPr>
            <w:r>
              <w:rPr>
                <w:rFonts w:ascii="Calibri" w:hAnsi="Calibri" w:cs="Calibri"/>
                <w:color w:val="000000"/>
              </w:rPr>
              <w:t>2267</w:t>
            </w:r>
          </w:p>
        </w:tc>
      </w:tr>
      <w:tr w:rsidR="00B6220A" w:rsidRPr="00A70C44" w14:paraId="0CCFF14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3CB302" w14:textId="48491174" w:rsidR="00B6220A" w:rsidRPr="00A70C44" w:rsidRDefault="00B6220A" w:rsidP="00B6220A">
            <w:pPr>
              <w:rPr>
                <w:rFonts w:ascii="Calibri" w:eastAsia="Times New Roman" w:hAnsi="Calibri" w:cs="Calibri"/>
                <w:color w:val="000000"/>
              </w:rPr>
            </w:pPr>
            <w:r>
              <w:rPr>
                <w:rFonts w:ascii="Calibri" w:hAnsi="Calibri" w:cs="Calibri"/>
                <w:color w:val="000000"/>
              </w:rPr>
              <w:t>UNT252 IN BMAR</w:t>
            </w:r>
          </w:p>
        </w:tc>
        <w:tc>
          <w:tcPr>
            <w:tcW w:w="1777" w:type="dxa"/>
            <w:tcBorders>
              <w:top w:val="nil"/>
              <w:left w:val="nil"/>
              <w:bottom w:val="single" w:sz="4" w:space="0" w:color="auto"/>
              <w:right w:val="single" w:sz="4" w:space="0" w:color="auto"/>
            </w:tcBorders>
            <w:shd w:val="clear" w:color="auto" w:fill="auto"/>
            <w:noWrap/>
            <w:vAlign w:val="bottom"/>
            <w:hideMark/>
          </w:tcPr>
          <w:p w14:paraId="09AC29BF" w14:textId="362F5D71" w:rsidR="00B6220A" w:rsidRPr="00A70C44" w:rsidRDefault="00B6220A" w:rsidP="00B6220A">
            <w:pPr>
              <w:jc w:val="center"/>
              <w:rPr>
                <w:rFonts w:ascii="Calibri" w:eastAsia="Times New Roman" w:hAnsi="Calibri" w:cs="Calibri"/>
                <w:color w:val="000000"/>
              </w:rPr>
            </w:pPr>
            <w:r>
              <w:rPr>
                <w:rFonts w:ascii="Calibri" w:hAnsi="Calibri" w:cs="Calibri"/>
                <w:color w:val="000000"/>
              </w:rPr>
              <w:t>1.00</w:t>
            </w:r>
          </w:p>
        </w:tc>
        <w:tc>
          <w:tcPr>
            <w:tcW w:w="1332" w:type="dxa"/>
            <w:tcBorders>
              <w:top w:val="nil"/>
              <w:left w:val="nil"/>
              <w:bottom w:val="single" w:sz="4" w:space="0" w:color="auto"/>
              <w:right w:val="single" w:sz="4" w:space="0" w:color="auto"/>
            </w:tcBorders>
            <w:shd w:val="clear" w:color="auto" w:fill="auto"/>
            <w:noWrap/>
            <w:vAlign w:val="bottom"/>
            <w:hideMark/>
          </w:tcPr>
          <w:p w14:paraId="2CCA4BF2" w14:textId="52208AC5" w:rsidR="00B6220A" w:rsidRPr="00A70C44" w:rsidRDefault="00B6220A" w:rsidP="00B6220A">
            <w:pPr>
              <w:jc w:val="center"/>
              <w:rPr>
                <w:rFonts w:ascii="Calibri" w:eastAsia="Times New Roman" w:hAnsi="Calibri" w:cs="Calibri"/>
                <w:color w:val="000000"/>
              </w:rPr>
            </w:pPr>
            <w:r>
              <w:rPr>
                <w:rFonts w:ascii="Calibri" w:hAnsi="Calibri" w:cs="Calibri"/>
                <w:color w:val="000000"/>
              </w:rPr>
              <w:t>2054</w:t>
            </w:r>
          </w:p>
        </w:tc>
        <w:tc>
          <w:tcPr>
            <w:tcW w:w="1332" w:type="dxa"/>
            <w:tcBorders>
              <w:top w:val="nil"/>
              <w:left w:val="nil"/>
              <w:bottom w:val="single" w:sz="4" w:space="0" w:color="auto"/>
              <w:right w:val="single" w:sz="4" w:space="0" w:color="auto"/>
            </w:tcBorders>
            <w:shd w:val="clear" w:color="auto" w:fill="auto"/>
            <w:noWrap/>
            <w:vAlign w:val="bottom"/>
            <w:hideMark/>
          </w:tcPr>
          <w:p w14:paraId="67D0484C" w14:textId="457895C9" w:rsidR="00B6220A" w:rsidRPr="00A70C44" w:rsidRDefault="00B6220A" w:rsidP="00B6220A">
            <w:pPr>
              <w:jc w:val="center"/>
              <w:rPr>
                <w:rFonts w:ascii="Calibri" w:eastAsia="Times New Roman" w:hAnsi="Calibri" w:cs="Calibri"/>
                <w:color w:val="000000"/>
              </w:rPr>
            </w:pPr>
            <w:r>
              <w:rPr>
                <w:rFonts w:ascii="Calibri" w:hAnsi="Calibri" w:cs="Calibri"/>
                <w:color w:val="000000"/>
              </w:rPr>
              <w:t>1519</w:t>
            </w:r>
          </w:p>
        </w:tc>
        <w:tc>
          <w:tcPr>
            <w:tcW w:w="1332" w:type="dxa"/>
            <w:tcBorders>
              <w:top w:val="nil"/>
              <w:left w:val="nil"/>
              <w:bottom w:val="single" w:sz="4" w:space="0" w:color="auto"/>
              <w:right w:val="single" w:sz="4" w:space="0" w:color="auto"/>
            </w:tcBorders>
            <w:shd w:val="clear" w:color="auto" w:fill="auto"/>
            <w:noWrap/>
            <w:vAlign w:val="bottom"/>
            <w:hideMark/>
          </w:tcPr>
          <w:p w14:paraId="3C726D17" w14:textId="3E172147" w:rsidR="00B6220A" w:rsidRPr="00A70C44" w:rsidRDefault="00B6220A" w:rsidP="00B6220A">
            <w:pPr>
              <w:jc w:val="center"/>
              <w:rPr>
                <w:rFonts w:ascii="Calibri" w:eastAsia="Times New Roman" w:hAnsi="Calibri" w:cs="Calibri"/>
                <w:color w:val="000000"/>
              </w:rPr>
            </w:pPr>
            <w:r>
              <w:rPr>
                <w:rFonts w:ascii="Calibri" w:hAnsi="Calibri" w:cs="Calibri"/>
                <w:color w:val="000000"/>
              </w:rPr>
              <w:t>2778</w:t>
            </w:r>
          </w:p>
        </w:tc>
      </w:tr>
      <w:tr w:rsidR="00B6220A" w:rsidRPr="00A70C44" w14:paraId="295FE2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674C04" w14:textId="186471CB" w:rsidR="00B6220A" w:rsidRPr="00A70C44" w:rsidRDefault="00B6220A" w:rsidP="00B6220A">
            <w:pPr>
              <w:rPr>
                <w:rFonts w:ascii="Calibri" w:eastAsia="Times New Roman" w:hAnsi="Calibri" w:cs="Calibri"/>
                <w:color w:val="000000"/>
              </w:rPr>
            </w:pPr>
            <w:r>
              <w:rPr>
                <w:rFonts w:ascii="Calibri" w:hAnsi="Calibri" w:cs="Calibri"/>
                <w:color w:val="000000"/>
              </w:rPr>
              <w:t>UNT252 IN BMAR</w:t>
            </w:r>
          </w:p>
        </w:tc>
        <w:tc>
          <w:tcPr>
            <w:tcW w:w="1777" w:type="dxa"/>
            <w:tcBorders>
              <w:top w:val="nil"/>
              <w:left w:val="nil"/>
              <w:bottom w:val="single" w:sz="4" w:space="0" w:color="auto"/>
              <w:right w:val="single" w:sz="4" w:space="0" w:color="auto"/>
            </w:tcBorders>
            <w:shd w:val="clear" w:color="auto" w:fill="auto"/>
            <w:noWrap/>
            <w:vAlign w:val="bottom"/>
            <w:hideMark/>
          </w:tcPr>
          <w:p w14:paraId="35DC0388" w14:textId="606E39C8" w:rsidR="00B6220A" w:rsidRPr="00A70C44" w:rsidRDefault="00B6220A" w:rsidP="00B6220A">
            <w:pPr>
              <w:jc w:val="center"/>
              <w:rPr>
                <w:rFonts w:ascii="Calibri" w:eastAsia="Times New Roman" w:hAnsi="Calibri" w:cs="Calibri"/>
                <w:color w:val="000000"/>
              </w:rPr>
            </w:pPr>
            <w:r>
              <w:rPr>
                <w:rFonts w:ascii="Calibri" w:hAnsi="Calibri" w:cs="Calibri"/>
                <w:color w:val="000000"/>
              </w:rPr>
              <w:t>1.68</w:t>
            </w:r>
          </w:p>
        </w:tc>
        <w:tc>
          <w:tcPr>
            <w:tcW w:w="1332" w:type="dxa"/>
            <w:tcBorders>
              <w:top w:val="nil"/>
              <w:left w:val="nil"/>
              <w:bottom w:val="single" w:sz="4" w:space="0" w:color="auto"/>
              <w:right w:val="single" w:sz="4" w:space="0" w:color="auto"/>
            </w:tcBorders>
            <w:shd w:val="clear" w:color="auto" w:fill="auto"/>
            <w:noWrap/>
            <w:vAlign w:val="bottom"/>
            <w:hideMark/>
          </w:tcPr>
          <w:p w14:paraId="54803639" w14:textId="7FABA0F8" w:rsidR="00B6220A" w:rsidRPr="00A70C44" w:rsidRDefault="00B6220A" w:rsidP="00B6220A">
            <w:pPr>
              <w:jc w:val="center"/>
              <w:rPr>
                <w:rFonts w:ascii="Calibri" w:eastAsia="Times New Roman" w:hAnsi="Calibri" w:cs="Calibri"/>
                <w:color w:val="000000"/>
              </w:rPr>
            </w:pPr>
            <w:r>
              <w:rPr>
                <w:rFonts w:ascii="Calibri" w:hAnsi="Calibri" w:cs="Calibri"/>
                <w:color w:val="000000"/>
              </w:rPr>
              <w:t>2570</w:t>
            </w:r>
          </w:p>
        </w:tc>
        <w:tc>
          <w:tcPr>
            <w:tcW w:w="1332" w:type="dxa"/>
            <w:tcBorders>
              <w:top w:val="nil"/>
              <w:left w:val="nil"/>
              <w:bottom w:val="single" w:sz="4" w:space="0" w:color="auto"/>
              <w:right w:val="single" w:sz="4" w:space="0" w:color="auto"/>
            </w:tcBorders>
            <w:shd w:val="clear" w:color="auto" w:fill="auto"/>
            <w:noWrap/>
            <w:vAlign w:val="bottom"/>
            <w:hideMark/>
          </w:tcPr>
          <w:p w14:paraId="55ACFCED" w14:textId="764B38D6" w:rsidR="00B6220A" w:rsidRPr="00A70C44" w:rsidRDefault="00B6220A" w:rsidP="00B6220A">
            <w:pPr>
              <w:jc w:val="center"/>
              <w:rPr>
                <w:rFonts w:ascii="Calibri" w:eastAsia="Times New Roman" w:hAnsi="Calibri" w:cs="Calibri"/>
                <w:color w:val="000000"/>
              </w:rPr>
            </w:pPr>
            <w:r>
              <w:rPr>
                <w:rFonts w:ascii="Calibri" w:hAnsi="Calibri" w:cs="Calibri"/>
                <w:color w:val="000000"/>
              </w:rPr>
              <w:t>1900</w:t>
            </w:r>
          </w:p>
        </w:tc>
        <w:tc>
          <w:tcPr>
            <w:tcW w:w="1332" w:type="dxa"/>
            <w:tcBorders>
              <w:top w:val="nil"/>
              <w:left w:val="nil"/>
              <w:bottom w:val="single" w:sz="4" w:space="0" w:color="auto"/>
              <w:right w:val="single" w:sz="4" w:space="0" w:color="auto"/>
            </w:tcBorders>
            <w:shd w:val="clear" w:color="auto" w:fill="auto"/>
            <w:noWrap/>
            <w:vAlign w:val="bottom"/>
            <w:hideMark/>
          </w:tcPr>
          <w:p w14:paraId="686FF03A" w14:textId="3ED05590" w:rsidR="00B6220A" w:rsidRPr="00A70C44" w:rsidRDefault="00B6220A" w:rsidP="00B6220A">
            <w:pPr>
              <w:jc w:val="center"/>
              <w:rPr>
                <w:rFonts w:ascii="Calibri" w:eastAsia="Times New Roman" w:hAnsi="Calibri" w:cs="Calibri"/>
                <w:color w:val="000000"/>
              </w:rPr>
            </w:pPr>
            <w:r>
              <w:rPr>
                <w:rFonts w:ascii="Calibri" w:hAnsi="Calibri" w:cs="Calibri"/>
                <w:color w:val="000000"/>
              </w:rPr>
              <w:t>3476</w:t>
            </w:r>
          </w:p>
        </w:tc>
      </w:tr>
      <w:tr w:rsidR="00B6220A" w:rsidRPr="00A70C44" w14:paraId="6BBA95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942920" w14:textId="596F5DD6" w:rsidR="00B6220A" w:rsidRPr="00A70C44" w:rsidRDefault="00B6220A" w:rsidP="00B6220A">
            <w:pPr>
              <w:rPr>
                <w:rFonts w:ascii="Calibri" w:eastAsia="Times New Roman" w:hAnsi="Calibri" w:cs="Calibri"/>
                <w:color w:val="000000"/>
              </w:rPr>
            </w:pPr>
            <w:r>
              <w:rPr>
                <w:rFonts w:ascii="Calibri" w:hAnsi="Calibri" w:cs="Calibri"/>
                <w:color w:val="000000"/>
              </w:rPr>
              <w:t>UNT252 IN BMAR</w:t>
            </w:r>
          </w:p>
        </w:tc>
        <w:tc>
          <w:tcPr>
            <w:tcW w:w="1777" w:type="dxa"/>
            <w:tcBorders>
              <w:top w:val="nil"/>
              <w:left w:val="nil"/>
              <w:bottom w:val="single" w:sz="4" w:space="0" w:color="auto"/>
              <w:right w:val="single" w:sz="4" w:space="0" w:color="auto"/>
            </w:tcBorders>
            <w:shd w:val="clear" w:color="auto" w:fill="auto"/>
            <w:noWrap/>
            <w:vAlign w:val="bottom"/>
            <w:hideMark/>
          </w:tcPr>
          <w:p w14:paraId="74FA9E51" w14:textId="206FC37F" w:rsidR="00B6220A" w:rsidRPr="00A70C44" w:rsidRDefault="00B6220A" w:rsidP="00B6220A">
            <w:pPr>
              <w:jc w:val="center"/>
              <w:rPr>
                <w:rFonts w:ascii="Calibri" w:eastAsia="Times New Roman" w:hAnsi="Calibri" w:cs="Calibri"/>
                <w:color w:val="000000"/>
              </w:rPr>
            </w:pPr>
            <w:r>
              <w:rPr>
                <w:rFonts w:ascii="Calibri" w:hAnsi="Calibri" w:cs="Calibri"/>
                <w:color w:val="000000"/>
              </w:rPr>
              <w:t>2.35</w:t>
            </w:r>
          </w:p>
        </w:tc>
        <w:tc>
          <w:tcPr>
            <w:tcW w:w="1332" w:type="dxa"/>
            <w:tcBorders>
              <w:top w:val="nil"/>
              <w:left w:val="nil"/>
              <w:bottom w:val="single" w:sz="4" w:space="0" w:color="auto"/>
              <w:right w:val="single" w:sz="4" w:space="0" w:color="auto"/>
            </w:tcBorders>
            <w:shd w:val="clear" w:color="auto" w:fill="auto"/>
            <w:noWrap/>
            <w:vAlign w:val="bottom"/>
            <w:hideMark/>
          </w:tcPr>
          <w:p w14:paraId="4D9886A1" w14:textId="7AAB9010" w:rsidR="00B6220A" w:rsidRPr="00A70C44" w:rsidRDefault="00B6220A" w:rsidP="00B6220A">
            <w:pPr>
              <w:jc w:val="center"/>
              <w:rPr>
                <w:rFonts w:ascii="Calibri" w:eastAsia="Times New Roman" w:hAnsi="Calibri" w:cs="Calibri"/>
                <w:color w:val="000000"/>
              </w:rPr>
            </w:pPr>
            <w:r>
              <w:rPr>
                <w:rFonts w:ascii="Calibri" w:hAnsi="Calibri" w:cs="Calibri"/>
                <w:color w:val="000000"/>
              </w:rPr>
              <w:t>3427</w:t>
            </w:r>
          </w:p>
        </w:tc>
        <w:tc>
          <w:tcPr>
            <w:tcW w:w="1332" w:type="dxa"/>
            <w:tcBorders>
              <w:top w:val="nil"/>
              <w:left w:val="nil"/>
              <w:bottom w:val="single" w:sz="4" w:space="0" w:color="auto"/>
              <w:right w:val="single" w:sz="4" w:space="0" w:color="auto"/>
            </w:tcBorders>
            <w:shd w:val="clear" w:color="auto" w:fill="auto"/>
            <w:noWrap/>
            <w:vAlign w:val="bottom"/>
            <w:hideMark/>
          </w:tcPr>
          <w:p w14:paraId="6F71BC68" w14:textId="22C2A71B" w:rsidR="00B6220A" w:rsidRPr="00A70C44" w:rsidRDefault="00B6220A" w:rsidP="00B6220A">
            <w:pPr>
              <w:jc w:val="center"/>
              <w:rPr>
                <w:rFonts w:ascii="Calibri" w:eastAsia="Times New Roman" w:hAnsi="Calibri" w:cs="Calibri"/>
                <w:color w:val="000000"/>
              </w:rPr>
            </w:pPr>
            <w:r>
              <w:rPr>
                <w:rFonts w:ascii="Calibri" w:hAnsi="Calibri" w:cs="Calibri"/>
                <w:color w:val="000000"/>
              </w:rPr>
              <w:t>2534</w:t>
            </w:r>
          </w:p>
        </w:tc>
        <w:tc>
          <w:tcPr>
            <w:tcW w:w="1332" w:type="dxa"/>
            <w:tcBorders>
              <w:top w:val="nil"/>
              <w:left w:val="nil"/>
              <w:bottom w:val="single" w:sz="4" w:space="0" w:color="auto"/>
              <w:right w:val="single" w:sz="4" w:space="0" w:color="auto"/>
            </w:tcBorders>
            <w:shd w:val="clear" w:color="auto" w:fill="auto"/>
            <w:noWrap/>
            <w:vAlign w:val="bottom"/>
            <w:hideMark/>
          </w:tcPr>
          <w:p w14:paraId="7955CD86" w14:textId="209182DD" w:rsidR="00B6220A" w:rsidRPr="00A70C44" w:rsidRDefault="00B6220A" w:rsidP="00B6220A">
            <w:pPr>
              <w:jc w:val="center"/>
              <w:rPr>
                <w:rFonts w:ascii="Calibri" w:eastAsia="Times New Roman" w:hAnsi="Calibri" w:cs="Calibri"/>
                <w:color w:val="000000"/>
              </w:rPr>
            </w:pPr>
            <w:r>
              <w:rPr>
                <w:rFonts w:ascii="Calibri" w:hAnsi="Calibri" w:cs="Calibri"/>
                <w:color w:val="000000"/>
              </w:rPr>
              <w:t>4635</w:t>
            </w:r>
          </w:p>
        </w:tc>
      </w:tr>
      <w:tr w:rsidR="00B6220A" w:rsidRPr="00A70C44" w14:paraId="6583BD9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00CDB65" w14:textId="095619C7" w:rsidR="00B6220A" w:rsidRPr="00A70C44" w:rsidRDefault="00B6220A" w:rsidP="00B6220A">
            <w:pPr>
              <w:rPr>
                <w:rFonts w:ascii="Calibri" w:eastAsia="Times New Roman" w:hAnsi="Calibri" w:cs="Calibri"/>
                <w:color w:val="000000"/>
              </w:rPr>
            </w:pPr>
            <w:r>
              <w:rPr>
                <w:rFonts w:ascii="Calibri" w:hAnsi="Calibri" w:cs="Calibri"/>
                <w:color w:val="000000"/>
              </w:rPr>
              <w:t>UNT252 IN BMAR</w:t>
            </w:r>
          </w:p>
        </w:tc>
        <w:tc>
          <w:tcPr>
            <w:tcW w:w="1777" w:type="dxa"/>
            <w:tcBorders>
              <w:top w:val="nil"/>
              <w:left w:val="nil"/>
              <w:bottom w:val="single" w:sz="4" w:space="0" w:color="auto"/>
              <w:right w:val="single" w:sz="4" w:space="0" w:color="auto"/>
            </w:tcBorders>
            <w:shd w:val="clear" w:color="auto" w:fill="auto"/>
            <w:noWrap/>
            <w:vAlign w:val="bottom"/>
            <w:hideMark/>
          </w:tcPr>
          <w:p w14:paraId="3849B1E5" w14:textId="47279154" w:rsidR="00B6220A" w:rsidRPr="00A70C44" w:rsidRDefault="00B6220A" w:rsidP="00B6220A">
            <w:pPr>
              <w:jc w:val="center"/>
              <w:rPr>
                <w:rFonts w:ascii="Calibri" w:eastAsia="Times New Roman" w:hAnsi="Calibri" w:cs="Calibri"/>
                <w:color w:val="000000"/>
              </w:rPr>
            </w:pPr>
            <w:r>
              <w:rPr>
                <w:rFonts w:ascii="Calibri" w:hAnsi="Calibri" w:cs="Calibri"/>
                <w:color w:val="000000"/>
              </w:rPr>
              <w:t>3.49</w:t>
            </w:r>
          </w:p>
        </w:tc>
        <w:tc>
          <w:tcPr>
            <w:tcW w:w="1332" w:type="dxa"/>
            <w:tcBorders>
              <w:top w:val="nil"/>
              <w:left w:val="nil"/>
              <w:bottom w:val="single" w:sz="4" w:space="0" w:color="auto"/>
              <w:right w:val="single" w:sz="4" w:space="0" w:color="auto"/>
            </w:tcBorders>
            <w:shd w:val="clear" w:color="auto" w:fill="auto"/>
            <w:noWrap/>
            <w:vAlign w:val="bottom"/>
            <w:hideMark/>
          </w:tcPr>
          <w:p w14:paraId="7E3A6FEF" w14:textId="53FF1988" w:rsidR="00B6220A" w:rsidRPr="00A70C44" w:rsidRDefault="00B6220A" w:rsidP="00B6220A">
            <w:pPr>
              <w:jc w:val="center"/>
              <w:rPr>
                <w:rFonts w:ascii="Calibri" w:eastAsia="Times New Roman" w:hAnsi="Calibri" w:cs="Calibri"/>
                <w:color w:val="000000"/>
              </w:rPr>
            </w:pPr>
            <w:r>
              <w:rPr>
                <w:rFonts w:ascii="Calibri" w:hAnsi="Calibri" w:cs="Calibri"/>
                <w:color w:val="000000"/>
              </w:rPr>
              <w:t>4643</w:t>
            </w:r>
          </w:p>
        </w:tc>
        <w:tc>
          <w:tcPr>
            <w:tcW w:w="1332" w:type="dxa"/>
            <w:tcBorders>
              <w:top w:val="nil"/>
              <w:left w:val="nil"/>
              <w:bottom w:val="single" w:sz="4" w:space="0" w:color="auto"/>
              <w:right w:val="single" w:sz="4" w:space="0" w:color="auto"/>
            </w:tcBorders>
            <w:shd w:val="clear" w:color="auto" w:fill="auto"/>
            <w:noWrap/>
            <w:vAlign w:val="bottom"/>
            <w:hideMark/>
          </w:tcPr>
          <w:p w14:paraId="22E52A8C" w14:textId="7C836453" w:rsidR="00B6220A" w:rsidRPr="00A70C44" w:rsidRDefault="00B6220A" w:rsidP="00B6220A">
            <w:pPr>
              <w:jc w:val="center"/>
              <w:rPr>
                <w:rFonts w:ascii="Calibri" w:eastAsia="Times New Roman" w:hAnsi="Calibri" w:cs="Calibri"/>
                <w:color w:val="000000"/>
              </w:rPr>
            </w:pPr>
            <w:r>
              <w:rPr>
                <w:rFonts w:ascii="Calibri" w:hAnsi="Calibri" w:cs="Calibri"/>
                <w:color w:val="000000"/>
              </w:rPr>
              <w:t>3433</w:t>
            </w:r>
          </w:p>
        </w:tc>
        <w:tc>
          <w:tcPr>
            <w:tcW w:w="1332" w:type="dxa"/>
            <w:tcBorders>
              <w:top w:val="nil"/>
              <w:left w:val="nil"/>
              <w:bottom w:val="single" w:sz="4" w:space="0" w:color="auto"/>
              <w:right w:val="single" w:sz="4" w:space="0" w:color="auto"/>
            </w:tcBorders>
            <w:shd w:val="clear" w:color="auto" w:fill="auto"/>
            <w:noWrap/>
            <w:vAlign w:val="bottom"/>
            <w:hideMark/>
          </w:tcPr>
          <w:p w14:paraId="4C9E071D" w14:textId="57ACAFE6" w:rsidR="00B6220A" w:rsidRPr="00A70C44" w:rsidRDefault="00B6220A" w:rsidP="00B6220A">
            <w:pPr>
              <w:jc w:val="center"/>
              <w:rPr>
                <w:rFonts w:ascii="Calibri" w:eastAsia="Times New Roman" w:hAnsi="Calibri" w:cs="Calibri"/>
                <w:color w:val="000000"/>
              </w:rPr>
            </w:pPr>
            <w:r>
              <w:rPr>
                <w:rFonts w:ascii="Calibri" w:hAnsi="Calibri" w:cs="Calibri"/>
                <w:color w:val="000000"/>
              </w:rPr>
              <w:t>6279</w:t>
            </w:r>
          </w:p>
        </w:tc>
      </w:tr>
      <w:tr w:rsidR="00B6220A" w:rsidRPr="00A70C44" w14:paraId="73ACC72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0D7D2A" w14:textId="16E4EC30" w:rsidR="00B6220A" w:rsidRPr="00A70C44" w:rsidRDefault="00B6220A" w:rsidP="00B6220A">
            <w:pPr>
              <w:rPr>
                <w:rFonts w:ascii="Calibri" w:eastAsia="Times New Roman" w:hAnsi="Calibri" w:cs="Calibri"/>
                <w:color w:val="000000"/>
              </w:rPr>
            </w:pPr>
            <w:r>
              <w:rPr>
                <w:rFonts w:ascii="Calibri" w:hAnsi="Calibri" w:cs="Calibri"/>
                <w:color w:val="000000"/>
              </w:rPr>
              <w:t>UNT252 IN BMAR</w:t>
            </w:r>
          </w:p>
        </w:tc>
        <w:tc>
          <w:tcPr>
            <w:tcW w:w="1777" w:type="dxa"/>
            <w:tcBorders>
              <w:top w:val="nil"/>
              <w:left w:val="nil"/>
              <w:bottom w:val="single" w:sz="4" w:space="0" w:color="auto"/>
              <w:right w:val="single" w:sz="4" w:space="0" w:color="auto"/>
            </w:tcBorders>
            <w:shd w:val="clear" w:color="auto" w:fill="auto"/>
            <w:noWrap/>
            <w:vAlign w:val="bottom"/>
            <w:hideMark/>
          </w:tcPr>
          <w:p w14:paraId="42875AEC" w14:textId="6745BAE9" w:rsidR="00B6220A" w:rsidRPr="00A70C44" w:rsidRDefault="00B6220A" w:rsidP="00B6220A">
            <w:pPr>
              <w:jc w:val="center"/>
              <w:rPr>
                <w:rFonts w:ascii="Calibri" w:eastAsia="Times New Roman" w:hAnsi="Calibri" w:cs="Calibri"/>
                <w:color w:val="000000"/>
              </w:rPr>
            </w:pPr>
            <w:r>
              <w:rPr>
                <w:rFonts w:ascii="Calibri" w:hAnsi="Calibri" w:cs="Calibri"/>
                <w:color w:val="000000"/>
              </w:rPr>
              <w:t>3.92</w:t>
            </w:r>
          </w:p>
        </w:tc>
        <w:tc>
          <w:tcPr>
            <w:tcW w:w="1332" w:type="dxa"/>
            <w:tcBorders>
              <w:top w:val="nil"/>
              <w:left w:val="nil"/>
              <w:bottom w:val="single" w:sz="4" w:space="0" w:color="auto"/>
              <w:right w:val="single" w:sz="4" w:space="0" w:color="auto"/>
            </w:tcBorders>
            <w:shd w:val="clear" w:color="auto" w:fill="auto"/>
            <w:noWrap/>
            <w:vAlign w:val="bottom"/>
            <w:hideMark/>
          </w:tcPr>
          <w:p w14:paraId="5DB7DF15" w14:textId="792075CD" w:rsidR="00B6220A" w:rsidRPr="00A70C44" w:rsidRDefault="00B6220A" w:rsidP="00B6220A">
            <w:pPr>
              <w:jc w:val="center"/>
              <w:rPr>
                <w:rFonts w:ascii="Calibri" w:eastAsia="Times New Roman" w:hAnsi="Calibri" w:cs="Calibri"/>
                <w:color w:val="000000"/>
              </w:rPr>
            </w:pPr>
            <w:r>
              <w:rPr>
                <w:rFonts w:ascii="Calibri" w:hAnsi="Calibri" w:cs="Calibri"/>
                <w:color w:val="000000"/>
              </w:rPr>
              <w:t>4967</w:t>
            </w:r>
          </w:p>
        </w:tc>
        <w:tc>
          <w:tcPr>
            <w:tcW w:w="1332" w:type="dxa"/>
            <w:tcBorders>
              <w:top w:val="nil"/>
              <w:left w:val="nil"/>
              <w:bottom w:val="single" w:sz="4" w:space="0" w:color="auto"/>
              <w:right w:val="single" w:sz="4" w:space="0" w:color="auto"/>
            </w:tcBorders>
            <w:shd w:val="clear" w:color="auto" w:fill="auto"/>
            <w:noWrap/>
            <w:vAlign w:val="bottom"/>
            <w:hideMark/>
          </w:tcPr>
          <w:p w14:paraId="71F6102D" w14:textId="6D542EA8" w:rsidR="00B6220A" w:rsidRPr="00A70C44" w:rsidRDefault="00B6220A" w:rsidP="00B6220A">
            <w:pPr>
              <w:jc w:val="center"/>
              <w:rPr>
                <w:rFonts w:ascii="Calibri" w:eastAsia="Times New Roman" w:hAnsi="Calibri" w:cs="Calibri"/>
                <w:color w:val="000000"/>
              </w:rPr>
            </w:pPr>
            <w:r>
              <w:rPr>
                <w:rFonts w:ascii="Calibri" w:hAnsi="Calibri" w:cs="Calibri"/>
                <w:color w:val="000000"/>
              </w:rPr>
              <w:t>3673</w:t>
            </w:r>
          </w:p>
        </w:tc>
        <w:tc>
          <w:tcPr>
            <w:tcW w:w="1332" w:type="dxa"/>
            <w:tcBorders>
              <w:top w:val="nil"/>
              <w:left w:val="nil"/>
              <w:bottom w:val="single" w:sz="4" w:space="0" w:color="auto"/>
              <w:right w:val="single" w:sz="4" w:space="0" w:color="auto"/>
            </w:tcBorders>
            <w:shd w:val="clear" w:color="auto" w:fill="auto"/>
            <w:noWrap/>
            <w:vAlign w:val="bottom"/>
            <w:hideMark/>
          </w:tcPr>
          <w:p w14:paraId="07D78F9A" w14:textId="518EE688" w:rsidR="00B6220A" w:rsidRPr="00A70C44" w:rsidRDefault="00B6220A" w:rsidP="00B6220A">
            <w:pPr>
              <w:jc w:val="center"/>
              <w:rPr>
                <w:rFonts w:ascii="Calibri" w:eastAsia="Times New Roman" w:hAnsi="Calibri" w:cs="Calibri"/>
                <w:color w:val="000000"/>
              </w:rPr>
            </w:pPr>
            <w:r>
              <w:rPr>
                <w:rFonts w:ascii="Calibri" w:hAnsi="Calibri" w:cs="Calibri"/>
                <w:color w:val="000000"/>
              </w:rPr>
              <w:t>6717</w:t>
            </w:r>
          </w:p>
        </w:tc>
      </w:tr>
      <w:tr w:rsidR="00B6220A" w:rsidRPr="00A70C44" w14:paraId="750F76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613CEC" w14:textId="722EC0DA" w:rsidR="00B6220A" w:rsidRPr="00A70C44" w:rsidRDefault="00B6220A" w:rsidP="00B6220A">
            <w:pPr>
              <w:rPr>
                <w:rFonts w:ascii="Calibri" w:eastAsia="Times New Roman" w:hAnsi="Calibri" w:cs="Calibri"/>
                <w:color w:val="000000"/>
              </w:rPr>
            </w:pPr>
            <w:r>
              <w:rPr>
                <w:rFonts w:ascii="Calibri" w:hAnsi="Calibri" w:cs="Calibri"/>
                <w:color w:val="000000"/>
              </w:rPr>
              <w:t>UNT300 IN BMAR</w:t>
            </w:r>
          </w:p>
        </w:tc>
        <w:tc>
          <w:tcPr>
            <w:tcW w:w="1777" w:type="dxa"/>
            <w:tcBorders>
              <w:top w:val="nil"/>
              <w:left w:val="nil"/>
              <w:bottom w:val="single" w:sz="4" w:space="0" w:color="auto"/>
              <w:right w:val="single" w:sz="4" w:space="0" w:color="auto"/>
            </w:tcBorders>
            <w:shd w:val="clear" w:color="auto" w:fill="auto"/>
            <w:noWrap/>
            <w:vAlign w:val="bottom"/>
            <w:hideMark/>
          </w:tcPr>
          <w:p w14:paraId="1B6AF916" w14:textId="06A9560C" w:rsidR="00B6220A" w:rsidRPr="00A70C44" w:rsidRDefault="00B6220A" w:rsidP="00B6220A">
            <w:pPr>
              <w:jc w:val="center"/>
              <w:rPr>
                <w:rFonts w:ascii="Calibri" w:eastAsia="Times New Roman" w:hAnsi="Calibri" w:cs="Calibri"/>
                <w:color w:val="000000"/>
              </w:rPr>
            </w:pPr>
            <w:r>
              <w:rPr>
                <w:rFonts w:ascii="Calibri" w:hAnsi="Calibri" w:cs="Calibri"/>
                <w:color w:val="000000"/>
              </w:rPr>
              <w:t>0.59</w:t>
            </w:r>
          </w:p>
        </w:tc>
        <w:tc>
          <w:tcPr>
            <w:tcW w:w="1332" w:type="dxa"/>
            <w:tcBorders>
              <w:top w:val="nil"/>
              <w:left w:val="nil"/>
              <w:bottom w:val="single" w:sz="4" w:space="0" w:color="auto"/>
              <w:right w:val="single" w:sz="4" w:space="0" w:color="auto"/>
            </w:tcBorders>
            <w:shd w:val="clear" w:color="auto" w:fill="auto"/>
            <w:noWrap/>
            <w:vAlign w:val="bottom"/>
            <w:hideMark/>
          </w:tcPr>
          <w:p w14:paraId="71E2822D" w14:textId="2956BEBC" w:rsidR="00B6220A" w:rsidRPr="00A70C44" w:rsidRDefault="00B6220A" w:rsidP="00B6220A">
            <w:pPr>
              <w:jc w:val="center"/>
              <w:rPr>
                <w:rFonts w:ascii="Calibri" w:eastAsia="Times New Roman" w:hAnsi="Calibri" w:cs="Calibri"/>
                <w:color w:val="000000"/>
              </w:rPr>
            </w:pPr>
            <w:r>
              <w:rPr>
                <w:rFonts w:ascii="Calibri" w:hAnsi="Calibri" w:cs="Calibri"/>
                <w:color w:val="000000"/>
              </w:rPr>
              <w:t>1445</w:t>
            </w:r>
          </w:p>
        </w:tc>
        <w:tc>
          <w:tcPr>
            <w:tcW w:w="1332" w:type="dxa"/>
            <w:tcBorders>
              <w:top w:val="nil"/>
              <w:left w:val="nil"/>
              <w:bottom w:val="single" w:sz="4" w:space="0" w:color="auto"/>
              <w:right w:val="single" w:sz="4" w:space="0" w:color="auto"/>
            </w:tcBorders>
            <w:shd w:val="clear" w:color="auto" w:fill="auto"/>
            <w:noWrap/>
            <w:vAlign w:val="bottom"/>
            <w:hideMark/>
          </w:tcPr>
          <w:p w14:paraId="19A8F99A" w14:textId="7FE00ADC" w:rsidR="00B6220A" w:rsidRPr="00A70C44" w:rsidRDefault="00B6220A" w:rsidP="00B6220A">
            <w:pPr>
              <w:jc w:val="center"/>
              <w:rPr>
                <w:rFonts w:ascii="Calibri" w:eastAsia="Times New Roman" w:hAnsi="Calibri" w:cs="Calibri"/>
                <w:color w:val="000000"/>
              </w:rPr>
            </w:pPr>
            <w:r>
              <w:rPr>
                <w:rFonts w:ascii="Calibri" w:hAnsi="Calibri" w:cs="Calibri"/>
                <w:color w:val="000000"/>
              </w:rPr>
              <w:t>1068</w:t>
            </w:r>
          </w:p>
        </w:tc>
        <w:tc>
          <w:tcPr>
            <w:tcW w:w="1332" w:type="dxa"/>
            <w:tcBorders>
              <w:top w:val="nil"/>
              <w:left w:val="nil"/>
              <w:bottom w:val="single" w:sz="4" w:space="0" w:color="auto"/>
              <w:right w:val="single" w:sz="4" w:space="0" w:color="auto"/>
            </w:tcBorders>
            <w:shd w:val="clear" w:color="auto" w:fill="auto"/>
            <w:noWrap/>
            <w:vAlign w:val="bottom"/>
            <w:hideMark/>
          </w:tcPr>
          <w:p w14:paraId="027C492A" w14:textId="510D8E96" w:rsidR="00B6220A" w:rsidRPr="00A70C44" w:rsidRDefault="00B6220A" w:rsidP="00B6220A">
            <w:pPr>
              <w:jc w:val="center"/>
              <w:rPr>
                <w:rFonts w:ascii="Calibri" w:eastAsia="Times New Roman" w:hAnsi="Calibri" w:cs="Calibri"/>
                <w:color w:val="000000"/>
              </w:rPr>
            </w:pPr>
            <w:r>
              <w:rPr>
                <w:rFonts w:ascii="Calibri" w:hAnsi="Calibri" w:cs="Calibri"/>
                <w:color w:val="000000"/>
              </w:rPr>
              <w:t>1954</w:t>
            </w:r>
          </w:p>
        </w:tc>
      </w:tr>
      <w:tr w:rsidR="00B6220A" w:rsidRPr="00A70C44" w14:paraId="23A72B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520B15" w14:textId="1023E34B" w:rsidR="00B6220A" w:rsidRPr="00A70C44" w:rsidRDefault="00B6220A" w:rsidP="00B6220A">
            <w:pPr>
              <w:rPr>
                <w:rFonts w:ascii="Calibri" w:eastAsia="Times New Roman" w:hAnsi="Calibri" w:cs="Calibri"/>
                <w:color w:val="000000"/>
              </w:rPr>
            </w:pPr>
            <w:r>
              <w:rPr>
                <w:rFonts w:ascii="Calibri" w:hAnsi="Calibri" w:cs="Calibri"/>
                <w:color w:val="000000"/>
              </w:rPr>
              <w:t>UNT301 IN BMAR</w:t>
            </w:r>
          </w:p>
        </w:tc>
        <w:tc>
          <w:tcPr>
            <w:tcW w:w="1777" w:type="dxa"/>
            <w:tcBorders>
              <w:top w:val="nil"/>
              <w:left w:val="nil"/>
              <w:bottom w:val="single" w:sz="4" w:space="0" w:color="auto"/>
              <w:right w:val="single" w:sz="4" w:space="0" w:color="auto"/>
            </w:tcBorders>
            <w:shd w:val="clear" w:color="auto" w:fill="auto"/>
            <w:noWrap/>
            <w:vAlign w:val="bottom"/>
            <w:hideMark/>
          </w:tcPr>
          <w:p w14:paraId="7F80232E" w14:textId="4BD35CB5" w:rsidR="00B6220A" w:rsidRPr="00A70C44" w:rsidRDefault="00B6220A" w:rsidP="00B6220A">
            <w:pPr>
              <w:jc w:val="center"/>
              <w:rPr>
                <w:rFonts w:ascii="Calibri" w:eastAsia="Times New Roman" w:hAnsi="Calibri" w:cs="Calibri"/>
                <w:color w:val="000000"/>
              </w:rPr>
            </w:pPr>
            <w:r>
              <w:rPr>
                <w:rFonts w:ascii="Calibri" w:hAnsi="Calibri" w:cs="Calibri"/>
                <w:color w:val="000000"/>
              </w:rPr>
              <w:t>0.02</w:t>
            </w:r>
          </w:p>
        </w:tc>
        <w:tc>
          <w:tcPr>
            <w:tcW w:w="1332" w:type="dxa"/>
            <w:tcBorders>
              <w:top w:val="nil"/>
              <w:left w:val="nil"/>
              <w:bottom w:val="single" w:sz="4" w:space="0" w:color="auto"/>
              <w:right w:val="single" w:sz="4" w:space="0" w:color="auto"/>
            </w:tcBorders>
            <w:shd w:val="clear" w:color="auto" w:fill="auto"/>
            <w:noWrap/>
            <w:vAlign w:val="bottom"/>
            <w:hideMark/>
          </w:tcPr>
          <w:p w14:paraId="71D293F8" w14:textId="069868E5" w:rsidR="00B6220A" w:rsidRPr="00A70C44" w:rsidRDefault="00B6220A" w:rsidP="00B6220A">
            <w:pPr>
              <w:jc w:val="center"/>
              <w:rPr>
                <w:rFonts w:ascii="Calibri" w:eastAsia="Times New Roman" w:hAnsi="Calibri" w:cs="Calibri"/>
                <w:color w:val="000000"/>
              </w:rPr>
            </w:pPr>
            <w:r>
              <w:rPr>
                <w:rFonts w:ascii="Calibri" w:hAnsi="Calibri" w:cs="Calibri"/>
                <w:color w:val="000000"/>
              </w:rPr>
              <w:t>61</w:t>
            </w:r>
          </w:p>
        </w:tc>
        <w:tc>
          <w:tcPr>
            <w:tcW w:w="1332" w:type="dxa"/>
            <w:tcBorders>
              <w:top w:val="nil"/>
              <w:left w:val="nil"/>
              <w:bottom w:val="single" w:sz="4" w:space="0" w:color="auto"/>
              <w:right w:val="single" w:sz="4" w:space="0" w:color="auto"/>
            </w:tcBorders>
            <w:shd w:val="clear" w:color="auto" w:fill="auto"/>
            <w:noWrap/>
            <w:vAlign w:val="bottom"/>
            <w:hideMark/>
          </w:tcPr>
          <w:p w14:paraId="36837F77" w14:textId="1FFCC434" w:rsidR="00B6220A" w:rsidRPr="00A70C44" w:rsidRDefault="00B6220A" w:rsidP="00B6220A">
            <w:pPr>
              <w:jc w:val="center"/>
              <w:rPr>
                <w:rFonts w:ascii="Calibri" w:eastAsia="Times New Roman" w:hAnsi="Calibri" w:cs="Calibri"/>
                <w:color w:val="000000"/>
              </w:rPr>
            </w:pPr>
            <w:r>
              <w:rPr>
                <w:rFonts w:ascii="Calibri" w:hAnsi="Calibri" w:cs="Calibri"/>
                <w:color w:val="000000"/>
              </w:rPr>
              <w:t>45</w:t>
            </w:r>
          </w:p>
        </w:tc>
        <w:tc>
          <w:tcPr>
            <w:tcW w:w="1332" w:type="dxa"/>
            <w:tcBorders>
              <w:top w:val="nil"/>
              <w:left w:val="nil"/>
              <w:bottom w:val="single" w:sz="4" w:space="0" w:color="auto"/>
              <w:right w:val="single" w:sz="4" w:space="0" w:color="auto"/>
            </w:tcBorders>
            <w:shd w:val="clear" w:color="auto" w:fill="auto"/>
            <w:noWrap/>
            <w:vAlign w:val="bottom"/>
            <w:hideMark/>
          </w:tcPr>
          <w:p w14:paraId="6DBDC122" w14:textId="3EFFBC68" w:rsidR="00B6220A" w:rsidRPr="00A70C44" w:rsidRDefault="00B6220A" w:rsidP="00B6220A">
            <w:pPr>
              <w:jc w:val="center"/>
              <w:rPr>
                <w:rFonts w:ascii="Calibri" w:eastAsia="Times New Roman" w:hAnsi="Calibri" w:cs="Calibri"/>
                <w:color w:val="000000"/>
              </w:rPr>
            </w:pPr>
            <w:r>
              <w:rPr>
                <w:rFonts w:ascii="Calibri" w:hAnsi="Calibri" w:cs="Calibri"/>
                <w:color w:val="000000"/>
              </w:rPr>
              <w:t>82</w:t>
            </w:r>
          </w:p>
        </w:tc>
      </w:tr>
      <w:tr w:rsidR="00B6220A" w:rsidRPr="00A70C44" w14:paraId="157F4E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3A4BB7" w14:textId="73EBC07D" w:rsidR="00B6220A" w:rsidRPr="00A70C44" w:rsidRDefault="00B6220A" w:rsidP="00B6220A">
            <w:pPr>
              <w:rPr>
                <w:rFonts w:ascii="Calibri" w:eastAsia="Times New Roman" w:hAnsi="Calibri" w:cs="Calibri"/>
                <w:color w:val="000000"/>
              </w:rPr>
            </w:pPr>
            <w:r>
              <w:rPr>
                <w:rFonts w:ascii="Calibri" w:hAnsi="Calibri" w:cs="Calibri"/>
                <w:color w:val="000000"/>
              </w:rPr>
              <w:t>UNT302 IN BMAR</w:t>
            </w:r>
          </w:p>
        </w:tc>
        <w:tc>
          <w:tcPr>
            <w:tcW w:w="1777" w:type="dxa"/>
            <w:tcBorders>
              <w:top w:val="nil"/>
              <w:left w:val="nil"/>
              <w:bottom w:val="single" w:sz="4" w:space="0" w:color="auto"/>
              <w:right w:val="single" w:sz="4" w:space="0" w:color="auto"/>
            </w:tcBorders>
            <w:shd w:val="clear" w:color="auto" w:fill="auto"/>
            <w:noWrap/>
            <w:vAlign w:val="bottom"/>
            <w:hideMark/>
          </w:tcPr>
          <w:p w14:paraId="5A779820" w14:textId="36446C07" w:rsidR="00B6220A" w:rsidRPr="00A70C44" w:rsidRDefault="00B6220A" w:rsidP="00B6220A">
            <w:pPr>
              <w:jc w:val="center"/>
              <w:rPr>
                <w:rFonts w:ascii="Calibri" w:eastAsia="Times New Roman" w:hAnsi="Calibri" w:cs="Calibri"/>
                <w:color w:val="000000"/>
              </w:rPr>
            </w:pPr>
            <w:r>
              <w:rPr>
                <w:rFonts w:ascii="Calibri" w:hAnsi="Calibri" w:cs="Calibri"/>
                <w:color w:val="000000"/>
              </w:rPr>
              <w:t>0.27</w:t>
            </w:r>
          </w:p>
        </w:tc>
        <w:tc>
          <w:tcPr>
            <w:tcW w:w="1332" w:type="dxa"/>
            <w:tcBorders>
              <w:top w:val="nil"/>
              <w:left w:val="nil"/>
              <w:bottom w:val="single" w:sz="4" w:space="0" w:color="auto"/>
              <w:right w:val="single" w:sz="4" w:space="0" w:color="auto"/>
            </w:tcBorders>
            <w:shd w:val="clear" w:color="auto" w:fill="auto"/>
            <w:noWrap/>
            <w:vAlign w:val="bottom"/>
            <w:hideMark/>
          </w:tcPr>
          <w:p w14:paraId="3913EC00" w14:textId="79F122AE" w:rsidR="00B6220A" w:rsidRPr="00A70C44" w:rsidRDefault="00B6220A" w:rsidP="00B6220A">
            <w:pPr>
              <w:jc w:val="center"/>
              <w:rPr>
                <w:rFonts w:ascii="Calibri" w:eastAsia="Times New Roman" w:hAnsi="Calibri" w:cs="Calibri"/>
                <w:color w:val="000000"/>
              </w:rPr>
            </w:pPr>
            <w:r>
              <w:rPr>
                <w:rFonts w:ascii="Calibri" w:hAnsi="Calibri" w:cs="Calibri"/>
                <w:color w:val="000000"/>
              </w:rPr>
              <w:t>607</w:t>
            </w:r>
          </w:p>
        </w:tc>
        <w:tc>
          <w:tcPr>
            <w:tcW w:w="1332" w:type="dxa"/>
            <w:tcBorders>
              <w:top w:val="nil"/>
              <w:left w:val="nil"/>
              <w:bottom w:val="single" w:sz="4" w:space="0" w:color="auto"/>
              <w:right w:val="single" w:sz="4" w:space="0" w:color="auto"/>
            </w:tcBorders>
            <w:shd w:val="clear" w:color="auto" w:fill="auto"/>
            <w:noWrap/>
            <w:vAlign w:val="bottom"/>
            <w:hideMark/>
          </w:tcPr>
          <w:p w14:paraId="4C5196D0" w14:textId="32CC5AC2" w:rsidR="00B6220A" w:rsidRPr="00A70C44" w:rsidRDefault="00B6220A" w:rsidP="00B6220A">
            <w:pPr>
              <w:jc w:val="center"/>
              <w:rPr>
                <w:rFonts w:ascii="Calibri" w:eastAsia="Times New Roman" w:hAnsi="Calibri" w:cs="Calibri"/>
                <w:color w:val="000000"/>
              </w:rPr>
            </w:pPr>
            <w:r>
              <w:rPr>
                <w:rFonts w:ascii="Calibri" w:hAnsi="Calibri" w:cs="Calibri"/>
                <w:color w:val="000000"/>
              </w:rPr>
              <w:t>449</w:t>
            </w:r>
          </w:p>
        </w:tc>
        <w:tc>
          <w:tcPr>
            <w:tcW w:w="1332" w:type="dxa"/>
            <w:tcBorders>
              <w:top w:val="nil"/>
              <w:left w:val="nil"/>
              <w:bottom w:val="single" w:sz="4" w:space="0" w:color="auto"/>
              <w:right w:val="single" w:sz="4" w:space="0" w:color="auto"/>
            </w:tcBorders>
            <w:shd w:val="clear" w:color="auto" w:fill="auto"/>
            <w:noWrap/>
            <w:vAlign w:val="bottom"/>
            <w:hideMark/>
          </w:tcPr>
          <w:p w14:paraId="71138918" w14:textId="64C28D88" w:rsidR="00B6220A" w:rsidRPr="00A70C44" w:rsidRDefault="00B6220A" w:rsidP="00B6220A">
            <w:pPr>
              <w:jc w:val="center"/>
              <w:rPr>
                <w:rFonts w:ascii="Calibri" w:eastAsia="Times New Roman" w:hAnsi="Calibri" w:cs="Calibri"/>
                <w:color w:val="000000"/>
              </w:rPr>
            </w:pPr>
            <w:r>
              <w:rPr>
                <w:rFonts w:ascii="Calibri" w:hAnsi="Calibri" w:cs="Calibri"/>
                <w:color w:val="000000"/>
              </w:rPr>
              <w:t>821</w:t>
            </w:r>
          </w:p>
        </w:tc>
      </w:tr>
      <w:tr w:rsidR="00B6220A" w:rsidRPr="00A70C44" w14:paraId="320A99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FEA3396" w14:textId="16BC7812" w:rsidR="00B6220A" w:rsidRPr="00A70C44" w:rsidRDefault="00B6220A" w:rsidP="00B6220A">
            <w:pPr>
              <w:rPr>
                <w:rFonts w:ascii="Calibri" w:eastAsia="Times New Roman" w:hAnsi="Calibri" w:cs="Calibri"/>
                <w:color w:val="000000"/>
              </w:rPr>
            </w:pPr>
            <w:r>
              <w:rPr>
                <w:rFonts w:ascii="Calibri" w:hAnsi="Calibri" w:cs="Calibri"/>
                <w:color w:val="000000"/>
              </w:rPr>
              <w:t>UNT303 IN BMAR</w:t>
            </w:r>
          </w:p>
        </w:tc>
        <w:tc>
          <w:tcPr>
            <w:tcW w:w="1777" w:type="dxa"/>
            <w:tcBorders>
              <w:top w:val="nil"/>
              <w:left w:val="nil"/>
              <w:bottom w:val="single" w:sz="4" w:space="0" w:color="auto"/>
              <w:right w:val="single" w:sz="4" w:space="0" w:color="auto"/>
            </w:tcBorders>
            <w:shd w:val="clear" w:color="auto" w:fill="auto"/>
            <w:noWrap/>
            <w:vAlign w:val="bottom"/>
            <w:hideMark/>
          </w:tcPr>
          <w:p w14:paraId="66C9D3C3" w14:textId="5756FFF6" w:rsidR="00B6220A" w:rsidRPr="00A70C44" w:rsidRDefault="00B6220A" w:rsidP="00B6220A">
            <w:pPr>
              <w:jc w:val="center"/>
              <w:rPr>
                <w:rFonts w:ascii="Calibri" w:eastAsia="Times New Roman" w:hAnsi="Calibri" w:cs="Calibri"/>
                <w:color w:val="000000"/>
              </w:rPr>
            </w:pPr>
            <w:r>
              <w:rPr>
                <w:rFonts w:ascii="Calibri" w:hAnsi="Calibri" w:cs="Calibri"/>
                <w:color w:val="000000"/>
              </w:rPr>
              <w:t>0.46</w:t>
            </w:r>
          </w:p>
        </w:tc>
        <w:tc>
          <w:tcPr>
            <w:tcW w:w="1332" w:type="dxa"/>
            <w:tcBorders>
              <w:top w:val="nil"/>
              <w:left w:val="nil"/>
              <w:bottom w:val="single" w:sz="4" w:space="0" w:color="auto"/>
              <w:right w:val="single" w:sz="4" w:space="0" w:color="auto"/>
            </w:tcBorders>
            <w:shd w:val="clear" w:color="auto" w:fill="auto"/>
            <w:noWrap/>
            <w:vAlign w:val="bottom"/>
            <w:hideMark/>
          </w:tcPr>
          <w:p w14:paraId="67CDCA9C" w14:textId="3FA66DC3" w:rsidR="00B6220A" w:rsidRPr="00A70C44" w:rsidRDefault="00B6220A" w:rsidP="00B6220A">
            <w:pPr>
              <w:jc w:val="center"/>
              <w:rPr>
                <w:rFonts w:ascii="Calibri" w:eastAsia="Times New Roman" w:hAnsi="Calibri" w:cs="Calibri"/>
                <w:color w:val="000000"/>
              </w:rPr>
            </w:pPr>
            <w:r>
              <w:rPr>
                <w:rFonts w:ascii="Calibri" w:hAnsi="Calibri" w:cs="Calibri"/>
                <w:color w:val="000000"/>
              </w:rPr>
              <w:t>1110</w:t>
            </w:r>
          </w:p>
        </w:tc>
        <w:tc>
          <w:tcPr>
            <w:tcW w:w="1332" w:type="dxa"/>
            <w:tcBorders>
              <w:top w:val="nil"/>
              <w:left w:val="nil"/>
              <w:bottom w:val="single" w:sz="4" w:space="0" w:color="auto"/>
              <w:right w:val="single" w:sz="4" w:space="0" w:color="auto"/>
            </w:tcBorders>
            <w:shd w:val="clear" w:color="auto" w:fill="auto"/>
            <w:noWrap/>
            <w:vAlign w:val="bottom"/>
            <w:hideMark/>
          </w:tcPr>
          <w:p w14:paraId="5CE2BCA7" w14:textId="6ECDB32B" w:rsidR="00B6220A" w:rsidRPr="00A70C44" w:rsidRDefault="00B6220A" w:rsidP="00B6220A">
            <w:pPr>
              <w:jc w:val="center"/>
              <w:rPr>
                <w:rFonts w:ascii="Calibri" w:eastAsia="Times New Roman" w:hAnsi="Calibri" w:cs="Calibri"/>
                <w:color w:val="000000"/>
              </w:rPr>
            </w:pPr>
            <w:r>
              <w:rPr>
                <w:rFonts w:ascii="Calibri" w:hAnsi="Calibri" w:cs="Calibri"/>
                <w:color w:val="000000"/>
              </w:rPr>
              <w:t>821</w:t>
            </w:r>
          </w:p>
        </w:tc>
        <w:tc>
          <w:tcPr>
            <w:tcW w:w="1332" w:type="dxa"/>
            <w:tcBorders>
              <w:top w:val="nil"/>
              <w:left w:val="nil"/>
              <w:bottom w:val="single" w:sz="4" w:space="0" w:color="auto"/>
              <w:right w:val="single" w:sz="4" w:space="0" w:color="auto"/>
            </w:tcBorders>
            <w:shd w:val="clear" w:color="auto" w:fill="auto"/>
            <w:noWrap/>
            <w:vAlign w:val="bottom"/>
            <w:hideMark/>
          </w:tcPr>
          <w:p w14:paraId="016C47C9" w14:textId="645F76F3" w:rsidR="00B6220A" w:rsidRPr="00A70C44" w:rsidRDefault="00B6220A" w:rsidP="00B6220A">
            <w:pPr>
              <w:jc w:val="center"/>
              <w:rPr>
                <w:rFonts w:ascii="Calibri" w:eastAsia="Times New Roman" w:hAnsi="Calibri" w:cs="Calibri"/>
                <w:color w:val="000000"/>
              </w:rPr>
            </w:pPr>
            <w:r>
              <w:rPr>
                <w:rFonts w:ascii="Calibri" w:hAnsi="Calibri" w:cs="Calibri"/>
                <w:color w:val="000000"/>
              </w:rPr>
              <w:t>1501</w:t>
            </w:r>
          </w:p>
        </w:tc>
      </w:tr>
      <w:tr w:rsidR="00B6220A" w:rsidRPr="00A70C44" w14:paraId="5EA0CD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BBC0925" w14:textId="3D632BB5" w:rsidR="00B6220A" w:rsidRPr="00A70C44" w:rsidRDefault="00B6220A" w:rsidP="00B6220A">
            <w:pPr>
              <w:rPr>
                <w:rFonts w:ascii="Calibri" w:eastAsia="Times New Roman" w:hAnsi="Calibri" w:cs="Calibri"/>
                <w:color w:val="000000"/>
              </w:rPr>
            </w:pPr>
            <w:r>
              <w:rPr>
                <w:rFonts w:ascii="Calibri" w:hAnsi="Calibri" w:cs="Calibri"/>
                <w:color w:val="000000"/>
              </w:rPr>
              <w:t>UNT304 IN BMAR</w:t>
            </w:r>
          </w:p>
        </w:tc>
        <w:tc>
          <w:tcPr>
            <w:tcW w:w="1777" w:type="dxa"/>
            <w:tcBorders>
              <w:top w:val="nil"/>
              <w:left w:val="nil"/>
              <w:bottom w:val="single" w:sz="4" w:space="0" w:color="auto"/>
              <w:right w:val="single" w:sz="4" w:space="0" w:color="auto"/>
            </w:tcBorders>
            <w:shd w:val="clear" w:color="auto" w:fill="auto"/>
            <w:noWrap/>
            <w:vAlign w:val="bottom"/>
            <w:hideMark/>
          </w:tcPr>
          <w:p w14:paraId="57B7BF72" w14:textId="20909A05" w:rsidR="00B6220A" w:rsidRPr="00A70C44" w:rsidRDefault="00B6220A" w:rsidP="00B6220A">
            <w:pPr>
              <w:jc w:val="center"/>
              <w:rPr>
                <w:rFonts w:ascii="Calibri" w:eastAsia="Times New Roman" w:hAnsi="Calibri" w:cs="Calibri"/>
                <w:color w:val="000000"/>
              </w:rPr>
            </w:pPr>
            <w:r>
              <w:rPr>
                <w:rFonts w:ascii="Calibri" w:hAnsi="Calibri" w:cs="Calibri"/>
                <w:color w:val="000000"/>
              </w:rPr>
              <w:t>0.13</w:t>
            </w:r>
          </w:p>
        </w:tc>
        <w:tc>
          <w:tcPr>
            <w:tcW w:w="1332" w:type="dxa"/>
            <w:tcBorders>
              <w:top w:val="nil"/>
              <w:left w:val="nil"/>
              <w:bottom w:val="single" w:sz="4" w:space="0" w:color="auto"/>
              <w:right w:val="single" w:sz="4" w:space="0" w:color="auto"/>
            </w:tcBorders>
            <w:shd w:val="clear" w:color="auto" w:fill="auto"/>
            <w:noWrap/>
            <w:vAlign w:val="bottom"/>
            <w:hideMark/>
          </w:tcPr>
          <w:p w14:paraId="3F386942" w14:textId="66716E6E" w:rsidR="00B6220A" w:rsidRPr="00A70C44" w:rsidRDefault="00B6220A" w:rsidP="00B6220A">
            <w:pPr>
              <w:jc w:val="center"/>
              <w:rPr>
                <w:rFonts w:ascii="Calibri" w:eastAsia="Times New Roman" w:hAnsi="Calibri" w:cs="Calibri"/>
                <w:color w:val="000000"/>
              </w:rPr>
            </w:pPr>
            <w:r>
              <w:rPr>
                <w:rFonts w:ascii="Calibri" w:hAnsi="Calibri" w:cs="Calibri"/>
                <w:color w:val="000000"/>
              </w:rPr>
              <w:t>494</w:t>
            </w:r>
          </w:p>
        </w:tc>
        <w:tc>
          <w:tcPr>
            <w:tcW w:w="1332" w:type="dxa"/>
            <w:tcBorders>
              <w:top w:val="nil"/>
              <w:left w:val="nil"/>
              <w:bottom w:val="single" w:sz="4" w:space="0" w:color="auto"/>
              <w:right w:val="single" w:sz="4" w:space="0" w:color="auto"/>
            </w:tcBorders>
            <w:shd w:val="clear" w:color="auto" w:fill="auto"/>
            <w:noWrap/>
            <w:vAlign w:val="bottom"/>
            <w:hideMark/>
          </w:tcPr>
          <w:p w14:paraId="722AD194" w14:textId="28A67024" w:rsidR="00B6220A" w:rsidRPr="00A70C44" w:rsidRDefault="00B6220A" w:rsidP="00B6220A">
            <w:pPr>
              <w:jc w:val="center"/>
              <w:rPr>
                <w:rFonts w:ascii="Calibri" w:eastAsia="Times New Roman" w:hAnsi="Calibri" w:cs="Calibri"/>
                <w:color w:val="000000"/>
              </w:rPr>
            </w:pPr>
            <w:r>
              <w:rPr>
                <w:rFonts w:ascii="Calibri" w:hAnsi="Calibri" w:cs="Calibri"/>
                <w:color w:val="000000"/>
              </w:rPr>
              <w:t>365</w:t>
            </w:r>
          </w:p>
        </w:tc>
        <w:tc>
          <w:tcPr>
            <w:tcW w:w="1332" w:type="dxa"/>
            <w:tcBorders>
              <w:top w:val="nil"/>
              <w:left w:val="nil"/>
              <w:bottom w:val="single" w:sz="4" w:space="0" w:color="auto"/>
              <w:right w:val="single" w:sz="4" w:space="0" w:color="auto"/>
            </w:tcBorders>
            <w:shd w:val="clear" w:color="auto" w:fill="auto"/>
            <w:noWrap/>
            <w:vAlign w:val="bottom"/>
            <w:hideMark/>
          </w:tcPr>
          <w:p w14:paraId="6FB71B57" w14:textId="1428EA6D" w:rsidR="00B6220A" w:rsidRPr="00A70C44" w:rsidRDefault="00B6220A" w:rsidP="00B6220A">
            <w:pPr>
              <w:jc w:val="center"/>
              <w:rPr>
                <w:rFonts w:ascii="Calibri" w:eastAsia="Times New Roman" w:hAnsi="Calibri" w:cs="Calibri"/>
                <w:color w:val="000000"/>
              </w:rPr>
            </w:pPr>
            <w:r>
              <w:rPr>
                <w:rFonts w:ascii="Calibri" w:hAnsi="Calibri" w:cs="Calibri"/>
                <w:color w:val="000000"/>
              </w:rPr>
              <w:t>668</w:t>
            </w:r>
          </w:p>
        </w:tc>
      </w:tr>
      <w:tr w:rsidR="00B6220A" w:rsidRPr="00A70C44" w14:paraId="6742F9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E9E31F" w14:textId="00B606CF" w:rsidR="00B6220A" w:rsidRPr="00A70C44" w:rsidRDefault="00B6220A" w:rsidP="00B6220A">
            <w:pPr>
              <w:rPr>
                <w:rFonts w:ascii="Calibri" w:eastAsia="Times New Roman" w:hAnsi="Calibri" w:cs="Calibri"/>
                <w:color w:val="000000"/>
              </w:rPr>
            </w:pPr>
            <w:r>
              <w:rPr>
                <w:rFonts w:ascii="Calibri" w:hAnsi="Calibri" w:cs="Calibri"/>
                <w:color w:val="000000"/>
              </w:rPr>
              <w:t>UNT305 IN BMAR</w:t>
            </w:r>
          </w:p>
        </w:tc>
        <w:tc>
          <w:tcPr>
            <w:tcW w:w="1777" w:type="dxa"/>
            <w:tcBorders>
              <w:top w:val="nil"/>
              <w:left w:val="nil"/>
              <w:bottom w:val="single" w:sz="4" w:space="0" w:color="auto"/>
              <w:right w:val="single" w:sz="4" w:space="0" w:color="auto"/>
            </w:tcBorders>
            <w:shd w:val="clear" w:color="auto" w:fill="auto"/>
            <w:noWrap/>
            <w:vAlign w:val="bottom"/>
            <w:hideMark/>
          </w:tcPr>
          <w:p w14:paraId="7CBAF353" w14:textId="622FD0F2" w:rsidR="00B6220A" w:rsidRPr="00A70C44" w:rsidRDefault="00B6220A" w:rsidP="00B6220A">
            <w:pPr>
              <w:jc w:val="center"/>
              <w:rPr>
                <w:rFonts w:ascii="Calibri" w:eastAsia="Times New Roman" w:hAnsi="Calibri" w:cs="Calibri"/>
                <w:color w:val="000000"/>
              </w:rPr>
            </w:pPr>
            <w:r>
              <w:rPr>
                <w:rFonts w:ascii="Calibri" w:hAnsi="Calibri" w:cs="Calibri"/>
                <w:color w:val="000000"/>
              </w:rPr>
              <w:t>0.32</w:t>
            </w:r>
          </w:p>
        </w:tc>
        <w:tc>
          <w:tcPr>
            <w:tcW w:w="1332" w:type="dxa"/>
            <w:tcBorders>
              <w:top w:val="nil"/>
              <w:left w:val="nil"/>
              <w:bottom w:val="single" w:sz="4" w:space="0" w:color="auto"/>
              <w:right w:val="single" w:sz="4" w:space="0" w:color="auto"/>
            </w:tcBorders>
            <w:shd w:val="clear" w:color="auto" w:fill="auto"/>
            <w:noWrap/>
            <w:vAlign w:val="bottom"/>
            <w:hideMark/>
          </w:tcPr>
          <w:p w14:paraId="2B15B9E7" w14:textId="5F6FB206" w:rsidR="00B6220A" w:rsidRPr="00A70C44" w:rsidRDefault="00B6220A" w:rsidP="00B6220A">
            <w:pPr>
              <w:jc w:val="center"/>
              <w:rPr>
                <w:rFonts w:ascii="Calibri" w:eastAsia="Times New Roman" w:hAnsi="Calibri" w:cs="Calibri"/>
                <w:color w:val="000000"/>
              </w:rPr>
            </w:pPr>
            <w:r>
              <w:rPr>
                <w:rFonts w:ascii="Calibri" w:hAnsi="Calibri" w:cs="Calibri"/>
                <w:color w:val="000000"/>
              </w:rPr>
              <w:t>816</w:t>
            </w:r>
          </w:p>
        </w:tc>
        <w:tc>
          <w:tcPr>
            <w:tcW w:w="1332" w:type="dxa"/>
            <w:tcBorders>
              <w:top w:val="nil"/>
              <w:left w:val="nil"/>
              <w:bottom w:val="single" w:sz="4" w:space="0" w:color="auto"/>
              <w:right w:val="single" w:sz="4" w:space="0" w:color="auto"/>
            </w:tcBorders>
            <w:shd w:val="clear" w:color="auto" w:fill="auto"/>
            <w:noWrap/>
            <w:vAlign w:val="bottom"/>
            <w:hideMark/>
          </w:tcPr>
          <w:p w14:paraId="7B89AB68" w14:textId="5B0D7AE0" w:rsidR="00B6220A" w:rsidRPr="00A70C44" w:rsidRDefault="00B6220A" w:rsidP="00B6220A">
            <w:pPr>
              <w:jc w:val="center"/>
              <w:rPr>
                <w:rFonts w:ascii="Calibri" w:eastAsia="Times New Roman" w:hAnsi="Calibri" w:cs="Calibri"/>
                <w:color w:val="000000"/>
              </w:rPr>
            </w:pPr>
            <w:r>
              <w:rPr>
                <w:rFonts w:ascii="Calibri" w:hAnsi="Calibri" w:cs="Calibri"/>
                <w:color w:val="000000"/>
              </w:rPr>
              <w:t>603</w:t>
            </w:r>
          </w:p>
        </w:tc>
        <w:tc>
          <w:tcPr>
            <w:tcW w:w="1332" w:type="dxa"/>
            <w:tcBorders>
              <w:top w:val="nil"/>
              <w:left w:val="nil"/>
              <w:bottom w:val="single" w:sz="4" w:space="0" w:color="auto"/>
              <w:right w:val="single" w:sz="4" w:space="0" w:color="auto"/>
            </w:tcBorders>
            <w:shd w:val="clear" w:color="auto" w:fill="auto"/>
            <w:noWrap/>
            <w:vAlign w:val="bottom"/>
            <w:hideMark/>
          </w:tcPr>
          <w:p w14:paraId="6B81A279" w14:textId="2F2FD664" w:rsidR="00B6220A" w:rsidRPr="00A70C44" w:rsidRDefault="00B6220A" w:rsidP="00B6220A">
            <w:pPr>
              <w:jc w:val="center"/>
              <w:rPr>
                <w:rFonts w:ascii="Calibri" w:eastAsia="Times New Roman" w:hAnsi="Calibri" w:cs="Calibri"/>
                <w:color w:val="000000"/>
              </w:rPr>
            </w:pPr>
            <w:r>
              <w:rPr>
                <w:rFonts w:ascii="Calibri" w:hAnsi="Calibri" w:cs="Calibri"/>
                <w:color w:val="000000"/>
              </w:rPr>
              <w:t>1104</w:t>
            </w:r>
          </w:p>
        </w:tc>
      </w:tr>
      <w:tr w:rsidR="00B6220A" w:rsidRPr="00A70C44" w14:paraId="68B434F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5D87D1" w14:textId="59408D33" w:rsidR="00B6220A" w:rsidRPr="00A70C44" w:rsidRDefault="00B6220A" w:rsidP="00B6220A">
            <w:pPr>
              <w:rPr>
                <w:rFonts w:ascii="Calibri" w:eastAsia="Times New Roman" w:hAnsi="Calibri" w:cs="Calibri"/>
                <w:color w:val="000000"/>
              </w:rPr>
            </w:pPr>
            <w:r>
              <w:rPr>
                <w:rFonts w:ascii="Calibri" w:hAnsi="Calibri" w:cs="Calibri"/>
                <w:color w:val="000000"/>
              </w:rPr>
              <w:t>UNT307 IN BMAR</w:t>
            </w:r>
          </w:p>
        </w:tc>
        <w:tc>
          <w:tcPr>
            <w:tcW w:w="1777" w:type="dxa"/>
            <w:tcBorders>
              <w:top w:val="nil"/>
              <w:left w:val="nil"/>
              <w:bottom w:val="single" w:sz="4" w:space="0" w:color="auto"/>
              <w:right w:val="single" w:sz="4" w:space="0" w:color="auto"/>
            </w:tcBorders>
            <w:shd w:val="clear" w:color="auto" w:fill="auto"/>
            <w:noWrap/>
            <w:vAlign w:val="bottom"/>
            <w:hideMark/>
          </w:tcPr>
          <w:p w14:paraId="12302250" w14:textId="1C75B353" w:rsidR="00B6220A" w:rsidRPr="00A70C44" w:rsidRDefault="00B6220A" w:rsidP="00B6220A">
            <w:pPr>
              <w:jc w:val="center"/>
              <w:rPr>
                <w:rFonts w:ascii="Calibri" w:eastAsia="Times New Roman" w:hAnsi="Calibri" w:cs="Calibri"/>
                <w:color w:val="000000"/>
              </w:rPr>
            </w:pPr>
            <w:r>
              <w:rPr>
                <w:rFonts w:ascii="Calibri" w:hAnsi="Calibri" w:cs="Calibri"/>
                <w:color w:val="000000"/>
              </w:rPr>
              <w:t>0.29</w:t>
            </w:r>
          </w:p>
        </w:tc>
        <w:tc>
          <w:tcPr>
            <w:tcW w:w="1332" w:type="dxa"/>
            <w:tcBorders>
              <w:top w:val="nil"/>
              <w:left w:val="nil"/>
              <w:bottom w:val="single" w:sz="4" w:space="0" w:color="auto"/>
              <w:right w:val="single" w:sz="4" w:space="0" w:color="auto"/>
            </w:tcBorders>
            <w:shd w:val="clear" w:color="auto" w:fill="auto"/>
            <w:noWrap/>
            <w:vAlign w:val="bottom"/>
            <w:hideMark/>
          </w:tcPr>
          <w:p w14:paraId="5BA1122E" w14:textId="6A6D29CD" w:rsidR="00B6220A" w:rsidRPr="00A70C44" w:rsidRDefault="00B6220A" w:rsidP="00B6220A">
            <w:pPr>
              <w:jc w:val="center"/>
              <w:rPr>
                <w:rFonts w:ascii="Calibri" w:eastAsia="Times New Roman" w:hAnsi="Calibri" w:cs="Calibri"/>
                <w:color w:val="000000"/>
              </w:rPr>
            </w:pPr>
            <w:r>
              <w:rPr>
                <w:rFonts w:ascii="Calibri" w:hAnsi="Calibri" w:cs="Calibri"/>
                <w:color w:val="000000"/>
              </w:rPr>
              <w:t>779</w:t>
            </w:r>
          </w:p>
        </w:tc>
        <w:tc>
          <w:tcPr>
            <w:tcW w:w="1332" w:type="dxa"/>
            <w:tcBorders>
              <w:top w:val="nil"/>
              <w:left w:val="nil"/>
              <w:bottom w:val="single" w:sz="4" w:space="0" w:color="auto"/>
              <w:right w:val="single" w:sz="4" w:space="0" w:color="auto"/>
            </w:tcBorders>
            <w:shd w:val="clear" w:color="auto" w:fill="auto"/>
            <w:noWrap/>
            <w:vAlign w:val="bottom"/>
            <w:hideMark/>
          </w:tcPr>
          <w:p w14:paraId="4D43549D" w14:textId="78E99594" w:rsidR="00B6220A" w:rsidRPr="00A70C44" w:rsidRDefault="00B6220A" w:rsidP="00B6220A">
            <w:pPr>
              <w:jc w:val="center"/>
              <w:rPr>
                <w:rFonts w:ascii="Calibri" w:eastAsia="Times New Roman" w:hAnsi="Calibri" w:cs="Calibri"/>
                <w:color w:val="000000"/>
              </w:rPr>
            </w:pPr>
            <w:r>
              <w:rPr>
                <w:rFonts w:ascii="Calibri" w:hAnsi="Calibri" w:cs="Calibri"/>
                <w:color w:val="000000"/>
              </w:rPr>
              <w:t>576</w:t>
            </w:r>
          </w:p>
        </w:tc>
        <w:tc>
          <w:tcPr>
            <w:tcW w:w="1332" w:type="dxa"/>
            <w:tcBorders>
              <w:top w:val="nil"/>
              <w:left w:val="nil"/>
              <w:bottom w:val="single" w:sz="4" w:space="0" w:color="auto"/>
              <w:right w:val="single" w:sz="4" w:space="0" w:color="auto"/>
            </w:tcBorders>
            <w:shd w:val="clear" w:color="auto" w:fill="auto"/>
            <w:noWrap/>
            <w:vAlign w:val="bottom"/>
            <w:hideMark/>
          </w:tcPr>
          <w:p w14:paraId="2B11E613" w14:textId="341C557D" w:rsidR="00B6220A" w:rsidRPr="00A70C44" w:rsidRDefault="00B6220A" w:rsidP="00B6220A">
            <w:pPr>
              <w:jc w:val="center"/>
              <w:rPr>
                <w:rFonts w:ascii="Calibri" w:eastAsia="Times New Roman" w:hAnsi="Calibri" w:cs="Calibri"/>
                <w:color w:val="000000"/>
              </w:rPr>
            </w:pPr>
            <w:r>
              <w:rPr>
                <w:rFonts w:ascii="Calibri" w:hAnsi="Calibri" w:cs="Calibri"/>
                <w:color w:val="000000"/>
              </w:rPr>
              <w:t>1054</w:t>
            </w:r>
          </w:p>
        </w:tc>
      </w:tr>
      <w:tr w:rsidR="00B6220A" w:rsidRPr="00A70C44" w14:paraId="6C793AB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613EFF" w14:textId="3E0866AA" w:rsidR="00B6220A" w:rsidRPr="00A70C44" w:rsidRDefault="00B6220A" w:rsidP="00B6220A">
            <w:pPr>
              <w:rPr>
                <w:rFonts w:ascii="Calibri" w:eastAsia="Times New Roman" w:hAnsi="Calibri" w:cs="Calibri"/>
                <w:color w:val="000000"/>
              </w:rPr>
            </w:pPr>
            <w:r>
              <w:rPr>
                <w:rFonts w:ascii="Calibri" w:hAnsi="Calibri" w:cs="Calibri"/>
                <w:color w:val="000000"/>
              </w:rPr>
              <w:t>UNT308 IN BMAR</w:t>
            </w:r>
          </w:p>
        </w:tc>
        <w:tc>
          <w:tcPr>
            <w:tcW w:w="1777" w:type="dxa"/>
            <w:tcBorders>
              <w:top w:val="nil"/>
              <w:left w:val="nil"/>
              <w:bottom w:val="single" w:sz="4" w:space="0" w:color="auto"/>
              <w:right w:val="single" w:sz="4" w:space="0" w:color="auto"/>
            </w:tcBorders>
            <w:shd w:val="clear" w:color="auto" w:fill="auto"/>
            <w:noWrap/>
            <w:vAlign w:val="bottom"/>
            <w:hideMark/>
          </w:tcPr>
          <w:p w14:paraId="01BAB739" w14:textId="635761D2" w:rsidR="00B6220A" w:rsidRPr="00A70C44" w:rsidRDefault="00B6220A" w:rsidP="00B6220A">
            <w:pPr>
              <w:jc w:val="center"/>
              <w:rPr>
                <w:rFonts w:ascii="Calibri" w:eastAsia="Times New Roman" w:hAnsi="Calibri" w:cs="Calibri"/>
                <w:color w:val="000000"/>
              </w:rPr>
            </w:pPr>
            <w:r>
              <w:rPr>
                <w:rFonts w:ascii="Calibri" w:hAnsi="Calibri" w:cs="Calibri"/>
                <w:color w:val="000000"/>
              </w:rPr>
              <w:t>0.68</w:t>
            </w:r>
          </w:p>
        </w:tc>
        <w:tc>
          <w:tcPr>
            <w:tcW w:w="1332" w:type="dxa"/>
            <w:tcBorders>
              <w:top w:val="nil"/>
              <w:left w:val="nil"/>
              <w:bottom w:val="single" w:sz="4" w:space="0" w:color="auto"/>
              <w:right w:val="single" w:sz="4" w:space="0" w:color="auto"/>
            </w:tcBorders>
            <w:shd w:val="clear" w:color="auto" w:fill="auto"/>
            <w:noWrap/>
            <w:vAlign w:val="bottom"/>
            <w:hideMark/>
          </w:tcPr>
          <w:p w14:paraId="7313BF79" w14:textId="2A509BDE" w:rsidR="00B6220A" w:rsidRPr="00A70C44" w:rsidRDefault="00B6220A" w:rsidP="00B6220A">
            <w:pPr>
              <w:jc w:val="center"/>
              <w:rPr>
                <w:rFonts w:ascii="Calibri" w:eastAsia="Times New Roman" w:hAnsi="Calibri" w:cs="Calibri"/>
                <w:color w:val="000000"/>
              </w:rPr>
            </w:pPr>
            <w:r>
              <w:rPr>
                <w:rFonts w:ascii="Calibri" w:hAnsi="Calibri" w:cs="Calibri"/>
                <w:color w:val="000000"/>
              </w:rPr>
              <w:t>1468</w:t>
            </w:r>
          </w:p>
        </w:tc>
        <w:tc>
          <w:tcPr>
            <w:tcW w:w="1332" w:type="dxa"/>
            <w:tcBorders>
              <w:top w:val="nil"/>
              <w:left w:val="nil"/>
              <w:bottom w:val="single" w:sz="4" w:space="0" w:color="auto"/>
              <w:right w:val="single" w:sz="4" w:space="0" w:color="auto"/>
            </w:tcBorders>
            <w:shd w:val="clear" w:color="auto" w:fill="auto"/>
            <w:noWrap/>
            <w:vAlign w:val="bottom"/>
            <w:hideMark/>
          </w:tcPr>
          <w:p w14:paraId="57A586E2" w14:textId="717860AC" w:rsidR="00B6220A" w:rsidRPr="00A70C44" w:rsidRDefault="00B6220A" w:rsidP="00B6220A">
            <w:pPr>
              <w:jc w:val="center"/>
              <w:rPr>
                <w:rFonts w:ascii="Calibri" w:eastAsia="Times New Roman" w:hAnsi="Calibri" w:cs="Calibri"/>
                <w:color w:val="000000"/>
              </w:rPr>
            </w:pPr>
            <w:r>
              <w:rPr>
                <w:rFonts w:ascii="Calibri" w:hAnsi="Calibri" w:cs="Calibri"/>
                <w:color w:val="000000"/>
              </w:rPr>
              <w:t>1085</w:t>
            </w:r>
          </w:p>
        </w:tc>
        <w:tc>
          <w:tcPr>
            <w:tcW w:w="1332" w:type="dxa"/>
            <w:tcBorders>
              <w:top w:val="nil"/>
              <w:left w:val="nil"/>
              <w:bottom w:val="single" w:sz="4" w:space="0" w:color="auto"/>
              <w:right w:val="single" w:sz="4" w:space="0" w:color="auto"/>
            </w:tcBorders>
            <w:shd w:val="clear" w:color="auto" w:fill="auto"/>
            <w:noWrap/>
            <w:vAlign w:val="bottom"/>
            <w:hideMark/>
          </w:tcPr>
          <w:p w14:paraId="04347BAC" w14:textId="32219C33" w:rsidR="00B6220A" w:rsidRPr="00A70C44" w:rsidRDefault="00B6220A" w:rsidP="00B6220A">
            <w:pPr>
              <w:jc w:val="center"/>
              <w:rPr>
                <w:rFonts w:ascii="Calibri" w:eastAsia="Times New Roman" w:hAnsi="Calibri" w:cs="Calibri"/>
                <w:color w:val="000000"/>
              </w:rPr>
            </w:pPr>
            <w:r>
              <w:rPr>
                <w:rFonts w:ascii="Calibri" w:hAnsi="Calibri" w:cs="Calibri"/>
                <w:color w:val="000000"/>
              </w:rPr>
              <w:t>1985</w:t>
            </w:r>
          </w:p>
        </w:tc>
      </w:tr>
      <w:tr w:rsidR="00B6220A" w:rsidRPr="00A70C44" w14:paraId="3C05A0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CE7865" w14:textId="4E7211CA" w:rsidR="00B6220A" w:rsidRPr="00A70C44" w:rsidRDefault="00B6220A" w:rsidP="00B6220A">
            <w:pPr>
              <w:rPr>
                <w:rFonts w:ascii="Calibri" w:eastAsia="Times New Roman" w:hAnsi="Calibri" w:cs="Calibri"/>
                <w:color w:val="000000"/>
              </w:rPr>
            </w:pPr>
            <w:r>
              <w:rPr>
                <w:rFonts w:ascii="Calibri" w:hAnsi="Calibri" w:cs="Calibri"/>
                <w:color w:val="000000"/>
              </w:rPr>
              <w:t>UNT308 IN BMAR</w:t>
            </w:r>
          </w:p>
        </w:tc>
        <w:tc>
          <w:tcPr>
            <w:tcW w:w="1777" w:type="dxa"/>
            <w:tcBorders>
              <w:top w:val="nil"/>
              <w:left w:val="nil"/>
              <w:bottom w:val="single" w:sz="4" w:space="0" w:color="auto"/>
              <w:right w:val="single" w:sz="4" w:space="0" w:color="auto"/>
            </w:tcBorders>
            <w:shd w:val="clear" w:color="auto" w:fill="auto"/>
            <w:noWrap/>
            <w:vAlign w:val="bottom"/>
            <w:hideMark/>
          </w:tcPr>
          <w:p w14:paraId="68ED5C2F" w14:textId="0921543E" w:rsidR="00B6220A" w:rsidRPr="00A70C44" w:rsidRDefault="00B6220A" w:rsidP="00B6220A">
            <w:pPr>
              <w:jc w:val="center"/>
              <w:rPr>
                <w:rFonts w:ascii="Calibri" w:eastAsia="Times New Roman" w:hAnsi="Calibri" w:cs="Calibri"/>
                <w:color w:val="000000"/>
              </w:rPr>
            </w:pPr>
            <w:r>
              <w:rPr>
                <w:rFonts w:ascii="Calibri" w:hAnsi="Calibri" w:cs="Calibri"/>
                <w:color w:val="000000"/>
              </w:rPr>
              <w:t>1.11</w:t>
            </w:r>
          </w:p>
        </w:tc>
        <w:tc>
          <w:tcPr>
            <w:tcW w:w="1332" w:type="dxa"/>
            <w:tcBorders>
              <w:top w:val="nil"/>
              <w:left w:val="nil"/>
              <w:bottom w:val="single" w:sz="4" w:space="0" w:color="auto"/>
              <w:right w:val="single" w:sz="4" w:space="0" w:color="auto"/>
            </w:tcBorders>
            <w:shd w:val="clear" w:color="auto" w:fill="auto"/>
            <w:noWrap/>
            <w:vAlign w:val="bottom"/>
            <w:hideMark/>
          </w:tcPr>
          <w:p w14:paraId="74F65855" w14:textId="5EA98A8A" w:rsidR="00B6220A" w:rsidRPr="00A70C44" w:rsidRDefault="00B6220A" w:rsidP="00B6220A">
            <w:pPr>
              <w:jc w:val="center"/>
              <w:rPr>
                <w:rFonts w:ascii="Calibri" w:eastAsia="Times New Roman" w:hAnsi="Calibri" w:cs="Calibri"/>
                <w:color w:val="000000"/>
              </w:rPr>
            </w:pPr>
            <w:r>
              <w:rPr>
                <w:rFonts w:ascii="Calibri" w:hAnsi="Calibri" w:cs="Calibri"/>
                <w:color w:val="000000"/>
              </w:rPr>
              <w:t>2171</w:t>
            </w:r>
          </w:p>
        </w:tc>
        <w:tc>
          <w:tcPr>
            <w:tcW w:w="1332" w:type="dxa"/>
            <w:tcBorders>
              <w:top w:val="nil"/>
              <w:left w:val="nil"/>
              <w:bottom w:val="single" w:sz="4" w:space="0" w:color="auto"/>
              <w:right w:val="single" w:sz="4" w:space="0" w:color="auto"/>
            </w:tcBorders>
            <w:shd w:val="clear" w:color="auto" w:fill="auto"/>
            <w:noWrap/>
            <w:vAlign w:val="bottom"/>
            <w:hideMark/>
          </w:tcPr>
          <w:p w14:paraId="29A79CE2" w14:textId="2934BCEE" w:rsidR="00B6220A" w:rsidRPr="00A70C44" w:rsidRDefault="00B6220A" w:rsidP="00B6220A">
            <w:pPr>
              <w:jc w:val="center"/>
              <w:rPr>
                <w:rFonts w:ascii="Calibri" w:eastAsia="Times New Roman" w:hAnsi="Calibri" w:cs="Calibri"/>
                <w:color w:val="000000"/>
              </w:rPr>
            </w:pPr>
            <w:r>
              <w:rPr>
                <w:rFonts w:ascii="Calibri" w:hAnsi="Calibri" w:cs="Calibri"/>
                <w:color w:val="000000"/>
              </w:rPr>
              <w:t>1605</w:t>
            </w:r>
          </w:p>
        </w:tc>
        <w:tc>
          <w:tcPr>
            <w:tcW w:w="1332" w:type="dxa"/>
            <w:tcBorders>
              <w:top w:val="nil"/>
              <w:left w:val="nil"/>
              <w:bottom w:val="single" w:sz="4" w:space="0" w:color="auto"/>
              <w:right w:val="single" w:sz="4" w:space="0" w:color="auto"/>
            </w:tcBorders>
            <w:shd w:val="clear" w:color="auto" w:fill="auto"/>
            <w:noWrap/>
            <w:vAlign w:val="bottom"/>
            <w:hideMark/>
          </w:tcPr>
          <w:p w14:paraId="1E3A4213" w14:textId="6740C668" w:rsidR="00B6220A" w:rsidRPr="00A70C44" w:rsidRDefault="00B6220A" w:rsidP="00B6220A">
            <w:pPr>
              <w:jc w:val="center"/>
              <w:rPr>
                <w:rFonts w:ascii="Calibri" w:eastAsia="Times New Roman" w:hAnsi="Calibri" w:cs="Calibri"/>
                <w:color w:val="000000"/>
              </w:rPr>
            </w:pPr>
            <w:r>
              <w:rPr>
                <w:rFonts w:ascii="Calibri" w:hAnsi="Calibri" w:cs="Calibri"/>
                <w:color w:val="000000"/>
              </w:rPr>
              <w:t>2936</w:t>
            </w:r>
          </w:p>
        </w:tc>
      </w:tr>
      <w:tr w:rsidR="00B6220A" w:rsidRPr="00A70C44" w14:paraId="63646DE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EF1FB84" w14:textId="3B087CB7" w:rsidR="00B6220A" w:rsidRPr="00A70C44" w:rsidRDefault="00B6220A" w:rsidP="00B6220A">
            <w:pPr>
              <w:rPr>
                <w:rFonts w:ascii="Calibri" w:eastAsia="Times New Roman" w:hAnsi="Calibri" w:cs="Calibri"/>
                <w:color w:val="000000"/>
              </w:rPr>
            </w:pPr>
            <w:r>
              <w:rPr>
                <w:rFonts w:ascii="Calibri" w:hAnsi="Calibri" w:cs="Calibri"/>
                <w:color w:val="000000"/>
              </w:rPr>
              <w:t>UNT309 IN BMAR</w:t>
            </w:r>
          </w:p>
        </w:tc>
        <w:tc>
          <w:tcPr>
            <w:tcW w:w="1777" w:type="dxa"/>
            <w:tcBorders>
              <w:top w:val="nil"/>
              <w:left w:val="nil"/>
              <w:bottom w:val="single" w:sz="4" w:space="0" w:color="auto"/>
              <w:right w:val="single" w:sz="4" w:space="0" w:color="auto"/>
            </w:tcBorders>
            <w:shd w:val="clear" w:color="auto" w:fill="auto"/>
            <w:noWrap/>
            <w:vAlign w:val="bottom"/>
            <w:hideMark/>
          </w:tcPr>
          <w:p w14:paraId="644ADBA8" w14:textId="4FA558C3" w:rsidR="00B6220A" w:rsidRPr="00A70C44" w:rsidRDefault="00B6220A" w:rsidP="00B6220A">
            <w:pPr>
              <w:jc w:val="center"/>
              <w:rPr>
                <w:rFonts w:ascii="Calibri" w:eastAsia="Times New Roman" w:hAnsi="Calibri" w:cs="Calibri"/>
                <w:color w:val="000000"/>
              </w:rPr>
            </w:pPr>
            <w:r>
              <w:rPr>
                <w:rFonts w:ascii="Calibri" w:hAnsi="Calibri" w:cs="Calibri"/>
                <w:color w:val="000000"/>
              </w:rPr>
              <w:t>0.28</w:t>
            </w:r>
          </w:p>
        </w:tc>
        <w:tc>
          <w:tcPr>
            <w:tcW w:w="1332" w:type="dxa"/>
            <w:tcBorders>
              <w:top w:val="nil"/>
              <w:left w:val="nil"/>
              <w:bottom w:val="single" w:sz="4" w:space="0" w:color="auto"/>
              <w:right w:val="single" w:sz="4" w:space="0" w:color="auto"/>
            </w:tcBorders>
            <w:shd w:val="clear" w:color="auto" w:fill="auto"/>
            <w:noWrap/>
            <w:vAlign w:val="bottom"/>
            <w:hideMark/>
          </w:tcPr>
          <w:p w14:paraId="26D99AAB" w14:textId="154B1A58" w:rsidR="00B6220A" w:rsidRPr="00A70C44" w:rsidRDefault="00B6220A" w:rsidP="00B6220A">
            <w:pPr>
              <w:jc w:val="center"/>
              <w:rPr>
                <w:rFonts w:ascii="Calibri" w:eastAsia="Times New Roman" w:hAnsi="Calibri" w:cs="Calibri"/>
                <w:color w:val="000000"/>
              </w:rPr>
            </w:pPr>
            <w:r>
              <w:rPr>
                <w:rFonts w:ascii="Calibri" w:hAnsi="Calibri" w:cs="Calibri"/>
                <w:color w:val="000000"/>
              </w:rPr>
              <w:t>748</w:t>
            </w:r>
          </w:p>
        </w:tc>
        <w:tc>
          <w:tcPr>
            <w:tcW w:w="1332" w:type="dxa"/>
            <w:tcBorders>
              <w:top w:val="nil"/>
              <w:left w:val="nil"/>
              <w:bottom w:val="single" w:sz="4" w:space="0" w:color="auto"/>
              <w:right w:val="single" w:sz="4" w:space="0" w:color="auto"/>
            </w:tcBorders>
            <w:shd w:val="clear" w:color="auto" w:fill="auto"/>
            <w:noWrap/>
            <w:vAlign w:val="bottom"/>
            <w:hideMark/>
          </w:tcPr>
          <w:p w14:paraId="050F5569" w14:textId="7D3E4BDA" w:rsidR="00B6220A" w:rsidRPr="00A70C44" w:rsidRDefault="00B6220A" w:rsidP="00B6220A">
            <w:pPr>
              <w:jc w:val="center"/>
              <w:rPr>
                <w:rFonts w:ascii="Calibri" w:eastAsia="Times New Roman" w:hAnsi="Calibri" w:cs="Calibri"/>
                <w:color w:val="000000"/>
              </w:rPr>
            </w:pPr>
            <w:r>
              <w:rPr>
                <w:rFonts w:ascii="Calibri" w:hAnsi="Calibri" w:cs="Calibri"/>
                <w:color w:val="000000"/>
              </w:rPr>
              <w:t>553</w:t>
            </w:r>
          </w:p>
        </w:tc>
        <w:tc>
          <w:tcPr>
            <w:tcW w:w="1332" w:type="dxa"/>
            <w:tcBorders>
              <w:top w:val="nil"/>
              <w:left w:val="nil"/>
              <w:bottom w:val="single" w:sz="4" w:space="0" w:color="auto"/>
              <w:right w:val="single" w:sz="4" w:space="0" w:color="auto"/>
            </w:tcBorders>
            <w:shd w:val="clear" w:color="auto" w:fill="auto"/>
            <w:noWrap/>
            <w:vAlign w:val="bottom"/>
            <w:hideMark/>
          </w:tcPr>
          <w:p w14:paraId="384C54F8" w14:textId="59F0D8A3" w:rsidR="00B6220A" w:rsidRPr="00A70C44" w:rsidRDefault="00B6220A" w:rsidP="00B6220A">
            <w:pPr>
              <w:jc w:val="center"/>
              <w:rPr>
                <w:rFonts w:ascii="Calibri" w:eastAsia="Times New Roman" w:hAnsi="Calibri" w:cs="Calibri"/>
                <w:color w:val="000000"/>
              </w:rPr>
            </w:pPr>
            <w:r>
              <w:rPr>
                <w:rFonts w:ascii="Calibri" w:hAnsi="Calibri" w:cs="Calibri"/>
                <w:color w:val="000000"/>
              </w:rPr>
              <w:t>1012</w:t>
            </w:r>
          </w:p>
        </w:tc>
      </w:tr>
      <w:tr w:rsidR="00B6220A" w:rsidRPr="00A70C44" w14:paraId="4D2108F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DA3A60" w14:textId="07B3DB88" w:rsidR="00B6220A" w:rsidRPr="00A70C44" w:rsidRDefault="00B6220A" w:rsidP="00B6220A">
            <w:pPr>
              <w:rPr>
                <w:rFonts w:ascii="Calibri" w:eastAsia="Times New Roman" w:hAnsi="Calibri" w:cs="Calibri"/>
                <w:color w:val="000000"/>
              </w:rPr>
            </w:pPr>
            <w:r>
              <w:rPr>
                <w:rFonts w:ascii="Calibri" w:hAnsi="Calibri" w:cs="Calibri"/>
                <w:color w:val="000000"/>
              </w:rPr>
              <w:t>UNT310 IN BMAR</w:t>
            </w:r>
          </w:p>
        </w:tc>
        <w:tc>
          <w:tcPr>
            <w:tcW w:w="1777" w:type="dxa"/>
            <w:tcBorders>
              <w:top w:val="nil"/>
              <w:left w:val="nil"/>
              <w:bottom w:val="single" w:sz="4" w:space="0" w:color="auto"/>
              <w:right w:val="single" w:sz="4" w:space="0" w:color="auto"/>
            </w:tcBorders>
            <w:shd w:val="clear" w:color="auto" w:fill="auto"/>
            <w:noWrap/>
            <w:vAlign w:val="bottom"/>
            <w:hideMark/>
          </w:tcPr>
          <w:p w14:paraId="34FE3278" w14:textId="19F99C9E" w:rsidR="00B6220A" w:rsidRPr="00A70C44" w:rsidRDefault="00B6220A" w:rsidP="00B6220A">
            <w:pPr>
              <w:jc w:val="center"/>
              <w:rPr>
                <w:rFonts w:ascii="Calibri" w:eastAsia="Times New Roman" w:hAnsi="Calibri" w:cs="Calibri"/>
                <w:color w:val="000000"/>
              </w:rPr>
            </w:pPr>
            <w:r>
              <w:rPr>
                <w:rFonts w:ascii="Calibri" w:hAnsi="Calibri" w:cs="Calibri"/>
                <w:color w:val="000000"/>
              </w:rPr>
              <w:t>0.22</w:t>
            </w:r>
          </w:p>
        </w:tc>
        <w:tc>
          <w:tcPr>
            <w:tcW w:w="1332" w:type="dxa"/>
            <w:tcBorders>
              <w:top w:val="nil"/>
              <w:left w:val="nil"/>
              <w:bottom w:val="single" w:sz="4" w:space="0" w:color="auto"/>
              <w:right w:val="single" w:sz="4" w:space="0" w:color="auto"/>
            </w:tcBorders>
            <w:shd w:val="clear" w:color="auto" w:fill="auto"/>
            <w:noWrap/>
            <w:vAlign w:val="bottom"/>
            <w:hideMark/>
          </w:tcPr>
          <w:p w14:paraId="16E2E4E9" w14:textId="17FA1352" w:rsidR="00B6220A" w:rsidRPr="00A70C44" w:rsidRDefault="00B6220A" w:rsidP="00B6220A">
            <w:pPr>
              <w:jc w:val="center"/>
              <w:rPr>
                <w:rFonts w:ascii="Calibri" w:eastAsia="Times New Roman" w:hAnsi="Calibri" w:cs="Calibri"/>
                <w:color w:val="000000"/>
              </w:rPr>
            </w:pPr>
            <w:r>
              <w:rPr>
                <w:rFonts w:ascii="Calibri" w:hAnsi="Calibri" w:cs="Calibri"/>
                <w:color w:val="000000"/>
              </w:rPr>
              <w:t>599</w:t>
            </w:r>
          </w:p>
        </w:tc>
        <w:tc>
          <w:tcPr>
            <w:tcW w:w="1332" w:type="dxa"/>
            <w:tcBorders>
              <w:top w:val="nil"/>
              <w:left w:val="nil"/>
              <w:bottom w:val="single" w:sz="4" w:space="0" w:color="auto"/>
              <w:right w:val="single" w:sz="4" w:space="0" w:color="auto"/>
            </w:tcBorders>
            <w:shd w:val="clear" w:color="auto" w:fill="auto"/>
            <w:noWrap/>
            <w:vAlign w:val="bottom"/>
            <w:hideMark/>
          </w:tcPr>
          <w:p w14:paraId="197484C8" w14:textId="6FC3F3EC" w:rsidR="00B6220A" w:rsidRPr="00A70C44" w:rsidRDefault="00B6220A" w:rsidP="00B6220A">
            <w:pPr>
              <w:jc w:val="center"/>
              <w:rPr>
                <w:rFonts w:ascii="Calibri" w:eastAsia="Times New Roman" w:hAnsi="Calibri" w:cs="Calibri"/>
                <w:color w:val="000000"/>
              </w:rPr>
            </w:pPr>
            <w:r>
              <w:rPr>
                <w:rFonts w:ascii="Calibri" w:hAnsi="Calibri" w:cs="Calibri"/>
                <w:color w:val="000000"/>
              </w:rPr>
              <w:t>443</w:t>
            </w:r>
          </w:p>
        </w:tc>
        <w:tc>
          <w:tcPr>
            <w:tcW w:w="1332" w:type="dxa"/>
            <w:tcBorders>
              <w:top w:val="nil"/>
              <w:left w:val="nil"/>
              <w:bottom w:val="single" w:sz="4" w:space="0" w:color="auto"/>
              <w:right w:val="single" w:sz="4" w:space="0" w:color="auto"/>
            </w:tcBorders>
            <w:shd w:val="clear" w:color="auto" w:fill="auto"/>
            <w:noWrap/>
            <w:vAlign w:val="bottom"/>
            <w:hideMark/>
          </w:tcPr>
          <w:p w14:paraId="2616A0BC" w14:textId="4B719B58" w:rsidR="00B6220A" w:rsidRPr="00A70C44" w:rsidRDefault="00B6220A" w:rsidP="00B6220A">
            <w:pPr>
              <w:jc w:val="center"/>
              <w:rPr>
                <w:rFonts w:ascii="Calibri" w:eastAsia="Times New Roman" w:hAnsi="Calibri" w:cs="Calibri"/>
                <w:color w:val="000000"/>
              </w:rPr>
            </w:pPr>
            <w:r>
              <w:rPr>
                <w:rFonts w:ascii="Calibri" w:hAnsi="Calibri" w:cs="Calibri"/>
                <w:color w:val="000000"/>
              </w:rPr>
              <w:t>810</w:t>
            </w:r>
          </w:p>
        </w:tc>
      </w:tr>
      <w:tr w:rsidR="00B6220A" w:rsidRPr="00A70C44" w14:paraId="3EF99F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62B0B3" w14:textId="60616D7C" w:rsidR="00B6220A" w:rsidRPr="00A70C44" w:rsidRDefault="00B6220A" w:rsidP="00B6220A">
            <w:pPr>
              <w:rPr>
                <w:rFonts w:ascii="Calibri" w:eastAsia="Times New Roman" w:hAnsi="Calibri" w:cs="Calibri"/>
                <w:color w:val="000000"/>
              </w:rPr>
            </w:pPr>
            <w:r>
              <w:rPr>
                <w:rFonts w:ascii="Calibri" w:hAnsi="Calibri" w:cs="Calibri"/>
                <w:color w:val="000000"/>
              </w:rPr>
              <w:t>UNT312 IN BMAR</w:t>
            </w:r>
          </w:p>
        </w:tc>
        <w:tc>
          <w:tcPr>
            <w:tcW w:w="1777" w:type="dxa"/>
            <w:tcBorders>
              <w:top w:val="nil"/>
              <w:left w:val="nil"/>
              <w:bottom w:val="single" w:sz="4" w:space="0" w:color="auto"/>
              <w:right w:val="single" w:sz="4" w:space="0" w:color="auto"/>
            </w:tcBorders>
            <w:shd w:val="clear" w:color="auto" w:fill="auto"/>
            <w:noWrap/>
            <w:vAlign w:val="bottom"/>
            <w:hideMark/>
          </w:tcPr>
          <w:p w14:paraId="70216DE2" w14:textId="14B22B2E" w:rsidR="00B6220A" w:rsidRPr="00A70C44" w:rsidRDefault="00B6220A" w:rsidP="00B6220A">
            <w:pPr>
              <w:jc w:val="center"/>
              <w:rPr>
                <w:rFonts w:ascii="Calibri" w:eastAsia="Times New Roman" w:hAnsi="Calibri" w:cs="Calibri"/>
                <w:color w:val="000000"/>
              </w:rPr>
            </w:pPr>
            <w:r>
              <w:rPr>
                <w:rFonts w:ascii="Calibri" w:hAnsi="Calibri" w:cs="Calibri"/>
                <w:color w:val="000000"/>
              </w:rPr>
              <w:t>0.08</w:t>
            </w:r>
          </w:p>
        </w:tc>
        <w:tc>
          <w:tcPr>
            <w:tcW w:w="1332" w:type="dxa"/>
            <w:tcBorders>
              <w:top w:val="nil"/>
              <w:left w:val="nil"/>
              <w:bottom w:val="single" w:sz="4" w:space="0" w:color="auto"/>
              <w:right w:val="single" w:sz="4" w:space="0" w:color="auto"/>
            </w:tcBorders>
            <w:shd w:val="clear" w:color="auto" w:fill="auto"/>
            <w:noWrap/>
            <w:vAlign w:val="bottom"/>
            <w:hideMark/>
          </w:tcPr>
          <w:p w14:paraId="4D817368" w14:textId="122F443A" w:rsidR="00B6220A" w:rsidRPr="00A70C44" w:rsidRDefault="00B6220A" w:rsidP="00B6220A">
            <w:pPr>
              <w:jc w:val="center"/>
              <w:rPr>
                <w:rFonts w:ascii="Calibri" w:eastAsia="Times New Roman" w:hAnsi="Calibri" w:cs="Calibri"/>
                <w:color w:val="000000"/>
              </w:rPr>
            </w:pPr>
            <w:r>
              <w:rPr>
                <w:rFonts w:ascii="Calibri" w:hAnsi="Calibri" w:cs="Calibri"/>
                <w:color w:val="000000"/>
              </w:rPr>
              <w:t>207</w:t>
            </w:r>
          </w:p>
        </w:tc>
        <w:tc>
          <w:tcPr>
            <w:tcW w:w="1332" w:type="dxa"/>
            <w:tcBorders>
              <w:top w:val="nil"/>
              <w:left w:val="nil"/>
              <w:bottom w:val="single" w:sz="4" w:space="0" w:color="auto"/>
              <w:right w:val="single" w:sz="4" w:space="0" w:color="auto"/>
            </w:tcBorders>
            <w:shd w:val="clear" w:color="auto" w:fill="auto"/>
            <w:noWrap/>
            <w:vAlign w:val="bottom"/>
            <w:hideMark/>
          </w:tcPr>
          <w:p w14:paraId="7A3543CE" w14:textId="3A59279B" w:rsidR="00B6220A" w:rsidRPr="00A70C44" w:rsidRDefault="00B6220A" w:rsidP="00B6220A">
            <w:pPr>
              <w:jc w:val="center"/>
              <w:rPr>
                <w:rFonts w:ascii="Calibri" w:eastAsia="Times New Roman" w:hAnsi="Calibri" w:cs="Calibri"/>
                <w:color w:val="000000"/>
              </w:rPr>
            </w:pPr>
            <w:r>
              <w:rPr>
                <w:rFonts w:ascii="Calibri" w:hAnsi="Calibri" w:cs="Calibri"/>
                <w:color w:val="000000"/>
              </w:rPr>
              <w:t>153</w:t>
            </w:r>
          </w:p>
        </w:tc>
        <w:tc>
          <w:tcPr>
            <w:tcW w:w="1332" w:type="dxa"/>
            <w:tcBorders>
              <w:top w:val="nil"/>
              <w:left w:val="nil"/>
              <w:bottom w:val="single" w:sz="4" w:space="0" w:color="auto"/>
              <w:right w:val="single" w:sz="4" w:space="0" w:color="auto"/>
            </w:tcBorders>
            <w:shd w:val="clear" w:color="auto" w:fill="auto"/>
            <w:noWrap/>
            <w:vAlign w:val="bottom"/>
            <w:hideMark/>
          </w:tcPr>
          <w:p w14:paraId="68772CAC" w14:textId="09514A8A" w:rsidR="00B6220A" w:rsidRPr="00A70C44" w:rsidRDefault="00B6220A" w:rsidP="00B6220A">
            <w:pPr>
              <w:jc w:val="center"/>
              <w:rPr>
                <w:rFonts w:ascii="Calibri" w:eastAsia="Times New Roman" w:hAnsi="Calibri" w:cs="Calibri"/>
                <w:color w:val="000000"/>
              </w:rPr>
            </w:pPr>
            <w:r>
              <w:rPr>
                <w:rFonts w:ascii="Calibri" w:hAnsi="Calibri" w:cs="Calibri"/>
                <w:color w:val="000000"/>
              </w:rPr>
              <w:t>280</w:t>
            </w:r>
          </w:p>
        </w:tc>
      </w:tr>
      <w:tr w:rsidR="00B6220A" w:rsidRPr="00A70C44" w14:paraId="23E6C3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6D6823" w14:textId="77670F16" w:rsidR="00B6220A" w:rsidRPr="00A70C44" w:rsidRDefault="00B6220A" w:rsidP="00B6220A">
            <w:pPr>
              <w:rPr>
                <w:rFonts w:ascii="Calibri" w:eastAsia="Times New Roman" w:hAnsi="Calibri" w:cs="Calibri"/>
                <w:color w:val="000000"/>
              </w:rPr>
            </w:pPr>
            <w:r>
              <w:rPr>
                <w:rFonts w:ascii="Calibri" w:hAnsi="Calibri" w:cs="Calibri"/>
                <w:color w:val="000000"/>
              </w:rPr>
              <w:t>UNT313 IN BMAR</w:t>
            </w:r>
          </w:p>
        </w:tc>
        <w:tc>
          <w:tcPr>
            <w:tcW w:w="1777" w:type="dxa"/>
            <w:tcBorders>
              <w:top w:val="nil"/>
              <w:left w:val="nil"/>
              <w:bottom w:val="single" w:sz="4" w:space="0" w:color="auto"/>
              <w:right w:val="single" w:sz="4" w:space="0" w:color="auto"/>
            </w:tcBorders>
            <w:shd w:val="clear" w:color="auto" w:fill="auto"/>
            <w:noWrap/>
            <w:vAlign w:val="bottom"/>
            <w:hideMark/>
          </w:tcPr>
          <w:p w14:paraId="4540C43B" w14:textId="47BAC62A" w:rsidR="00B6220A" w:rsidRPr="00A70C44" w:rsidRDefault="00B6220A" w:rsidP="00B6220A">
            <w:pPr>
              <w:jc w:val="center"/>
              <w:rPr>
                <w:rFonts w:ascii="Calibri" w:eastAsia="Times New Roman" w:hAnsi="Calibri" w:cs="Calibri"/>
                <w:color w:val="000000"/>
              </w:rPr>
            </w:pPr>
            <w:r>
              <w:rPr>
                <w:rFonts w:ascii="Calibri" w:hAnsi="Calibri" w:cs="Calibri"/>
                <w:color w:val="000000"/>
              </w:rPr>
              <w:t>0.11</w:t>
            </w:r>
          </w:p>
        </w:tc>
        <w:tc>
          <w:tcPr>
            <w:tcW w:w="1332" w:type="dxa"/>
            <w:tcBorders>
              <w:top w:val="nil"/>
              <w:left w:val="nil"/>
              <w:bottom w:val="single" w:sz="4" w:space="0" w:color="auto"/>
              <w:right w:val="single" w:sz="4" w:space="0" w:color="auto"/>
            </w:tcBorders>
            <w:shd w:val="clear" w:color="auto" w:fill="auto"/>
            <w:noWrap/>
            <w:vAlign w:val="bottom"/>
            <w:hideMark/>
          </w:tcPr>
          <w:p w14:paraId="60B4EA24" w14:textId="635106CF" w:rsidR="00B6220A" w:rsidRPr="00A70C44" w:rsidRDefault="00B6220A" w:rsidP="00B6220A">
            <w:pPr>
              <w:jc w:val="center"/>
              <w:rPr>
                <w:rFonts w:ascii="Calibri" w:eastAsia="Times New Roman" w:hAnsi="Calibri" w:cs="Calibri"/>
                <w:color w:val="000000"/>
              </w:rPr>
            </w:pPr>
            <w:r>
              <w:rPr>
                <w:rFonts w:ascii="Calibri" w:hAnsi="Calibri" w:cs="Calibri"/>
                <w:color w:val="000000"/>
              </w:rPr>
              <w:t>312</w:t>
            </w:r>
          </w:p>
        </w:tc>
        <w:tc>
          <w:tcPr>
            <w:tcW w:w="1332" w:type="dxa"/>
            <w:tcBorders>
              <w:top w:val="nil"/>
              <w:left w:val="nil"/>
              <w:bottom w:val="single" w:sz="4" w:space="0" w:color="auto"/>
              <w:right w:val="single" w:sz="4" w:space="0" w:color="auto"/>
            </w:tcBorders>
            <w:shd w:val="clear" w:color="auto" w:fill="auto"/>
            <w:noWrap/>
            <w:vAlign w:val="bottom"/>
            <w:hideMark/>
          </w:tcPr>
          <w:p w14:paraId="178757B3" w14:textId="367F0CF7" w:rsidR="00B6220A" w:rsidRPr="00A70C44" w:rsidRDefault="00B6220A" w:rsidP="00B6220A">
            <w:pPr>
              <w:jc w:val="center"/>
              <w:rPr>
                <w:rFonts w:ascii="Calibri" w:eastAsia="Times New Roman" w:hAnsi="Calibri" w:cs="Calibri"/>
                <w:color w:val="000000"/>
              </w:rPr>
            </w:pPr>
            <w:r>
              <w:rPr>
                <w:rFonts w:ascii="Calibri" w:hAnsi="Calibri" w:cs="Calibri"/>
                <w:color w:val="000000"/>
              </w:rPr>
              <w:t>231</w:t>
            </w:r>
          </w:p>
        </w:tc>
        <w:tc>
          <w:tcPr>
            <w:tcW w:w="1332" w:type="dxa"/>
            <w:tcBorders>
              <w:top w:val="nil"/>
              <w:left w:val="nil"/>
              <w:bottom w:val="single" w:sz="4" w:space="0" w:color="auto"/>
              <w:right w:val="single" w:sz="4" w:space="0" w:color="auto"/>
            </w:tcBorders>
            <w:shd w:val="clear" w:color="auto" w:fill="auto"/>
            <w:noWrap/>
            <w:vAlign w:val="bottom"/>
            <w:hideMark/>
          </w:tcPr>
          <w:p w14:paraId="3E3C21BA" w14:textId="43212A6F" w:rsidR="00B6220A" w:rsidRPr="00A70C44" w:rsidRDefault="00B6220A" w:rsidP="00B6220A">
            <w:pPr>
              <w:jc w:val="center"/>
              <w:rPr>
                <w:rFonts w:ascii="Calibri" w:eastAsia="Times New Roman" w:hAnsi="Calibri" w:cs="Calibri"/>
                <w:color w:val="000000"/>
              </w:rPr>
            </w:pPr>
            <w:r>
              <w:rPr>
                <w:rFonts w:ascii="Calibri" w:hAnsi="Calibri" w:cs="Calibri"/>
                <w:color w:val="000000"/>
              </w:rPr>
              <w:t>422</w:t>
            </w:r>
          </w:p>
        </w:tc>
      </w:tr>
      <w:tr w:rsidR="00B6220A" w:rsidRPr="00A70C44" w14:paraId="4DE4C2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D955D4" w14:textId="6A65C1D5" w:rsidR="00B6220A" w:rsidRPr="00A70C44" w:rsidRDefault="00B6220A" w:rsidP="00B6220A">
            <w:pPr>
              <w:rPr>
                <w:rFonts w:ascii="Calibri" w:eastAsia="Times New Roman" w:hAnsi="Calibri" w:cs="Calibri"/>
                <w:color w:val="000000"/>
              </w:rPr>
            </w:pPr>
            <w:r>
              <w:rPr>
                <w:rFonts w:ascii="Calibri" w:hAnsi="Calibri" w:cs="Calibri"/>
                <w:color w:val="000000"/>
              </w:rPr>
              <w:t>UNT314 IN BMAR</w:t>
            </w:r>
          </w:p>
        </w:tc>
        <w:tc>
          <w:tcPr>
            <w:tcW w:w="1777" w:type="dxa"/>
            <w:tcBorders>
              <w:top w:val="nil"/>
              <w:left w:val="nil"/>
              <w:bottom w:val="single" w:sz="4" w:space="0" w:color="auto"/>
              <w:right w:val="single" w:sz="4" w:space="0" w:color="auto"/>
            </w:tcBorders>
            <w:shd w:val="clear" w:color="auto" w:fill="auto"/>
            <w:noWrap/>
            <w:vAlign w:val="bottom"/>
            <w:hideMark/>
          </w:tcPr>
          <w:p w14:paraId="3ABE9BBB" w14:textId="5CC9FC97" w:rsidR="00B6220A" w:rsidRPr="00A70C44" w:rsidRDefault="00B6220A" w:rsidP="00B6220A">
            <w:pPr>
              <w:jc w:val="center"/>
              <w:rPr>
                <w:rFonts w:ascii="Calibri" w:eastAsia="Times New Roman" w:hAnsi="Calibri" w:cs="Calibri"/>
                <w:color w:val="000000"/>
              </w:rPr>
            </w:pPr>
            <w:r>
              <w:rPr>
                <w:rFonts w:ascii="Calibri" w:hAnsi="Calibri" w:cs="Calibri"/>
                <w:color w:val="000000"/>
              </w:rPr>
              <w:t>0.20</w:t>
            </w:r>
          </w:p>
        </w:tc>
        <w:tc>
          <w:tcPr>
            <w:tcW w:w="1332" w:type="dxa"/>
            <w:tcBorders>
              <w:top w:val="nil"/>
              <w:left w:val="nil"/>
              <w:bottom w:val="single" w:sz="4" w:space="0" w:color="auto"/>
              <w:right w:val="single" w:sz="4" w:space="0" w:color="auto"/>
            </w:tcBorders>
            <w:shd w:val="clear" w:color="auto" w:fill="auto"/>
            <w:noWrap/>
            <w:vAlign w:val="bottom"/>
            <w:hideMark/>
          </w:tcPr>
          <w:p w14:paraId="3D69161F" w14:textId="4BEC227E" w:rsidR="00B6220A" w:rsidRPr="00A70C44" w:rsidRDefault="00B6220A" w:rsidP="00B6220A">
            <w:pPr>
              <w:jc w:val="center"/>
              <w:rPr>
                <w:rFonts w:ascii="Calibri" w:eastAsia="Times New Roman" w:hAnsi="Calibri" w:cs="Calibri"/>
                <w:color w:val="000000"/>
              </w:rPr>
            </w:pPr>
            <w:r>
              <w:rPr>
                <w:rFonts w:ascii="Calibri" w:hAnsi="Calibri" w:cs="Calibri"/>
                <w:color w:val="000000"/>
              </w:rPr>
              <w:t>477</w:t>
            </w:r>
          </w:p>
        </w:tc>
        <w:tc>
          <w:tcPr>
            <w:tcW w:w="1332" w:type="dxa"/>
            <w:tcBorders>
              <w:top w:val="nil"/>
              <w:left w:val="nil"/>
              <w:bottom w:val="single" w:sz="4" w:space="0" w:color="auto"/>
              <w:right w:val="single" w:sz="4" w:space="0" w:color="auto"/>
            </w:tcBorders>
            <w:shd w:val="clear" w:color="auto" w:fill="auto"/>
            <w:noWrap/>
            <w:vAlign w:val="bottom"/>
            <w:hideMark/>
          </w:tcPr>
          <w:p w14:paraId="03827E27" w14:textId="7BF0AE10" w:rsidR="00B6220A" w:rsidRPr="00A70C44" w:rsidRDefault="00B6220A" w:rsidP="00B6220A">
            <w:pPr>
              <w:jc w:val="center"/>
              <w:rPr>
                <w:rFonts w:ascii="Calibri" w:eastAsia="Times New Roman" w:hAnsi="Calibri" w:cs="Calibri"/>
                <w:color w:val="000000"/>
              </w:rPr>
            </w:pPr>
            <w:r>
              <w:rPr>
                <w:rFonts w:ascii="Calibri" w:hAnsi="Calibri" w:cs="Calibri"/>
                <w:color w:val="000000"/>
              </w:rPr>
              <w:t>353</w:t>
            </w:r>
          </w:p>
        </w:tc>
        <w:tc>
          <w:tcPr>
            <w:tcW w:w="1332" w:type="dxa"/>
            <w:tcBorders>
              <w:top w:val="nil"/>
              <w:left w:val="nil"/>
              <w:bottom w:val="single" w:sz="4" w:space="0" w:color="auto"/>
              <w:right w:val="single" w:sz="4" w:space="0" w:color="auto"/>
            </w:tcBorders>
            <w:shd w:val="clear" w:color="auto" w:fill="auto"/>
            <w:noWrap/>
            <w:vAlign w:val="bottom"/>
            <w:hideMark/>
          </w:tcPr>
          <w:p w14:paraId="402E5E4F" w14:textId="5B52A84D" w:rsidR="00B6220A" w:rsidRPr="00A70C44" w:rsidRDefault="00B6220A" w:rsidP="00B6220A">
            <w:pPr>
              <w:jc w:val="center"/>
              <w:rPr>
                <w:rFonts w:ascii="Calibri" w:eastAsia="Times New Roman" w:hAnsi="Calibri" w:cs="Calibri"/>
                <w:color w:val="000000"/>
              </w:rPr>
            </w:pPr>
            <w:r>
              <w:rPr>
                <w:rFonts w:ascii="Calibri" w:hAnsi="Calibri" w:cs="Calibri"/>
                <w:color w:val="000000"/>
              </w:rPr>
              <w:t>645</w:t>
            </w:r>
          </w:p>
        </w:tc>
      </w:tr>
      <w:tr w:rsidR="00B6220A" w:rsidRPr="00A70C44" w14:paraId="35C7F3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105FF2" w14:textId="0D0F81FE" w:rsidR="00B6220A" w:rsidRPr="00A70C44" w:rsidRDefault="00B6220A" w:rsidP="00B6220A">
            <w:pPr>
              <w:rPr>
                <w:rFonts w:ascii="Calibri" w:eastAsia="Times New Roman" w:hAnsi="Calibri" w:cs="Calibri"/>
                <w:color w:val="000000"/>
              </w:rPr>
            </w:pPr>
            <w:r>
              <w:rPr>
                <w:rFonts w:ascii="Calibri" w:hAnsi="Calibri" w:cs="Calibri"/>
                <w:color w:val="000000"/>
              </w:rPr>
              <w:t>UNT315 IN BMAR</w:t>
            </w:r>
          </w:p>
        </w:tc>
        <w:tc>
          <w:tcPr>
            <w:tcW w:w="1777" w:type="dxa"/>
            <w:tcBorders>
              <w:top w:val="nil"/>
              <w:left w:val="nil"/>
              <w:bottom w:val="single" w:sz="4" w:space="0" w:color="auto"/>
              <w:right w:val="single" w:sz="4" w:space="0" w:color="auto"/>
            </w:tcBorders>
            <w:shd w:val="clear" w:color="auto" w:fill="auto"/>
            <w:noWrap/>
            <w:vAlign w:val="bottom"/>
            <w:hideMark/>
          </w:tcPr>
          <w:p w14:paraId="7B3DAE16" w14:textId="26FAB5F5" w:rsidR="00B6220A" w:rsidRPr="00A70C44" w:rsidRDefault="00B6220A" w:rsidP="00B6220A">
            <w:pPr>
              <w:jc w:val="center"/>
              <w:rPr>
                <w:rFonts w:ascii="Calibri" w:eastAsia="Times New Roman" w:hAnsi="Calibri" w:cs="Calibri"/>
                <w:color w:val="000000"/>
              </w:rPr>
            </w:pPr>
            <w:r>
              <w:rPr>
                <w:rFonts w:ascii="Calibri" w:hAnsi="Calibri" w:cs="Calibri"/>
                <w:color w:val="000000"/>
              </w:rPr>
              <w:t>0.18</w:t>
            </w:r>
          </w:p>
        </w:tc>
        <w:tc>
          <w:tcPr>
            <w:tcW w:w="1332" w:type="dxa"/>
            <w:tcBorders>
              <w:top w:val="nil"/>
              <w:left w:val="nil"/>
              <w:bottom w:val="single" w:sz="4" w:space="0" w:color="auto"/>
              <w:right w:val="single" w:sz="4" w:space="0" w:color="auto"/>
            </w:tcBorders>
            <w:shd w:val="clear" w:color="auto" w:fill="auto"/>
            <w:noWrap/>
            <w:vAlign w:val="bottom"/>
            <w:hideMark/>
          </w:tcPr>
          <w:p w14:paraId="084C86C5" w14:textId="7B2332D2" w:rsidR="00B6220A" w:rsidRPr="00A70C44" w:rsidRDefault="00B6220A" w:rsidP="00B6220A">
            <w:pPr>
              <w:jc w:val="center"/>
              <w:rPr>
                <w:rFonts w:ascii="Calibri" w:eastAsia="Times New Roman" w:hAnsi="Calibri" w:cs="Calibri"/>
                <w:color w:val="000000"/>
              </w:rPr>
            </w:pPr>
            <w:r>
              <w:rPr>
                <w:rFonts w:ascii="Calibri" w:hAnsi="Calibri" w:cs="Calibri"/>
                <w:color w:val="000000"/>
              </w:rPr>
              <w:t>415</w:t>
            </w:r>
          </w:p>
        </w:tc>
        <w:tc>
          <w:tcPr>
            <w:tcW w:w="1332" w:type="dxa"/>
            <w:tcBorders>
              <w:top w:val="nil"/>
              <w:left w:val="nil"/>
              <w:bottom w:val="single" w:sz="4" w:space="0" w:color="auto"/>
              <w:right w:val="single" w:sz="4" w:space="0" w:color="auto"/>
            </w:tcBorders>
            <w:shd w:val="clear" w:color="auto" w:fill="auto"/>
            <w:noWrap/>
            <w:vAlign w:val="bottom"/>
            <w:hideMark/>
          </w:tcPr>
          <w:p w14:paraId="7ADAE1F2" w14:textId="106192AF" w:rsidR="00B6220A" w:rsidRPr="00A70C44" w:rsidRDefault="00B6220A" w:rsidP="00B6220A">
            <w:pPr>
              <w:jc w:val="center"/>
              <w:rPr>
                <w:rFonts w:ascii="Calibri" w:eastAsia="Times New Roman" w:hAnsi="Calibri" w:cs="Calibri"/>
                <w:color w:val="000000"/>
              </w:rPr>
            </w:pPr>
            <w:r>
              <w:rPr>
                <w:rFonts w:ascii="Calibri" w:hAnsi="Calibri" w:cs="Calibri"/>
                <w:color w:val="000000"/>
              </w:rPr>
              <w:t>307</w:t>
            </w:r>
          </w:p>
        </w:tc>
        <w:tc>
          <w:tcPr>
            <w:tcW w:w="1332" w:type="dxa"/>
            <w:tcBorders>
              <w:top w:val="nil"/>
              <w:left w:val="nil"/>
              <w:bottom w:val="single" w:sz="4" w:space="0" w:color="auto"/>
              <w:right w:val="single" w:sz="4" w:space="0" w:color="auto"/>
            </w:tcBorders>
            <w:shd w:val="clear" w:color="auto" w:fill="auto"/>
            <w:noWrap/>
            <w:vAlign w:val="bottom"/>
            <w:hideMark/>
          </w:tcPr>
          <w:p w14:paraId="3A1AEB76" w14:textId="0A4508BD" w:rsidR="00B6220A" w:rsidRPr="00A70C44" w:rsidRDefault="00B6220A" w:rsidP="00B6220A">
            <w:pPr>
              <w:jc w:val="center"/>
              <w:rPr>
                <w:rFonts w:ascii="Calibri" w:eastAsia="Times New Roman" w:hAnsi="Calibri" w:cs="Calibri"/>
                <w:color w:val="000000"/>
              </w:rPr>
            </w:pPr>
            <w:r>
              <w:rPr>
                <w:rFonts w:ascii="Calibri" w:hAnsi="Calibri" w:cs="Calibri"/>
                <w:color w:val="000000"/>
              </w:rPr>
              <w:t>561</w:t>
            </w:r>
          </w:p>
        </w:tc>
      </w:tr>
      <w:tr w:rsidR="00B6220A" w:rsidRPr="00A70C44" w14:paraId="09F9B04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C5C8C4" w14:textId="156CE0E0" w:rsidR="00B6220A" w:rsidRPr="00A70C44" w:rsidRDefault="00B6220A" w:rsidP="00B6220A">
            <w:pPr>
              <w:rPr>
                <w:rFonts w:ascii="Calibri" w:eastAsia="Times New Roman" w:hAnsi="Calibri" w:cs="Calibri"/>
                <w:color w:val="000000"/>
              </w:rPr>
            </w:pPr>
            <w:r>
              <w:rPr>
                <w:rFonts w:ascii="Calibri" w:hAnsi="Calibri" w:cs="Calibri"/>
                <w:color w:val="000000"/>
              </w:rPr>
              <w:t>UNT316 IN BMAR</w:t>
            </w:r>
          </w:p>
        </w:tc>
        <w:tc>
          <w:tcPr>
            <w:tcW w:w="1777" w:type="dxa"/>
            <w:tcBorders>
              <w:top w:val="nil"/>
              <w:left w:val="nil"/>
              <w:bottom w:val="single" w:sz="4" w:space="0" w:color="auto"/>
              <w:right w:val="single" w:sz="4" w:space="0" w:color="auto"/>
            </w:tcBorders>
            <w:shd w:val="clear" w:color="auto" w:fill="auto"/>
            <w:noWrap/>
            <w:vAlign w:val="bottom"/>
            <w:hideMark/>
          </w:tcPr>
          <w:p w14:paraId="08B3FA5F" w14:textId="0CFBBD48" w:rsidR="00B6220A" w:rsidRPr="00A70C44" w:rsidRDefault="00B6220A" w:rsidP="00B6220A">
            <w:pPr>
              <w:jc w:val="center"/>
              <w:rPr>
                <w:rFonts w:ascii="Calibri" w:eastAsia="Times New Roman" w:hAnsi="Calibri" w:cs="Calibri"/>
                <w:color w:val="000000"/>
              </w:rPr>
            </w:pPr>
            <w:r>
              <w:rPr>
                <w:rFonts w:ascii="Calibri" w:hAnsi="Calibri" w:cs="Calibri"/>
                <w:color w:val="000000"/>
              </w:rPr>
              <w:t>0.10</w:t>
            </w:r>
          </w:p>
        </w:tc>
        <w:tc>
          <w:tcPr>
            <w:tcW w:w="1332" w:type="dxa"/>
            <w:tcBorders>
              <w:top w:val="nil"/>
              <w:left w:val="nil"/>
              <w:bottom w:val="single" w:sz="4" w:space="0" w:color="auto"/>
              <w:right w:val="single" w:sz="4" w:space="0" w:color="auto"/>
            </w:tcBorders>
            <w:shd w:val="clear" w:color="auto" w:fill="auto"/>
            <w:noWrap/>
            <w:vAlign w:val="bottom"/>
            <w:hideMark/>
          </w:tcPr>
          <w:p w14:paraId="7B98C8F4" w14:textId="309926B5" w:rsidR="00B6220A" w:rsidRPr="00A70C44" w:rsidRDefault="00B6220A" w:rsidP="00B6220A">
            <w:pPr>
              <w:jc w:val="center"/>
              <w:rPr>
                <w:rFonts w:ascii="Calibri" w:eastAsia="Times New Roman" w:hAnsi="Calibri" w:cs="Calibri"/>
                <w:color w:val="000000"/>
              </w:rPr>
            </w:pPr>
            <w:r>
              <w:rPr>
                <w:rFonts w:ascii="Calibri" w:hAnsi="Calibri" w:cs="Calibri"/>
                <w:color w:val="000000"/>
              </w:rPr>
              <w:t>261</w:t>
            </w:r>
          </w:p>
        </w:tc>
        <w:tc>
          <w:tcPr>
            <w:tcW w:w="1332" w:type="dxa"/>
            <w:tcBorders>
              <w:top w:val="nil"/>
              <w:left w:val="nil"/>
              <w:bottom w:val="single" w:sz="4" w:space="0" w:color="auto"/>
              <w:right w:val="single" w:sz="4" w:space="0" w:color="auto"/>
            </w:tcBorders>
            <w:shd w:val="clear" w:color="auto" w:fill="auto"/>
            <w:noWrap/>
            <w:vAlign w:val="bottom"/>
            <w:hideMark/>
          </w:tcPr>
          <w:p w14:paraId="2F622C8E" w14:textId="7E6EC664" w:rsidR="00B6220A" w:rsidRPr="00A70C44" w:rsidRDefault="00B6220A" w:rsidP="00B6220A">
            <w:pPr>
              <w:jc w:val="center"/>
              <w:rPr>
                <w:rFonts w:ascii="Calibri" w:eastAsia="Times New Roman" w:hAnsi="Calibri" w:cs="Calibri"/>
                <w:color w:val="000000"/>
              </w:rPr>
            </w:pPr>
            <w:r>
              <w:rPr>
                <w:rFonts w:ascii="Calibri" w:hAnsi="Calibri" w:cs="Calibri"/>
                <w:color w:val="000000"/>
              </w:rPr>
              <w:t>193</w:t>
            </w:r>
          </w:p>
        </w:tc>
        <w:tc>
          <w:tcPr>
            <w:tcW w:w="1332" w:type="dxa"/>
            <w:tcBorders>
              <w:top w:val="nil"/>
              <w:left w:val="nil"/>
              <w:bottom w:val="single" w:sz="4" w:space="0" w:color="auto"/>
              <w:right w:val="single" w:sz="4" w:space="0" w:color="auto"/>
            </w:tcBorders>
            <w:shd w:val="clear" w:color="auto" w:fill="auto"/>
            <w:noWrap/>
            <w:vAlign w:val="bottom"/>
            <w:hideMark/>
          </w:tcPr>
          <w:p w14:paraId="64541D6C" w14:textId="7ABDE5F5" w:rsidR="00B6220A" w:rsidRPr="00A70C44" w:rsidRDefault="00B6220A" w:rsidP="00B6220A">
            <w:pPr>
              <w:jc w:val="center"/>
              <w:rPr>
                <w:rFonts w:ascii="Calibri" w:eastAsia="Times New Roman" w:hAnsi="Calibri" w:cs="Calibri"/>
                <w:color w:val="000000"/>
              </w:rPr>
            </w:pPr>
            <w:r>
              <w:rPr>
                <w:rFonts w:ascii="Calibri" w:hAnsi="Calibri" w:cs="Calibri"/>
                <w:color w:val="000000"/>
              </w:rPr>
              <w:t>353</w:t>
            </w:r>
          </w:p>
        </w:tc>
      </w:tr>
      <w:tr w:rsidR="00B6220A" w:rsidRPr="00A70C44" w14:paraId="3570FA1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EC2075" w14:textId="622BDD1D" w:rsidR="00B6220A" w:rsidRPr="00A70C44" w:rsidRDefault="00B6220A" w:rsidP="00B6220A">
            <w:pPr>
              <w:rPr>
                <w:rFonts w:ascii="Calibri" w:eastAsia="Times New Roman" w:hAnsi="Calibri" w:cs="Calibri"/>
                <w:color w:val="000000"/>
              </w:rPr>
            </w:pPr>
            <w:r>
              <w:rPr>
                <w:rFonts w:ascii="Calibri" w:hAnsi="Calibri" w:cs="Calibri"/>
                <w:color w:val="000000"/>
              </w:rPr>
              <w:t>UNT317 IN BMAR</w:t>
            </w:r>
          </w:p>
        </w:tc>
        <w:tc>
          <w:tcPr>
            <w:tcW w:w="1777" w:type="dxa"/>
            <w:tcBorders>
              <w:top w:val="nil"/>
              <w:left w:val="nil"/>
              <w:bottom w:val="single" w:sz="4" w:space="0" w:color="auto"/>
              <w:right w:val="single" w:sz="4" w:space="0" w:color="auto"/>
            </w:tcBorders>
            <w:shd w:val="clear" w:color="auto" w:fill="auto"/>
            <w:noWrap/>
            <w:vAlign w:val="bottom"/>
            <w:hideMark/>
          </w:tcPr>
          <w:p w14:paraId="5FA5F6BA" w14:textId="47CE9E24" w:rsidR="00B6220A" w:rsidRPr="00A70C44" w:rsidRDefault="00B6220A" w:rsidP="00B6220A">
            <w:pPr>
              <w:jc w:val="center"/>
              <w:rPr>
                <w:rFonts w:ascii="Calibri" w:eastAsia="Times New Roman" w:hAnsi="Calibri" w:cs="Calibri"/>
                <w:color w:val="000000"/>
              </w:rPr>
            </w:pPr>
            <w:r>
              <w:rPr>
                <w:rFonts w:ascii="Calibri" w:hAnsi="Calibri" w:cs="Calibri"/>
                <w:color w:val="000000"/>
              </w:rPr>
              <w:t>0.76</w:t>
            </w:r>
          </w:p>
        </w:tc>
        <w:tc>
          <w:tcPr>
            <w:tcW w:w="1332" w:type="dxa"/>
            <w:tcBorders>
              <w:top w:val="nil"/>
              <w:left w:val="nil"/>
              <w:bottom w:val="single" w:sz="4" w:space="0" w:color="auto"/>
              <w:right w:val="single" w:sz="4" w:space="0" w:color="auto"/>
            </w:tcBorders>
            <w:shd w:val="clear" w:color="auto" w:fill="auto"/>
            <w:noWrap/>
            <w:vAlign w:val="bottom"/>
            <w:hideMark/>
          </w:tcPr>
          <w:p w14:paraId="7CF72FAF" w14:textId="5C95A78A" w:rsidR="00B6220A" w:rsidRPr="00A70C44" w:rsidRDefault="00B6220A" w:rsidP="00B6220A">
            <w:pPr>
              <w:jc w:val="center"/>
              <w:rPr>
                <w:rFonts w:ascii="Calibri" w:eastAsia="Times New Roman" w:hAnsi="Calibri" w:cs="Calibri"/>
                <w:color w:val="000000"/>
              </w:rPr>
            </w:pPr>
            <w:r>
              <w:rPr>
                <w:rFonts w:ascii="Calibri" w:hAnsi="Calibri" w:cs="Calibri"/>
                <w:color w:val="000000"/>
              </w:rPr>
              <w:t>1513</w:t>
            </w:r>
          </w:p>
        </w:tc>
        <w:tc>
          <w:tcPr>
            <w:tcW w:w="1332" w:type="dxa"/>
            <w:tcBorders>
              <w:top w:val="nil"/>
              <w:left w:val="nil"/>
              <w:bottom w:val="single" w:sz="4" w:space="0" w:color="auto"/>
              <w:right w:val="single" w:sz="4" w:space="0" w:color="auto"/>
            </w:tcBorders>
            <w:shd w:val="clear" w:color="auto" w:fill="auto"/>
            <w:noWrap/>
            <w:vAlign w:val="bottom"/>
            <w:hideMark/>
          </w:tcPr>
          <w:p w14:paraId="31ED3EEA" w14:textId="74493883" w:rsidR="00B6220A" w:rsidRPr="00A70C44" w:rsidRDefault="00B6220A" w:rsidP="00B6220A">
            <w:pPr>
              <w:jc w:val="center"/>
              <w:rPr>
                <w:rFonts w:ascii="Calibri" w:eastAsia="Times New Roman" w:hAnsi="Calibri" w:cs="Calibri"/>
                <w:color w:val="000000"/>
              </w:rPr>
            </w:pPr>
            <w:r>
              <w:rPr>
                <w:rFonts w:ascii="Calibri" w:hAnsi="Calibri" w:cs="Calibri"/>
                <w:color w:val="000000"/>
              </w:rPr>
              <w:t>1119</w:t>
            </w:r>
          </w:p>
        </w:tc>
        <w:tc>
          <w:tcPr>
            <w:tcW w:w="1332" w:type="dxa"/>
            <w:tcBorders>
              <w:top w:val="nil"/>
              <w:left w:val="nil"/>
              <w:bottom w:val="single" w:sz="4" w:space="0" w:color="auto"/>
              <w:right w:val="single" w:sz="4" w:space="0" w:color="auto"/>
            </w:tcBorders>
            <w:shd w:val="clear" w:color="auto" w:fill="auto"/>
            <w:noWrap/>
            <w:vAlign w:val="bottom"/>
            <w:hideMark/>
          </w:tcPr>
          <w:p w14:paraId="75937809" w14:textId="380A028F" w:rsidR="00B6220A" w:rsidRPr="00A70C44" w:rsidRDefault="00B6220A" w:rsidP="00B6220A">
            <w:pPr>
              <w:jc w:val="center"/>
              <w:rPr>
                <w:rFonts w:ascii="Calibri" w:eastAsia="Times New Roman" w:hAnsi="Calibri" w:cs="Calibri"/>
                <w:color w:val="000000"/>
              </w:rPr>
            </w:pPr>
            <w:r>
              <w:rPr>
                <w:rFonts w:ascii="Calibri" w:hAnsi="Calibri" w:cs="Calibri"/>
                <w:color w:val="000000"/>
              </w:rPr>
              <w:t>2046</w:t>
            </w:r>
          </w:p>
        </w:tc>
      </w:tr>
      <w:tr w:rsidR="00B6220A" w:rsidRPr="00A70C44" w14:paraId="6308C4B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3711E8" w14:textId="73110349" w:rsidR="00B6220A" w:rsidRPr="00A70C44" w:rsidRDefault="00B6220A" w:rsidP="00B6220A">
            <w:pPr>
              <w:rPr>
                <w:rFonts w:ascii="Calibri" w:eastAsia="Times New Roman" w:hAnsi="Calibri" w:cs="Calibri"/>
                <w:color w:val="000000"/>
              </w:rPr>
            </w:pPr>
            <w:r>
              <w:rPr>
                <w:rFonts w:ascii="Calibri" w:hAnsi="Calibri" w:cs="Calibri"/>
                <w:color w:val="000000"/>
              </w:rPr>
              <w:t>UNT318 IN BMAR</w:t>
            </w:r>
          </w:p>
        </w:tc>
        <w:tc>
          <w:tcPr>
            <w:tcW w:w="1777" w:type="dxa"/>
            <w:tcBorders>
              <w:top w:val="nil"/>
              <w:left w:val="nil"/>
              <w:bottom w:val="single" w:sz="4" w:space="0" w:color="auto"/>
              <w:right w:val="single" w:sz="4" w:space="0" w:color="auto"/>
            </w:tcBorders>
            <w:shd w:val="clear" w:color="auto" w:fill="auto"/>
            <w:noWrap/>
            <w:vAlign w:val="bottom"/>
            <w:hideMark/>
          </w:tcPr>
          <w:p w14:paraId="3DB6CB0C" w14:textId="6EB7F177" w:rsidR="00B6220A" w:rsidRPr="00A70C44" w:rsidRDefault="00B6220A" w:rsidP="00B6220A">
            <w:pPr>
              <w:jc w:val="center"/>
              <w:rPr>
                <w:rFonts w:ascii="Calibri" w:eastAsia="Times New Roman" w:hAnsi="Calibri" w:cs="Calibri"/>
                <w:color w:val="000000"/>
              </w:rPr>
            </w:pPr>
            <w:r>
              <w:rPr>
                <w:rFonts w:ascii="Calibri" w:hAnsi="Calibri" w:cs="Calibri"/>
                <w:color w:val="000000"/>
              </w:rPr>
              <w:t>0.39</w:t>
            </w:r>
          </w:p>
        </w:tc>
        <w:tc>
          <w:tcPr>
            <w:tcW w:w="1332" w:type="dxa"/>
            <w:tcBorders>
              <w:top w:val="nil"/>
              <w:left w:val="nil"/>
              <w:bottom w:val="single" w:sz="4" w:space="0" w:color="auto"/>
              <w:right w:val="single" w:sz="4" w:space="0" w:color="auto"/>
            </w:tcBorders>
            <w:shd w:val="clear" w:color="auto" w:fill="auto"/>
            <w:noWrap/>
            <w:vAlign w:val="bottom"/>
            <w:hideMark/>
          </w:tcPr>
          <w:p w14:paraId="28985611" w14:textId="21B75C71" w:rsidR="00B6220A" w:rsidRPr="00A70C44" w:rsidRDefault="00B6220A" w:rsidP="00B6220A">
            <w:pPr>
              <w:jc w:val="center"/>
              <w:rPr>
                <w:rFonts w:ascii="Calibri" w:eastAsia="Times New Roman" w:hAnsi="Calibri" w:cs="Calibri"/>
                <w:color w:val="000000"/>
              </w:rPr>
            </w:pPr>
            <w:r>
              <w:rPr>
                <w:rFonts w:ascii="Calibri" w:hAnsi="Calibri" w:cs="Calibri"/>
                <w:color w:val="000000"/>
              </w:rPr>
              <w:t>785</w:t>
            </w:r>
          </w:p>
        </w:tc>
        <w:tc>
          <w:tcPr>
            <w:tcW w:w="1332" w:type="dxa"/>
            <w:tcBorders>
              <w:top w:val="nil"/>
              <w:left w:val="nil"/>
              <w:bottom w:val="single" w:sz="4" w:space="0" w:color="auto"/>
              <w:right w:val="single" w:sz="4" w:space="0" w:color="auto"/>
            </w:tcBorders>
            <w:shd w:val="clear" w:color="auto" w:fill="auto"/>
            <w:noWrap/>
            <w:vAlign w:val="bottom"/>
            <w:hideMark/>
          </w:tcPr>
          <w:p w14:paraId="772A8152" w14:textId="1262186C" w:rsidR="00B6220A" w:rsidRPr="00A70C44" w:rsidRDefault="00B6220A" w:rsidP="00B6220A">
            <w:pPr>
              <w:jc w:val="center"/>
              <w:rPr>
                <w:rFonts w:ascii="Calibri" w:eastAsia="Times New Roman" w:hAnsi="Calibri" w:cs="Calibri"/>
                <w:color w:val="000000"/>
              </w:rPr>
            </w:pPr>
            <w:r>
              <w:rPr>
                <w:rFonts w:ascii="Calibri" w:hAnsi="Calibri" w:cs="Calibri"/>
                <w:color w:val="000000"/>
              </w:rPr>
              <w:t>580</w:t>
            </w:r>
          </w:p>
        </w:tc>
        <w:tc>
          <w:tcPr>
            <w:tcW w:w="1332" w:type="dxa"/>
            <w:tcBorders>
              <w:top w:val="nil"/>
              <w:left w:val="nil"/>
              <w:bottom w:val="single" w:sz="4" w:space="0" w:color="auto"/>
              <w:right w:val="single" w:sz="4" w:space="0" w:color="auto"/>
            </w:tcBorders>
            <w:shd w:val="clear" w:color="auto" w:fill="auto"/>
            <w:noWrap/>
            <w:vAlign w:val="bottom"/>
            <w:hideMark/>
          </w:tcPr>
          <w:p w14:paraId="34B01B01" w14:textId="584F91A5" w:rsidR="00B6220A" w:rsidRPr="00A70C44" w:rsidRDefault="00B6220A" w:rsidP="00B6220A">
            <w:pPr>
              <w:jc w:val="center"/>
              <w:rPr>
                <w:rFonts w:ascii="Calibri" w:eastAsia="Times New Roman" w:hAnsi="Calibri" w:cs="Calibri"/>
                <w:color w:val="000000"/>
              </w:rPr>
            </w:pPr>
            <w:r>
              <w:rPr>
                <w:rFonts w:ascii="Calibri" w:hAnsi="Calibri" w:cs="Calibri"/>
                <w:color w:val="000000"/>
              </w:rPr>
              <w:t>1062</w:t>
            </w:r>
          </w:p>
        </w:tc>
      </w:tr>
      <w:tr w:rsidR="00B6220A" w:rsidRPr="00A70C44" w14:paraId="46B46E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6F61AB" w14:textId="7F93396F" w:rsidR="00B6220A" w:rsidRPr="00A70C44" w:rsidRDefault="00B6220A" w:rsidP="00B6220A">
            <w:pPr>
              <w:rPr>
                <w:rFonts w:ascii="Calibri" w:eastAsia="Times New Roman" w:hAnsi="Calibri" w:cs="Calibri"/>
                <w:color w:val="000000"/>
              </w:rPr>
            </w:pPr>
            <w:r>
              <w:rPr>
                <w:rFonts w:ascii="Calibri" w:hAnsi="Calibri" w:cs="Calibri"/>
                <w:color w:val="000000"/>
              </w:rPr>
              <w:t>UNT319 IN BMAR</w:t>
            </w:r>
          </w:p>
        </w:tc>
        <w:tc>
          <w:tcPr>
            <w:tcW w:w="1777" w:type="dxa"/>
            <w:tcBorders>
              <w:top w:val="nil"/>
              <w:left w:val="nil"/>
              <w:bottom w:val="single" w:sz="4" w:space="0" w:color="auto"/>
              <w:right w:val="single" w:sz="4" w:space="0" w:color="auto"/>
            </w:tcBorders>
            <w:shd w:val="clear" w:color="auto" w:fill="auto"/>
            <w:noWrap/>
            <w:vAlign w:val="bottom"/>
            <w:hideMark/>
          </w:tcPr>
          <w:p w14:paraId="6602B802" w14:textId="4E0F5700" w:rsidR="00B6220A" w:rsidRPr="00A70C44" w:rsidRDefault="00B6220A" w:rsidP="00B6220A">
            <w:pPr>
              <w:jc w:val="center"/>
              <w:rPr>
                <w:rFonts w:ascii="Calibri" w:eastAsia="Times New Roman" w:hAnsi="Calibri" w:cs="Calibri"/>
                <w:color w:val="000000"/>
              </w:rPr>
            </w:pPr>
            <w:r>
              <w:rPr>
                <w:rFonts w:ascii="Calibri" w:hAnsi="Calibri" w:cs="Calibri"/>
                <w:color w:val="000000"/>
              </w:rPr>
              <w:t>0.62</w:t>
            </w:r>
          </w:p>
        </w:tc>
        <w:tc>
          <w:tcPr>
            <w:tcW w:w="1332" w:type="dxa"/>
            <w:tcBorders>
              <w:top w:val="nil"/>
              <w:left w:val="nil"/>
              <w:bottom w:val="single" w:sz="4" w:space="0" w:color="auto"/>
              <w:right w:val="single" w:sz="4" w:space="0" w:color="auto"/>
            </w:tcBorders>
            <w:shd w:val="clear" w:color="auto" w:fill="auto"/>
            <w:noWrap/>
            <w:vAlign w:val="bottom"/>
            <w:hideMark/>
          </w:tcPr>
          <w:p w14:paraId="115A0B3B" w14:textId="3D89889F" w:rsidR="00B6220A" w:rsidRPr="00A70C44" w:rsidRDefault="00B6220A" w:rsidP="00B6220A">
            <w:pPr>
              <w:jc w:val="center"/>
              <w:rPr>
                <w:rFonts w:ascii="Calibri" w:eastAsia="Times New Roman" w:hAnsi="Calibri" w:cs="Calibri"/>
                <w:color w:val="000000"/>
              </w:rPr>
            </w:pPr>
            <w:r>
              <w:rPr>
                <w:rFonts w:ascii="Calibri" w:hAnsi="Calibri" w:cs="Calibri"/>
                <w:color w:val="000000"/>
              </w:rPr>
              <w:t>1254</w:t>
            </w:r>
          </w:p>
        </w:tc>
        <w:tc>
          <w:tcPr>
            <w:tcW w:w="1332" w:type="dxa"/>
            <w:tcBorders>
              <w:top w:val="nil"/>
              <w:left w:val="nil"/>
              <w:bottom w:val="single" w:sz="4" w:space="0" w:color="auto"/>
              <w:right w:val="single" w:sz="4" w:space="0" w:color="auto"/>
            </w:tcBorders>
            <w:shd w:val="clear" w:color="auto" w:fill="auto"/>
            <w:noWrap/>
            <w:vAlign w:val="bottom"/>
            <w:hideMark/>
          </w:tcPr>
          <w:p w14:paraId="466D9C7E" w14:textId="604B0BA2" w:rsidR="00B6220A" w:rsidRPr="00A70C44" w:rsidRDefault="00B6220A" w:rsidP="00B6220A">
            <w:pPr>
              <w:jc w:val="center"/>
              <w:rPr>
                <w:rFonts w:ascii="Calibri" w:eastAsia="Times New Roman" w:hAnsi="Calibri" w:cs="Calibri"/>
                <w:color w:val="000000"/>
              </w:rPr>
            </w:pPr>
            <w:r>
              <w:rPr>
                <w:rFonts w:ascii="Calibri" w:hAnsi="Calibri" w:cs="Calibri"/>
                <w:color w:val="000000"/>
              </w:rPr>
              <w:t>927</w:t>
            </w:r>
          </w:p>
        </w:tc>
        <w:tc>
          <w:tcPr>
            <w:tcW w:w="1332" w:type="dxa"/>
            <w:tcBorders>
              <w:top w:val="nil"/>
              <w:left w:val="nil"/>
              <w:bottom w:val="single" w:sz="4" w:space="0" w:color="auto"/>
              <w:right w:val="single" w:sz="4" w:space="0" w:color="auto"/>
            </w:tcBorders>
            <w:shd w:val="clear" w:color="auto" w:fill="auto"/>
            <w:noWrap/>
            <w:vAlign w:val="bottom"/>
            <w:hideMark/>
          </w:tcPr>
          <w:p w14:paraId="7619613E" w14:textId="3A0A37D1" w:rsidR="00B6220A" w:rsidRPr="00A70C44" w:rsidRDefault="00B6220A" w:rsidP="00B6220A">
            <w:pPr>
              <w:jc w:val="center"/>
              <w:rPr>
                <w:rFonts w:ascii="Calibri" w:eastAsia="Times New Roman" w:hAnsi="Calibri" w:cs="Calibri"/>
                <w:color w:val="000000"/>
              </w:rPr>
            </w:pPr>
            <w:r>
              <w:rPr>
                <w:rFonts w:ascii="Calibri" w:hAnsi="Calibri" w:cs="Calibri"/>
                <w:color w:val="000000"/>
              </w:rPr>
              <w:t>1696</w:t>
            </w:r>
          </w:p>
        </w:tc>
      </w:tr>
      <w:tr w:rsidR="00B6220A" w:rsidRPr="00A70C44" w14:paraId="30B6B8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307A784" w14:textId="350C3155" w:rsidR="00B6220A" w:rsidRPr="00A70C44" w:rsidRDefault="00B6220A" w:rsidP="00B6220A">
            <w:pPr>
              <w:rPr>
                <w:rFonts w:ascii="Calibri" w:eastAsia="Times New Roman" w:hAnsi="Calibri" w:cs="Calibri"/>
                <w:color w:val="000000"/>
              </w:rPr>
            </w:pPr>
            <w:r>
              <w:rPr>
                <w:rFonts w:ascii="Calibri" w:hAnsi="Calibri" w:cs="Calibri"/>
                <w:color w:val="000000"/>
              </w:rPr>
              <w:t>UNT320 IN BMAR</w:t>
            </w:r>
          </w:p>
        </w:tc>
        <w:tc>
          <w:tcPr>
            <w:tcW w:w="1777" w:type="dxa"/>
            <w:tcBorders>
              <w:top w:val="nil"/>
              <w:left w:val="nil"/>
              <w:bottom w:val="single" w:sz="4" w:space="0" w:color="auto"/>
              <w:right w:val="single" w:sz="4" w:space="0" w:color="auto"/>
            </w:tcBorders>
            <w:shd w:val="clear" w:color="auto" w:fill="auto"/>
            <w:noWrap/>
            <w:vAlign w:val="bottom"/>
            <w:hideMark/>
          </w:tcPr>
          <w:p w14:paraId="27B2284E" w14:textId="2FCD4CA4" w:rsidR="00B6220A" w:rsidRPr="00A70C44" w:rsidRDefault="00B6220A" w:rsidP="00B6220A">
            <w:pPr>
              <w:jc w:val="center"/>
              <w:rPr>
                <w:rFonts w:ascii="Calibri" w:eastAsia="Times New Roman" w:hAnsi="Calibri" w:cs="Calibri"/>
                <w:color w:val="000000"/>
              </w:rPr>
            </w:pPr>
            <w:r>
              <w:rPr>
                <w:rFonts w:ascii="Calibri" w:hAnsi="Calibri" w:cs="Calibri"/>
                <w:color w:val="000000"/>
              </w:rPr>
              <w:t>0.19</w:t>
            </w:r>
          </w:p>
        </w:tc>
        <w:tc>
          <w:tcPr>
            <w:tcW w:w="1332" w:type="dxa"/>
            <w:tcBorders>
              <w:top w:val="nil"/>
              <w:left w:val="nil"/>
              <w:bottom w:val="single" w:sz="4" w:space="0" w:color="auto"/>
              <w:right w:val="single" w:sz="4" w:space="0" w:color="auto"/>
            </w:tcBorders>
            <w:shd w:val="clear" w:color="auto" w:fill="auto"/>
            <w:noWrap/>
            <w:vAlign w:val="bottom"/>
            <w:hideMark/>
          </w:tcPr>
          <w:p w14:paraId="78C0F866" w14:textId="72020358" w:rsidR="00B6220A" w:rsidRPr="00A70C44" w:rsidRDefault="00B6220A" w:rsidP="00B6220A">
            <w:pPr>
              <w:jc w:val="center"/>
              <w:rPr>
                <w:rFonts w:ascii="Calibri" w:eastAsia="Times New Roman" w:hAnsi="Calibri" w:cs="Calibri"/>
                <w:color w:val="000000"/>
              </w:rPr>
            </w:pPr>
            <w:r>
              <w:rPr>
                <w:rFonts w:ascii="Calibri" w:hAnsi="Calibri" w:cs="Calibri"/>
                <w:color w:val="000000"/>
              </w:rPr>
              <w:t>559</w:t>
            </w:r>
          </w:p>
        </w:tc>
        <w:tc>
          <w:tcPr>
            <w:tcW w:w="1332" w:type="dxa"/>
            <w:tcBorders>
              <w:top w:val="nil"/>
              <w:left w:val="nil"/>
              <w:bottom w:val="single" w:sz="4" w:space="0" w:color="auto"/>
              <w:right w:val="single" w:sz="4" w:space="0" w:color="auto"/>
            </w:tcBorders>
            <w:shd w:val="clear" w:color="auto" w:fill="auto"/>
            <w:noWrap/>
            <w:vAlign w:val="bottom"/>
            <w:hideMark/>
          </w:tcPr>
          <w:p w14:paraId="1E064683" w14:textId="52474A04" w:rsidR="00B6220A" w:rsidRPr="00A70C44" w:rsidRDefault="00B6220A" w:rsidP="00B6220A">
            <w:pPr>
              <w:jc w:val="center"/>
              <w:rPr>
                <w:rFonts w:ascii="Calibri" w:eastAsia="Times New Roman" w:hAnsi="Calibri" w:cs="Calibri"/>
                <w:color w:val="000000"/>
              </w:rPr>
            </w:pPr>
            <w:r>
              <w:rPr>
                <w:rFonts w:ascii="Calibri" w:hAnsi="Calibri" w:cs="Calibri"/>
                <w:color w:val="000000"/>
              </w:rPr>
              <w:t>413</w:t>
            </w:r>
          </w:p>
        </w:tc>
        <w:tc>
          <w:tcPr>
            <w:tcW w:w="1332" w:type="dxa"/>
            <w:tcBorders>
              <w:top w:val="nil"/>
              <w:left w:val="nil"/>
              <w:bottom w:val="single" w:sz="4" w:space="0" w:color="auto"/>
              <w:right w:val="single" w:sz="4" w:space="0" w:color="auto"/>
            </w:tcBorders>
            <w:shd w:val="clear" w:color="auto" w:fill="auto"/>
            <w:noWrap/>
            <w:vAlign w:val="bottom"/>
            <w:hideMark/>
          </w:tcPr>
          <w:p w14:paraId="71CBC0F7" w14:textId="13EF6FD2" w:rsidR="00B6220A" w:rsidRPr="00A70C44" w:rsidRDefault="00B6220A" w:rsidP="00B6220A">
            <w:pPr>
              <w:jc w:val="center"/>
              <w:rPr>
                <w:rFonts w:ascii="Calibri" w:eastAsia="Times New Roman" w:hAnsi="Calibri" w:cs="Calibri"/>
                <w:color w:val="000000"/>
              </w:rPr>
            </w:pPr>
            <w:r>
              <w:rPr>
                <w:rFonts w:ascii="Calibri" w:hAnsi="Calibri" w:cs="Calibri"/>
                <w:color w:val="000000"/>
              </w:rPr>
              <w:t>756</w:t>
            </w:r>
          </w:p>
        </w:tc>
      </w:tr>
      <w:tr w:rsidR="00B6220A" w:rsidRPr="00A70C44" w14:paraId="224E13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CFAD6E" w14:textId="63A18222" w:rsidR="00B6220A" w:rsidRPr="00A70C44" w:rsidRDefault="00B6220A" w:rsidP="00B6220A">
            <w:pPr>
              <w:rPr>
                <w:rFonts w:ascii="Calibri" w:eastAsia="Times New Roman" w:hAnsi="Calibri" w:cs="Calibri"/>
                <w:color w:val="000000"/>
              </w:rPr>
            </w:pPr>
            <w:r>
              <w:rPr>
                <w:rFonts w:ascii="Calibri" w:hAnsi="Calibri" w:cs="Calibri"/>
                <w:color w:val="000000"/>
              </w:rPr>
              <w:t>UNT321 IN BMAR</w:t>
            </w:r>
          </w:p>
        </w:tc>
        <w:tc>
          <w:tcPr>
            <w:tcW w:w="1777" w:type="dxa"/>
            <w:tcBorders>
              <w:top w:val="nil"/>
              <w:left w:val="nil"/>
              <w:bottom w:val="single" w:sz="4" w:space="0" w:color="auto"/>
              <w:right w:val="single" w:sz="4" w:space="0" w:color="auto"/>
            </w:tcBorders>
            <w:shd w:val="clear" w:color="auto" w:fill="auto"/>
            <w:noWrap/>
            <w:vAlign w:val="bottom"/>
            <w:hideMark/>
          </w:tcPr>
          <w:p w14:paraId="763D4CFE" w14:textId="460A510E" w:rsidR="00B6220A" w:rsidRPr="00A70C44" w:rsidRDefault="00B6220A" w:rsidP="00B6220A">
            <w:pPr>
              <w:jc w:val="center"/>
              <w:rPr>
                <w:rFonts w:ascii="Calibri" w:eastAsia="Times New Roman" w:hAnsi="Calibri" w:cs="Calibri"/>
                <w:color w:val="000000"/>
              </w:rPr>
            </w:pPr>
            <w:r>
              <w:rPr>
                <w:rFonts w:ascii="Calibri" w:hAnsi="Calibri" w:cs="Calibri"/>
                <w:color w:val="000000"/>
              </w:rPr>
              <w:t>0.63</w:t>
            </w:r>
          </w:p>
        </w:tc>
        <w:tc>
          <w:tcPr>
            <w:tcW w:w="1332" w:type="dxa"/>
            <w:tcBorders>
              <w:top w:val="nil"/>
              <w:left w:val="nil"/>
              <w:bottom w:val="single" w:sz="4" w:space="0" w:color="auto"/>
              <w:right w:val="single" w:sz="4" w:space="0" w:color="auto"/>
            </w:tcBorders>
            <w:shd w:val="clear" w:color="auto" w:fill="auto"/>
            <w:noWrap/>
            <w:vAlign w:val="bottom"/>
            <w:hideMark/>
          </w:tcPr>
          <w:p w14:paraId="28BFAC2E" w14:textId="14D465D9" w:rsidR="00B6220A" w:rsidRPr="00A70C44" w:rsidRDefault="00B6220A" w:rsidP="00B6220A">
            <w:pPr>
              <w:jc w:val="center"/>
              <w:rPr>
                <w:rFonts w:ascii="Calibri" w:eastAsia="Times New Roman" w:hAnsi="Calibri" w:cs="Calibri"/>
                <w:color w:val="000000"/>
              </w:rPr>
            </w:pPr>
            <w:r>
              <w:rPr>
                <w:rFonts w:ascii="Calibri" w:hAnsi="Calibri" w:cs="Calibri"/>
                <w:color w:val="000000"/>
              </w:rPr>
              <w:t>960</w:t>
            </w:r>
          </w:p>
        </w:tc>
        <w:tc>
          <w:tcPr>
            <w:tcW w:w="1332" w:type="dxa"/>
            <w:tcBorders>
              <w:top w:val="nil"/>
              <w:left w:val="nil"/>
              <w:bottom w:val="single" w:sz="4" w:space="0" w:color="auto"/>
              <w:right w:val="single" w:sz="4" w:space="0" w:color="auto"/>
            </w:tcBorders>
            <w:shd w:val="clear" w:color="auto" w:fill="auto"/>
            <w:noWrap/>
            <w:vAlign w:val="bottom"/>
            <w:hideMark/>
          </w:tcPr>
          <w:p w14:paraId="5C3D1695" w14:textId="3353EE8E" w:rsidR="00B6220A" w:rsidRPr="00A70C44" w:rsidRDefault="00B6220A" w:rsidP="00B6220A">
            <w:pPr>
              <w:jc w:val="center"/>
              <w:rPr>
                <w:rFonts w:ascii="Calibri" w:eastAsia="Times New Roman" w:hAnsi="Calibri" w:cs="Calibri"/>
                <w:color w:val="000000"/>
              </w:rPr>
            </w:pPr>
            <w:r>
              <w:rPr>
                <w:rFonts w:ascii="Calibri" w:hAnsi="Calibri" w:cs="Calibri"/>
                <w:color w:val="000000"/>
              </w:rPr>
              <w:t>710</w:t>
            </w:r>
          </w:p>
        </w:tc>
        <w:tc>
          <w:tcPr>
            <w:tcW w:w="1332" w:type="dxa"/>
            <w:tcBorders>
              <w:top w:val="nil"/>
              <w:left w:val="nil"/>
              <w:bottom w:val="single" w:sz="4" w:space="0" w:color="auto"/>
              <w:right w:val="single" w:sz="4" w:space="0" w:color="auto"/>
            </w:tcBorders>
            <w:shd w:val="clear" w:color="auto" w:fill="auto"/>
            <w:noWrap/>
            <w:vAlign w:val="bottom"/>
            <w:hideMark/>
          </w:tcPr>
          <w:p w14:paraId="2E9842F9" w14:textId="35F38452" w:rsidR="00B6220A" w:rsidRPr="00A70C44" w:rsidRDefault="00B6220A" w:rsidP="00B6220A">
            <w:pPr>
              <w:jc w:val="center"/>
              <w:rPr>
                <w:rFonts w:ascii="Calibri" w:eastAsia="Times New Roman" w:hAnsi="Calibri" w:cs="Calibri"/>
                <w:color w:val="000000"/>
              </w:rPr>
            </w:pPr>
            <w:r>
              <w:rPr>
                <w:rFonts w:ascii="Calibri" w:hAnsi="Calibri" w:cs="Calibri"/>
                <w:color w:val="000000"/>
              </w:rPr>
              <w:t>1298</w:t>
            </w:r>
          </w:p>
        </w:tc>
      </w:tr>
      <w:tr w:rsidR="00B6220A" w:rsidRPr="00A70C44" w14:paraId="3656841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3E2707" w14:textId="4C117056"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736C05B1" w14:textId="540F7506" w:rsidR="00B6220A" w:rsidRPr="00A70C44" w:rsidRDefault="00B6220A" w:rsidP="00B6220A">
            <w:pPr>
              <w:jc w:val="center"/>
              <w:rPr>
                <w:rFonts w:ascii="Calibri" w:eastAsia="Times New Roman" w:hAnsi="Calibri" w:cs="Calibri"/>
                <w:color w:val="000000"/>
              </w:rPr>
            </w:pPr>
            <w:r>
              <w:rPr>
                <w:rFonts w:ascii="Calibri" w:hAnsi="Calibri" w:cs="Calibri"/>
                <w:color w:val="000000"/>
              </w:rPr>
              <w:t>1.15</w:t>
            </w:r>
          </w:p>
        </w:tc>
        <w:tc>
          <w:tcPr>
            <w:tcW w:w="1332" w:type="dxa"/>
            <w:tcBorders>
              <w:top w:val="nil"/>
              <w:left w:val="nil"/>
              <w:bottom w:val="single" w:sz="4" w:space="0" w:color="auto"/>
              <w:right w:val="single" w:sz="4" w:space="0" w:color="auto"/>
            </w:tcBorders>
            <w:shd w:val="clear" w:color="auto" w:fill="auto"/>
            <w:noWrap/>
            <w:vAlign w:val="bottom"/>
            <w:hideMark/>
          </w:tcPr>
          <w:p w14:paraId="12234274" w14:textId="70094297" w:rsidR="00B6220A" w:rsidRPr="00A70C44" w:rsidRDefault="00B6220A" w:rsidP="00B6220A">
            <w:pPr>
              <w:jc w:val="center"/>
              <w:rPr>
                <w:rFonts w:ascii="Calibri" w:eastAsia="Times New Roman" w:hAnsi="Calibri" w:cs="Calibri"/>
                <w:color w:val="000000"/>
              </w:rPr>
            </w:pPr>
            <w:r>
              <w:rPr>
                <w:rFonts w:ascii="Calibri" w:hAnsi="Calibri" w:cs="Calibri"/>
                <w:color w:val="000000"/>
              </w:rPr>
              <w:t>1721</w:t>
            </w:r>
          </w:p>
        </w:tc>
        <w:tc>
          <w:tcPr>
            <w:tcW w:w="1332" w:type="dxa"/>
            <w:tcBorders>
              <w:top w:val="nil"/>
              <w:left w:val="nil"/>
              <w:bottom w:val="single" w:sz="4" w:space="0" w:color="auto"/>
              <w:right w:val="single" w:sz="4" w:space="0" w:color="auto"/>
            </w:tcBorders>
            <w:shd w:val="clear" w:color="auto" w:fill="auto"/>
            <w:noWrap/>
            <w:vAlign w:val="bottom"/>
            <w:hideMark/>
          </w:tcPr>
          <w:p w14:paraId="6DB90606" w14:textId="2E4C8BC6" w:rsidR="00B6220A" w:rsidRPr="00A70C44" w:rsidRDefault="00B6220A" w:rsidP="00B6220A">
            <w:pPr>
              <w:jc w:val="center"/>
              <w:rPr>
                <w:rFonts w:ascii="Calibri" w:eastAsia="Times New Roman" w:hAnsi="Calibri" w:cs="Calibri"/>
                <w:color w:val="000000"/>
              </w:rPr>
            </w:pPr>
            <w:r>
              <w:rPr>
                <w:rFonts w:ascii="Calibri" w:hAnsi="Calibri" w:cs="Calibri"/>
                <w:color w:val="000000"/>
              </w:rPr>
              <w:t>1273</w:t>
            </w:r>
          </w:p>
        </w:tc>
        <w:tc>
          <w:tcPr>
            <w:tcW w:w="1332" w:type="dxa"/>
            <w:tcBorders>
              <w:top w:val="nil"/>
              <w:left w:val="nil"/>
              <w:bottom w:val="single" w:sz="4" w:space="0" w:color="auto"/>
              <w:right w:val="single" w:sz="4" w:space="0" w:color="auto"/>
            </w:tcBorders>
            <w:shd w:val="clear" w:color="auto" w:fill="auto"/>
            <w:noWrap/>
            <w:vAlign w:val="bottom"/>
            <w:hideMark/>
          </w:tcPr>
          <w:p w14:paraId="6E29029F" w14:textId="499AFA94" w:rsidR="00B6220A" w:rsidRPr="00A70C44" w:rsidRDefault="00B6220A" w:rsidP="00B6220A">
            <w:pPr>
              <w:jc w:val="center"/>
              <w:rPr>
                <w:rFonts w:ascii="Calibri" w:eastAsia="Times New Roman" w:hAnsi="Calibri" w:cs="Calibri"/>
                <w:color w:val="000000"/>
              </w:rPr>
            </w:pPr>
            <w:r>
              <w:rPr>
                <w:rFonts w:ascii="Calibri" w:hAnsi="Calibri" w:cs="Calibri"/>
                <w:color w:val="000000"/>
              </w:rPr>
              <w:t>2327</w:t>
            </w:r>
          </w:p>
        </w:tc>
      </w:tr>
      <w:tr w:rsidR="00B6220A" w:rsidRPr="00A70C44" w14:paraId="34A5C3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0159F8D" w14:textId="598BDCD3"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4896A51C" w14:textId="65A37B6B" w:rsidR="00B6220A" w:rsidRPr="00A70C44" w:rsidRDefault="00B6220A" w:rsidP="00B6220A">
            <w:pPr>
              <w:jc w:val="center"/>
              <w:rPr>
                <w:rFonts w:ascii="Calibri" w:eastAsia="Times New Roman" w:hAnsi="Calibri" w:cs="Calibri"/>
                <w:color w:val="000000"/>
              </w:rPr>
            </w:pPr>
            <w:r>
              <w:rPr>
                <w:rFonts w:ascii="Calibri" w:hAnsi="Calibri" w:cs="Calibri"/>
                <w:color w:val="000000"/>
              </w:rPr>
              <w:t>1.68</w:t>
            </w:r>
          </w:p>
        </w:tc>
        <w:tc>
          <w:tcPr>
            <w:tcW w:w="1332" w:type="dxa"/>
            <w:tcBorders>
              <w:top w:val="nil"/>
              <w:left w:val="nil"/>
              <w:bottom w:val="single" w:sz="4" w:space="0" w:color="auto"/>
              <w:right w:val="single" w:sz="4" w:space="0" w:color="auto"/>
            </w:tcBorders>
            <w:shd w:val="clear" w:color="auto" w:fill="auto"/>
            <w:noWrap/>
            <w:vAlign w:val="bottom"/>
            <w:hideMark/>
          </w:tcPr>
          <w:p w14:paraId="5649088C" w14:textId="4BC29FDF" w:rsidR="00B6220A" w:rsidRPr="00A70C44" w:rsidRDefault="00B6220A" w:rsidP="00B6220A">
            <w:pPr>
              <w:jc w:val="center"/>
              <w:rPr>
                <w:rFonts w:ascii="Calibri" w:eastAsia="Times New Roman" w:hAnsi="Calibri" w:cs="Calibri"/>
                <w:color w:val="000000"/>
              </w:rPr>
            </w:pPr>
            <w:r>
              <w:rPr>
                <w:rFonts w:ascii="Calibri" w:hAnsi="Calibri" w:cs="Calibri"/>
                <w:color w:val="000000"/>
              </w:rPr>
              <w:t>2560</w:t>
            </w:r>
          </w:p>
        </w:tc>
        <w:tc>
          <w:tcPr>
            <w:tcW w:w="1332" w:type="dxa"/>
            <w:tcBorders>
              <w:top w:val="nil"/>
              <w:left w:val="nil"/>
              <w:bottom w:val="single" w:sz="4" w:space="0" w:color="auto"/>
              <w:right w:val="single" w:sz="4" w:space="0" w:color="auto"/>
            </w:tcBorders>
            <w:shd w:val="clear" w:color="auto" w:fill="auto"/>
            <w:noWrap/>
            <w:vAlign w:val="bottom"/>
            <w:hideMark/>
          </w:tcPr>
          <w:p w14:paraId="4AD9D9D8" w14:textId="047C0C5A" w:rsidR="00B6220A" w:rsidRPr="00A70C44" w:rsidRDefault="00B6220A" w:rsidP="00B6220A">
            <w:pPr>
              <w:jc w:val="center"/>
              <w:rPr>
                <w:rFonts w:ascii="Calibri" w:eastAsia="Times New Roman" w:hAnsi="Calibri" w:cs="Calibri"/>
                <w:color w:val="000000"/>
              </w:rPr>
            </w:pPr>
            <w:r>
              <w:rPr>
                <w:rFonts w:ascii="Calibri" w:hAnsi="Calibri" w:cs="Calibri"/>
                <w:color w:val="000000"/>
              </w:rPr>
              <w:t>1893</w:t>
            </w:r>
          </w:p>
        </w:tc>
        <w:tc>
          <w:tcPr>
            <w:tcW w:w="1332" w:type="dxa"/>
            <w:tcBorders>
              <w:top w:val="nil"/>
              <w:left w:val="nil"/>
              <w:bottom w:val="single" w:sz="4" w:space="0" w:color="auto"/>
              <w:right w:val="single" w:sz="4" w:space="0" w:color="auto"/>
            </w:tcBorders>
            <w:shd w:val="clear" w:color="auto" w:fill="auto"/>
            <w:noWrap/>
            <w:vAlign w:val="bottom"/>
            <w:hideMark/>
          </w:tcPr>
          <w:p w14:paraId="22871E65" w14:textId="25F2801C" w:rsidR="00B6220A" w:rsidRPr="00A70C44" w:rsidRDefault="00B6220A" w:rsidP="00B6220A">
            <w:pPr>
              <w:jc w:val="center"/>
              <w:rPr>
                <w:rFonts w:ascii="Calibri" w:eastAsia="Times New Roman" w:hAnsi="Calibri" w:cs="Calibri"/>
                <w:color w:val="000000"/>
              </w:rPr>
            </w:pPr>
            <w:r>
              <w:rPr>
                <w:rFonts w:ascii="Calibri" w:hAnsi="Calibri" w:cs="Calibri"/>
                <w:color w:val="000000"/>
              </w:rPr>
              <w:t>3462</w:t>
            </w:r>
          </w:p>
        </w:tc>
      </w:tr>
      <w:tr w:rsidR="00B6220A" w:rsidRPr="00A70C44" w14:paraId="0495A85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58A1F9" w14:textId="63297A7A"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214AA460" w14:textId="494C7F06" w:rsidR="00B6220A" w:rsidRPr="00A70C44" w:rsidRDefault="00B6220A" w:rsidP="00B6220A">
            <w:pPr>
              <w:jc w:val="center"/>
              <w:rPr>
                <w:rFonts w:ascii="Calibri" w:eastAsia="Times New Roman" w:hAnsi="Calibri" w:cs="Calibri"/>
                <w:color w:val="000000"/>
              </w:rPr>
            </w:pPr>
            <w:r>
              <w:rPr>
                <w:rFonts w:ascii="Calibri" w:hAnsi="Calibri" w:cs="Calibri"/>
                <w:color w:val="000000"/>
              </w:rPr>
              <w:t>2.29</w:t>
            </w:r>
          </w:p>
        </w:tc>
        <w:tc>
          <w:tcPr>
            <w:tcW w:w="1332" w:type="dxa"/>
            <w:tcBorders>
              <w:top w:val="nil"/>
              <w:left w:val="nil"/>
              <w:bottom w:val="single" w:sz="4" w:space="0" w:color="auto"/>
              <w:right w:val="single" w:sz="4" w:space="0" w:color="auto"/>
            </w:tcBorders>
            <w:shd w:val="clear" w:color="auto" w:fill="auto"/>
            <w:noWrap/>
            <w:vAlign w:val="bottom"/>
            <w:hideMark/>
          </w:tcPr>
          <w:p w14:paraId="4790C553" w14:textId="16B1E7D1" w:rsidR="00B6220A" w:rsidRPr="00A70C44" w:rsidRDefault="00B6220A" w:rsidP="00B6220A">
            <w:pPr>
              <w:jc w:val="center"/>
              <w:rPr>
                <w:rFonts w:ascii="Calibri" w:eastAsia="Times New Roman" w:hAnsi="Calibri" w:cs="Calibri"/>
                <w:color w:val="000000"/>
              </w:rPr>
            </w:pPr>
            <w:r>
              <w:rPr>
                <w:rFonts w:ascii="Calibri" w:hAnsi="Calibri" w:cs="Calibri"/>
                <w:color w:val="000000"/>
              </w:rPr>
              <w:t>3034</w:t>
            </w:r>
          </w:p>
        </w:tc>
        <w:tc>
          <w:tcPr>
            <w:tcW w:w="1332" w:type="dxa"/>
            <w:tcBorders>
              <w:top w:val="nil"/>
              <w:left w:val="nil"/>
              <w:bottom w:val="single" w:sz="4" w:space="0" w:color="auto"/>
              <w:right w:val="single" w:sz="4" w:space="0" w:color="auto"/>
            </w:tcBorders>
            <w:shd w:val="clear" w:color="auto" w:fill="auto"/>
            <w:noWrap/>
            <w:vAlign w:val="bottom"/>
            <w:hideMark/>
          </w:tcPr>
          <w:p w14:paraId="17EEE1D0" w14:textId="42170036" w:rsidR="00B6220A" w:rsidRPr="00A70C44" w:rsidRDefault="00B6220A" w:rsidP="00B6220A">
            <w:pPr>
              <w:jc w:val="center"/>
              <w:rPr>
                <w:rFonts w:ascii="Calibri" w:eastAsia="Times New Roman" w:hAnsi="Calibri" w:cs="Calibri"/>
                <w:color w:val="000000"/>
              </w:rPr>
            </w:pPr>
            <w:r>
              <w:rPr>
                <w:rFonts w:ascii="Calibri" w:hAnsi="Calibri" w:cs="Calibri"/>
                <w:color w:val="000000"/>
              </w:rPr>
              <w:t>2243</w:t>
            </w:r>
          </w:p>
        </w:tc>
        <w:tc>
          <w:tcPr>
            <w:tcW w:w="1332" w:type="dxa"/>
            <w:tcBorders>
              <w:top w:val="nil"/>
              <w:left w:val="nil"/>
              <w:bottom w:val="single" w:sz="4" w:space="0" w:color="auto"/>
              <w:right w:val="single" w:sz="4" w:space="0" w:color="auto"/>
            </w:tcBorders>
            <w:shd w:val="clear" w:color="auto" w:fill="auto"/>
            <w:noWrap/>
            <w:vAlign w:val="bottom"/>
            <w:hideMark/>
          </w:tcPr>
          <w:p w14:paraId="4259A82D" w14:textId="076FF5CE" w:rsidR="00B6220A" w:rsidRPr="00A70C44" w:rsidRDefault="00B6220A" w:rsidP="00B6220A">
            <w:pPr>
              <w:jc w:val="center"/>
              <w:rPr>
                <w:rFonts w:ascii="Calibri" w:eastAsia="Times New Roman" w:hAnsi="Calibri" w:cs="Calibri"/>
                <w:color w:val="000000"/>
              </w:rPr>
            </w:pPr>
            <w:r>
              <w:rPr>
                <w:rFonts w:ascii="Calibri" w:hAnsi="Calibri" w:cs="Calibri"/>
                <w:color w:val="000000"/>
              </w:rPr>
              <w:t>4103</w:t>
            </w:r>
          </w:p>
        </w:tc>
      </w:tr>
      <w:tr w:rsidR="00B6220A" w:rsidRPr="00A70C44" w14:paraId="17F529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C687502" w14:textId="6D359FAC"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4E5DD8A5" w14:textId="3D3B8065" w:rsidR="00B6220A" w:rsidRPr="00A70C44" w:rsidRDefault="00B6220A" w:rsidP="00B6220A">
            <w:pPr>
              <w:jc w:val="center"/>
              <w:rPr>
                <w:rFonts w:ascii="Calibri" w:eastAsia="Times New Roman" w:hAnsi="Calibri" w:cs="Calibri"/>
                <w:color w:val="000000"/>
              </w:rPr>
            </w:pPr>
            <w:r>
              <w:rPr>
                <w:rFonts w:ascii="Calibri" w:hAnsi="Calibri" w:cs="Calibri"/>
                <w:color w:val="000000"/>
              </w:rPr>
              <w:t>2.75</w:t>
            </w:r>
          </w:p>
        </w:tc>
        <w:tc>
          <w:tcPr>
            <w:tcW w:w="1332" w:type="dxa"/>
            <w:tcBorders>
              <w:top w:val="nil"/>
              <w:left w:val="nil"/>
              <w:bottom w:val="single" w:sz="4" w:space="0" w:color="auto"/>
              <w:right w:val="single" w:sz="4" w:space="0" w:color="auto"/>
            </w:tcBorders>
            <w:shd w:val="clear" w:color="auto" w:fill="auto"/>
            <w:noWrap/>
            <w:vAlign w:val="bottom"/>
            <w:hideMark/>
          </w:tcPr>
          <w:p w14:paraId="014D02CB" w14:textId="2EB986B9" w:rsidR="00B6220A" w:rsidRPr="00A70C44" w:rsidRDefault="00B6220A" w:rsidP="00B6220A">
            <w:pPr>
              <w:jc w:val="center"/>
              <w:rPr>
                <w:rFonts w:ascii="Calibri" w:eastAsia="Times New Roman" w:hAnsi="Calibri" w:cs="Calibri"/>
                <w:color w:val="000000"/>
              </w:rPr>
            </w:pPr>
            <w:r>
              <w:rPr>
                <w:rFonts w:ascii="Calibri" w:hAnsi="Calibri" w:cs="Calibri"/>
                <w:color w:val="000000"/>
              </w:rPr>
              <w:t>3795</w:t>
            </w:r>
          </w:p>
        </w:tc>
        <w:tc>
          <w:tcPr>
            <w:tcW w:w="1332" w:type="dxa"/>
            <w:tcBorders>
              <w:top w:val="nil"/>
              <w:left w:val="nil"/>
              <w:bottom w:val="single" w:sz="4" w:space="0" w:color="auto"/>
              <w:right w:val="single" w:sz="4" w:space="0" w:color="auto"/>
            </w:tcBorders>
            <w:shd w:val="clear" w:color="auto" w:fill="auto"/>
            <w:noWrap/>
            <w:vAlign w:val="bottom"/>
            <w:hideMark/>
          </w:tcPr>
          <w:p w14:paraId="0270D8DA" w14:textId="1E722D7E" w:rsidR="00B6220A" w:rsidRPr="00A70C44" w:rsidRDefault="00B6220A" w:rsidP="00B6220A">
            <w:pPr>
              <w:jc w:val="center"/>
              <w:rPr>
                <w:rFonts w:ascii="Calibri" w:eastAsia="Times New Roman" w:hAnsi="Calibri" w:cs="Calibri"/>
                <w:color w:val="000000"/>
              </w:rPr>
            </w:pPr>
            <w:r>
              <w:rPr>
                <w:rFonts w:ascii="Calibri" w:hAnsi="Calibri" w:cs="Calibri"/>
                <w:color w:val="000000"/>
              </w:rPr>
              <w:t>2806</w:t>
            </w:r>
          </w:p>
        </w:tc>
        <w:tc>
          <w:tcPr>
            <w:tcW w:w="1332" w:type="dxa"/>
            <w:tcBorders>
              <w:top w:val="nil"/>
              <w:left w:val="nil"/>
              <w:bottom w:val="single" w:sz="4" w:space="0" w:color="auto"/>
              <w:right w:val="single" w:sz="4" w:space="0" w:color="auto"/>
            </w:tcBorders>
            <w:shd w:val="clear" w:color="auto" w:fill="auto"/>
            <w:noWrap/>
            <w:vAlign w:val="bottom"/>
            <w:hideMark/>
          </w:tcPr>
          <w:p w14:paraId="3E3BD207" w14:textId="1D47FCCA" w:rsidR="00B6220A" w:rsidRPr="00A70C44" w:rsidRDefault="00B6220A" w:rsidP="00B6220A">
            <w:pPr>
              <w:jc w:val="center"/>
              <w:rPr>
                <w:rFonts w:ascii="Calibri" w:eastAsia="Times New Roman" w:hAnsi="Calibri" w:cs="Calibri"/>
                <w:color w:val="000000"/>
              </w:rPr>
            </w:pPr>
            <w:r>
              <w:rPr>
                <w:rFonts w:ascii="Calibri" w:hAnsi="Calibri" w:cs="Calibri"/>
                <w:color w:val="000000"/>
              </w:rPr>
              <w:t>5132</w:t>
            </w:r>
          </w:p>
        </w:tc>
      </w:tr>
      <w:tr w:rsidR="00B6220A" w:rsidRPr="00A70C44" w14:paraId="3ECE19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4C95E2" w14:textId="6DB985D5"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1C1ED63F" w14:textId="01501BEB" w:rsidR="00B6220A" w:rsidRPr="00A70C44" w:rsidRDefault="00B6220A" w:rsidP="00B6220A">
            <w:pPr>
              <w:jc w:val="center"/>
              <w:rPr>
                <w:rFonts w:ascii="Calibri" w:eastAsia="Times New Roman" w:hAnsi="Calibri" w:cs="Calibri"/>
                <w:color w:val="000000"/>
              </w:rPr>
            </w:pPr>
            <w:r>
              <w:rPr>
                <w:rFonts w:ascii="Calibri" w:hAnsi="Calibri" w:cs="Calibri"/>
                <w:color w:val="000000"/>
              </w:rPr>
              <w:t>3.43</w:t>
            </w:r>
          </w:p>
        </w:tc>
        <w:tc>
          <w:tcPr>
            <w:tcW w:w="1332" w:type="dxa"/>
            <w:tcBorders>
              <w:top w:val="nil"/>
              <w:left w:val="nil"/>
              <w:bottom w:val="single" w:sz="4" w:space="0" w:color="auto"/>
              <w:right w:val="single" w:sz="4" w:space="0" w:color="auto"/>
            </w:tcBorders>
            <w:shd w:val="clear" w:color="auto" w:fill="auto"/>
            <w:noWrap/>
            <w:vAlign w:val="bottom"/>
            <w:hideMark/>
          </w:tcPr>
          <w:p w14:paraId="660DEBE0" w14:textId="794BAA42" w:rsidR="00B6220A" w:rsidRPr="00A70C44" w:rsidRDefault="00B6220A" w:rsidP="00B6220A">
            <w:pPr>
              <w:jc w:val="center"/>
              <w:rPr>
                <w:rFonts w:ascii="Calibri" w:eastAsia="Times New Roman" w:hAnsi="Calibri" w:cs="Calibri"/>
                <w:color w:val="000000"/>
              </w:rPr>
            </w:pPr>
            <w:r>
              <w:rPr>
                <w:rFonts w:ascii="Calibri" w:hAnsi="Calibri" w:cs="Calibri"/>
                <w:color w:val="000000"/>
              </w:rPr>
              <w:t>4439</w:t>
            </w:r>
          </w:p>
        </w:tc>
        <w:tc>
          <w:tcPr>
            <w:tcW w:w="1332" w:type="dxa"/>
            <w:tcBorders>
              <w:top w:val="nil"/>
              <w:left w:val="nil"/>
              <w:bottom w:val="single" w:sz="4" w:space="0" w:color="auto"/>
              <w:right w:val="single" w:sz="4" w:space="0" w:color="auto"/>
            </w:tcBorders>
            <w:shd w:val="clear" w:color="auto" w:fill="auto"/>
            <w:noWrap/>
            <w:vAlign w:val="bottom"/>
            <w:hideMark/>
          </w:tcPr>
          <w:p w14:paraId="3F1EEB08" w14:textId="66CFA667" w:rsidR="00B6220A" w:rsidRPr="00A70C44" w:rsidRDefault="00B6220A" w:rsidP="00B6220A">
            <w:pPr>
              <w:jc w:val="center"/>
              <w:rPr>
                <w:rFonts w:ascii="Calibri" w:eastAsia="Times New Roman" w:hAnsi="Calibri" w:cs="Calibri"/>
                <w:color w:val="000000"/>
              </w:rPr>
            </w:pPr>
            <w:r>
              <w:rPr>
                <w:rFonts w:ascii="Calibri" w:hAnsi="Calibri" w:cs="Calibri"/>
                <w:color w:val="000000"/>
              </w:rPr>
              <w:t>3282</w:t>
            </w:r>
          </w:p>
        </w:tc>
        <w:tc>
          <w:tcPr>
            <w:tcW w:w="1332" w:type="dxa"/>
            <w:tcBorders>
              <w:top w:val="nil"/>
              <w:left w:val="nil"/>
              <w:bottom w:val="single" w:sz="4" w:space="0" w:color="auto"/>
              <w:right w:val="single" w:sz="4" w:space="0" w:color="auto"/>
            </w:tcBorders>
            <w:shd w:val="clear" w:color="auto" w:fill="auto"/>
            <w:noWrap/>
            <w:vAlign w:val="bottom"/>
            <w:hideMark/>
          </w:tcPr>
          <w:p w14:paraId="202B7903" w14:textId="472FAF89" w:rsidR="00B6220A" w:rsidRPr="00A70C44" w:rsidRDefault="00B6220A" w:rsidP="00B6220A">
            <w:pPr>
              <w:jc w:val="center"/>
              <w:rPr>
                <w:rFonts w:ascii="Calibri" w:eastAsia="Times New Roman" w:hAnsi="Calibri" w:cs="Calibri"/>
                <w:color w:val="000000"/>
              </w:rPr>
            </w:pPr>
            <w:r>
              <w:rPr>
                <w:rFonts w:ascii="Calibri" w:hAnsi="Calibri" w:cs="Calibri"/>
                <w:color w:val="000000"/>
              </w:rPr>
              <w:t>6003</w:t>
            </w:r>
          </w:p>
        </w:tc>
      </w:tr>
      <w:tr w:rsidR="00B6220A" w:rsidRPr="00A70C44" w14:paraId="4016847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A85F7D" w14:textId="0B6DE6C0"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6D640238" w14:textId="123A0E46" w:rsidR="00B6220A" w:rsidRPr="00A70C44" w:rsidRDefault="00B6220A" w:rsidP="00B6220A">
            <w:pPr>
              <w:jc w:val="center"/>
              <w:rPr>
                <w:rFonts w:ascii="Calibri" w:eastAsia="Times New Roman" w:hAnsi="Calibri" w:cs="Calibri"/>
                <w:color w:val="000000"/>
              </w:rPr>
            </w:pPr>
            <w:r>
              <w:rPr>
                <w:rFonts w:ascii="Calibri" w:hAnsi="Calibri" w:cs="Calibri"/>
                <w:color w:val="000000"/>
              </w:rPr>
              <w:t>4.30</w:t>
            </w:r>
          </w:p>
        </w:tc>
        <w:tc>
          <w:tcPr>
            <w:tcW w:w="1332" w:type="dxa"/>
            <w:tcBorders>
              <w:top w:val="nil"/>
              <w:left w:val="nil"/>
              <w:bottom w:val="single" w:sz="4" w:space="0" w:color="auto"/>
              <w:right w:val="single" w:sz="4" w:space="0" w:color="auto"/>
            </w:tcBorders>
            <w:shd w:val="clear" w:color="auto" w:fill="auto"/>
            <w:noWrap/>
            <w:vAlign w:val="bottom"/>
            <w:hideMark/>
          </w:tcPr>
          <w:p w14:paraId="30B606F2" w14:textId="58424196" w:rsidR="00B6220A" w:rsidRPr="00A70C44" w:rsidRDefault="00B6220A" w:rsidP="00B6220A">
            <w:pPr>
              <w:jc w:val="center"/>
              <w:rPr>
                <w:rFonts w:ascii="Calibri" w:eastAsia="Times New Roman" w:hAnsi="Calibri" w:cs="Calibri"/>
                <w:color w:val="000000"/>
              </w:rPr>
            </w:pPr>
            <w:r>
              <w:rPr>
                <w:rFonts w:ascii="Calibri" w:hAnsi="Calibri" w:cs="Calibri"/>
                <w:color w:val="000000"/>
              </w:rPr>
              <w:t>5098</w:t>
            </w:r>
          </w:p>
        </w:tc>
        <w:tc>
          <w:tcPr>
            <w:tcW w:w="1332" w:type="dxa"/>
            <w:tcBorders>
              <w:top w:val="nil"/>
              <w:left w:val="nil"/>
              <w:bottom w:val="single" w:sz="4" w:space="0" w:color="auto"/>
              <w:right w:val="single" w:sz="4" w:space="0" w:color="auto"/>
            </w:tcBorders>
            <w:shd w:val="clear" w:color="auto" w:fill="auto"/>
            <w:noWrap/>
            <w:vAlign w:val="bottom"/>
            <w:hideMark/>
          </w:tcPr>
          <w:p w14:paraId="52353B45" w14:textId="00DAED24" w:rsidR="00B6220A" w:rsidRPr="00A70C44" w:rsidRDefault="00B6220A" w:rsidP="00B6220A">
            <w:pPr>
              <w:jc w:val="center"/>
              <w:rPr>
                <w:rFonts w:ascii="Calibri" w:eastAsia="Times New Roman" w:hAnsi="Calibri" w:cs="Calibri"/>
                <w:color w:val="000000"/>
              </w:rPr>
            </w:pPr>
            <w:r>
              <w:rPr>
                <w:rFonts w:ascii="Calibri" w:hAnsi="Calibri" w:cs="Calibri"/>
                <w:color w:val="000000"/>
              </w:rPr>
              <w:t>3770</w:t>
            </w:r>
          </w:p>
        </w:tc>
        <w:tc>
          <w:tcPr>
            <w:tcW w:w="1332" w:type="dxa"/>
            <w:tcBorders>
              <w:top w:val="nil"/>
              <w:left w:val="nil"/>
              <w:bottom w:val="single" w:sz="4" w:space="0" w:color="auto"/>
              <w:right w:val="single" w:sz="4" w:space="0" w:color="auto"/>
            </w:tcBorders>
            <w:shd w:val="clear" w:color="auto" w:fill="auto"/>
            <w:noWrap/>
            <w:vAlign w:val="bottom"/>
            <w:hideMark/>
          </w:tcPr>
          <w:p w14:paraId="5F2F993C" w14:textId="69C822CA" w:rsidR="00B6220A" w:rsidRPr="00A70C44" w:rsidRDefault="00B6220A" w:rsidP="00B6220A">
            <w:pPr>
              <w:jc w:val="center"/>
              <w:rPr>
                <w:rFonts w:ascii="Calibri" w:eastAsia="Times New Roman" w:hAnsi="Calibri" w:cs="Calibri"/>
                <w:color w:val="000000"/>
              </w:rPr>
            </w:pPr>
            <w:r>
              <w:rPr>
                <w:rFonts w:ascii="Calibri" w:hAnsi="Calibri" w:cs="Calibri"/>
                <w:color w:val="000000"/>
              </w:rPr>
              <w:t>6894</w:t>
            </w:r>
          </w:p>
        </w:tc>
      </w:tr>
      <w:tr w:rsidR="00B6220A" w:rsidRPr="00A70C44" w14:paraId="3B4A99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AE491C3" w14:textId="3DEB9FBD"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6DB8B915" w14:textId="135BDA5F" w:rsidR="00B6220A" w:rsidRPr="00A70C44" w:rsidRDefault="00B6220A" w:rsidP="00B6220A">
            <w:pPr>
              <w:jc w:val="center"/>
              <w:rPr>
                <w:rFonts w:ascii="Calibri" w:eastAsia="Times New Roman" w:hAnsi="Calibri" w:cs="Calibri"/>
                <w:color w:val="000000"/>
              </w:rPr>
            </w:pPr>
            <w:r>
              <w:rPr>
                <w:rFonts w:ascii="Calibri" w:hAnsi="Calibri" w:cs="Calibri"/>
                <w:color w:val="000000"/>
              </w:rPr>
              <w:t>4.62</w:t>
            </w:r>
          </w:p>
        </w:tc>
        <w:tc>
          <w:tcPr>
            <w:tcW w:w="1332" w:type="dxa"/>
            <w:tcBorders>
              <w:top w:val="nil"/>
              <w:left w:val="nil"/>
              <w:bottom w:val="single" w:sz="4" w:space="0" w:color="auto"/>
              <w:right w:val="single" w:sz="4" w:space="0" w:color="auto"/>
            </w:tcBorders>
            <w:shd w:val="clear" w:color="auto" w:fill="auto"/>
            <w:noWrap/>
            <w:vAlign w:val="bottom"/>
            <w:hideMark/>
          </w:tcPr>
          <w:p w14:paraId="62A15343" w14:textId="45D537A4" w:rsidR="00B6220A" w:rsidRPr="00A70C44" w:rsidRDefault="00B6220A" w:rsidP="00B6220A">
            <w:pPr>
              <w:jc w:val="center"/>
              <w:rPr>
                <w:rFonts w:ascii="Calibri" w:eastAsia="Times New Roman" w:hAnsi="Calibri" w:cs="Calibri"/>
                <w:color w:val="000000"/>
              </w:rPr>
            </w:pPr>
            <w:r>
              <w:rPr>
                <w:rFonts w:ascii="Calibri" w:hAnsi="Calibri" w:cs="Calibri"/>
                <w:color w:val="000000"/>
              </w:rPr>
              <w:t>5273</w:t>
            </w:r>
          </w:p>
        </w:tc>
        <w:tc>
          <w:tcPr>
            <w:tcW w:w="1332" w:type="dxa"/>
            <w:tcBorders>
              <w:top w:val="nil"/>
              <w:left w:val="nil"/>
              <w:bottom w:val="single" w:sz="4" w:space="0" w:color="auto"/>
              <w:right w:val="single" w:sz="4" w:space="0" w:color="auto"/>
            </w:tcBorders>
            <w:shd w:val="clear" w:color="auto" w:fill="auto"/>
            <w:noWrap/>
            <w:vAlign w:val="bottom"/>
            <w:hideMark/>
          </w:tcPr>
          <w:p w14:paraId="62041C43" w14:textId="1FC47336" w:rsidR="00B6220A" w:rsidRPr="00A70C44" w:rsidRDefault="00B6220A" w:rsidP="00B6220A">
            <w:pPr>
              <w:jc w:val="center"/>
              <w:rPr>
                <w:rFonts w:ascii="Calibri" w:eastAsia="Times New Roman" w:hAnsi="Calibri" w:cs="Calibri"/>
                <w:color w:val="000000"/>
              </w:rPr>
            </w:pPr>
            <w:r>
              <w:rPr>
                <w:rFonts w:ascii="Calibri" w:hAnsi="Calibri" w:cs="Calibri"/>
                <w:color w:val="000000"/>
              </w:rPr>
              <w:t>3899</w:t>
            </w:r>
          </w:p>
        </w:tc>
        <w:tc>
          <w:tcPr>
            <w:tcW w:w="1332" w:type="dxa"/>
            <w:tcBorders>
              <w:top w:val="nil"/>
              <w:left w:val="nil"/>
              <w:bottom w:val="single" w:sz="4" w:space="0" w:color="auto"/>
              <w:right w:val="single" w:sz="4" w:space="0" w:color="auto"/>
            </w:tcBorders>
            <w:shd w:val="clear" w:color="auto" w:fill="auto"/>
            <w:noWrap/>
            <w:vAlign w:val="bottom"/>
            <w:hideMark/>
          </w:tcPr>
          <w:p w14:paraId="52BD17E5" w14:textId="4E848FEB" w:rsidR="00B6220A" w:rsidRPr="00A70C44" w:rsidRDefault="00B6220A" w:rsidP="00B6220A">
            <w:pPr>
              <w:jc w:val="center"/>
              <w:rPr>
                <w:rFonts w:ascii="Calibri" w:eastAsia="Times New Roman" w:hAnsi="Calibri" w:cs="Calibri"/>
                <w:color w:val="000000"/>
              </w:rPr>
            </w:pPr>
            <w:r>
              <w:rPr>
                <w:rFonts w:ascii="Calibri" w:hAnsi="Calibri" w:cs="Calibri"/>
                <w:color w:val="000000"/>
              </w:rPr>
              <w:t>7131</w:t>
            </w:r>
          </w:p>
        </w:tc>
      </w:tr>
      <w:tr w:rsidR="00B6220A" w:rsidRPr="00A70C44" w14:paraId="004C1A0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DED1BB" w14:textId="4E921824"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7A20C161" w14:textId="55B4FAE3" w:rsidR="00B6220A" w:rsidRPr="00A70C44" w:rsidRDefault="00B6220A" w:rsidP="00B6220A">
            <w:pPr>
              <w:jc w:val="center"/>
              <w:rPr>
                <w:rFonts w:ascii="Calibri" w:eastAsia="Times New Roman" w:hAnsi="Calibri" w:cs="Calibri"/>
                <w:color w:val="000000"/>
              </w:rPr>
            </w:pPr>
            <w:r>
              <w:rPr>
                <w:rFonts w:ascii="Calibri" w:hAnsi="Calibri" w:cs="Calibri"/>
                <w:color w:val="000000"/>
              </w:rPr>
              <w:t>7.63</w:t>
            </w:r>
          </w:p>
        </w:tc>
        <w:tc>
          <w:tcPr>
            <w:tcW w:w="1332" w:type="dxa"/>
            <w:tcBorders>
              <w:top w:val="nil"/>
              <w:left w:val="nil"/>
              <w:bottom w:val="single" w:sz="4" w:space="0" w:color="auto"/>
              <w:right w:val="single" w:sz="4" w:space="0" w:color="auto"/>
            </w:tcBorders>
            <w:shd w:val="clear" w:color="auto" w:fill="auto"/>
            <w:noWrap/>
            <w:vAlign w:val="bottom"/>
            <w:hideMark/>
          </w:tcPr>
          <w:p w14:paraId="55A7AD42" w14:textId="1B09C031" w:rsidR="00B6220A" w:rsidRPr="00A70C44" w:rsidRDefault="00B6220A" w:rsidP="00B6220A">
            <w:pPr>
              <w:jc w:val="center"/>
              <w:rPr>
                <w:rFonts w:ascii="Calibri" w:eastAsia="Times New Roman" w:hAnsi="Calibri" w:cs="Calibri"/>
                <w:color w:val="000000"/>
              </w:rPr>
            </w:pPr>
            <w:r>
              <w:rPr>
                <w:rFonts w:ascii="Calibri" w:hAnsi="Calibri" w:cs="Calibri"/>
                <w:color w:val="000000"/>
              </w:rPr>
              <w:t>7610</w:t>
            </w:r>
          </w:p>
        </w:tc>
        <w:tc>
          <w:tcPr>
            <w:tcW w:w="1332" w:type="dxa"/>
            <w:tcBorders>
              <w:top w:val="nil"/>
              <w:left w:val="nil"/>
              <w:bottom w:val="single" w:sz="4" w:space="0" w:color="auto"/>
              <w:right w:val="single" w:sz="4" w:space="0" w:color="auto"/>
            </w:tcBorders>
            <w:shd w:val="clear" w:color="auto" w:fill="auto"/>
            <w:noWrap/>
            <w:vAlign w:val="bottom"/>
            <w:hideMark/>
          </w:tcPr>
          <w:p w14:paraId="1CAEA31B" w14:textId="601ED697" w:rsidR="00B6220A" w:rsidRPr="00A70C44" w:rsidRDefault="00B6220A" w:rsidP="00B6220A">
            <w:pPr>
              <w:jc w:val="center"/>
              <w:rPr>
                <w:rFonts w:ascii="Calibri" w:eastAsia="Times New Roman" w:hAnsi="Calibri" w:cs="Calibri"/>
                <w:color w:val="000000"/>
              </w:rPr>
            </w:pPr>
            <w:r>
              <w:rPr>
                <w:rFonts w:ascii="Calibri" w:hAnsi="Calibri" w:cs="Calibri"/>
                <w:color w:val="000000"/>
              </w:rPr>
              <w:t>5627</w:t>
            </w:r>
          </w:p>
        </w:tc>
        <w:tc>
          <w:tcPr>
            <w:tcW w:w="1332" w:type="dxa"/>
            <w:tcBorders>
              <w:top w:val="nil"/>
              <w:left w:val="nil"/>
              <w:bottom w:val="single" w:sz="4" w:space="0" w:color="auto"/>
              <w:right w:val="single" w:sz="4" w:space="0" w:color="auto"/>
            </w:tcBorders>
            <w:shd w:val="clear" w:color="auto" w:fill="auto"/>
            <w:noWrap/>
            <w:vAlign w:val="bottom"/>
            <w:hideMark/>
          </w:tcPr>
          <w:p w14:paraId="72B40C63" w14:textId="1A1B40F0" w:rsidR="00B6220A" w:rsidRPr="00A70C44" w:rsidRDefault="00B6220A" w:rsidP="00B6220A">
            <w:pPr>
              <w:jc w:val="center"/>
              <w:rPr>
                <w:rFonts w:ascii="Calibri" w:eastAsia="Times New Roman" w:hAnsi="Calibri" w:cs="Calibri"/>
                <w:color w:val="000000"/>
              </w:rPr>
            </w:pPr>
            <w:r>
              <w:rPr>
                <w:rFonts w:ascii="Calibri" w:hAnsi="Calibri" w:cs="Calibri"/>
                <w:color w:val="000000"/>
              </w:rPr>
              <w:t>10292</w:t>
            </w:r>
          </w:p>
        </w:tc>
      </w:tr>
      <w:tr w:rsidR="00B6220A" w:rsidRPr="00A70C44" w14:paraId="29B1A8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8FD704" w14:textId="2297081D"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63385EB6" w14:textId="171EFA9B" w:rsidR="00B6220A" w:rsidRPr="00A70C44" w:rsidRDefault="00B6220A" w:rsidP="00B6220A">
            <w:pPr>
              <w:jc w:val="center"/>
              <w:rPr>
                <w:rFonts w:ascii="Calibri" w:eastAsia="Times New Roman" w:hAnsi="Calibri" w:cs="Calibri"/>
                <w:color w:val="000000"/>
              </w:rPr>
            </w:pPr>
            <w:r>
              <w:rPr>
                <w:rFonts w:ascii="Calibri" w:hAnsi="Calibri" w:cs="Calibri"/>
                <w:color w:val="000000"/>
              </w:rPr>
              <w:t>8.45</w:t>
            </w:r>
          </w:p>
        </w:tc>
        <w:tc>
          <w:tcPr>
            <w:tcW w:w="1332" w:type="dxa"/>
            <w:tcBorders>
              <w:top w:val="nil"/>
              <w:left w:val="nil"/>
              <w:bottom w:val="single" w:sz="4" w:space="0" w:color="auto"/>
              <w:right w:val="single" w:sz="4" w:space="0" w:color="auto"/>
            </w:tcBorders>
            <w:shd w:val="clear" w:color="auto" w:fill="auto"/>
            <w:noWrap/>
            <w:vAlign w:val="bottom"/>
            <w:hideMark/>
          </w:tcPr>
          <w:p w14:paraId="0496656B" w14:textId="1A80DD62" w:rsidR="00B6220A" w:rsidRPr="00A70C44" w:rsidRDefault="00B6220A" w:rsidP="00B6220A">
            <w:pPr>
              <w:jc w:val="center"/>
              <w:rPr>
                <w:rFonts w:ascii="Calibri" w:eastAsia="Times New Roman" w:hAnsi="Calibri" w:cs="Calibri"/>
                <w:color w:val="000000"/>
              </w:rPr>
            </w:pPr>
            <w:r>
              <w:rPr>
                <w:rFonts w:ascii="Calibri" w:hAnsi="Calibri" w:cs="Calibri"/>
                <w:color w:val="000000"/>
              </w:rPr>
              <w:t>7761</w:t>
            </w:r>
          </w:p>
        </w:tc>
        <w:tc>
          <w:tcPr>
            <w:tcW w:w="1332" w:type="dxa"/>
            <w:tcBorders>
              <w:top w:val="nil"/>
              <w:left w:val="nil"/>
              <w:bottom w:val="single" w:sz="4" w:space="0" w:color="auto"/>
              <w:right w:val="single" w:sz="4" w:space="0" w:color="auto"/>
            </w:tcBorders>
            <w:shd w:val="clear" w:color="auto" w:fill="auto"/>
            <w:noWrap/>
            <w:vAlign w:val="bottom"/>
            <w:hideMark/>
          </w:tcPr>
          <w:p w14:paraId="18BD7059" w14:textId="5CB9C09B" w:rsidR="00B6220A" w:rsidRPr="00A70C44" w:rsidRDefault="00B6220A" w:rsidP="00B6220A">
            <w:pPr>
              <w:jc w:val="center"/>
              <w:rPr>
                <w:rFonts w:ascii="Calibri" w:eastAsia="Times New Roman" w:hAnsi="Calibri" w:cs="Calibri"/>
                <w:color w:val="000000"/>
              </w:rPr>
            </w:pPr>
            <w:r>
              <w:rPr>
                <w:rFonts w:ascii="Calibri" w:hAnsi="Calibri" w:cs="Calibri"/>
                <w:color w:val="000000"/>
              </w:rPr>
              <w:t>5739</w:t>
            </w:r>
          </w:p>
        </w:tc>
        <w:tc>
          <w:tcPr>
            <w:tcW w:w="1332" w:type="dxa"/>
            <w:tcBorders>
              <w:top w:val="nil"/>
              <w:left w:val="nil"/>
              <w:bottom w:val="single" w:sz="4" w:space="0" w:color="auto"/>
              <w:right w:val="single" w:sz="4" w:space="0" w:color="auto"/>
            </w:tcBorders>
            <w:shd w:val="clear" w:color="auto" w:fill="auto"/>
            <w:noWrap/>
            <w:vAlign w:val="bottom"/>
            <w:hideMark/>
          </w:tcPr>
          <w:p w14:paraId="368BBBD5" w14:textId="5D1EE980" w:rsidR="00B6220A" w:rsidRPr="00A70C44" w:rsidRDefault="00B6220A" w:rsidP="00B6220A">
            <w:pPr>
              <w:jc w:val="center"/>
              <w:rPr>
                <w:rFonts w:ascii="Calibri" w:eastAsia="Times New Roman" w:hAnsi="Calibri" w:cs="Calibri"/>
                <w:color w:val="000000"/>
              </w:rPr>
            </w:pPr>
            <w:r>
              <w:rPr>
                <w:rFonts w:ascii="Calibri" w:hAnsi="Calibri" w:cs="Calibri"/>
                <w:color w:val="000000"/>
              </w:rPr>
              <w:t>10496</w:t>
            </w:r>
          </w:p>
        </w:tc>
      </w:tr>
      <w:tr w:rsidR="00B6220A" w:rsidRPr="00A70C44" w14:paraId="6AE4894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956E74" w14:textId="05F0C29F" w:rsidR="00B6220A" w:rsidRPr="00A70C44" w:rsidRDefault="00B6220A" w:rsidP="00B6220A">
            <w:pPr>
              <w:rPr>
                <w:rFonts w:ascii="Calibri" w:eastAsia="Times New Roman" w:hAnsi="Calibri" w:cs="Calibri"/>
                <w:color w:val="000000"/>
              </w:rPr>
            </w:pPr>
            <w:r>
              <w:rPr>
                <w:rFonts w:ascii="Calibri" w:hAnsi="Calibri" w:cs="Calibri"/>
                <w:color w:val="000000"/>
              </w:rPr>
              <w:t>WALNUT CREEK</w:t>
            </w:r>
          </w:p>
        </w:tc>
        <w:tc>
          <w:tcPr>
            <w:tcW w:w="1777" w:type="dxa"/>
            <w:tcBorders>
              <w:top w:val="nil"/>
              <w:left w:val="nil"/>
              <w:bottom w:val="single" w:sz="4" w:space="0" w:color="auto"/>
              <w:right w:val="single" w:sz="4" w:space="0" w:color="auto"/>
            </w:tcBorders>
            <w:shd w:val="clear" w:color="auto" w:fill="auto"/>
            <w:noWrap/>
            <w:vAlign w:val="bottom"/>
            <w:hideMark/>
          </w:tcPr>
          <w:p w14:paraId="42BB0A1E" w14:textId="00670F8E" w:rsidR="00B6220A" w:rsidRPr="00A70C44" w:rsidRDefault="00B6220A" w:rsidP="00B6220A">
            <w:pPr>
              <w:jc w:val="center"/>
              <w:rPr>
                <w:rFonts w:ascii="Calibri" w:eastAsia="Times New Roman" w:hAnsi="Calibri" w:cs="Calibri"/>
                <w:color w:val="000000"/>
              </w:rPr>
            </w:pPr>
            <w:r>
              <w:rPr>
                <w:rFonts w:ascii="Calibri" w:hAnsi="Calibri" w:cs="Calibri"/>
                <w:color w:val="000000"/>
              </w:rPr>
              <w:t>9.12</w:t>
            </w:r>
          </w:p>
        </w:tc>
        <w:tc>
          <w:tcPr>
            <w:tcW w:w="1332" w:type="dxa"/>
            <w:tcBorders>
              <w:top w:val="nil"/>
              <w:left w:val="nil"/>
              <w:bottom w:val="single" w:sz="4" w:space="0" w:color="auto"/>
              <w:right w:val="single" w:sz="4" w:space="0" w:color="auto"/>
            </w:tcBorders>
            <w:shd w:val="clear" w:color="auto" w:fill="auto"/>
            <w:noWrap/>
            <w:vAlign w:val="bottom"/>
            <w:hideMark/>
          </w:tcPr>
          <w:p w14:paraId="1C8000A9" w14:textId="0CCC5A22" w:rsidR="00B6220A" w:rsidRPr="00A70C44" w:rsidRDefault="00B6220A" w:rsidP="00B6220A">
            <w:pPr>
              <w:jc w:val="center"/>
              <w:rPr>
                <w:rFonts w:ascii="Calibri" w:eastAsia="Times New Roman" w:hAnsi="Calibri" w:cs="Calibri"/>
                <w:color w:val="000000"/>
              </w:rPr>
            </w:pPr>
            <w:r>
              <w:rPr>
                <w:rFonts w:ascii="Calibri" w:hAnsi="Calibri" w:cs="Calibri"/>
                <w:color w:val="000000"/>
              </w:rPr>
              <w:t>8163</w:t>
            </w:r>
          </w:p>
        </w:tc>
        <w:tc>
          <w:tcPr>
            <w:tcW w:w="1332" w:type="dxa"/>
            <w:tcBorders>
              <w:top w:val="nil"/>
              <w:left w:val="nil"/>
              <w:bottom w:val="single" w:sz="4" w:space="0" w:color="auto"/>
              <w:right w:val="single" w:sz="4" w:space="0" w:color="auto"/>
            </w:tcBorders>
            <w:shd w:val="clear" w:color="auto" w:fill="auto"/>
            <w:noWrap/>
            <w:vAlign w:val="bottom"/>
            <w:hideMark/>
          </w:tcPr>
          <w:p w14:paraId="75A60C1D" w14:textId="16AA8FE4" w:rsidR="00B6220A" w:rsidRPr="00A70C44" w:rsidRDefault="00B6220A" w:rsidP="00B6220A">
            <w:pPr>
              <w:jc w:val="center"/>
              <w:rPr>
                <w:rFonts w:ascii="Calibri" w:eastAsia="Times New Roman" w:hAnsi="Calibri" w:cs="Calibri"/>
                <w:color w:val="000000"/>
              </w:rPr>
            </w:pPr>
            <w:r>
              <w:rPr>
                <w:rFonts w:ascii="Calibri" w:hAnsi="Calibri" w:cs="Calibri"/>
                <w:color w:val="000000"/>
              </w:rPr>
              <w:t>6036</w:t>
            </w:r>
          </w:p>
        </w:tc>
        <w:tc>
          <w:tcPr>
            <w:tcW w:w="1332" w:type="dxa"/>
            <w:tcBorders>
              <w:top w:val="nil"/>
              <w:left w:val="nil"/>
              <w:bottom w:val="single" w:sz="4" w:space="0" w:color="auto"/>
              <w:right w:val="single" w:sz="4" w:space="0" w:color="auto"/>
            </w:tcBorders>
            <w:shd w:val="clear" w:color="auto" w:fill="auto"/>
            <w:noWrap/>
            <w:vAlign w:val="bottom"/>
            <w:hideMark/>
          </w:tcPr>
          <w:p w14:paraId="7E2BA1A1" w14:textId="285ECEE6" w:rsidR="00B6220A" w:rsidRPr="00A70C44" w:rsidRDefault="00B6220A" w:rsidP="00B6220A">
            <w:pPr>
              <w:jc w:val="center"/>
              <w:rPr>
                <w:rFonts w:ascii="Calibri" w:eastAsia="Times New Roman" w:hAnsi="Calibri" w:cs="Calibri"/>
                <w:color w:val="000000"/>
              </w:rPr>
            </w:pPr>
            <w:r>
              <w:rPr>
                <w:rFonts w:ascii="Calibri" w:hAnsi="Calibri" w:cs="Calibri"/>
                <w:color w:val="000000"/>
              </w:rPr>
              <w:t>11040</w:t>
            </w:r>
          </w:p>
        </w:tc>
      </w:tr>
      <w:tr w:rsidR="00B6220A" w:rsidRPr="00A70C44" w14:paraId="3AC302BA" w14:textId="77777777" w:rsidTr="00B6220A">
        <w:trPr>
          <w:trHeight w:val="300"/>
        </w:trPr>
        <w:tc>
          <w:tcPr>
            <w:tcW w:w="9188" w:type="dxa"/>
            <w:gridSpan w:val="5"/>
            <w:tcBorders>
              <w:top w:val="nil"/>
              <w:left w:val="single" w:sz="4" w:space="0" w:color="auto"/>
              <w:bottom w:val="single" w:sz="4" w:space="0" w:color="auto"/>
              <w:right w:val="single" w:sz="4" w:space="0" w:color="auto"/>
            </w:tcBorders>
            <w:shd w:val="clear" w:color="auto" w:fill="auto"/>
            <w:noWrap/>
            <w:vAlign w:val="center"/>
          </w:tcPr>
          <w:p w14:paraId="7369BEA0" w14:textId="5F824A06" w:rsidR="00B6220A" w:rsidRPr="00A70C44" w:rsidRDefault="00B6220A" w:rsidP="00B61C94">
            <w:pPr>
              <w:jc w:val="center"/>
              <w:rPr>
                <w:rFonts w:ascii="Calibri" w:eastAsia="Times New Roman" w:hAnsi="Calibri" w:cs="Calibri"/>
                <w:color w:val="000000"/>
              </w:rPr>
            </w:pPr>
            <w:r w:rsidRPr="00E030D2">
              <w:rPr>
                <w:rFonts w:ascii="Calibri" w:eastAsia="Times New Roman" w:hAnsi="Calibri" w:cs="Calibri"/>
                <w:color w:val="000000"/>
              </w:rPr>
              <w:t>Denison Dam</w:t>
            </w:r>
          </w:p>
        </w:tc>
      </w:tr>
      <w:tr w:rsidR="00B6220A" w:rsidRPr="00A70C44" w14:paraId="1FC498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4C641F" w14:textId="415D6290"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1BA9EF34" w14:textId="73A31CB3" w:rsidR="00B6220A" w:rsidRPr="00A70C44" w:rsidRDefault="00B6220A" w:rsidP="00B6220A">
            <w:pPr>
              <w:jc w:val="center"/>
              <w:rPr>
                <w:rFonts w:ascii="Calibri" w:eastAsia="Times New Roman" w:hAnsi="Calibri" w:cs="Calibri"/>
                <w:color w:val="000000"/>
              </w:rPr>
            </w:pPr>
            <w:r>
              <w:rPr>
                <w:rFonts w:ascii="Calibri" w:hAnsi="Calibri" w:cs="Calibri"/>
                <w:color w:val="000000"/>
              </w:rPr>
              <w:t>1.17546</w:t>
            </w:r>
          </w:p>
        </w:tc>
        <w:tc>
          <w:tcPr>
            <w:tcW w:w="1332" w:type="dxa"/>
            <w:tcBorders>
              <w:top w:val="nil"/>
              <w:left w:val="nil"/>
              <w:bottom w:val="single" w:sz="4" w:space="0" w:color="auto"/>
              <w:right w:val="single" w:sz="4" w:space="0" w:color="auto"/>
            </w:tcBorders>
            <w:shd w:val="clear" w:color="auto" w:fill="auto"/>
            <w:noWrap/>
            <w:vAlign w:val="bottom"/>
            <w:hideMark/>
          </w:tcPr>
          <w:p w14:paraId="614A4D9E" w14:textId="7CAD8B67" w:rsidR="00B6220A" w:rsidRPr="00A70C44" w:rsidRDefault="00B6220A" w:rsidP="00B6220A">
            <w:pPr>
              <w:jc w:val="center"/>
              <w:rPr>
                <w:rFonts w:ascii="Calibri" w:eastAsia="Times New Roman" w:hAnsi="Calibri" w:cs="Calibri"/>
                <w:color w:val="000000"/>
              </w:rPr>
            </w:pPr>
            <w:r>
              <w:rPr>
                <w:rFonts w:ascii="Calibri" w:hAnsi="Calibri" w:cs="Calibri"/>
                <w:color w:val="000000"/>
              </w:rPr>
              <w:t>1736</w:t>
            </w:r>
          </w:p>
        </w:tc>
        <w:tc>
          <w:tcPr>
            <w:tcW w:w="1332" w:type="dxa"/>
            <w:tcBorders>
              <w:top w:val="nil"/>
              <w:left w:val="nil"/>
              <w:bottom w:val="single" w:sz="4" w:space="0" w:color="auto"/>
              <w:right w:val="single" w:sz="4" w:space="0" w:color="auto"/>
            </w:tcBorders>
            <w:shd w:val="clear" w:color="auto" w:fill="auto"/>
            <w:noWrap/>
            <w:vAlign w:val="bottom"/>
            <w:hideMark/>
          </w:tcPr>
          <w:p w14:paraId="7A909B49" w14:textId="63199ADC" w:rsidR="00B6220A" w:rsidRPr="00A70C44" w:rsidRDefault="00B6220A" w:rsidP="00B6220A">
            <w:pPr>
              <w:jc w:val="center"/>
              <w:rPr>
                <w:rFonts w:ascii="Calibri" w:eastAsia="Times New Roman" w:hAnsi="Calibri" w:cs="Calibri"/>
                <w:color w:val="000000"/>
              </w:rPr>
            </w:pPr>
            <w:r>
              <w:rPr>
                <w:rFonts w:ascii="Calibri" w:hAnsi="Calibri" w:cs="Calibri"/>
                <w:color w:val="000000"/>
              </w:rPr>
              <w:t>1116</w:t>
            </w:r>
          </w:p>
        </w:tc>
        <w:tc>
          <w:tcPr>
            <w:tcW w:w="1332" w:type="dxa"/>
            <w:tcBorders>
              <w:top w:val="nil"/>
              <w:left w:val="nil"/>
              <w:bottom w:val="single" w:sz="4" w:space="0" w:color="auto"/>
              <w:right w:val="single" w:sz="4" w:space="0" w:color="auto"/>
            </w:tcBorders>
            <w:shd w:val="clear" w:color="auto" w:fill="auto"/>
            <w:noWrap/>
            <w:vAlign w:val="bottom"/>
            <w:hideMark/>
          </w:tcPr>
          <w:p w14:paraId="18A22726" w14:textId="6427FB6E" w:rsidR="00B6220A" w:rsidRPr="00A70C44" w:rsidRDefault="00B6220A" w:rsidP="00B6220A">
            <w:pPr>
              <w:jc w:val="center"/>
              <w:rPr>
                <w:rFonts w:ascii="Calibri" w:eastAsia="Times New Roman" w:hAnsi="Calibri" w:cs="Calibri"/>
                <w:color w:val="000000"/>
              </w:rPr>
            </w:pPr>
            <w:r>
              <w:rPr>
                <w:rFonts w:ascii="Calibri" w:hAnsi="Calibri" w:cs="Calibri"/>
                <w:color w:val="000000"/>
              </w:rPr>
              <w:t>2356</w:t>
            </w:r>
          </w:p>
        </w:tc>
      </w:tr>
      <w:tr w:rsidR="00B6220A" w:rsidRPr="00A70C44" w14:paraId="3D68AFF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165DDC" w14:textId="418B1FF0"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791BA998" w14:textId="09C58D02" w:rsidR="00B6220A" w:rsidRPr="00A70C44" w:rsidRDefault="00B6220A" w:rsidP="00B6220A">
            <w:pPr>
              <w:jc w:val="center"/>
              <w:rPr>
                <w:rFonts w:ascii="Calibri" w:eastAsia="Times New Roman" w:hAnsi="Calibri" w:cs="Calibri"/>
                <w:color w:val="000000"/>
              </w:rPr>
            </w:pPr>
            <w:r>
              <w:rPr>
                <w:rFonts w:ascii="Calibri" w:hAnsi="Calibri" w:cs="Calibri"/>
                <w:color w:val="000000"/>
              </w:rPr>
              <w:t>7.9754</w:t>
            </w:r>
          </w:p>
        </w:tc>
        <w:tc>
          <w:tcPr>
            <w:tcW w:w="1332" w:type="dxa"/>
            <w:tcBorders>
              <w:top w:val="nil"/>
              <w:left w:val="nil"/>
              <w:bottom w:val="single" w:sz="4" w:space="0" w:color="auto"/>
              <w:right w:val="single" w:sz="4" w:space="0" w:color="auto"/>
            </w:tcBorders>
            <w:shd w:val="clear" w:color="auto" w:fill="auto"/>
            <w:noWrap/>
            <w:vAlign w:val="bottom"/>
            <w:hideMark/>
          </w:tcPr>
          <w:p w14:paraId="354622E8" w14:textId="172478FE" w:rsidR="00B6220A" w:rsidRPr="00A70C44" w:rsidRDefault="00B6220A" w:rsidP="00B6220A">
            <w:pPr>
              <w:jc w:val="center"/>
              <w:rPr>
                <w:rFonts w:ascii="Calibri" w:eastAsia="Times New Roman" w:hAnsi="Calibri" w:cs="Calibri"/>
                <w:color w:val="000000"/>
              </w:rPr>
            </w:pPr>
            <w:r>
              <w:rPr>
                <w:rFonts w:ascii="Calibri" w:hAnsi="Calibri" w:cs="Calibri"/>
                <w:color w:val="000000"/>
              </w:rPr>
              <w:t>6049</w:t>
            </w:r>
          </w:p>
        </w:tc>
        <w:tc>
          <w:tcPr>
            <w:tcW w:w="1332" w:type="dxa"/>
            <w:tcBorders>
              <w:top w:val="nil"/>
              <w:left w:val="nil"/>
              <w:bottom w:val="single" w:sz="4" w:space="0" w:color="auto"/>
              <w:right w:val="single" w:sz="4" w:space="0" w:color="auto"/>
            </w:tcBorders>
            <w:shd w:val="clear" w:color="auto" w:fill="auto"/>
            <w:noWrap/>
            <w:vAlign w:val="bottom"/>
            <w:hideMark/>
          </w:tcPr>
          <w:p w14:paraId="5EB5ED54" w14:textId="29198025" w:rsidR="00B6220A" w:rsidRPr="00A70C44" w:rsidRDefault="00B6220A" w:rsidP="00B6220A">
            <w:pPr>
              <w:jc w:val="center"/>
              <w:rPr>
                <w:rFonts w:ascii="Calibri" w:eastAsia="Times New Roman" w:hAnsi="Calibri" w:cs="Calibri"/>
                <w:color w:val="000000"/>
              </w:rPr>
            </w:pPr>
            <w:r>
              <w:rPr>
                <w:rFonts w:ascii="Calibri" w:hAnsi="Calibri" w:cs="Calibri"/>
                <w:color w:val="000000"/>
              </w:rPr>
              <w:t>3888</w:t>
            </w:r>
          </w:p>
        </w:tc>
        <w:tc>
          <w:tcPr>
            <w:tcW w:w="1332" w:type="dxa"/>
            <w:tcBorders>
              <w:top w:val="nil"/>
              <w:left w:val="nil"/>
              <w:bottom w:val="single" w:sz="4" w:space="0" w:color="auto"/>
              <w:right w:val="single" w:sz="4" w:space="0" w:color="auto"/>
            </w:tcBorders>
            <w:shd w:val="clear" w:color="auto" w:fill="auto"/>
            <w:noWrap/>
            <w:vAlign w:val="bottom"/>
            <w:hideMark/>
          </w:tcPr>
          <w:p w14:paraId="045EA18F" w14:textId="3FA9821C" w:rsidR="00B6220A" w:rsidRPr="00A70C44" w:rsidRDefault="00B6220A" w:rsidP="00B6220A">
            <w:pPr>
              <w:jc w:val="center"/>
              <w:rPr>
                <w:rFonts w:ascii="Calibri" w:eastAsia="Times New Roman" w:hAnsi="Calibri" w:cs="Calibri"/>
                <w:color w:val="000000"/>
              </w:rPr>
            </w:pPr>
            <w:r>
              <w:rPr>
                <w:rFonts w:ascii="Calibri" w:hAnsi="Calibri" w:cs="Calibri"/>
                <w:color w:val="000000"/>
              </w:rPr>
              <w:t>8210</w:t>
            </w:r>
          </w:p>
        </w:tc>
      </w:tr>
      <w:tr w:rsidR="00B6220A" w:rsidRPr="00A70C44" w14:paraId="5AADC4F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332F01" w14:textId="1881E278"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6A9F33DE" w14:textId="459E6B35" w:rsidR="00B6220A" w:rsidRPr="00A70C44" w:rsidRDefault="00B6220A" w:rsidP="00B6220A">
            <w:pPr>
              <w:jc w:val="center"/>
              <w:rPr>
                <w:rFonts w:ascii="Calibri" w:eastAsia="Times New Roman" w:hAnsi="Calibri" w:cs="Calibri"/>
                <w:color w:val="000000"/>
              </w:rPr>
            </w:pPr>
            <w:r>
              <w:rPr>
                <w:rFonts w:ascii="Calibri" w:hAnsi="Calibri" w:cs="Calibri"/>
                <w:color w:val="000000"/>
              </w:rPr>
              <w:t>9.56534</w:t>
            </w:r>
          </w:p>
        </w:tc>
        <w:tc>
          <w:tcPr>
            <w:tcW w:w="1332" w:type="dxa"/>
            <w:tcBorders>
              <w:top w:val="nil"/>
              <w:left w:val="nil"/>
              <w:bottom w:val="single" w:sz="4" w:space="0" w:color="auto"/>
              <w:right w:val="single" w:sz="4" w:space="0" w:color="auto"/>
            </w:tcBorders>
            <w:shd w:val="clear" w:color="auto" w:fill="auto"/>
            <w:noWrap/>
            <w:vAlign w:val="bottom"/>
            <w:hideMark/>
          </w:tcPr>
          <w:p w14:paraId="7895CB40" w14:textId="7B82E7FD" w:rsidR="00B6220A" w:rsidRPr="00A70C44" w:rsidRDefault="00B6220A" w:rsidP="00B6220A">
            <w:pPr>
              <w:jc w:val="center"/>
              <w:rPr>
                <w:rFonts w:ascii="Calibri" w:eastAsia="Times New Roman" w:hAnsi="Calibri" w:cs="Calibri"/>
                <w:color w:val="000000"/>
              </w:rPr>
            </w:pPr>
            <w:r>
              <w:rPr>
                <w:rFonts w:ascii="Calibri" w:hAnsi="Calibri" w:cs="Calibri"/>
                <w:color w:val="000000"/>
              </w:rPr>
              <w:t>6889</w:t>
            </w:r>
          </w:p>
        </w:tc>
        <w:tc>
          <w:tcPr>
            <w:tcW w:w="1332" w:type="dxa"/>
            <w:tcBorders>
              <w:top w:val="nil"/>
              <w:left w:val="nil"/>
              <w:bottom w:val="single" w:sz="4" w:space="0" w:color="auto"/>
              <w:right w:val="single" w:sz="4" w:space="0" w:color="auto"/>
            </w:tcBorders>
            <w:shd w:val="clear" w:color="auto" w:fill="auto"/>
            <w:noWrap/>
            <w:vAlign w:val="bottom"/>
            <w:hideMark/>
          </w:tcPr>
          <w:p w14:paraId="25A33CE7" w14:textId="048CF50B" w:rsidR="00B6220A" w:rsidRPr="00A70C44" w:rsidRDefault="00B6220A" w:rsidP="00B6220A">
            <w:pPr>
              <w:jc w:val="center"/>
              <w:rPr>
                <w:rFonts w:ascii="Calibri" w:eastAsia="Times New Roman" w:hAnsi="Calibri" w:cs="Calibri"/>
                <w:color w:val="000000"/>
              </w:rPr>
            </w:pPr>
            <w:r>
              <w:rPr>
                <w:rFonts w:ascii="Calibri" w:hAnsi="Calibri" w:cs="Calibri"/>
                <w:color w:val="000000"/>
              </w:rPr>
              <w:t>4428</w:t>
            </w:r>
          </w:p>
        </w:tc>
        <w:tc>
          <w:tcPr>
            <w:tcW w:w="1332" w:type="dxa"/>
            <w:tcBorders>
              <w:top w:val="nil"/>
              <w:left w:val="nil"/>
              <w:bottom w:val="single" w:sz="4" w:space="0" w:color="auto"/>
              <w:right w:val="single" w:sz="4" w:space="0" w:color="auto"/>
            </w:tcBorders>
            <w:shd w:val="clear" w:color="auto" w:fill="auto"/>
            <w:noWrap/>
            <w:vAlign w:val="bottom"/>
            <w:hideMark/>
          </w:tcPr>
          <w:p w14:paraId="02643E11" w14:textId="7D5559EE" w:rsidR="00B6220A" w:rsidRPr="00A70C44" w:rsidRDefault="00B6220A" w:rsidP="00B6220A">
            <w:pPr>
              <w:jc w:val="center"/>
              <w:rPr>
                <w:rFonts w:ascii="Calibri" w:eastAsia="Times New Roman" w:hAnsi="Calibri" w:cs="Calibri"/>
                <w:color w:val="000000"/>
              </w:rPr>
            </w:pPr>
            <w:r>
              <w:rPr>
                <w:rFonts w:ascii="Calibri" w:hAnsi="Calibri" w:cs="Calibri"/>
                <w:color w:val="000000"/>
              </w:rPr>
              <w:t>9350</w:t>
            </w:r>
          </w:p>
        </w:tc>
      </w:tr>
      <w:tr w:rsidR="00B6220A" w:rsidRPr="00A70C44" w14:paraId="1A4D98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6A8A81" w14:textId="05F05822"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2D5065FC" w14:textId="57B48AB6" w:rsidR="00B6220A" w:rsidRPr="00A70C44" w:rsidRDefault="00B6220A" w:rsidP="00B6220A">
            <w:pPr>
              <w:jc w:val="center"/>
              <w:rPr>
                <w:rFonts w:ascii="Calibri" w:eastAsia="Times New Roman" w:hAnsi="Calibri" w:cs="Calibri"/>
                <w:color w:val="000000"/>
              </w:rPr>
            </w:pPr>
            <w:r>
              <w:rPr>
                <w:rFonts w:ascii="Calibri" w:hAnsi="Calibri" w:cs="Calibri"/>
                <w:color w:val="000000"/>
              </w:rPr>
              <w:t>11.43558</w:t>
            </w:r>
          </w:p>
        </w:tc>
        <w:tc>
          <w:tcPr>
            <w:tcW w:w="1332" w:type="dxa"/>
            <w:tcBorders>
              <w:top w:val="nil"/>
              <w:left w:val="nil"/>
              <w:bottom w:val="single" w:sz="4" w:space="0" w:color="auto"/>
              <w:right w:val="single" w:sz="4" w:space="0" w:color="auto"/>
            </w:tcBorders>
            <w:shd w:val="clear" w:color="auto" w:fill="auto"/>
            <w:noWrap/>
            <w:vAlign w:val="bottom"/>
            <w:hideMark/>
          </w:tcPr>
          <w:p w14:paraId="00653657" w14:textId="0CFDC347" w:rsidR="00B6220A" w:rsidRPr="00A70C44" w:rsidRDefault="00B6220A" w:rsidP="00B6220A">
            <w:pPr>
              <w:jc w:val="center"/>
              <w:rPr>
                <w:rFonts w:ascii="Calibri" w:eastAsia="Times New Roman" w:hAnsi="Calibri" w:cs="Calibri"/>
                <w:color w:val="000000"/>
              </w:rPr>
            </w:pPr>
            <w:r>
              <w:rPr>
                <w:rFonts w:ascii="Calibri" w:hAnsi="Calibri" w:cs="Calibri"/>
                <w:color w:val="000000"/>
              </w:rPr>
              <w:t>8712</w:t>
            </w:r>
          </w:p>
        </w:tc>
        <w:tc>
          <w:tcPr>
            <w:tcW w:w="1332" w:type="dxa"/>
            <w:tcBorders>
              <w:top w:val="nil"/>
              <w:left w:val="nil"/>
              <w:bottom w:val="single" w:sz="4" w:space="0" w:color="auto"/>
              <w:right w:val="single" w:sz="4" w:space="0" w:color="auto"/>
            </w:tcBorders>
            <w:shd w:val="clear" w:color="auto" w:fill="auto"/>
            <w:noWrap/>
            <w:vAlign w:val="bottom"/>
            <w:hideMark/>
          </w:tcPr>
          <w:p w14:paraId="45E24726" w14:textId="75124351" w:rsidR="00B6220A" w:rsidRPr="00A70C44" w:rsidRDefault="00B6220A" w:rsidP="00B6220A">
            <w:pPr>
              <w:jc w:val="center"/>
              <w:rPr>
                <w:rFonts w:ascii="Calibri" w:eastAsia="Times New Roman" w:hAnsi="Calibri" w:cs="Calibri"/>
                <w:color w:val="000000"/>
              </w:rPr>
            </w:pPr>
            <w:r>
              <w:rPr>
                <w:rFonts w:ascii="Calibri" w:hAnsi="Calibri" w:cs="Calibri"/>
                <w:color w:val="000000"/>
              </w:rPr>
              <w:t>5600</w:t>
            </w:r>
          </w:p>
        </w:tc>
        <w:tc>
          <w:tcPr>
            <w:tcW w:w="1332" w:type="dxa"/>
            <w:tcBorders>
              <w:top w:val="nil"/>
              <w:left w:val="nil"/>
              <w:bottom w:val="single" w:sz="4" w:space="0" w:color="auto"/>
              <w:right w:val="single" w:sz="4" w:space="0" w:color="auto"/>
            </w:tcBorders>
            <w:shd w:val="clear" w:color="auto" w:fill="auto"/>
            <w:noWrap/>
            <w:vAlign w:val="bottom"/>
            <w:hideMark/>
          </w:tcPr>
          <w:p w14:paraId="14D068B5" w14:textId="138835C1" w:rsidR="00B6220A" w:rsidRPr="00A70C44" w:rsidRDefault="00B6220A" w:rsidP="00B6220A">
            <w:pPr>
              <w:jc w:val="center"/>
              <w:rPr>
                <w:rFonts w:ascii="Calibri" w:eastAsia="Times New Roman" w:hAnsi="Calibri" w:cs="Calibri"/>
                <w:color w:val="000000"/>
              </w:rPr>
            </w:pPr>
            <w:r>
              <w:rPr>
                <w:rFonts w:ascii="Calibri" w:hAnsi="Calibri" w:cs="Calibri"/>
                <w:color w:val="000000"/>
              </w:rPr>
              <w:t>11824</w:t>
            </w:r>
          </w:p>
        </w:tc>
      </w:tr>
      <w:tr w:rsidR="00B6220A" w:rsidRPr="00A70C44" w14:paraId="12961C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ECFC3F" w14:textId="17BAE959"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7795C0B2" w14:textId="49D3B4D1" w:rsidR="00B6220A" w:rsidRPr="00A70C44" w:rsidRDefault="00B6220A" w:rsidP="00B6220A">
            <w:pPr>
              <w:jc w:val="center"/>
              <w:rPr>
                <w:rFonts w:ascii="Calibri" w:eastAsia="Times New Roman" w:hAnsi="Calibri" w:cs="Calibri"/>
                <w:color w:val="000000"/>
              </w:rPr>
            </w:pPr>
            <w:r>
              <w:rPr>
                <w:rFonts w:ascii="Calibri" w:hAnsi="Calibri" w:cs="Calibri"/>
                <w:color w:val="000000"/>
              </w:rPr>
              <w:t>17.73663</w:t>
            </w:r>
          </w:p>
        </w:tc>
        <w:tc>
          <w:tcPr>
            <w:tcW w:w="1332" w:type="dxa"/>
            <w:tcBorders>
              <w:top w:val="nil"/>
              <w:left w:val="nil"/>
              <w:bottom w:val="single" w:sz="4" w:space="0" w:color="auto"/>
              <w:right w:val="single" w:sz="4" w:space="0" w:color="auto"/>
            </w:tcBorders>
            <w:shd w:val="clear" w:color="auto" w:fill="auto"/>
            <w:noWrap/>
            <w:vAlign w:val="bottom"/>
            <w:hideMark/>
          </w:tcPr>
          <w:p w14:paraId="470E5544" w14:textId="17BFA35C" w:rsidR="00B6220A" w:rsidRPr="00A70C44" w:rsidRDefault="00B6220A" w:rsidP="00B6220A">
            <w:pPr>
              <w:jc w:val="center"/>
              <w:rPr>
                <w:rFonts w:ascii="Calibri" w:eastAsia="Times New Roman" w:hAnsi="Calibri" w:cs="Calibri"/>
                <w:color w:val="000000"/>
              </w:rPr>
            </w:pPr>
            <w:r>
              <w:rPr>
                <w:rFonts w:ascii="Calibri" w:hAnsi="Calibri" w:cs="Calibri"/>
                <w:color w:val="000000"/>
              </w:rPr>
              <w:t>11029</w:t>
            </w:r>
          </w:p>
        </w:tc>
        <w:tc>
          <w:tcPr>
            <w:tcW w:w="1332" w:type="dxa"/>
            <w:tcBorders>
              <w:top w:val="nil"/>
              <w:left w:val="nil"/>
              <w:bottom w:val="single" w:sz="4" w:space="0" w:color="auto"/>
              <w:right w:val="single" w:sz="4" w:space="0" w:color="auto"/>
            </w:tcBorders>
            <w:shd w:val="clear" w:color="auto" w:fill="auto"/>
            <w:noWrap/>
            <w:vAlign w:val="bottom"/>
            <w:hideMark/>
          </w:tcPr>
          <w:p w14:paraId="0BE9DB10" w14:textId="233A6B3E" w:rsidR="00B6220A" w:rsidRPr="00A70C44" w:rsidRDefault="00B6220A" w:rsidP="00B6220A">
            <w:pPr>
              <w:jc w:val="center"/>
              <w:rPr>
                <w:rFonts w:ascii="Calibri" w:eastAsia="Times New Roman" w:hAnsi="Calibri" w:cs="Calibri"/>
                <w:color w:val="000000"/>
              </w:rPr>
            </w:pPr>
            <w:r>
              <w:rPr>
                <w:rFonts w:ascii="Calibri" w:hAnsi="Calibri" w:cs="Calibri"/>
                <w:color w:val="000000"/>
              </w:rPr>
              <w:t>7089</w:t>
            </w:r>
          </w:p>
        </w:tc>
        <w:tc>
          <w:tcPr>
            <w:tcW w:w="1332" w:type="dxa"/>
            <w:tcBorders>
              <w:top w:val="nil"/>
              <w:left w:val="nil"/>
              <w:bottom w:val="single" w:sz="4" w:space="0" w:color="auto"/>
              <w:right w:val="single" w:sz="4" w:space="0" w:color="auto"/>
            </w:tcBorders>
            <w:shd w:val="clear" w:color="auto" w:fill="auto"/>
            <w:noWrap/>
            <w:vAlign w:val="bottom"/>
            <w:hideMark/>
          </w:tcPr>
          <w:p w14:paraId="2585A19F" w14:textId="56220915" w:rsidR="00B6220A" w:rsidRPr="00A70C44" w:rsidRDefault="00B6220A" w:rsidP="00B6220A">
            <w:pPr>
              <w:jc w:val="center"/>
              <w:rPr>
                <w:rFonts w:ascii="Calibri" w:eastAsia="Times New Roman" w:hAnsi="Calibri" w:cs="Calibri"/>
                <w:color w:val="000000"/>
              </w:rPr>
            </w:pPr>
            <w:r>
              <w:rPr>
                <w:rFonts w:ascii="Calibri" w:hAnsi="Calibri" w:cs="Calibri"/>
                <w:color w:val="000000"/>
              </w:rPr>
              <w:t>14969</w:t>
            </w:r>
          </w:p>
        </w:tc>
      </w:tr>
      <w:tr w:rsidR="00B6220A" w:rsidRPr="00A70C44" w14:paraId="1362B35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3BF80B5" w14:textId="4A54282D"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04B97301" w14:textId="30381948" w:rsidR="00B6220A" w:rsidRPr="00A70C44" w:rsidRDefault="00B6220A" w:rsidP="00B6220A">
            <w:pPr>
              <w:jc w:val="center"/>
              <w:rPr>
                <w:rFonts w:ascii="Calibri" w:eastAsia="Times New Roman" w:hAnsi="Calibri" w:cs="Calibri"/>
                <w:color w:val="000000"/>
              </w:rPr>
            </w:pPr>
            <w:r>
              <w:rPr>
                <w:rFonts w:ascii="Calibri" w:hAnsi="Calibri" w:cs="Calibri"/>
                <w:color w:val="000000"/>
              </w:rPr>
              <w:t>19.01567</w:t>
            </w:r>
          </w:p>
        </w:tc>
        <w:tc>
          <w:tcPr>
            <w:tcW w:w="1332" w:type="dxa"/>
            <w:tcBorders>
              <w:top w:val="nil"/>
              <w:left w:val="nil"/>
              <w:bottom w:val="single" w:sz="4" w:space="0" w:color="auto"/>
              <w:right w:val="single" w:sz="4" w:space="0" w:color="auto"/>
            </w:tcBorders>
            <w:shd w:val="clear" w:color="auto" w:fill="auto"/>
            <w:noWrap/>
            <w:vAlign w:val="bottom"/>
            <w:hideMark/>
          </w:tcPr>
          <w:p w14:paraId="597D9945" w14:textId="61792BF2" w:rsidR="00B6220A" w:rsidRPr="00A70C44" w:rsidRDefault="00B6220A" w:rsidP="00B6220A">
            <w:pPr>
              <w:jc w:val="center"/>
              <w:rPr>
                <w:rFonts w:ascii="Calibri" w:eastAsia="Times New Roman" w:hAnsi="Calibri" w:cs="Calibri"/>
                <w:color w:val="000000"/>
              </w:rPr>
            </w:pPr>
            <w:r>
              <w:rPr>
                <w:rFonts w:ascii="Calibri" w:hAnsi="Calibri" w:cs="Calibri"/>
                <w:color w:val="000000"/>
              </w:rPr>
              <w:t>11128</w:t>
            </w:r>
          </w:p>
        </w:tc>
        <w:tc>
          <w:tcPr>
            <w:tcW w:w="1332" w:type="dxa"/>
            <w:tcBorders>
              <w:top w:val="nil"/>
              <w:left w:val="nil"/>
              <w:bottom w:val="single" w:sz="4" w:space="0" w:color="auto"/>
              <w:right w:val="single" w:sz="4" w:space="0" w:color="auto"/>
            </w:tcBorders>
            <w:shd w:val="clear" w:color="auto" w:fill="auto"/>
            <w:noWrap/>
            <w:vAlign w:val="bottom"/>
            <w:hideMark/>
          </w:tcPr>
          <w:p w14:paraId="426DD6D7" w14:textId="5BF6DE55" w:rsidR="00B6220A" w:rsidRPr="00A70C44" w:rsidRDefault="00B6220A" w:rsidP="00B6220A">
            <w:pPr>
              <w:jc w:val="center"/>
              <w:rPr>
                <w:rFonts w:ascii="Calibri" w:eastAsia="Times New Roman" w:hAnsi="Calibri" w:cs="Calibri"/>
                <w:color w:val="000000"/>
              </w:rPr>
            </w:pPr>
            <w:r>
              <w:rPr>
                <w:rFonts w:ascii="Calibri" w:hAnsi="Calibri" w:cs="Calibri"/>
                <w:color w:val="000000"/>
              </w:rPr>
              <w:t>7153</w:t>
            </w:r>
          </w:p>
        </w:tc>
        <w:tc>
          <w:tcPr>
            <w:tcW w:w="1332" w:type="dxa"/>
            <w:tcBorders>
              <w:top w:val="nil"/>
              <w:left w:val="nil"/>
              <w:bottom w:val="single" w:sz="4" w:space="0" w:color="auto"/>
              <w:right w:val="single" w:sz="4" w:space="0" w:color="auto"/>
            </w:tcBorders>
            <w:shd w:val="clear" w:color="auto" w:fill="auto"/>
            <w:noWrap/>
            <w:vAlign w:val="bottom"/>
            <w:hideMark/>
          </w:tcPr>
          <w:p w14:paraId="0AD7C9BB" w14:textId="57D702F6" w:rsidR="00B6220A" w:rsidRPr="00A70C44" w:rsidRDefault="00B6220A" w:rsidP="00B6220A">
            <w:pPr>
              <w:jc w:val="center"/>
              <w:rPr>
                <w:rFonts w:ascii="Calibri" w:eastAsia="Times New Roman" w:hAnsi="Calibri" w:cs="Calibri"/>
                <w:color w:val="000000"/>
              </w:rPr>
            </w:pPr>
            <w:r>
              <w:rPr>
                <w:rFonts w:ascii="Calibri" w:hAnsi="Calibri" w:cs="Calibri"/>
                <w:color w:val="000000"/>
              </w:rPr>
              <w:t>15103</w:t>
            </w:r>
          </w:p>
        </w:tc>
      </w:tr>
      <w:tr w:rsidR="00B6220A" w:rsidRPr="00A70C44" w14:paraId="3BBAD9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8626F5" w14:textId="12EE8985"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51915A7F" w14:textId="7DD8C5B9" w:rsidR="00B6220A" w:rsidRPr="00A70C44" w:rsidRDefault="00B6220A" w:rsidP="00B6220A">
            <w:pPr>
              <w:jc w:val="center"/>
              <w:rPr>
                <w:rFonts w:ascii="Calibri" w:eastAsia="Times New Roman" w:hAnsi="Calibri" w:cs="Calibri"/>
                <w:color w:val="000000"/>
              </w:rPr>
            </w:pPr>
            <w:r>
              <w:rPr>
                <w:rFonts w:ascii="Calibri" w:hAnsi="Calibri" w:cs="Calibri"/>
                <w:color w:val="000000"/>
              </w:rPr>
              <w:t>25.14855</w:t>
            </w:r>
          </w:p>
        </w:tc>
        <w:tc>
          <w:tcPr>
            <w:tcW w:w="1332" w:type="dxa"/>
            <w:tcBorders>
              <w:top w:val="nil"/>
              <w:left w:val="nil"/>
              <w:bottom w:val="single" w:sz="4" w:space="0" w:color="auto"/>
              <w:right w:val="single" w:sz="4" w:space="0" w:color="auto"/>
            </w:tcBorders>
            <w:shd w:val="clear" w:color="auto" w:fill="auto"/>
            <w:noWrap/>
            <w:vAlign w:val="bottom"/>
            <w:hideMark/>
          </w:tcPr>
          <w:p w14:paraId="50499DA4" w14:textId="59829E8F" w:rsidR="00B6220A" w:rsidRPr="00A70C44" w:rsidRDefault="00B6220A" w:rsidP="00B6220A">
            <w:pPr>
              <w:jc w:val="center"/>
              <w:rPr>
                <w:rFonts w:ascii="Calibri" w:eastAsia="Times New Roman" w:hAnsi="Calibri" w:cs="Calibri"/>
                <w:color w:val="000000"/>
              </w:rPr>
            </w:pPr>
            <w:r>
              <w:rPr>
                <w:rFonts w:ascii="Calibri" w:hAnsi="Calibri" w:cs="Calibri"/>
                <w:color w:val="000000"/>
              </w:rPr>
              <w:t>13229</w:t>
            </w:r>
          </w:p>
        </w:tc>
        <w:tc>
          <w:tcPr>
            <w:tcW w:w="1332" w:type="dxa"/>
            <w:tcBorders>
              <w:top w:val="nil"/>
              <w:left w:val="nil"/>
              <w:bottom w:val="single" w:sz="4" w:space="0" w:color="auto"/>
              <w:right w:val="single" w:sz="4" w:space="0" w:color="auto"/>
            </w:tcBorders>
            <w:shd w:val="clear" w:color="auto" w:fill="auto"/>
            <w:noWrap/>
            <w:vAlign w:val="bottom"/>
            <w:hideMark/>
          </w:tcPr>
          <w:p w14:paraId="33317ECF" w14:textId="29D22B1A" w:rsidR="00B6220A" w:rsidRPr="00A70C44" w:rsidRDefault="00B6220A" w:rsidP="00B6220A">
            <w:pPr>
              <w:jc w:val="center"/>
              <w:rPr>
                <w:rFonts w:ascii="Calibri" w:eastAsia="Times New Roman" w:hAnsi="Calibri" w:cs="Calibri"/>
                <w:color w:val="000000"/>
              </w:rPr>
            </w:pPr>
            <w:r>
              <w:rPr>
                <w:rFonts w:ascii="Calibri" w:hAnsi="Calibri" w:cs="Calibri"/>
                <w:color w:val="000000"/>
              </w:rPr>
              <w:t>8504</w:t>
            </w:r>
          </w:p>
        </w:tc>
        <w:tc>
          <w:tcPr>
            <w:tcW w:w="1332" w:type="dxa"/>
            <w:tcBorders>
              <w:top w:val="nil"/>
              <w:left w:val="nil"/>
              <w:bottom w:val="single" w:sz="4" w:space="0" w:color="auto"/>
              <w:right w:val="single" w:sz="4" w:space="0" w:color="auto"/>
            </w:tcBorders>
            <w:shd w:val="clear" w:color="auto" w:fill="auto"/>
            <w:noWrap/>
            <w:vAlign w:val="bottom"/>
            <w:hideMark/>
          </w:tcPr>
          <w:p w14:paraId="0CDAAA10" w14:textId="7CC9530D" w:rsidR="00B6220A" w:rsidRPr="00A70C44" w:rsidRDefault="00B6220A" w:rsidP="00B6220A">
            <w:pPr>
              <w:jc w:val="center"/>
              <w:rPr>
                <w:rFonts w:ascii="Calibri" w:eastAsia="Times New Roman" w:hAnsi="Calibri" w:cs="Calibri"/>
                <w:color w:val="000000"/>
              </w:rPr>
            </w:pPr>
            <w:r>
              <w:rPr>
                <w:rFonts w:ascii="Calibri" w:hAnsi="Calibri" w:cs="Calibri"/>
                <w:color w:val="000000"/>
              </w:rPr>
              <w:t>17954</w:t>
            </w:r>
          </w:p>
        </w:tc>
      </w:tr>
      <w:tr w:rsidR="00B6220A" w:rsidRPr="00A70C44" w14:paraId="24E80F1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3C3A67" w14:textId="2FE6763A"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43994262" w14:textId="6D64BD46" w:rsidR="00B6220A" w:rsidRPr="00A70C44" w:rsidRDefault="00B6220A" w:rsidP="00B6220A">
            <w:pPr>
              <w:jc w:val="center"/>
              <w:rPr>
                <w:rFonts w:ascii="Calibri" w:eastAsia="Times New Roman" w:hAnsi="Calibri" w:cs="Calibri"/>
                <w:color w:val="000000"/>
              </w:rPr>
            </w:pPr>
            <w:r>
              <w:rPr>
                <w:rFonts w:ascii="Calibri" w:hAnsi="Calibri" w:cs="Calibri"/>
                <w:color w:val="000000"/>
              </w:rPr>
              <w:t>28.16269</w:t>
            </w:r>
          </w:p>
        </w:tc>
        <w:tc>
          <w:tcPr>
            <w:tcW w:w="1332" w:type="dxa"/>
            <w:tcBorders>
              <w:top w:val="nil"/>
              <w:left w:val="nil"/>
              <w:bottom w:val="single" w:sz="4" w:space="0" w:color="auto"/>
              <w:right w:val="single" w:sz="4" w:space="0" w:color="auto"/>
            </w:tcBorders>
            <w:shd w:val="clear" w:color="auto" w:fill="auto"/>
            <w:noWrap/>
            <w:vAlign w:val="bottom"/>
            <w:hideMark/>
          </w:tcPr>
          <w:p w14:paraId="69946F95" w14:textId="3441D905" w:rsidR="00B6220A" w:rsidRPr="00A70C44" w:rsidRDefault="00B6220A" w:rsidP="00B6220A">
            <w:pPr>
              <w:jc w:val="center"/>
              <w:rPr>
                <w:rFonts w:ascii="Calibri" w:eastAsia="Times New Roman" w:hAnsi="Calibri" w:cs="Calibri"/>
                <w:color w:val="000000"/>
              </w:rPr>
            </w:pPr>
            <w:r>
              <w:rPr>
                <w:rFonts w:ascii="Calibri" w:hAnsi="Calibri" w:cs="Calibri"/>
                <w:color w:val="000000"/>
              </w:rPr>
              <w:t>14050</w:t>
            </w:r>
          </w:p>
        </w:tc>
        <w:tc>
          <w:tcPr>
            <w:tcW w:w="1332" w:type="dxa"/>
            <w:tcBorders>
              <w:top w:val="nil"/>
              <w:left w:val="nil"/>
              <w:bottom w:val="single" w:sz="4" w:space="0" w:color="auto"/>
              <w:right w:val="single" w:sz="4" w:space="0" w:color="auto"/>
            </w:tcBorders>
            <w:shd w:val="clear" w:color="auto" w:fill="auto"/>
            <w:noWrap/>
            <w:vAlign w:val="bottom"/>
            <w:hideMark/>
          </w:tcPr>
          <w:p w14:paraId="7E8999FE" w14:textId="7BF7BFC4" w:rsidR="00B6220A" w:rsidRPr="00A70C44" w:rsidRDefault="00B6220A" w:rsidP="00B6220A">
            <w:pPr>
              <w:jc w:val="center"/>
              <w:rPr>
                <w:rFonts w:ascii="Calibri" w:eastAsia="Times New Roman" w:hAnsi="Calibri" w:cs="Calibri"/>
                <w:color w:val="000000"/>
              </w:rPr>
            </w:pPr>
            <w:r>
              <w:rPr>
                <w:rFonts w:ascii="Calibri" w:hAnsi="Calibri" w:cs="Calibri"/>
                <w:color w:val="000000"/>
              </w:rPr>
              <w:t>9031</w:t>
            </w:r>
          </w:p>
        </w:tc>
        <w:tc>
          <w:tcPr>
            <w:tcW w:w="1332" w:type="dxa"/>
            <w:tcBorders>
              <w:top w:val="nil"/>
              <w:left w:val="nil"/>
              <w:bottom w:val="single" w:sz="4" w:space="0" w:color="auto"/>
              <w:right w:val="single" w:sz="4" w:space="0" w:color="auto"/>
            </w:tcBorders>
            <w:shd w:val="clear" w:color="auto" w:fill="auto"/>
            <w:noWrap/>
            <w:vAlign w:val="bottom"/>
            <w:hideMark/>
          </w:tcPr>
          <w:p w14:paraId="7FE59091" w14:textId="00C1515D" w:rsidR="00B6220A" w:rsidRPr="00A70C44" w:rsidRDefault="00B6220A" w:rsidP="00B6220A">
            <w:pPr>
              <w:jc w:val="center"/>
              <w:rPr>
                <w:rFonts w:ascii="Calibri" w:eastAsia="Times New Roman" w:hAnsi="Calibri" w:cs="Calibri"/>
                <w:color w:val="000000"/>
              </w:rPr>
            </w:pPr>
            <w:r>
              <w:rPr>
                <w:rFonts w:ascii="Calibri" w:hAnsi="Calibri" w:cs="Calibri"/>
                <w:color w:val="000000"/>
              </w:rPr>
              <w:t>19069</w:t>
            </w:r>
          </w:p>
        </w:tc>
      </w:tr>
      <w:tr w:rsidR="00B6220A" w:rsidRPr="00A70C44" w14:paraId="7DC0DF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97243D" w14:textId="28B3BEB2"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42563E48" w14:textId="3C4F65F1" w:rsidR="00B6220A" w:rsidRPr="00A70C44" w:rsidRDefault="00B6220A" w:rsidP="00B6220A">
            <w:pPr>
              <w:jc w:val="center"/>
              <w:rPr>
                <w:rFonts w:ascii="Calibri" w:eastAsia="Times New Roman" w:hAnsi="Calibri" w:cs="Calibri"/>
                <w:color w:val="000000"/>
              </w:rPr>
            </w:pPr>
            <w:r>
              <w:rPr>
                <w:rFonts w:ascii="Calibri" w:hAnsi="Calibri" w:cs="Calibri"/>
                <w:color w:val="000000"/>
              </w:rPr>
              <w:t>29.64899</w:t>
            </w:r>
          </w:p>
        </w:tc>
        <w:tc>
          <w:tcPr>
            <w:tcW w:w="1332" w:type="dxa"/>
            <w:tcBorders>
              <w:top w:val="nil"/>
              <w:left w:val="nil"/>
              <w:bottom w:val="single" w:sz="4" w:space="0" w:color="auto"/>
              <w:right w:val="single" w:sz="4" w:space="0" w:color="auto"/>
            </w:tcBorders>
            <w:shd w:val="clear" w:color="auto" w:fill="auto"/>
            <w:noWrap/>
            <w:vAlign w:val="bottom"/>
            <w:hideMark/>
          </w:tcPr>
          <w:p w14:paraId="01A02F65" w14:textId="148C397C" w:rsidR="00B6220A" w:rsidRPr="00A70C44" w:rsidRDefault="00B6220A" w:rsidP="00B6220A">
            <w:pPr>
              <w:jc w:val="center"/>
              <w:rPr>
                <w:rFonts w:ascii="Calibri" w:eastAsia="Times New Roman" w:hAnsi="Calibri" w:cs="Calibri"/>
                <w:color w:val="000000"/>
              </w:rPr>
            </w:pPr>
            <w:r>
              <w:rPr>
                <w:rFonts w:ascii="Calibri" w:hAnsi="Calibri" w:cs="Calibri"/>
                <w:color w:val="000000"/>
              </w:rPr>
              <w:t>14132</w:t>
            </w:r>
          </w:p>
        </w:tc>
        <w:tc>
          <w:tcPr>
            <w:tcW w:w="1332" w:type="dxa"/>
            <w:tcBorders>
              <w:top w:val="nil"/>
              <w:left w:val="nil"/>
              <w:bottom w:val="single" w:sz="4" w:space="0" w:color="auto"/>
              <w:right w:val="single" w:sz="4" w:space="0" w:color="auto"/>
            </w:tcBorders>
            <w:shd w:val="clear" w:color="auto" w:fill="auto"/>
            <w:noWrap/>
            <w:vAlign w:val="bottom"/>
            <w:hideMark/>
          </w:tcPr>
          <w:p w14:paraId="7946E3FE" w14:textId="4C69AC2D" w:rsidR="00B6220A" w:rsidRPr="00A70C44" w:rsidRDefault="00B6220A" w:rsidP="00B6220A">
            <w:pPr>
              <w:jc w:val="center"/>
              <w:rPr>
                <w:rFonts w:ascii="Calibri" w:eastAsia="Times New Roman" w:hAnsi="Calibri" w:cs="Calibri"/>
                <w:color w:val="000000"/>
              </w:rPr>
            </w:pPr>
            <w:r>
              <w:rPr>
                <w:rFonts w:ascii="Calibri" w:hAnsi="Calibri" w:cs="Calibri"/>
                <w:color w:val="000000"/>
              </w:rPr>
              <w:t>9084</w:t>
            </w:r>
          </w:p>
        </w:tc>
        <w:tc>
          <w:tcPr>
            <w:tcW w:w="1332" w:type="dxa"/>
            <w:tcBorders>
              <w:top w:val="nil"/>
              <w:left w:val="nil"/>
              <w:bottom w:val="single" w:sz="4" w:space="0" w:color="auto"/>
              <w:right w:val="single" w:sz="4" w:space="0" w:color="auto"/>
            </w:tcBorders>
            <w:shd w:val="clear" w:color="auto" w:fill="auto"/>
            <w:noWrap/>
            <w:vAlign w:val="bottom"/>
            <w:hideMark/>
          </w:tcPr>
          <w:p w14:paraId="2FA59138" w14:textId="2F63165F" w:rsidR="00B6220A" w:rsidRPr="00A70C44" w:rsidRDefault="00B6220A" w:rsidP="00B6220A">
            <w:pPr>
              <w:jc w:val="center"/>
              <w:rPr>
                <w:rFonts w:ascii="Calibri" w:eastAsia="Times New Roman" w:hAnsi="Calibri" w:cs="Calibri"/>
                <w:color w:val="000000"/>
              </w:rPr>
            </w:pPr>
            <w:r>
              <w:rPr>
                <w:rFonts w:ascii="Calibri" w:hAnsi="Calibri" w:cs="Calibri"/>
                <w:color w:val="000000"/>
              </w:rPr>
              <w:t>19180</w:t>
            </w:r>
          </w:p>
        </w:tc>
      </w:tr>
      <w:tr w:rsidR="00B6220A" w:rsidRPr="00A70C44" w14:paraId="526717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564F67" w14:textId="3D51289D"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6931088B" w14:textId="41D20E7B" w:rsidR="00B6220A" w:rsidRPr="00A70C44" w:rsidRDefault="00B6220A" w:rsidP="00B6220A">
            <w:pPr>
              <w:jc w:val="center"/>
              <w:rPr>
                <w:rFonts w:ascii="Calibri" w:eastAsia="Times New Roman" w:hAnsi="Calibri" w:cs="Calibri"/>
                <w:color w:val="000000"/>
              </w:rPr>
            </w:pPr>
            <w:r>
              <w:rPr>
                <w:rFonts w:ascii="Calibri" w:hAnsi="Calibri" w:cs="Calibri"/>
                <w:color w:val="000000"/>
              </w:rPr>
              <w:t>32.22369</w:t>
            </w:r>
          </w:p>
        </w:tc>
        <w:tc>
          <w:tcPr>
            <w:tcW w:w="1332" w:type="dxa"/>
            <w:tcBorders>
              <w:top w:val="nil"/>
              <w:left w:val="nil"/>
              <w:bottom w:val="single" w:sz="4" w:space="0" w:color="auto"/>
              <w:right w:val="single" w:sz="4" w:space="0" w:color="auto"/>
            </w:tcBorders>
            <w:shd w:val="clear" w:color="auto" w:fill="auto"/>
            <w:noWrap/>
            <w:vAlign w:val="bottom"/>
            <w:hideMark/>
          </w:tcPr>
          <w:p w14:paraId="1921AC84" w14:textId="50DDF06B" w:rsidR="00B6220A" w:rsidRPr="00A70C44" w:rsidRDefault="00B6220A" w:rsidP="00B6220A">
            <w:pPr>
              <w:jc w:val="center"/>
              <w:rPr>
                <w:rFonts w:ascii="Calibri" w:eastAsia="Times New Roman" w:hAnsi="Calibri" w:cs="Calibri"/>
                <w:color w:val="000000"/>
              </w:rPr>
            </w:pPr>
            <w:r>
              <w:rPr>
                <w:rFonts w:ascii="Calibri" w:hAnsi="Calibri" w:cs="Calibri"/>
                <w:color w:val="000000"/>
              </w:rPr>
              <w:t>14670</w:t>
            </w:r>
          </w:p>
        </w:tc>
        <w:tc>
          <w:tcPr>
            <w:tcW w:w="1332" w:type="dxa"/>
            <w:tcBorders>
              <w:top w:val="nil"/>
              <w:left w:val="nil"/>
              <w:bottom w:val="single" w:sz="4" w:space="0" w:color="auto"/>
              <w:right w:val="single" w:sz="4" w:space="0" w:color="auto"/>
            </w:tcBorders>
            <w:shd w:val="clear" w:color="auto" w:fill="auto"/>
            <w:noWrap/>
            <w:vAlign w:val="bottom"/>
            <w:hideMark/>
          </w:tcPr>
          <w:p w14:paraId="3BE40CA2" w14:textId="25677004" w:rsidR="00B6220A" w:rsidRPr="00A70C44" w:rsidRDefault="00B6220A" w:rsidP="00B6220A">
            <w:pPr>
              <w:jc w:val="center"/>
              <w:rPr>
                <w:rFonts w:ascii="Calibri" w:eastAsia="Times New Roman" w:hAnsi="Calibri" w:cs="Calibri"/>
                <w:color w:val="000000"/>
              </w:rPr>
            </w:pPr>
            <w:r>
              <w:rPr>
                <w:rFonts w:ascii="Calibri" w:hAnsi="Calibri" w:cs="Calibri"/>
                <w:color w:val="000000"/>
              </w:rPr>
              <w:t>9430</w:t>
            </w:r>
          </w:p>
        </w:tc>
        <w:tc>
          <w:tcPr>
            <w:tcW w:w="1332" w:type="dxa"/>
            <w:tcBorders>
              <w:top w:val="nil"/>
              <w:left w:val="nil"/>
              <w:bottom w:val="single" w:sz="4" w:space="0" w:color="auto"/>
              <w:right w:val="single" w:sz="4" w:space="0" w:color="auto"/>
            </w:tcBorders>
            <w:shd w:val="clear" w:color="auto" w:fill="auto"/>
            <w:noWrap/>
            <w:vAlign w:val="bottom"/>
            <w:hideMark/>
          </w:tcPr>
          <w:p w14:paraId="36C58409" w14:textId="38D452DA" w:rsidR="00B6220A" w:rsidRPr="00A70C44" w:rsidRDefault="00B6220A" w:rsidP="00B6220A">
            <w:pPr>
              <w:jc w:val="center"/>
              <w:rPr>
                <w:rFonts w:ascii="Calibri" w:eastAsia="Times New Roman" w:hAnsi="Calibri" w:cs="Calibri"/>
                <w:color w:val="000000"/>
              </w:rPr>
            </w:pPr>
            <w:r>
              <w:rPr>
                <w:rFonts w:ascii="Calibri" w:hAnsi="Calibri" w:cs="Calibri"/>
                <w:color w:val="000000"/>
              </w:rPr>
              <w:t>19910</w:t>
            </w:r>
          </w:p>
        </w:tc>
      </w:tr>
      <w:tr w:rsidR="00B6220A" w:rsidRPr="00A70C44" w14:paraId="371E396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F5AA21" w14:textId="02B636E7"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068CA6EF" w14:textId="6FF9419E" w:rsidR="00B6220A" w:rsidRPr="00A70C44" w:rsidRDefault="00B6220A" w:rsidP="00B6220A">
            <w:pPr>
              <w:jc w:val="center"/>
              <w:rPr>
                <w:rFonts w:ascii="Calibri" w:eastAsia="Times New Roman" w:hAnsi="Calibri" w:cs="Calibri"/>
                <w:color w:val="000000"/>
              </w:rPr>
            </w:pPr>
            <w:r>
              <w:rPr>
                <w:rFonts w:ascii="Calibri" w:hAnsi="Calibri" w:cs="Calibri"/>
                <w:color w:val="000000"/>
              </w:rPr>
              <w:t>14.11456</w:t>
            </w:r>
          </w:p>
        </w:tc>
        <w:tc>
          <w:tcPr>
            <w:tcW w:w="1332" w:type="dxa"/>
            <w:tcBorders>
              <w:top w:val="nil"/>
              <w:left w:val="nil"/>
              <w:bottom w:val="single" w:sz="4" w:space="0" w:color="auto"/>
              <w:right w:val="single" w:sz="4" w:space="0" w:color="auto"/>
            </w:tcBorders>
            <w:shd w:val="clear" w:color="auto" w:fill="auto"/>
            <w:noWrap/>
            <w:vAlign w:val="bottom"/>
            <w:hideMark/>
          </w:tcPr>
          <w:p w14:paraId="5CECC45D" w14:textId="545AAFC8" w:rsidR="00B6220A" w:rsidRPr="00A70C44" w:rsidRDefault="00B6220A" w:rsidP="00B6220A">
            <w:pPr>
              <w:jc w:val="center"/>
              <w:rPr>
                <w:rFonts w:ascii="Calibri" w:eastAsia="Times New Roman" w:hAnsi="Calibri" w:cs="Calibri"/>
                <w:color w:val="000000"/>
              </w:rPr>
            </w:pPr>
            <w:r>
              <w:rPr>
                <w:rFonts w:ascii="Calibri" w:hAnsi="Calibri" w:cs="Calibri"/>
                <w:color w:val="000000"/>
              </w:rPr>
              <w:t>10012</w:t>
            </w:r>
          </w:p>
        </w:tc>
        <w:tc>
          <w:tcPr>
            <w:tcW w:w="1332" w:type="dxa"/>
            <w:tcBorders>
              <w:top w:val="nil"/>
              <w:left w:val="nil"/>
              <w:bottom w:val="single" w:sz="4" w:space="0" w:color="auto"/>
              <w:right w:val="single" w:sz="4" w:space="0" w:color="auto"/>
            </w:tcBorders>
            <w:shd w:val="clear" w:color="auto" w:fill="auto"/>
            <w:noWrap/>
            <w:vAlign w:val="bottom"/>
            <w:hideMark/>
          </w:tcPr>
          <w:p w14:paraId="0235FDB4" w14:textId="16F54BA5" w:rsidR="00B6220A" w:rsidRPr="00A70C44" w:rsidRDefault="00B6220A" w:rsidP="00B6220A">
            <w:pPr>
              <w:jc w:val="center"/>
              <w:rPr>
                <w:rFonts w:ascii="Calibri" w:eastAsia="Times New Roman" w:hAnsi="Calibri" w:cs="Calibri"/>
                <w:color w:val="000000"/>
              </w:rPr>
            </w:pPr>
            <w:r>
              <w:rPr>
                <w:rFonts w:ascii="Calibri" w:hAnsi="Calibri" w:cs="Calibri"/>
                <w:color w:val="000000"/>
              </w:rPr>
              <w:t>6436</w:t>
            </w:r>
          </w:p>
        </w:tc>
        <w:tc>
          <w:tcPr>
            <w:tcW w:w="1332" w:type="dxa"/>
            <w:tcBorders>
              <w:top w:val="nil"/>
              <w:left w:val="nil"/>
              <w:bottom w:val="single" w:sz="4" w:space="0" w:color="auto"/>
              <w:right w:val="single" w:sz="4" w:space="0" w:color="auto"/>
            </w:tcBorders>
            <w:shd w:val="clear" w:color="auto" w:fill="auto"/>
            <w:noWrap/>
            <w:vAlign w:val="bottom"/>
            <w:hideMark/>
          </w:tcPr>
          <w:p w14:paraId="6C5294AA" w14:textId="1A6CEFF3" w:rsidR="00B6220A" w:rsidRPr="00A70C44" w:rsidRDefault="00B6220A" w:rsidP="00B6220A">
            <w:pPr>
              <w:jc w:val="center"/>
              <w:rPr>
                <w:rFonts w:ascii="Calibri" w:eastAsia="Times New Roman" w:hAnsi="Calibri" w:cs="Calibri"/>
                <w:color w:val="000000"/>
              </w:rPr>
            </w:pPr>
            <w:r>
              <w:rPr>
                <w:rFonts w:ascii="Calibri" w:hAnsi="Calibri" w:cs="Calibri"/>
                <w:color w:val="000000"/>
              </w:rPr>
              <w:t>13588</w:t>
            </w:r>
          </w:p>
        </w:tc>
      </w:tr>
      <w:tr w:rsidR="00B6220A" w:rsidRPr="00A70C44" w14:paraId="2003AB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D8C9702" w14:textId="46382C08"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3589EDDC" w14:textId="735A7C4A" w:rsidR="00B6220A" w:rsidRPr="00A70C44" w:rsidRDefault="00B6220A" w:rsidP="00B6220A">
            <w:pPr>
              <w:jc w:val="center"/>
              <w:rPr>
                <w:rFonts w:ascii="Calibri" w:eastAsia="Times New Roman" w:hAnsi="Calibri" w:cs="Calibri"/>
                <w:color w:val="000000"/>
              </w:rPr>
            </w:pPr>
            <w:r>
              <w:rPr>
                <w:rFonts w:ascii="Calibri" w:hAnsi="Calibri" w:cs="Calibri"/>
                <w:color w:val="000000"/>
              </w:rPr>
              <w:t>34.15517</w:t>
            </w:r>
          </w:p>
        </w:tc>
        <w:tc>
          <w:tcPr>
            <w:tcW w:w="1332" w:type="dxa"/>
            <w:tcBorders>
              <w:top w:val="nil"/>
              <w:left w:val="nil"/>
              <w:bottom w:val="single" w:sz="4" w:space="0" w:color="auto"/>
              <w:right w:val="single" w:sz="4" w:space="0" w:color="auto"/>
            </w:tcBorders>
            <w:shd w:val="clear" w:color="auto" w:fill="auto"/>
            <w:noWrap/>
            <w:vAlign w:val="bottom"/>
            <w:hideMark/>
          </w:tcPr>
          <w:p w14:paraId="0776EB5D" w14:textId="67F4AA34" w:rsidR="00B6220A" w:rsidRPr="00A70C44" w:rsidRDefault="00B6220A" w:rsidP="00B6220A">
            <w:pPr>
              <w:jc w:val="center"/>
              <w:rPr>
                <w:rFonts w:ascii="Calibri" w:eastAsia="Times New Roman" w:hAnsi="Calibri" w:cs="Calibri"/>
                <w:color w:val="000000"/>
              </w:rPr>
            </w:pPr>
            <w:r>
              <w:rPr>
                <w:rFonts w:ascii="Calibri" w:hAnsi="Calibri" w:cs="Calibri"/>
                <w:color w:val="000000"/>
              </w:rPr>
              <w:t>14236</w:t>
            </w:r>
          </w:p>
        </w:tc>
        <w:tc>
          <w:tcPr>
            <w:tcW w:w="1332" w:type="dxa"/>
            <w:tcBorders>
              <w:top w:val="nil"/>
              <w:left w:val="nil"/>
              <w:bottom w:val="single" w:sz="4" w:space="0" w:color="auto"/>
              <w:right w:val="single" w:sz="4" w:space="0" w:color="auto"/>
            </w:tcBorders>
            <w:shd w:val="clear" w:color="auto" w:fill="auto"/>
            <w:noWrap/>
            <w:vAlign w:val="bottom"/>
            <w:hideMark/>
          </w:tcPr>
          <w:p w14:paraId="78300B79" w14:textId="1E616322" w:rsidR="00B6220A" w:rsidRPr="00A70C44" w:rsidRDefault="00B6220A" w:rsidP="00B6220A">
            <w:pPr>
              <w:jc w:val="center"/>
              <w:rPr>
                <w:rFonts w:ascii="Calibri" w:eastAsia="Times New Roman" w:hAnsi="Calibri" w:cs="Calibri"/>
                <w:color w:val="000000"/>
              </w:rPr>
            </w:pPr>
            <w:r>
              <w:rPr>
                <w:rFonts w:ascii="Calibri" w:hAnsi="Calibri" w:cs="Calibri"/>
                <w:color w:val="000000"/>
              </w:rPr>
              <w:t>9151</w:t>
            </w:r>
          </w:p>
        </w:tc>
        <w:tc>
          <w:tcPr>
            <w:tcW w:w="1332" w:type="dxa"/>
            <w:tcBorders>
              <w:top w:val="nil"/>
              <w:left w:val="nil"/>
              <w:bottom w:val="single" w:sz="4" w:space="0" w:color="auto"/>
              <w:right w:val="single" w:sz="4" w:space="0" w:color="auto"/>
            </w:tcBorders>
            <w:shd w:val="clear" w:color="auto" w:fill="auto"/>
            <w:noWrap/>
            <w:vAlign w:val="bottom"/>
            <w:hideMark/>
          </w:tcPr>
          <w:p w14:paraId="6635261A" w14:textId="36C55D7A" w:rsidR="00B6220A" w:rsidRPr="00A70C44" w:rsidRDefault="00B6220A" w:rsidP="00B6220A">
            <w:pPr>
              <w:jc w:val="center"/>
              <w:rPr>
                <w:rFonts w:ascii="Calibri" w:eastAsia="Times New Roman" w:hAnsi="Calibri" w:cs="Calibri"/>
                <w:color w:val="000000"/>
              </w:rPr>
            </w:pPr>
            <w:r>
              <w:rPr>
                <w:rFonts w:ascii="Calibri" w:hAnsi="Calibri" w:cs="Calibri"/>
                <w:color w:val="000000"/>
              </w:rPr>
              <w:t>19321</w:t>
            </w:r>
          </w:p>
        </w:tc>
      </w:tr>
      <w:tr w:rsidR="00B6220A" w:rsidRPr="00A70C44" w14:paraId="1C26E1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C807B8" w14:textId="2AE2BA0A"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5FDD00AC" w14:textId="61BF8238" w:rsidR="00B6220A" w:rsidRPr="00A70C44" w:rsidRDefault="00B6220A" w:rsidP="00B6220A">
            <w:pPr>
              <w:jc w:val="center"/>
              <w:rPr>
                <w:rFonts w:ascii="Calibri" w:eastAsia="Times New Roman" w:hAnsi="Calibri" w:cs="Calibri"/>
                <w:color w:val="000000"/>
              </w:rPr>
            </w:pPr>
            <w:r>
              <w:rPr>
                <w:rFonts w:ascii="Calibri" w:hAnsi="Calibri" w:cs="Calibri"/>
                <w:color w:val="000000"/>
              </w:rPr>
              <w:t>7.20733</w:t>
            </w:r>
          </w:p>
        </w:tc>
        <w:tc>
          <w:tcPr>
            <w:tcW w:w="1332" w:type="dxa"/>
            <w:tcBorders>
              <w:top w:val="nil"/>
              <w:left w:val="nil"/>
              <w:bottom w:val="single" w:sz="4" w:space="0" w:color="auto"/>
              <w:right w:val="single" w:sz="4" w:space="0" w:color="auto"/>
            </w:tcBorders>
            <w:shd w:val="clear" w:color="auto" w:fill="auto"/>
            <w:noWrap/>
            <w:vAlign w:val="bottom"/>
            <w:hideMark/>
          </w:tcPr>
          <w:p w14:paraId="3C6FB6BA" w14:textId="3C531259" w:rsidR="00B6220A" w:rsidRPr="00A70C44" w:rsidRDefault="00B6220A" w:rsidP="00B6220A">
            <w:pPr>
              <w:jc w:val="center"/>
              <w:rPr>
                <w:rFonts w:ascii="Calibri" w:eastAsia="Times New Roman" w:hAnsi="Calibri" w:cs="Calibri"/>
                <w:color w:val="000000"/>
              </w:rPr>
            </w:pPr>
            <w:r>
              <w:rPr>
                <w:rFonts w:ascii="Calibri" w:hAnsi="Calibri" w:cs="Calibri"/>
                <w:color w:val="000000"/>
              </w:rPr>
              <w:t>6180</w:t>
            </w:r>
          </w:p>
        </w:tc>
        <w:tc>
          <w:tcPr>
            <w:tcW w:w="1332" w:type="dxa"/>
            <w:tcBorders>
              <w:top w:val="nil"/>
              <w:left w:val="nil"/>
              <w:bottom w:val="single" w:sz="4" w:space="0" w:color="auto"/>
              <w:right w:val="single" w:sz="4" w:space="0" w:color="auto"/>
            </w:tcBorders>
            <w:shd w:val="clear" w:color="auto" w:fill="auto"/>
            <w:noWrap/>
            <w:vAlign w:val="bottom"/>
            <w:hideMark/>
          </w:tcPr>
          <w:p w14:paraId="24C1DB28" w14:textId="72DBA274" w:rsidR="00B6220A" w:rsidRPr="00A70C44" w:rsidRDefault="00B6220A" w:rsidP="00B6220A">
            <w:pPr>
              <w:jc w:val="center"/>
              <w:rPr>
                <w:rFonts w:ascii="Calibri" w:eastAsia="Times New Roman" w:hAnsi="Calibri" w:cs="Calibri"/>
                <w:color w:val="000000"/>
              </w:rPr>
            </w:pPr>
            <w:r>
              <w:rPr>
                <w:rFonts w:ascii="Calibri" w:hAnsi="Calibri" w:cs="Calibri"/>
                <w:color w:val="000000"/>
              </w:rPr>
              <w:t>3973</w:t>
            </w:r>
          </w:p>
        </w:tc>
        <w:tc>
          <w:tcPr>
            <w:tcW w:w="1332" w:type="dxa"/>
            <w:tcBorders>
              <w:top w:val="nil"/>
              <w:left w:val="nil"/>
              <w:bottom w:val="single" w:sz="4" w:space="0" w:color="auto"/>
              <w:right w:val="single" w:sz="4" w:space="0" w:color="auto"/>
            </w:tcBorders>
            <w:shd w:val="clear" w:color="auto" w:fill="auto"/>
            <w:noWrap/>
            <w:vAlign w:val="bottom"/>
            <w:hideMark/>
          </w:tcPr>
          <w:p w14:paraId="3C01625A" w14:textId="263841B5" w:rsidR="00B6220A" w:rsidRPr="00A70C44" w:rsidRDefault="00B6220A" w:rsidP="00B6220A">
            <w:pPr>
              <w:jc w:val="center"/>
              <w:rPr>
                <w:rFonts w:ascii="Calibri" w:eastAsia="Times New Roman" w:hAnsi="Calibri" w:cs="Calibri"/>
                <w:color w:val="000000"/>
              </w:rPr>
            </w:pPr>
            <w:r>
              <w:rPr>
                <w:rFonts w:ascii="Calibri" w:hAnsi="Calibri" w:cs="Calibri"/>
                <w:color w:val="000000"/>
              </w:rPr>
              <w:t>8387</w:t>
            </w:r>
          </w:p>
        </w:tc>
      </w:tr>
      <w:tr w:rsidR="00B6220A" w:rsidRPr="00A70C44" w14:paraId="765C973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B322CB" w14:textId="6D128191"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654A7ADE" w14:textId="26F089BC" w:rsidR="00B6220A" w:rsidRPr="00A70C44" w:rsidRDefault="00B6220A" w:rsidP="00B6220A">
            <w:pPr>
              <w:jc w:val="center"/>
              <w:rPr>
                <w:rFonts w:ascii="Calibri" w:eastAsia="Times New Roman" w:hAnsi="Calibri" w:cs="Calibri"/>
                <w:color w:val="000000"/>
              </w:rPr>
            </w:pPr>
            <w:r>
              <w:rPr>
                <w:rFonts w:ascii="Calibri" w:hAnsi="Calibri" w:cs="Calibri"/>
                <w:color w:val="000000"/>
              </w:rPr>
              <w:t>2.05913</w:t>
            </w:r>
          </w:p>
        </w:tc>
        <w:tc>
          <w:tcPr>
            <w:tcW w:w="1332" w:type="dxa"/>
            <w:tcBorders>
              <w:top w:val="nil"/>
              <w:left w:val="nil"/>
              <w:bottom w:val="single" w:sz="4" w:space="0" w:color="auto"/>
              <w:right w:val="single" w:sz="4" w:space="0" w:color="auto"/>
            </w:tcBorders>
            <w:shd w:val="clear" w:color="auto" w:fill="auto"/>
            <w:noWrap/>
            <w:vAlign w:val="bottom"/>
            <w:hideMark/>
          </w:tcPr>
          <w:p w14:paraId="75588E88" w14:textId="69BF0A5B" w:rsidR="00B6220A" w:rsidRPr="00A70C44" w:rsidRDefault="00B6220A" w:rsidP="00B6220A">
            <w:pPr>
              <w:jc w:val="center"/>
              <w:rPr>
                <w:rFonts w:ascii="Calibri" w:eastAsia="Times New Roman" w:hAnsi="Calibri" w:cs="Calibri"/>
                <w:color w:val="000000"/>
              </w:rPr>
            </w:pPr>
            <w:r>
              <w:rPr>
                <w:rFonts w:ascii="Calibri" w:hAnsi="Calibri" w:cs="Calibri"/>
                <w:color w:val="000000"/>
              </w:rPr>
              <w:t>2423</w:t>
            </w:r>
          </w:p>
        </w:tc>
        <w:tc>
          <w:tcPr>
            <w:tcW w:w="1332" w:type="dxa"/>
            <w:tcBorders>
              <w:top w:val="nil"/>
              <w:left w:val="nil"/>
              <w:bottom w:val="single" w:sz="4" w:space="0" w:color="auto"/>
              <w:right w:val="single" w:sz="4" w:space="0" w:color="auto"/>
            </w:tcBorders>
            <w:shd w:val="clear" w:color="auto" w:fill="auto"/>
            <w:noWrap/>
            <w:vAlign w:val="bottom"/>
            <w:hideMark/>
          </w:tcPr>
          <w:p w14:paraId="6160E938" w14:textId="6F346E90" w:rsidR="00B6220A" w:rsidRPr="00A70C44" w:rsidRDefault="00B6220A" w:rsidP="00B6220A">
            <w:pPr>
              <w:jc w:val="center"/>
              <w:rPr>
                <w:rFonts w:ascii="Calibri" w:eastAsia="Times New Roman" w:hAnsi="Calibri" w:cs="Calibri"/>
                <w:color w:val="000000"/>
              </w:rPr>
            </w:pPr>
            <w:r>
              <w:rPr>
                <w:rFonts w:ascii="Calibri" w:hAnsi="Calibri" w:cs="Calibri"/>
                <w:color w:val="000000"/>
              </w:rPr>
              <w:t>1558</w:t>
            </w:r>
          </w:p>
        </w:tc>
        <w:tc>
          <w:tcPr>
            <w:tcW w:w="1332" w:type="dxa"/>
            <w:tcBorders>
              <w:top w:val="nil"/>
              <w:left w:val="nil"/>
              <w:bottom w:val="single" w:sz="4" w:space="0" w:color="auto"/>
              <w:right w:val="single" w:sz="4" w:space="0" w:color="auto"/>
            </w:tcBorders>
            <w:shd w:val="clear" w:color="auto" w:fill="auto"/>
            <w:noWrap/>
            <w:vAlign w:val="bottom"/>
            <w:hideMark/>
          </w:tcPr>
          <w:p w14:paraId="5DE0063F" w14:textId="2BE12B8D" w:rsidR="00B6220A" w:rsidRPr="00A70C44" w:rsidRDefault="00B6220A" w:rsidP="00B6220A">
            <w:pPr>
              <w:jc w:val="center"/>
              <w:rPr>
                <w:rFonts w:ascii="Calibri" w:eastAsia="Times New Roman" w:hAnsi="Calibri" w:cs="Calibri"/>
                <w:color w:val="000000"/>
              </w:rPr>
            </w:pPr>
            <w:r>
              <w:rPr>
                <w:rFonts w:ascii="Calibri" w:hAnsi="Calibri" w:cs="Calibri"/>
                <w:color w:val="000000"/>
              </w:rPr>
              <w:t>3288</w:t>
            </w:r>
          </w:p>
        </w:tc>
      </w:tr>
      <w:tr w:rsidR="00B6220A" w:rsidRPr="00A70C44" w14:paraId="023248A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22349B" w14:textId="46B78F0C"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1049027E" w14:textId="557E2510" w:rsidR="00B6220A" w:rsidRPr="00A70C44" w:rsidRDefault="00B6220A" w:rsidP="00B6220A">
            <w:pPr>
              <w:jc w:val="center"/>
              <w:rPr>
                <w:rFonts w:ascii="Calibri" w:eastAsia="Times New Roman" w:hAnsi="Calibri" w:cs="Calibri"/>
                <w:color w:val="000000"/>
              </w:rPr>
            </w:pPr>
            <w:r>
              <w:rPr>
                <w:rFonts w:ascii="Calibri" w:hAnsi="Calibri" w:cs="Calibri"/>
                <w:color w:val="000000"/>
              </w:rPr>
              <w:t>15.31872</w:t>
            </w:r>
          </w:p>
        </w:tc>
        <w:tc>
          <w:tcPr>
            <w:tcW w:w="1332" w:type="dxa"/>
            <w:tcBorders>
              <w:top w:val="nil"/>
              <w:left w:val="nil"/>
              <w:bottom w:val="single" w:sz="4" w:space="0" w:color="auto"/>
              <w:right w:val="single" w:sz="4" w:space="0" w:color="auto"/>
            </w:tcBorders>
            <w:shd w:val="clear" w:color="auto" w:fill="auto"/>
            <w:noWrap/>
            <w:vAlign w:val="bottom"/>
            <w:hideMark/>
          </w:tcPr>
          <w:p w14:paraId="5BF149A1" w14:textId="121D690C" w:rsidR="00B6220A" w:rsidRPr="00A70C44" w:rsidRDefault="00B6220A" w:rsidP="00B6220A">
            <w:pPr>
              <w:jc w:val="center"/>
              <w:rPr>
                <w:rFonts w:ascii="Calibri" w:eastAsia="Times New Roman" w:hAnsi="Calibri" w:cs="Calibri"/>
                <w:color w:val="000000"/>
              </w:rPr>
            </w:pPr>
            <w:r>
              <w:rPr>
                <w:rFonts w:ascii="Calibri" w:hAnsi="Calibri" w:cs="Calibri"/>
                <w:color w:val="000000"/>
              </w:rPr>
              <w:t>10546</w:t>
            </w:r>
          </w:p>
        </w:tc>
        <w:tc>
          <w:tcPr>
            <w:tcW w:w="1332" w:type="dxa"/>
            <w:tcBorders>
              <w:top w:val="nil"/>
              <w:left w:val="nil"/>
              <w:bottom w:val="single" w:sz="4" w:space="0" w:color="auto"/>
              <w:right w:val="single" w:sz="4" w:space="0" w:color="auto"/>
            </w:tcBorders>
            <w:shd w:val="clear" w:color="auto" w:fill="auto"/>
            <w:noWrap/>
            <w:vAlign w:val="bottom"/>
            <w:hideMark/>
          </w:tcPr>
          <w:p w14:paraId="52A2859F" w14:textId="5CDBF7EE" w:rsidR="00B6220A" w:rsidRPr="00A70C44" w:rsidRDefault="00B6220A" w:rsidP="00B6220A">
            <w:pPr>
              <w:jc w:val="center"/>
              <w:rPr>
                <w:rFonts w:ascii="Calibri" w:eastAsia="Times New Roman" w:hAnsi="Calibri" w:cs="Calibri"/>
                <w:color w:val="000000"/>
              </w:rPr>
            </w:pPr>
            <w:r>
              <w:rPr>
                <w:rFonts w:ascii="Calibri" w:hAnsi="Calibri" w:cs="Calibri"/>
                <w:color w:val="000000"/>
              </w:rPr>
              <w:t>6779</w:t>
            </w:r>
          </w:p>
        </w:tc>
        <w:tc>
          <w:tcPr>
            <w:tcW w:w="1332" w:type="dxa"/>
            <w:tcBorders>
              <w:top w:val="nil"/>
              <w:left w:val="nil"/>
              <w:bottom w:val="single" w:sz="4" w:space="0" w:color="auto"/>
              <w:right w:val="single" w:sz="4" w:space="0" w:color="auto"/>
            </w:tcBorders>
            <w:shd w:val="clear" w:color="auto" w:fill="auto"/>
            <w:noWrap/>
            <w:vAlign w:val="bottom"/>
            <w:hideMark/>
          </w:tcPr>
          <w:p w14:paraId="3FED0053" w14:textId="48C762F8" w:rsidR="00B6220A" w:rsidRPr="00A70C44" w:rsidRDefault="00B6220A" w:rsidP="00B6220A">
            <w:pPr>
              <w:jc w:val="center"/>
              <w:rPr>
                <w:rFonts w:ascii="Calibri" w:eastAsia="Times New Roman" w:hAnsi="Calibri" w:cs="Calibri"/>
                <w:color w:val="000000"/>
              </w:rPr>
            </w:pPr>
            <w:r>
              <w:rPr>
                <w:rFonts w:ascii="Calibri" w:hAnsi="Calibri" w:cs="Calibri"/>
                <w:color w:val="000000"/>
              </w:rPr>
              <w:t>14313</w:t>
            </w:r>
          </w:p>
        </w:tc>
      </w:tr>
      <w:tr w:rsidR="00B6220A" w:rsidRPr="00A70C44" w14:paraId="64DF4D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19A946" w14:textId="5EB3AB7F"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197FB947" w14:textId="466C0945" w:rsidR="00B6220A" w:rsidRPr="00A70C44" w:rsidRDefault="00B6220A" w:rsidP="00B6220A">
            <w:pPr>
              <w:jc w:val="center"/>
              <w:rPr>
                <w:rFonts w:ascii="Calibri" w:eastAsia="Times New Roman" w:hAnsi="Calibri" w:cs="Calibri"/>
                <w:color w:val="000000"/>
              </w:rPr>
            </w:pPr>
            <w:r>
              <w:rPr>
                <w:rFonts w:ascii="Calibri" w:hAnsi="Calibri" w:cs="Calibri"/>
                <w:color w:val="000000"/>
              </w:rPr>
              <w:t>16.30954</w:t>
            </w:r>
          </w:p>
        </w:tc>
        <w:tc>
          <w:tcPr>
            <w:tcW w:w="1332" w:type="dxa"/>
            <w:tcBorders>
              <w:top w:val="nil"/>
              <w:left w:val="nil"/>
              <w:bottom w:val="single" w:sz="4" w:space="0" w:color="auto"/>
              <w:right w:val="single" w:sz="4" w:space="0" w:color="auto"/>
            </w:tcBorders>
            <w:shd w:val="clear" w:color="auto" w:fill="auto"/>
            <w:noWrap/>
            <w:vAlign w:val="bottom"/>
            <w:hideMark/>
          </w:tcPr>
          <w:p w14:paraId="53F390EA" w14:textId="2617AF45" w:rsidR="00B6220A" w:rsidRPr="00A70C44" w:rsidRDefault="00B6220A" w:rsidP="00B6220A">
            <w:pPr>
              <w:jc w:val="center"/>
              <w:rPr>
                <w:rFonts w:ascii="Calibri" w:eastAsia="Times New Roman" w:hAnsi="Calibri" w:cs="Calibri"/>
                <w:color w:val="000000"/>
              </w:rPr>
            </w:pPr>
            <w:r>
              <w:rPr>
                <w:rFonts w:ascii="Calibri" w:hAnsi="Calibri" w:cs="Calibri"/>
                <w:color w:val="000000"/>
              </w:rPr>
              <w:t>10381</w:t>
            </w:r>
          </w:p>
        </w:tc>
        <w:tc>
          <w:tcPr>
            <w:tcW w:w="1332" w:type="dxa"/>
            <w:tcBorders>
              <w:top w:val="nil"/>
              <w:left w:val="nil"/>
              <w:bottom w:val="single" w:sz="4" w:space="0" w:color="auto"/>
              <w:right w:val="single" w:sz="4" w:space="0" w:color="auto"/>
            </w:tcBorders>
            <w:shd w:val="clear" w:color="auto" w:fill="auto"/>
            <w:noWrap/>
            <w:vAlign w:val="bottom"/>
            <w:hideMark/>
          </w:tcPr>
          <w:p w14:paraId="420B3CB8" w14:textId="54D5E303" w:rsidR="00B6220A" w:rsidRPr="00A70C44" w:rsidRDefault="00B6220A" w:rsidP="00B6220A">
            <w:pPr>
              <w:jc w:val="center"/>
              <w:rPr>
                <w:rFonts w:ascii="Calibri" w:eastAsia="Times New Roman" w:hAnsi="Calibri" w:cs="Calibri"/>
                <w:color w:val="000000"/>
              </w:rPr>
            </w:pPr>
            <w:r>
              <w:rPr>
                <w:rFonts w:ascii="Calibri" w:hAnsi="Calibri" w:cs="Calibri"/>
                <w:color w:val="000000"/>
              </w:rPr>
              <w:t>6673</w:t>
            </w:r>
          </w:p>
        </w:tc>
        <w:tc>
          <w:tcPr>
            <w:tcW w:w="1332" w:type="dxa"/>
            <w:tcBorders>
              <w:top w:val="nil"/>
              <w:left w:val="nil"/>
              <w:bottom w:val="single" w:sz="4" w:space="0" w:color="auto"/>
              <w:right w:val="single" w:sz="4" w:space="0" w:color="auto"/>
            </w:tcBorders>
            <w:shd w:val="clear" w:color="auto" w:fill="auto"/>
            <w:noWrap/>
            <w:vAlign w:val="bottom"/>
            <w:hideMark/>
          </w:tcPr>
          <w:p w14:paraId="44254545" w14:textId="49325A60" w:rsidR="00B6220A" w:rsidRPr="00A70C44" w:rsidRDefault="00B6220A" w:rsidP="00B6220A">
            <w:pPr>
              <w:jc w:val="center"/>
              <w:rPr>
                <w:rFonts w:ascii="Calibri" w:eastAsia="Times New Roman" w:hAnsi="Calibri" w:cs="Calibri"/>
                <w:color w:val="000000"/>
              </w:rPr>
            </w:pPr>
            <w:r>
              <w:rPr>
                <w:rFonts w:ascii="Calibri" w:hAnsi="Calibri" w:cs="Calibri"/>
                <w:color w:val="000000"/>
              </w:rPr>
              <w:t>14089</w:t>
            </w:r>
          </w:p>
        </w:tc>
      </w:tr>
      <w:tr w:rsidR="00B6220A" w:rsidRPr="00A70C44" w14:paraId="0E4B0F9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ADBEE8" w14:textId="49F573E5"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5581B115" w14:textId="0EE37D95" w:rsidR="00B6220A" w:rsidRPr="00A70C44" w:rsidRDefault="00B6220A" w:rsidP="00B6220A">
            <w:pPr>
              <w:jc w:val="center"/>
              <w:rPr>
                <w:rFonts w:ascii="Calibri" w:eastAsia="Times New Roman" w:hAnsi="Calibri" w:cs="Calibri"/>
                <w:color w:val="000000"/>
              </w:rPr>
            </w:pPr>
            <w:r>
              <w:rPr>
                <w:rFonts w:ascii="Calibri" w:hAnsi="Calibri" w:cs="Calibri"/>
                <w:color w:val="000000"/>
              </w:rPr>
              <w:t>4.53891</w:t>
            </w:r>
          </w:p>
        </w:tc>
        <w:tc>
          <w:tcPr>
            <w:tcW w:w="1332" w:type="dxa"/>
            <w:tcBorders>
              <w:top w:val="nil"/>
              <w:left w:val="nil"/>
              <w:bottom w:val="single" w:sz="4" w:space="0" w:color="auto"/>
              <w:right w:val="single" w:sz="4" w:space="0" w:color="auto"/>
            </w:tcBorders>
            <w:shd w:val="clear" w:color="auto" w:fill="auto"/>
            <w:noWrap/>
            <w:vAlign w:val="bottom"/>
            <w:hideMark/>
          </w:tcPr>
          <w:p w14:paraId="6B73548F" w14:textId="1362DE3D" w:rsidR="00B6220A" w:rsidRPr="00A70C44" w:rsidRDefault="00B6220A" w:rsidP="00B6220A">
            <w:pPr>
              <w:jc w:val="center"/>
              <w:rPr>
                <w:rFonts w:ascii="Calibri" w:eastAsia="Times New Roman" w:hAnsi="Calibri" w:cs="Calibri"/>
                <w:color w:val="000000"/>
              </w:rPr>
            </w:pPr>
            <w:r>
              <w:rPr>
                <w:rFonts w:ascii="Calibri" w:hAnsi="Calibri" w:cs="Calibri"/>
                <w:color w:val="000000"/>
              </w:rPr>
              <w:t>4187</w:t>
            </w:r>
          </w:p>
        </w:tc>
        <w:tc>
          <w:tcPr>
            <w:tcW w:w="1332" w:type="dxa"/>
            <w:tcBorders>
              <w:top w:val="nil"/>
              <w:left w:val="nil"/>
              <w:bottom w:val="single" w:sz="4" w:space="0" w:color="auto"/>
              <w:right w:val="single" w:sz="4" w:space="0" w:color="auto"/>
            </w:tcBorders>
            <w:shd w:val="clear" w:color="auto" w:fill="auto"/>
            <w:noWrap/>
            <w:vAlign w:val="bottom"/>
            <w:hideMark/>
          </w:tcPr>
          <w:p w14:paraId="427FDB4C" w14:textId="0A229544" w:rsidR="00B6220A" w:rsidRPr="00A70C44" w:rsidRDefault="00B6220A" w:rsidP="00B6220A">
            <w:pPr>
              <w:jc w:val="center"/>
              <w:rPr>
                <w:rFonts w:ascii="Calibri" w:eastAsia="Times New Roman" w:hAnsi="Calibri" w:cs="Calibri"/>
                <w:color w:val="000000"/>
              </w:rPr>
            </w:pPr>
            <w:r>
              <w:rPr>
                <w:rFonts w:ascii="Calibri" w:hAnsi="Calibri" w:cs="Calibri"/>
                <w:color w:val="000000"/>
              </w:rPr>
              <w:t>2691</w:t>
            </w:r>
          </w:p>
        </w:tc>
        <w:tc>
          <w:tcPr>
            <w:tcW w:w="1332" w:type="dxa"/>
            <w:tcBorders>
              <w:top w:val="nil"/>
              <w:left w:val="nil"/>
              <w:bottom w:val="single" w:sz="4" w:space="0" w:color="auto"/>
              <w:right w:val="single" w:sz="4" w:space="0" w:color="auto"/>
            </w:tcBorders>
            <w:shd w:val="clear" w:color="auto" w:fill="auto"/>
            <w:noWrap/>
            <w:vAlign w:val="bottom"/>
            <w:hideMark/>
          </w:tcPr>
          <w:p w14:paraId="3E0CDB6F" w14:textId="036124FC" w:rsidR="00B6220A" w:rsidRPr="00A70C44" w:rsidRDefault="00B6220A" w:rsidP="00B6220A">
            <w:pPr>
              <w:jc w:val="center"/>
              <w:rPr>
                <w:rFonts w:ascii="Calibri" w:eastAsia="Times New Roman" w:hAnsi="Calibri" w:cs="Calibri"/>
                <w:color w:val="000000"/>
              </w:rPr>
            </w:pPr>
            <w:r>
              <w:rPr>
                <w:rFonts w:ascii="Calibri" w:hAnsi="Calibri" w:cs="Calibri"/>
                <w:color w:val="000000"/>
              </w:rPr>
              <w:t>5683</w:t>
            </w:r>
          </w:p>
        </w:tc>
      </w:tr>
      <w:tr w:rsidR="00B6220A" w:rsidRPr="00A70C44" w14:paraId="2CD388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0A1B44C" w14:textId="753B77DA"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068EBA67" w14:textId="7B0E667D" w:rsidR="00B6220A" w:rsidRPr="00A70C44" w:rsidRDefault="00B6220A" w:rsidP="00B6220A">
            <w:pPr>
              <w:jc w:val="center"/>
              <w:rPr>
                <w:rFonts w:ascii="Calibri" w:eastAsia="Times New Roman" w:hAnsi="Calibri" w:cs="Calibri"/>
                <w:color w:val="000000"/>
              </w:rPr>
            </w:pPr>
            <w:r>
              <w:rPr>
                <w:rFonts w:ascii="Calibri" w:hAnsi="Calibri" w:cs="Calibri"/>
                <w:color w:val="000000"/>
              </w:rPr>
              <w:t>5.81531</w:t>
            </w:r>
          </w:p>
        </w:tc>
        <w:tc>
          <w:tcPr>
            <w:tcW w:w="1332" w:type="dxa"/>
            <w:tcBorders>
              <w:top w:val="nil"/>
              <w:left w:val="nil"/>
              <w:bottom w:val="single" w:sz="4" w:space="0" w:color="auto"/>
              <w:right w:val="single" w:sz="4" w:space="0" w:color="auto"/>
            </w:tcBorders>
            <w:shd w:val="clear" w:color="auto" w:fill="auto"/>
            <w:noWrap/>
            <w:vAlign w:val="bottom"/>
            <w:hideMark/>
          </w:tcPr>
          <w:p w14:paraId="2C91BF63" w14:textId="04C18118" w:rsidR="00B6220A" w:rsidRPr="00A70C44" w:rsidRDefault="00B6220A" w:rsidP="00B6220A">
            <w:pPr>
              <w:jc w:val="center"/>
              <w:rPr>
                <w:rFonts w:ascii="Calibri" w:eastAsia="Times New Roman" w:hAnsi="Calibri" w:cs="Calibri"/>
                <w:color w:val="000000"/>
              </w:rPr>
            </w:pPr>
            <w:r>
              <w:rPr>
                <w:rFonts w:ascii="Calibri" w:hAnsi="Calibri" w:cs="Calibri"/>
                <w:color w:val="000000"/>
              </w:rPr>
              <w:t>5230</w:t>
            </w:r>
          </w:p>
        </w:tc>
        <w:tc>
          <w:tcPr>
            <w:tcW w:w="1332" w:type="dxa"/>
            <w:tcBorders>
              <w:top w:val="nil"/>
              <w:left w:val="nil"/>
              <w:bottom w:val="single" w:sz="4" w:space="0" w:color="auto"/>
              <w:right w:val="single" w:sz="4" w:space="0" w:color="auto"/>
            </w:tcBorders>
            <w:shd w:val="clear" w:color="auto" w:fill="auto"/>
            <w:noWrap/>
            <w:vAlign w:val="bottom"/>
            <w:hideMark/>
          </w:tcPr>
          <w:p w14:paraId="6E67F4C1" w14:textId="32ACB240" w:rsidR="00B6220A" w:rsidRPr="00A70C44" w:rsidRDefault="00B6220A" w:rsidP="00B6220A">
            <w:pPr>
              <w:jc w:val="center"/>
              <w:rPr>
                <w:rFonts w:ascii="Calibri" w:eastAsia="Times New Roman" w:hAnsi="Calibri" w:cs="Calibri"/>
                <w:color w:val="000000"/>
              </w:rPr>
            </w:pPr>
            <w:r>
              <w:rPr>
                <w:rFonts w:ascii="Calibri" w:hAnsi="Calibri" w:cs="Calibri"/>
                <w:color w:val="000000"/>
              </w:rPr>
              <w:t>3362</w:t>
            </w:r>
          </w:p>
        </w:tc>
        <w:tc>
          <w:tcPr>
            <w:tcW w:w="1332" w:type="dxa"/>
            <w:tcBorders>
              <w:top w:val="nil"/>
              <w:left w:val="nil"/>
              <w:bottom w:val="single" w:sz="4" w:space="0" w:color="auto"/>
              <w:right w:val="single" w:sz="4" w:space="0" w:color="auto"/>
            </w:tcBorders>
            <w:shd w:val="clear" w:color="auto" w:fill="auto"/>
            <w:noWrap/>
            <w:vAlign w:val="bottom"/>
            <w:hideMark/>
          </w:tcPr>
          <w:p w14:paraId="25258E5F" w14:textId="5D135DA1" w:rsidR="00B6220A" w:rsidRPr="00A70C44" w:rsidRDefault="00B6220A" w:rsidP="00B6220A">
            <w:pPr>
              <w:jc w:val="center"/>
              <w:rPr>
                <w:rFonts w:ascii="Calibri" w:eastAsia="Times New Roman" w:hAnsi="Calibri" w:cs="Calibri"/>
                <w:color w:val="000000"/>
              </w:rPr>
            </w:pPr>
            <w:r>
              <w:rPr>
                <w:rFonts w:ascii="Calibri" w:hAnsi="Calibri" w:cs="Calibri"/>
                <w:color w:val="000000"/>
              </w:rPr>
              <w:t>7098</w:t>
            </w:r>
          </w:p>
        </w:tc>
      </w:tr>
      <w:tr w:rsidR="00B6220A" w:rsidRPr="00A70C44" w14:paraId="7A8B333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29C82F" w14:textId="3C160A6C"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3FF199CD" w14:textId="2D8D7EF9" w:rsidR="00B6220A" w:rsidRPr="00A70C44" w:rsidRDefault="00B6220A" w:rsidP="00B6220A">
            <w:pPr>
              <w:jc w:val="center"/>
              <w:rPr>
                <w:rFonts w:ascii="Calibri" w:eastAsia="Times New Roman" w:hAnsi="Calibri" w:cs="Calibri"/>
                <w:color w:val="000000"/>
              </w:rPr>
            </w:pPr>
            <w:r>
              <w:rPr>
                <w:rFonts w:ascii="Calibri" w:hAnsi="Calibri" w:cs="Calibri"/>
                <w:color w:val="000000"/>
              </w:rPr>
              <w:t>27.50592</w:t>
            </w:r>
          </w:p>
        </w:tc>
        <w:tc>
          <w:tcPr>
            <w:tcW w:w="1332" w:type="dxa"/>
            <w:tcBorders>
              <w:top w:val="nil"/>
              <w:left w:val="nil"/>
              <w:bottom w:val="single" w:sz="4" w:space="0" w:color="auto"/>
              <w:right w:val="single" w:sz="4" w:space="0" w:color="auto"/>
            </w:tcBorders>
            <w:shd w:val="clear" w:color="auto" w:fill="auto"/>
            <w:noWrap/>
            <w:vAlign w:val="bottom"/>
            <w:hideMark/>
          </w:tcPr>
          <w:p w14:paraId="32A62870" w14:textId="25F41B9A" w:rsidR="00B6220A" w:rsidRPr="00A70C44" w:rsidRDefault="00B6220A" w:rsidP="00B6220A">
            <w:pPr>
              <w:jc w:val="center"/>
              <w:rPr>
                <w:rFonts w:ascii="Calibri" w:eastAsia="Times New Roman" w:hAnsi="Calibri" w:cs="Calibri"/>
                <w:color w:val="000000"/>
              </w:rPr>
            </w:pPr>
            <w:r>
              <w:rPr>
                <w:rFonts w:ascii="Calibri" w:hAnsi="Calibri" w:cs="Calibri"/>
                <w:color w:val="000000"/>
              </w:rPr>
              <w:t>13790</w:t>
            </w:r>
          </w:p>
        </w:tc>
        <w:tc>
          <w:tcPr>
            <w:tcW w:w="1332" w:type="dxa"/>
            <w:tcBorders>
              <w:top w:val="nil"/>
              <w:left w:val="nil"/>
              <w:bottom w:val="single" w:sz="4" w:space="0" w:color="auto"/>
              <w:right w:val="single" w:sz="4" w:space="0" w:color="auto"/>
            </w:tcBorders>
            <w:shd w:val="clear" w:color="auto" w:fill="auto"/>
            <w:noWrap/>
            <w:vAlign w:val="bottom"/>
            <w:hideMark/>
          </w:tcPr>
          <w:p w14:paraId="2B6A17CC" w14:textId="70D9B7EC" w:rsidR="00B6220A" w:rsidRPr="00A70C44" w:rsidRDefault="00B6220A" w:rsidP="00B6220A">
            <w:pPr>
              <w:jc w:val="center"/>
              <w:rPr>
                <w:rFonts w:ascii="Calibri" w:eastAsia="Times New Roman" w:hAnsi="Calibri" w:cs="Calibri"/>
                <w:color w:val="000000"/>
              </w:rPr>
            </w:pPr>
            <w:r>
              <w:rPr>
                <w:rFonts w:ascii="Calibri" w:hAnsi="Calibri" w:cs="Calibri"/>
                <w:color w:val="000000"/>
              </w:rPr>
              <w:t>8864</w:t>
            </w:r>
          </w:p>
        </w:tc>
        <w:tc>
          <w:tcPr>
            <w:tcW w:w="1332" w:type="dxa"/>
            <w:tcBorders>
              <w:top w:val="nil"/>
              <w:left w:val="nil"/>
              <w:bottom w:val="single" w:sz="4" w:space="0" w:color="auto"/>
              <w:right w:val="single" w:sz="4" w:space="0" w:color="auto"/>
            </w:tcBorders>
            <w:shd w:val="clear" w:color="auto" w:fill="auto"/>
            <w:noWrap/>
            <w:vAlign w:val="bottom"/>
            <w:hideMark/>
          </w:tcPr>
          <w:p w14:paraId="201FAF0C" w14:textId="04F076BD" w:rsidR="00B6220A" w:rsidRPr="00A70C44" w:rsidRDefault="00B6220A" w:rsidP="00B6220A">
            <w:pPr>
              <w:jc w:val="center"/>
              <w:rPr>
                <w:rFonts w:ascii="Calibri" w:eastAsia="Times New Roman" w:hAnsi="Calibri" w:cs="Calibri"/>
                <w:color w:val="000000"/>
              </w:rPr>
            </w:pPr>
            <w:r>
              <w:rPr>
                <w:rFonts w:ascii="Calibri" w:hAnsi="Calibri" w:cs="Calibri"/>
                <w:color w:val="000000"/>
              </w:rPr>
              <w:t>18716</w:t>
            </w:r>
          </w:p>
        </w:tc>
      </w:tr>
      <w:tr w:rsidR="00B6220A" w:rsidRPr="00A70C44" w14:paraId="3429BC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38358C" w14:textId="00F8EDB4"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0C6B05D1" w14:textId="37F279B0" w:rsidR="00B6220A" w:rsidRPr="00A70C44" w:rsidRDefault="00B6220A" w:rsidP="00B6220A">
            <w:pPr>
              <w:jc w:val="center"/>
              <w:rPr>
                <w:rFonts w:ascii="Calibri" w:eastAsia="Times New Roman" w:hAnsi="Calibri" w:cs="Calibri"/>
                <w:color w:val="000000"/>
              </w:rPr>
            </w:pPr>
            <w:r>
              <w:rPr>
                <w:rFonts w:ascii="Calibri" w:hAnsi="Calibri" w:cs="Calibri"/>
                <w:color w:val="000000"/>
              </w:rPr>
              <w:t>19.86633</w:t>
            </w:r>
          </w:p>
        </w:tc>
        <w:tc>
          <w:tcPr>
            <w:tcW w:w="1332" w:type="dxa"/>
            <w:tcBorders>
              <w:top w:val="nil"/>
              <w:left w:val="nil"/>
              <w:bottom w:val="single" w:sz="4" w:space="0" w:color="auto"/>
              <w:right w:val="single" w:sz="4" w:space="0" w:color="auto"/>
            </w:tcBorders>
            <w:shd w:val="clear" w:color="auto" w:fill="auto"/>
            <w:noWrap/>
            <w:vAlign w:val="bottom"/>
            <w:hideMark/>
          </w:tcPr>
          <w:p w14:paraId="00CAE11F" w14:textId="7FF2D85A" w:rsidR="00B6220A" w:rsidRPr="00A70C44" w:rsidRDefault="00B6220A" w:rsidP="00B6220A">
            <w:pPr>
              <w:jc w:val="center"/>
              <w:rPr>
                <w:rFonts w:ascii="Calibri" w:eastAsia="Times New Roman" w:hAnsi="Calibri" w:cs="Calibri"/>
                <w:color w:val="000000"/>
              </w:rPr>
            </w:pPr>
            <w:r>
              <w:rPr>
                <w:rFonts w:ascii="Calibri" w:hAnsi="Calibri" w:cs="Calibri"/>
                <w:color w:val="000000"/>
              </w:rPr>
              <w:t>11436</w:t>
            </w:r>
          </w:p>
        </w:tc>
        <w:tc>
          <w:tcPr>
            <w:tcW w:w="1332" w:type="dxa"/>
            <w:tcBorders>
              <w:top w:val="nil"/>
              <w:left w:val="nil"/>
              <w:bottom w:val="single" w:sz="4" w:space="0" w:color="auto"/>
              <w:right w:val="single" w:sz="4" w:space="0" w:color="auto"/>
            </w:tcBorders>
            <w:shd w:val="clear" w:color="auto" w:fill="auto"/>
            <w:noWrap/>
            <w:vAlign w:val="bottom"/>
            <w:hideMark/>
          </w:tcPr>
          <w:p w14:paraId="022B0C9A" w14:textId="4AB2DDC8" w:rsidR="00B6220A" w:rsidRPr="00A70C44" w:rsidRDefault="00B6220A" w:rsidP="00B6220A">
            <w:pPr>
              <w:jc w:val="center"/>
              <w:rPr>
                <w:rFonts w:ascii="Calibri" w:eastAsia="Times New Roman" w:hAnsi="Calibri" w:cs="Calibri"/>
                <w:color w:val="000000"/>
              </w:rPr>
            </w:pPr>
            <w:r>
              <w:rPr>
                <w:rFonts w:ascii="Calibri" w:hAnsi="Calibri" w:cs="Calibri"/>
                <w:color w:val="000000"/>
              </w:rPr>
              <w:t>7351</w:t>
            </w:r>
          </w:p>
        </w:tc>
        <w:tc>
          <w:tcPr>
            <w:tcW w:w="1332" w:type="dxa"/>
            <w:tcBorders>
              <w:top w:val="nil"/>
              <w:left w:val="nil"/>
              <w:bottom w:val="single" w:sz="4" w:space="0" w:color="auto"/>
              <w:right w:val="single" w:sz="4" w:space="0" w:color="auto"/>
            </w:tcBorders>
            <w:shd w:val="clear" w:color="auto" w:fill="auto"/>
            <w:noWrap/>
            <w:vAlign w:val="bottom"/>
            <w:hideMark/>
          </w:tcPr>
          <w:p w14:paraId="488F151C" w14:textId="6D0DB650" w:rsidR="00B6220A" w:rsidRPr="00A70C44" w:rsidRDefault="00B6220A" w:rsidP="00B6220A">
            <w:pPr>
              <w:jc w:val="center"/>
              <w:rPr>
                <w:rFonts w:ascii="Calibri" w:eastAsia="Times New Roman" w:hAnsi="Calibri" w:cs="Calibri"/>
                <w:color w:val="000000"/>
              </w:rPr>
            </w:pPr>
            <w:r>
              <w:rPr>
                <w:rFonts w:ascii="Calibri" w:hAnsi="Calibri" w:cs="Calibri"/>
                <w:color w:val="000000"/>
              </w:rPr>
              <w:t>15521</w:t>
            </w:r>
          </w:p>
        </w:tc>
      </w:tr>
      <w:tr w:rsidR="00B6220A" w:rsidRPr="00A70C44" w14:paraId="07B5CB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223CBD" w14:textId="2FB5CA14" w:rsidR="00B6220A" w:rsidRPr="00A70C44" w:rsidRDefault="00B6220A" w:rsidP="00B6220A">
            <w:pPr>
              <w:rPr>
                <w:rFonts w:ascii="Calibri" w:eastAsia="Times New Roman" w:hAnsi="Calibri" w:cs="Calibri"/>
                <w:color w:val="000000"/>
              </w:rPr>
            </w:pPr>
            <w:r>
              <w:rPr>
                <w:rFonts w:ascii="Calibri" w:hAnsi="Calibri" w:cs="Calibri"/>
                <w:color w:val="000000"/>
              </w:rPr>
              <w:t>BUNCOMBE CREEK</w:t>
            </w:r>
          </w:p>
        </w:tc>
        <w:tc>
          <w:tcPr>
            <w:tcW w:w="1777" w:type="dxa"/>
            <w:tcBorders>
              <w:top w:val="nil"/>
              <w:left w:val="nil"/>
              <w:bottom w:val="single" w:sz="4" w:space="0" w:color="auto"/>
              <w:right w:val="single" w:sz="4" w:space="0" w:color="auto"/>
            </w:tcBorders>
            <w:shd w:val="clear" w:color="auto" w:fill="auto"/>
            <w:noWrap/>
            <w:vAlign w:val="bottom"/>
            <w:hideMark/>
          </w:tcPr>
          <w:p w14:paraId="7C80EBD5" w14:textId="290F0D34" w:rsidR="00B6220A" w:rsidRPr="00A70C44" w:rsidRDefault="00B6220A" w:rsidP="00B6220A">
            <w:pPr>
              <w:jc w:val="center"/>
              <w:rPr>
                <w:rFonts w:ascii="Calibri" w:eastAsia="Times New Roman" w:hAnsi="Calibri" w:cs="Calibri"/>
                <w:color w:val="000000"/>
              </w:rPr>
            </w:pPr>
            <w:r>
              <w:rPr>
                <w:rFonts w:ascii="Calibri" w:hAnsi="Calibri" w:cs="Calibri"/>
                <w:color w:val="000000"/>
              </w:rPr>
              <w:t>28.68775</w:t>
            </w:r>
          </w:p>
        </w:tc>
        <w:tc>
          <w:tcPr>
            <w:tcW w:w="1332" w:type="dxa"/>
            <w:tcBorders>
              <w:top w:val="nil"/>
              <w:left w:val="nil"/>
              <w:bottom w:val="single" w:sz="4" w:space="0" w:color="auto"/>
              <w:right w:val="single" w:sz="4" w:space="0" w:color="auto"/>
            </w:tcBorders>
            <w:shd w:val="clear" w:color="auto" w:fill="auto"/>
            <w:noWrap/>
            <w:vAlign w:val="bottom"/>
            <w:hideMark/>
          </w:tcPr>
          <w:p w14:paraId="78E44E06" w14:textId="09A217B4" w:rsidR="00B6220A" w:rsidRPr="00A70C44" w:rsidRDefault="00B6220A" w:rsidP="00B6220A">
            <w:pPr>
              <w:jc w:val="center"/>
              <w:rPr>
                <w:rFonts w:ascii="Calibri" w:eastAsia="Times New Roman" w:hAnsi="Calibri" w:cs="Calibri"/>
                <w:color w:val="000000"/>
              </w:rPr>
            </w:pPr>
            <w:r>
              <w:rPr>
                <w:rFonts w:ascii="Calibri" w:hAnsi="Calibri" w:cs="Calibri"/>
                <w:color w:val="000000"/>
              </w:rPr>
              <w:t>13769</w:t>
            </w:r>
          </w:p>
        </w:tc>
        <w:tc>
          <w:tcPr>
            <w:tcW w:w="1332" w:type="dxa"/>
            <w:tcBorders>
              <w:top w:val="nil"/>
              <w:left w:val="nil"/>
              <w:bottom w:val="single" w:sz="4" w:space="0" w:color="auto"/>
              <w:right w:val="single" w:sz="4" w:space="0" w:color="auto"/>
            </w:tcBorders>
            <w:shd w:val="clear" w:color="auto" w:fill="auto"/>
            <w:noWrap/>
            <w:vAlign w:val="bottom"/>
            <w:hideMark/>
          </w:tcPr>
          <w:p w14:paraId="699241ED" w14:textId="3EEEB1E0" w:rsidR="00B6220A" w:rsidRPr="00A70C44" w:rsidRDefault="00B6220A" w:rsidP="00B6220A">
            <w:pPr>
              <w:jc w:val="center"/>
              <w:rPr>
                <w:rFonts w:ascii="Calibri" w:eastAsia="Times New Roman" w:hAnsi="Calibri" w:cs="Calibri"/>
                <w:color w:val="000000"/>
              </w:rPr>
            </w:pPr>
            <w:r>
              <w:rPr>
                <w:rFonts w:ascii="Calibri" w:hAnsi="Calibri" w:cs="Calibri"/>
                <w:color w:val="000000"/>
              </w:rPr>
              <w:t>8851</w:t>
            </w:r>
          </w:p>
        </w:tc>
        <w:tc>
          <w:tcPr>
            <w:tcW w:w="1332" w:type="dxa"/>
            <w:tcBorders>
              <w:top w:val="nil"/>
              <w:left w:val="nil"/>
              <w:bottom w:val="single" w:sz="4" w:space="0" w:color="auto"/>
              <w:right w:val="single" w:sz="4" w:space="0" w:color="auto"/>
            </w:tcBorders>
            <w:shd w:val="clear" w:color="auto" w:fill="auto"/>
            <w:noWrap/>
            <w:vAlign w:val="bottom"/>
            <w:hideMark/>
          </w:tcPr>
          <w:p w14:paraId="2AF803C8" w14:textId="0E68B8FC" w:rsidR="00B6220A" w:rsidRPr="00A70C44" w:rsidRDefault="00B6220A" w:rsidP="00B6220A">
            <w:pPr>
              <w:jc w:val="center"/>
              <w:rPr>
                <w:rFonts w:ascii="Calibri" w:eastAsia="Times New Roman" w:hAnsi="Calibri" w:cs="Calibri"/>
                <w:color w:val="000000"/>
              </w:rPr>
            </w:pPr>
            <w:r>
              <w:rPr>
                <w:rFonts w:ascii="Calibri" w:hAnsi="Calibri" w:cs="Calibri"/>
                <w:color w:val="000000"/>
              </w:rPr>
              <w:t>18687</w:t>
            </w:r>
          </w:p>
        </w:tc>
      </w:tr>
      <w:tr w:rsidR="00B6220A" w:rsidRPr="00A70C44" w14:paraId="6B6400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509268" w14:textId="6450D180"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020D9A38" w14:textId="190BDE76" w:rsidR="00B6220A" w:rsidRPr="00A70C44" w:rsidRDefault="00B6220A" w:rsidP="00B6220A">
            <w:pPr>
              <w:jc w:val="center"/>
              <w:rPr>
                <w:rFonts w:ascii="Calibri" w:eastAsia="Times New Roman" w:hAnsi="Calibri" w:cs="Calibri"/>
                <w:color w:val="000000"/>
              </w:rPr>
            </w:pPr>
            <w:r>
              <w:rPr>
                <w:rFonts w:ascii="Calibri" w:hAnsi="Calibri" w:cs="Calibri"/>
                <w:color w:val="000000"/>
              </w:rPr>
              <w:t>0.7278</w:t>
            </w:r>
          </w:p>
        </w:tc>
        <w:tc>
          <w:tcPr>
            <w:tcW w:w="1332" w:type="dxa"/>
            <w:tcBorders>
              <w:top w:val="nil"/>
              <w:left w:val="nil"/>
              <w:bottom w:val="single" w:sz="4" w:space="0" w:color="auto"/>
              <w:right w:val="single" w:sz="4" w:space="0" w:color="auto"/>
            </w:tcBorders>
            <w:shd w:val="clear" w:color="auto" w:fill="auto"/>
            <w:noWrap/>
            <w:vAlign w:val="bottom"/>
            <w:hideMark/>
          </w:tcPr>
          <w:p w14:paraId="5EE2022D" w14:textId="0A95BF3A" w:rsidR="00B6220A" w:rsidRPr="00A70C44" w:rsidRDefault="00B6220A" w:rsidP="00B6220A">
            <w:pPr>
              <w:jc w:val="center"/>
              <w:rPr>
                <w:rFonts w:ascii="Calibri" w:eastAsia="Times New Roman" w:hAnsi="Calibri" w:cs="Calibri"/>
                <w:color w:val="000000"/>
              </w:rPr>
            </w:pPr>
            <w:r>
              <w:rPr>
                <w:rFonts w:ascii="Calibri" w:hAnsi="Calibri" w:cs="Calibri"/>
                <w:color w:val="000000"/>
              </w:rPr>
              <w:t>1186</w:t>
            </w:r>
          </w:p>
        </w:tc>
        <w:tc>
          <w:tcPr>
            <w:tcW w:w="1332" w:type="dxa"/>
            <w:tcBorders>
              <w:top w:val="nil"/>
              <w:left w:val="nil"/>
              <w:bottom w:val="single" w:sz="4" w:space="0" w:color="auto"/>
              <w:right w:val="single" w:sz="4" w:space="0" w:color="auto"/>
            </w:tcBorders>
            <w:shd w:val="clear" w:color="auto" w:fill="auto"/>
            <w:noWrap/>
            <w:vAlign w:val="bottom"/>
            <w:hideMark/>
          </w:tcPr>
          <w:p w14:paraId="1F7A5C28" w14:textId="7BF0A790" w:rsidR="00B6220A" w:rsidRPr="00A70C44" w:rsidRDefault="00B6220A" w:rsidP="00B6220A">
            <w:pPr>
              <w:jc w:val="center"/>
              <w:rPr>
                <w:rFonts w:ascii="Calibri" w:eastAsia="Times New Roman" w:hAnsi="Calibri" w:cs="Calibri"/>
                <w:color w:val="000000"/>
              </w:rPr>
            </w:pPr>
            <w:r>
              <w:rPr>
                <w:rFonts w:ascii="Calibri" w:hAnsi="Calibri" w:cs="Calibri"/>
                <w:color w:val="000000"/>
              </w:rPr>
              <w:t>762</w:t>
            </w:r>
          </w:p>
        </w:tc>
        <w:tc>
          <w:tcPr>
            <w:tcW w:w="1332" w:type="dxa"/>
            <w:tcBorders>
              <w:top w:val="nil"/>
              <w:left w:val="nil"/>
              <w:bottom w:val="single" w:sz="4" w:space="0" w:color="auto"/>
              <w:right w:val="single" w:sz="4" w:space="0" w:color="auto"/>
            </w:tcBorders>
            <w:shd w:val="clear" w:color="auto" w:fill="auto"/>
            <w:noWrap/>
            <w:vAlign w:val="bottom"/>
            <w:hideMark/>
          </w:tcPr>
          <w:p w14:paraId="342E32EA" w14:textId="2EACA845" w:rsidR="00B6220A" w:rsidRPr="00A70C44" w:rsidRDefault="00B6220A" w:rsidP="00B6220A">
            <w:pPr>
              <w:jc w:val="center"/>
              <w:rPr>
                <w:rFonts w:ascii="Calibri" w:eastAsia="Times New Roman" w:hAnsi="Calibri" w:cs="Calibri"/>
                <w:color w:val="000000"/>
              </w:rPr>
            </w:pPr>
            <w:r>
              <w:rPr>
                <w:rFonts w:ascii="Calibri" w:hAnsi="Calibri" w:cs="Calibri"/>
                <w:color w:val="000000"/>
              </w:rPr>
              <w:t>1610</w:t>
            </w:r>
          </w:p>
        </w:tc>
      </w:tr>
      <w:tr w:rsidR="00B6220A" w:rsidRPr="00A70C44" w14:paraId="0162C7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6CFDF0" w14:textId="54B6831B"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4E56CA36" w14:textId="7216D4CB" w:rsidR="00B6220A" w:rsidRPr="00A70C44" w:rsidRDefault="00B6220A" w:rsidP="00B6220A">
            <w:pPr>
              <w:jc w:val="center"/>
              <w:rPr>
                <w:rFonts w:ascii="Calibri" w:eastAsia="Times New Roman" w:hAnsi="Calibri" w:cs="Calibri"/>
                <w:color w:val="000000"/>
              </w:rPr>
            </w:pPr>
            <w:r>
              <w:rPr>
                <w:rFonts w:ascii="Calibri" w:hAnsi="Calibri" w:cs="Calibri"/>
                <w:color w:val="000000"/>
              </w:rPr>
              <w:t>1.41095</w:t>
            </w:r>
          </w:p>
        </w:tc>
        <w:tc>
          <w:tcPr>
            <w:tcW w:w="1332" w:type="dxa"/>
            <w:tcBorders>
              <w:top w:val="nil"/>
              <w:left w:val="nil"/>
              <w:bottom w:val="single" w:sz="4" w:space="0" w:color="auto"/>
              <w:right w:val="single" w:sz="4" w:space="0" w:color="auto"/>
            </w:tcBorders>
            <w:shd w:val="clear" w:color="auto" w:fill="auto"/>
            <w:noWrap/>
            <w:vAlign w:val="bottom"/>
            <w:hideMark/>
          </w:tcPr>
          <w:p w14:paraId="7298545A" w14:textId="02A07930" w:rsidR="00B6220A" w:rsidRPr="00A70C44" w:rsidRDefault="00B6220A" w:rsidP="00B6220A">
            <w:pPr>
              <w:jc w:val="center"/>
              <w:rPr>
                <w:rFonts w:ascii="Calibri" w:eastAsia="Times New Roman" w:hAnsi="Calibri" w:cs="Calibri"/>
                <w:color w:val="000000"/>
              </w:rPr>
            </w:pPr>
            <w:r>
              <w:rPr>
                <w:rFonts w:ascii="Calibri" w:hAnsi="Calibri" w:cs="Calibri"/>
                <w:color w:val="000000"/>
              </w:rPr>
              <w:t>1927</w:t>
            </w:r>
          </w:p>
        </w:tc>
        <w:tc>
          <w:tcPr>
            <w:tcW w:w="1332" w:type="dxa"/>
            <w:tcBorders>
              <w:top w:val="nil"/>
              <w:left w:val="nil"/>
              <w:bottom w:val="single" w:sz="4" w:space="0" w:color="auto"/>
              <w:right w:val="single" w:sz="4" w:space="0" w:color="auto"/>
            </w:tcBorders>
            <w:shd w:val="clear" w:color="auto" w:fill="auto"/>
            <w:noWrap/>
            <w:vAlign w:val="bottom"/>
            <w:hideMark/>
          </w:tcPr>
          <w:p w14:paraId="58E8FF9F" w14:textId="36AF6B02" w:rsidR="00B6220A" w:rsidRPr="00A70C44" w:rsidRDefault="00B6220A" w:rsidP="00B6220A">
            <w:pPr>
              <w:jc w:val="center"/>
              <w:rPr>
                <w:rFonts w:ascii="Calibri" w:eastAsia="Times New Roman" w:hAnsi="Calibri" w:cs="Calibri"/>
                <w:color w:val="000000"/>
              </w:rPr>
            </w:pPr>
            <w:r>
              <w:rPr>
                <w:rFonts w:ascii="Calibri" w:hAnsi="Calibri" w:cs="Calibri"/>
                <w:color w:val="000000"/>
              </w:rPr>
              <w:t>1239</w:t>
            </w:r>
          </w:p>
        </w:tc>
        <w:tc>
          <w:tcPr>
            <w:tcW w:w="1332" w:type="dxa"/>
            <w:tcBorders>
              <w:top w:val="nil"/>
              <w:left w:val="nil"/>
              <w:bottom w:val="single" w:sz="4" w:space="0" w:color="auto"/>
              <w:right w:val="single" w:sz="4" w:space="0" w:color="auto"/>
            </w:tcBorders>
            <w:shd w:val="clear" w:color="auto" w:fill="auto"/>
            <w:noWrap/>
            <w:vAlign w:val="bottom"/>
            <w:hideMark/>
          </w:tcPr>
          <w:p w14:paraId="7DA36B92" w14:textId="29A07957" w:rsidR="00B6220A" w:rsidRPr="00A70C44" w:rsidRDefault="00B6220A" w:rsidP="00B6220A">
            <w:pPr>
              <w:jc w:val="center"/>
              <w:rPr>
                <w:rFonts w:ascii="Calibri" w:eastAsia="Times New Roman" w:hAnsi="Calibri" w:cs="Calibri"/>
                <w:color w:val="000000"/>
              </w:rPr>
            </w:pPr>
            <w:r>
              <w:rPr>
                <w:rFonts w:ascii="Calibri" w:hAnsi="Calibri" w:cs="Calibri"/>
                <w:color w:val="000000"/>
              </w:rPr>
              <w:t>2615</w:t>
            </w:r>
          </w:p>
        </w:tc>
      </w:tr>
      <w:tr w:rsidR="00B6220A" w:rsidRPr="00A70C44" w14:paraId="1CA8F13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7B7094" w14:textId="38946CB9"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2B9AA759" w14:textId="104DAEC8" w:rsidR="00B6220A" w:rsidRPr="00A70C44" w:rsidRDefault="00B6220A" w:rsidP="00B6220A">
            <w:pPr>
              <w:jc w:val="center"/>
              <w:rPr>
                <w:rFonts w:ascii="Calibri" w:eastAsia="Times New Roman" w:hAnsi="Calibri" w:cs="Calibri"/>
                <w:color w:val="000000"/>
              </w:rPr>
            </w:pPr>
            <w:r>
              <w:rPr>
                <w:rFonts w:ascii="Calibri" w:hAnsi="Calibri" w:cs="Calibri"/>
                <w:color w:val="000000"/>
              </w:rPr>
              <w:t>3.68924</w:t>
            </w:r>
          </w:p>
        </w:tc>
        <w:tc>
          <w:tcPr>
            <w:tcW w:w="1332" w:type="dxa"/>
            <w:tcBorders>
              <w:top w:val="nil"/>
              <w:left w:val="nil"/>
              <w:bottom w:val="single" w:sz="4" w:space="0" w:color="auto"/>
              <w:right w:val="single" w:sz="4" w:space="0" w:color="auto"/>
            </w:tcBorders>
            <w:shd w:val="clear" w:color="auto" w:fill="auto"/>
            <w:noWrap/>
            <w:vAlign w:val="bottom"/>
            <w:hideMark/>
          </w:tcPr>
          <w:p w14:paraId="6712CE82" w14:textId="45CD9833" w:rsidR="00B6220A" w:rsidRPr="00A70C44" w:rsidRDefault="00B6220A" w:rsidP="00B6220A">
            <w:pPr>
              <w:jc w:val="center"/>
              <w:rPr>
                <w:rFonts w:ascii="Calibri" w:eastAsia="Times New Roman" w:hAnsi="Calibri" w:cs="Calibri"/>
                <w:color w:val="000000"/>
              </w:rPr>
            </w:pPr>
            <w:r>
              <w:rPr>
                <w:rFonts w:ascii="Calibri" w:hAnsi="Calibri" w:cs="Calibri"/>
                <w:color w:val="000000"/>
              </w:rPr>
              <w:t>4046</w:t>
            </w:r>
          </w:p>
        </w:tc>
        <w:tc>
          <w:tcPr>
            <w:tcW w:w="1332" w:type="dxa"/>
            <w:tcBorders>
              <w:top w:val="nil"/>
              <w:left w:val="nil"/>
              <w:bottom w:val="single" w:sz="4" w:space="0" w:color="auto"/>
              <w:right w:val="single" w:sz="4" w:space="0" w:color="auto"/>
            </w:tcBorders>
            <w:shd w:val="clear" w:color="auto" w:fill="auto"/>
            <w:noWrap/>
            <w:vAlign w:val="bottom"/>
            <w:hideMark/>
          </w:tcPr>
          <w:p w14:paraId="57892E83" w14:textId="7A6F56A1" w:rsidR="00B6220A" w:rsidRPr="00A70C44" w:rsidRDefault="00B6220A" w:rsidP="00B6220A">
            <w:pPr>
              <w:jc w:val="center"/>
              <w:rPr>
                <w:rFonts w:ascii="Calibri" w:eastAsia="Times New Roman" w:hAnsi="Calibri" w:cs="Calibri"/>
                <w:color w:val="000000"/>
              </w:rPr>
            </w:pPr>
            <w:r>
              <w:rPr>
                <w:rFonts w:ascii="Calibri" w:hAnsi="Calibri" w:cs="Calibri"/>
                <w:color w:val="000000"/>
              </w:rPr>
              <w:t>2601</w:t>
            </w:r>
          </w:p>
        </w:tc>
        <w:tc>
          <w:tcPr>
            <w:tcW w:w="1332" w:type="dxa"/>
            <w:tcBorders>
              <w:top w:val="nil"/>
              <w:left w:val="nil"/>
              <w:bottom w:val="single" w:sz="4" w:space="0" w:color="auto"/>
              <w:right w:val="single" w:sz="4" w:space="0" w:color="auto"/>
            </w:tcBorders>
            <w:shd w:val="clear" w:color="auto" w:fill="auto"/>
            <w:noWrap/>
            <w:vAlign w:val="bottom"/>
            <w:hideMark/>
          </w:tcPr>
          <w:p w14:paraId="44CA36E6" w14:textId="78078126" w:rsidR="00B6220A" w:rsidRPr="00A70C44" w:rsidRDefault="00B6220A" w:rsidP="00B6220A">
            <w:pPr>
              <w:jc w:val="center"/>
              <w:rPr>
                <w:rFonts w:ascii="Calibri" w:eastAsia="Times New Roman" w:hAnsi="Calibri" w:cs="Calibri"/>
                <w:color w:val="000000"/>
              </w:rPr>
            </w:pPr>
            <w:r>
              <w:rPr>
                <w:rFonts w:ascii="Calibri" w:hAnsi="Calibri" w:cs="Calibri"/>
                <w:color w:val="000000"/>
              </w:rPr>
              <w:t>5491</w:t>
            </w:r>
          </w:p>
        </w:tc>
      </w:tr>
      <w:tr w:rsidR="00B6220A" w:rsidRPr="00A70C44" w14:paraId="203F7CD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39C443" w14:textId="3CF2423B"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7B2B018C" w14:textId="1E620044" w:rsidR="00B6220A" w:rsidRPr="00A70C44" w:rsidRDefault="00B6220A" w:rsidP="00B6220A">
            <w:pPr>
              <w:jc w:val="center"/>
              <w:rPr>
                <w:rFonts w:ascii="Calibri" w:eastAsia="Times New Roman" w:hAnsi="Calibri" w:cs="Calibri"/>
                <w:color w:val="000000"/>
              </w:rPr>
            </w:pPr>
            <w:r>
              <w:rPr>
                <w:rFonts w:ascii="Calibri" w:hAnsi="Calibri" w:cs="Calibri"/>
                <w:color w:val="000000"/>
              </w:rPr>
              <w:t>3.86886</w:t>
            </w:r>
          </w:p>
        </w:tc>
        <w:tc>
          <w:tcPr>
            <w:tcW w:w="1332" w:type="dxa"/>
            <w:tcBorders>
              <w:top w:val="nil"/>
              <w:left w:val="nil"/>
              <w:bottom w:val="single" w:sz="4" w:space="0" w:color="auto"/>
              <w:right w:val="single" w:sz="4" w:space="0" w:color="auto"/>
            </w:tcBorders>
            <w:shd w:val="clear" w:color="auto" w:fill="auto"/>
            <w:noWrap/>
            <w:vAlign w:val="bottom"/>
            <w:hideMark/>
          </w:tcPr>
          <w:p w14:paraId="3BE75571" w14:textId="1005C9AB" w:rsidR="00B6220A" w:rsidRPr="00A70C44" w:rsidRDefault="00B6220A" w:rsidP="00B6220A">
            <w:pPr>
              <w:jc w:val="center"/>
              <w:rPr>
                <w:rFonts w:ascii="Calibri" w:eastAsia="Times New Roman" w:hAnsi="Calibri" w:cs="Calibri"/>
                <w:color w:val="000000"/>
              </w:rPr>
            </w:pPr>
            <w:r>
              <w:rPr>
                <w:rFonts w:ascii="Calibri" w:hAnsi="Calibri" w:cs="Calibri"/>
                <w:color w:val="000000"/>
              </w:rPr>
              <w:t>4181</w:t>
            </w:r>
          </w:p>
        </w:tc>
        <w:tc>
          <w:tcPr>
            <w:tcW w:w="1332" w:type="dxa"/>
            <w:tcBorders>
              <w:top w:val="nil"/>
              <w:left w:val="nil"/>
              <w:bottom w:val="single" w:sz="4" w:space="0" w:color="auto"/>
              <w:right w:val="single" w:sz="4" w:space="0" w:color="auto"/>
            </w:tcBorders>
            <w:shd w:val="clear" w:color="auto" w:fill="auto"/>
            <w:noWrap/>
            <w:vAlign w:val="bottom"/>
            <w:hideMark/>
          </w:tcPr>
          <w:p w14:paraId="34C59403" w14:textId="783AE3CC" w:rsidR="00B6220A" w:rsidRPr="00A70C44" w:rsidRDefault="00B6220A" w:rsidP="00B6220A">
            <w:pPr>
              <w:jc w:val="center"/>
              <w:rPr>
                <w:rFonts w:ascii="Calibri" w:eastAsia="Times New Roman" w:hAnsi="Calibri" w:cs="Calibri"/>
                <w:color w:val="000000"/>
              </w:rPr>
            </w:pPr>
            <w:r>
              <w:rPr>
                <w:rFonts w:ascii="Calibri" w:hAnsi="Calibri" w:cs="Calibri"/>
                <w:color w:val="000000"/>
              </w:rPr>
              <w:t>2688</w:t>
            </w:r>
          </w:p>
        </w:tc>
        <w:tc>
          <w:tcPr>
            <w:tcW w:w="1332" w:type="dxa"/>
            <w:tcBorders>
              <w:top w:val="nil"/>
              <w:left w:val="nil"/>
              <w:bottom w:val="single" w:sz="4" w:space="0" w:color="auto"/>
              <w:right w:val="single" w:sz="4" w:space="0" w:color="auto"/>
            </w:tcBorders>
            <w:shd w:val="clear" w:color="auto" w:fill="auto"/>
            <w:noWrap/>
            <w:vAlign w:val="bottom"/>
            <w:hideMark/>
          </w:tcPr>
          <w:p w14:paraId="1ACC0744" w14:textId="2B051AEC" w:rsidR="00B6220A" w:rsidRPr="00A70C44" w:rsidRDefault="00B6220A" w:rsidP="00B6220A">
            <w:pPr>
              <w:jc w:val="center"/>
              <w:rPr>
                <w:rFonts w:ascii="Calibri" w:eastAsia="Times New Roman" w:hAnsi="Calibri" w:cs="Calibri"/>
                <w:color w:val="000000"/>
              </w:rPr>
            </w:pPr>
            <w:r>
              <w:rPr>
                <w:rFonts w:ascii="Calibri" w:hAnsi="Calibri" w:cs="Calibri"/>
                <w:color w:val="000000"/>
              </w:rPr>
              <w:t>5674</w:t>
            </w:r>
          </w:p>
        </w:tc>
      </w:tr>
      <w:tr w:rsidR="00B6220A" w:rsidRPr="00A70C44" w14:paraId="4800DFD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EA431D9" w14:textId="125AFCBA"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3C191618" w14:textId="1AAF034A" w:rsidR="00B6220A" w:rsidRPr="00A70C44" w:rsidRDefault="00B6220A" w:rsidP="00B6220A">
            <w:pPr>
              <w:jc w:val="center"/>
              <w:rPr>
                <w:rFonts w:ascii="Calibri" w:eastAsia="Times New Roman" w:hAnsi="Calibri" w:cs="Calibri"/>
                <w:color w:val="000000"/>
              </w:rPr>
            </w:pPr>
            <w:r>
              <w:rPr>
                <w:rFonts w:ascii="Calibri" w:hAnsi="Calibri" w:cs="Calibri"/>
                <w:color w:val="000000"/>
              </w:rPr>
              <w:t>6.85719</w:t>
            </w:r>
          </w:p>
        </w:tc>
        <w:tc>
          <w:tcPr>
            <w:tcW w:w="1332" w:type="dxa"/>
            <w:tcBorders>
              <w:top w:val="nil"/>
              <w:left w:val="nil"/>
              <w:bottom w:val="single" w:sz="4" w:space="0" w:color="auto"/>
              <w:right w:val="single" w:sz="4" w:space="0" w:color="auto"/>
            </w:tcBorders>
            <w:shd w:val="clear" w:color="auto" w:fill="auto"/>
            <w:noWrap/>
            <w:vAlign w:val="bottom"/>
            <w:hideMark/>
          </w:tcPr>
          <w:p w14:paraId="29715C67" w14:textId="61F94578" w:rsidR="00B6220A" w:rsidRPr="00A70C44" w:rsidRDefault="00B6220A" w:rsidP="00B6220A">
            <w:pPr>
              <w:jc w:val="center"/>
              <w:rPr>
                <w:rFonts w:ascii="Calibri" w:eastAsia="Times New Roman" w:hAnsi="Calibri" w:cs="Calibri"/>
                <w:color w:val="000000"/>
              </w:rPr>
            </w:pPr>
            <w:r>
              <w:rPr>
                <w:rFonts w:ascii="Calibri" w:hAnsi="Calibri" w:cs="Calibri"/>
                <w:color w:val="000000"/>
              </w:rPr>
              <w:t>6085</w:t>
            </w:r>
          </w:p>
        </w:tc>
        <w:tc>
          <w:tcPr>
            <w:tcW w:w="1332" w:type="dxa"/>
            <w:tcBorders>
              <w:top w:val="nil"/>
              <w:left w:val="nil"/>
              <w:bottom w:val="single" w:sz="4" w:space="0" w:color="auto"/>
              <w:right w:val="single" w:sz="4" w:space="0" w:color="auto"/>
            </w:tcBorders>
            <w:shd w:val="clear" w:color="auto" w:fill="auto"/>
            <w:noWrap/>
            <w:vAlign w:val="bottom"/>
            <w:hideMark/>
          </w:tcPr>
          <w:p w14:paraId="7CF2B268" w14:textId="7B939F98" w:rsidR="00B6220A" w:rsidRPr="00A70C44" w:rsidRDefault="00B6220A" w:rsidP="00B6220A">
            <w:pPr>
              <w:jc w:val="center"/>
              <w:rPr>
                <w:rFonts w:ascii="Calibri" w:eastAsia="Times New Roman" w:hAnsi="Calibri" w:cs="Calibri"/>
                <w:color w:val="000000"/>
              </w:rPr>
            </w:pPr>
            <w:r>
              <w:rPr>
                <w:rFonts w:ascii="Calibri" w:hAnsi="Calibri" w:cs="Calibri"/>
                <w:color w:val="000000"/>
              </w:rPr>
              <w:t>3911</w:t>
            </w:r>
          </w:p>
        </w:tc>
        <w:tc>
          <w:tcPr>
            <w:tcW w:w="1332" w:type="dxa"/>
            <w:tcBorders>
              <w:top w:val="nil"/>
              <w:left w:val="nil"/>
              <w:bottom w:val="single" w:sz="4" w:space="0" w:color="auto"/>
              <w:right w:val="single" w:sz="4" w:space="0" w:color="auto"/>
            </w:tcBorders>
            <w:shd w:val="clear" w:color="auto" w:fill="auto"/>
            <w:noWrap/>
            <w:vAlign w:val="bottom"/>
            <w:hideMark/>
          </w:tcPr>
          <w:p w14:paraId="05B33B91" w14:textId="6792C9C7" w:rsidR="00B6220A" w:rsidRPr="00A70C44" w:rsidRDefault="00B6220A" w:rsidP="00B6220A">
            <w:pPr>
              <w:jc w:val="center"/>
              <w:rPr>
                <w:rFonts w:ascii="Calibri" w:eastAsia="Times New Roman" w:hAnsi="Calibri" w:cs="Calibri"/>
                <w:color w:val="000000"/>
              </w:rPr>
            </w:pPr>
            <w:r>
              <w:rPr>
                <w:rFonts w:ascii="Calibri" w:hAnsi="Calibri" w:cs="Calibri"/>
                <w:color w:val="000000"/>
              </w:rPr>
              <w:t>8259</w:t>
            </w:r>
          </w:p>
        </w:tc>
      </w:tr>
      <w:tr w:rsidR="00B6220A" w:rsidRPr="00A70C44" w14:paraId="2FC9367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986E2F" w14:textId="7906BCC4"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46C7DF8F" w14:textId="07BBDA6E" w:rsidR="00B6220A" w:rsidRPr="00A70C44" w:rsidRDefault="00B6220A" w:rsidP="00B6220A">
            <w:pPr>
              <w:jc w:val="center"/>
              <w:rPr>
                <w:rFonts w:ascii="Calibri" w:eastAsia="Times New Roman" w:hAnsi="Calibri" w:cs="Calibri"/>
                <w:color w:val="000000"/>
              </w:rPr>
            </w:pPr>
            <w:r>
              <w:rPr>
                <w:rFonts w:ascii="Calibri" w:hAnsi="Calibri" w:cs="Calibri"/>
                <w:color w:val="000000"/>
              </w:rPr>
              <w:t>32.07385</w:t>
            </w:r>
          </w:p>
        </w:tc>
        <w:tc>
          <w:tcPr>
            <w:tcW w:w="1332" w:type="dxa"/>
            <w:tcBorders>
              <w:top w:val="nil"/>
              <w:left w:val="nil"/>
              <w:bottom w:val="single" w:sz="4" w:space="0" w:color="auto"/>
              <w:right w:val="single" w:sz="4" w:space="0" w:color="auto"/>
            </w:tcBorders>
            <w:shd w:val="clear" w:color="auto" w:fill="auto"/>
            <w:noWrap/>
            <w:vAlign w:val="bottom"/>
            <w:hideMark/>
          </w:tcPr>
          <w:p w14:paraId="7CD84CA8" w14:textId="321EF77D" w:rsidR="00B6220A" w:rsidRPr="00A70C44" w:rsidRDefault="00B6220A" w:rsidP="00B6220A">
            <w:pPr>
              <w:jc w:val="center"/>
              <w:rPr>
                <w:rFonts w:ascii="Calibri" w:eastAsia="Times New Roman" w:hAnsi="Calibri" w:cs="Calibri"/>
                <w:color w:val="000000"/>
              </w:rPr>
            </w:pPr>
            <w:r>
              <w:rPr>
                <w:rFonts w:ascii="Calibri" w:hAnsi="Calibri" w:cs="Calibri"/>
                <w:color w:val="000000"/>
              </w:rPr>
              <w:t>14844</w:t>
            </w:r>
          </w:p>
        </w:tc>
        <w:tc>
          <w:tcPr>
            <w:tcW w:w="1332" w:type="dxa"/>
            <w:tcBorders>
              <w:top w:val="nil"/>
              <w:left w:val="nil"/>
              <w:bottom w:val="single" w:sz="4" w:space="0" w:color="auto"/>
              <w:right w:val="single" w:sz="4" w:space="0" w:color="auto"/>
            </w:tcBorders>
            <w:shd w:val="clear" w:color="auto" w:fill="auto"/>
            <w:noWrap/>
            <w:vAlign w:val="bottom"/>
            <w:hideMark/>
          </w:tcPr>
          <w:p w14:paraId="1101D5D3" w14:textId="25E55296" w:rsidR="00B6220A" w:rsidRPr="00A70C44" w:rsidRDefault="00B6220A" w:rsidP="00B6220A">
            <w:pPr>
              <w:jc w:val="center"/>
              <w:rPr>
                <w:rFonts w:ascii="Calibri" w:eastAsia="Times New Roman" w:hAnsi="Calibri" w:cs="Calibri"/>
                <w:color w:val="000000"/>
              </w:rPr>
            </w:pPr>
            <w:r>
              <w:rPr>
                <w:rFonts w:ascii="Calibri" w:hAnsi="Calibri" w:cs="Calibri"/>
                <w:color w:val="000000"/>
              </w:rPr>
              <w:t>9542</w:t>
            </w:r>
          </w:p>
        </w:tc>
        <w:tc>
          <w:tcPr>
            <w:tcW w:w="1332" w:type="dxa"/>
            <w:tcBorders>
              <w:top w:val="nil"/>
              <w:left w:val="nil"/>
              <w:bottom w:val="single" w:sz="4" w:space="0" w:color="auto"/>
              <w:right w:val="single" w:sz="4" w:space="0" w:color="auto"/>
            </w:tcBorders>
            <w:shd w:val="clear" w:color="auto" w:fill="auto"/>
            <w:noWrap/>
            <w:vAlign w:val="bottom"/>
            <w:hideMark/>
          </w:tcPr>
          <w:p w14:paraId="0E74BED2" w14:textId="706926C8" w:rsidR="00B6220A" w:rsidRPr="00A70C44" w:rsidRDefault="00B6220A" w:rsidP="00B6220A">
            <w:pPr>
              <w:jc w:val="center"/>
              <w:rPr>
                <w:rFonts w:ascii="Calibri" w:eastAsia="Times New Roman" w:hAnsi="Calibri" w:cs="Calibri"/>
                <w:color w:val="000000"/>
              </w:rPr>
            </w:pPr>
            <w:r>
              <w:rPr>
                <w:rFonts w:ascii="Calibri" w:hAnsi="Calibri" w:cs="Calibri"/>
                <w:color w:val="000000"/>
              </w:rPr>
              <w:t>20146</w:t>
            </w:r>
          </w:p>
        </w:tc>
      </w:tr>
      <w:tr w:rsidR="00B6220A" w:rsidRPr="00A70C44" w14:paraId="1220B7E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3C15BA" w14:textId="18FD0EAC"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7D1A62DF" w14:textId="15779BE4" w:rsidR="00B6220A" w:rsidRPr="00A70C44" w:rsidRDefault="00B6220A" w:rsidP="00B6220A">
            <w:pPr>
              <w:jc w:val="center"/>
              <w:rPr>
                <w:rFonts w:ascii="Calibri" w:eastAsia="Times New Roman" w:hAnsi="Calibri" w:cs="Calibri"/>
                <w:color w:val="000000"/>
              </w:rPr>
            </w:pPr>
            <w:r>
              <w:rPr>
                <w:rFonts w:ascii="Calibri" w:hAnsi="Calibri" w:cs="Calibri"/>
                <w:color w:val="000000"/>
              </w:rPr>
              <w:t>7.58526</w:t>
            </w:r>
          </w:p>
        </w:tc>
        <w:tc>
          <w:tcPr>
            <w:tcW w:w="1332" w:type="dxa"/>
            <w:tcBorders>
              <w:top w:val="nil"/>
              <w:left w:val="nil"/>
              <w:bottom w:val="single" w:sz="4" w:space="0" w:color="auto"/>
              <w:right w:val="single" w:sz="4" w:space="0" w:color="auto"/>
            </w:tcBorders>
            <w:shd w:val="clear" w:color="auto" w:fill="auto"/>
            <w:noWrap/>
            <w:vAlign w:val="bottom"/>
            <w:hideMark/>
          </w:tcPr>
          <w:p w14:paraId="78501133" w14:textId="3F22A739" w:rsidR="00B6220A" w:rsidRPr="00A70C44" w:rsidRDefault="00B6220A" w:rsidP="00B6220A">
            <w:pPr>
              <w:jc w:val="center"/>
              <w:rPr>
                <w:rFonts w:ascii="Calibri" w:eastAsia="Times New Roman" w:hAnsi="Calibri" w:cs="Calibri"/>
                <w:color w:val="000000"/>
              </w:rPr>
            </w:pPr>
            <w:r>
              <w:rPr>
                <w:rFonts w:ascii="Calibri" w:hAnsi="Calibri" w:cs="Calibri"/>
                <w:color w:val="000000"/>
              </w:rPr>
              <w:t>6386</w:t>
            </w:r>
          </w:p>
        </w:tc>
        <w:tc>
          <w:tcPr>
            <w:tcW w:w="1332" w:type="dxa"/>
            <w:tcBorders>
              <w:top w:val="nil"/>
              <w:left w:val="nil"/>
              <w:bottom w:val="single" w:sz="4" w:space="0" w:color="auto"/>
              <w:right w:val="single" w:sz="4" w:space="0" w:color="auto"/>
            </w:tcBorders>
            <w:shd w:val="clear" w:color="auto" w:fill="auto"/>
            <w:noWrap/>
            <w:vAlign w:val="bottom"/>
            <w:hideMark/>
          </w:tcPr>
          <w:p w14:paraId="32B0CC09" w14:textId="5CACFD25" w:rsidR="00B6220A" w:rsidRPr="00A70C44" w:rsidRDefault="00B6220A" w:rsidP="00B6220A">
            <w:pPr>
              <w:jc w:val="center"/>
              <w:rPr>
                <w:rFonts w:ascii="Calibri" w:eastAsia="Times New Roman" w:hAnsi="Calibri" w:cs="Calibri"/>
                <w:color w:val="000000"/>
              </w:rPr>
            </w:pPr>
            <w:r>
              <w:rPr>
                <w:rFonts w:ascii="Calibri" w:hAnsi="Calibri" w:cs="Calibri"/>
                <w:color w:val="000000"/>
              </w:rPr>
              <w:t>4105</w:t>
            </w:r>
          </w:p>
        </w:tc>
        <w:tc>
          <w:tcPr>
            <w:tcW w:w="1332" w:type="dxa"/>
            <w:tcBorders>
              <w:top w:val="nil"/>
              <w:left w:val="nil"/>
              <w:bottom w:val="single" w:sz="4" w:space="0" w:color="auto"/>
              <w:right w:val="single" w:sz="4" w:space="0" w:color="auto"/>
            </w:tcBorders>
            <w:shd w:val="clear" w:color="auto" w:fill="auto"/>
            <w:noWrap/>
            <w:vAlign w:val="bottom"/>
            <w:hideMark/>
          </w:tcPr>
          <w:p w14:paraId="43904E82" w14:textId="6CC12AE6" w:rsidR="00B6220A" w:rsidRPr="00A70C44" w:rsidRDefault="00B6220A" w:rsidP="00B6220A">
            <w:pPr>
              <w:jc w:val="center"/>
              <w:rPr>
                <w:rFonts w:ascii="Calibri" w:eastAsia="Times New Roman" w:hAnsi="Calibri" w:cs="Calibri"/>
                <w:color w:val="000000"/>
              </w:rPr>
            </w:pPr>
            <w:r>
              <w:rPr>
                <w:rFonts w:ascii="Calibri" w:hAnsi="Calibri" w:cs="Calibri"/>
                <w:color w:val="000000"/>
              </w:rPr>
              <w:t>8667</w:t>
            </w:r>
          </w:p>
        </w:tc>
      </w:tr>
      <w:tr w:rsidR="00B6220A" w:rsidRPr="00A70C44" w14:paraId="1EB2E75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C3B06BD" w14:textId="5AC42FFC"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4F7E2586" w14:textId="2BF8B298" w:rsidR="00B6220A" w:rsidRPr="00A70C44" w:rsidRDefault="00B6220A" w:rsidP="00B6220A">
            <w:pPr>
              <w:jc w:val="center"/>
              <w:rPr>
                <w:rFonts w:ascii="Calibri" w:eastAsia="Times New Roman" w:hAnsi="Calibri" w:cs="Calibri"/>
                <w:color w:val="000000"/>
              </w:rPr>
            </w:pPr>
            <w:r>
              <w:rPr>
                <w:rFonts w:ascii="Calibri" w:hAnsi="Calibri" w:cs="Calibri"/>
                <w:color w:val="000000"/>
              </w:rPr>
              <w:t>5.00529</w:t>
            </w:r>
          </w:p>
        </w:tc>
        <w:tc>
          <w:tcPr>
            <w:tcW w:w="1332" w:type="dxa"/>
            <w:tcBorders>
              <w:top w:val="nil"/>
              <w:left w:val="nil"/>
              <w:bottom w:val="single" w:sz="4" w:space="0" w:color="auto"/>
              <w:right w:val="single" w:sz="4" w:space="0" w:color="auto"/>
            </w:tcBorders>
            <w:shd w:val="clear" w:color="auto" w:fill="auto"/>
            <w:noWrap/>
            <w:vAlign w:val="bottom"/>
            <w:hideMark/>
          </w:tcPr>
          <w:p w14:paraId="35726D9B" w14:textId="2F6C3D71" w:rsidR="00B6220A" w:rsidRPr="00A70C44" w:rsidRDefault="00B6220A" w:rsidP="00B6220A">
            <w:pPr>
              <w:jc w:val="center"/>
              <w:rPr>
                <w:rFonts w:ascii="Calibri" w:eastAsia="Times New Roman" w:hAnsi="Calibri" w:cs="Calibri"/>
                <w:color w:val="000000"/>
              </w:rPr>
            </w:pPr>
            <w:r>
              <w:rPr>
                <w:rFonts w:ascii="Calibri" w:hAnsi="Calibri" w:cs="Calibri"/>
                <w:color w:val="000000"/>
              </w:rPr>
              <w:t>4940</w:t>
            </w:r>
          </w:p>
        </w:tc>
        <w:tc>
          <w:tcPr>
            <w:tcW w:w="1332" w:type="dxa"/>
            <w:tcBorders>
              <w:top w:val="nil"/>
              <w:left w:val="nil"/>
              <w:bottom w:val="single" w:sz="4" w:space="0" w:color="auto"/>
              <w:right w:val="single" w:sz="4" w:space="0" w:color="auto"/>
            </w:tcBorders>
            <w:shd w:val="clear" w:color="auto" w:fill="auto"/>
            <w:noWrap/>
            <w:vAlign w:val="bottom"/>
            <w:hideMark/>
          </w:tcPr>
          <w:p w14:paraId="01E3AAAE" w14:textId="090605E2" w:rsidR="00B6220A" w:rsidRPr="00A70C44" w:rsidRDefault="00B6220A" w:rsidP="00B6220A">
            <w:pPr>
              <w:jc w:val="center"/>
              <w:rPr>
                <w:rFonts w:ascii="Calibri" w:eastAsia="Times New Roman" w:hAnsi="Calibri" w:cs="Calibri"/>
                <w:color w:val="000000"/>
              </w:rPr>
            </w:pPr>
            <w:r>
              <w:rPr>
                <w:rFonts w:ascii="Calibri" w:hAnsi="Calibri" w:cs="Calibri"/>
                <w:color w:val="000000"/>
              </w:rPr>
              <w:t>3175</w:t>
            </w:r>
          </w:p>
        </w:tc>
        <w:tc>
          <w:tcPr>
            <w:tcW w:w="1332" w:type="dxa"/>
            <w:tcBorders>
              <w:top w:val="nil"/>
              <w:left w:val="nil"/>
              <w:bottom w:val="single" w:sz="4" w:space="0" w:color="auto"/>
              <w:right w:val="single" w:sz="4" w:space="0" w:color="auto"/>
            </w:tcBorders>
            <w:shd w:val="clear" w:color="auto" w:fill="auto"/>
            <w:noWrap/>
            <w:vAlign w:val="bottom"/>
            <w:hideMark/>
          </w:tcPr>
          <w:p w14:paraId="161780BF" w14:textId="26E1DABC" w:rsidR="00B6220A" w:rsidRPr="00A70C44" w:rsidRDefault="00B6220A" w:rsidP="00B6220A">
            <w:pPr>
              <w:jc w:val="center"/>
              <w:rPr>
                <w:rFonts w:ascii="Calibri" w:eastAsia="Times New Roman" w:hAnsi="Calibri" w:cs="Calibri"/>
                <w:color w:val="000000"/>
              </w:rPr>
            </w:pPr>
            <w:r>
              <w:rPr>
                <w:rFonts w:ascii="Calibri" w:hAnsi="Calibri" w:cs="Calibri"/>
                <w:color w:val="000000"/>
              </w:rPr>
              <w:t>6705</w:t>
            </w:r>
          </w:p>
        </w:tc>
      </w:tr>
      <w:tr w:rsidR="00B6220A" w:rsidRPr="00A70C44" w14:paraId="3331564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610DA7" w14:textId="75BFA676"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3655A9D8" w14:textId="4BA14B08" w:rsidR="00B6220A" w:rsidRPr="00A70C44" w:rsidRDefault="00B6220A" w:rsidP="00B6220A">
            <w:pPr>
              <w:jc w:val="center"/>
              <w:rPr>
                <w:rFonts w:ascii="Calibri" w:eastAsia="Times New Roman" w:hAnsi="Calibri" w:cs="Calibri"/>
                <w:color w:val="000000"/>
              </w:rPr>
            </w:pPr>
            <w:r>
              <w:rPr>
                <w:rFonts w:ascii="Calibri" w:hAnsi="Calibri" w:cs="Calibri"/>
                <w:color w:val="000000"/>
              </w:rPr>
              <w:t>10.3304</w:t>
            </w:r>
          </w:p>
        </w:tc>
        <w:tc>
          <w:tcPr>
            <w:tcW w:w="1332" w:type="dxa"/>
            <w:tcBorders>
              <w:top w:val="nil"/>
              <w:left w:val="nil"/>
              <w:bottom w:val="single" w:sz="4" w:space="0" w:color="auto"/>
              <w:right w:val="single" w:sz="4" w:space="0" w:color="auto"/>
            </w:tcBorders>
            <w:shd w:val="clear" w:color="auto" w:fill="auto"/>
            <w:noWrap/>
            <w:vAlign w:val="bottom"/>
            <w:hideMark/>
          </w:tcPr>
          <w:p w14:paraId="0F6185B5" w14:textId="6F599834" w:rsidR="00B6220A" w:rsidRPr="00A70C44" w:rsidRDefault="00B6220A" w:rsidP="00B6220A">
            <w:pPr>
              <w:jc w:val="center"/>
              <w:rPr>
                <w:rFonts w:ascii="Calibri" w:eastAsia="Times New Roman" w:hAnsi="Calibri" w:cs="Calibri"/>
                <w:color w:val="000000"/>
              </w:rPr>
            </w:pPr>
            <w:r>
              <w:rPr>
                <w:rFonts w:ascii="Calibri" w:hAnsi="Calibri" w:cs="Calibri"/>
                <w:color w:val="000000"/>
              </w:rPr>
              <w:t>7838</w:t>
            </w:r>
          </w:p>
        </w:tc>
        <w:tc>
          <w:tcPr>
            <w:tcW w:w="1332" w:type="dxa"/>
            <w:tcBorders>
              <w:top w:val="nil"/>
              <w:left w:val="nil"/>
              <w:bottom w:val="single" w:sz="4" w:space="0" w:color="auto"/>
              <w:right w:val="single" w:sz="4" w:space="0" w:color="auto"/>
            </w:tcBorders>
            <w:shd w:val="clear" w:color="auto" w:fill="auto"/>
            <w:noWrap/>
            <w:vAlign w:val="bottom"/>
            <w:hideMark/>
          </w:tcPr>
          <w:p w14:paraId="2B533A1C" w14:textId="00E931B6" w:rsidR="00B6220A" w:rsidRPr="00A70C44" w:rsidRDefault="00B6220A" w:rsidP="00B6220A">
            <w:pPr>
              <w:jc w:val="center"/>
              <w:rPr>
                <w:rFonts w:ascii="Calibri" w:eastAsia="Times New Roman" w:hAnsi="Calibri" w:cs="Calibri"/>
                <w:color w:val="000000"/>
              </w:rPr>
            </w:pPr>
            <w:r>
              <w:rPr>
                <w:rFonts w:ascii="Calibri" w:hAnsi="Calibri" w:cs="Calibri"/>
                <w:color w:val="000000"/>
              </w:rPr>
              <w:t>5038</w:t>
            </w:r>
          </w:p>
        </w:tc>
        <w:tc>
          <w:tcPr>
            <w:tcW w:w="1332" w:type="dxa"/>
            <w:tcBorders>
              <w:top w:val="nil"/>
              <w:left w:val="nil"/>
              <w:bottom w:val="single" w:sz="4" w:space="0" w:color="auto"/>
              <w:right w:val="single" w:sz="4" w:space="0" w:color="auto"/>
            </w:tcBorders>
            <w:shd w:val="clear" w:color="auto" w:fill="auto"/>
            <w:noWrap/>
            <w:vAlign w:val="bottom"/>
            <w:hideMark/>
          </w:tcPr>
          <w:p w14:paraId="32E91758" w14:textId="559EB581" w:rsidR="00B6220A" w:rsidRPr="00A70C44" w:rsidRDefault="00B6220A" w:rsidP="00B6220A">
            <w:pPr>
              <w:jc w:val="center"/>
              <w:rPr>
                <w:rFonts w:ascii="Calibri" w:eastAsia="Times New Roman" w:hAnsi="Calibri" w:cs="Calibri"/>
                <w:color w:val="000000"/>
              </w:rPr>
            </w:pPr>
            <w:r>
              <w:rPr>
                <w:rFonts w:ascii="Calibri" w:hAnsi="Calibri" w:cs="Calibri"/>
                <w:color w:val="000000"/>
              </w:rPr>
              <w:t>10638</w:t>
            </w:r>
          </w:p>
        </w:tc>
      </w:tr>
      <w:tr w:rsidR="00B6220A" w:rsidRPr="00A70C44" w14:paraId="5B5F72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6C783F7" w14:textId="2F5DB1C5"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2F1E479D" w14:textId="2B8AC97A" w:rsidR="00B6220A" w:rsidRPr="00A70C44" w:rsidRDefault="00B6220A" w:rsidP="00B6220A">
            <w:pPr>
              <w:jc w:val="center"/>
              <w:rPr>
                <w:rFonts w:ascii="Calibri" w:eastAsia="Times New Roman" w:hAnsi="Calibri" w:cs="Calibri"/>
                <w:color w:val="000000"/>
              </w:rPr>
            </w:pPr>
            <w:r>
              <w:rPr>
                <w:rFonts w:ascii="Calibri" w:hAnsi="Calibri" w:cs="Calibri"/>
                <w:color w:val="000000"/>
              </w:rPr>
              <w:t>10.77913</w:t>
            </w:r>
          </w:p>
        </w:tc>
        <w:tc>
          <w:tcPr>
            <w:tcW w:w="1332" w:type="dxa"/>
            <w:tcBorders>
              <w:top w:val="nil"/>
              <w:left w:val="nil"/>
              <w:bottom w:val="single" w:sz="4" w:space="0" w:color="auto"/>
              <w:right w:val="single" w:sz="4" w:space="0" w:color="auto"/>
            </w:tcBorders>
            <w:shd w:val="clear" w:color="auto" w:fill="auto"/>
            <w:noWrap/>
            <w:vAlign w:val="bottom"/>
            <w:hideMark/>
          </w:tcPr>
          <w:p w14:paraId="37AE244F" w14:textId="2F52BE05" w:rsidR="00B6220A" w:rsidRPr="00A70C44" w:rsidRDefault="00B6220A" w:rsidP="00B6220A">
            <w:pPr>
              <w:jc w:val="center"/>
              <w:rPr>
                <w:rFonts w:ascii="Calibri" w:eastAsia="Times New Roman" w:hAnsi="Calibri" w:cs="Calibri"/>
                <w:color w:val="000000"/>
              </w:rPr>
            </w:pPr>
            <w:r>
              <w:rPr>
                <w:rFonts w:ascii="Calibri" w:hAnsi="Calibri" w:cs="Calibri"/>
                <w:color w:val="000000"/>
              </w:rPr>
              <w:t>7840</w:t>
            </w:r>
          </w:p>
        </w:tc>
        <w:tc>
          <w:tcPr>
            <w:tcW w:w="1332" w:type="dxa"/>
            <w:tcBorders>
              <w:top w:val="nil"/>
              <w:left w:val="nil"/>
              <w:bottom w:val="single" w:sz="4" w:space="0" w:color="auto"/>
              <w:right w:val="single" w:sz="4" w:space="0" w:color="auto"/>
            </w:tcBorders>
            <w:shd w:val="clear" w:color="auto" w:fill="auto"/>
            <w:noWrap/>
            <w:vAlign w:val="bottom"/>
            <w:hideMark/>
          </w:tcPr>
          <w:p w14:paraId="2EB3AF1C" w14:textId="71DC1ACA" w:rsidR="00B6220A" w:rsidRPr="00A70C44" w:rsidRDefault="00B6220A" w:rsidP="00B6220A">
            <w:pPr>
              <w:jc w:val="center"/>
              <w:rPr>
                <w:rFonts w:ascii="Calibri" w:eastAsia="Times New Roman" w:hAnsi="Calibri" w:cs="Calibri"/>
                <w:color w:val="000000"/>
              </w:rPr>
            </w:pPr>
            <w:r>
              <w:rPr>
                <w:rFonts w:ascii="Calibri" w:hAnsi="Calibri" w:cs="Calibri"/>
                <w:color w:val="000000"/>
              </w:rPr>
              <w:t>5040</w:t>
            </w:r>
          </w:p>
        </w:tc>
        <w:tc>
          <w:tcPr>
            <w:tcW w:w="1332" w:type="dxa"/>
            <w:tcBorders>
              <w:top w:val="nil"/>
              <w:left w:val="nil"/>
              <w:bottom w:val="single" w:sz="4" w:space="0" w:color="auto"/>
              <w:right w:val="single" w:sz="4" w:space="0" w:color="auto"/>
            </w:tcBorders>
            <w:shd w:val="clear" w:color="auto" w:fill="auto"/>
            <w:noWrap/>
            <w:vAlign w:val="bottom"/>
            <w:hideMark/>
          </w:tcPr>
          <w:p w14:paraId="3E5198CB" w14:textId="301ED29F" w:rsidR="00B6220A" w:rsidRPr="00A70C44" w:rsidRDefault="00B6220A" w:rsidP="00B6220A">
            <w:pPr>
              <w:jc w:val="center"/>
              <w:rPr>
                <w:rFonts w:ascii="Calibri" w:eastAsia="Times New Roman" w:hAnsi="Calibri" w:cs="Calibri"/>
                <w:color w:val="000000"/>
              </w:rPr>
            </w:pPr>
            <w:r>
              <w:rPr>
                <w:rFonts w:ascii="Calibri" w:hAnsi="Calibri" w:cs="Calibri"/>
                <w:color w:val="000000"/>
              </w:rPr>
              <w:t>10640</w:t>
            </w:r>
          </w:p>
        </w:tc>
      </w:tr>
      <w:tr w:rsidR="00B6220A" w:rsidRPr="00A70C44" w14:paraId="3EB1CF2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B8484D" w14:textId="1E36D994"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73BAADD4" w14:textId="4691EA79" w:rsidR="00B6220A" w:rsidRPr="00A70C44" w:rsidRDefault="00B6220A" w:rsidP="00B6220A">
            <w:pPr>
              <w:jc w:val="center"/>
              <w:rPr>
                <w:rFonts w:ascii="Calibri" w:eastAsia="Times New Roman" w:hAnsi="Calibri" w:cs="Calibri"/>
                <w:color w:val="000000"/>
              </w:rPr>
            </w:pPr>
            <w:r>
              <w:rPr>
                <w:rFonts w:ascii="Calibri" w:hAnsi="Calibri" w:cs="Calibri"/>
                <w:color w:val="000000"/>
              </w:rPr>
              <w:t>11.60549</w:t>
            </w:r>
          </w:p>
        </w:tc>
        <w:tc>
          <w:tcPr>
            <w:tcW w:w="1332" w:type="dxa"/>
            <w:tcBorders>
              <w:top w:val="nil"/>
              <w:left w:val="nil"/>
              <w:bottom w:val="single" w:sz="4" w:space="0" w:color="auto"/>
              <w:right w:val="single" w:sz="4" w:space="0" w:color="auto"/>
            </w:tcBorders>
            <w:shd w:val="clear" w:color="auto" w:fill="auto"/>
            <w:noWrap/>
            <w:vAlign w:val="bottom"/>
            <w:hideMark/>
          </w:tcPr>
          <w:p w14:paraId="5BAB8198" w14:textId="4903D5A2" w:rsidR="00B6220A" w:rsidRPr="00A70C44" w:rsidRDefault="00B6220A" w:rsidP="00B6220A">
            <w:pPr>
              <w:jc w:val="center"/>
              <w:rPr>
                <w:rFonts w:ascii="Calibri" w:eastAsia="Times New Roman" w:hAnsi="Calibri" w:cs="Calibri"/>
                <w:color w:val="000000"/>
              </w:rPr>
            </w:pPr>
            <w:r>
              <w:rPr>
                <w:rFonts w:ascii="Calibri" w:hAnsi="Calibri" w:cs="Calibri"/>
                <w:color w:val="000000"/>
              </w:rPr>
              <w:t>7765</w:t>
            </w:r>
          </w:p>
        </w:tc>
        <w:tc>
          <w:tcPr>
            <w:tcW w:w="1332" w:type="dxa"/>
            <w:tcBorders>
              <w:top w:val="nil"/>
              <w:left w:val="nil"/>
              <w:bottom w:val="single" w:sz="4" w:space="0" w:color="auto"/>
              <w:right w:val="single" w:sz="4" w:space="0" w:color="auto"/>
            </w:tcBorders>
            <w:shd w:val="clear" w:color="auto" w:fill="auto"/>
            <w:noWrap/>
            <w:vAlign w:val="bottom"/>
            <w:hideMark/>
          </w:tcPr>
          <w:p w14:paraId="5D978D7E" w14:textId="0C45A4E2" w:rsidR="00B6220A" w:rsidRPr="00A70C44" w:rsidRDefault="00B6220A" w:rsidP="00B6220A">
            <w:pPr>
              <w:jc w:val="center"/>
              <w:rPr>
                <w:rFonts w:ascii="Calibri" w:eastAsia="Times New Roman" w:hAnsi="Calibri" w:cs="Calibri"/>
                <w:color w:val="000000"/>
              </w:rPr>
            </w:pPr>
            <w:r>
              <w:rPr>
                <w:rFonts w:ascii="Calibri" w:hAnsi="Calibri" w:cs="Calibri"/>
                <w:color w:val="000000"/>
              </w:rPr>
              <w:t>4991</w:t>
            </w:r>
          </w:p>
        </w:tc>
        <w:tc>
          <w:tcPr>
            <w:tcW w:w="1332" w:type="dxa"/>
            <w:tcBorders>
              <w:top w:val="nil"/>
              <w:left w:val="nil"/>
              <w:bottom w:val="single" w:sz="4" w:space="0" w:color="auto"/>
              <w:right w:val="single" w:sz="4" w:space="0" w:color="auto"/>
            </w:tcBorders>
            <w:shd w:val="clear" w:color="auto" w:fill="auto"/>
            <w:noWrap/>
            <w:vAlign w:val="bottom"/>
            <w:hideMark/>
          </w:tcPr>
          <w:p w14:paraId="1A1BFC7C" w14:textId="4E7D831E" w:rsidR="00B6220A" w:rsidRPr="00A70C44" w:rsidRDefault="00B6220A" w:rsidP="00B6220A">
            <w:pPr>
              <w:jc w:val="center"/>
              <w:rPr>
                <w:rFonts w:ascii="Calibri" w:eastAsia="Times New Roman" w:hAnsi="Calibri" w:cs="Calibri"/>
                <w:color w:val="000000"/>
              </w:rPr>
            </w:pPr>
            <w:r>
              <w:rPr>
                <w:rFonts w:ascii="Calibri" w:hAnsi="Calibri" w:cs="Calibri"/>
                <w:color w:val="000000"/>
              </w:rPr>
              <w:t>10539</w:t>
            </w:r>
          </w:p>
        </w:tc>
      </w:tr>
      <w:tr w:rsidR="00B6220A" w:rsidRPr="00A70C44" w14:paraId="5BA5B53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63F3AA" w14:textId="0A58DC61" w:rsidR="00B6220A" w:rsidRPr="00A70C44" w:rsidRDefault="00B6220A" w:rsidP="00B6220A">
            <w:pPr>
              <w:rPr>
                <w:rFonts w:ascii="Calibri" w:eastAsia="Times New Roman" w:hAnsi="Calibri" w:cs="Calibri"/>
                <w:color w:val="000000"/>
              </w:rPr>
            </w:pPr>
            <w:r>
              <w:rPr>
                <w:rFonts w:ascii="Calibri" w:hAnsi="Calibri" w:cs="Calibri"/>
                <w:color w:val="000000"/>
              </w:rPr>
              <w:t>CANEY CREEK</w:t>
            </w:r>
          </w:p>
        </w:tc>
        <w:tc>
          <w:tcPr>
            <w:tcW w:w="1777" w:type="dxa"/>
            <w:tcBorders>
              <w:top w:val="nil"/>
              <w:left w:val="nil"/>
              <w:bottom w:val="single" w:sz="4" w:space="0" w:color="auto"/>
              <w:right w:val="single" w:sz="4" w:space="0" w:color="auto"/>
            </w:tcBorders>
            <w:shd w:val="clear" w:color="auto" w:fill="auto"/>
            <w:noWrap/>
            <w:vAlign w:val="bottom"/>
            <w:hideMark/>
          </w:tcPr>
          <w:p w14:paraId="03878FF6" w14:textId="5E2B5A62" w:rsidR="00B6220A" w:rsidRPr="00A70C44" w:rsidRDefault="00B6220A" w:rsidP="00B6220A">
            <w:pPr>
              <w:jc w:val="center"/>
              <w:rPr>
                <w:rFonts w:ascii="Calibri" w:eastAsia="Times New Roman" w:hAnsi="Calibri" w:cs="Calibri"/>
                <w:color w:val="000000"/>
              </w:rPr>
            </w:pPr>
            <w:r>
              <w:rPr>
                <w:rFonts w:ascii="Calibri" w:hAnsi="Calibri" w:cs="Calibri"/>
                <w:color w:val="000000"/>
              </w:rPr>
              <w:t>12.3645</w:t>
            </w:r>
          </w:p>
        </w:tc>
        <w:tc>
          <w:tcPr>
            <w:tcW w:w="1332" w:type="dxa"/>
            <w:tcBorders>
              <w:top w:val="nil"/>
              <w:left w:val="nil"/>
              <w:bottom w:val="single" w:sz="4" w:space="0" w:color="auto"/>
              <w:right w:val="single" w:sz="4" w:space="0" w:color="auto"/>
            </w:tcBorders>
            <w:shd w:val="clear" w:color="auto" w:fill="auto"/>
            <w:noWrap/>
            <w:vAlign w:val="bottom"/>
            <w:hideMark/>
          </w:tcPr>
          <w:p w14:paraId="02AA839F" w14:textId="232981A1" w:rsidR="00B6220A" w:rsidRPr="00A70C44" w:rsidRDefault="00B6220A" w:rsidP="00B6220A">
            <w:pPr>
              <w:jc w:val="center"/>
              <w:rPr>
                <w:rFonts w:ascii="Calibri" w:eastAsia="Times New Roman" w:hAnsi="Calibri" w:cs="Calibri"/>
                <w:color w:val="000000"/>
              </w:rPr>
            </w:pPr>
            <w:r>
              <w:rPr>
                <w:rFonts w:ascii="Calibri" w:hAnsi="Calibri" w:cs="Calibri"/>
                <w:color w:val="000000"/>
              </w:rPr>
              <w:t>7710</w:t>
            </w:r>
          </w:p>
        </w:tc>
        <w:tc>
          <w:tcPr>
            <w:tcW w:w="1332" w:type="dxa"/>
            <w:tcBorders>
              <w:top w:val="nil"/>
              <w:left w:val="nil"/>
              <w:bottom w:val="single" w:sz="4" w:space="0" w:color="auto"/>
              <w:right w:val="single" w:sz="4" w:space="0" w:color="auto"/>
            </w:tcBorders>
            <w:shd w:val="clear" w:color="auto" w:fill="auto"/>
            <w:noWrap/>
            <w:vAlign w:val="bottom"/>
            <w:hideMark/>
          </w:tcPr>
          <w:p w14:paraId="62882787" w14:textId="6F52D2E8" w:rsidR="00B6220A" w:rsidRPr="00A70C44" w:rsidRDefault="00B6220A" w:rsidP="00B6220A">
            <w:pPr>
              <w:jc w:val="center"/>
              <w:rPr>
                <w:rFonts w:ascii="Calibri" w:eastAsia="Times New Roman" w:hAnsi="Calibri" w:cs="Calibri"/>
                <w:color w:val="000000"/>
              </w:rPr>
            </w:pPr>
            <w:r>
              <w:rPr>
                <w:rFonts w:ascii="Calibri" w:hAnsi="Calibri" w:cs="Calibri"/>
                <w:color w:val="000000"/>
              </w:rPr>
              <w:t>4956</w:t>
            </w:r>
          </w:p>
        </w:tc>
        <w:tc>
          <w:tcPr>
            <w:tcW w:w="1332" w:type="dxa"/>
            <w:tcBorders>
              <w:top w:val="nil"/>
              <w:left w:val="nil"/>
              <w:bottom w:val="single" w:sz="4" w:space="0" w:color="auto"/>
              <w:right w:val="single" w:sz="4" w:space="0" w:color="auto"/>
            </w:tcBorders>
            <w:shd w:val="clear" w:color="auto" w:fill="auto"/>
            <w:noWrap/>
            <w:vAlign w:val="bottom"/>
            <w:hideMark/>
          </w:tcPr>
          <w:p w14:paraId="1C614BCD" w14:textId="4B7D756B" w:rsidR="00B6220A" w:rsidRPr="00A70C44" w:rsidRDefault="00B6220A" w:rsidP="00B6220A">
            <w:pPr>
              <w:jc w:val="center"/>
              <w:rPr>
                <w:rFonts w:ascii="Calibri" w:eastAsia="Times New Roman" w:hAnsi="Calibri" w:cs="Calibri"/>
                <w:color w:val="000000"/>
              </w:rPr>
            </w:pPr>
            <w:r>
              <w:rPr>
                <w:rFonts w:ascii="Calibri" w:hAnsi="Calibri" w:cs="Calibri"/>
                <w:color w:val="000000"/>
              </w:rPr>
              <w:t>10464</w:t>
            </w:r>
          </w:p>
        </w:tc>
      </w:tr>
      <w:tr w:rsidR="00B6220A" w:rsidRPr="00A70C44" w14:paraId="12D89F8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25CC3A" w14:textId="70FC8D4A"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6818D7AF" w14:textId="649282AB" w:rsidR="00B6220A" w:rsidRPr="00A70C44" w:rsidRDefault="00B6220A" w:rsidP="00B6220A">
            <w:pPr>
              <w:jc w:val="center"/>
              <w:rPr>
                <w:rFonts w:ascii="Calibri" w:eastAsia="Times New Roman" w:hAnsi="Calibri" w:cs="Calibri"/>
                <w:color w:val="000000"/>
              </w:rPr>
            </w:pPr>
            <w:r>
              <w:rPr>
                <w:rFonts w:ascii="Calibri" w:hAnsi="Calibri" w:cs="Calibri"/>
                <w:color w:val="000000"/>
              </w:rPr>
              <w:t>0.95513</w:t>
            </w:r>
          </w:p>
        </w:tc>
        <w:tc>
          <w:tcPr>
            <w:tcW w:w="1332" w:type="dxa"/>
            <w:tcBorders>
              <w:top w:val="nil"/>
              <w:left w:val="nil"/>
              <w:bottom w:val="single" w:sz="4" w:space="0" w:color="auto"/>
              <w:right w:val="single" w:sz="4" w:space="0" w:color="auto"/>
            </w:tcBorders>
            <w:shd w:val="clear" w:color="auto" w:fill="auto"/>
            <w:noWrap/>
            <w:vAlign w:val="bottom"/>
            <w:hideMark/>
          </w:tcPr>
          <w:p w14:paraId="1C175647" w14:textId="52119D44" w:rsidR="00B6220A" w:rsidRPr="00A70C44" w:rsidRDefault="00B6220A" w:rsidP="00B6220A">
            <w:pPr>
              <w:jc w:val="center"/>
              <w:rPr>
                <w:rFonts w:ascii="Calibri" w:eastAsia="Times New Roman" w:hAnsi="Calibri" w:cs="Calibri"/>
                <w:color w:val="000000"/>
              </w:rPr>
            </w:pPr>
            <w:r>
              <w:rPr>
                <w:rFonts w:ascii="Calibri" w:hAnsi="Calibri" w:cs="Calibri"/>
                <w:color w:val="000000"/>
              </w:rPr>
              <w:t>2077</w:t>
            </w:r>
          </w:p>
        </w:tc>
        <w:tc>
          <w:tcPr>
            <w:tcW w:w="1332" w:type="dxa"/>
            <w:tcBorders>
              <w:top w:val="nil"/>
              <w:left w:val="nil"/>
              <w:bottom w:val="single" w:sz="4" w:space="0" w:color="auto"/>
              <w:right w:val="single" w:sz="4" w:space="0" w:color="auto"/>
            </w:tcBorders>
            <w:shd w:val="clear" w:color="auto" w:fill="auto"/>
            <w:noWrap/>
            <w:vAlign w:val="bottom"/>
            <w:hideMark/>
          </w:tcPr>
          <w:p w14:paraId="4655A561" w14:textId="70BF786B" w:rsidR="00B6220A" w:rsidRPr="00A70C44" w:rsidRDefault="00B6220A" w:rsidP="00B6220A">
            <w:pPr>
              <w:jc w:val="center"/>
              <w:rPr>
                <w:rFonts w:ascii="Calibri" w:eastAsia="Times New Roman" w:hAnsi="Calibri" w:cs="Calibri"/>
                <w:color w:val="000000"/>
              </w:rPr>
            </w:pPr>
            <w:r>
              <w:rPr>
                <w:rFonts w:ascii="Calibri" w:hAnsi="Calibri" w:cs="Calibri"/>
                <w:color w:val="000000"/>
              </w:rPr>
              <w:t>1335</w:t>
            </w:r>
          </w:p>
        </w:tc>
        <w:tc>
          <w:tcPr>
            <w:tcW w:w="1332" w:type="dxa"/>
            <w:tcBorders>
              <w:top w:val="nil"/>
              <w:left w:val="nil"/>
              <w:bottom w:val="single" w:sz="4" w:space="0" w:color="auto"/>
              <w:right w:val="single" w:sz="4" w:space="0" w:color="auto"/>
            </w:tcBorders>
            <w:shd w:val="clear" w:color="auto" w:fill="auto"/>
            <w:noWrap/>
            <w:vAlign w:val="bottom"/>
            <w:hideMark/>
          </w:tcPr>
          <w:p w14:paraId="5EB64DEE" w14:textId="2A0AF3D3" w:rsidR="00B6220A" w:rsidRPr="00A70C44" w:rsidRDefault="00B6220A" w:rsidP="00B6220A">
            <w:pPr>
              <w:jc w:val="center"/>
              <w:rPr>
                <w:rFonts w:ascii="Calibri" w:eastAsia="Times New Roman" w:hAnsi="Calibri" w:cs="Calibri"/>
                <w:color w:val="000000"/>
              </w:rPr>
            </w:pPr>
            <w:r>
              <w:rPr>
                <w:rFonts w:ascii="Calibri" w:hAnsi="Calibri" w:cs="Calibri"/>
                <w:color w:val="000000"/>
              </w:rPr>
              <w:t>2819</w:t>
            </w:r>
          </w:p>
        </w:tc>
      </w:tr>
      <w:tr w:rsidR="00B6220A" w:rsidRPr="00A70C44" w14:paraId="15D1DB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B6D698C" w14:textId="7900177A"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4F76CF5D" w14:textId="545AF30D" w:rsidR="00B6220A" w:rsidRPr="00A70C44" w:rsidRDefault="00B6220A" w:rsidP="00B6220A">
            <w:pPr>
              <w:jc w:val="center"/>
              <w:rPr>
                <w:rFonts w:ascii="Calibri" w:eastAsia="Times New Roman" w:hAnsi="Calibri" w:cs="Calibri"/>
                <w:color w:val="000000"/>
              </w:rPr>
            </w:pPr>
            <w:r>
              <w:rPr>
                <w:rFonts w:ascii="Calibri" w:hAnsi="Calibri" w:cs="Calibri"/>
                <w:color w:val="000000"/>
              </w:rPr>
              <w:t>1.28585</w:t>
            </w:r>
          </w:p>
        </w:tc>
        <w:tc>
          <w:tcPr>
            <w:tcW w:w="1332" w:type="dxa"/>
            <w:tcBorders>
              <w:top w:val="nil"/>
              <w:left w:val="nil"/>
              <w:bottom w:val="single" w:sz="4" w:space="0" w:color="auto"/>
              <w:right w:val="single" w:sz="4" w:space="0" w:color="auto"/>
            </w:tcBorders>
            <w:shd w:val="clear" w:color="auto" w:fill="auto"/>
            <w:noWrap/>
            <w:vAlign w:val="bottom"/>
            <w:hideMark/>
          </w:tcPr>
          <w:p w14:paraId="1BFE02C5" w14:textId="5299CA74" w:rsidR="00B6220A" w:rsidRPr="00A70C44" w:rsidRDefault="00B6220A" w:rsidP="00B6220A">
            <w:pPr>
              <w:jc w:val="center"/>
              <w:rPr>
                <w:rFonts w:ascii="Calibri" w:eastAsia="Times New Roman" w:hAnsi="Calibri" w:cs="Calibri"/>
                <w:color w:val="000000"/>
              </w:rPr>
            </w:pPr>
            <w:r>
              <w:rPr>
                <w:rFonts w:ascii="Calibri" w:hAnsi="Calibri" w:cs="Calibri"/>
                <w:color w:val="000000"/>
              </w:rPr>
              <w:t>2576</w:t>
            </w:r>
          </w:p>
        </w:tc>
        <w:tc>
          <w:tcPr>
            <w:tcW w:w="1332" w:type="dxa"/>
            <w:tcBorders>
              <w:top w:val="nil"/>
              <w:left w:val="nil"/>
              <w:bottom w:val="single" w:sz="4" w:space="0" w:color="auto"/>
              <w:right w:val="single" w:sz="4" w:space="0" w:color="auto"/>
            </w:tcBorders>
            <w:shd w:val="clear" w:color="auto" w:fill="auto"/>
            <w:noWrap/>
            <w:vAlign w:val="bottom"/>
            <w:hideMark/>
          </w:tcPr>
          <w:p w14:paraId="7ABD0D30" w14:textId="0E94C38E" w:rsidR="00B6220A" w:rsidRPr="00A70C44" w:rsidRDefault="00B6220A" w:rsidP="00B6220A">
            <w:pPr>
              <w:jc w:val="center"/>
              <w:rPr>
                <w:rFonts w:ascii="Calibri" w:eastAsia="Times New Roman" w:hAnsi="Calibri" w:cs="Calibri"/>
                <w:color w:val="000000"/>
              </w:rPr>
            </w:pPr>
            <w:r>
              <w:rPr>
                <w:rFonts w:ascii="Calibri" w:hAnsi="Calibri" w:cs="Calibri"/>
                <w:color w:val="000000"/>
              </w:rPr>
              <w:t>1656</w:t>
            </w:r>
          </w:p>
        </w:tc>
        <w:tc>
          <w:tcPr>
            <w:tcW w:w="1332" w:type="dxa"/>
            <w:tcBorders>
              <w:top w:val="nil"/>
              <w:left w:val="nil"/>
              <w:bottom w:val="single" w:sz="4" w:space="0" w:color="auto"/>
              <w:right w:val="single" w:sz="4" w:space="0" w:color="auto"/>
            </w:tcBorders>
            <w:shd w:val="clear" w:color="auto" w:fill="auto"/>
            <w:noWrap/>
            <w:vAlign w:val="bottom"/>
            <w:hideMark/>
          </w:tcPr>
          <w:p w14:paraId="41AFF189" w14:textId="46257935" w:rsidR="00B6220A" w:rsidRPr="00A70C44" w:rsidRDefault="00B6220A" w:rsidP="00B6220A">
            <w:pPr>
              <w:jc w:val="center"/>
              <w:rPr>
                <w:rFonts w:ascii="Calibri" w:eastAsia="Times New Roman" w:hAnsi="Calibri" w:cs="Calibri"/>
                <w:color w:val="000000"/>
              </w:rPr>
            </w:pPr>
            <w:r>
              <w:rPr>
                <w:rFonts w:ascii="Calibri" w:hAnsi="Calibri" w:cs="Calibri"/>
                <w:color w:val="000000"/>
              </w:rPr>
              <w:t>3496</w:t>
            </w:r>
          </w:p>
        </w:tc>
      </w:tr>
      <w:tr w:rsidR="00B6220A" w:rsidRPr="00A70C44" w14:paraId="1180CDD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DBC974" w14:textId="0D2DA2A2"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40CC2D59" w14:textId="5F31883C" w:rsidR="00B6220A" w:rsidRPr="00A70C44" w:rsidRDefault="00B6220A" w:rsidP="00B6220A">
            <w:pPr>
              <w:jc w:val="center"/>
              <w:rPr>
                <w:rFonts w:ascii="Calibri" w:eastAsia="Times New Roman" w:hAnsi="Calibri" w:cs="Calibri"/>
                <w:color w:val="000000"/>
              </w:rPr>
            </w:pPr>
            <w:r>
              <w:rPr>
                <w:rFonts w:ascii="Calibri" w:hAnsi="Calibri" w:cs="Calibri"/>
                <w:color w:val="000000"/>
              </w:rPr>
              <w:t>4.87914</w:t>
            </w:r>
          </w:p>
        </w:tc>
        <w:tc>
          <w:tcPr>
            <w:tcW w:w="1332" w:type="dxa"/>
            <w:tcBorders>
              <w:top w:val="nil"/>
              <w:left w:val="nil"/>
              <w:bottom w:val="single" w:sz="4" w:space="0" w:color="auto"/>
              <w:right w:val="single" w:sz="4" w:space="0" w:color="auto"/>
            </w:tcBorders>
            <w:shd w:val="clear" w:color="auto" w:fill="auto"/>
            <w:noWrap/>
            <w:vAlign w:val="bottom"/>
            <w:hideMark/>
          </w:tcPr>
          <w:p w14:paraId="73F490BC" w14:textId="7802199B" w:rsidR="00B6220A" w:rsidRPr="00A70C44" w:rsidRDefault="00B6220A" w:rsidP="00B6220A">
            <w:pPr>
              <w:jc w:val="center"/>
              <w:rPr>
                <w:rFonts w:ascii="Calibri" w:eastAsia="Times New Roman" w:hAnsi="Calibri" w:cs="Calibri"/>
                <w:color w:val="000000"/>
              </w:rPr>
            </w:pPr>
            <w:r>
              <w:rPr>
                <w:rFonts w:ascii="Calibri" w:hAnsi="Calibri" w:cs="Calibri"/>
                <w:color w:val="000000"/>
              </w:rPr>
              <w:t>5074</w:t>
            </w:r>
          </w:p>
        </w:tc>
        <w:tc>
          <w:tcPr>
            <w:tcW w:w="1332" w:type="dxa"/>
            <w:tcBorders>
              <w:top w:val="nil"/>
              <w:left w:val="nil"/>
              <w:bottom w:val="single" w:sz="4" w:space="0" w:color="auto"/>
              <w:right w:val="single" w:sz="4" w:space="0" w:color="auto"/>
            </w:tcBorders>
            <w:shd w:val="clear" w:color="auto" w:fill="auto"/>
            <w:noWrap/>
            <w:vAlign w:val="bottom"/>
            <w:hideMark/>
          </w:tcPr>
          <w:p w14:paraId="08618199" w14:textId="45A6DED6" w:rsidR="00B6220A" w:rsidRPr="00A70C44" w:rsidRDefault="00B6220A" w:rsidP="00B6220A">
            <w:pPr>
              <w:jc w:val="center"/>
              <w:rPr>
                <w:rFonts w:ascii="Calibri" w:eastAsia="Times New Roman" w:hAnsi="Calibri" w:cs="Calibri"/>
                <w:color w:val="000000"/>
              </w:rPr>
            </w:pPr>
            <w:r>
              <w:rPr>
                <w:rFonts w:ascii="Calibri" w:hAnsi="Calibri" w:cs="Calibri"/>
                <w:color w:val="000000"/>
              </w:rPr>
              <w:t>3262</w:t>
            </w:r>
          </w:p>
        </w:tc>
        <w:tc>
          <w:tcPr>
            <w:tcW w:w="1332" w:type="dxa"/>
            <w:tcBorders>
              <w:top w:val="nil"/>
              <w:left w:val="nil"/>
              <w:bottom w:val="single" w:sz="4" w:space="0" w:color="auto"/>
              <w:right w:val="single" w:sz="4" w:space="0" w:color="auto"/>
            </w:tcBorders>
            <w:shd w:val="clear" w:color="auto" w:fill="auto"/>
            <w:noWrap/>
            <w:vAlign w:val="bottom"/>
            <w:hideMark/>
          </w:tcPr>
          <w:p w14:paraId="1FB58374" w14:textId="28E7B6D0" w:rsidR="00B6220A" w:rsidRPr="00A70C44" w:rsidRDefault="00B6220A" w:rsidP="00B6220A">
            <w:pPr>
              <w:jc w:val="center"/>
              <w:rPr>
                <w:rFonts w:ascii="Calibri" w:eastAsia="Times New Roman" w:hAnsi="Calibri" w:cs="Calibri"/>
                <w:color w:val="000000"/>
              </w:rPr>
            </w:pPr>
            <w:r>
              <w:rPr>
                <w:rFonts w:ascii="Calibri" w:hAnsi="Calibri" w:cs="Calibri"/>
                <w:color w:val="000000"/>
              </w:rPr>
              <w:t>6886</w:t>
            </w:r>
          </w:p>
        </w:tc>
      </w:tr>
      <w:tr w:rsidR="00B6220A" w:rsidRPr="00A70C44" w14:paraId="00A2C81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6461C8" w14:textId="7838C539"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4707F87E" w14:textId="6A830DD8" w:rsidR="00B6220A" w:rsidRPr="00A70C44" w:rsidRDefault="00B6220A" w:rsidP="00B6220A">
            <w:pPr>
              <w:jc w:val="center"/>
              <w:rPr>
                <w:rFonts w:ascii="Calibri" w:eastAsia="Times New Roman" w:hAnsi="Calibri" w:cs="Calibri"/>
                <w:color w:val="000000"/>
              </w:rPr>
            </w:pPr>
            <w:r>
              <w:rPr>
                <w:rFonts w:ascii="Calibri" w:hAnsi="Calibri" w:cs="Calibri"/>
                <w:color w:val="000000"/>
              </w:rPr>
              <w:t>2.28923</w:t>
            </w:r>
          </w:p>
        </w:tc>
        <w:tc>
          <w:tcPr>
            <w:tcW w:w="1332" w:type="dxa"/>
            <w:tcBorders>
              <w:top w:val="nil"/>
              <w:left w:val="nil"/>
              <w:bottom w:val="single" w:sz="4" w:space="0" w:color="auto"/>
              <w:right w:val="single" w:sz="4" w:space="0" w:color="auto"/>
            </w:tcBorders>
            <w:shd w:val="clear" w:color="auto" w:fill="auto"/>
            <w:noWrap/>
            <w:vAlign w:val="bottom"/>
            <w:hideMark/>
          </w:tcPr>
          <w:p w14:paraId="17D4D484" w14:textId="492E2903" w:rsidR="00B6220A" w:rsidRPr="00A70C44" w:rsidRDefault="00B6220A" w:rsidP="00B6220A">
            <w:pPr>
              <w:jc w:val="center"/>
              <w:rPr>
                <w:rFonts w:ascii="Calibri" w:eastAsia="Times New Roman" w:hAnsi="Calibri" w:cs="Calibri"/>
                <w:color w:val="000000"/>
              </w:rPr>
            </w:pPr>
            <w:r>
              <w:rPr>
                <w:rFonts w:ascii="Calibri" w:hAnsi="Calibri" w:cs="Calibri"/>
                <w:color w:val="000000"/>
              </w:rPr>
              <w:t>3832</w:t>
            </w:r>
          </w:p>
        </w:tc>
        <w:tc>
          <w:tcPr>
            <w:tcW w:w="1332" w:type="dxa"/>
            <w:tcBorders>
              <w:top w:val="nil"/>
              <w:left w:val="nil"/>
              <w:bottom w:val="single" w:sz="4" w:space="0" w:color="auto"/>
              <w:right w:val="single" w:sz="4" w:space="0" w:color="auto"/>
            </w:tcBorders>
            <w:shd w:val="clear" w:color="auto" w:fill="auto"/>
            <w:noWrap/>
            <w:vAlign w:val="bottom"/>
            <w:hideMark/>
          </w:tcPr>
          <w:p w14:paraId="5AE97E27" w14:textId="09A21FB2" w:rsidR="00B6220A" w:rsidRPr="00A70C44" w:rsidRDefault="00B6220A" w:rsidP="00B6220A">
            <w:pPr>
              <w:jc w:val="center"/>
              <w:rPr>
                <w:rFonts w:ascii="Calibri" w:eastAsia="Times New Roman" w:hAnsi="Calibri" w:cs="Calibri"/>
                <w:color w:val="000000"/>
              </w:rPr>
            </w:pPr>
            <w:r>
              <w:rPr>
                <w:rFonts w:ascii="Calibri" w:hAnsi="Calibri" w:cs="Calibri"/>
                <w:color w:val="000000"/>
              </w:rPr>
              <w:t>2463</w:t>
            </w:r>
          </w:p>
        </w:tc>
        <w:tc>
          <w:tcPr>
            <w:tcW w:w="1332" w:type="dxa"/>
            <w:tcBorders>
              <w:top w:val="nil"/>
              <w:left w:val="nil"/>
              <w:bottom w:val="single" w:sz="4" w:space="0" w:color="auto"/>
              <w:right w:val="single" w:sz="4" w:space="0" w:color="auto"/>
            </w:tcBorders>
            <w:shd w:val="clear" w:color="auto" w:fill="auto"/>
            <w:noWrap/>
            <w:vAlign w:val="bottom"/>
            <w:hideMark/>
          </w:tcPr>
          <w:p w14:paraId="4A9992D5" w14:textId="33A5040D" w:rsidR="00B6220A" w:rsidRPr="00A70C44" w:rsidRDefault="00B6220A" w:rsidP="00B6220A">
            <w:pPr>
              <w:jc w:val="center"/>
              <w:rPr>
                <w:rFonts w:ascii="Calibri" w:eastAsia="Times New Roman" w:hAnsi="Calibri" w:cs="Calibri"/>
                <w:color w:val="000000"/>
              </w:rPr>
            </w:pPr>
            <w:r>
              <w:rPr>
                <w:rFonts w:ascii="Calibri" w:hAnsi="Calibri" w:cs="Calibri"/>
                <w:color w:val="000000"/>
              </w:rPr>
              <w:t>5201</w:t>
            </w:r>
          </w:p>
        </w:tc>
      </w:tr>
      <w:tr w:rsidR="00B6220A" w:rsidRPr="00A70C44" w14:paraId="1B63B5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E3554C" w14:textId="7DEA0A82"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4F4C4C3B" w14:textId="62DD0777" w:rsidR="00B6220A" w:rsidRPr="00A70C44" w:rsidRDefault="00B6220A" w:rsidP="00B6220A">
            <w:pPr>
              <w:jc w:val="center"/>
              <w:rPr>
                <w:rFonts w:ascii="Calibri" w:eastAsia="Times New Roman" w:hAnsi="Calibri" w:cs="Calibri"/>
                <w:color w:val="000000"/>
              </w:rPr>
            </w:pPr>
            <w:r>
              <w:rPr>
                <w:rFonts w:ascii="Calibri" w:hAnsi="Calibri" w:cs="Calibri"/>
                <w:color w:val="000000"/>
              </w:rPr>
              <w:t>2.68452</w:t>
            </w:r>
          </w:p>
        </w:tc>
        <w:tc>
          <w:tcPr>
            <w:tcW w:w="1332" w:type="dxa"/>
            <w:tcBorders>
              <w:top w:val="nil"/>
              <w:left w:val="nil"/>
              <w:bottom w:val="single" w:sz="4" w:space="0" w:color="auto"/>
              <w:right w:val="single" w:sz="4" w:space="0" w:color="auto"/>
            </w:tcBorders>
            <w:shd w:val="clear" w:color="auto" w:fill="auto"/>
            <w:noWrap/>
            <w:vAlign w:val="bottom"/>
            <w:hideMark/>
          </w:tcPr>
          <w:p w14:paraId="3D154FF8" w14:textId="0B182860" w:rsidR="00B6220A" w:rsidRPr="00A70C44" w:rsidRDefault="00B6220A" w:rsidP="00B6220A">
            <w:pPr>
              <w:jc w:val="center"/>
              <w:rPr>
                <w:rFonts w:ascii="Calibri" w:eastAsia="Times New Roman" w:hAnsi="Calibri" w:cs="Calibri"/>
                <w:color w:val="000000"/>
              </w:rPr>
            </w:pPr>
            <w:r>
              <w:rPr>
                <w:rFonts w:ascii="Calibri" w:hAnsi="Calibri" w:cs="Calibri"/>
                <w:color w:val="000000"/>
              </w:rPr>
              <w:t>3916</w:t>
            </w:r>
          </w:p>
        </w:tc>
        <w:tc>
          <w:tcPr>
            <w:tcW w:w="1332" w:type="dxa"/>
            <w:tcBorders>
              <w:top w:val="nil"/>
              <w:left w:val="nil"/>
              <w:bottom w:val="single" w:sz="4" w:space="0" w:color="auto"/>
              <w:right w:val="single" w:sz="4" w:space="0" w:color="auto"/>
            </w:tcBorders>
            <w:shd w:val="clear" w:color="auto" w:fill="auto"/>
            <w:noWrap/>
            <w:vAlign w:val="bottom"/>
            <w:hideMark/>
          </w:tcPr>
          <w:p w14:paraId="75A9C371" w14:textId="5F8BF3A5" w:rsidR="00B6220A" w:rsidRPr="00A70C44" w:rsidRDefault="00B6220A" w:rsidP="00B6220A">
            <w:pPr>
              <w:jc w:val="center"/>
              <w:rPr>
                <w:rFonts w:ascii="Calibri" w:eastAsia="Times New Roman" w:hAnsi="Calibri" w:cs="Calibri"/>
                <w:color w:val="000000"/>
              </w:rPr>
            </w:pPr>
            <w:r>
              <w:rPr>
                <w:rFonts w:ascii="Calibri" w:hAnsi="Calibri" w:cs="Calibri"/>
                <w:color w:val="000000"/>
              </w:rPr>
              <w:t>2517</w:t>
            </w:r>
          </w:p>
        </w:tc>
        <w:tc>
          <w:tcPr>
            <w:tcW w:w="1332" w:type="dxa"/>
            <w:tcBorders>
              <w:top w:val="nil"/>
              <w:left w:val="nil"/>
              <w:bottom w:val="single" w:sz="4" w:space="0" w:color="auto"/>
              <w:right w:val="single" w:sz="4" w:space="0" w:color="auto"/>
            </w:tcBorders>
            <w:shd w:val="clear" w:color="auto" w:fill="auto"/>
            <w:noWrap/>
            <w:vAlign w:val="bottom"/>
            <w:hideMark/>
          </w:tcPr>
          <w:p w14:paraId="0CBBCAE7" w14:textId="3494E6A9" w:rsidR="00B6220A" w:rsidRPr="00A70C44" w:rsidRDefault="00B6220A" w:rsidP="00B6220A">
            <w:pPr>
              <w:jc w:val="center"/>
              <w:rPr>
                <w:rFonts w:ascii="Calibri" w:eastAsia="Times New Roman" w:hAnsi="Calibri" w:cs="Calibri"/>
                <w:color w:val="000000"/>
              </w:rPr>
            </w:pPr>
            <w:r>
              <w:rPr>
                <w:rFonts w:ascii="Calibri" w:hAnsi="Calibri" w:cs="Calibri"/>
                <w:color w:val="000000"/>
              </w:rPr>
              <w:t>5315</w:t>
            </w:r>
          </w:p>
        </w:tc>
      </w:tr>
      <w:tr w:rsidR="00B6220A" w:rsidRPr="00A70C44" w14:paraId="6672F4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B30B800" w14:textId="6FF1C5A7"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770FB954" w14:textId="787DD67B" w:rsidR="00B6220A" w:rsidRPr="00A70C44" w:rsidRDefault="00B6220A" w:rsidP="00B6220A">
            <w:pPr>
              <w:jc w:val="center"/>
              <w:rPr>
                <w:rFonts w:ascii="Calibri" w:eastAsia="Times New Roman" w:hAnsi="Calibri" w:cs="Calibri"/>
                <w:color w:val="000000"/>
              </w:rPr>
            </w:pPr>
            <w:r>
              <w:rPr>
                <w:rFonts w:ascii="Calibri" w:hAnsi="Calibri" w:cs="Calibri"/>
                <w:color w:val="000000"/>
              </w:rPr>
              <w:t>2.95238</w:t>
            </w:r>
          </w:p>
        </w:tc>
        <w:tc>
          <w:tcPr>
            <w:tcW w:w="1332" w:type="dxa"/>
            <w:tcBorders>
              <w:top w:val="nil"/>
              <w:left w:val="nil"/>
              <w:bottom w:val="single" w:sz="4" w:space="0" w:color="auto"/>
              <w:right w:val="single" w:sz="4" w:space="0" w:color="auto"/>
            </w:tcBorders>
            <w:shd w:val="clear" w:color="auto" w:fill="auto"/>
            <w:noWrap/>
            <w:vAlign w:val="bottom"/>
            <w:hideMark/>
          </w:tcPr>
          <w:p w14:paraId="3145C9D9" w14:textId="4AA1FED5" w:rsidR="00B6220A" w:rsidRPr="00A70C44" w:rsidRDefault="00B6220A" w:rsidP="00B6220A">
            <w:pPr>
              <w:jc w:val="center"/>
              <w:rPr>
                <w:rFonts w:ascii="Calibri" w:eastAsia="Times New Roman" w:hAnsi="Calibri" w:cs="Calibri"/>
                <w:color w:val="000000"/>
              </w:rPr>
            </w:pPr>
            <w:r>
              <w:rPr>
                <w:rFonts w:ascii="Calibri" w:hAnsi="Calibri" w:cs="Calibri"/>
                <w:color w:val="000000"/>
              </w:rPr>
              <w:t>4093</w:t>
            </w:r>
          </w:p>
        </w:tc>
        <w:tc>
          <w:tcPr>
            <w:tcW w:w="1332" w:type="dxa"/>
            <w:tcBorders>
              <w:top w:val="nil"/>
              <w:left w:val="nil"/>
              <w:bottom w:val="single" w:sz="4" w:space="0" w:color="auto"/>
              <w:right w:val="single" w:sz="4" w:space="0" w:color="auto"/>
            </w:tcBorders>
            <w:shd w:val="clear" w:color="auto" w:fill="auto"/>
            <w:noWrap/>
            <w:vAlign w:val="bottom"/>
            <w:hideMark/>
          </w:tcPr>
          <w:p w14:paraId="5D5D46E6" w14:textId="51FCE425" w:rsidR="00B6220A" w:rsidRPr="00A70C44" w:rsidRDefault="00B6220A" w:rsidP="00B6220A">
            <w:pPr>
              <w:jc w:val="center"/>
              <w:rPr>
                <w:rFonts w:ascii="Calibri" w:eastAsia="Times New Roman" w:hAnsi="Calibri" w:cs="Calibri"/>
                <w:color w:val="000000"/>
              </w:rPr>
            </w:pPr>
            <w:r>
              <w:rPr>
                <w:rFonts w:ascii="Calibri" w:hAnsi="Calibri" w:cs="Calibri"/>
                <w:color w:val="000000"/>
              </w:rPr>
              <w:t>2631</w:t>
            </w:r>
          </w:p>
        </w:tc>
        <w:tc>
          <w:tcPr>
            <w:tcW w:w="1332" w:type="dxa"/>
            <w:tcBorders>
              <w:top w:val="nil"/>
              <w:left w:val="nil"/>
              <w:bottom w:val="single" w:sz="4" w:space="0" w:color="auto"/>
              <w:right w:val="single" w:sz="4" w:space="0" w:color="auto"/>
            </w:tcBorders>
            <w:shd w:val="clear" w:color="auto" w:fill="auto"/>
            <w:noWrap/>
            <w:vAlign w:val="bottom"/>
            <w:hideMark/>
          </w:tcPr>
          <w:p w14:paraId="5E75C0D1" w14:textId="5EDA8BF8" w:rsidR="00B6220A" w:rsidRPr="00A70C44" w:rsidRDefault="00B6220A" w:rsidP="00B6220A">
            <w:pPr>
              <w:jc w:val="center"/>
              <w:rPr>
                <w:rFonts w:ascii="Calibri" w:eastAsia="Times New Roman" w:hAnsi="Calibri" w:cs="Calibri"/>
                <w:color w:val="000000"/>
              </w:rPr>
            </w:pPr>
            <w:r>
              <w:rPr>
                <w:rFonts w:ascii="Calibri" w:hAnsi="Calibri" w:cs="Calibri"/>
                <w:color w:val="000000"/>
              </w:rPr>
              <w:t>5555</w:t>
            </w:r>
          </w:p>
        </w:tc>
      </w:tr>
      <w:tr w:rsidR="00B6220A" w:rsidRPr="00A70C44" w14:paraId="6152E13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32A4018" w14:textId="722BC3AA" w:rsidR="00B6220A" w:rsidRPr="00A70C44" w:rsidRDefault="00B6220A" w:rsidP="00B6220A">
            <w:pPr>
              <w:rPr>
                <w:rFonts w:ascii="Calibri" w:eastAsia="Times New Roman" w:hAnsi="Calibri" w:cs="Calibri"/>
                <w:color w:val="000000"/>
              </w:rPr>
            </w:pPr>
            <w:r>
              <w:rPr>
                <w:rFonts w:ascii="Calibri" w:hAnsi="Calibri" w:cs="Calibri"/>
                <w:color w:val="000000"/>
              </w:rPr>
              <w:t>LIMESTONE CREEK</w:t>
            </w:r>
          </w:p>
        </w:tc>
        <w:tc>
          <w:tcPr>
            <w:tcW w:w="1777" w:type="dxa"/>
            <w:tcBorders>
              <w:top w:val="nil"/>
              <w:left w:val="nil"/>
              <w:bottom w:val="single" w:sz="4" w:space="0" w:color="auto"/>
              <w:right w:val="single" w:sz="4" w:space="0" w:color="auto"/>
            </w:tcBorders>
            <w:shd w:val="clear" w:color="auto" w:fill="auto"/>
            <w:noWrap/>
            <w:vAlign w:val="bottom"/>
            <w:hideMark/>
          </w:tcPr>
          <w:p w14:paraId="66E9D46C" w14:textId="1ACBB4D1" w:rsidR="00B6220A" w:rsidRPr="00A70C44" w:rsidRDefault="00B6220A" w:rsidP="00B6220A">
            <w:pPr>
              <w:jc w:val="center"/>
              <w:rPr>
                <w:rFonts w:ascii="Calibri" w:eastAsia="Times New Roman" w:hAnsi="Calibri" w:cs="Calibri"/>
                <w:color w:val="000000"/>
              </w:rPr>
            </w:pPr>
            <w:r>
              <w:rPr>
                <w:rFonts w:ascii="Calibri" w:hAnsi="Calibri" w:cs="Calibri"/>
                <w:color w:val="000000"/>
              </w:rPr>
              <w:t>4.28002</w:t>
            </w:r>
          </w:p>
        </w:tc>
        <w:tc>
          <w:tcPr>
            <w:tcW w:w="1332" w:type="dxa"/>
            <w:tcBorders>
              <w:top w:val="nil"/>
              <w:left w:val="nil"/>
              <w:bottom w:val="single" w:sz="4" w:space="0" w:color="auto"/>
              <w:right w:val="single" w:sz="4" w:space="0" w:color="auto"/>
            </w:tcBorders>
            <w:shd w:val="clear" w:color="auto" w:fill="auto"/>
            <w:noWrap/>
            <w:vAlign w:val="bottom"/>
            <w:hideMark/>
          </w:tcPr>
          <w:p w14:paraId="33872F2B" w14:textId="3D9AFB5B" w:rsidR="00B6220A" w:rsidRPr="00A70C44" w:rsidRDefault="00B6220A" w:rsidP="00B6220A">
            <w:pPr>
              <w:jc w:val="center"/>
              <w:rPr>
                <w:rFonts w:ascii="Calibri" w:eastAsia="Times New Roman" w:hAnsi="Calibri" w:cs="Calibri"/>
                <w:color w:val="000000"/>
              </w:rPr>
            </w:pPr>
            <w:r>
              <w:rPr>
                <w:rFonts w:ascii="Calibri" w:hAnsi="Calibri" w:cs="Calibri"/>
                <w:color w:val="000000"/>
              </w:rPr>
              <w:t>5095</w:t>
            </w:r>
          </w:p>
        </w:tc>
        <w:tc>
          <w:tcPr>
            <w:tcW w:w="1332" w:type="dxa"/>
            <w:tcBorders>
              <w:top w:val="nil"/>
              <w:left w:val="nil"/>
              <w:bottom w:val="single" w:sz="4" w:space="0" w:color="auto"/>
              <w:right w:val="single" w:sz="4" w:space="0" w:color="auto"/>
            </w:tcBorders>
            <w:shd w:val="clear" w:color="auto" w:fill="auto"/>
            <w:noWrap/>
            <w:vAlign w:val="bottom"/>
            <w:hideMark/>
          </w:tcPr>
          <w:p w14:paraId="642948BB" w14:textId="719EC370" w:rsidR="00B6220A" w:rsidRPr="00A70C44" w:rsidRDefault="00B6220A" w:rsidP="00B6220A">
            <w:pPr>
              <w:jc w:val="center"/>
              <w:rPr>
                <w:rFonts w:ascii="Calibri" w:eastAsia="Times New Roman" w:hAnsi="Calibri" w:cs="Calibri"/>
                <w:color w:val="000000"/>
              </w:rPr>
            </w:pPr>
            <w:r>
              <w:rPr>
                <w:rFonts w:ascii="Calibri" w:hAnsi="Calibri" w:cs="Calibri"/>
                <w:color w:val="000000"/>
              </w:rPr>
              <w:t>3275</w:t>
            </w:r>
          </w:p>
        </w:tc>
        <w:tc>
          <w:tcPr>
            <w:tcW w:w="1332" w:type="dxa"/>
            <w:tcBorders>
              <w:top w:val="nil"/>
              <w:left w:val="nil"/>
              <w:bottom w:val="single" w:sz="4" w:space="0" w:color="auto"/>
              <w:right w:val="single" w:sz="4" w:space="0" w:color="auto"/>
            </w:tcBorders>
            <w:shd w:val="clear" w:color="auto" w:fill="auto"/>
            <w:noWrap/>
            <w:vAlign w:val="bottom"/>
            <w:hideMark/>
          </w:tcPr>
          <w:p w14:paraId="1ED80C0C" w14:textId="4965BE8A" w:rsidR="00B6220A" w:rsidRPr="00A70C44" w:rsidRDefault="00B6220A" w:rsidP="00B6220A">
            <w:pPr>
              <w:jc w:val="center"/>
              <w:rPr>
                <w:rFonts w:ascii="Calibri" w:eastAsia="Times New Roman" w:hAnsi="Calibri" w:cs="Calibri"/>
                <w:color w:val="000000"/>
              </w:rPr>
            </w:pPr>
            <w:r>
              <w:rPr>
                <w:rFonts w:ascii="Calibri" w:hAnsi="Calibri" w:cs="Calibri"/>
                <w:color w:val="000000"/>
              </w:rPr>
              <w:t>6915</w:t>
            </w:r>
          </w:p>
        </w:tc>
      </w:tr>
      <w:tr w:rsidR="00B6220A" w:rsidRPr="00A70C44" w14:paraId="5B8C6B4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97691A" w14:textId="725E466F"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2A7EE07" w14:textId="797EA9FA" w:rsidR="00B6220A" w:rsidRPr="00A70C44" w:rsidRDefault="00B6220A" w:rsidP="00B6220A">
            <w:pPr>
              <w:jc w:val="center"/>
              <w:rPr>
                <w:rFonts w:ascii="Calibri" w:eastAsia="Times New Roman" w:hAnsi="Calibri" w:cs="Calibri"/>
                <w:color w:val="000000"/>
              </w:rPr>
            </w:pPr>
            <w:r>
              <w:rPr>
                <w:rFonts w:ascii="Calibri" w:hAnsi="Calibri" w:cs="Calibri"/>
                <w:color w:val="000000"/>
              </w:rPr>
              <w:t>0.75793</w:t>
            </w:r>
          </w:p>
        </w:tc>
        <w:tc>
          <w:tcPr>
            <w:tcW w:w="1332" w:type="dxa"/>
            <w:tcBorders>
              <w:top w:val="nil"/>
              <w:left w:val="nil"/>
              <w:bottom w:val="single" w:sz="4" w:space="0" w:color="auto"/>
              <w:right w:val="single" w:sz="4" w:space="0" w:color="auto"/>
            </w:tcBorders>
            <w:shd w:val="clear" w:color="auto" w:fill="auto"/>
            <w:noWrap/>
            <w:vAlign w:val="bottom"/>
            <w:hideMark/>
          </w:tcPr>
          <w:p w14:paraId="1F634562" w14:textId="78FF7B71" w:rsidR="00B6220A" w:rsidRPr="00A70C44" w:rsidRDefault="00B6220A" w:rsidP="00B6220A">
            <w:pPr>
              <w:jc w:val="center"/>
              <w:rPr>
                <w:rFonts w:ascii="Calibri" w:eastAsia="Times New Roman" w:hAnsi="Calibri" w:cs="Calibri"/>
                <w:color w:val="000000"/>
              </w:rPr>
            </w:pPr>
            <w:r>
              <w:rPr>
                <w:rFonts w:ascii="Calibri" w:hAnsi="Calibri" w:cs="Calibri"/>
                <w:color w:val="000000"/>
              </w:rPr>
              <w:t>1481</w:t>
            </w:r>
          </w:p>
        </w:tc>
        <w:tc>
          <w:tcPr>
            <w:tcW w:w="1332" w:type="dxa"/>
            <w:tcBorders>
              <w:top w:val="nil"/>
              <w:left w:val="nil"/>
              <w:bottom w:val="single" w:sz="4" w:space="0" w:color="auto"/>
              <w:right w:val="single" w:sz="4" w:space="0" w:color="auto"/>
            </w:tcBorders>
            <w:shd w:val="clear" w:color="auto" w:fill="auto"/>
            <w:noWrap/>
            <w:vAlign w:val="bottom"/>
            <w:hideMark/>
          </w:tcPr>
          <w:p w14:paraId="3E6974FA" w14:textId="49DF950C" w:rsidR="00B6220A" w:rsidRPr="00A70C44" w:rsidRDefault="00B6220A" w:rsidP="00B6220A">
            <w:pPr>
              <w:jc w:val="center"/>
              <w:rPr>
                <w:rFonts w:ascii="Calibri" w:eastAsia="Times New Roman" w:hAnsi="Calibri" w:cs="Calibri"/>
                <w:color w:val="000000"/>
              </w:rPr>
            </w:pPr>
            <w:r>
              <w:rPr>
                <w:rFonts w:ascii="Calibri" w:hAnsi="Calibri" w:cs="Calibri"/>
                <w:color w:val="000000"/>
              </w:rPr>
              <w:t>1095</w:t>
            </w:r>
          </w:p>
        </w:tc>
        <w:tc>
          <w:tcPr>
            <w:tcW w:w="1332" w:type="dxa"/>
            <w:tcBorders>
              <w:top w:val="nil"/>
              <w:left w:val="nil"/>
              <w:bottom w:val="single" w:sz="4" w:space="0" w:color="auto"/>
              <w:right w:val="single" w:sz="4" w:space="0" w:color="auto"/>
            </w:tcBorders>
            <w:shd w:val="clear" w:color="auto" w:fill="auto"/>
            <w:noWrap/>
            <w:vAlign w:val="bottom"/>
            <w:hideMark/>
          </w:tcPr>
          <w:p w14:paraId="6EB97362" w14:textId="58C5BF21" w:rsidR="00B6220A" w:rsidRPr="00A70C44" w:rsidRDefault="00B6220A" w:rsidP="00B6220A">
            <w:pPr>
              <w:jc w:val="center"/>
              <w:rPr>
                <w:rFonts w:ascii="Calibri" w:eastAsia="Times New Roman" w:hAnsi="Calibri" w:cs="Calibri"/>
                <w:color w:val="000000"/>
              </w:rPr>
            </w:pPr>
            <w:r>
              <w:rPr>
                <w:rFonts w:ascii="Calibri" w:hAnsi="Calibri" w:cs="Calibri"/>
                <w:color w:val="000000"/>
              </w:rPr>
              <w:t>2003</w:t>
            </w:r>
          </w:p>
        </w:tc>
      </w:tr>
      <w:tr w:rsidR="00B6220A" w:rsidRPr="00A70C44" w14:paraId="5C02AD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4FBE280" w14:textId="4897FAD7"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E2D1753" w14:textId="64ED01B8" w:rsidR="00B6220A" w:rsidRPr="00A70C44" w:rsidRDefault="00B6220A" w:rsidP="00B6220A">
            <w:pPr>
              <w:jc w:val="center"/>
              <w:rPr>
                <w:rFonts w:ascii="Calibri" w:eastAsia="Times New Roman" w:hAnsi="Calibri" w:cs="Calibri"/>
                <w:color w:val="000000"/>
              </w:rPr>
            </w:pPr>
            <w:r>
              <w:rPr>
                <w:rFonts w:ascii="Calibri" w:hAnsi="Calibri" w:cs="Calibri"/>
                <w:color w:val="000000"/>
              </w:rPr>
              <w:t>1.48179</w:t>
            </w:r>
          </w:p>
        </w:tc>
        <w:tc>
          <w:tcPr>
            <w:tcW w:w="1332" w:type="dxa"/>
            <w:tcBorders>
              <w:top w:val="nil"/>
              <w:left w:val="nil"/>
              <w:bottom w:val="single" w:sz="4" w:space="0" w:color="auto"/>
              <w:right w:val="single" w:sz="4" w:space="0" w:color="auto"/>
            </w:tcBorders>
            <w:shd w:val="clear" w:color="auto" w:fill="auto"/>
            <w:noWrap/>
            <w:vAlign w:val="bottom"/>
            <w:hideMark/>
          </w:tcPr>
          <w:p w14:paraId="62E4A849" w14:textId="753D105B" w:rsidR="00B6220A" w:rsidRPr="00A70C44" w:rsidRDefault="00B6220A" w:rsidP="00B6220A">
            <w:pPr>
              <w:jc w:val="center"/>
              <w:rPr>
                <w:rFonts w:ascii="Calibri" w:eastAsia="Times New Roman" w:hAnsi="Calibri" w:cs="Calibri"/>
                <w:color w:val="000000"/>
              </w:rPr>
            </w:pPr>
            <w:r>
              <w:rPr>
                <w:rFonts w:ascii="Calibri" w:hAnsi="Calibri" w:cs="Calibri"/>
                <w:color w:val="000000"/>
              </w:rPr>
              <w:t>2445</w:t>
            </w:r>
          </w:p>
        </w:tc>
        <w:tc>
          <w:tcPr>
            <w:tcW w:w="1332" w:type="dxa"/>
            <w:tcBorders>
              <w:top w:val="nil"/>
              <w:left w:val="nil"/>
              <w:bottom w:val="single" w:sz="4" w:space="0" w:color="auto"/>
              <w:right w:val="single" w:sz="4" w:space="0" w:color="auto"/>
            </w:tcBorders>
            <w:shd w:val="clear" w:color="auto" w:fill="auto"/>
            <w:noWrap/>
            <w:vAlign w:val="bottom"/>
            <w:hideMark/>
          </w:tcPr>
          <w:p w14:paraId="7918F040" w14:textId="7944A842" w:rsidR="00B6220A" w:rsidRPr="00A70C44" w:rsidRDefault="00B6220A" w:rsidP="00B6220A">
            <w:pPr>
              <w:jc w:val="center"/>
              <w:rPr>
                <w:rFonts w:ascii="Calibri" w:eastAsia="Times New Roman" w:hAnsi="Calibri" w:cs="Calibri"/>
                <w:color w:val="000000"/>
              </w:rPr>
            </w:pPr>
            <w:r>
              <w:rPr>
                <w:rFonts w:ascii="Calibri" w:hAnsi="Calibri" w:cs="Calibri"/>
                <w:color w:val="000000"/>
              </w:rPr>
              <w:t>1808</w:t>
            </w:r>
          </w:p>
        </w:tc>
        <w:tc>
          <w:tcPr>
            <w:tcW w:w="1332" w:type="dxa"/>
            <w:tcBorders>
              <w:top w:val="nil"/>
              <w:left w:val="nil"/>
              <w:bottom w:val="single" w:sz="4" w:space="0" w:color="auto"/>
              <w:right w:val="single" w:sz="4" w:space="0" w:color="auto"/>
            </w:tcBorders>
            <w:shd w:val="clear" w:color="auto" w:fill="auto"/>
            <w:noWrap/>
            <w:vAlign w:val="bottom"/>
            <w:hideMark/>
          </w:tcPr>
          <w:p w14:paraId="4CC5D17E" w14:textId="141BB5D7" w:rsidR="00B6220A" w:rsidRPr="00A70C44" w:rsidRDefault="00B6220A" w:rsidP="00B6220A">
            <w:pPr>
              <w:jc w:val="center"/>
              <w:rPr>
                <w:rFonts w:ascii="Calibri" w:eastAsia="Times New Roman" w:hAnsi="Calibri" w:cs="Calibri"/>
                <w:color w:val="000000"/>
              </w:rPr>
            </w:pPr>
            <w:r>
              <w:rPr>
                <w:rFonts w:ascii="Calibri" w:hAnsi="Calibri" w:cs="Calibri"/>
                <w:color w:val="000000"/>
              </w:rPr>
              <w:t>3307</w:t>
            </w:r>
          </w:p>
        </w:tc>
      </w:tr>
      <w:tr w:rsidR="00B6220A" w:rsidRPr="00A70C44" w14:paraId="454BE9F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C9182B" w14:textId="729E14EC"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6B125ED" w14:textId="46CBB8DF" w:rsidR="00B6220A" w:rsidRPr="00A70C44" w:rsidRDefault="00B6220A" w:rsidP="00B6220A">
            <w:pPr>
              <w:jc w:val="center"/>
              <w:rPr>
                <w:rFonts w:ascii="Calibri" w:eastAsia="Times New Roman" w:hAnsi="Calibri" w:cs="Calibri"/>
                <w:color w:val="000000"/>
              </w:rPr>
            </w:pPr>
            <w:r>
              <w:rPr>
                <w:rFonts w:ascii="Calibri" w:hAnsi="Calibri" w:cs="Calibri"/>
                <w:color w:val="000000"/>
              </w:rPr>
              <w:t>4.44834</w:t>
            </w:r>
          </w:p>
        </w:tc>
        <w:tc>
          <w:tcPr>
            <w:tcW w:w="1332" w:type="dxa"/>
            <w:tcBorders>
              <w:top w:val="nil"/>
              <w:left w:val="nil"/>
              <w:bottom w:val="single" w:sz="4" w:space="0" w:color="auto"/>
              <w:right w:val="single" w:sz="4" w:space="0" w:color="auto"/>
            </w:tcBorders>
            <w:shd w:val="clear" w:color="auto" w:fill="auto"/>
            <w:noWrap/>
            <w:vAlign w:val="bottom"/>
            <w:hideMark/>
          </w:tcPr>
          <w:p w14:paraId="6508DC1F" w14:textId="1C9AD77C" w:rsidR="00B6220A" w:rsidRPr="00A70C44" w:rsidRDefault="00B6220A" w:rsidP="00B6220A">
            <w:pPr>
              <w:jc w:val="center"/>
              <w:rPr>
                <w:rFonts w:ascii="Calibri" w:eastAsia="Times New Roman" w:hAnsi="Calibri" w:cs="Calibri"/>
                <w:color w:val="000000"/>
              </w:rPr>
            </w:pPr>
            <w:r>
              <w:rPr>
                <w:rFonts w:ascii="Calibri" w:hAnsi="Calibri" w:cs="Calibri"/>
                <w:color w:val="000000"/>
              </w:rPr>
              <w:t>5823</w:t>
            </w:r>
          </w:p>
        </w:tc>
        <w:tc>
          <w:tcPr>
            <w:tcW w:w="1332" w:type="dxa"/>
            <w:tcBorders>
              <w:top w:val="nil"/>
              <w:left w:val="nil"/>
              <w:bottom w:val="single" w:sz="4" w:space="0" w:color="auto"/>
              <w:right w:val="single" w:sz="4" w:space="0" w:color="auto"/>
            </w:tcBorders>
            <w:shd w:val="clear" w:color="auto" w:fill="auto"/>
            <w:noWrap/>
            <w:vAlign w:val="bottom"/>
            <w:hideMark/>
          </w:tcPr>
          <w:p w14:paraId="1FF1881A" w14:textId="4A36B4F2" w:rsidR="00B6220A" w:rsidRPr="00A70C44" w:rsidRDefault="00B6220A" w:rsidP="00B6220A">
            <w:pPr>
              <w:jc w:val="center"/>
              <w:rPr>
                <w:rFonts w:ascii="Calibri" w:eastAsia="Times New Roman" w:hAnsi="Calibri" w:cs="Calibri"/>
                <w:color w:val="000000"/>
              </w:rPr>
            </w:pPr>
            <w:r>
              <w:rPr>
                <w:rFonts w:ascii="Calibri" w:hAnsi="Calibri" w:cs="Calibri"/>
                <w:color w:val="000000"/>
              </w:rPr>
              <w:t>4306</w:t>
            </w:r>
          </w:p>
        </w:tc>
        <w:tc>
          <w:tcPr>
            <w:tcW w:w="1332" w:type="dxa"/>
            <w:tcBorders>
              <w:top w:val="nil"/>
              <w:left w:val="nil"/>
              <w:bottom w:val="single" w:sz="4" w:space="0" w:color="auto"/>
              <w:right w:val="single" w:sz="4" w:space="0" w:color="auto"/>
            </w:tcBorders>
            <w:shd w:val="clear" w:color="auto" w:fill="auto"/>
            <w:noWrap/>
            <w:vAlign w:val="bottom"/>
            <w:hideMark/>
          </w:tcPr>
          <w:p w14:paraId="0FFF0412" w14:textId="3A321A45" w:rsidR="00B6220A" w:rsidRPr="00A70C44" w:rsidRDefault="00B6220A" w:rsidP="00B6220A">
            <w:pPr>
              <w:jc w:val="center"/>
              <w:rPr>
                <w:rFonts w:ascii="Calibri" w:eastAsia="Times New Roman" w:hAnsi="Calibri" w:cs="Calibri"/>
                <w:color w:val="000000"/>
              </w:rPr>
            </w:pPr>
            <w:r>
              <w:rPr>
                <w:rFonts w:ascii="Calibri" w:hAnsi="Calibri" w:cs="Calibri"/>
                <w:color w:val="000000"/>
              </w:rPr>
              <w:t>7875</w:t>
            </w:r>
          </w:p>
        </w:tc>
      </w:tr>
      <w:tr w:rsidR="00B6220A" w:rsidRPr="00A70C44" w14:paraId="6DB6738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C5BE195" w14:textId="75BACD2E"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BE9C8BA" w14:textId="2D0CDC62" w:rsidR="00B6220A" w:rsidRPr="00A70C44" w:rsidRDefault="00B6220A" w:rsidP="00B6220A">
            <w:pPr>
              <w:jc w:val="center"/>
              <w:rPr>
                <w:rFonts w:ascii="Calibri" w:eastAsia="Times New Roman" w:hAnsi="Calibri" w:cs="Calibri"/>
                <w:color w:val="000000"/>
              </w:rPr>
            </w:pPr>
            <w:r>
              <w:rPr>
                <w:rFonts w:ascii="Calibri" w:hAnsi="Calibri" w:cs="Calibri"/>
                <w:color w:val="000000"/>
              </w:rPr>
              <w:t>10.15096</w:t>
            </w:r>
          </w:p>
        </w:tc>
        <w:tc>
          <w:tcPr>
            <w:tcW w:w="1332" w:type="dxa"/>
            <w:tcBorders>
              <w:top w:val="nil"/>
              <w:left w:val="nil"/>
              <w:bottom w:val="single" w:sz="4" w:space="0" w:color="auto"/>
              <w:right w:val="single" w:sz="4" w:space="0" w:color="auto"/>
            </w:tcBorders>
            <w:shd w:val="clear" w:color="auto" w:fill="auto"/>
            <w:noWrap/>
            <w:vAlign w:val="bottom"/>
            <w:hideMark/>
          </w:tcPr>
          <w:p w14:paraId="12C658DF" w14:textId="09727ED3" w:rsidR="00B6220A" w:rsidRPr="00A70C44" w:rsidRDefault="00B6220A" w:rsidP="00B6220A">
            <w:pPr>
              <w:jc w:val="center"/>
              <w:rPr>
                <w:rFonts w:ascii="Calibri" w:eastAsia="Times New Roman" w:hAnsi="Calibri" w:cs="Calibri"/>
                <w:color w:val="000000"/>
              </w:rPr>
            </w:pPr>
            <w:r>
              <w:rPr>
                <w:rFonts w:ascii="Calibri" w:hAnsi="Calibri" w:cs="Calibri"/>
                <w:color w:val="000000"/>
              </w:rPr>
              <w:t>10622</w:t>
            </w:r>
          </w:p>
        </w:tc>
        <w:tc>
          <w:tcPr>
            <w:tcW w:w="1332" w:type="dxa"/>
            <w:tcBorders>
              <w:top w:val="nil"/>
              <w:left w:val="nil"/>
              <w:bottom w:val="single" w:sz="4" w:space="0" w:color="auto"/>
              <w:right w:val="single" w:sz="4" w:space="0" w:color="auto"/>
            </w:tcBorders>
            <w:shd w:val="clear" w:color="auto" w:fill="auto"/>
            <w:noWrap/>
            <w:vAlign w:val="bottom"/>
            <w:hideMark/>
          </w:tcPr>
          <w:p w14:paraId="5E4C198F" w14:textId="032B5130" w:rsidR="00B6220A" w:rsidRPr="00A70C44" w:rsidRDefault="00B6220A" w:rsidP="00B6220A">
            <w:pPr>
              <w:jc w:val="center"/>
              <w:rPr>
                <w:rFonts w:ascii="Calibri" w:eastAsia="Times New Roman" w:hAnsi="Calibri" w:cs="Calibri"/>
                <w:color w:val="000000"/>
              </w:rPr>
            </w:pPr>
            <w:r>
              <w:rPr>
                <w:rFonts w:ascii="Calibri" w:hAnsi="Calibri" w:cs="Calibri"/>
                <w:color w:val="000000"/>
              </w:rPr>
              <w:t>7854</w:t>
            </w:r>
          </w:p>
        </w:tc>
        <w:tc>
          <w:tcPr>
            <w:tcW w:w="1332" w:type="dxa"/>
            <w:tcBorders>
              <w:top w:val="nil"/>
              <w:left w:val="nil"/>
              <w:bottom w:val="single" w:sz="4" w:space="0" w:color="auto"/>
              <w:right w:val="single" w:sz="4" w:space="0" w:color="auto"/>
            </w:tcBorders>
            <w:shd w:val="clear" w:color="auto" w:fill="auto"/>
            <w:noWrap/>
            <w:vAlign w:val="bottom"/>
            <w:hideMark/>
          </w:tcPr>
          <w:p w14:paraId="287D65C8" w14:textId="4DB7DCAC" w:rsidR="00B6220A" w:rsidRPr="00A70C44" w:rsidRDefault="00B6220A" w:rsidP="00B6220A">
            <w:pPr>
              <w:jc w:val="center"/>
              <w:rPr>
                <w:rFonts w:ascii="Calibri" w:eastAsia="Times New Roman" w:hAnsi="Calibri" w:cs="Calibri"/>
                <w:color w:val="000000"/>
              </w:rPr>
            </w:pPr>
            <w:r>
              <w:rPr>
                <w:rFonts w:ascii="Calibri" w:hAnsi="Calibri" w:cs="Calibri"/>
                <w:color w:val="000000"/>
              </w:rPr>
              <w:t>14365</w:t>
            </w:r>
          </w:p>
        </w:tc>
      </w:tr>
      <w:tr w:rsidR="00B6220A" w:rsidRPr="00A70C44" w14:paraId="50D506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7B2C5C" w14:textId="197E2B47"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0F6173F5" w14:textId="29363C23" w:rsidR="00B6220A" w:rsidRPr="00A70C44" w:rsidRDefault="00B6220A" w:rsidP="00B6220A">
            <w:pPr>
              <w:jc w:val="center"/>
              <w:rPr>
                <w:rFonts w:ascii="Calibri" w:eastAsia="Times New Roman" w:hAnsi="Calibri" w:cs="Calibri"/>
                <w:color w:val="000000"/>
              </w:rPr>
            </w:pPr>
            <w:r>
              <w:rPr>
                <w:rFonts w:ascii="Calibri" w:hAnsi="Calibri" w:cs="Calibri"/>
                <w:color w:val="000000"/>
              </w:rPr>
              <w:t>13.53315</w:t>
            </w:r>
          </w:p>
        </w:tc>
        <w:tc>
          <w:tcPr>
            <w:tcW w:w="1332" w:type="dxa"/>
            <w:tcBorders>
              <w:top w:val="nil"/>
              <w:left w:val="nil"/>
              <w:bottom w:val="single" w:sz="4" w:space="0" w:color="auto"/>
              <w:right w:val="single" w:sz="4" w:space="0" w:color="auto"/>
            </w:tcBorders>
            <w:shd w:val="clear" w:color="auto" w:fill="auto"/>
            <w:noWrap/>
            <w:vAlign w:val="bottom"/>
            <w:hideMark/>
          </w:tcPr>
          <w:p w14:paraId="28AA29C4" w14:textId="456EA393" w:rsidR="00B6220A" w:rsidRPr="00A70C44" w:rsidRDefault="00B6220A" w:rsidP="00B6220A">
            <w:pPr>
              <w:jc w:val="center"/>
              <w:rPr>
                <w:rFonts w:ascii="Calibri" w:eastAsia="Times New Roman" w:hAnsi="Calibri" w:cs="Calibri"/>
                <w:color w:val="000000"/>
              </w:rPr>
            </w:pPr>
            <w:r>
              <w:rPr>
                <w:rFonts w:ascii="Calibri" w:hAnsi="Calibri" w:cs="Calibri"/>
                <w:color w:val="000000"/>
              </w:rPr>
              <w:t>13286</w:t>
            </w:r>
          </w:p>
        </w:tc>
        <w:tc>
          <w:tcPr>
            <w:tcW w:w="1332" w:type="dxa"/>
            <w:tcBorders>
              <w:top w:val="nil"/>
              <w:left w:val="nil"/>
              <w:bottom w:val="single" w:sz="4" w:space="0" w:color="auto"/>
              <w:right w:val="single" w:sz="4" w:space="0" w:color="auto"/>
            </w:tcBorders>
            <w:shd w:val="clear" w:color="auto" w:fill="auto"/>
            <w:noWrap/>
            <w:vAlign w:val="bottom"/>
            <w:hideMark/>
          </w:tcPr>
          <w:p w14:paraId="2310FAAE" w14:textId="73F80D35" w:rsidR="00B6220A" w:rsidRPr="00A70C44" w:rsidRDefault="00B6220A" w:rsidP="00B6220A">
            <w:pPr>
              <w:jc w:val="center"/>
              <w:rPr>
                <w:rFonts w:ascii="Calibri" w:eastAsia="Times New Roman" w:hAnsi="Calibri" w:cs="Calibri"/>
                <w:color w:val="000000"/>
              </w:rPr>
            </w:pPr>
            <w:r>
              <w:rPr>
                <w:rFonts w:ascii="Calibri" w:hAnsi="Calibri" w:cs="Calibri"/>
                <w:color w:val="000000"/>
              </w:rPr>
              <w:t>9824</w:t>
            </w:r>
          </w:p>
        </w:tc>
        <w:tc>
          <w:tcPr>
            <w:tcW w:w="1332" w:type="dxa"/>
            <w:tcBorders>
              <w:top w:val="nil"/>
              <w:left w:val="nil"/>
              <w:bottom w:val="single" w:sz="4" w:space="0" w:color="auto"/>
              <w:right w:val="single" w:sz="4" w:space="0" w:color="auto"/>
            </w:tcBorders>
            <w:shd w:val="clear" w:color="auto" w:fill="auto"/>
            <w:noWrap/>
            <w:vAlign w:val="bottom"/>
            <w:hideMark/>
          </w:tcPr>
          <w:p w14:paraId="5D6D9AB5" w14:textId="70EF0FD5" w:rsidR="00B6220A" w:rsidRPr="00A70C44" w:rsidRDefault="00B6220A" w:rsidP="00B6220A">
            <w:pPr>
              <w:jc w:val="center"/>
              <w:rPr>
                <w:rFonts w:ascii="Calibri" w:eastAsia="Times New Roman" w:hAnsi="Calibri" w:cs="Calibri"/>
                <w:color w:val="000000"/>
              </w:rPr>
            </w:pPr>
            <w:r>
              <w:rPr>
                <w:rFonts w:ascii="Calibri" w:hAnsi="Calibri" w:cs="Calibri"/>
                <w:color w:val="000000"/>
              </w:rPr>
              <w:t>17968</w:t>
            </w:r>
          </w:p>
        </w:tc>
      </w:tr>
      <w:tr w:rsidR="00B6220A" w:rsidRPr="00A70C44" w14:paraId="48B340C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588A1D" w14:textId="7F4A7563"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3AB72C83" w14:textId="4BE771A4" w:rsidR="00B6220A" w:rsidRPr="00A70C44" w:rsidRDefault="00B6220A" w:rsidP="00B6220A">
            <w:pPr>
              <w:jc w:val="center"/>
              <w:rPr>
                <w:rFonts w:ascii="Calibri" w:eastAsia="Times New Roman" w:hAnsi="Calibri" w:cs="Calibri"/>
                <w:color w:val="000000"/>
              </w:rPr>
            </w:pPr>
            <w:r>
              <w:rPr>
                <w:rFonts w:ascii="Calibri" w:hAnsi="Calibri" w:cs="Calibri"/>
                <w:color w:val="000000"/>
              </w:rPr>
              <w:t>17.62171</w:t>
            </w:r>
          </w:p>
        </w:tc>
        <w:tc>
          <w:tcPr>
            <w:tcW w:w="1332" w:type="dxa"/>
            <w:tcBorders>
              <w:top w:val="nil"/>
              <w:left w:val="nil"/>
              <w:bottom w:val="single" w:sz="4" w:space="0" w:color="auto"/>
              <w:right w:val="single" w:sz="4" w:space="0" w:color="auto"/>
            </w:tcBorders>
            <w:shd w:val="clear" w:color="auto" w:fill="auto"/>
            <w:noWrap/>
            <w:vAlign w:val="bottom"/>
            <w:hideMark/>
          </w:tcPr>
          <w:p w14:paraId="20337D5A" w14:textId="4A675F4B" w:rsidR="00B6220A" w:rsidRPr="00A70C44" w:rsidRDefault="00B6220A" w:rsidP="00B6220A">
            <w:pPr>
              <w:jc w:val="center"/>
              <w:rPr>
                <w:rFonts w:ascii="Calibri" w:eastAsia="Times New Roman" w:hAnsi="Calibri" w:cs="Calibri"/>
                <w:color w:val="000000"/>
              </w:rPr>
            </w:pPr>
            <w:r>
              <w:rPr>
                <w:rFonts w:ascii="Calibri" w:hAnsi="Calibri" w:cs="Calibri"/>
                <w:color w:val="000000"/>
              </w:rPr>
              <w:t>14721</w:t>
            </w:r>
          </w:p>
        </w:tc>
        <w:tc>
          <w:tcPr>
            <w:tcW w:w="1332" w:type="dxa"/>
            <w:tcBorders>
              <w:top w:val="nil"/>
              <w:left w:val="nil"/>
              <w:bottom w:val="single" w:sz="4" w:space="0" w:color="auto"/>
              <w:right w:val="single" w:sz="4" w:space="0" w:color="auto"/>
            </w:tcBorders>
            <w:shd w:val="clear" w:color="auto" w:fill="auto"/>
            <w:noWrap/>
            <w:vAlign w:val="bottom"/>
            <w:hideMark/>
          </w:tcPr>
          <w:p w14:paraId="725C9E6A" w14:textId="26C5CA4A" w:rsidR="00B6220A" w:rsidRPr="00A70C44" w:rsidRDefault="00B6220A" w:rsidP="00B6220A">
            <w:pPr>
              <w:jc w:val="center"/>
              <w:rPr>
                <w:rFonts w:ascii="Calibri" w:eastAsia="Times New Roman" w:hAnsi="Calibri" w:cs="Calibri"/>
                <w:color w:val="000000"/>
              </w:rPr>
            </w:pPr>
            <w:r>
              <w:rPr>
                <w:rFonts w:ascii="Calibri" w:hAnsi="Calibri" w:cs="Calibri"/>
                <w:color w:val="000000"/>
              </w:rPr>
              <w:t>10885</w:t>
            </w:r>
          </w:p>
        </w:tc>
        <w:tc>
          <w:tcPr>
            <w:tcW w:w="1332" w:type="dxa"/>
            <w:tcBorders>
              <w:top w:val="nil"/>
              <w:left w:val="nil"/>
              <w:bottom w:val="single" w:sz="4" w:space="0" w:color="auto"/>
              <w:right w:val="single" w:sz="4" w:space="0" w:color="auto"/>
            </w:tcBorders>
            <w:shd w:val="clear" w:color="auto" w:fill="auto"/>
            <w:noWrap/>
            <w:vAlign w:val="bottom"/>
            <w:hideMark/>
          </w:tcPr>
          <w:p w14:paraId="6636359A" w14:textId="2D97D880" w:rsidR="00B6220A" w:rsidRPr="00A70C44" w:rsidRDefault="00B6220A" w:rsidP="00B6220A">
            <w:pPr>
              <w:jc w:val="center"/>
              <w:rPr>
                <w:rFonts w:ascii="Calibri" w:eastAsia="Times New Roman" w:hAnsi="Calibri" w:cs="Calibri"/>
                <w:color w:val="000000"/>
              </w:rPr>
            </w:pPr>
            <w:r>
              <w:rPr>
                <w:rFonts w:ascii="Calibri" w:hAnsi="Calibri" w:cs="Calibri"/>
                <w:color w:val="000000"/>
              </w:rPr>
              <w:t>19908</w:t>
            </w:r>
          </w:p>
        </w:tc>
      </w:tr>
      <w:tr w:rsidR="00B6220A" w:rsidRPr="00A70C44" w14:paraId="39370E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C887A8" w14:textId="45979B89"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6B08F372" w14:textId="224D14E5" w:rsidR="00B6220A" w:rsidRPr="00A70C44" w:rsidRDefault="00B6220A" w:rsidP="00B6220A">
            <w:pPr>
              <w:jc w:val="center"/>
              <w:rPr>
                <w:rFonts w:ascii="Calibri" w:eastAsia="Times New Roman" w:hAnsi="Calibri" w:cs="Calibri"/>
                <w:color w:val="000000"/>
              </w:rPr>
            </w:pPr>
            <w:r>
              <w:rPr>
                <w:rFonts w:ascii="Calibri" w:hAnsi="Calibri" w:cs="Calibri"/>
                <w:color w:val="000000"/>
              </w:rPr>
              <w:t>18.79376</w:t>
            </w:r>
          </w:p>
        </w:tc>
        <w:tc>
          <w:tcPr>
            <w:tcW w:w="1332" w:type="dxa"/>
            <w:tcBorders>
              <w:top w:val="nil"/>
              <w:left w:val="nil"/>
              <w:bottom w:val="single" w:sz="4" w:space="0" w:color="auto"/>
              <w:right w:val="single" w:sz="4" w:space="0" w:color="auto"/>
            </w:tcBorders>
            <w:shd w:val="clear" w:color="auto" w:fill="auto"/>
            <w:noWrap/>
            <w:vAlign w:val="bottom"/>
            <w:hideMark/>
          </w:tcPr>
          <w:p w14:paraId="51705E30" w14:textId="3CCD23BC" w:rsidR="00B6220A" w:rsidRPr="00A70C44" w:rsidRDefault="00B6220A" w:rsidP="00B6220A">
            <w:pPr>
              <w:jc w:val="center"/>
              <w:rPr>
                <w:rFonts w:ascii="Calibri" w:eastAsia="Times New Roman" w:hAnsi="Calibri" w:cs="Calibri"/>
                <w:color w:val="000000"/>
              </w:rPr>
            </w:pPr>
            <w:r>
              <w:rPr>
                <w:rFonts w:ascii="Calibri" w:hAnsi="Calibri" w:cs="Calibri"/>
                <w:color w:val="000000"/>
              </w:rPr>
              <w:t>15126</w:t>
            </w:r>
          </w:p>
        </w:tc>
        <w:tc>
          <w:tcPr>
            <w:tcW w:w="1332" w:type="dxa"/>
            <w:tcBorders>
              <w:top w:val="nil"/>
              <w:left w:val="nil"/>
              <w:bottom w:val="single" w:sz="4" w:space="0" w:color="auto"/>
              <w:right w:val="single" w:sz="4" w:space="0" w:color="auto"/>
            </w:tcBorders>
            <w:shd w:val="clear" w:color="auto" w:fill="auto"/>
            <w:noWrap/>
            <w:vAlign w:val="bottom"/>
            <w:hideMark/>
          </w:tcPr>
          <w:p w14:paraId="5EDA485A" w14:textId="5D434AB3" w:rsidR="00B6220A" w:rsidRPr="00A70C44" w:rsidRDefault="00B6220A" w:rsidP="00B6220A">
            <w:pPr>
              <w:jc w:val="center"/>
              <w:rPr>
                <w:rFonts w:ascii="Calibri" w:eastAsia="Times New Roman" w:hAnsi="Calibri" w:cs="Calibri"/>
                <w:color w:val="000000"/>
              </w:rPr>
            </w:pPr>
            <w:r>
              <w:rPr>
                <w:rFonts w:ascii="Calibri" w:hAnsi="Calibri" w:cs="Calibri"/>
                <w:color w:val="000000"/>
              </w:rPr>
              <w:t>11185</w:t>
            </w:r>
          </w:p>
        </w:tc>
        <w:tc>
          <w:tcPr>
            <w:tcW w:w="1332" w:type="dxa"/>
            <w:tcBorders>
              <w:top w:val="nil"/>
              <w:left w:val="nil"/>
              <w:bottom w:val="single" w:sz="4" w:space="0" w:color="auto"/>
              <w:right w:val="single" w:sz="4" w:space="0" w:color="auto"/>
            </w:tcBorders>
            <w:shd w:val="clear" w:color="auto" w:fill="auto"/>
            <w:noWrap/>
            <w:vAlign w:val="bottom"/>
            <w:hideMark/>
          </w:tcPr>
          <w:p w14:paraId="77169AA1" w14:textId="79BC0AA3" w:rsidR="00B6220A" w:rsidRPr="00A70C44" w:rsidRDefault="00B6220A" w:rsidP="00B6220A">
            <w:pPr>
              <w:jc w:val="center"/>
              <w:rPr>
                <w:rFonts w:ascii="Calibri" w:eastAsia="Times New Roman" w:hAnsi="Calibri" w:cs="Calibri"/>
                <w:color w:val="000000"/>
              </w:rPr>
            </w:pPr>
            <w:r>
              <w:rPr>
                <w:rFonts w:ascii="Calibri" w:hAnsi="Calibri" w:cs="Calibri"/>
                <w:color w:val="000000"/>
              </w:rPr>
              <w:t>20456</w:t>
            </w:r>
          </w:p>
        </w:tc>
      </w:tr>
      <w:tr w:rsidR="00B6220A" w:rsidRPr="00A70C44" w14:paraId="01B726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452884" w14:textId="61936884"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4830182F" w14:textId="59646067" w:rsidR="00B6220A" w:rsidRPr="00A70C44" w:rsidRDefault="00B6220A" w:rsidP="00B6220A">
            <w:pPr>
              <w:jc w:val="center"/>
              <w:rPr>
                <w:rFonts w:ascii="Calibri" w:eastAsia="Times New Roman" w:hAnsi="Calibri" w:cs="Calibri"/>
                <w:color w:val="000000"/>
              </w:rPr>
            </w:pPr>
            <w:r>
              <w:rPr>
                <w:rFonts w:ascii="Calibri" w:hAnsi="Calibri" w:cs="Calibri"/>
                <w:color w:val="000000"/>
              </w:rPr>
              <w:t>23.06679</w:t>
            </w:r>
          </w:p>
        </w:tc>
        <w:tc>
          <w:tcPr>
            <w:tcW w:w="1332" w:type="dxa"/>
            <w:tcBorders>
              <w:top w:val="nil"/>
              <w:left w:val="nil"/>
              <w:bottom w:val="single" w:sz="4" w:space="0" w:color="auto"/>
              <w:right w:val="single" w:sz="4" w:space="0" w:color="auto"/>
            </w:tcBorders>
            <w:shd w:val="clear" w:color="auto" w:fill="auto"/>
            <w:noWrap/>
            <w:vAlign w:val="bottom"/>
            <w:hideMark/>
          </w:tcPr>
          <w:p w14:paraId="781CA0CE" w14:textId="162129C4" w:rsidR="00B6220A" w:rsidRPr="00A70C44" w:rsidRDefault="00B6220A" w:rsidP="00B6220A">
            <w:pPr>
              <w:jc w:val="center"/>
              <w:rPr>
                <w:rFonts w:ascii="Calibri" w:eastAsia="Times New Roman" w:hAnsi="Calibri" w:cs="Calibri"/>
                <w:color w:val="000000"/>
              </w:rPr>
            </w:pPr>
            <w:r>
              <w:rPr>
                <w:rFonts w:ascii="Calibri" w:hAnsi="Calibri" w:cs="Calibri"/>
                <w:color w:val="000000"/>
              </w:rPr>
              <w:t>16835</w:t>
            </w:r>
          </w:p>
        </w:tc>
        <w:tc>
          <w:tcPr>
            <w:tcW w:w="1332" w:type="dxa"/>
            <w:tcBorders>
              <w:top w:val="nil"/>
              <w:left w:val="nil"/>
              <w:bottom w:val="single" w:sz="4" w:space="0" w:color="auto"/>
              <w:right w:val="single" w:sz="4" w:space="0" w:color="auto"/>
            </w:tcBorders>
            <w:shd w:val="clear" w:color="auto" w:fill="auto"/>
            <w:noWrap/>
            <w:vAlign w:val="bottom"/>
            <w:hideMark/>
          </w:tcPr>
          <w:p w14:paraId="7D5207F4" w14:textId="2C9D0689" w:rsidR="00B6220A" w:rsidRPr="00A70C44" w:rsidRDefault="00B6220A" w:rsidP="00B6220A">
            <w:pPr>
              <w:jc w:val="center"/>
              <w:rPr>
                <w:rFonts w:ascii="Calibri" w:eastAsia="Times New Roman" w:hAnsi="Calibri" w:cs="Calibri"/>
                <w:color w:val="000000"/>
              </w:rPr>
            </w:pPr>
            <w:r>
              <w:rPr>
                <w:rFonts w:ascii="Calibri" w:hAnsi="Calibri" w:cs="Calibri"/>
                <w:color w:val="000000"/>
              </w:rPr>
              <w:t>12448</w:t>
            </w:r>
          </w:p>
        </w:tc>
        <w:tc>
          <w:tcPr>
            <w:tcW w:w="1332" w:type="dxa"/>
            <w:tcBorders>
              <w:top w:val="nil"/>
              <w:left w:val="nil"/>
              <w:bottom w:val="single" w:sz="4" w:space="0" w:color="auto"/>
              <w:right w:val="single" w:sz="4" w:space="0" w:color="auto"/>
            </w:tcBorders>
            <w:shd w:val="clear" w:color="auto" w:fill="auto"/>
            <w:noWrap/>
            <w:vAlign w:val="bottom"/>
            <w:hideMark/>
          </w:tcPr>
          <w:p w14:paraId="4F080510" w14:textId="590069BD" w:rsidR="00B6220A" w:rsidRPr="00A70C44" w:rsidRDefault="00B6220A" w:rsidP="00B6220A">
            <w:pPr>
              <w:jc w:val="center"/>
              <w:rPr>
                <w:rFonts w:ascii="Calibri" w:eastAsia="Times New Roman" w:hAnsi="Calibri" w:cs="Calibri"/>
                <w:color w:val="000000"/>
              </w:rPr>
            </w:pPr>
            <w:r>
              <w:rPr>
                <w:rFonts w:ascii="Calibri" w:hAnsi="Calibri" w:cs="Calibri"/>
                <w:color w:val="000000"/>
              </w:rPr>
              <w:t>22767</w:t>
            </w:r>
          </w:p>
        </w:tc>
      </w:tr>
      <w:tr w:rsidR="00B6220A" w:rsidRPr="00A70C44" w14:paraId="272DB3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4E0293" w14:textId="1F2342C1"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4DC5B312" w14:textId="63A05559" w:rsidR="00B6220A" w:rsidRPr="00A70C44" w:rsidRDefault="00B6220A" w:rsidP="00B6220A">
            <w:pPr>
              <w:jc w:val="center"/>
              <w:rPr>
                <w:rFonts w:ascii="Calibri" w:eastAsia="Times New Roman" w:hAnsi="Calibri" w:cs="Calibri"/>
                <w:color w:val="000000"/>
              </w:rPr>
            </w:pPr>
            <w:r>
              <w:rPr>
                <w:rFonts w:ascii="Calibri" w:hAnsi="Calibri" w:cs="Calibri"/>
                <w:color w:val="000000"/>
              </w:rPr>
              <w:t>25.95394</w:t>
            </w:r>
          </w:p>
        </w:tc>
        <w:tc>
          <w:tcPr>
            <w:tcW w:w="1332" w:type="dxa"/>
            <w:tcBorders>
              <w:top w:val="nil"/>
              <w:left w:val="nil"/>
              <w:bottom w:val="single" w:sz="4" w:space="0" w:color="auto"/>
              <w:right w:val="single" w:sz="4" w:space="0" w:color="auto"/>
            </w:tcBorders>
            <w:shd w:val="clear" w:color="auto" w:fill="auto"/>
            <w:noWrap/>
            <w:vAlign w:val="bottom"/>
            <w:hideMark/>
          </w:tcPr>
          <w:p w14:paraId="34739913" w14:textId="5B20C239" w:rsidR="00B6220A" w:rsidRPr="00A70C44" w:rsidRDefault="00B6220A" w:rsidP="00B6220A">
            <w:pPr>
              <w:jc w:val="center"/>
              <w:rPr>
                <w:rFonts w:ascii="Calibri" w:eastAsia="Times New Roman" w:hAnsi="Calibri" w:cs="Calibri"/>
                <w:color w:val="000000"/>
              </w:rPr>
            </w:pPr>
            <w:r>
              <w:rPr>
                <w:rFonts w:ascii="Calibri" w:hAnsi="Calibri" w:cs="Calibri"/>
                <w:color w:val="000000"/>
              </w:rPr>
              <w:t>16942</w:t>
            </w:r>
          </w:p>
        </w:tc>
        <w:tc>
          <w:tcPr>
            <w:tcW w:w="1332" w:type="dxa"/>
            <w:tcBorders>
              <w:top w:val="nil"/>
              <w:left w:val="nil"/>
              <w:bottom w:val="single" w:sz="4" w:space="0" w:color="auto"/>
              <w:right w:val="single" w:sz="4" w:space="0" w:color="auto"/>
            </w:tcBorders>
            <w:shd w:val="clear" w:color="auto" w:fill="auto"/>
            <w:noWrap/>
            <w:vAlign w:val="bottom"/>
            <w:hideMark/>
          </w:tcPr>
          <w:p w14:paraId="51C43815" w14:textId="18C87180" w:rsidR="00B6220A" w:rsidRPr="00A70C44" w:rsidRDefault="00B6220A" w:rsidP="00B6220A">
            <w:pPr>
              <w:jc w:val="center"/>
              <w:rPr>
                <w:rFonts w:ascii="Calibri" w:eastAsia="Times New Roman" w:hAnsi="Calibri" w:cs="Calibri"/>
                <w:color w:val="000000"/>
              </w:rPr>
            </w:pPr>
            <w:r>
              <w:rPr>
                <w:rFonts w:ascii="Calibri" w:hAnsi="Calibri" w:cs="Calibri"/>
                <w:color w:val="000000"/>
              </w:rPr>
              <w:t>12528</w:t>
            </w:r>
          </w:p>
        </w:tc>
        <w:tc>
          <w:tcPr>
            <w:tcW w:w="1332" w:type="dxa"/>
            <w:tcBorders>
              <w:top w:val="nil"/>
              <w:left w:val="nil"/>
              <w:bottom w:val="single" w:sz="4" w:space="0" w:color="auto"/>
              <w:right w:val="single" w:sz="4" w:space="0" w:color="auto"/>
            </w:tcBorders>
            <w:shd w:val="clear" w:color="auto" w:fill="auto"/>
            <w:noWrap/>
            <w:vAlign w:val="bottom"/>
            <w:hideMark/>
          </w:tcPr>
          <w:p w14:paraId="6FA850B9" w14:textId="71B875F4" w:rsidR="00B6220A" w:rsidRPr="00A70C44" w:rsidRDefault="00B6220A" w:rsidP="00B6220A">
            <w:pPr>
              <w:jc w:val="center"/>
              <w:rPr>
                <w:rFonts w:ascii="Calibri" w:eastAsia="Times New Roman" w:hAnsi="Calibri" w:cs="Calibri"/>
                <w:color w:val="000000"/>
              </w:rPr>
            </w:pPr>
            <w:r>
              <w:rPr>
                <w:rFonts w:ascii="Calibri" w:hAnsi="Calibri" w:cs="Calibri"/>
                <w:color w:val="000000"/>
              </w:rPr>
              <w:t>22912</w:t>
            </w:r>
          </w:p>
        </w:tc>
      </w:tr>
      <w:tr w:rsidR="00B6220A" w:rsidRPr="00A70C44" w14:paraId="063A97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5B97EF" w14:textId="1A2DE3F1"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17E07EB3" w14:textId="0AC6742B" w:rsidR="00B6220A" w:rsidRPr="00A70C44" w:rsidRDefault="00B6220A" w:rsidP="00B6220A">
            <w:pPr>
              <w:jc w:val="center"/>
              <w:rPr>
                <w:rFonts w:ascii="Calibri" w:eastAsia="Times New Roman" w:hAnsi="Calibri" w:cs="Calibri"/>
                <w:color w:val="000000"/>
              </w:rPr>
            </w:pPr>
            <w:r>
              <w:rPr>
                <w:rFonts w:ascii="Calibri" w:hAnsi="Calibri" w:cs="Calibri"/>
                <w:color w:val="000000"/>
              </w:rPr>
              <w:t>5.91139</w:t>
            </w:r>
          </w:p>
        </w:tc>
        <w:tc>
          <w:tcPr>
            <w:tcW w:w="1332" w:type="dxa"/>
            <w:tcBorders>
              <w:top w:val="nil"/>
              <w:left w:val="nil"/>
              <w:bottom w:val="single" w:sz="4" w:space="0" w:color="auto"/>
              <w:right w:val="single" w:sz="4" w:space="0" w:color="auto"/>
            </w:tcBorders>
            <w:shd w:val="clear" w:color="auto" w:fill="auto"/>
            <w:noWrap/>
            <w:vAlign w:val="bottom"/>
            <w:hideMark/>
          </w:tcPr>
          <w:p w14:paraId="1A694876" w14:textId="505F3A14" w:rsidR="00B6220A" w:rsidRPr="00A70C44" w:rsidRDefault="00B6220A" w:rsidP="00B6220A">
            <w:pPr>
              <w:jc w:val="center"/>
              <w:rPr>
                <w:rFonts w:ascii="Calibri" w:eastAsia="Times New Roman" w:hAnsi="Calibri" w:cs="Calibri"/>
                <w:color w:val="000000"/>
              </w:rPr>
            </w:pPr>
            <w:r>
              <w:rPr>
                <w:rFonts w:ascii="Calibri" w:hAnsi="Calibri" w:cs="Calibri"/>
                <w:color w:val="000000"/>
              </w:rPr>
              <w:t>7086</w:t>
            </w:r>
          </w:p>
        </w:tc>
        <w:tc>
          <w:tcPr>
            <w:tcW w:w="1332" w:type="dxa"/>
            <w:tcBorders>
              <w:top w:val="nil"/>
              <w:left w:val="nil"/>
              <w:bottom w:val="single" w:sz="4" w:space="0" w:color="auto"/>
              <w:right w:val="single" w:sz="4" w:space="0" w:color="auto"/>
            </w:tcBorders>
            <w:shd w:val="clear" w:color="auto" w:fill="auto"/>
            <w:noWrap/>
            <w:vAlign w:val="bottom"/>
            <w:hideMark/>
          </w:tcPr>
          <w:p w14:paraId="540D8985" w14:textId="789F3C7A" w:rsidR="00B6220A" w:rsidRPr="00A70C44" w:rsidRDefault="00B6220A" w:rsidP="00B6220A">
            <w:pPr>
              <w:jc w:val="center"/>
              <w:rPr>
                <w:rFonts w:ascii="Calibri" w:eastAsia="Times New Roman" w:hAnsi="Calibri" w:cs="Calibri"/>
                <w:color w:val="000000"/>
              </w:rPr>
            </w:pPr>
            <w:r>
              <w:rPr>
                <w:rFonts w:ascii="Calibri" w:hAnsi="Calibri" w:cs="Calibri"/>
                <w:color w:val="000000"/>
              </w:rPr>
              <w:t>5240</w:t>
            </w:r>
          </w:p>
        </w:tc>
        <w:tc>
          <w:tcPr>
            <w:tcW w:w="1332" w:type="dxa"/>
            <w:tcBorders>
              <w:top w:val="nil"/>
              <w:left w:val="nil"/>
              <w:bottom w:val="single" w:sz="4" w:space="0" w:color="auto"/>
              <w:right w:val="single" w:sz="4" w:space="0" w:color="auto"/>
            </w:tcBorders>
            <w:shd w:val="clear" w:color="auto" w:fill="auto"/>
            <w:noWrap/>
            <w:vAlign w:val="bottom"/>
            <w:hideMark/>
          </w:tcPr>
          <w:p w14:paraId="26618511" w14:textId="2274AAF2" w:rsidR="00B6220A" w:rsidRPr="00A70C44" w:rsidRDefault="00B6220A" w:rsidP="00B6220A">
            <w:pPr>
              <w:jc w:val="center"/>
              <w:rPr>
                <w:rFonts w:ascii="Calibri" w:eastAsia="Times New Roman" w:hAnsi="Calibri" w:cs="Calibri"/>
                <w:color w:val="000000"/>
              </w:rPr>
            </w:pPr>
            <w:r>
              <w:rPr>
                <w:rFonts w:ascii="Calibri" w:hAnsi="Calibri" w:cs="Calibri"/>
                <w:color w:val="000000"/>
              </w:rPr>
              <w:t>9583</w:t>
            </w:r>
          </w:p>
        </w:tc>
      </w:tr>
      <w:tr w:rsidR="00B6220A" w:rsidRPr="00A70C44" w14:paraId="6BE325F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C63D17" w14:textId="491D7B4C"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2022677C" w14:textId="7D0008AB" w:rsidR="00B6220A" w:rsidRPr="00A70C44" w:rsidRDefault="00B6220A" w:rsidP="00B6220A">
            <w:pPr>
              <w:jc w:val="center"/>
              <w:rPr>
                <w:rFonts w:ascii="Calibri" w:eastAsia="Times New Roman" w:hAnsi="Calibri" w:cs="Calibri"/>
                <w:color w:val="000000"/>
              </w:rPr>
            </w:pPr>
            <w:r>
              <w:rPr>
                <w:rFonts w:ascii="Calibri" w:hAnsi="Calibri" w:cs="Calibri"/>
                <w:color w:val="000000"/>
              </w:rPr>
              <w:t>6.58018</w:t>
            </w:r>
          </w:p>
        </w:tc>
        <w:tc>
          <w:tcPr>
            <w:tcW w:w="1332" w:type="dxa"/>
            <w:tcBorders>
              <w:top w:val="nil"/>
              <w:left w:val="nil"/>
              <w:bottom w:val="single" w:sz="4" w:space="0" w:color="auto"/>
              <w:right w:val="single" w:sz="4" w:space="0" w:color="auto"/>
            </w:tcBorders>
            <w:shd w:val="clear" w:color="auto" w:fill="auto"/>
            <w:noWrap/>
            <w:vAlign w:val="bottom"/>
            <w:hideMark/>
          </w:tcPr>
          <w:p w14:paraId="62E8C880" w14:textId="58C99323" w:rsidR="00B6220A" w:rsidRPr="00A70C44" w:rsidRDefault="00B6220A" w:rsidP="00B6220A">
            <w:pPr>
              <w:jc w:val="center"/>
              <w:rPr>
                <w:rFonts w:ascii="Calibri" w:eastAsia="Times New Roman" w:hAnsi="Calibri" w:cs="Calibri"/>
                <w:color w:val="000000"/>
              </w:rPr>
            </w:pPr>
            <w:r>
              <w:rPr>
                <w:rFonts w:ascii="Calibri" w:hAnsi="Calibri" w:cs="Calibri"/>
                <w:color w:val="000000"/>
              </w:rPr>
              <w:t>7603</w:t>
            </w:r>
          </w:p>
        </w:tc>
        <w:tc>
          <w:tcPr>
            <w:tcW w:w="1332" w:type="dxa"/>
            <w:tcBorders>
              <w:top w:val="nil"/>
              <w:left w:val="nil"/>
              <w:bottom w:val="single" w:sz="4" w:space="0" w:color="auto"/>
              <w:right w:val="single" w:sz="4" w:space="0" w:color="auto"/>
            </w:tcBorders>
            <w:shd w:val="clear" w:color="auto" w:fill="auto"/>
            <w:noWrap/>
            <w:vAlign w:val="bottom"/>
            <w:hideMark/>
          </w:tcPr>
          <w:p w14:paraId="1760C925" w14:textId="56944ACC" w:rsidR="00B6220A" w:rsidRPr="00A70C44" w:rsidRDefault="00B6220A" w:rsidP="00B6220A">
            <w:pPr>
              <w:jc w:val="center"/>
              <w:rPr>
                <w:rFonts w:ascii="Calibri" w:eastAsia="Times New Roman" w:hAnsi="Calibri" w:cs="Calibri"/>
                <w:color w:val="000000"/>
              </w:rPr>
            </w:pPr>
            <w:r>
              <w:rPr>
                <w:rFonts w:ascii="Calibri" w:hAnsi="Calibri" w:cs="Calibri"/>
                <w:color w:val="000000"/>
              </w:rPr>
              <w:t>5622</w:t>
            </w:r>
          </w:p>
        </w:tc>
        <w:tc>
          <w:tcPr>
            <w:tcW w:w="1332" w:type="dxa"/>
            <w:tcBorders>
              <w:top w:val="nil"/>
              <w:left w:val="nil"/>
              <w:bottom w:val="single" w:sz="4" w:space="0" w:color="auto"/>
              <w:right w:val="single" w:sz="4" w:space="0" w:color="auto"/>
            </w:tcBorders>
            <w:shd w:val="clear" w:color="auto" w:fill="auto"/>
            <w:noWrap/>
            <w:vAlign w:val="bottom"/>
            <w:hideMark/>
          </w:tcPr>
          <w:p w14:paraId="77114078" w14:textId="19B4F4C0" w:rsidR="00B6220A" w:rsidRPr="00A70C44" w:rsidRDefault="00B6220A" w:rsidP="00B6220A">
            <w:pPr>
              <w:jc w:val="center"/>
              <w:rPr>
                <w:rFonts w:ascii="Calibri" w:eastAsia="Times New Roman" w:hAnsi="Calibri" w:cs="Calibri"/>
                <w:color w:val="000000"/>
              </w:rPr>
            </w:pPr>
            <w:r>
              <w:rPr>
                <w:rFonts w:ascii="Calibri" w:hAnsi="Calibri" w:cs="Calibri"/>
                <w:color w:val="000000"/>
              </w:rPr>
              <w:t>10282</w:t>
            </w:r>
          </w:p>
        </w:tc>
      </w:tr>
      <w:tr w:rsidR="00B6220A" w:rsidRPr="00A70C44" w14:paraId="14A009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35586B" w14:textId="75B59BD5"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0D8DBDF1" w14:textId="4811A6AC" w:rsidR="00B6220A" w:rsidRPr="00A70C44" w:rsidRDefault="00B6220A" w:rsidP="00B6220A">
            <w:pPr>
              <w:jc w:val="center"/>
              <w:rPr>
                <w:rFonts w:ascii="Calibri" w:eastAsia="Times New Roman" w:hAnsi="Calibri" w:cs="Calibri"/>
                <w:color w:val="000000"/>
              </w:rPr>
            </w:pPr>
            <w:r>
              <w:rPr>
                <w:rFonts w:ascii="Calibri" w:hAnsi="Calibri" w:cs="Calibri"/>
                <w:color w:val="000000"/>
              </w:rPr>
              <w:t>28.10088</w:t>
            </w:r>
          </w:p>
        </w:tc>
        <w:tc>
          <w:tcPr>
            <w:tcW w:w="1332" w:type="dxa"/>
            <w:tcBorders>
              <w:top w:val="nil"/>
              <w:left w:val="nil"/>
              <w:bottom w:val="single" w:sz="4" w:space="0" w:color="auto"/>
              <w:right w:val="single" w:sz="4" w:space="0" w:color="auto"/>
            </w:tcBorders>
            <w:shd w:val="clear" w:color="auto" w:fill="auto"/>
            <w:noWrap/>
            <w:vAlign w:val="bottom"/>
            <w:hideMark/>
          </w:tcPr>
          <w:p w14:paraId="11BC7B74" w14:textId="2D41C132" w:rsidR="00B6220A" w:rsidRPr="00A70C44" w:rsidRDefault="00B6220A" w:rsidP="00B6220A">
            <w:pPr>
              <w:jc w:val="center"/>
              <w:rPr>
                <w:rFonts w:ascii="Calibri" w:eastAsia="Times New Roman" w:hAnsi="Calibri" w:cs="Calibri"/>
                <w:color w:val="000000"/>
              </w:rPr>
            </w:pPr>
            <w:r>
              <w:rPr>
                <w:rFonts w:ascii="Calibri" w:hAnsi="Calibri" w:cs="Calibri"/>
                <w:color w:val="000000"/>
              </w:rPr>
              <w:t>16989</w:t>
            </w:r>
          </w:p>
        </w:tc>
        <w:tc>
          <w:tcPr>
            <w:tcW w:w="1332" w:type="dxa"/>
            <w:tcBorders>
              <w:top w:val="nil"/>
              <w:left w:val="nil"/>
              <w:bottom w:val="single" w:sz="4" w:space="0" w:color="auto"/>
              <w:right w:val="single" w:sz="4" w:space="0" w:color="auto"/>
            </w:tcBorders>
            <w:shd w:val="clear" w:color="auto" w:fill="auto"/>
            <w:noWrap/>
            <w:vAlign w:val="bottom"/>
            <w:hideMark/>
          </w:tcPr>
          <w:p w14:paraId="06D8CDC3" w14:textId="04F58EB6" w:rsidR="00B6220A" w:rsidRPr="00A70C44" w:rsidRDefault="00B6220A" w:rsidP="00B6220A">
            <w:pPr>
              <w:jc w:val="center"/>
              <w:rPr>
                <w:rFonts w:ascii="Calibri" w:eastAsia="Times New Roman" w:hAnsi="Calibri" w:cs="Calibri"/>
                <w:color w:val="000000"/>
              </w:rPr>
            </w:pPr>
            <w:r>
              <w:rPr>
                <w:rFonts w:ascii="Calibri" w:hAnsi="Calibri" w:cs="Calibri"/>
                <w:color w:val="000000"/>
              </w:rPr>
              <w:t>12562</w:t>
            </w:r>
          </w:p>
        </w:tc>
        <w:tc>
          <w:tcPr>
            <w:tcW w:w="1332" w:type="dxa"/>
            <w:tcBorders>
              <w:top w:val="nil"/>
              <w:left w:val="nil"/>
              <w:bottom w:val="single" w:sz="4" w:space="0" w:color="auto"/>
              <w:right w:val="single" w:sz="4" w:space="0" w:color="auto"/>
            </w:tcBorders>
            <w:shd w:val="clear" w:color="auto" w:fill="auto"/>
            <w:noWrap/>
            <w:vAlign w:val="bottom"/>
            <w:hideMark/>
          </w:tcPr>
          <w:p w14:paraId="465A634B" w14:textId="05C6487A" w:rsidR="00B6220A" w:rsidRPr="00A70C44" w:rsidRDefault="00B6220A" w:rsidP="00B6220A">
            <w:pPr>
              <w:jc w:val="center"/>
              <w:rPr>
                <w:rFonts w:ascii="Calibri" w:eastAsia="Times New Roman" w:hAnsi="Calibri" w:cs="Calibri"/>
                <w:color w:val="000000"/>
              </w:rPr>
            </w:pPr>
            <w:r>
              <w:rPr>
                <w:rFonts w:ascii="Calibri" w:hAnsi="Calibri" w:cs="Calibri"/>
                <w:color w:val="000000"/>
              </w:rPr>
              <w:t>22976</w:t>
            </w:r>
          </w:p>
        </w:tc>
      </w:tr>
      <w:tr w:rsidR="00B6220A" w:rsidRPr="00A70C44" w14:paraId="3B773F2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9CBB6C" w14:textId="30F58CC2"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49CF08B5" w14:textId="5F0CC266" w:rsidR="00B6220A" w:rsidRPr="00A70C44" w:rsidRDefault="00B6220A" w:rsidP="00B6220A">
            <w:pPr>
              <w:jc w:val="center"/>
              <w:rPr>
                <w:rFonts w:ascii="Calibri" w:eastAsia="Times New Roman" w:hAnsi="Calibri" w:cs="Calibri"/>
                <w:color w:val="000000"/>
              </w:rPr>
            </w:pPr>
            <w:r>
              <w:rPr>
                <w:rFonts w:ascii="Calibri" w:hAnsi="Calibri" w:cs="Calibri"/>
                <w:color w:val="000000"/>
              </w:rPr>
              <w:t>14.54988</w:t>
            </w:r>
          </w:p>
        </w:tc>
        <w:tc>
          <w:tcPr>
            <w:tcW w:w="1332" w:type="dxa"/>
            <w:tcBorders>
              <w:top w:val="nil"/>
              <w:left w:val="nil"/>
              <w:bottom w:val="single" w:sz="4" w:space="0" w:color="auto"/>
              <w:right w:val="single" w:sz="4" w:space="0" w:color="auto"/>
            </w:tcBorders>
            <w:shd w:val="clear" w:color="auto" w:fill="auto"/>
            <w:noWrap/>
            <w:vAlign w:val="bottom"/>
            <w:hideMark/>
          </w:tcPr>
          <w:p w14:paraId="268DE5DE" w14:textId="6DF394DE" w:rsidR="00B6220A" w:rsidRPr="00A70C44" w:rsidRDefault="00B6220A" w:rsidP="00B6220A">
            <w:pPr>
              <w:jc w:val="center"/>
              <w:rPr>
                <w:rFonts w:ascii="Calibri" w:eastAsia="Times New Roman" w:hAnsi="Calibri" w:cs="Calibri"/>
                <w:color w:val="000000"/>
              </w:rPr>
            </w:pPr>
            <w:r>
              <w:rPr>
                <w:rFonts w:ascii="Calibri" w:hAnsi="Calibri" w:cs="Calibri"/>
                <w:color w:val="000000"/>
              </w:rPr>
              <w:t>13766</w:t>
            </w:r>
          </w:p>
        </w:tc>
        <w:tc>
          <w:tcPr>
            <w:tcW w:w="1332" w:type="dxa"/>
            <w:tcBorders>
              <w:top w:val="nil"/>
              <w:left w:val="nil"/>
              <w:bottom w:val="single" w:sz="4" w:space="0" w:color="auto"/>
              <w:right w:val="single" w:sz="4" w:space="0" w:color="auto"/>
            </w:tcBorders>
            <w:shd w:val="clear" w:color="auto" w:fill="auto"/>
            <w:noWrap/>
            <w:vAlign w:val="bottom"/>
            <w:hideMark/>
          </w:tcPr>
          <w:p w14:paraId="2CB82E85" w14:textId="6A1F2CFA" w:rsidR="00B6220A" w:rsidRPr="00A70C44" w:rsidRDefault="00B6220A" w:rsidP="00B6220A">
            <w:pPr>
              <w:jc w:val="center"/>
              <w:rPr>
                <w:rFonts w:ascii="Calibri" w:eastAsia="Times New Roman" w:hAnsi="Calibri" w:cs="Calibri"/>
                <w:color w:val="000000"/>
              </w:rPr>
            </w:pPr>
            <w:r>
              <w:rPr>
                <w:rFonts w:ascii="Calibri" w:hAnsi="Calibri" w:cs="Calibri"/>
                <w:color w:val="000000"/>
              </w:rPr>
              <w:t>10179</w:t>
            </w:r>
          </w:p>
        </w:tc>
        <w:tc>
          <w:tcPr>
            <w:tcW w:w="1332" w:type="dxa"/>
            <w:tcBorders>
              <w:top w:val="nil"/>
              <w:left w:val="nil"/>
              <w:bottom w:val="single" w:sz="4" w:space="0" w:color="auto"/>
              <w:right w:val="single" w:sz="4" w:space="0" w:color="auto"/>
            </w:tcBorders>
            <w:shd w:val="clear" w:color="auto" w:fill="auto"/>
            <w:noWrap/>
            <w:vAlign w:val="bottom"/>
            <w:hideMark/>
          </w:tcPr>
          <w:p w14:paraId="30DD78FD" w14:textId="2164BCFD" w:rsidR="00B6220A" w:rsidRPr="00A70C44" w:rsidRDefault="00B6220A" w:rsidP="00B6220A">
            <w:pPr>
              <w:jc w:val="center"/>
              <w:rPr>
                <w:rFonts w:ascii="Calibri" w:eastAsia="Times New Roman" w:hAnsi="Calibri" w:cs="Calibri"/>
                <w:color w:val="000000"/>
              </w:rPr>
            </w:pPr>
            <w:r>
              <w:rPr>
                <w:rFonts w:ascii="Calibri" w:hAnsi="Calibri" w:cs="Calibri"/>
                <w:color w:val="000000"/>
              </w:rPr>
              <w:t>18617</w:t>
            </w:r>
          </w:p>
        </w:tc>
      </w:tr>
      <w:tr w:rsidR="00B6220A" w:rsidRPr="00A70C44" w14:paraId="76D322D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BD97D2" w14:textId="5ACA2B79"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4C765464" w14:textId="2E48F45C" w:rsidR="00B6220A" w:rsidRPr="00A70C44" w:rsidRDefault="00B6220A" w:rsidP="00B6220A">
            <w:pPr>
              <w:jc w:val="center"/>
              <w:rPr>
                <w:rFonts w:ascii="Calibri" w:eastAsia="Times New Roman" w:hAnsi="Calibri" w:cs="Calibri"/>
                <w:color w:val="000000"/>
              </w:rPr>
            </w:pPr>
            <w:r>
              <w:rPr>
                <w:rFonts w:ascii="Calibri" w:hAnsi="Calibri" w:cs="Calibri"/>
                <w:color w:val="000000"/>
              </w:rPr>
              <w:t>15.24083</w:t>
            </w:r>
          </w:p>
        </w:tc>
        <w:tc>
          <w:tcPr>
            <w:tcW w:w="1332" w:type="dxa"/>
            <w:tcBorders>
              <w:top w:val="nil"/>
              <w:left w:val="nil"/>
              <w:bottom w:val="single" w:sz="4" w:space="0" w:color="auto"/>
              <w:right w:val="single" w:sz="4" w:space="0" w:color="auto"/>
            </w:tcBorders>
            <w:shd w:val="clear" w:color="auto" w:fill="auto"/>
            <w:noWrap/>
            <w:vAlign w:val="bottom"/>
            <w:hideMark/>
          </w:tcPr>
          <w:p w14:paraId="729058E4" w14:textId="264513D1" w:rsidR="00B6220A" w:rsidRPr="00A70C44" w:rsidRDefault="00B6220A" w:rsidP="00B6220A">
            <w:pPr>
              <w:jc w:val="center"/>
              <w:rPr>
                <w:rFonts w:ascii="Calibri" w:eastAsia="Times New Roman" w:hAnsi="Calibri" w:cs="Calibri"/>
                <w:color w:val="000000"/>
              </w:rPr>
            </w:pPr>
            <w:r>
              <w:rPr>
                <w:rFonts w:ascii="Calibri" w:hAnsi="Calibri" w:cs="Calibri"/>
                <w:color w:val="000000"/>
              </w:rPr>
              <w:t>13960</w:t>
            </w:r>
          </w:p>
        </w:tc>
        <w:tc>
          <w:tcPr>
            <w:tcW w:w="1332" w:type="dxa"/>
            <w:tcBorders>
              <w:top w:val="nil"/>
              <w:left w:val="nil"/>
              <w:bottom w:val="single" w:sz="4" w:space="0" w:color="auto"/>
              <w:right w:val="single" w:sz="4" w:space="0" w:color="auto"/>
            </w:tcBorders>
            <w:shd w:val="clear" w:color="auto" w:fill="auto"/>
            <w:noWrap/>
            <w:vAlign w:val="bottom"/>
            <w:hideMark/>
          </w:tcPr>
          <w:p w14:paraId="26AF177E" w14:textId="3EAFF3D6" w:rsidR="00B6220A" w:rsidRPr="00A70C44" w:rsidRDefault="00B6220A" w:rsidP="00B6220A">
            <w:pPr>
              <w:jc w:val="center"/>
              <w:rPr>
                <w:rFonts w:ascii="Calibri" w:eastAsia="Times New Roman" w:hAnsi="Calibri" w:cs="Calibri"/>
                <w:color w:val="000000"/>
              </w:rPr>
            </w:pPr>
            <w:r>
              <w:rPr>
                <w:rFonts w:ascii="Calibri" w:hAnsi="Calibri" w:cs="Calibri"/>
                <w:color w:val="000000"/>
              </w:rPr>
              <w:t>10323</w:t>
            </w:r>
          </w:p>
        </w:tc>
        <w:tc>
          <w:tcPr>
            <w:tcW w:w="1332" w:type="dxa"/>
            <w:tcBorders>
              <w:top w:val="nil"/>
              <w:left w:val="nil"/>
              <w:bottom w:val="single" w:sz="4" w:space="0" w:color="auto"/>
              <w:right w:val="single" w:sz="4" w:space="0" w:color="auto"/>
            </w:tcBorders>
            <w:shd w:val="clear" w:color="auto" w:fill="auto"/>
            <w:noWrap/>
            <w:vAlign w:val="bottom"/>
            <w:hideMark/>
          </w:tcPr>
          <w:p w14:paraId="26250F92" w14:textId="0F48424C" w:rsidR="00B6220A" w:rsidRPr="00A70C44" w:rsidRDefault="00B6220A" w:rsidP="00B6220A">
            <w:pPr>
              <w:jc w:val="center"/>
              <w:rPr>
                <w:rFonts w:ascii="Calibri" w:eastAsia="Times New Roman" w:hAnsi="Calibri" w:cs="Calibri"/>
                <w:color w:val="000000"/>
              </w:rPr>
            </w:pPr>
            <w:r>
              <w:rPr>
                <w:rFonts w:ascii="Calibri" w:hAnsi="Calibri" w:cs="Calibri"/>
                <w:color w:val="000000"/>
              </w:rPr>
              <w:t>18879</w:t>
            </w:r>
          </w:p>
        </w:tc>
      </w:tr>
      <w:tr w:rsidR="00B6220A" w:rsidRPr="00A70C44" w14:paraId="5754D3E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CED556C" w14:textId="1EB5B363" w:rsidR="00B6220A" w:rsidRPr="00A70C44" w:rsidRDefault="00B6220A" w:rsidP="00B6220A">
            <w:pPr>
              <w:rPr>
                <w:rFonts w:ascii="Calibri" w:eastAsia="Times New Roman" w:hAnsi="Calibri" w:cs="Calibri"/>
                <w:color w:val="000000"/>
              </w:rPr>
            </w:pPr>
            <w:r>
              <w:rPr>
                <w:rFonts w:ascii="Calibri" w:hAnsi="Calibri" w:cs="Calibri"/>
                <w:color w:val="000000"/>
              </w:rPr>
              <w:t>LITTLE MINERAL CREEK</w:t>
            </w:r>
          </w:p>
        </w:tc>
        <w:tc>
          <w:tcPr>
            <w:tcW w:w="1777" w:type="dxa"/>
            <w:tcBorders>
              <w:top w:val="nil"/>
              <w:left w:val="nil"/>
              <w:bottom w:val="single" w:sz="4" w:space="0" w:color="auto"/>
              <w:right w:val="single" w:sz="4" w:space="0" w:color="auto"/>
            </w:tcBorders>
            <w:shd w:val="clear" w:color="auto" w:fill="auto"/>
            <w:noWrap/>
            <w:vAlign w:val="bottom"/>
            <w:hideMark/>
          </w:tcPr>
          <w:p w14:paraId="57F2E1AE" w14:textId="5D052587" w:rsidR="00B6220A" w:rsidRPr="00A70C44" w:rsidRDefault="00B6220A" w:rsidP="00B6220A">
            <w:pPr>
              <w:jc w:val="center"/>
              <w:rPr>
                <w:rFonts w:ascii="Calibri" w:eastAsia="Times New Roman" w:hAnsi="Calibri" w:cs="Calibri"/>
                <w:color w:val="000000"/>
              </w:rPr>
            </w:pPr>
            <w:r>
              <w:rPr>
                <w:rFonts w:ascii="Calibri" w:hAnsi="Calibri" w:cs="Calibri"/>
                <w:color w:val="000000"/>
              </w:rPr>
              <w:t>24.83714</w:t>
            </w:r>
          </w:p>
        </w:tc>
        <w:tc>
          <w:tcPr>
            <w:tcW w:w="1332" w:type="dxa"/>
            <w:tcBorders>
              <w:top w:val="nil"/>
              <w:left w:val="nil"/>
              <w:bottom w:val="single" w:sz="4" w:space="0" w:color="auto"/>
              <w:right w:val="single" w:sz="4" w:space="0" w:color="auto"/>
            </w:tcBorders>
            <w:shd w:val="clear" w:color="auto" w:fill="auto"/>
            <w:noWrap/>
            <w:vAlign w:val="bottom"/>
            <w:hideMark/>
          </w:tcPr>
          <w:p w14:paraId="1BC8BB10" w14:textId="5026F988" w:rsidR="00B6220A" w:rsidRPr="00A70C44" w:rsidRDefault="00B6220A" w:rsidP="00B6220A">
            <w:pPr>
              <w:jc w:val="center"/>
              <w:rPr>
                <w:rFonts w:ascii="Calibri" w:eastAsia="Times New Roman" w:hAnsi="Calibri" w:cs="Calibri"/>
                <w:color w:val="000000"/>
              </w:rPr>
            </w:pPr>
            <w:r>
              <w:rPr>
                <w:rFonts w:ascii="Calibri" w:hAnsi="Calibri" w:cs="Calibri"/>
                <w:color w:val="000000"/>
              </w:rPr>
              <w:t>16797</w:t>
            </w:r>
          </w:p>
        </w:tc>
        <w:tc>
          <w:tcPr>
            <w:tcW w:w="1332" w:type="dxa"/>
            <w:tcBorders>
              <w:top w:val="nil"/>
              <w:left w:val="nil"/>
              <w:bottom w:val="single" w:sz="4" w:space="0" w:color="auto"/>
              <w:right w:val="single" w:sz="4" w:space="0" w:color="auto"/>
            </w:tcBorders>
            <w:shd w:val="clear" w:color="auto" w:fill="auto"/>
            <w:noWrap/>
            <w:vAlign w:val="bottom"/>
            <w:hideMark/>
          </w:tcPr>
          <w:p w14:paraId="7EBD0909" w14:textId="6030F45E" w:rsidR="00B6220A" w:rsidRPr="00A70C44" w:rsidRDefault="00B6220A" w:rsidP="00B6220A">
            <w:pPr>
              <w:jc w:val="center"/>
              <w:rPr>
                <w:rFonts w:ascii="Calibri" w:eastAsia="Times New Roman" w:hAnsi="Calibri" w:cs="Calibri"/>
                <w:color w:val="000000"/>
              </w:rPr>
            </w:pPr>
            <w:r>
              <w:rPr>
                <w:rFonts w:ascii="Calibri" w:hAnsi="Calibri" w:cs="Calibri"/>
                <w:color w:val="000000"/>
              </w:rPr>
              <w:t>12420</w:t>
            </w:r>
          </w:p>
        </w:tc>
        <w:tc>
          <w:tcPr>
            <w:tcW w:w="1332" w:type="dxa"/>
            <w:tcBorders>
              <w:top w:val="nil"/>
              <w:left w:val="nil"/>
              <w:bottom w:val="single" w:sz="4" w:space="0" w:color="auto"/>
              <w:right w:val="single" w:sz="4" w:space="0" w:color="auto"/>
            </w:tcBorders>
            <w:shd w:val="clear" w:color="auto" w:fill="auto"/>
            <w:noWrap/>
            <w:vAlign w:val="bottom"/>
            <w:hideMark/>
          </w:tcPr>
          <w:p w14:paraId="35108F43" w14:textId="2CDD98FF" w:rsidR="00B6220A" w:rsidRPr="00A70C44" w:rsidRDefault="00B6220A" w:rsidP="00B6220A">
            <w:pPr>
              <w:jc w:val="center"/>
              <w:rPr>
                <w:rFonts w:ascii="Calibri" w:eastAsia="Times New Roman" w:hAnsi="Calibri" w:cs="Calibri"/>
                <w:color w:val="000000"/>
              </w:rPr>
            </w:pPr>
            <w:r>
              <w:rPr>
                <w:rFonts w:ascii="Calibri" w:hAnsi="Calibri" w:cs="Calibri"/>
                <w:color w:val="000000"/>
              </w:rPr>
              <w:t>22716</w:t>
            </w:r>
          </w:p>
        </w:tc>
      </w:tr>
      <w:tr w:rsidR="00B6220A" w:rsidRPr="00A70C44" w14:paraId="7092B52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515712" w14:textId="0F21C7FC"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078642CE" w14:textId="473082C0" w:rsidR="00B6220A" w:rsidRPr="00A70C44" w:rsidRDefault="00B6220A" w:rsidP="00B6220A">
            <w:pPr>
              <w:jc w:val="center"/>
              <w:rPr>
                <w:rFonts w:ascii="Calibri" w:eastAsia="Times New Roman" w:hAnsi="Calibri" w:cs="Calibri"/>
                <w:color w:val="000000"/>
              </w:rPr>
            </w:pPr>
            <w:r>
              <w:rPr>
                <w:rFonts w:ascii="Calibri" w:hAnsi="Calibri" w:cs="Calibri"/>
                <w:color w:val="000000"/>
              </w:rPr>
              <w:t>0.95334</w:t>
            </w:r>
          </w:p>
        </w:tc>
        <w:tc>
          <w:tcPr>
            <w:tcW w:w="1332" w:type="dxa"/>
            <w:tcBorders>
              <w:top w:val="nil"/>
              <w:left w:val="nil"/>
              <w:bottom w:val="single" w:sz="4" w:space="0" w:color="auto"/>
              <w:right w:val="single" w:sz="4" w:space="0" w:color="auto"/>
            </w:tcBorders>
            <w:shd w:val="clear" w:color="auto" w:fill="auto"/>
            <w:noWrap/>
            <w:vAlign w:val="bottom"/>
            <w:hideMark/>
          </w:tcPr>
          <w:p w14:paraId="44BD96A7" w14:textId="57EE0E72" w:rsidR="00B6220A" w:rsidRPr="00A70C44" w:rsidRDefault="00B6220A" w:rsidP="00B6220A">
            <w:pPr>
              <w:jc w:val="center"/>
              <w:rPr>
                <w:rFonts w:ascii="Calibri" w:eastAsia="Times New Roman" w:hAnsi="Calibri" w:cs="Calibri"/>
                <w:color w:val="000000"/>
              </w:rPr>
            </w:pPr>
            <w:r>
              <w:rPr>
                <w:rFonts w:ascii="Calibri" w:hAnsi="Calibri" w:cs="Calibri"/>
                <w:color w:val="000000"/>
              </w:rPr>
              <w:t>1661</w:t>
            </w:r>
          </w:p>
        </w:tc>
        <w:tc>
          <w:tcPr>
            <w:tcW w:w="1332" w:type="dxa"/>
            <w:tcBorders>
              <w:top w:val="nil"/>
              <w:left w:val="nil"/>
              <w:bottom w:val="single" w:sz="4" w:space="0" w:color="auto"/>
              <w:right w:val="single" w:sz="4" w:space="0" w:color="auto"/>
            </w:tcBorders>
            <w:shd w:val="clear" w:color="auto" w:fill="auto"/>
            <w:noWrap/>
            <w:vAlign w:val="bottom"/>
            <w:hideMark/>
          </w:tcPr>
          <w:p w14:paraId="384958E3" w14:textId="227BA29D" w:rsidR="00B6220A" w:rsidRPr="00A70C44" w:rsidRDefault="00B6220A" w:rsidP="00B6220A">
            <w:pPr>
              <w:jc w:val="center"/>
              <w:rPr>
                <w:rFonts w:ascii="Calibri" w:eastAsia="Times New Roman" w:hAnsi="Calibri" w:cs="Calibri"/>
                <w:color w:val="000000"/>
              </w:rPr>
            </w:pPr>
            <w:r>
              <w:rPr>
                <w:rFonts w:ascii="Calibri" w:hAnsi="Calibri" w:cs="Calibri"/>
                <w:color w:val="000000"/>
              </w:rPr>
              <w:t>1068</w:t>
            </w:r>
          </w:p>
        </w:tc>
        <w:tc>
          <w:tcPr>
            <w:tcW w:w="1332" w:type="dxa"/>
            <w:tcBorders>
              <w:top w:val="nil"/>
              <w:left w:val="nil"/>
              <w:bottom w:val="single" w:sz="4" w:space="0" w:color="auto"/>
              <w:right w:val="single" w:sz="4" w:space="0" w:color="auto"/>
            </w:tcBorders>
            <w:shd w:val="clear" w:color="auto" w:fill="auto"/>
            <w:noWrap/>
            <w:vAlign w:val="bottom"/>
            <w:hideMark/>
          </w:tcPr>
          <w:p w14:paraId="70E3DC98" w14:textId="14DE7A39" w:rsidR="00B6220A" w:rsidRPr="00A70C44" w:rsidRDefault="00B6220A" w:rsidP="00B6220A">
            <w:pPr>
              <w:jc w:val="center"/>
              <w:rPr>
                <w:rFonts w:ascii="Calibri" w:eastAsia="Times New Roman" w:hAnsi="Calibri" w:cs="Calibri"/>
                <w:color w:val="000000"/>
              </w:rPr>
            </w:pPr>
            <w:r>
              <w:rPr>
                <w:rFonts w:ascii="Calibri" w:hAnsi="Calibri" w:cs="Calibri"/>
                <w:color w:val="000000"/>
              </w:rPr>
              <w:t>2254</w:t>
            </w:r>
          </w:p>
        </w:tc>
      </w:tr>
      <w:tr w:rsidR="00B6220A" w:rsidRPr="00A70C44" w14:paraId="4954EE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3C2515" w14:textId="4368999B"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69676BF8" w14:textId="1FBF2288" w:rsidR="00B6220A" w:rsidRPr="00A70C44" w:rsidRDefault="00B6220A" w:rsidP="00B6220A">
            <w:pPr>
              <w:jc w:val="center"/>
              <w:rPr>
                <w:rFonts w:ascii="Calibri" w:eastAsia="Times New Roman" w:hAnsi="Calibri" w:cs="Calibri"/>
                <w:color w:val="000000"/>
              </w:rPr>
            </w:pPr>
            <w:r>
              <w:rPr>
                <w:rFonts w:ascii="Calibri" w:hAnsi="Calibri" w:cs="Calibri"/>
                <w:color w:val="000000"/>
              </w:rPr>
              <w:t>1.88228</w:t>
            </w:r>
          </w:p>
        </w:tc>
        <w:tc>
          <w:tcPr>
            <w:tcW w:w="1332" w:type="dxa"/>
            <w:tcBorders>
              <w:top w:val="nil"/>
              <w:left w:val="nil"/>
              <w:bottom w:val="single" w:sz="4" w:space="0" w:color="auto"/>
              <w:right w:val="single" w:sz="4" w:space="0" w:color="auto"/>
            </w:tcBorders>
            <w:shd w:val="clear" w:color="auto" w:fill="auto"/>
            <w:noWrap/>
            <w:vAlign w:val="bottom"/>
            <w:hideMark/>
          </w:tcPr>
          <w:p w14:paraId="3FA60507" w14:textId="469BA2AB" w:rsidR="00B6220A" w:rsidRPr="00A70C44" w:rsidRDefault="00B6220A" w:rsidP="00B6220A">
            <w:pPr>
              <w:jc w:val="center"/>
              <w:rPr>
                <w:rFonts w:ascii="Calibri" w:eastAsia="Times New Roman" w:hAnsi="Calibri" w:cs="Calibri"/>
                <w:color w:val="000000"/>
              </w:rPr>
            </w:pPr>
            <w:r>
              <w:rPr>
                <w:rFonts w:ascii="Calibri" w:hAnsi="Calibri" w:cs="Calibri"/>
                <w:color w:val="000000"/>
              </w:rPr>
              <w:t>2747</w:t>
            </w:r>
          </w:p>
        </w:tc>
        <w:tc>
          <w:tcPr>
            <w:tcW w:w="1332" w:type="dxa"/>
            <w:tcBorders>
              <w:top w:val="nil"/>
              <w:left w:val="nil"/>
              <w:bottom w:val="single" w:sz="4" w:space="0" w:color="auto"/>
              <w:right w:val="single" w:sz="4" w:space="0" w:color="auto"/>
            </w:tcBorders>
            <w:shd w:val="clear" w:color="auto" w:fill="auto"/>
            <w:noWrap/>
            <w:vAlign w:val="bottom"/>
            <w:hideMark/>
          </w:tcPr>
          <w:p w14:paraId="5F1BA1A7" w14:textId="654991E2" w:rsidR="00B6220A" w:rsidRPr="00A70C44" w:rsidRDefault="00B6220A" w:rsidP="00B6220A">
            <w:pPr>
              <w:jc w:val="center"/>
              <w:rPr>
                <w:rFonts w:ascii="Calibri" w:eastAsia="Times New Roman" w:hAnsi="Calibri" w:cs="Calibri"/>
                <w:color w:val="000000"/>
              </w:rPr>
            </w:pPr>
            <w:r>
              <w:rPr>
                <w:rFonts w:ascii="Calibri" w:hAnsi="Calibri" w:cs="Calibri"/>
                <w:color w:val="000000"/>
              </w:rPr>
              <w:t>1766</w:t>
            </w:r>
          </w:p>
        </w:tc>
        <w:tc>
          <w:tcPr>
            <w:tcW w:w="1332" w:type="dxa"/>
            <w:tcBorders>
              <w:top w:val="nil"/>
              <w:left w:val="nil"/>
              <w:bottom w:val="single" w:sz="4" w:space="0" w:color="auto"/>
              <w:right w:val="single" w:sz="4" w:space="0" w:color="auto"/>
            </w:tcBorders>
            <w:shd w:val="clear" w:color="auto" w:fill="auto"/>
            <w:noWrap/>
            <w:vAlign w:val="bottom"/>
            <w:hideMark/>
          </w:tcPr>
          <w:p w14:paraId="421561C7" w14:textId="713FD66B" w:rsidR="00B6220A" w:rsidRPr="00A70C44" w:rsidRDefault="00B6220A" w:rsidP="00B6220A">
            <w:pPr>
              <w:jc w:val="center"/>
              <w:rPr>
                <w:rFonts w:ascii="Calibri" w:eastAsia="Times New Roman" w:hAnsi="Calibri" w:cs="Calibri"/>
                <w:color w:val="000000"/>
              </w:rPr>
            </w:pPr>
            <w:r>
              <w:rPr>
                <w:rFonts w:ascii="Calibri" w:hAnsi="Calibri" w:cs="Calibri"/>
                <w:color w:val="000000"/>
              </w:rPr>
              <w:t>3728</w:t>
            </w:r>
          </w:p>
        </w:tc>
      </w:tr>
      <w:tr w:rsidR="00B6220A" w:rsidRPr="00A70C44" w14:paraId="270977D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4F85B6" w14:textId="76578061"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37C97AB3" w14:textId="0C0A4402" w:rsidR="00B6220A" w:rsidRPr="00A70C44" w:rsidRDefault="00B6220A" w:rsidP="00B6220A">
            <w:pPr>
              <w:jc w:val="center"/>
              <w:rPr>
                <w:rFonts w:ascii="Calibri" w:eastAsia="Times New Roman" w:hAnsi="Calibri" w:cs="Calibri"/>
                <w:color w:val="000000"/>
              </w:rPr>
            </w:pPr>
            <w:r>
              <w:rPr>
                <w:rFonts w:ascii="Calibri" w:hAnsi="Calibri" w:cs="Calibri"/>
                <w:color w:val="000000"/>
              </w:rPr>
              <w:t>2.87481</w:t>
            </w:r>
          </w:p>
        </w:tc>
        <w:tc>
          <w:tcPr>
            <w:tcW w:w="1332" w:type="dxa"/>
            <w:tcBorders>
              <w:top w:val="nil"/>
              <w:left w:val="nil"/>
              <w:bottom w:val="single" w:sz="4" w:space="0" w:color="auto"/>
              <w:right w:val="single" w:sz="4" w:space="0" w:color="auto"/>
            </w:tcBorders>
            <w:shd w:val="clear" w:color="auto" w:fill="auto"/>
            <w:noWrap/>
            <w:vAlign w:val="bottom"/>
            <w:hideMark/>
          </w:tcPr>
          <w:p w14:paraId="4774E7DD" w14:textId="23418759" w:rsidR="00B6220A" w:rsidRPr="00A70C44" w:rsidRDefault="00B6220A" w:rsidP="00B6220A">
            <w:pPr>
              <w:jc w:val="center"/>
              <w:rPr>
                <w:rFonts w:ascii="Calibri" w:eastAsia="Times New Roman" w:hAnsi="Calibri" w:cs="Calibri"/>
                <w:color w:val="000000"/>
              </w:rPr>
            </w:pPr>
            <w:r>
              <w:rPr>
                <w:rFonts w:ascii="Calibri" w:hAnsi="Calibri" w:cs="Calibri"/>
                <w:color w:val="000000"/>
              </w:rPr>
              <w:t>3060</w:t>
            </w:r>
          </w:p>
        </w:tc>
        <w:tc>
          <w:tcPr>
            <w:tcW w:w="1332" w:type="dxa"/>
            <w:tcBorders>
              <w:top w:val="nil"/>
              <w:left w:val="nil"/>
              <w:bottom w:val="single" w:sz="4" w:space="0" w:color="auto"/>
              <w:right w:val="single" w:sz="4" w:space="0" w:color="auto"/>
            </w:tcBorders>
            <w:shd w:val="clear" w:color="auto" w:fill="auto"/>
            <w:noWrap/>
            <w:vAlign w:val="bottom"/>
            <w:hideMark/>
          </w:tcPr>
          <w:p w14:paraId="6AEFE405" w14:textId="195183A9" w:rsidR="00B6220A" w:rsidRPr="00A70C44" w:rsidRDefault="00B6220A" w:rsidP="00B6220A">
            <w:pPr>
              <w:jc w:val="center"/>
              <w:rPr>
                <w:rFonts w:ascii="Calibri" w:eastAsia="Times New Roman" w:hAnsi="Calibri" w:cs="Calibri"/>
                <w:color w:val="000000"/>
              </w:rPr>
            </w:pPr>
            <w:r>
              <w:rPr>
                <w:rFonts w:ascii="Calibri" w:hAnsi="Calibri" w:cs="Calibri"/>
                <w:color w:val="000000"/>
              </w:rPr>
              <w:t>1967</w:t>
            </w:r>
          </w:p>
        </w:tc>
        <w:tc>
          <w:tcPr>
            <w:tcW w:w="1332" w:type="dxa"/>
            <w:tcBorders>
              <w:top w:val="nil"/>
              <w:left w:val="nil"/>
              <w:bottom w:val="single" w:sz="4" w:space="0" w:color="auto"/>
              <w:right w:val="single" w:sz="4" w:space="0" w:color="auto"/>
            </w:tcBorders>
            <w:shd w:val="clear" w:color="auto" w:fill="auto"/>
            <w:noWrap/>
            <w:vAlign w:val="bottom"/>
            <w:hideMark/>
          </w:tcPr>
          <w:p w14:paraId="100B92C0" w14:textId="69416E1E" w:rsidR="00B6220A" w:rsidRPr="00A70C44" w:rsidRDefault="00B6220A" w:rsidP="00B6220A">
            <w:pPr>
              <w:jc w:val="center"/>
              <w:rPr>
                <w:rFonts w:ascii="Calibri" w:eastAsia="Times New Roman" w:hAnsi="Calibri" w:cs="Calibri"/>
                <w:color w:val="000000"/>
              </w:rPr>
            </w:pPr>
            <w:r>
              <w:rPr>
                <w:rFonts w:ascii="Calibri" w:hAnsi="Calibri" w:cs="Calibri"/>
                <w:color w:val="000000"/>
              </w:rPr>
              <w:t>4153</w:t>
            </w:r>
          </w:p>
        </w:tc>
      </w:tr>
      <w:tr w:rsidR="00B6220A" w:rsidRPr="00A70C44" w14:paraId="0732C14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472D67" w14:textId="09494CC2"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12A58809" w14:textId="46985295" w:rsidR="00B6220A" w:rsidRPr="00A70C44" w:rsidRDefault="00B6220A" w:rsidP="00B6220A">
            <w:pPr>
              <w:jc w:val="center"/>
              <w:rPr>
                <w:rFonts w:ascii="Calibri" w:eastAsia="Times New Roman" w:hAnsi="Calibri" w:cs="Calibri"/>
                <w:color w:val="000000"/>
              </w:rPr>
            </w:pPr>
            <w:r>
              <w:rPr>
                <w:rFonts w:ascii="Calibri" w:hAnsi="Calibri" w:cs="Calibri"/>
                <w:color w:val="000000"/>
              </w:rPr>
              <w:t>7.00408</w:t>
            </w:r>
          </w:p>
        </w:tc>
        <w:tc>
          <w:tcPr>
            <w:tcW w:w="1332" w:type="dxa"/>
            <w:tcBorders>
              <w:top w:val="nil"/>
              <w:left w:val="nil"/>
              <w:bottom w:val="single" w:sz="4" w:space="0" w:color="auto"/>
              <w:right w:val="single" w:sz="4" w:space="0" w:color="auto"/>
            </w:tcBorders>
            <w:shd w:val="clear" w:color="auto" w:fill="auto"/>
            <w:noWrap/>
            <w:vAlign w:val="bottom"/>
            <w:hideMark/>
          </w:tcPr>
          <w:p w14:paraId="73607CE9" w14:textId="3FC11727" w:rsidR="00B6220A" w:rsidRPr="00A70C44" w:rsidRDefault="00B6220A" w:rsidP="00B6220A">
            <w:pPr>
              <w:jc w:val="center"/>
              <w:rPr>
                <w:rFonts w:ascii="Calibri" w:eastAsia="Times New Roman" w:hAnsi="Calibri" w:cs="Calibri"/>
                <w:color w:val="000000"/>
              </w:rPr>
            </w:pPr>
            <w:r>
              <w:rPr>
                <w:rFonts w:ascii="Calibri" w:hAnsi="Calibri" w:cs="Calibri"/>
                <w:color w:val="000000"/>
              </w:rPr>
              <w:t>4571</w:t>
            </w:r>
          </w:p>
        </w:tc>
        <w:tc>
          <w:tcPr>
            <w:tcW w:w="1332" w:type="dxa"/>
            <w:tcBorders>
              <w:top w:val="nil"/>
              <w:left w:val="nil"/>
              <w:bottom w:val="single" w:sz="4" w:space="0" w:color="auto"/>
              <w:right w:val="single" w:sz="4" w:space="0" w:color="auto"/>
            </w:tcBorders>
            <w:shd w:val="clear" w:color="auto" w:fill="auto"/>
            <w:noWrap/>
            <w:vAlign w:val="bottom"/>
            <w:hideMark/>
          </w:tcPr>
          <w:p w14:paraId="57A4E6F6" w14:textId="7EA2E2D5" w:rsidR="00B6220A" w:rsidRPr="00A70C44" w:rsidRDefault="00B6220A" w:rsidP="00B6220A">
            <w:pPr>
              <w:jc w:val="center"/>
              <w:rPr>
                <w:rFonts w:ascii="Calibri" w:eastAsia="Times New Roman" w:hAnsi="Calibri" w:cs="Calibri"/>
                <w:color w:val="000000"/>
              </w:rPr>
            </w:pPr>
            <w:r>
              <w:rPr>
                <w:rFonts w:ascii="Calibri" w:hAnsi="Calibri" w:cs="Calibri"/>
                <w:color w:val="000000"/>
              </w:rPr>
              <w:t>2938</w:t>
            </w:r>
          </w:p>
        </w:tc>
        <w:tc>
          <w:tcPr>
            <w:tcW w:w="1332" w:type="dxa"/>
            <w:tcBorders>
              <w:top w:val="nil"/>
              <w:left w:val="nil"/>
              <w:bottom w:val="single" w:sz="4" w:space="0" w:color="auto"/>
              <w:right w:val="single" w:sz="4" w:space="0" w:color="auto"/>
            </w:tcBorders>
            <w:shd w:val="clear" w:color="auto" w:fill="auto"/>
            <w:noWrap/>
            <w:vAlign w:val="bottom"/>
            <w:hideMark/>
          </w:tcPr>
          <w:p w14:paraId="6C3D4FFE" w14:textId="718FBCD2" w:rsidR="00B6220A" w:rsidRPr="00A70C44" w:rsidRDefault="00B6220A" w:rsidP="00B6220A">
            <w:pPr>
              <w:jc w:val="center"/>
              <w:rPr>
                <w:rFonts w:ascii="Calibri" w:eastAsia="Times New Roman" w:hAnsi="Calibri" w:cs="Calibri"/>
                <w:color w:val="000000"/>
              </w:rPr>
            </w:pPr>
            <w:r>
              <w:rPr>
                <w:rFonts w:ascii="Calibri" w:hAnsi="Calibri" w:cs="Calibri"/>
                <w:color w:val="000000"/>
              </w:rPr>
              <w:t>6204</w:t>
            </w:r>
          </w:p>
        </w:tc>
      </w:tr>
      <w:tr w:rsidR="00B6220A" w:rsidRPr="00A70C44" w14:paraId="047000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2E94E5" w14:textId="2061C013"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3312DA93" w14:textId="1B025D9F" w:rsidR="00B6220A" w:rsidRPr="00A70C44" w:rsidRDefault="00B6220A" w:rsidP="00B6220A">
            <w:pPr>
              <w:jc w:val="center"/>
              <w:rPr>
                <w:rFonts w:ascii="Calibri" w:eastAsia="Times New Roman" w:hAnsi="Calibri" w:cs="Calibri"/>
                <w:color w:val="000000"/>
              </w:rPr>
            </w:pPr>
            <w:r>
              <w:rPr>
                <w:rFonts w:ascii="Calibri" w:hAnsi="Calibri" w:cs="Calibri"/>
                <w:color w:val="000000"/>
              </w:rPr>
              <w:t>4.01422</w:t>
            </w:r>
          </w:p>
        </w:tc>
        <w:tc>
          <w:tcPr>
            <w:tcW w:w="1332" w:type="dxa"/>
            <w:tcBorders>
              <w:top w:val="nil"/>
              <w:left w:val="nil"/>
              <w:bottom w:val="single" w:sz="4" w:space="0" w:color="auto"/>
              <w:right w:val="single" w:sz="4" w:space="0" w:color="auto"/>
            </w:tcBorders>
            <w:shd w:val="clear" w:color="auto" w:fill="auto"/>
            <w:noWrap/>
            <w:vAlign w:val="bottom"/>
            <w:hideMark/>
          </w:tcPr>
          <w:p w14:paraId="75581AE2" w14:textId="3C364B52" w:rsidR="00B6220A" w:rsidRPr="00A70C44" w:rsidRDefault="00B6220A" w:rsidP="00B6220A">
            <w:pPr>
              <w:jc w:val="center"/>
              <w:rPr>
                <w:rFonts w:ascii="Calibri" w:eastAsia="Times New Roman" w:hAnsi="Calibri" w:cs="Calibri"/>
                <w:color w:val="000000"/>
              </w:rPr>
            </w:pPr>
            <w:r>
              <w:rPr>
                <w:rFonts w:ascii="Calibri" w:hAnsi="Calibri" w:cs="Calibri"/>
                <w:color w:val="000000"/>
              </w:rPr>
              <w:t>3964</w:t>
            </w:r>
          </w:p>
        </w:tc>
        <w:tc>
          <w:tcPr>
            <w:tcW w:w="1332" w:type="dxa"/>
            <w:tcBorders>
              <w:top w:val="nil"/>
              <w:left w:val="nil"/>
              <w:bottom w:val="single" w:sz="4" w:space="0" w:color="auto"/>
              <w:right w:val="single" w:sz="4" w:space="0" w:color="auto"/>
            </w:tcBorders>
            <w:shd w:val="clear" w:color="auto" w:fill="auto"/>
            <w:noWrap/>
            <w:vAlign w:val="bottom"/>
            <w:hideMark/>
          </w:tcPr>
          <w:p w14:paraId="500C3601" w14:textId="7F47AE5B" w:rsidR="00B6220A" w:rsidRPr="00A70C44" w:rsidRDefault="00B6220A" w:rsidP="00B6220A">
            <w:pPr>
              <w:jc w:val="center"/>
              <w:rPr>
                <w:rFonts w:ascii="Calibri" w:eastAsia="Times New Roman" w:hAnsi="Calibri" w:cs="Calibri"/>
                <w:color w:val="000000"/>
              </w:rPr>
            </w:pPr>
            <w:r>
              <w:rPr>
                <w:rFonts w:ascii="Calibri" w:hAnsi="Calibri" w:cs="Calibri"/>
                <w:color w:val="000000"/>
              </w:rPr>
              <w:t>2548</w:t>
            </w:r>
          </w:p>
        </w:tc>
        <w:tc>
          <w:tcPr>
            <w:tcW w:w="1332" w:type="dxa"/>
            <w:tcBorders>
              <w:top w:val="nil"/>
              <w:left w:val="nil"/>
              <w:bottom w:val="single" w:sz="4" w:space="0" w:color="auto"/>
              <w:right w:val="single" w:sz="4" w:space="0" w:color="auto"/>
            </w:tcBorders>
            <w:shd w:val="clear" w:color="auto" w:fill="auto"/>
            <w:noWrap/>
            <w:vAlign w:val="bottom"/>
            <w:hideMark/>
          </w:tcPr>
          <w:p w14:paraId="7F809F66" w14:textId="13A29D4D" w:rsidR="00B6220A" w:rsidRPr="00A70C44" w:rsidRDefault="00B6220A" w:rsidP="00B6220A">
            <w:pPr>
              <w:jc w:val="center"/>
              <w:rPr>
                <w:rFonts w:ascii="Calibri" w:eastAsia="Times New Roman" w:hAnsi="Calibri" w:cs="Calibri"/>
                <w:color w:val="000000"/>
              </w:rPr>
            </w:pPr>
            <w:r>
              <w:rPr>
                <w:rFonts w:ascii="Calibri" w:hAnsi="Calibri" w:cs="Calibri"/>
                <w:color w:val="000000"/>
              </w:rPr>
              <w:t>5380</w:t>
            </w:r>
          </w:p>
        </w:tc>
      </w:tr>
      <w:tr w:rsidR="00B6220A" w:rsidRPr="00A70C44" w14:paraId="301688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CFC61A" w14:textId="28AFEE85" w:rsidR="00B6220A" w:rsidRPr="00A70C44" w:rsidRDefault="00B6220A" w:rsidP="00B6220A">
            <w:pPr>
              <w:rPr>
                <w:rFonts w:ascii="Calibri" w:eastAsia="Times New Roman" w:hAnsi="Calibri" w:cs="Calibri"/>
                <w:color w:val="000000"/>
              </w:rPr>
            </w:pPr>
            <w:r>
              <w:rPr>
                <w:rFonts w:ascii="Calibri" w:hAnsi="Calibri" w:cs="Calibri"/>
                <w:color w:val="000000"/>
              </w:rPr>
              <w:t>MCLAUGHLIN CREEK</w:t>
            </w:r>
          </w:p>
        </w:tc>
        <w:tc>
          <w:tcPr>
            <w:tcW w:w="1777" w:type="dxa"/>
            <w:tcBorders>
              <w:top w:val="nil"/>
              <w:left w:val="nil"/>
              <w:bottom w:val="single" w:sz="4" w:space="0" w:color="auto"/>
              <w:right w:val="single" w:sz="4" w:space="0" w:color="auto"/>
            </w:tcBorders>
            <w:shd w:val="clear" w:color="auto" w:fill="auto"/>
            <w:noWrap/>
            <w:vAlign w:val="bottom"/>
            <w:hideMark/>
          </w:tcPr>
          <w:p w14:paraId="58EFB59A" w14:textId="362DC820" w:rsidR="00B6220A" w:rsidRPr="00A70C44" w:rsidRDefault="00B6220A" w:rsidP="00B6220A">
            <w:pPr>
              <w:jc w:val="center"/>
              <w:rPr>
                <w:rFonts w:ascii="Calibri" w:eastAsia="Times New Roman" w:hAnsi="Calibri" w:cs="Calibri"/>
                <w:color w:val="000000"/>
              </w:rPr>
            </w:pPr>
            <w:r>
              <w:rPr>
                <w:rFonts w:ascii="Calibri" w:hAnsi="Calibri" w:cs="Calibri"/>
                <w:color w:val="000000"/>
              </w:rPr>
              <w:t>5.67231</w:t>
            </w:r>
          </w:p>
        </w:tc>
        <w:tc>
          <w:tcPr>
            <w:tcW w:w="1332" w:type="dxa"/>
            <w:tcBorders>
              <w:top w:val="nil"/>
              <w:left w:val="nil"/>
              <w:bottom w:val="single" w:sz="4" w:space="0" w:color="auto"/>
              <w:right w:val="single" w:sz="4" w:space="0" w:color="auto"/>
            </w:tcBorders>
            <w:shd w:val="clear" w:color="auto" w:fill="auto"/>
            <w:noWrap/>
            <w:vAlign w:val="bottom"/>
            <w:hideMark/>
          </w:tcPr>
          <w:p w14:paraId="7F16ACD5" w14:textId="1A7AD281" w:rsidR="00B6220A" w:rsidRPr="00A70C44" w:rsidRDefault="00B6220A" w:rsidP="00B6220A">
            <w:pPr>
              <w:jc w:val="center"/>
              <w:rPr>
                <w:rFonts w:ascii="Calibri" w:eastAsia="Times New Roman" w:hAnsi="Calibri" w:cs="Calibri"/>
                <w:color w:val="000000"/>
              </w:rPr>
            </w:pPr>
            <w:r>
              <w:rPr>
                <w:rFonts w:ascii="Calibri" w:hAnsi="Calibri" w:cs="Calibri"/>
                <w:color w:val="000000"/>
              </w:rPr>
              <w:t>4252</w:t>
            </w:r>
          </w:p>
        </w:tc>
        <w:tc>
          <w:tcPr>
            <w:tcW w:w="1332" w:type="dxa"/>
            <w:tcBorders>
              <w:top w:val="nil"/>
              <w:left w:val="nil"/>
              <w:bottom w:val="single" w:sz="4" w:space="0" w:color="auto"/>
              <w:right w:val="single" w:sz="4" w:space="0" w:color="auto"/>
            </w:tcBorders>
            <w:shd w:val="clear" w:color="auto" w:fill="auto"/>
            <w:noWrap/>
            <w:vAlign w:val="bottom"/>
            <w:hideMark/>
          </w:tcPr>
          <w:p w14:paraId="23F16A0E" w14:textId="5C0F6928" w:rsidR="00B6220A" w:rsidRPr="00A70C44" w:rsidRDefault="00B6220A" w:rsidP="00B6220A">
            <w:pPr>
              <w:jc w:val="center"/>
              <w:rPr>
                <w:rFonts w:ascii="Calibri" w:eastAsia="Times New Roman" w:hAnsi="Calibri" w:cs="Calibri"/>
                <w:color w:val="000000"/>
              </w:rPr>
            </w:pPr>
            <w:r>
              <w:rPr>
                <w:rFonts w:ascii="Calibri" w:hAnsi="Calibri" w:cs="Calibri"/>
                <w:color w:val="000000"/>
              </w:rPr>
              <w:t>2733</w:t>
            </w:r>
          </w:p>
        </w:tc>
        <w:tc>
          <w:tcPr>
            <w:tcW w:w="1332" w:type="dxa"/>
            <w:tcBorders>
              <w:top w:val="nil"/>
              <w:left w:val="nil"/>
              <w:bottom w:val="single" w:sz="4" w:space="0" w:color="auto"/>
              <w:right w:val="single" w:sz="4" w:space="0" w:color="auto"/>
            </w:tcBorders>
            <w:shd w:val="clear" w:color="auto" w:fill="auto"/>
            <w:noWrap/>
            <w:vAlign w:val="bottom"/>
            <w:hideMark/>
          </w:tcPr>
          <w:p w14:paraId="7F7E6C88" w14:textId="3DD86938" w:rsidR="00B6220A" w:rsidRPr="00A70C44" w:rsidRDefault="00B6220A" w:rsidP="00B6220A">
            <w:pPr>
              <w:jc w:val="center"/>
              <w:rPr>
                <w:rFonts w:ascii="Calibri" w:eastAsia="Times New Roman" w:hAnsi="Calibri" w:cs="Calibri"/>
                <w:color w:val="000000"/>
              </w:rPr>
            </w:pPr>
            <w:r>
              <w:rPr>
                <w:rFonts w:ascii="Calibri" w:hAnsi="Calibri" w:cs="Calibri"/>
                <w:color w:val="000000"/>
              </w:rPr>
              <w:t>5771</w:t>
            </w:r>
          </w:p>
        </w:tc>
      </w:tr>
      <w:tr w:rsidR="00B6220A" w:rsidRPr="00A70C44" w14:paraId="016E66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760059" w14:textId="40E83C5B" w:rsidR="00B6220A" w:rsidRPr="00A70C44" w:rsidRDefault="00B6220A" w:rsidP="00B6220A">
            <w:pPr>
              <w:rPr>
                <w:rFonts w:ascii="Calibri" w:eastAsia="Times New Roman" w:hAnsi="Calibri" w:cs="Calibri"/>
                <w:color w:val="000000"/>
              </w:rPr>
            </w:pPr>
            <w:r>
              <w:rPr>
                <w:rFonts w:ascii="Calibri" w:hAnsi="Calibri" w:cs="Calibri"/>
                <w:color w:val="000000"/>
              </w:rPr>
              <w:t>MILL CREEK</w:t>
            </w:r>
          </w:p>
        </w:tc>
        <w:tc>
          <w:tcPr>
            <w:tcW w:w="1777" w:type="dxa"/>
            <w:tcBorders>
              <w:top w:val="nil"/>
              <w:left w:val="nil"/>
              <w:bottom w:val="single" w:sz="4" w:space="0" w:color="auto"/>
              <w:right w:val="single" w:sz="4" w:space="0" w:color="auto"/>
            </w:tcBorders>
            <w:shd w:val="clear" w:color="auto" w:fill="auto"/>
            <w:noWrap/>
            <w:vAlign w:val="bottom"/>
            <w:hideMark/>
          </w:tcPr>
          <w:p w14:paraId="28F85543" w14:textId="0F3B83DA" w:rsidR="00B6220A" w:rsidRPr="00A70C44" w:rsidRDefault="00B6220A" w:rsidP="00B6220A">
            <w:pPr>
              <w:jc w:val="center"/>
              <w:rPr>
                <w:rFonts w:ascii="Calibri" w:eastAsia="Times New Roman" w:hAnsi="Calibri" w:cs="Calibri"/>
                <w:color w:val="000000"/>
              </w:rPr>
            </w:pPr>
            <w:r>
              <w:rPr>
                <w:rFonts w:ascii="Calibri" w:hAnsi="Calibri" w:cs="Calibri"/>
                <w:color w:val="000000"/>
              </w:rPr>
              <w:t>1.34091</w:t>
            </w:r>
          </w:p>
        </w:tc>
        <w:tc>
          <w:tcPr>
            <w:tcW w:w="1332" w:type="dxa"/>
            <w:tcBorders>
              <w:top w:val="nil"/>
              <w:left w:val="nil"/>
              <w:bottom w:val="single" w:sz="4" w:space="0" w:color="auto"/>
              <w:right w:val="single" w:sz="4" w:space="0" w:color="auto"/>
            </w:tcBorders>
            <w:shd w:val="clear" w:color="auto" w:fill="auto"/>
            <w:noWrap/>
            <w:vAlign w:val="bottom"/>
            <w:hideMark/>
          </w:tcPr>
          <w:p w14:paraId="59EBB9CA" w14:textId="5BA73AE5" w:rsidR="00B6220A" w:rsidRPr="00A70C44" w:rsidRDefault="00B6220A" w:rsidP="00B6220A">
            <w:pPr>
              <w:jc w:val="center"/>
              <w:rPr>
                <w:rFonts w:ascii="Calibri" w:eastAsia="Times New Roman" w:hAnsi="Calibri" w:cs="Calibri"/>
                <w:color w:val="000000"/>
              </w:rPr>
            </w:pPr>
            <w:r>
              <w:rPr>
                <w:rFonts w:ascii="Calibri" w:hAnsi="Calibri" w:cs="Calibri"/>
                <w:color w:val="000000"/>
              </w:rPr>
              <w:t>3035</w:t>
            </w:r>
          </w:p>
        </w:tc>
        <w:tc>
          <w:tcPr>
            <w:tcW w:w="1332" w:type="dxa"/>
            <w:tcBorders>
              <w:top w:val="nil"/>
              <w:left w:val="nil"/>
              <w:bottom w:val="single" w:sz="4" w:space="0" w:color="auto"/>
              <w:right w:val="single" w:sz="4" w:space="0" w:color="auto"/>
            </w:tcBorders>
            <w:shd w:val="clear" w:color="auto" w:fill="auto"/>
            <w:noWrap/>
            <w:vAlign w:val="bottom"/>
            <w:hideMark/>
          </w:tcPr>
          <w:p w14:paraId="43435B0A" w14:textId="2CD6B769" w:rsidR="00B6220A" w:rsidRPr="00A70C44" w:rsidRDefault="00B6220A" w:rsidP="00B6220A">
            <w:pPr>
              <w:jc w:val="center"/>
              <w:rPr>
                <w:rFonts w:ascii="Calibri" w:eastAsia="Times New Roman" w:hAnsi="Calibri" w:cs="Calibri"/>
                <w:color w:val="000000"/>
              </w:rPr>
            </w:pPr>
            <w:r>
              <w:rPr>
                <w:rFonts w:ascii="Calibri" w:hAnsi="Calibri" w:cs="Calibri"/>
                <w:color w:val="000000"/>
              </w:rPr>
              <w:t>2244</w:t>
            </w:r>
          </w:p>
        </w:tc>
        <w:tc>
          <w:tcPr>
            <w:tcW w:w="1332" w:type="dxa"/>
            <w:tcBorders>
              <w:top w:val="nil"/>
              <w:left w:val="nil"/>
              <w:bottom w:val="single" w:sz="4" w:space="0" w:color="auto"/>
              <w:right w:val="single" w:sz="4" w:space="0" w:color="auto"/>
            </w:tcBorders>
            <w:shd w:val="clear" w:color="auto" w:fill="auto"/>
            <w:noWrap/>
            <w:vAlign w:val="bottom"/>
            <w:hideMark/>
          </w:tcPr>
          <w:p w14:paraId="0A08749D" w14:textId="7083DD58" w:rsidR="00B6220A" w:rsidRPr="00A70C44" w:rsidRDefault="00B6220A" w:rsidP="00B6220A">
            <w:pPr>
              <w:jc w:val="center"/>
              <w:rPr>
                <w:rFonts w:ascii="Calibri" w:eastAsia="Times New Roman" w:hAnsi="Calibri" w:cs="Calibri"/>
                <w:color w:val="000000"/>
              </w:rPr>
            </w:pPr>
            <w:r>
              <w:rPr>
                <w:rFonts w:ascii="Calibri" w:hAnsi="Calibri" w:cs="Calibri"/>
                <w:color w:val="000000"/>
              </w:rPr>
              <w:t>4104</w:t>
            </w:r>
          </w:p>
        </w:tc>
      </w:tr>
      <w:tr w:rsidR="00B6220A" w:rsidRPr="00A70C44" w14:paraId="451340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65EB2B" w14:textId="69297898" w:rsidR="00B6220A" w:rsidRPr="00A70C44" w:rsidRDefault="00B6220A" w:rsidP="00B6220A">
            <w:pPr>
              <w:rPr>
                <w:rFonts w:ascii="Calibri" w:eastAsia="Times New Roman" w:hAnsi="Calibri" w:cs="Calibri"/>
                <w:color w:val="000000"/>
              </w:rPr>
            </w:pPr>
            <w:r>
              <w:rPr>
                <w:rFonts w:ascii="Calibri" w:hAnsi="Calibri" w:cs="Calibri"/>
                <w:color w:val="000000"/>
              </w:rPr>
              <w:t>MILL CREEK</w:t>
            </w:r>
          </w:p>
        </w:tc>
        <w:tc>
          <w:tcPr>
            <w:tcW w:w="1777" w:type="dxa"/>
            <w:tcBorders>
              <w:top w:val="nil"/>
              <w:left w:val="nil"/>
              <w:bottom w:val="single" w:sz="4" w:space="0" w:color="auto"/>
              <w:right w:val="single" w:sz="4" w:space="0" w:color="auto"/>
            </w:tcBorders>
            <w:shd w:val="clear" w:color="auto" w:fill="auto"/>
            <w:noWrap/>
            <w:vAlign w:val="bottom"/>
            <w:hideMark/>
          </w:tcPr>
          <w:p w14:paraId="77FB8ECF" w14:textId="7BD0BACB" w:rsidR="00B6220A" w:rsidRPr="00A70C44" w:rsidRDefault="00B6220A" w:rsidP="00B6220A">
            <w:pPr>
              <w:jc w:val="center"/>
              <w:rPr>
                <w:rFonts w:ascii="Calibri" w:eastAsia="Times New Roman" w:hAnsi="Calibri" w:cs="Calibri"/>
                <w:color w:val="000000"/>
              </w:rPr>
            </w:pPr>
            <w:r>
              <w:rPr>
                <w:rFonts w:ascii="Calibri" w:hAnsi="Calibri" w:cs="Calibri"/>
                <w:color w:val="000000"/>
              </w:rPr>
              <w:t>3.52074</w:t>
            </w:r>
          </w:p>
        </w:tc>
        <w:tc>
          <w:tcPr>
            <w:tcW w:w="1332" w:type="dxa"/>
            <w:tcBorders>
              <w:top w:val="nil"/>
              <w:left w:val="nil"/>
              <w:bottom w:val="single" w:sz="4" w:space="0" w:color="auto"/>
              <w:right w:val="single" w:sz="4" w:space="0" w:color="auto"/>
            </w:tcBorders>
            <w:shd w:val="clear" w:color="auto" w:fill="auto"/>
            <w:noWrap/>
            <w:vAlign w:val="bottom"/>
            <w:hideMark/>
          </w:tcPr>
          <w:p w14:paraId="08A29DC3" w14:textId="0212E4C5" w:rsidR="00B6220A" w:rsidRPr="00A70C44" w:rsidRDefault="00B6220A" w:rsidP="00B6220A">
            <w:pPr>
              <w:jc w:val="center"/>
              <w:rPr>
                <w:rFonts w:ascii="Calibri" w:eastAsia="Times New Roman" w:hAnsi="Calibri" w:cs="Calibri"/>
                <w:color w:val="000000"/>
              </w:rPr>
            </w:pPr>
            <w:r>
              <w:rPr>
                <w:rFonts w:ascii="Calibri" w:hAnsi="Calibri" w:cs="Calibri"/>
                <w:color w:val="000000"/>
              </w:rPr>
              <w:t>5878</w:t>
            </w:r>
          </w:p>
        </w:tc>
        <w:tc>
          <w:tcPr>
            <w:tcW w:w="1332" w:type="dxa"/>
            <w:tcBorders>
              <w:top w:val="nil"/>
              <w:left w:val="nil"/>
              <w:bottom w:val="single" w:sz="4" w:space="0" w:color="auto"/>
              <w:right w:val="single" w:sz="4" w:space="0" w:color="auto"/>
            </w:tcBorders>
            <w:shd w:val="clear" w:color="auto" w:fill="auto"/>
            <w:noWrap/>
            <w:vAlign w:val="bottom"/>
            <w:hideMark/>
          </w:tcPr>
          <w:p w14:paraId="618AEE1F" w14:textId="6CC213A4" w:rsidR="00B6220A" w:rsidRPr="00A70C44" w:rsidRDefault="00B6220A" w:rsidP="00B6220A">
            <w:pPr>
              <w:jc w:val="center"/>
              <w:rPr>
                <w:rFonts w:ascii="Calibri" w:eastAsia="Times New Roman" w:hAnsi="Calibri" w:cs="Calibri"/>
                <w:color w:val="000000"/>
              </w:rPr>
            </w:pPr>
            <w:r>
              <w:rPr>
                <w:rFonts w:ascii="Calibri" w:hAnsi="Calibri" w:cs="Calibri"/>
                <w:color w:val="000000"/>
              </w:rPr>
              <w:t>4346</w:t>
            </w:r>
          </w:p>
        </w:tc>
        <w:tc>
          <w:tcPr>
            <w:tcW w:w="1332" w:type="dxa"/>
            <w:tcBorders>
              <w:top w:val="nil"/>
              <w:left w:val="nil"/>
              <w:bottom w:val="single" w:sz="4" w:space="0" w:color="auto"/>
              <w:right w:val="single" w:sz="4" w:space="0" w:color="auto"/>
            </w:tcBorders>
            <w:shd w:val="clear" w:color="auto" w:fill="auto"/>
            <w:noWrap/>
            <w:vAlign w:val="bottom"/>
            <w:hideMark/>
          </w:tcPr>
          <w:p w14:paraId="29DE0284" w14:textId="65615885" w:rsidR="00B6220A" w:rsidRPr="00A70C44" w:rsidRDefault="00B6220A" w:rsidP="00B6220A">
            <w:pPr>
              <w:jc w:val="center"/>
              <w:rPr>
                <w:rFonts w:ascii="Calibri" w:eastAsia="Times New Roman" w:hAnsi="Calibri" w:cs="Calibri"/>
                <w:color w:val="000000"/>
              </w:rPr>
            </w:pPr>
            <w:r>
              <w:rPr>
                <w:rFonts w:ascii="Calibri" w:hAnsi="Calibri" w:cs="Calibri"/>
                <w:color w:val="000000"/>
              </w:rPr>
              <w:t>7949</w:t>
            </w:r>
          </w:p>
        </w:tc>
      </w:tr>
      <w:tr w:rsidR="00B6220A" w:rsidRPr="00A70C44" w14:paraId="7ABE37C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B03AB8" w14:textId="78869159" w:rsidR="00B6220A" w:rsidRPr="00A70C44" w:rsidRDefault="00B6220A" w:rsidP="00B6220A">
            <w:pPr>
              <w:rPr>
                <w:rFonts w:ascii="Calibri" w:eastAsia="Times New Roman" w:hAnsi="Calibri" w:cs="Calibri"/>
                <w:color w:val="000000"/>
              </w:rPr>
            </w:pPr>
            <w:r>
              <w:rPr>
                <w:rFonts w:ascii="Calibri" w:hAnsi="Calibri" w:cs="Calibri"/>
                <w:color w:val="000000"/>
              </w:rPr>
              <w:t>MILL CREEK</w:t>
            </w:r>
          </w:p>
        </w:tc>
        <w:tc>
          <w:tcPr>
            <w:tcW w:w="1777" w:type="dxa"/>
            <w:tcBorders>
              <w:top w:val="nil"/>
              <w:left w:val="nil"/>
              <w:bottom w:val="single" w:sz="4" w:space="0" w:color="auto"/>
              <w:right w:val="single" w:sz="4" w:space="0" w:color="auto"/>
            </w:tcBorders>
            <w:shd w:val="clear" w:color="auto" w:fill="auto"/>
            <w:noWrap/>
            <w:vAlign w:val="bottom"/>
            <w:hideMark/>
          </w:tcPr>
          <w:p w14:paraId="19C96968" w14:textId="04E97F01" w:rsidR="00B6220A" w:rsidRPr="00A70C44" w:rsidRDefault="00B6220A" w:rsidP="00B6220A">
            <w:pPr>
              <w:jc w:val="center"/>
              <w:rPr>
                <w:rFonts w:ascii="Calibri" w:eastAsia="Times New Roman" w:hAnsi="Calibri" w:cs="Calibri"/>
                <w:color w:val="000000"/>
              </w:rPr>
            </w:pPr>
            <w:r>
              <w:rPr>
                <w:rFonts w:ascii="Calibri" w:hAnsi="Calibri" w:cs="Calibri"/>
                <w:color w:val="000000"/>
              </w:rPr>
              <w:t>6.39895</w:t>
            </w:r>
          </w:p>
        </w:tc>
        <w:tc>
          <w:tcPr>
            <w:tcW w:w="1332" w:type="dxa"/>
            <w:tcBorders>
              <w:top w:val="nil"/>
              <w:left w:val="nil"/>
              <w:bottom w:val="single" w:sz="4" w:space="0" w:color="auto"/>
              <w:right w:val="single" w:sz="4" w:space="0" w:color="auto"/>
            </w:tcBorders>
            <w:shd w:val="clear" w:color="auto" w:fill="auto"/>
            <w:noWrap/>
            <w:vAlign w:val="bottom"/>
            <w:hideMark/>
          </w:tcPr>
          <w:p w14:paraId="5EDD75F9" w14:textId="574DA875" w:rsidR="00B6220A" w:rsidRPr="00A70C44" w:rsidRDefault="00B6220A" w:rsidP="00B6220A">
            <w:pPr>
              <w:jc w:val="center"/>
              <w:rPr>
                <w:rFonts w:ascii="Calibri" w:eastAsia="Times New Roman" w:hAnsi="Calibri" w:cs="Calibri"/>
                <w:color w:val="000000"/>
              </w:rPr>
            </w:pPr>
            <w:r>
              <w:rPr>
                <w:rFonts w:ascii="Calibri" w:hAnsi="Calibri" w:cs="Calibri"/>
                <w:color w:val="000000"/>
              </w:rPr>
              <w:t>7968</w:t>
            </w:r>
          </w:p>
        </w:tc>
        <w:tc>
          <w:tcPr>
            <w:tcW w:w="1332" w:type="dxa"/>
            <w:tcBorders>
              <w:top w:val="nil"/>
              <w:left w:val="nil"/>
              <w:bottom w:val="single" w:sz="4" w:space="0" w:color="auto"/>
              <w:right w:val="single" w:sz="4" w:space="0" w:color="auto"/>
            </w:tcBorders>
            <w:shd w:val="clear" w:color="auto" w:fill="auto"/>
            <w:noWrap/>
            <w:vAlign w:val="bottom"/>
            <w:hideMark/>
          </w:tcPr>
          <w:p w14:paraId="7103BE53" w14:textId="304068B0" w:rsidR="00B6220A" w:rsidRPr="00A70C44" w:rsidRDefault="00B6220A" w:rsidP="00B6220A">
            <w:pPr>
              <w:jc w:val="center"/>
              <w:rPr>
                <w:rFonts w:ascii="Calibri" w:eastAsia="Times New Roman" w:hAnsi="Calibri" w:cs="Calibri"/>
                <w:color w:val="000000"/>
              </w:rPr>
            </w:pPr>
            <w:r>
              <w:rPr>
                <w:rFonts w:ascii="Calibri" w:hAnsi="Calibri" w:cs="Calibri"/>
                <w:color w:val="000000"/>
              </w:rPr>
              <w:t>5892</w:t>
            </w:r>
          </w:p>
        </w:tc>
        <w:tc>
          <w:tcPr>
            <w:tcW w:w="1332" w:type="dxa"/>
            <w:tcBorders>
              <w:top w:val="nil"/>
              <w:left w:val="nil"/>
              <w:bottom w:val="single" w:sz="4" w:space="0" w:color="auto"/>
              <w:right w:val="single" w:sz="4" w:space="0" w:color="auto"/>
            </w:tcBorders>
            <w:shd w:val="clear" w:color="auto" w:fill="auto"/>
            <w:noWrap/>
            <w:vAlign w:val="bottom"/>
            <w:hideMark/>
          </w:tcPr>
          <w:p w14:paraId="37A9736F" w14:textId="4D7FD769" w:rsidR="00B6220A" w:rsidRPr="00A70C44" w:rsidRDefault="00B6220A" w:rsidP="00B6220A">
            <w:pPr>
              <w:jc w:val="center"/>
              <w:rPr>
                <w:rFonts w:ascii="Calibri" w:eastAsia="Times New Roman" w:hAnsi="Calibri" w:cs="Calibri"/>
                <w:color w:val="000000"/>
              </w:rPr>
            </w:pPr>
            <w:r>
              <w:rPr>
                <w:rFonts w:ascii="Calibri" w:hAnsi="Calibri" w:cs="Calibri"/>
                <w:color w:val="000000"/>
              </w:rPr>
              <w:t>10776</w:t>
            </w:r>
          </w:p>
        </w:tc>
      </w:tr>
      <w:tr w:rsidR="00B6220A" w:rsidRPr="00A70C44" w14:paraId="18079ED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6E8796" w14:textId="5806D71F" w:rsidR="00B6220A" w:rsidRPr="00A70C44" w:rsidRDefault="00B6220A" w:rsidP="00B6220A">
            <w:pPr>
              <w:rPr>
                <w:rFonts w:ascii="Calibri" w:eastAsia="Times New Roman" w:hAnsi="Calibri" w:cs="Calibri"/>
                <w:color w:val="000000"/>
              </w:rPr>
            </w:pPr>
            <w:r>
              <w:rPr>
                <w:rFonts w:ascii="Calibri" w:hAnsi="Calibri" w:cs="Calibri"/>
                <w:color w:val="000000"/>
              </w:rPr>
              <w:t>MILL CREEK</w:t>
            </w:r>
          </w:p>
        </w:tc>
        <w:tc>
          <w:tcPr>
            <w:tcW w:w="1777" w:type="dxa"/>
            <w:tcBorders>
              <w:top w:val="nil"/>
              <w:left w:val="nil"/>
              <w:bottom w:val="single" w:sz="4" w:space="0" w:color="auto"/>
              <w:right w:val="single" w:sz="4" w:space="0" w:color="auto"/>
            </w:tcBorders>
            <w:shd w:val="clear" w:color="auto" w:fill="auto"/>
            <w:noWrap/>
            <w:vAlign w:val="bottom"/>
            <w:hideMark/>
          </w:tcPr>
          <w:p w14:paraId="21546B9F" w14:textId="1DFAB6A0" w:rsidR="00B6220A" w:rsidRPr="00A70C44" w:rsidRDefault="00B6220A" w:rsidP="00B6220A">
            <w:pPr>
              <w:jc w:val="center"/>
              <w:rPr>
                <w:rFonts w:ascii="Calibri" w:eastAsia="Times New Roman" w:hAnsi="Calibri" w:cs="Calibri"/>
                <w:color w:val="000000"/>
              </w:rPr>
            </w:pPr>
            <w:r>
              <w:rPr>
                <w:rFonts w:ascii="Calibri" w:hAnsi="Calibri" w:cs="Calibri"/>
                <w:color w:val="000000"/>
              </w:rPr>
              <w:t>8.18609</w:t>
            </w:r>
          </w:p>
        </w:tc>
        <w:tc>
          <w:tcPr>
            <w:tcW w:w="1332" w:type="dxa"/>
            <w:tcBorders>
              <w:top w:val="nil"/>
              <w:left w:val="nil"/>
              <w:bottom w:val="single" w:sz="4" w:space="0" w:color="auto"/>
              <w:right w:val="single" w:sz="4" w:space="0" w:color="auto"/>
            </w:tcBorders>
            <w:shd w:val="clear" w:color="auto" w:fill="auto"/>
            <w:noWrap/>
            <w:vAlign w:val="bottom"/>
            <w:hideMark/>
          </w:tcPr>
          <w:p w14:paraId="3EB17C6B" w14:textId="58F65B1A" w:rsidR="00B6220A" w:rsidRPr="00A70C44" w:rsidRDefault="00B6220A" w:rsidP="00B6220A">
            <w:pPr>
              <w:jc w:val="center"/>
              <w:rPr>
                <w:rFonts w:ascii="Calibri" w:eastAsia="Times New Roman" w:hAnsi="Calibri" w:cs="Calibri"/>
                <w:color w:val="000000"/>
              </w:rPr>
            </w:pPr>
            <w:r>
              <w:rPr>
                <w:rFonts w:ascii="Calibri" w:hAnsi="Calibri" w:cs="Calibri"/>
                <w:color w:val="000000"/>
              </w:rPr>
              <w:t>9038</w:t>
            </w:r>
          </w:p>
        </w:tc>
        <w:tc>
          <w:tcPr>
            <w:tcW w:w="1332" w:type="dxa"/>
            <w:tcBorders>
              <w:top w:val="nil"/>
              <w:left w:val="nil"/>
              <w:bottom w:val="single" w:sz="4" w:space="0" w:color="auto"/>
              <w:right w:val="single" w:sz="4" w:space="0" w:color="auto"/>
            </w:tcBorders>
            <w:shd w:val="clear" w:color="auto" w:fill="auto"/>
            <w:noWrap/>
            <w:vAlign w:val="bottom"/>
            <w:hideMark/>
          </w:tcPr>
          <w:p w14:paraId="39FEDD8D" w14:textId="0F0C16B3" w:rsidR="00B6220A" w:rsidRPr="00A70C44" w:rsidRDefault="00B6220A" w:rsidP="00B6220A">
            <w:pPr>
              <w:jc w:val="center"/>
              <w:rPr>
                <w:rFonts w:ascii="Calibri" w:eastAsia="Times New Roman" w:hAnsi="Calibri" w:cs="Calibri"/>
                <w:color w:val="000000"/>
              </w:rPr>
            </w:pPr>
            <w:r>
              <w:rPr>
                <w:rFonts w:ascii="Calibri" w:hAnsi="Calibri" w:cs="Calibri"/>
                <w:color w:val="000000"/>
              </w:rPr>
              <w:t>6683</w:t>
            </w:r>
          </w:p>
        </w:tc>
        <w:tc>
          <w:tcPr>
            <w:tcW w:w="1332" w:type="dxa"/>
            <w:tcBorders>
              <w:top w:val="nil"/>
              <w:left w:val="nil"/>
              <w:bottom w:val="single" w:sz="4" w:space="0" w:color="auto"/>
              <w:right w:val="single" w:sz="4" w:space="0" w:color="auto"/>
            </w:tcBorders>
            <w:shd w:val="clear" w:color="auto" w:fill="auto"/>
            <w:noWrap/>
            <w:vAlign w:val="bottom"/>
            <w:hideMark/>
          </w:tcPr>
          <w:p w14:paraId="01864B69" w14:textId="7E124F69" w:rsidR="00B6220A" w:rsidRPr="00A70C44" w:rsidRDefault="00B6220A" w:rsidP="00B6220A">
            <w:pPr>
              <w:jc w:val="center"/>
              <w:rPr>
                <w:rFonts w:ascii="Calibri" w:eastAsia="Times New Roman" w:hAnsi="Calibri" w:cs="Calibri"/>
                <w:color w:val="000000"/>
              </w:rPr>
            </w:pPr>
            <w:r>
              <w:rPr>
                <w:rFonts w:ascii="Calibri" w:hAnsi="Calibri" w:cs="Calibri"/>
                <w:color w:val="000000"/>
              </w:rPr>
              <w:t>12223</w:t>
            </w:r>
          </w:p>
        </w:tc>
      </w:tr>
      <w:tr w:rsidR="00B6220A" w:rsidRPr="00A70C44" w14:paraId="780C30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6456B8" w14:textId="28B58BA2" w:rsidR="00B6220A" w:rsidRPr="00A70C44" w:rsidRDefault="00B6220A" w:rsidP="00B6220A">
            <w:pPr>
              <w:rPr>
                <w:rFonts w:ascii="Calibri" w:eastAsia="Times New Roman" w:hAnsi="Calibri" w:cs="Calibri"/>
                <w:color w:val="000000"/>
              </w:rPr>
            </w:pPr>
            <w:r>
              <w:rPr>
                <w:rFonts w:ascii="Calibri" w:hAnsi="Calibri" w:cs="Calibri"/>
                <w:color w:val="000000"/>
              </w:rPr>
              <w:t>MILL CREEK</w:t>
            </w:r>
          </w:p>
        </w:tc>
        <w:tc>
          <w:tcPr>
            <w:tcW w:w="1777" w:type="dxa"/>
            <w:tcBorders>
              <w:top w:val="nil"/>
              <w:left w:val="nil"/>
              <w:bottom w:val="single" w:sz="4" w:space="0" w:color="auto"/>
              <w:right w:val="single" w:sz="4" w:space="0" w:color="auto"/>
            </w:tcBorders>
            <w:shd w:val="clear" w:color="auto" w:fill="auto"/>
            <w:noWrap/>
            <w:vAlign w:val="bottom"/>
            <w:hideMark/>
          </w:tcPr>
          <w:p w14:paraId="5F5FCF49" w14:textId="2D174047" w:rsidR="00B6220A" w:rsidRPr="00A70C44" w:rsidRDefault="00B6220A" w:rsidP="00B6220A">
            <w:pPr>
              <w:jc w:val="center"/>
              <w:rPr>
                <w:rFonts w:ascii="Calibri" w:eastAsia="Times New Roman" w:hAnsi="Calibri" w:cs="Calibri"/>
                <w:color w:val="000000"/>
              </w:rPr>
            </w:pPr>
            <w:r>
              <w:rPr>
                <w:rFonts w:ascii="Calibri" w:hAnsi="Calibri" w:cs="Calibri"/>
                <w:color w:val="000000"/>
              </w:rPr>
              <w:t>4.77395</w:t>
            </w:r>
          </w:p>
        </w:tc>
        <w:tc>
          <w:tcPr>
            <w:tcW w:w="1332" w:type="dxa"/>
            <w:tcBorders>
              <w:top w:val="nil"/>
              <w:left w:val="nil"/>
              <w:bottom w:val="single" w:sz="4" w:space="0" w:color="auto"/>
              <w:right w:val="single" w:sz="4" w:space="0" w:color="auto"/>
            </w:tcBorders>
            <w:shd w:val="clear" w:color="auto" w:fill="auto"/>
            <w:noWrap/>
            <w:vAlign w:val="bottom"/>
            <w:hideMark/>
          </w:tcPr>
          <w:p w14:paraId="799FFE1B" w14:textId="3D3EC9BF" w:rsidR="00B6220A" w:rsidRPr="00A70C44" w:rsidRDefault="00B6220A" w:rsidP="00B6220A">
            <w:pPr>
              <w:jc w:val="center"/>
              <w:rPr>
                <w:rFonts w:ascii="Calibri" w:eastAsia="Times New Roman" w:hAnsi="Calibri" w:cs="Calibri"/>
                <w:color w:val="000000"/>
              </w:rPr>
            </w:pPr>
            <w:r>
              <w:rPr>
                <w:rFonts w:ascii="Calibri" w:hAnsi="Calibri" w:cs="Calibri"/>
                <w:color w:val="000000"/>
              </w:rPr>
              <w:t>6791</w:t>
            </w:r>
          </w:p>
        </w:tc>
        <w:tc>
          <w:tcPr>
            <w:tcW w:w="1332" w:type="dxa"/>
            <w:tcBorders>
              <w:top w:val="nil"/>
              <w:left w:val="nil"/>
              <w:bottom w:val="single" w:sz="4" w:space="0" w:color="auto"/>
              <w:right w:val="single" w:sz="4" w:space="0" w:color="auto"/>
            </w:tcBorders>
            <w:shd w:val="clear" w:color="auto" w:fill="auto"/>
            <w:noWrap/>
            <w:vAlign w:val="bottom"/>
            <w:hideMark/>
          </w:tcPr>
          <w:p w14:paraId="09E442CE" w14:textId="0557F094" w:rsidR="00B6220A" w:rsidRPr="00A70C44" w:rsidRDefault="00B6220A" w:rsidP="00B6220A">
            <w:pPr>
              <w:jc w:val="center"/>
              <w:rPr>
                <w:rFonts w:ascii="Calibri" w:eastAsia="Times New Roman" w:hAnsi="Calibri" w:cs="Calibri"/>
                <w:color w:val="000000"/>
              </w:rPr>
            </w:pPr>
            <w:r>
              <w:rPr>
                <w:rFonts w:ascii="Calibri" w:hAnsi="Calibri" w:cs="Calibri"/>
                <w:color w:val="000000"/>
              </w:rPr>
              <w:t>5022</w:t>
            </w:r>
          </w:p>
        </w:tc>
        <w:tc>
          <w:tcPr>
            <w:tcW w:w="1332" w:type="dxa"/>
            <w:tcBorders>
              <w:top w:val="nil"/>
              <w:left w:val="nil"/>
              <w:bottom w:val="single" w:sz="4" w:space="0" w:color="auto"/>
              <w:right w:val="single" w:sz="4" w:space="0" w:color="auto"/>
            </w:tcBorders>
            <w:shd w:val="clear" w:color="auto" w:fill="auto"/>
            <w:noWrap/>
            <w:vAlign w:val="bottom"/>
            <w:hideMark/>
          </w:tcPr>
          <w:p w14:paraId="14E38905" w14:textId="52D08448" w:rsidR="00B6220A" w:rsidRPr="00A70C44" w:rsidRDefault="00B6220A" w:rsidP="00B6220A">
            <w:pPr>
              <w:jc w:val="center"/>
              <w:rPr>
                <w:rFonts w:ascii="Calibri" w:eastAsia="Times New Roman" w:hAnsi="Calibri" w:cs="Calibri"/>
                <w:color w:val="000000"/>
              </w:rPr>
            </w:pPr>
            <w:r>
              <w:rPr>
                <w:rFonts w:ascii="Calibri" w:hAnsi="Calibri" w:cs="Calibri"/>
                <w:color w:val="000000"/>
              </w:rPr>
              <w:t>9184</w:t>
            </w:r>
          </w:p>
        </w:tc>
      </w:tr>
      <w:tr w:rsidR="00B6220A" w:rsidRPr="00A70C44" w14:paraId="60D67E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6AA9480" w14:textId="679CE984" w:rsidR="00B6220A" w:rsidRPr="00A70C44" w:rsidRDefault="00B6220A" w:rsidP="00B6220A">
            <w:pPr>
              <w:rPr>
                <w:rFonts w:ascii="Calibri" w:eastAsia="Times New Roman" w:hAnsi="Calibri" w:cs="Calibri"/>
                <w:color w:val="000000"/>
              </w:rPr>
            </w:pPr>
            <w:r>
              <w:rPr>
                <w:rFonts w:ascii="Calibri" w:hAnsi="Calibri" w:cs="Calibri"/>
                <w:color w:val="000000"/>
              </w:rPr>
              <w:t>OIL BRANCH</w:t>
            </w:r>
          </w:p>
        </w:tc>
        <w:tc>
          <w:tcPr>
            <w:tcW w:w="1777" w:type="dxa"/>
            <w:tcBorders>
              <w:top w:val="nil"/>
              <w:left w:val="nil"/>
              <w:bottom w:val="single" w:sz="4" w:space="0" w:color="auto"/>
              <w:right w:val="single" w:sz="4" w:space="0" w:color="auto"/>
            </w:tcBorders>
            <w:shd w:val="clear" w:color="auto" w:fill="auto"/>
            <w:noWrap/>
            <w:vAlign w:val="bottom"/>
            <w:hideMark/>
          </w:tcPr>
          <w:p w14:paraId="590FB051" w14:textId="57F861D9" w:rsidR="00B6220A" w:rsidRPr="00A70C44" w:rsidRDefault="00B6220A" w:rsidP="00B6220A">
            <w:pPr>
              <w:jc w:val="center"/>
              <w:rPr>
                <w:rFonts w:ascii="Calibri" w:eastAsia="Times New Roman" w:hAnsi="Calibri" w:cs="Calibri"/>
                <w:color w:val="000000"/>
              </w:rPr>
            </w:pPr>
            <w:r>
              <w:rPr>
                <w:rFonts w:ascii="Calibri" w:hAnsi="Calibri" w:cs="Calibri"/>
                <w:color w:val="000000"/>
              </w:rPr>
              <w:t>1.00086</w:t>
            </w:r>
          </w:p>
        </w:tc>
        <w:tc>
          <w:tcPr>
            <w:tcW w:w="1332" w:type="dxa"/>
            <w:tcBorders>
              <w:top w:val="nil"/>
              <w:left w:val="nil"/>
              <w:bottom w:val="single" w:sz="4" w:space="0" w:color="auto"/>
              <w:right w:val="single" w:sz="4" w:space="0" w:color="auto"/>
            </w:tcBorders>
            <w:shd w:val="clear" w:color="auto" w:fill="auto"/>
            <w:noWrap/>
            <w:vAlign w:val="bottom"/>
            <w:hideMark/>
          </w:tcPr>
          <w:p w14:paraId="49EBE7A5" w14:textId="07706493" w:rsidR="00B6220A" w:rsidRPr="00A70C44" w:rsidRDefault="00B6220A" w:rsidP="00B6220A">
            <w:pPr>
              <w:jc w:val="center"/>
              <w:rPr>
                <w:rFonts w:ascii="Calibri" w:eastAsia="Times New Roman" w:hAnsi="Calibri" w:cs="Calibri"/>
                <w:color w:val="000000"/>
              </w:rPr>
            </w:pPr>
            <w:r>
              <w:rPr>
                <w:rFonts w:ascii="Calibri" w:hAnsi="Calibri" w:cs="Calibri"/>
                <w:color w:val="000000"/>
              </w:rPr>
              <w:t>2213</w:t>
            </w:r>
          </w:p>
        </w:tc>
        <w:tc>
          <w:tcPr>
            <w:tcW w:w="1332" w:type="dxa"/>
            <w:tcBorders>
              <w:top w:val="nil"/>
              <w:left w:val="nil"/>
              <w:bottom w:val="single" w:sz="4" w:space="0" w:color="auto"/>
              <w:right w:val="single" w:sz="4" w:space="0" w:color="auto"/>
            </w:tcBorders>
            <w:shd w:val="clear" w:color="auto" w:fill="auto"/>
            <w:noWrap/>
            <w:vAlign w:val="bottom"/>
            <w:hideMark/>
          </w:tcPr>
          <w:p w14:paraId="7A228512" w14:textId="0A94A9C3" w:rsidR="00B6220A" w:rsidRPr="00A70C44" w:rsidRDefault="00B6220A" w:rsidP="00B6220A">
            <w:pPr>
              <w:jc w:val="center"/>
              <w:rPr>
                <w:rFonts w:ascii="Calibri" w:eastAsia="Times New Roman" w:hAnsi="Calibri" w:cs="Calibri"/>
                <w:color w:val="000000"/>
              </w:rPr>
            </w:pPr>
            <w:r>
              <w:rPr>
                <w:rFonts w:ascii="Calibri" w:hAnsi="Calibri" w:cs="Calibri"/>
                <w:color w:val="000000"/>
              </w:rPr>
              <w:t>1423</w:t>
            </w:r>
          </w:p>
        </w:tc>
        <w:tc>
          <w:tcPr>
            <w:tcW w:w="1332" w:type="dxa"/>
            <w:tcBorders>
              <w:top w:val="nil"/>
              <w:left w:val="nil"/>
              <w:bottom w:val="single" w:sz="4" w:space="0" w:color="auto"/>
              <w:right w:val="single" w:sz="4" w:space="0" w:color="auto"/>
            </w:tcBorders>
            <w:shd w:val="clear" w:color="auto" w:fill="auto"/>
            <w:noWrap/>
            <w:vAlign w:val="bottom"/>
            <w:hideMark/>
          </w:tcPr>
          <w:p w14:paraId="19580578" w14:textId="5677FD83" w:rsidR="00B6220A" w:rsidRPr="00A70C44" w:rsidRDefault="00B6220A" w:rsidP="00B6220A">
            <w:pPr>
              <w:jc w:val="center"/>
              <w:rPr>
                <w:rFonts w:ascii="Calibri" w:eastAsia="Times New Roman" w:hAnsi="Calibri" w:cs="Calibri"/>
                <w:color w:val="000000"/>
              </w:rPr>
            </w:pPr>
            <w:r>
              <w:rPr>
                <w:rFonts w:ascii="Calibri" w:hAnsi="Calibri" w:cs="Calibri"/>
                <w:color w:val="000000"/>
              </w:rPr>
              <w:t>3003</w:t>
            </w:r>
          </w:p>
        </w:tc>
      </w:tr>
      <w:tr w:rsidR="00B6220A" w:rsidRPr="00A70C44" w14:paraId="18E233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FCE0648" w14:textId="098BAF33" w:rsidR="00B6220A" w:rsidRPr="00A70C44" w:rsidRDefault="00B6220A" w:rsidP="00B6220A">
            <w:pPr>
              <w:rPr>
                <w:rFonts w:ascii="Calibri" w:eastAsia="Times New Roman" w:hAnsi="Calibri" w:cs="Calibri"/>
                <w:color w:val="000000"/>
              </w:rPr>
            </w:pPr>
            <w:r>
              <w:rPr>
                <w:rFonts w:ascii="Calibri" w:hAnsi="Calibri" w:cs="Calibri"/>
                <w:color w:val="000000"/>
              </w:rPr>
              <w:t>OIL BRANCH</w:t>
            </w:r>
          </w:p>
        </w:tc>
        <w:tc>
          <w:tcPr>
            <w:tcW w:w="1777" w:type="dxa"/>
            <w:tcBorders>
              <w:top w:val="nil"/>
              <w:left w:val="nil"/>
              <w:bottom w:val="single" w:sz="4" w:space="0" w:color="auto"/>
              <w:right w:val="single" w:sz="4" w:space="0" w:color="auto"/>
            </w:tcBorders>
            <w:shd w:val="clear" w:color="auto" w:fill="auto"/>
            <w:noWrap/>
            <w:vAlign w:val="bottom"/>
            <w:hideMark/>
          </w:tcPr>
          <w:p w14:paraId="3DD3C6C2" w14:textId="26EA50D4" w:rsidR="00B6220A" w:rsidRPr="00A70C44" w:rsidRDefault="00B6220A" w:rsidP="00B6220A">
            <w:pPr>
              <w:jc w:val="center"/>
              <w:rPr>
                <w:rFonts w:ascii="Calibri" w:eastAsia="Times New Roman" w:hAnsi="Calibri" w:cs="Calibri"/>
                <w:color w:val="000000"/>
              </w:rPr>
            </w:pPr>
            <w:r>
              <w:rPr>
                <w:rFonts w:ascii="Calibri" w:hAnsi="Calibri" w:cs="Calibri"/>
                <w:color w:val="000000"/>
              </w:rPr>
              <w:t>1.21958</w:t>
            </w:r>
          </w:p>
        </w:tc>
        <w:tc>
          <w:tcPr>
            <w:tcW w:w="1332" w:type="dxa"/>
            <w:tcBorders>
              <w:top w:val="nil"/>
              <w:left w:val="nil"/>
              <w:bottom w:val="single" w:sz="4" w:space="0" w:color="auto"/>
              <w:right w:val="single" w:sz="4" w:space="0" w:color="auto"/>
            </w:tcBorders>
            <w:shd w:val="clear" w:color="auto" w:fill="auto"/>
            <w:noWrap/>
            <w:vAlign w:val="bottom"/>
            <w:hideMark/>
          </w:tcPr>
          <w:p w14:paraId="007CC8B6" w14:textId="53E8A45A" w:rsidR="00B6220A" w:rsidRPr="00A70C44" w:rsidRDefault="00B6220A" w:rsidP="00B6220A">
            <w:pPr>
              <w:jc w:val="center"/>
              <w:rPr>
                <w:rFonts w:ascii="Calibri" w:eastAsia="Times New Roman" w:hAnsi="Calibri" w:cs="Calibri"/>
                <w:color w:val="000000"/>
              </w:rPr>
            </w:pPr>
            <w:r>
              <w:rPr>
                <w:rFonts w:ascii="Calibri" w:hAnsi="Calibri" w:cs="Calibri"/>
                <w:color w:val="000000"/>
              </w:rPr>
              <w:t>2292</w:t>
            </w:r>
          </w:p>
        </w:tc>
        <w:tc>
          <w:tcPr>
            <w:tcW w:w="1332" w:type="dxa"/>
            <w:tcBorders>
              <w:top w:val="nil"/>
              <w:left w:val="nil"/>
              <w:bottom w:val="single" w:sz="4" w:space="0" w:color="auto"/>
              <w:right w:val="single" w:sz="4" w:space="0" w:color="auto"/>
            </w:tcBorders>
            <w:shd w:val="clear" w:color="auto" w:fill="auto"/>
            <w:noWrap/>
            <w:vAlign w:val="bottom"/>
            <w:hideMark/>
          </w:tcPr>
          <w:p w14:paraId="4E2CA57D" w14:textId="5C80CC70" w:rsidR="00B6220A" w:rsidRPr="00A70C44" w:rsidRDefault="00B6220A" w:rsidP="00B6220A">
            <w:pPr>
              <w:jc w:val="center"/>
              <w:rPr>
                <w:rFonts w:ascii="Calibri" w:eastAsia="Times New Roman" w:hAnsi="Calibri" w:cs="Calibri"/>
                <w:color w:val="000000"/>
              </w:rPr>
            </w:pPr>
            <w:r>
              <w:rPr>
                <w:rFonts w:ascii="Calibri" w:hAnsi="Calibri" w:cs="Calibri"/>
                <w:color w:val="000000"/>
              </w:rPr>
              <w:t>1473</w:t>
            </w:r>
          </w:p>
        </w:tc>
        <w:tc>
          <w:tcPr>
            <w:tcW w:w="1332" w:type="dxa"/>
            <w:tcBorders>
              <w:top w:val="nil"/>
              <w:left w:val="nil"/>
              <w:bottom w:val="single" w:sz="4" w:space="0" w:color="auto"/>
              <w:right w:val="single" w:sz="4" w:space="0" w:color="auto"/>
            </w:tcBorders>
            <w:shd w:val="clear" w:color="auto" w:fill="auto"/>
            <w:noWrap/>
            <w:vAlign w:val="bottom"/>
            <w:hideMark/>
          </w:tcPr>
          <w:p w14:paraId="21D58F2B" w14:textId="49B52FCC" w:rsidR="00B6220A" w:rsidRPr="00A70C44" w:rsidRDefault="00B6220A" w:rsidP="00B6220A">
            <w:pPr>
              <w:jc w:val="center"/>
              <w:rPr>
                <w:rFonts w:ascii="Calibri" w:eastAsia="Times New Roman" w:hAnsi="Calibri" w:cs="Calibri"/>
                <w:color w:val="000000"/>
              </w:rPr>
            </w:pPr>
            <w:r>
              <w:rPr>
                <w:rFonts w:ascii="Calibri" w:hAnsi="Calibri" w:cs="Calibri"/>
                <w:color w:val="000000"/>
              </w:rPr>
              <w:t>3111</w:t>
            </w:r>
          </w:p>
        </w:tc>
      </w:tr>
      <w:tr w:rsidR="00B6220A" w:rsidRPr="00A70C44" w14:paraId="58922A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CB3A54" w14:textId="1FB702FC"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67896C40" w14:textId="00170CBA" w:rsidR="00B6220A" w:rsidRPr="00A70C44" w:rsidRDefault="00B6220A" w:rsidP="00B6220A">
            <w:pPr>
              <w:jc w:val="center"/>
              <w:rPr>
                <w:rFonts w:ascii="Calibri" w:eastAsia="Times New Roman" w:hAnsi="Calibri" w:cs="Calibri"/>
                <w:color w:val="000000"/>
              </w:rPr>
            </w:pPr>
            <w:r>
              <w:rPr>
                <w:rFonts w:ascii="Calibri" w:hAnsi="Calibri" w:cs="Calibri"/>
                <w:color w:val="000000"/>
              </w:rPr>
              <w:t>1.26146</w:t>
            </w:r>
          </w:p>
        </w:tc>
        <w:tc>
          <w:tcPr>
            <w:tcW w:w="1332" w:type="dxa"/>
            <w:tcBorders>
              <w:top w:val="nil"/>
              <w:left w:val="nil"/>
              <w:bottom w:val="single" w:sz="4" w:space="0" w:color="auto"/>
              <w:right w:val="single" w:sz="4" w:space="0" w:color="auto"/>
            </w:tcBorders>
            <w:shd w:val="clear" w:color="auto" w:fill="auto"/>
            <w:noWrap/>
            <w:vAlign w:val="bottom"/>
            <w:hideMark/>
          </w:tcPr>
          <w:p w14:paraId="1E0AB4E2" w14:textId="0AAED8B9" w:rsidR="00B6220A" w:rsidRPr="00A70C44" w:rsidRDefault="00B6220A" w:rsidP="00B6220A">
            <w:pPr>
              <w:jc w:val="center"/>
              <w:rPr>
                <w:rFonts w:ascii="Calibri" w:eastAsia="Times New Roman" w:hAnsi="Calibri" w:cs="Calibri"/>
                <w:color w:val="000000"/>
              </w:rPr>
            </w:pPr>
            <w:r>
              <w:rPr>
                <w:rFonts w:ascii="Calibri" w:hAnsi="Calibri" w:cs="Calibri"/>
                <w:color w:val="000000"/>
              </w:rPr>
              <w:t>1879</w:t>
            </w:r>
          </w:p>
        </w:tc>
        <w:tc>
          <w:tcPr>
            <w:tcW w:w="1332" w:type="dxa"/>
            <w:tcBorders>
              <w:top w:val="nil"/>
              <w:left w:val="nil"/>
              <w:bottom w:val="single" w:sz="4" w:space="0" w:color="auto"/>
              <w:right w:val="single" w:sz="4" w:space="0" w:color="auto"/>
            </w:tcBorders>
            <w:shd w:val="clear" w:color="auto" w:fill="auto"/>
            <w:noWrap/>
            <w:vAlign w:val="bottom"/>
            <w:hideMark/>
          </w:tcPr>
          <w:p w14:paraId="1BCA0F94" w14:textId="1A790D63" w:rsidR="00B6220A" w:rsidRPr="00A70C44" w:rsidRDefault="00B6220A" w:rsidP="00B6220A">
            <w:pPr>
              <w:jc w:val="center"/>
              <w:rPr>
                <w:rFonts w:ascii="Calibri" w:eastAsia="Times New Roman" w:hAnsi="Calibri" w:cs="Calibri"/>
                <w:color w:val="000000"/>
              </w:rPr>
            </w:pPr>
            <w:r>
              <w:rPr>
                <w:rFonts w:ascii="Calibri" w:hAnsi="Calibri" w:cs="Calibri"/>
                <w:color w:val="000000"/>
              </w:rPr>
              <w:t>1208</w:t>
            </w:r>
          </w:p>
        </w:tc>
        <w:tc>
          <w:tcPr>
            <w:tcW w:w="1332" w:type="dxa"/>
            <w:tcBorders>
              <w:top w:val="nil"/>
              <w:left w:val="nil"/>
              <w:bottom w:val="single" w:sz="4" w:space="0" w:color="auto"/>
              <w:right w:val="single" w:sz="4" w:space="0" w:color="auto"/>
            </w:tcBorders>
            <w:shd w:val="clear" w:color="auto" w:fill="auto"/>
            <w:noWrap/>
            <w:vAlign w:val="bottom"/>
            <w:hideMark/>
          </w:tcPr>
          <w:p w14:paraId="31C47390" w14:textId="68435640" w:rsidR="00B6220A" w:rsidRPr="00A70C44" w:rsidRDefault="00B6220A" w:rsidP="00B6220A">
            <w:pPr>
              <w:jc w:val="center"/>
              <w:rPr>
                <w:rFonts w:ascii="Calibri" w:eastAsia="Times New Roman" w:hAnsi="Calibri" w:cs="Calibri"/>
                <w:color w:val="000000"/>
              </w:rPr>
            </w:pPr>
            <w:r>
              <w:rPr>
                <w:rFonts w:ascii="Calibri" w:hAnsi="Calibri" w:cs="Calibri"/>
                <w:color w:val="000000"/>
              </w:rPr>
              <w:t>2550</w:t>
            </w:r>
          </w:p>
        </w:tc>
      </w:tr>
      <w:tr w:rsidR="00B6220A" w:rsidRPr="00A70C44" w14:paraId="283B32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675DD9" w14:textId="085928FE"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6A884591" w14:textId="3CA4E6FA" w:rsidR="00B6220A" w:rsidRPr="00A70C44" w:rsidRDefault="00B6220A" w:rsidP="00B6220A">
            <w:pPr>
              <w:jc w:val="center"/>
              <w:rPr>
                <w:rFonts w:ascii="Calibri" w:eastAsia="Times New Roman" w:hAnsi="Calibri" w:cs="Calibri"/>
                <w:color w:val="000000"/>
              </w:rPr>
            </w:pPr>
            <w:r>
              <w:rPr>
                <w:rFonts w:ascii="Calibri" w:hAnsi="Calibri" w:cs="Calibri"/>
                <w:color w:val="000000"/>
              </w:rPr>
              <w:t>1.98666</w:t>
            </w:r>
          </w:p>
        </w:tc>
        <w:tc>
          <w:tcPr>
            <w:tcW w:w="1332" w:type="dxa"/>
            <w:tcBorders>
              <w:top w:val="nil"/>
              <w:left w:val="nil"/>
              <w:bottom w:val="single" w:sz="4" w:space="0" w:color="auto"/>
              <w:right w:val="single" w:sz="4" w:space="0" w:color="auto"/>
            </w:tcBorders>
            <w:shd w:val="clear" w:color="auto" w:fill="auto"/>
            <w:noWrap/>
            <w:vAlign w:val="bottom"/>
            <w:hideMark/>
          </w:tcPr>
          <w:p w14:paraId="08E1AFB5" w14:textId="68129C65" w:rsidR="00B6220A" w:rsidRPr="00A70C44" w:rsidRDefault="00B6220A" w:rsidP="00B6220A">
            <w:pPr>
              <w:jc w:val="center"/>
              <w:rPr>
                <w:rFonts w:ascii="Calibri" w:eastAsia="Times New Roman" w:hAnsi="Calibri" w:cs="Calibri"/>
                <w:color w:val="000000"/>
              </w:rPr>
            </w:pPr>
            <w:r>
              <w:rPr>
                <w:rFonts w:ascii="Calibri" w:hAnsi="Calibri" w:cs="Calibri"/>
                <w:color w:val="000000"/>
              </w:rPr>
              <w:t>2721</w:t>
            </w:r>
          </w:p>
        </w:tc>
        <w:tc>
          <w:tcPr>
            <w:tcW w:w="1332" w:type="dxa"/>
            <w:tcBorders>
              <w:top w:val="nil"/>
              <w:left w:val="nil"/>
              <w:bottom w:val="single" w:sz="4" w:space="0" w:color="auto"/>
              <w:right w:val="single" w:sz="4" w:space="0" w:color="auto"/>
            </w:tcBorders>
            <w:shd w:val="clear" w:color="auto" w:fill="auto"/>
            <w:noWrap/>
            <w:vAlign w:val="bottom"/>
            <w:hideMark/>
          </w:tcPr>
          <w:p w14:paraId="551E7909" w14:textId="75AFA1BA" w:rsidR="00B6220A" w:rsidRPr="00A70C44" w:rsidRDefault="00B6220A" w:rsidP="00B6220A">
            <w:pPr>
              <w:jc w:val="center"/>
              <w:rPr>
                <w:rFonts w:ascii="Calibri" w:eastAsia="Times New Roman" w:hAnsi="Calibri" w:cs="Calibri"/>
                <w:color w:val="000000"/>
              </w:rPr>
            </w:pPr>
            <w:r>
              <w:rPr>
                <w:rFonts w:ascii="Calibri" w:hAnsi="Calibri" w:cs="Calibri"/>
                <w:color w:val="000000"/>
              </w:rPr>
              <w:t>1749</w:t>
            </w:r>
          </w:p>
        </w:tc>
        <w:tc>
          <w:tcPr>
            <w:tcW w:w="1332" w:type="dxa"/>
            <w:tcBorders>
              <w:top w:val="nil"/>
              <w:left w:val="nil"/>
              <w:bottom w:val="single" w:sz="4" w:space="0" w:color="auto"/>
              <w:right w:val="single" w:sz="4" w:space="0" w:color="auto"/>
            </w:tcBorders>
            <w:shd w:val="clear" w:color="auto" w:fill="auto"/>
            <w:noWrap/>
            <w:vAlign w:val="bottom"/>
            <w:hideMark/>
          </w:tcPr>
          <w:p w14:paraId="0D1636A6" w14:textId="397E2E13" w:rsidR="00B6220A" w:rsidRPr="00A70C44" w:rsidRDefault="00B6220A" w:rsidP="00B6220A">
            <w:pPr>
              <w:jc w:val="center"/>
              <w:rPr>
                <w:rFonts w:ascii="Calibri" w:eastAsia="Times New Roman" w:hAnsi="Calibri" w:cs="Calibri"/>
                <w:color w:val="000000"/>
              </w:rPr>
            </w:pPr>
            <w:r>
              <w:rPr>
                <w:rFonts w:ascii="Calibri" w:hAnsi="Calibri" w:cs="Calibri"/>
                <w:color w:val="000000"/>
              </w:rPr>
              <w:t>3693</w:t>
            </w:r>
          </w:p>
        </w:tc>
      </w:tr>
      <w:tr w:rsidR="00B6220A" w:rsidRPr="00A70C44" w14:paraId="6D7703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16F5A7" w14:textId="614E5E55"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45DAAB7C" w14:textId="276B8510" w:rsidR="00B6220A" w:rsidRPr="00A70C44" w:rsidRDefault="00B6220A" w:rsidP="00B6220A">
            <w:pPr>
              <w:jc w:val="center"/>
              <w:rPr>
                <w:rFonts w:ascii="Calibri" w:eastAsia="Times New Roman" w:hAnsi="Calibri" w:cs="Calibri"/>
                <w:color w:val="000000"/>
              </w:rPr>
            </w:pPr>
            <w:r>
              <w:rPr>
                <w:rFonts w:ascii="Calibri" w:hAnsi="Calibri" w:cs="Calibri"/>
                <w:color w:val="000000"/>
              </w:rPr>
              <w:t>3.82016</w:t>
            </w:r>
          </w:p>
        </w:tc>
        <w:tc>
          <w:tcPr>
            <w:tcW w:w="1332" w:type="dxa"/>
            <w:tcBorders>
              <w:top w:val="nil"/>
              <w:left w:val="nil"/>
              <w:bottom w:val="single" w:sz="4" w:space="0" w:color="auto"/>
              <w:right w:val="single" w:sz="4" w:space="0" w:color="auto"/>
            </w:tcBorders>
            <w:shd w:val="clear" w:color="auto" w:fill="auto"/>
            <w:noWrap/>
            <w:vAlign w:val="bottom"/>
            <w:hideMark/>
          </w:tcPr>
          <w:p w14:paraId="70F18724" w14:textId="420AEF53" w:rsidR="00B6220A" w:rsidRPr="00A70C44" w:rsidRDefault="00B6220A" w:rsidP="00B6220A">
            <w:pPr>
              <w:jc w:val="center"/>
              <w:rPr>
                <w:rFonts w:ascii="Calibri" w:eastAsia="Times New Roman" w:hAnsi="Calibri" w:cs="Calibri"/>
                <w:color w:val="000000"/>
              </w:rPr>
            </w:pPr>
            <w:r>
              <w:rPr>
                <w:rFonts w:ascii="Calibri" w:hAnsi="Calibri" w:cs="Calibri"/>
                <w:color w:val="000000"/>
              </w:rPr>
              <w:t>4535</w:t>
            </w:r>
          </w:p>
        </w:tc>
        <w:tc>
          <w:tcPr>
            <w:tcW w:w="1332" w:type="dxa"/>
            <w:tcBorders>
              <w:top w:val="nil"/>
              <w:left w:val="nil"/>
              <w:bottom w:val="single" w:sz="4" w:space="0" w:color="auto"/>
              <w:right w:val="single" w:sz="4" w:space="0" w:color="auto"/>
            </w:tcBorders>
            <w:shd w:val="clear" w:color="auto" w:fill="auto"/>
            <w:noWrap/>
            <w:vAlign w:val="bottom"/>
            <w:hideMark/>
          </w:tcPr>
          <w:p w14:paraId="7CDA71C7" w14:textId="710A9BE9" w:rsidR="00B6220A" w:rsidRPr="00A70C44" w:rsidRDefault="00B6220A" w:rsidP="00B6220A">
            <w:pPr>
              <w:jc w:val="center"/>
              <w:rPr>
                <w:rFonts w:ascii="Calibri" w:eastAsia="Times New Roman" w:hAnsi="Calibri" w:cs="Calibri"/>
                <w:color w:val="000000"/>
              </w:rPr>
            </w:pPr>
            <w:r>
              <w:rPr>
                <w:rFonts w:ascii="Calibri" w:hAnsi="Calibri" w:cs="Calibri"/>
                <w:color w:val="000000"/>
              </w:rPr>
              <w:t>2915</w:t>
            </w:r>
          </w:p>
        </w:tc>
        <w:tc>
          <w:tcPr>
            <w:tcW w:w="1332" w:type="dxa"/>
            <w:tcBorders>
              <w:top w:val="nil"/>
              <w:left w:val="nil"/>
              <w:bottom w:val="single" w:sz="4" w:space="0" w:color="auto"/>
              <w:right w:val="single" w:sz="4" w:space="0" w:color="auto"/>
            </w:tcBorders>
            <w:shd w:val="clear" w:color="auto" w:fill="auto"/>
            <w:noWrap/>
            <w:vAlign w:val="bottom"/>
            <w:hideMark/>
          </w:tcPr>
          <w:p w14:paraId="634BC951" w14:textId="50B866BD" w:rsidR="00B6220A" w:rsidRPr="00A70C44" w:rsidRDefault="00B6220A" w:rsidP="00B6220A">
            <w:pPr>
              <w:jc w:val="center"/>
              <w:rPr>
                <w:rFonts w:ascii="Calibri" w:eastAsia="Times New Roman" w:hAnsi="Calibri" w:cs="Calibri"/>
                <w:color w:val="000000"/>
              </w:rPr>
            </w:pPr>
            <w:r>
              <w:rPr>
                <w:rFonts w:ascii="Calibri" w:hAnsi="Calibri" w:cs="Calibri"/>
                <w:color w:val="000000"/>
              </w:rPr>
              <w:t>6155</w:t>
            </w:r>
          </w:p>
        </w:tc>
      </w:tr>
      <w:tr w:rsidR="00B6220A" w:rsidRPr="00A70C44" w14:paraId="3DD831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C13AD4" w14:textId="32238426"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54FA7F1A" w14:textId="4364D3EA" w:rsidR="00B6220A" w:rsidRPr="00A70C44" w:rsidRDefault="00B6220A" w:rsidP="00B6220A">
            <w:pPr>
              <w:jc w:val="center"/>
              <w:rPr>
                <w:rFonts w:ascii="Calibri" w:eastAsia="Times New Roman" w:hAnsi="Calibri" w:cs="Calibri"/>
                <w:color w:val="000000"/>
              </w:rPr>
            </w:pPr>
            <w:r>
              <w:rPr>
                <w:rFonts w:ascii="Calibri" w:hAnsi="Calibri" w:cs="Calibri"/>
                <w:color w:val="000000"/>
              </w:rPr>
              <w:t>4.03978</w:t>
            </w:r>
          </w:p>
        </w:tc>
        <w:tc>
          <w:tcPr>
            <w:tcW w:w="1332" w:type="dxa"/>
            <w:tcBorders>
              <w:top w:val="nil"/>
              <w:left w:val="nil"/>
              <w:bottom w:val="single" w:sz="4" w:space="0" w:color="auto"/>
              <w:right w:val="single" w:sz="4" w:space="0" w:color="auto"/>
            </w:tcBorders>
            <w:shd w:val="clear" w:color="auto" w:fill="auto"/>
            <w:noWrap/>
            <w:vAlign w:val="bottom"/>
            <w:hideMark/>
          </w:tcPr>
          <w:p w14:paraId="28EAE91B" w14:textId="6183C982" w:rsidR="00B6220A" w:rsidRPr="00A70C44" w:rsidRDefault="00B6220A" w:rsidP="00B6220A">
            <w:pPr>
              <w:jc w:val="center"/>
              <w:rPr>
                <w:rFonts w:ascii="Calibri" w:eastAsia="Times New Roman" w:hAnsi="Calibri" w:cs="Calibri"/>
                <w:color w:val="000000"/>
              </w:rPr>
            </w:pPr>
            <w:r>
              <w:rPr>
                <w:rFonts w:ascii="Calibri" w:hAnsi="Calibri" w:cs="Calibri"/>
                <w:color w:val="000000"/>
              </w:rPr>
              <w:t>4834</w:t>
            </w:r>
          </w:p>
        </w:tc>
        <w:tc>
          <w:tcPr>
            <w:tcW w:w="1332" w:type="dxa"/>
            <w:tcBorders>
              <w:top w:val="nil"/>
              <w:left w:val="nil"/>
              <w:bottom w:val="single" w:sz="4" w:space="0" w:color="auto"/>
              <w:right w:val="single" w:sz="4" w:space="0" w:color="auto"/>
            </w:tcBorders>
            <w:shd w:val="clear" w:color="auto" w:fill="auto"/>
            <w:noWrap/>
            <w:vAlign w:val="bottom"/>
            <w:hideMark/>
          </w:tcPr>
          <w:p w14:paraId="56FD706C" w14:textId="17919599" w:rsidR="00B6220A" w:rsidRPr="00A70C44" w:rsidRDefault="00B6220A" w:rsidP="00B6220A">
            <w:pPr>
              <w:jc w:val="center"/>
              <w:rPr>
                <w:rFonts w:ascii="Calibri" w:eastAsia="Times New Roman" w:hAnsi="Calibri" w:cs="Calibri"/>
                <w:color w:val="000000"/>
              </w:rPr>
            </w:pPr>
            <w:r>
              <w:rPr>
                <w:rFonts w:ascii="Calibri" w:hAnsi="Calibri" w:cs="Calibri"/>
                <w:color w:val="000000"/>
              </w:rPr>
              <w:t>3107</w:t>
            </w:r>
          </w:p>
        </w:tc>
        <w:tc>
          <w:tcPr>
            <w:tcW w:w="1332" w:type="dxa"/>
            <w:tcBorders>
              <w:top w:val="nil"/>
              <w:left w:val="nil"/>
              <w:bottom w:val="single" w:sz="4" w:space="0" w:color="auto"/>
              <w:right w:val="single" w:sz="4" w:space="0" w:color="auto"/>
            </w:tcBorders>
            <w:shd w:val="clear" w:color="auto" w:fill="auto"/>
            <w:noWrap/>
            <w:vAlign w:val="bottom"/>
            <w:hideMark/>
          </w:tcPr>
          <w:p w14:paraId="53CEC13D" w14:textId="6940DF17" w:rsidR="00B6220A" w:rsidRPr="00A70C44" w:rsidRDefault="00B6220A" w:rsidP="00B6220A">
            <w:pPr>
              <w:jc w:val="center"/>
              <w:rPr>
                <w:rFonts w:ascii="Calibri" w:eastAsia="Times New Roman" w:hAnsi="Calibri" w:cs="Calibri"/>
                <w:color w:val="000000"/>
              </w:rPr>
            </w:pPr>
            <w:r>
              <w:rPr>
                <w:rFonts w:ascii="Calibri" w:hAnsi="Calibri" w:cs="Calibri"/>
                <w:color w:val="000000"/>
              </w:rPr>
              <w:t>6561</w:t>
            </w:r>
          </w:p>
        </w:tc>
      </w:tr>
      <w:tr w:rsidR="00B6220A" w:rsidRPr="00A70C44" w14:paraId="0F31B97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EEF9E0" w14:textId="4A96E0C0"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4FF4D712" w14:textId="3B41CF10" w:rsidR="00B6220A" w:rsidRPr="00A70C44" w:rsidRDefault="00B6220A" w:rsidP="00B6220A">
            <w:pPr>
              <w:jc w:val="center"/>
              <w:rPr>
                <w:rFonts w:ascii="Calibri" w:eastAsia="Times New Roman" w:hAnsi="Calibri" w:cs="Calibri"/>
                <w:color w:val="000000"/>
              </w:rPr>
            </w:pPr>
            <w:r>
              <w:rPr>
                <w:rFonts w:ascii="Calibri" w:hAnsi="Calibri" w:cs="Calibri"/>
                <w:color w:val="000000"/>
              </w:rPr>
              <w:t>7.22432</w:t>
            </w:r>
          </w:p>
        </w:tc>
        <w:tc>
          <w:tcPr>
            <w:tcW w:w="1332" w:type="dxa"/>
            <w:tcBorders>
              <w:top w:val="nil"/>
              <w:left w:val="nil"/>
              <w:bottom w:val="single" w:sz="4" w:space="0" w:color="auto"/>
              <w:right w:val="single" w:sz="4" w:space="0" w:color="auto"/>
            </w:tcBorders>
            <w:shd w:val="clear" w:color="auto" w:fill="auto"/>
            <w:noWrap/>
            <w:vAlign w:val="bottom"/>
            <w:hideMark/>
          </w:tcPr>
          <w:p w14:paraId="7EEBBF6D" w14:textId="3E54DBB0" w:rsidR="00B6220A" w:rsidRPr="00A70C44" w:rsidRDefault="00B6220A" w:rsidP="00B6220A">
            <w:pPr>
              <w:jc w:val="center"/>
              <w:rPr>
                <w:rFonts w:ascii="Calibri" w:eastAsia="Times New Roman" w:hAnsi="Calibri" w:cs="Calibri"/>
                <w:color w:val="000000"/>
              </w:rPr>
            </w:pPr>
            <w:r>
              <w:rPr>
                <w:rFonts w:ascii="Calibri" w:hAnsi="Calibri" w:cs="Calibri"/>
                <w:color w:val="000000"/>
              </w:rPr>
              <w:t>6670</w:t>
            </w:r>
          </w:p>
        </w:tc>
        <w:tc>
          <w:tcPr>
            <w:tcW w:w="1332" w:type="dxa"/>
            <w:tcBorders>
              <w:top w:val="nil"/>
              <w:left w:val="nil"/>
              <w:bottom w:val="single" w:sz="4" w:space="0" w:color="auto"/>
              <w:right w:val="single" w:sz="4" w:space="0" w:color="auto"/>
            </w:tcBorders>
            <w:shd w:val="clear" w:color="auto" w:fill="auto"/>
            <w:noWrap/>
            <w:vAlign w:val="bottom"/>
            <w:hideMark/>
          </w:tcPr>
          <w:p w14:paraId="351BBC66" w14:textId="466E891F" w:rsidR="00B6220A" w:rsidRPr="00A70C44" w:rsidRDefault="00B6220A" w:rsidP="00B6220A">
            <w:pPr>
              <w:jc w:val="center"/>
              <w:rPr>
                <w:rFonts w:ascii="Calibri" w:eastAsia="Times New Roman" w:hAnsi="Calibri" w:cs="Calibri"/>
                <w:color w:val="000000"/>
              </w:rPr>
            </w:pPr>
            <w:r>
              <w:rPr>
                <w:rFonts w:ascii="Calibri" w:hAnsi="Calibri" w:cs="Calibri"/>
                <w:color w:val="000000"/>
              </w:rPr>
              <w:t>4287</w:t>
            </w:r>
          </w:p>
        </w:tc>
        <w:tc>
          <w:tcPr>
            <w:tcW w:w="1332" w:type="dxa"/>
            <w:tcBorders>
              <w:top w:val="nil"/>
              <w:left w:val="nil"/>
              <w:bottom w:val="single" w:sz="4" w:space="0" w:color="auto"/>
              <w:right w:val="single" w:sz="4" w:space="0" w:color="auto"/>
            </w:tcBorders>
            <w:shd w:val="clear" w:color="auto" w:fill="auto"/>
            <w:noWrap/>
            <w:vAlign w:val="bottom"/>
            <w:hideMark/>
          </w:tcPr>
          <w:p w14:paraId="04175C04" w14:textId="260C83F3" w:rsidR="00B6220A" w:rsidRPr="00A70C44" w:rsidRDefault="00B6220A" w:rsidP="00B6220A">
            <w:pPr>
              <w:jc w:val="center"/>
              <w:rPr>
                <w:rFonts w:ascii="Calibri" w:eastAsia="Times New Roman" w:hAnsi="Calibri" w:cs="Calibri"/>
                <w:color w:val="000000"/>
              </w:rPr>
            </w:pPr>
            <w:r>
              <w:rPr>
                <w:rFonts w:ascii="Calibri" w:hAnsi="Calibri" w:cs="Calibri"/>
                <w:color w:val="000000"/>
              </w:rPr>
              <w:t>9053</w:t>
            </w:r>
          </w:p>
        </w:tc>
      </w:tr>
      <w:tr w:rsidR="00B6220A" w:rsidRPr="00A70C44" w14:paraId="465F36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A4733B" w14:textId="235FB92E"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1CE55AFA" w14:textId="53FAEB0A" w:rsidR="00B6220A" w:rsidRPr="00A70C44" w:rsidRDefault="00B6220A" w:rsidP="00B6220A">
            <w:pPr>
              <w:jc w:val="center"/>
              <w:rPr>
                <w:rFonts w:ascii="Calibri" w:eastAsia="Times New Roman" w:hAnsi="Calibri" w:cs="Calibri"/>
                <w:color w:val="000000"/>
              </w:rPr>
            </w:pPr>
            <w:r>
              <w:rPr>
                <w:rFonts w:ascii="Calibri" w:hAnsi="Calibri" w:cs="Calibri"/>
                <w:color w:val="000000"/>
              </w:rPr>
              <w:t>15.0144</w:t>
            </w:r>
          </w:p>
        </w:tc>
        <w:tc>
          <w:tcPr>
            <w:tcW w:w="1332" w:type="dxa"/>
            <w:tcBorders>
              <w:top w:val="nil"/>
              <w:left w:val="nil"/>
              <w:bottom w:val="single" w:sz="4" w:space="0" w:color="auto"/>
              <w:right w:val="single" w:sz="4" w:space="0" w:color="auto"/>
            </w:tcBorders>
            <w:shd w:val="clear" w:color="auto" w:fill="auto"/>
            <w:noWrap/>
            <w:vAlign w:val="bottom"/>
            <w:hideMark/>
          </w:tcPr>
          <w:p w14:paraId="25DFF9AC" w14:textId="13F3184E" w:rsidR="00B6220A" w:rsidRPr="00A70C44" w:rsidRDefault="00B6220A" w:rsidP="00B6220A">
            <w:pPr>
              <w:jc w:val="center"/>
              <w:rPr>
                <w:rFonts w:ascii="Calibri" w:eastAsia="Times New Roman" w:hAnsi="Calibri" w:cs="Calibri"/>
                <w:color w:val="000000"/>
              </w:rPr>
            </w:pPr>
            <w:r>
              <w:rPr>
                <w:rFonts w:ascii="Calibri" w:hAnsi="Calibri" w:cs="Calibri"/>
                <w:color w:val="000000"/>
              </w:rPr>
              <w:t>11343</w:t>
            </w:r>
          </w:p>
        </w:tc>
        <w:tc>
          <w:tcPr>
            <w:tcW w:w="1332" w:type="dxa"/>
            <w:tcBorders>
              <w:top w:val="nil"/>
              <w:left w:val="nil"/>
              <w:bottom w:val="single" w:sz="4" w:space="0" w:color="auto"/>
              <w:right w:val="single" w:sz="4" w:space="0" w:color="auto"/>
            </w:tcBorders>
            <w:shd w:val="clear" w:color="auto" w:fill="auto"/>
            <w:noWrap/>
            <w:vAlign w:val="bottom"/>
            <w:hideMark/>
          </w:tcPr>
          <w:p w14:paraId="1C79FA17" w14:textId="1F46AA18" w:rsidR="00B6220A" w:rsidRPr="00A70C44" w:rsidRDefault="00B6220A" w:rsidP="00B6220A">
            <w:pPr>
              <w:jc w:val="center"/>
              <w:rPr>
                <w:rFonts w:ascii="Calibri" w:eastAsia="Times New Roman" w:hAnsi="Calibri" w:cs="Calibri"/>
                <w:color w:val="000000"/>
              </w:rPr>
            </w:pPr>
            <w:r>
              <w:rPr>
                <w:rFonts w:ascii="Calibri" w:hAnsi="Calibri" w:cs="Calibri"/>
                <w:color w:val="000000"/>
              </w:rPr>
              <w:t>7291</w:t>
            </w:r>
          </w:p>
        </w:tc>
        <w:tc>
          <w:tcPr>
            <w:tcW w:w="1332" w:type="dxa"/>
            <w:tcBorders>
              <w:top w:val="nil"/>
              <w:left w:val="nil"/>
              <w:bottom w:val="single" w:sz="4" w:space="0" w:color="auto"/>
              <w:right w:val="single" w:sz="4" w:space="0" w:color="auto"/>
            </w:tcBorders>
            <w:shd w:val="clear" w:color="auto" w:fill="auto"/>
            <w:noWrap/>
            <w:vAlign w:val="bottom"/>
            <w:hideMark/>
          </w:tcPr>
          <w:p w14:paraId="0E7C01D6" w14:textId="6EE8BBEF" w:rsidR="00B6220A" w:rsidRPr="00A70C44" w:rsidRDefault="00B6220A" w:rsidP="00B6220A">
            <w:pPr>
              <w:jc w:val="center"/>
              <w:rPr>
                <w:rFonts w:ascii="Calibri" w:eastAsia="Times New Roman" w:hAnsi="Calibri" w:cs="Calibri"/>
                <w:color w:val="000000"/>
              </w:rPr>
            </w:pPr>
            <w:r>
              <w:rPr>
                <w:rFonts w:ascii="Calibri" w:hAnsi="Calibri" w:cs="Calibri"/>
                <w:color w:val="000000"/>
              </w:rPr>
              <w:t>15395</w:t>
            </w:r>
          </w:p>
        </w:tc>
      </w:tr>
      <w:tr w:rsidR="00B6220A" w:rsidRPr="00A70C44" w14:paraId="3B1355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C59C84" w14:textId="21EDD417" w:rsidR="00B6220A" w:rsidRPr="00A70C44" w:rsidRDefault="00B6220A" w:rsidP="00B6220A">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31124DDE" w14:textId="3FB86926" w:rsidR="00B6220A" w:rsidRPr="00A70C44" w:rsidRDefault="00B6220A" w:rsidP="00B6220A">
            <w:pPr>
              <w:jc w:val="center"/>
              <w:rPr>
                <w:rFonts w:ascii="Calibri" w:eastAsia="Times New Roman" w:hAnsi="Calibri" w:cs="Calibri"/>
                <w:color w:val="000000"/>
              </w:rPr>
            </w:pPr>
            <w:r>
              <w:rPr>
                <w:rFonts w:ascii="Calibri" w:hAnsi="Calibri" w:cs="Calibri"/>
                <w:color w:val="000000"/>
              </w:rPr>
              <w:t>18.06165</w:t>
            </w:r>
          </w:p>
        </w:tc>
        <w:tc>
          <w:tcPr>
            <w:tcW w:w="1332" w:type="dxa"/>
            <w:tcBorders>
              <w:top w:val="nil"/>
              <w:left w:val="nil"/>
              <w:bottom w:val="single" w:sz="4" w:space="0" w:color="auto"/>
              <w:right w:val="single" w:sz="4" w:space="0" w:color="auto"/>
            </w:tcBorders>
            <w:shd w:val="clear" w:color="auto" w:fill="auto"/>
            <w:noWrap/>
            <w:vAlign w:val="bottom"/>
            <w:hideMark/>
          </w:tcPr>
          <w:p w14:paraId="2642164A" w14:textId="343B4DFB" w:rsidR="00B6220A" w:rsidRPr="00A70C44" w:rsidRDefault="00B6220A" w:rsidP="00B6220A">
            <w:pPr>
              <w:jc w:val="center"/>
              <w:rPr>
                <w:rFonts w:ascii="Calibri" w:eastAsia="Times New Roman" w:hAnsi="Calibri" w:cs="Calibri"/>
                <w:color w:val="000000"/>
              </w:rPr>
            </w:pPr>
            <w:r>
              <w:rPr>
                <w:rFonts w:ascii="Calibri" w:hAnsi="Calibri" w:cs="Calibri"/>
                <w:color w:val="000000"/>
              </w:rPr>
              <w:t>12278</w:t>
            </w:r>
          </w:p>
        </w:tc>
        <w:tc>
          <w:tcPr>
            <w:tcW w:w="1332" w:type="dxa"/>
            <w:tcBorders>
              <w:top w:val="nil"/>
              <w:left w:val="nil"/>
              <w:bottom w:val="single" w:sz="4" w:space="0" w:color="auto"/>
              <w:right w:val="single" w:sz="4" w:space="0" w:color="auto"/>
            </w:tcBorders>
            <w:shd w:val="clear" w:color="auto" w:fill="auto"/>
            <w:noWrap/>
            <w:vAlign w:val="bottom"/>
            <w:hideMark/>
          </w:tcPr>
          <w:p w14:paraId="505DEA27" w14:textId="331A1A08" w:rsidR="00B6220A" w:rsidRPr="00A70C44" w:rsidRDefault="00B6220A" w:rsidP="00B6220A">
            <w:pPr>
              <w:jc w:val="center"/>
              <w:rPr>
                <w:rFonts w:ascii="Calibri" w:eastAsia="Times New Roman" w:hAnsi="Calibri" w:cs="Calibri"/>
                <w:color w:val="000000"/>
              </w:rPr>
            </w:pPr>
            <w:r>
              <w:rPr>
                <w:rFonts w:ascii="Calibri" w:hAnsi="Calibri" w:cs="Calibri"/>
                <w:color w:val="000000"/>
              </w:rPr>
              <w:t>7892</w:t>
            </w:r>
          </w:p>
        </w:tc>
        <w:tc>
          <w:tcPr>
            <w:tcW w:w="1332" w:type="dxa"/>
            <w:tcBorders>
              <w:top w:val="nil"/>
              <w:left w:val="nil"/>
              <w:bottom w:val="single" w:sz="4" w:space="0" w:color="auto"/>
              <w:right w:val="single" w:sz="4" w:space="0" w:color="auto"/>
            </w:tcBorders>
            <w:shd w:val="clear" w:color="auto" w:fill="auto"/>
            <w:noWrap/>
            <w:vAlign w:val="bottom"/>
            <w:hideMark/>
          </w:tcPr>
          <w:p w14:paraId="3DECA8C5" w14:textId="4DD38D0B" w:rsidR="00B6220A" w:rsidRPr="00A70C44" w:rsidRDefault="00B6220A" w:rsidP="00B6220A">
            <w:pPr>
              <w:jc w:val="center"/>
              <w:rPr>
                <w:rFonts w:ascii="Calibri" w:eastAsia="Times New Roman" w:hAnsi="Calibri" w:cs="Calibri"/>
                <w:color w:val="000000"/>
              </w:rPr>
            </w:pPr>
            <w:r>
              <w:rPr>
                <w:rFonts w:ascii="Calibri" w:hAnsi="Calibri" w:cs="Calibri"/>
                <w:color w:val="000000"/>
              </w:rPr>
              <w:t>16664</w:t>
            </w:r>
          </w:p>
        </w:tc>
      </w:tr>
      <w:tr w:rsidR="00B6220A" w:rsidRPr="00A70C44" w14:paraId="469747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CF50D8" w14:textId="14EDAADD"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F5D5139" w14:textId="045021BD" w:rsidR="00B6220A" w:rsidRPr="00A70C44" w:rsidRDefault="00B6220A" w:rsidP="00B6220A">
            <w:pPr>
              <w:jc w:val="center"/>
              <w:rPr>
                <w:rFonts w:ascii="Calibri" w:eastAsia="Times New Roman" w:hAnsi="Calibri" w:cs="Calibri"/>
                <w:color w:val="000000"/>
              </w:rPr>
            </w:pPr>
            <w:r>
              <w:rPr>
                <w:rFonts w:ascii="Calibri" w:hAnsi="Calibri" w:cs="Calibri"/>
                <w:color w:val="000000"/>
              </w:rPr>
              <w:t>0.5732</w:t>
            </w:r>
          </w:p>
        </w:tc>
        <w:tc>
          <w:tcPr>
            <w:tcW w:w="1332" w:type="dxa"/>
            <w:tcBorders>
              <w:top w:val="nil"/>
              <w:left w:val="nil"/>
              <w:bottom w:val="single" w:sz="4" w:space="0" w:color="auto"/>
              <w:right w:val="single" w:sz="4" w:space="0" w:color="auto"/>
            </w:tcBorders>
            <w:shd w:val="clear" w:color="auto" w:fill="auto"/>
            <w:noWrap/>
            <w:vAlign w:val="bottom"/>
            <w:hideMark/>
          </w:tcPr>
          <w:p w14:paraId="3A01E122" w14:textId="3977AF26" w:rsidR="00B6220A" w:rsidRPr="00A70C44" w:rsidRDefault="00B6220A" w:rsidP="00B6220A">
            <w:pPr>
              <w:jc w:val="center"/>
              <w:rPr>
                <w:rFonts w:ascii="Calibri" w:eastAsia="Times New Roman" w:hAnsi="Calibri" w:cs="Calibri"/>
                <w:color w:val="000000"/>
              </w:rPr>
            </w:pPr>
            <w:r>
              <w:rPr>
                <w:rFonts w:ascii="Calibri" w:hAnsi="Calibri" w:cs="Calibri"/>
                <w:color w:val="000000"/>
              </w:rPr>
              <w:t>1535</w:t>
            </w:r>
          </w:p>
        </w:tc>
        <w:tc>
          <w:tcPr>
            <w:tcW w:w="1332" w:type="dxa"/>
            <w:tcBorders>
              <w:top w:val="nil"/>
              <w:left w:val="nil"/>
              <w:bottom w:val="single" w:sz="4" w:space="0" w:color="auto"/>
              <w:right w:val="single" w:sz="4" w:space="0" w:color="auto"/>
            </w:tcBorders>
            <w:shd w:val="clear" w:color="auto" w:fill="auto"/>
            <w:noWrap/>
            <w:vAlign w:val="bottom"/>
            <w:hideMark/>
          </w:tcPr>
          <w:p w14:paraId="75269EB4" w14:textId="3A6DD71E" w:rsidR="00B6220A" w:rsidRPr="00A70C44" w:rsidRDefault="00B6220A" w:rsidP="00B6220A">
            <w:pPr>
              <w:jc w:val="center"/>
              <w:rPr>
                <w:rFonts w:ascii="Calibri" w:eastAsia="Times New Roman" w:hAnsi="Calibri" w:cs="Calibri"/>
                <w:color w:val="000000"/>
              </w:rPr>
            </w:pPr>
            <w:r>
              <w:rPr>
                <w:rFonts w:ascii="Calibri" w:hAnsi="Calibri" w:cs="Calibri"/>
                <w:color w:val="000000"/>
              </w:rPr>
              <w:t>987</w:t>
            </w:r>
          </w:p>
        </w:tc>
        <w:tc>
          <w:tcPr>
            <w:tcW w:w="1332" w:type="dxa"/>
            <w:tcBorders>
              <w:top w:val="nil"/>
              <w:left w:val="nil"/>
              <w:bottom w:val="single" w:sz="4" w:space="0" w:color="auto"/>
              <w:right w:val="single" w:sz="4" w:space="0" w:color="auto"/>
            </w:tcBorders>
            <w:shd w:val="clear" w:color="auto" w:fill="auto"/>
            <w:noWrap/>
            <w:vAlign w:val="bottom"/>
            <w:hideMark/>
          </w:tcPr>
          <w:p w14:paraId="65A358EC" w14:textId="654DE205" w:rsidR="00B6220A" w:rsidRPr="00A70C44" w:rsidRDefault="00B6220A" w:rsidP="00B6220A">
            <w:pPr>
              <w:jc w:val="center"/>
              <w:rPr>
                <w:rFonts w:ascii="Calibri" w:eastAsia="Times New Roman" w:hAnsi="Calibri" w:cs="Calibri"/>
                <w:color w:val="000000"/>
              </w:rPr>
            </w:pPr>
            <w:r>
              <w:rPr>
                <w:rFonts w:ascii="Calibri" w:hAnsi="Calibri" w:cs="Calibri"/>
                <w:color w:val="000000"/>
              </w:rPr>
              <w:t>2083</w:t>
            </w:r>
          </w:p>
        </w:tc>
      </w:tr>
      <w:tr w:rsidR="00B6220A" w:rsidRPr="00A70C44" w14:paraId="1C8D4F0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4A0C2B1" w14:textId="1D42B4E5"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1659CB4F" w14:textId="7A38B83D" w:rsidR="00B6220A" w:rsidRPr="00A70C44" w:rsidRDefault="00B6220A" w:rsidP="00B6220A">
            <w:pPr>
              <w:jc w:val="center"/>
              <w:rPr>
                <w:rFonts w:ascii="Calibri" w:eastAsia="Times New Roman" w:hAnsi="Calibri" w:cs="Calibri"/>
                <w:color w:val="000000"/>
              </w:rPr>
            </w:pPr>
            <w:r>
              <w:rPr>
                <w:rFonts w:ascii="Calibri" w:hAnsi="Calibri" w:cs="Calibri"/>
                <w:color w:val="000000"/>
              </w:rPr>
              <w:t>1.30477</w:t>
            </w:r>
          </w:p>
        </w:tc>
        <w:tc>
          <w:tcPr>
            <w:tcW w:w="1332" w:type="dxa"/>
            <w:tcBorders>
              <w:top w:val="nil"/>
              <w:left w:val="nil"/>
              <w:bottom w:val="single" w:sz="4" w:space="0" w:color="auto"/>
              <w:right w:val="single" w:sz="4" w:space="0" w:color="auto"/>
            </w:tcBorders>
            <w:shd w:val="clear" w:color="auto" w:fill="auto"/>
            <w:noWrap/>
            <w:vAlign w:val="bottom"/>
            <w:hideMark/>
          </w:tcPr>
          <w:p w14:paraId="0DD9425C" w14:textId="5823A172" w:rsidR="00B6220A" w:rsidRPr="00A70C44" w:rsidRDefault="00B6220A" w:rsidP="00B6220A">
            <w:pPr>
              <w:jc w:val="center"/>
              <w:rPr>
                <w:rFonts w:ascii="Calibri" w:eastAsia="Times New Roman" w:hAnsi="Calibri" w:cs="Calibri"/>
                <w:color w:val="000000"/>
              </w:rPr>
            </w:pPr>
            <w:r>
              <w:rPr>
                <w:rFonts w:ascii="Calibri" w:hAnsi="Calibri" w:cs="Calibri"/>
                <w:color w:val="000000"/>
              </w:rPr>
              <w:t>2272</w:t>
            </w:r>
          </w:p>
        </w:tc>
        <w:tc>
          <w:tcPr>
            <w:tcW w:w="1332" w:type="dxa"/>
            <w:tcBorders>
              <w:top w:val="nil"/>
              <w:left w:val="nil"/>
              <w:bottom w:val="single" w:sz="4" w:space="0" w:color="auto"/>
              <w:right w:val="single" w:sz="4" w:space="0" w:color="auto"/>
            </w:tcBorders>
            <w:shd w:val="clear" w:color="auto" w:fill="auto"/>
            <w:noWrap/>
            <w:vAlign w:val="bottom"/>
            <w:hideMark/>
          </w:tcPr>
          <w:p w14:paraId="62D380C9" w14:textId="0B62DBF5" w:rsidR="00B6220A" w:rsidRPr="00A70C44" w:rsidRDefault="00B6220A" w:rsidP="00B6220A">
            <w:pPr>
              <w:jc w:val="center"/>
              <w:rPr>
                <w:rFonts w:ascii="Calibri" w:eastAsia="Times New Roman" w:hAnsi="Calibri" w:cs="Calibri"/>
                <w:color w:val="000000"/>
              </w:rPr>
            </w:pPr>
            <w:r>
              <w:rPr>
                <w:rFonts w:ascii="Calibri" w:hAnsi="Calibri" w:cs="Calibri"/>
                <w:color w:val="000000"/>
              </w:rPr>
              <w:t>1460</w:t>
            </w:r>
          </w:p>
        </w:tc>
        <w:tc>
          <w:tcPr>
            <w:tcW w:w="1332" w:type="dxa"/>
            <w:tcBorders>
              <w:top w:val="nil"/>
              <w:left w:val="nil"/>
              <w:bottom w:val="single" w:sz="4" w:space="0" w:color="auto"/>
              <w:right w:val="single" w:sz="4" w:space="0" w:color="auto"/>
            </w:tcBorders>
            <w:shd w:val="clear" w:color="auto" w:fill="auto"/>
            <w:noWrap/>
            <w:vAlign w:val="bottom"/>
            <w:hideMark/>
          </w:tcPr>
          <w:p w14:paraId="67009627" w14:textId="2138CB16" w:rsidR="00B6220A" w:rsidRPr="00A70C44" w:rsidRDefault="00B6220A" w:rsidP="00B6220A">
            <w:pPr>
              <w:jc w:val="center"/>
              <w:rPr>
                <w:rFonts w:ascii="Calibri" w:eastAsia="Times New Roman" w:hAnsi="Calibri" w:cs="Calibri"/>
                <w:color w:val="000000"/>
              </w:rPr>
            </w:pPr>
            <w:r>
              <w:rPr>
                <w:rFonts w:ascii="Calibri" w:hAnsi="Calibri" w:cs="Calibri"/>
                <w:color w:val="000000"/>
              </w:rPr>
              <w:t>3084</w:t>
            </w:r>
          </w:p>
        </w:tc>
      </w:tr>
      <w:tr w:rsidR="00B6220A" w:rsidRPr="00A70C44" w14:paraId="448368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1D98DB" w14:textId="487290F0"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E7DF72E" w14:textId="21635799" w:rsidR="00B6220A" w:rsidRPr="00A70C44" w:rsidRDefault="00B6220A" w:rsidP="00B6220A">
            <w:pPr>
              <w:jc w:val="center"/>
              <w:rPr>
                <w:rFonts w:ascii="Calibri" w:eastAsia="Times New Roman" w:hAnsi="Calibri" w:cs="Calibri"/>
                <w:color w:val="000000"/>
              </w:rPr>
            </w:pPr>
            <w:r>
              <w:rPr>
                <w:rFonts w:ascii="Calibri" w:hAnsi="Calibri" w:cs="Calibri"/>
                <w:color w:val="000000"/>
              </w:rPr>
              <w:t>3.04259</w:t>
            </w:r>
          </w:p>
        </w:tc>
        <w:tc>
          <w:tcPr>
            <w:tcW w:w="1332" w:type="dxa"/>
            <w:tcBorders>
              <w:top w:val="nil"/>
              <w:left w:val="nil"/>
              <w:bottom w:val="single" w:sz="4" w:space="0" w:color="auto"/>
              <w:right w:val="single" w:sz="4" w:space="0" w:color="auto"/>
            </w:tcBorders>
            <w:shd w:val="clear" w:color="auto" w:fill="auto"/>
            <w:noWrap/>
            <w:vAlign w:val="bottom"/>
            <w:hideMark/>
          </w:tcPr>
          <w:p w14:paraId="31806FA9" w14:textId="3809DE28" w:rsidR="00B6220A" w:rsidRPr="00A70C44" w:rsidRDefault="00B6220A" w:rsidP="00B6220A">
            <w:pPr>
              <w:jc w:val="center"/>
              <w:rPr>
                <w:rFonts w:ascii="Calibri" w:eastAsia="Times New Roman" w:hAnsi="Calibri" w:cs="Calibri"/>
                <w:color w:val="000000"/>
              </w:rPr>
            </w:pPr>
            <w:r>
              <w:rPr>
                <w:rFonts w:ascii="Calibri" w:hAnsi="Calibri" w:cs="Calibri"/>
                <w:color w:val="000000"/>
              </w:rPr>
              <w:t>3873</w:t>
            </w:r>
          </w:p>
        </w:tc>
        <w:tc>
          <w:tcPr>
            <w:tcW w:w="1332" w:type="dxa"/>
            <w:tcBorders>
              <w:top w:val="nil"/>
              <w:left w:val="nil"/>
              <w:bottom w:val="single" w:sz="4" w:space="0" w:color="auto"/>
              <w:right w:val="single" w:sz="4" w:space="0" w:color="auto"/>
            </w:tcBorders>
            <w:shd w:val="clear" w:color="auto" w:fill="auto"/>
            <w:noWrap/>
            <w:vAlign w:val="bottom"/>
            <w:hideMark/>
          </w:tcPr>
          <w:p w14:paraId="274878F8" w14:textId="26CE5E04" w:rsidR="00B6220A" w:rsidRPr="00A70C44" w:rsidRDefault="00B6220A" w:rsidP="00B6220A">
            <w:pPr>
              <w:jc w:val="center"/>
              <w:rPr>
                <w:rFonts w:ascii="Calibri" w:eastAsia="Times New Roman" w:hAnsi="Calibri" w:cs="Calibri"/>
                <w:color w:val="000000"/>
              </w:rPr>
            </w:pPr>
            <w:r>
              <w:rPr>
                <w:rFonts w:ascii="Calibri" w:hAnsi="Calibri" w:cs="Calibri"/>
                <w:color w:val="000000"/>
              </w:rPr>
              <w:t>2490</w:t>
            </w:r>
          </w:p>
        </w:tc>
        <w:tc>
          <w:tcPr>
            <w:tcW w:w="1332" w:type="dxa"/>
            <w:tcBorders>
              <w:top w:val="nil"/>
              <w:left w:val="nil"/>
              <w:bottom w:val="single" w:sz="4" w:space="0" w:color="auto"/>
              <w:right w:val="single" w:sz="4" w:space="0" w:color="auto"/>
            </w:tcBorders>
            <w:shd w:val="clear" w:color="auto" w:fill="auto"/>
            <w:noWrap/>
            <w:vAlign w:val="bottom"/>
            <w:hideMark/>
          </w:tcPr>
          <w:p w14:paraId="22557C04" w14:textId="5EA0DBC9" w:rsidR="00B6220A" w:rsidRPr="00A70C44" w:rsidRDefault="00B6220A" w:rsidP="00B6220A">
            <w:pPr>
              <w:jc w:val="center"/>
              <w:rPr>
                <w:rFonts w:ascii="Calibri" w:eastAsia="Times New Roman" w:hAnsi="Calibri" w:cs="Calibri"/>
                <w:color w:val="000000"/>
              </w:rPr>
            </w:pPr>
            <w:r>
              <w:rPr>
                <w:rFonts w:ascii="Calibri" w:hAnsi="Calibri" w:cs="Calibri"/>
                <w:color w:val="000000"/>
              </w:rPr>
              <w:t>5256</w:t>
            </w:r>
          </w:p>
        </w:tc>
      </w:tr>
      <w:tr w:rsidR="00B6220A" w:rsidRPr="00A70C44" w14:paraId="214E62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50391C" w14:textId="4FD97A78"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20AB88E4" w14:textId="516B0BDB" w:rsidR="00B6220A" w:rsidRPr="00A70C44" w:rsidRDefault="00B6220A" w:rsidP="00B6220A">
            <w:pPr>
              <w:jc w:val="center"/>
              <w:rPr>
                <w:rFonts w:ascii="Calibri" w:eastAsia="Times New Roman" w:hAnsi="Calibri" w:cs="Calibri"/>
                <w:color w:val="000000"/>
              </w:rPr>
            </w:pPr>
            <w:r>
              <w:rPr>
                <w:rFonts w:ascii="Calibri" w:hAnsi="Calibri" w:cs="Calibri"/>
                <w:color w:val="000000"/>
              </w:rPr>
              <w:t>3.96987</w:t>
            </w:r>
          </w:p>
        </w:tc>
        <w:tc>
          <w:tcPr>
            <w:tcW w:w="1332" w:type="dxa"/>
            <w:tcBorders>
              <w:top w:val="nil"/>
              <w:left w:val="nil"/>
              <w:bottom w:val="single" w:sz="4" w:space="0" w:color="auto"/>
              <w:right w:val="single" w:sz="4" w:space="0" w:color="auto"/>
            </w:tcBorders>
            <w:shd w:val="clear" w:color="auto" w:fill="auto"/>
            <w:noWrap/>
            <w:vAlign w:val="bottom"/>
            <w:hideMark/>
          </w:tcPr>
          <w:p w14:paraId="6FAF62A0" w14:textId="6BC416C6" w:rsidR="00B6220A" w:rsidRPr="00A70C44" w:rsidRDefault="00B6220A" w:rsidP="00B6220A">
            <w:pPr>
              <w:jc w:val="center"/>
              <w:rPr>
                <w:rFonts w:ascii="Calibri" w:eastAsia="Times New Roman" w:hAnsi="Calibri" w:cs="Calibri"/>
                <w:color w:val="000000"/>
              </w:rPr>
            </w:pPr>
            <w:r>
              <w:rPr>
                <w:rFonts w:ascii="Calibri" w:hAnsi="Calibri" w:cs="Calibri"/>
                <w:color w:val="000000"/>
              </w:rPr>
              <w:t>4041</w:t>
            </w:r>
          </w:p>
        </w:tc>
        <w:tc>
          <w:tcPr>
            <w:tcW w:w="1332" w:type="dxa"/>
            <w:tcBorders>
              <w:top w:val="nil"/>
              <w:left w:val="nil"/>
              <w:bottom w:val="single" w:sz="4" w:space="0" w:color="auto"/>
              <w:right w:val="single" w:sz="4" w:space="0" w:color="auto"/>
            </w:tcBorders>
            <w:shd w:val="clear" w:color="auto" w:fill="auto"/>
            <w:noWrap/>
            <w:vAlign w:val="bottom"/>
            <w:hideMark/>
          </w:tcPr>
          <w:p w14:paraId="36678D82" w14:textId="1A92A8FF" w:rsidR="00B6220A" w:rsidRPr="00A70C44" w:rsidRDefault="00B6220A" w:rsidP="00B6220A">
            <w:pPr>
              <w:jc w:val="center"/>
              <w:rPr>
                <w:rFonts w:ascii="Calibri" w:eastAsia="Times New Roman" w:hAnsi="Calibri" w:cs="Calibri"/>
                <w:color w:val="000000"/>
              </w:rPr>
            </w:pPr>
            <w:r>
              <w:rPr>
                <w:rFonts w:ascii="Calibri" w:hAnsi="Calibri" w:cs="Calibri"/>
                <w:color w:val="000000"/>
              </w:rPr>
              <w:t>2598</w:t>
            </w:r>
          </w:p>
        </w:tc>
        <w:tc>
          <w:tcPr>
            <w:tcW w:w="1332" w:type="dxa"/>
            <w:tcBorders>
              <w:top w:val="nil"/>
              <w:left w:val="nil"/>
              <w:bottom w:val="single" w:sz="4" w:space="0" w:color="auto"/>
              <w:right w:val="single" w:sz="4" w:space="0" w:color="auto"/>
            </w:tcBorders>
            <w:shd w:val="clear" w:color="auto" w:fill="auto"/>
            <w:noWrap/>
            <w:vAlign w:val="bottom"/>
            <w:hideMark/>
          </w:tcPr>
          <w:p w14:paraId="3DAC97F5" w14:textId="09E10D06" w:rsidR="00B6220A" w:rsidRPr="00A70C44" w:rsidRDefault="00B6220A" w:rsidP="00B6220A">
            <w:pPr>
              <w:jc w:val="center"/>
              <w:rPr>
                <w:rFonts w:ascii="Calibri" w:eastAsia="Times New Roman" w:hAnsi="Calibri" w:cs="Calibri"/>
                <w:color w:val="000000"/>
              </w:rPr>
            </w:pPr>
            <w:r>
              <w:rPr>
                <w:rFonts w:ascii="Calibri" w:hAnsi="Calibri" w:cs="Calibri"/>
                <w:color w:val="000000"/>
              </w:rPr>
              <w:t>5484</w:t>
            </w:r>
          </w:p>
        </w:tc>
      </w:tr>
      <w:tr w:rsidR="00B6220A" w:rsidRPr="00A70C44" w14:paraId="0CCAA7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303ECA" w14:textId="119F8B9C"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70E5A4B2" w14:textId="25FD9681" w:rsidR="00B6220A" w:rsidRPr="00A70C44" w:rsidRDefault="00B6220A" w:rsidP="00B6220A">
            <w:pPr>
              <w:jc w:val="center"/>
              <w:rPr>
                <w:rFonts w:ascii="Calibri" w:eastAsia="Times New Roman" w:hAnsi="Calibri" w:cs="Calibri"/>
                <w:color w:val="000000"/>
              </w:rPr>
            </w:pPr>
            <w:r>
              <w:rPr>
                <w:rFonts w:ascii="Calibri" w:hAnsi="Calibri" w:cs="Calibri"/>
                <w:color w:val="000000"/>
              </w:rPr>
              <w:t>5.38096</w:t>
            </w:r>
          </w:p>
        </w:tc>
        <w:tc>
          <w:tcPr>
            <w:tcW w:w="1332" w:type="dxa"/>
            <w:tcBorders>
              <w:top w:val="nil"/>
              <w:left w:val="nil"/>
              <w:bottom w:val="single" w:sz="4" w:space="0" w:color="auto"/>
              <w:right w:val="single" w:sz="4" w:space="0" w:color="auto"/>
            </w:tcBorders>
            <w:shd w:val="clear" w:color="auto" w:fill="auto"/>
            <w:noWrap/>
            <w:vAlign w:val="bottom"/>
            <w:hideMark/>
          </w:tcPr>
          <w:p w14:paraId="34EC2E49" w14:textId="3265A87C" w:rsidR="00B6220A" w:rsidRPr="00A70C44" w:rsidRDefault="00B6220A" w:rsidP="00B6220A">
            <w:pPr>
              <w:jc w:val="center"/>
              <w:rPr>
                <w:rFonts w:ascii="Calibri" w:eastAsia="Times New Roman" w:hAnsi="Calibri" w:cs="Calibri"/>
                <w:color w:val="000000"/>
              </w:rPr>
            </w:pPr>
            <w:r>
              <w:rPr>
                <w:rFonts w:ascii="Calibri" w:hAnsi="Calibri" w:cs="Calibri"/>
                <w:color w:val="000000"/>
              </w:rPr>
              <w:t>4738</w:t>
            </w:r>
          </w:p>
        </w:tc>
        <w:tc>
          <w:tcPr>
            <w:tcW w:w="1332" w:type="dxa"/>
            <w:tcBorders>
              <w:top w:val="nil"/>
              <w:left w:val="nil"/>
              <w:bottom w:val="single" w:sz="4" w:space="0" w:color="auto"/>
              <w:right w:val="single" w:sz="4" w:space="0" w:color="auto"/>
            </w:tcBorders>
            <w:shd w:val="clear" w:color="auto" w:fill="auto"/>
            <w:noWrap/>
            <w:vAlign w:val="bottom"/>
            <w:hideMark/>
          </w:tcPr>
          <w:p w14:paraId="63B87677" w14:textId="17C0C8E3" w:rsidR="00B6220A" w:rsidRPr="00A70C44" w:rsidRDefault="00B6220A" w:rsidP="00B6220A">
            <w:pPr>
              <w:jc w:val="center"/>
              <w:rPr>
                <w:rFonts w:ascii="Calibri" w:eastAsia="Times New Roman" w:hAnsi="Calibri" w:cs="Calibri"/>
                <w:color w:val="000000"/>
              </w:rPr>
            </w:pPr>
            <w:r>
              <w:rPr>
                <w:rFonts w:ascii="Calibri" w:hAnsi="Calibri" w:cs="Calibri"/>
                <w:color w:val="000000"/>
              </w:rPr>
              <w:t>3046</w:t>
            </w:r>
          </w:p>
        </w:tc>
        <w:tc>
          <w:tcPr>
            <w:tcW w:w="1332" w:type="dxa"/>
            <w:tcBorders>
              <w:top w:val="nil"/>
              <w:left w:val="nil"/>
              <w:bottom w:val="single" w:sz="4" w:space="0" w:color="auto"/>
              <w:right w:val="single" w:sz="4" w:space="0" w:color="auto"/>
            </w:tcBorders>
            <w:shd w:val="clear" w:color="auto" w:fill="auto"/>
            <w:noWrap/>
            <w:vAlign w:val="bottom"/>
            <w:hideMark/>
          </w:tcPr>
          <w:p w14:paraId="36A5AC2A" w14:textId="200A332E" w:rsidR="00B6220A" w:rsidRPr="00A70C44" w:rsidRDefault="00B6220A" w:rsidP="00B6220A">
            <w:pPr>
              <w:jc w:val="center"/>
              <w:rPr>
                <w:rFonts w:ascii="Calibri" w:eastAsia="Times New Roman" w:hAnsi="Calibri" w:cs="Calibri"/>
                <w:color w:val="000000"/>
              </w:rPr>
            </w:pPr>
            <w:r>
              <w:rPr>
                <w:rFonts w:ascii="Calibri" w:hAnsi="Calibri" w:cs="Calibri"/>
                <w:color w:val="000000"/>
              </w:rPr>
              <w:t>6430</w:t>
            </w:r>
          </w:p>
        </w:tc>
      </w:tr>
      <w:tr w:rsidR="00B6220A" w:rsidRPr="00A70C44" w14:paraId="057980D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8A42A1" w14:textId="1696642C" w:rsidR="00B6220A" w:rsidRPr="00A70C44" w:rsidRDefault="00B6220A" w:rsidP="00B6220A">
            <w:pPr>
              <w:rPr>
                <w:rFonts w:ascii="Calibri" w:eastAsia="Times New Roman" w:hAnsi="Calibri" w:cs="Calibri"/>
                <w:color w:val="000000"/>
              </w:rPr>
            </w:pPr>
            <w:r>
              <w:rPr>
                <w:rFonts w:ascii="Calibri" w:hAnsi="Calibri" w:cs="Calibri"/>
                <w:color w:val="000000"/>
              </w:rPr>
              <w:t>SANDY CREEK</w:t>
            </w:r>
          </w:p>
        </w:tc>
        <w:tc>
          <w:tcPr>
            <w:tcW w:w="1777" w:type="dxa"/>
            <w:tcBorders>
              <w:top w:val="nil"/>
              <w:left w:val="nil"/>
              <w:bottom w:val="single" w:sz="4" w:space="0" w:color="auto"/>
              <w:right w:val="single" w:sz="4" w:space="0" w:color="auto"/>
            </w:tcBorders>
            <w:shd w:val="clear" w:color="auto" w:fill="auto"/>
            <w:noWrap/>
            <w:vAlign w:val="bottom"/>
            <w:hideMark/>
          </w:tcPr>
          <w:p w14:paraId="342B111A" w14:textId="30560A95" w:rsidR="00B6220A" w:rsidRPr="00A70C44" w:rsidRDefault="00B6220A" w:rsidP="00B6220A">
            <w:pPr>
              <w:jc w:val="center"/>
              <w:rPr>
                <w:rFonts w:ascii="Calibri" w:eastAsia="Times New Roman" w:hAnsi="Calibri" w:cs="Calibri"/>
                <w:color w:val="000000"/>
              </w:rPr>
            </w:pPr>
            <w:r>
              <w:rPr>
                <w:rFonts w:ascii="Calibri" w:hAnsi="Calibri" w:cs="Calibri"/>
                <w:color w:val="000000"/>
              </w:rPr>
              <w:t>7.31462</w:t>
            </w:r>
          </w:p>
        </w:tc>
        <w:tc>
          <w:tcPr>
            <w:tcW w:w="1332" w:type="dxa"/>
            <w:tcBorders>
              <w:top w:val="nil"/>
              <w:left w:val="nil"/>
              <w:bottom w:val="single" w:sz="4" w:space="0" w:color="auto"/>
              <w:right w:val="single" w:sz="4" w:space="0" w:color="auto"/>
            </w:tcBorders>
            <w:shd w:val="clear" w:color="auto" w:fill="auto"/>
            <w:noWrap/>
            <w:vAlign w:val="bottom"/>
            <w:hideMark/>
          </w:tcPr>
          <w:p w14:paraId="733BDA86" w14:textId="1A50000B" w:rsidR="00B6220A" w:rsidRPr="00A70C44" w:rsidRDefault="00B6220A" w:rsidP="00B6220A">
            <w:pPr>
              <w:jc w:val="center"/>
              <w:rPr>
                <w:rFonts w:ascii="Calibri" w:eastAsia="Times New Roman" w:hAnsi="Calibri" w:cs="Calibri"/>
                <w:color w:val="000000"/>
              </w:rPr>
            </w:pPr>
            <w:r>
              <w:rPr>
                <w:rFonts w:ascii="Calibri" w:hAnsi="Calibri" w:cs="Calibri"/>
                <w:color w:val="000000"/>
              </w:rPr>
              <w:t>5235</w:t>
            </w:r>
          </w:p>
        </w:tc>
        <w:tc>
          <w:tcPr>
            <w:tcW w:w="1332" w:type="dxa"/>
            <w:tcBorders>
              <w:top w:val="nil"/>
              <w:left w:val="nil"/>
              <w:bottom w:val="single" w:sz="4" w:space="0" w:color="auto"/>
              <w:right w:val="single" w:sz="4" w:space="0" w:color="auto"/>
            </w:tcBorders>
            <w:shd w:val="clear" w:color="auto" w:fill="auto"/>
            <w:noWrap/>
            <w:vAlign w:val="bottom"/>
            <w:hideMark/>
          </w:tcPr>
          <w:p w14:paraId="5A3B3CD7" w14:textId="48E28E0F" w:rsidR="00B6220A" w:rsidRPr="00A70C44" w:rsidRDefault="00B6220A" w:rsidP="00B6220A">
            <w:pPr>
              <w:jc w:val="center"/>
              <w:rPr>
                <w:rFonts w:ascii="Calibri" w:eastAsia="Times New Roman" w:hAnsi="Calibri" w:cs="Calibri"/>
                <w:color w:val="000000"/>
              </w:rPr>
            </w:pPr>
            <w:r>
              <w:rPr>
                <w:rFonts w:ascii="Calibri" w:hAnsi="Calibri" w:cs="Calibri"/>
                <w:color w:val="000000"/>
              </w:rPr>
              <w:t>3365</w:t>
            </w:r>
          </w:p>
        </w:tc>
        <w:tc>
          <w:tcPr>
            <w:tcW w:w="1332" w:type="dxa"/>
            <w:tcBorders>
              <w:top w:val="nil"/>
              <w:left w:val="nil"/>
              <w:bottom w:val="single" w:sz="4" w:space="0" w:color="auto"/>
              <w:right w:val="single" w:sz="4" w:space="0" w:color="auto"/>
            </w:tcBorders>
            <w:shd w:val="clear" w:color="auto" w:fill="auto"/>
            <w:noWrap/>
            <w:vAlign w:val="bottom"/>
            <w:hideMark/>
          </w:tcPr>
          <w:p w14:paraId="2D99EF2E" w14:textId="1EE15A73" w:rsidR="00B6220A" w:rsidRPr="00A70C44" w:rsidRDefault="00B6220A" w:rsidP="00B6220A">
            <w:pPr>
              <w:jc w:val="center"/>
              <w:rPr>
                <w:rFonts w:ascii="Calibri" w:eastAsia="Times New Roman" w:hAnsi="Calibri" w:cs="Calibri"/>
                <w:color w:val="000000"/>
              </w:rPr>
            </w:pPr>
            <w:r>
              <w:rPr>
                <w:rFonts w:ascii="Calibri" w:hAnsi="Calibri" w:cs="Calibri"/>
                <w:color w:val="000000"/>
              </w:rPr>
              <w:t>7105</w:t>
            </w:r>
          </w:p>
        </w:tc>
      </w:tr>
      <w:tr w:rsidR="00B6220A" w:rsidRPr="00A70C44" w14:paraId="3E226CA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509CBD" w14:textId="2DA0ABF5" w:rsidR="00B6220A" w:rsidRPr="00A70C44" w:rsidRDefault="00B6220A" w:rsidP="00B6220A">
            <w:pPr>
              <w:rPr>
                <w:rFonts w:ascii="Calibri" w:eastAsia="Times New Roman" w:hAnsi="Calibri" w:cs="Calibri"/>
                <w:color w:val="000000"/>
              </w:rPr>
            </w:pPr>
            <w:r>
              <w:rPr>
                <w:rFonts w:ascii="Calibri" w:hAnsi="Calibri" w:cs="Calibri"/>
                <w:color w:val="000000"/>
              </w:rPr>
              <w:t>SOLDIER CREEK</w:t>
            </w:r>
          </w:p>
        </w:tc>
        <w:tc>
          <w:tcPr>
            <w:tcW w:w="1777" w:type="dxa"/>
            <w:tcBorders>
              <w:top w:val="nil"/>
              <w:left w:val="nil"/>
              <w:bottom w:val="single" w:sz="4" w:space="0" w:color="auto"/>
              <w:right w:val="single" w:sz="4" w:space="0" w:color="auto"/>
            </w:tcBorders>
            <w:shd w:val="clear" w:color="auto" w:fill="auto"/>
            <w:noWrap/>
            <w:vAlign w:val="bottom"/>
            <w:hideMark/>
          </w:tcPr>
          <w:p w14:paraId="2C99AFF7" w14:textId="58F77C8F" w:rsidR="00B6220A" w:rsidRPr="00A70C44" w:rsidRDefault="00B6220A" w:rsidP="00B6220A">
            <w:pPr>
              <w:jc w:val="center"/>
              <w:rPr>
                <w:rFonts w:ascii="Calibri" w:eastAsia="Times New Roman" w:hAnsi="Calibri" w:cs="Calibri"/>
                <w:color w:val="000000"/>
              </w:rPr>
            </w:pPr>
            <w:r>
              <w:rPr>
                <w:rFonts w:ascii="Calibri" w:hAnsi="Calibri" w:cs="Calibri"/>
                <w:color w:val="000000"/>
              </w:rPr>
              <w:t>0.971</w:t>
            </w:r>
          </w:p>
        </w:tc>
        <w:tc>
          <w:tcPr>
            <w:tcW w:w="1332" w:type="dxa"/>
            <w:tcBorders>
              <w:top w:val="nil"/>
              <w:left w:val="nil"/>
              <w:bottom w:val="single" w:sz="4" w:space="0" w:color="auto"/>
              <w:right w:val="single" w:sz="4" w:space="0" w:color="auto"/>
            </w:tcBorders>
            <w:shd w:val="clear" w:color="auto" w:fill="auto"/>
            <w:noWrap/>
            <w:vAlign w:val="bottom"/>
            <w:hideMark/>
          </w:tcPr>
          <w:p w14:paraId="1F005E24" w14:textId="25F350CB" w:rsidR="00B6220A" w:rsidRPr="00A70C44" w:rsidRDefault="00B6220A" w:rsidP="00B6220A">
            <w:pPr>
              <w:jc w:val="center"/>
              <w:rPr>
                <w:rFonts w:ascii="Calibri" w:eastAsia="Times New Roman" w:hAnsi="Calibri" w:cs="Calibri"/>
                <w:color w:val="000000"/>
              </w:rPr>
            </w:pPr>
            <w:r>
              <w:rPr>
                <w:rFonts w:ascii="Calibri" w:hAnsi="Calibri" w:cs="Calibri"/>
                <w:color w:val="000000"/>
              </w:rPr>
              <w:t>1721</w:t>
            </w:r>
          </w:p>
        </w:tc>
        <w:tc>
          <w:tcPr>
            <w:tcW w:w="1332" w:type="dxa"/>
            <w:tcBorders>
              <w:top w:val="nil"/>
              <w:left w:val="nil"/>
              <w:bottom w:val="single" w:sz="4" w:space="0" w:color="auto"/>
              <w:right w:val="single" w:sz="4" w:space="0" w:color="auto"/>
            </w:tcBorders>
            <w:shd w:val="clear" w:color="auto" w:fill="auto"/>
            <w:noWrap/>
            <w:vAlign w:val="bottom"/>
            <w:hideMark/>
          </w:tcPr>
          <w:p w14:paraId="6C284286" w14:textId="00B25585" w:rsidR="00B6220A" w:rsidRPr="00A70C44" w:rsidRDefault="00B6220A" w:rsidP="00B6220A">
            <w:pPr>
              <w:jc w:val="center"/>
              <w:rPr>
                <w:rFonts w:ascii="Calibri" w:eastAsia="Times New Roman" w:hAnsi="Calibri" w:cs="Calibri"/>
                <w:color w:val="000000"/>
              </w:rPr>
            </w:pPr>
            <w:r>
              <w:rPr>
                <w:rFonts w:ascii="Calibri" w:hAnsi="Calibri" w:cs="Calibri"/>
                <w:color w:val="000000"/>
              </w:rPr>
              <w:t>1106</w:t>
            </w:r>
          </w:p>
        </w:tc>
        <w:tc>
          <w:tcPr>
            <w:tcW w:w="1332" w:type="dxa"/>
            <w:tcBorders>
              <w:top w:val="nil"/>
              <w:left w:val="nil"/>
              <w:bottom w:val="single" w:sz="4" w:space="0" w:color="auto"/>
              <w:right w:val="single" w:sz="4" w:space="0" w:color="auto"/>
            </w:tcBorders>
            <w:shd w:val="clear" w:color="auto" w:fill="auto"/>
            <w:noWrap/>
            <w:vAlign w:val="bottom"/>
            <w:hideMark/>
          </w:tcPr>
          <w:p w14:paraId="5F8CF867" w14:textId="6AD76F43" w:rsidR="00B6220A" w:rsidRPr="00A70C44" w:rsidRDefault="00B6220A" w:rsidP="00B6220A">
            <w:pPr>
              <w:jc w:val="center"/>
              <w:rPr>
                <w:rFonts w:ascii="Calibri" w:eastAsia="Times New Roman" w:hAnsi="Calibri" w:cs="Calibri"/>
                <w:color w:val="000000"/>
              </w:rPr>
            </w:pPr>
            <w:r>
              <w:rPr>
                <w:rFonts w:ascii="Calibri" w:hAnsi="Calibri" w:cs="Calibri"/>
                <w:color w:val="000000"/>
              </w:rPr>
              <w:t>2336</w:t>
            </w:r>
          </w:p>
        </w:tc>
      </w:tr>
      <w:tr w:rsidR="00B6220A" w:rsidRPr="00A70C44" w14:paraId="5FD03F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AEDEFE" w14:textId="1C6F0DC4" w:rsidR="00B6220A" w:rsidRPr="00A70C44" w:rsidRDefault="00B6220A" w:rsidP="00B6220A">
            <w:pPr>
              <w:rPr>
                <w:rFonts w:ascii="Calibri" w:eastAsia="Times New Roman" w:hAnsi="Calibri" w:cs="Calibri"/>
                <w:color w:val="000000"/>
              </w:rPr>
            </w:pPr>
            <w:r>
              <w:rPr>
                <w:rFonts w:ascii="Calibri" w:hAnsi="Calibri" w:cs="Calibri"/>
                <w:color w:val="000000"/>
              </w:rPr>
              <w:t>SOLDIER CREEK</w:t>
            </w:r>
          </w:p>
        </w:tc>
        <w:tc>
          <w:tcPr>
            <w:tcW w:w="1777" w:type="dxa"/>
            <w:tcBorders>
              <w:top w:val="nil"/>
              <w:left w:val="nil"/>
              <w:bottom w:val="single" w:sz="4" w:space="0" w:color="auto"/>
              <w:right w:val="single" w:sz="4" w:space="0" w:color="auto"/>
            </w:tcBorders>
            <w:shd w:val="clear" w:color="auto" w:fill="auto"/>
            <w:noWrap/>
            <w:vAlign w:val="bottom"/>
            <w:hideMark/>
          </w:tcPr>
          <w:p w14:paraId="54AD8313" w14:textId="3DE5215A" w:rsidR="00B6220A" w:rsidRPr="00A70C44" w:rsidRDefault="00B6220A" w:rsidP="00B6220A">
            <w:pPr>
              <w:jc w:val="center"/>
              <w:rPr>
                <w:rFonts w:ascii="Calibri" w:eastAsia="Times New Roman" w:hAnsi="Calibri" w:cs="Calibri"/>
                <w:color w:val="000000"/>
              </w:rPr>
            </w:pPr>
            <w:r>
              <w:rPr>
                <w:rFonts w:ascii="Calibri" w:hAnsi="Calibri" w:cs="Calibri"/>
                <w:color w:val="000000"/>
              </w:rPr>
              <w:t>1.62805</w:t>
            </w:r>
          </w:p>
        </w:tc>
        <w:tc>
          <w:tcPr>
            <w:tcW w:w="1332" w:type="dxa"/>
            <w:tcBorders>
              <w:top w:val="nil"/>
              <w:left w:val="nil"/>
              <w:bottom w:val="single" w:sz="4" w:space="0" w:color="auto"/>
              <w:right w:val="single" w:sz="4" w:space="0" w:color="auto"/>
            </w:tcBorders>
            <w:shd w:val="clear" w:color="auto" w:fill="auto"/>
            <w:noWrap/>
            <w:vAlign w:val="bottom"/>
            <w:hideMark/>
          </w:tcPr>
          <w:p w14:paraId="1F8A50B6" w14:textId="3F80AC02" w:rsidR="00B6220A" w:rsidRPr="00A70C44" w:rsidRDefault="00B6220A" w:rsidP="00B6220A">
            <w:pPr>
              <w:jc w:val="center"/>
              <w:rPr>
                <w:rFonts w:ascii="Calibri" w:eastAsia="Times New Roman" w:hAnsi="Calibri" w:cs="Calibri"/>
                <w:color w:val="000000"/>
              </w:rPr>
            </w:pPr>
            <w:r>
              <w:rPr>
                <w:rFonts w:ascii="Calibri" w:hAnsi="Calibri" w:cs="Calibri"/>
                <w:color w:val="000000"/>
              </w:rPr>
              <w:t>2408</w:t>
            </w:r>
          </w:p>
        </w:tc>
        <w:tc>
          <w:tcPr>
            <w:tcW w:w="1332" w:type="dxa"/>
            <w:tcBorders>
              <w:top w:val="nil"/>
              <w:left w:val="nil"/>
              <w:bottom w:val="single" w:sz="4" w:space="0" w:color="auto"/>
              <w:right w:val="single" w:sz="4" w:space="0" w:color="auto"/>
            </w:tcBorders>
            <w:shd w:val="clear" w:color="auto" w:fill="auto"/>
            <w:noWrap/>
            <w:vAlign w:val="bottom"/>
            <w:hideMark/>
          </w:tcPr>
          <w:p w14:paraId="184723AC" w14:textId="11A76551" w:rsidR="00B6220A" w:rsidRPr="00A70C44" w:rsidRDefault="00B6220A" w:rsidP="00B6220A">
            <w:pPr>
              <w:jc w:val="center"/>
              <w:rPr>
                <w:rFonts w:ascii="Calibri" w:eastAsia="Times New Roman" w:hAnsi="Calibri" w:cs="Calibri"/>
                <w:color w:val="000000"/>
              </w:rPr>
            </w:pPr>
            <w:r>
              <w:rPr>
                <w:rFonts w:ascii="Calibri" w:hAnsi="Calibri" w:cs="Calibri"/>
                <w:color w:val="000000"/>
              </w:rPr>
              <w:t>1548</w:t>
            </w:r>
          </w:p>
        </w:tc>
        <w:tc>
          <w:tcPr>
            <w:tcW w:w="1332" w:type="dxa"/>
            <w:tcBorders>
              <w:top w:val="nil"/>
              <w:left w:val="nil"/>
              <w:bottom w:val="single" w:sz="4" w:space="0" w:color="auto"/>
              <w:right w:val="single" w:sz="4" w:space="0" w:color="auto"/>
            </w:tcBorders>
            <w:shd w:val="clear" w:color="auto" w:fill="auto"/>
            <w:noWrap/>
            <w:vAlign w:val="bottom"/>
            <w:hideMark/>
          </w:tcPr>
          <w:p w14:paraId="7C3030E2" w14:textId="70B6320D" w:rsidR="00B6220A" w:rsidRPr="00A70C44" w:rsidRDefault="00B6220A" w:rsidP="00B6220A">
            <w:pPr>
              <w:jc w:val="center"/>
              <w:rPr>
                <w:rFonts w:ascii="Calibri" w:eastAsia="Times New Roman" w:hAnsi="Calibri" w:cs="Calibri"/>
                <w:color w:val="000000"/>
              </w:rPr>
            </w:pPr>
            <w:r>
              <w:rPr>
                <w:rFonts w:ascii="Calibri" w:hAnsi="Calibri" w:cs="Calibri"/>
                <w:color w:val="000000"/>
              </w:rPr>
              <w:t>3268</w:t>
            </w:r>
          </w:p>
        </w:tc>
      </w:tr>
      <w:tr w:rsidR="00B6220A" w:rsidRPr="00A70C44" w14:paraId="475C714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143235" w14:textId="76EC0891" w:rsidR="00B6220A" w:rsidRPr="00A70C44" w:rsidRDefault="00B6220A" w:rsidP="00B6220A">
            <w:pPr>
              <w:rPr>
                <w:rFonts w:ascii="Calibri" w:eastAsia="Times New Roman" w:hAnsi="Calibri" w:cs="Calibri"/>
                <w:color w:val="000000"/>
              </w:rPr>
            </w:pPr>
            <w:r>
              <w:rPr>
                <w:rFonts w:ascii="Calibri" w:hAnsi="Calibri" w:cs="Calibri"/>
                <w:color w:val="000000"/>
              </w:rPr>
              <w:t>SOLDIER CREEK</w:t>
            </w:r>
          </w:p>
        </w:tc>
        <w:tc>
          <w:tcPr>
            <w:tcW w:w="1777" w:type="dxa"/>
            <w:tcBorders>
              <w:top w:val="nil"/>
              <w:left w:val="nil"/>
              <w:bottom w:val="single" w:sz="4" w:space="0" w:color="auto"/>
              <w:right w:val="single" w:sz="4" w:space="0" w:color="auto"/>
            </w:tcBorders>
            <w:shd w:val="clear" w:color="auto" w:fill="auto"/>
            <w:noWrap/>
            <w:vAlign w:val="bottom"/>
            <w:hideMark/>
          </w:tcPr>
          <w:p w14:paraId="48D6F013" w14:textId="363B13BA" w:rsidR="00B6220A" w:rsidRPr="00A70C44" w:rsidRDefault="00B6220A" w:rsidP="00B6220A">
            <w:pPr>
              <w:jc w:val="center"/>
              <w:rPr>
                <w:rFonts w:ascii="Calibri" w:eastAsia="Times New Roman" w:hAnsi="Calibri" w:cs="Calibri"/>
                <w:color w:val="000000"/>
              </w:rPr>
            </w:pPr>
            <w:r>
              <w:rPr>
                <w:rFonts w:ascii="Calibri" w:hAnsi="Calibri" w:cs="Calibri"/>
                <w:color w:val="000000"/>
              </w:rPr>
              <w:t>4.00974</w:t>
            </w:r>
          </w:p>
        </w:tc>
        <w:tc>
          <w:tcPr>
            <w:tcW w:w="1332" w:type="dxa"/>
            <w:tcBorders>
              <w:top w:val="nil"/>
              <w:left w:val="nil"/>
              <w:bottom w:val="single" w:sz="4" w:space="0" w:color="auto"/>
              <w:right w:val="single" w:sz="4" w:space="0" w:color="auto"/>
            </w:tcBorders>
            <w:shd w:val="clear" w:color="auto" w:fill="auto"/>
            <w:noWrap/>
            <w:vAlign w:val="bottom"/>
            <w:hideMark/>
          </w:tcPr>
          <w:p w14:paraId="78C4D40D" w14:textId="6181DC6E" w:rsidR="00B6220A" w:rsidRPr="00A70C44" w:rsidRDefault="00B6220A" w:rsidP="00B6220A">
            <w:pPr>
              <w:jc w:val="center"/>
              <w:rPr>
                <w:rFonts w:ascii="Calibri" w:eastAsia="Times New Roman" w:hAnsi="Calibri" w:cs="Calibri"/>
                <w:color w:val="000000"/>
              </w:rPr>
            </w:pPr>
            <w:r>
              <w:rPr>
                <w:rFonts w:ascii="Calibri" w:hAnsi="Calibri" w:cs="Calibri"/>
                <w:color w:val="000000"/>
              </w:rPr>
              <w:t>3960</w:t>
            </w:r>
          </w:p>
        </w:tc>
        <w:tc>
          <w:tcPr>
            <w:tcW w:w="1332" w:type="dxa"/>
            <w:tcBorders>
              <w:top w:val="nil"/>
              <w:left w:val="nil"/>
              <w:bottom w:val="single" w:sz="4" w:space="0" w:color="auto"/>
              <w:right w:val="single" w:sz="4" w:space="0" w:color="auto"/>
            </w:tcBorders>
            <w:shd w:val="clear" w:color="auto" w:fill="auto"/>
            <w:noWrap/>
            <w:vAlign w:val="bottom"/>
            <w:hideMark/>
          </w:tcPr>
          <w:p w14:paraId="3207FE0B" w14:textId="628DFEBD" w:rsidR="00B6220A" w:rsidRPr="00A70C44" w:rsidRDefault="00B6220A" w:rsidP="00B6220A">
            <w:pPr>
              <w:jc w:val="center"/>
              <w:rPr>
                <w:rFonts w:ascii="Calibri" w:eastAsia="Times New Roman" w:hAnsi="Calibri" w:cs="Calibri"/>
                <w:color w:val="000000"/>
              </w:rPr>
            </w:pPr>
            <w:r>
              <w:rPr>
                <w:rFonts w:ascii="Calibri" w:hAnsi="Calibri" w:cs="Calibri"/>
                <w:color w:val="000000"/>
              </w:rPr>
              <w:t>2545</w:t>
            </w:r>
          </w:p>
        </w:tc>
        <w:tc>
          <w:tcPr>
            <w:tcW w:w="1332" w:type="dxa"/>
            <w:tcBorders>
              <w:top w:val="nil"/>
              <w:left w:val="nil"/>
              <w:bottom w:val="single" w:sz="4" w:space="0" w:color="auto"/>
              <w:right w:val="single" w:sz="4" w:space="0" w:color="auto"/>
            </w:tcBorders>
            <w:shd w:val="clear" w:color="auto" w:fill="auto"/>
            <w:noWrap/>
            <w:vAlign w:val="bottom"/>
            <w:hideMark/>
          </w:tcPr>
          <w:p w14:paraId="77A9C7A1" w14:textId="4DA809C9" w:rsidR="00B6220A" w:rsidRPr="00A70C44" w:rsidRDefault="00B6220A" w:rsidP="00B6220A">
            <w:pPr>
              <w:jc w:val="center"/>
              <w:rPr>
                <w:rFonts w:ascii="Calibri" w:eastAsia="Times New Roman" w:hAnsi="Calibri" w:cs="Calibri"/>
                <w:color w:val="000000"/>
              </w:rPr>
            </w:pPr>
            <w:r>
              <w:rPr>
                <w:rFonts w:ascii="Calibri" w:hAnsi="Calibri" w:cs="Calibri"/>
                <w:color w:val="000000"/>
              </w:rPr>
              <w:t>5375</w:t>
            </w:r>
          </w:p>
        </w:tc>
      </w:tr>
      <w:tr w:rsidR="00B6220A" w:rsidRPr="00A70C44" w14:paraId="5A2F2E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73CD6C" w14:textId="17454895" w:rsidR="00B6220A" w:rsidRPr="00A70C44" w:rsidRDefault="00B6220A" w:rsidP="00B6220A">
            <w:pPr>
              <w:rPr>
                <w:rFonts w:ascii="Calibri" w:eastAsia="Times New Roman" w:hAnsi="Calibri" w:cs="Calibri"/>
                <w:color w:val="000000"/>
              </w:rPr>
            </w:pPr>
            <w:r>
              <w:rPr>
                <w:rFonts w:ascii="Calibri" w:hAnsi="Calibri" w:cs="Calibri"/>
                <w:color w:val="000000"/>
              </w:rPr>
              <w:t>SOLDIER CREEK</w:t>
            </w:r>
          </w:p>
        </w:tc>
        <w:tc>
          <w:tcPr>
            <w:tcW w:w="1777" w:type="dxa"/>
            <w:tcBorders>
              <w:top w:val="nil"/>
              <w:left w:val="nil"/>
              <w:bottom w:val="single" w:sz="4" w:space="0" w:color="auto"/>
              <w:right w:val="single" w:sz="4" w:space="0" w:color="auto"/>
            </w:tcBorders>
            <w:shd w:val="clear" w:color="auto" w:fill="auto"/>
            <w:noWrap/>
            <w:vAlign w:val="bottom"/>
            <w:hideMark/>
          </w:tcPr>
          <w:p w14:paraId="359C8D63" w14:textId="4EE50E6D" w:rsidR="00B6220A" w:rsidRPr="00A70C44" w:rsidRDefault="00B6220A" w:rsidP="00B6220A">
            <w:pPr>
              <w:jc w:val="center"/>
              <w:rPr>
                <w:rFonts w:ascii="Calibri" w:eastAsia="Times New Roman" w:hAnsi="Calibri" w:cs="Calibri"/>
                <w:color w:val="000000"/>
              </w:rPr>
            </w:pPr>
            <w:r>
              <w:rPr>
                <w:rFonts w:ascii="Calibri" w:hAnsi="Calibri" w:cs="Calibri"/>
                <w:color w:val="000000"/>
              </w:rPr>
              <w:t>4.67001</w:t>
            </w:r>
          </w:p>
        </w:tc>
        <w:tc>
          <w:tcPr>
            <w:tcW w:w="1332" w:type="dxa"/>
            <w:tcBorders>
              <w:top w:val="nil"/>
              <w:left w:val="nil"/>
              <w:bottom w:val="single" w:sz="4" w:space="0" w:color="auto"/>
              <w:right w:val="single" w:sz="4" w:space="0" w:color="auto"/>
            </w:tcBorders>
            <w:shd w:val="clear" w:color="auto" w:fill="auto"/>
            <w:noWrap/>
            <w:vAlign w:val="bottom"/>
            <w:hideMark/>
          </w:tcPr>
          <w:p w14:paraId="51E8F10C" w14:textId="4A3E5B95" w:rsidR="00B6220A" w:rsidRPr="00A70C44" w:rsidRDefault="00B6220A" w:rsidP="00B6220A">
            <w:pPr>
              <w:jc w:val="center"/>
              <w:rPr>
                <w:rFonts w:ascii="Calibri" w:eastAsia="Times New Roman" w:hAnsi="Calibri" w:cs="Calibri"/>
                <w:color w:val="000000"/>
              </w:rPr>
            </w:pPr>
            <w:r>
              <w:rPr>
                <w:rFonts w:ascii="Calibri" w:hAnsi="Calibri" w:cs="Calibri"/>
                <w:color w:val="000000"/>
              </w:rPr>
              <w:t>4133</w:t>
            </w:r>
          </w:p>
        </w:tc>
        <w:tc>
          <w:tcPr>
            <w:tcW w:w="1332" w:type="dxa"/>
            <w:tcBorders>
              <w:top w:val="nil"/>
              <w:left w:val="nil"/>
              <w:bottom w:val="single" w:sz="4" w:space="0" w:color="auto"/>
              <w:right w:val="single" w:sz="4" w:space="0" w:color="auto"/>
            </w:tcBorders>
            <w:shd w:val="clear" w:color="auto" w:fill="auto"/>
            <w:noWrap/>
            <w:vAlign w:val="bottom"/>
            <w:hideMark/>
          </w:tcPr>
          <w:p w14:paraId="70742A48" w14:textId="681F4F86" w:rsidR="00B6220A" w:rsidRPr="00A70C44" w:rsidRDefault="00B6220A" w:rsidP="00B6220A">
            <w:pPr>
              <w:jc w:val="center"/>
              <w:rPr>
                <w:rFonts w:ascii="Calibri" w:eastAsia="Times New Roman" w:hAnsi="Calibri" w:cs="Calibri"/>
                <w:color w:val="000000"/>
              </w:rPr>
            </w:pPr>
            <w:r>
              <w:rPr>
                <w:rFonts w:ascii="Calibri" w:hAnsi="Calibri" w:cs="Calibri"/>
                <w:color w:val="000000"/>
              </w:rPr>
              <w:t>2657</w:t>
            </w:r>
          </w:p>
        </w:tc>
        <w:tc>
          <w:tcPr>
            <w:tcW w:w="1332" w:type="dxa"/>
            <w:tcBorders>
              <w:top w:val="nil"/>
              <w:left w:val="nil"/>
              <w:bottom w:val="single" w:sz="4" w:space="0" w:color="auto"/>
              <w:right w:val="single" w:sz="4" w:space="0" w:color="auto"/>
            </w:tcBorders>
            <w:shd w:val="clear" w:color="auto" w:fill="auto"/>
            <w:noWrap/>
            <w:vAlign w:val="bottom"/>
            <w:hideMark/>
          </w:tcPr>
          <w:p w14:paraId="3386EC97" w14:textId="2AD16048" w:rsidR="00B6220A" w:rsidRPr="00A70C44" w:rsidRDefault="00B6220A" w:rsidP="00B6220A">
            <w:pPr>
              <w:jc w:val="center"/>
              <w:rPr>
                <w:rFonts w:ascii="Calibri" w:eastAsia="Times New Roman" w:hAnsi="Calibri" w:cs="Calibri"/>
                <w:color w:val="000000"/>
              </w:rPr>
            </w:pPr>
            <w:r>
              <w:rPr>
                <w:rFonts w:ascii="Calibri" w:hAnsi="Calibri" w:cs="Calibri"/>
                <w:color w:val="000000"/>
              </w:rPr>
              <w:t>5609</w:t>
            </w:r>
          </w:p>
        </w:tc>
      </w:tr>
      <w:tr w:rsidR="00B6220A" w:rsidRPr="00A70C44" w14:paraId="53F2EDB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04AB56" w14:textId="424ED836" w:rsidR="00B6220A" w:rsidRPr="00A70C44" w:rsidRDefault="00B6220A" w:rsidP="00B6220A">
            <w:pPr>
              <w:rPr>
                <w:rFonts w:ascii="Calibri" w:eastAsia="Times New Roman" w:hAnsi="Calibri" w:cs="Calibri"/>
                <w:color w:val="000000"/>
              </w:rPr>
            </w:pPr>
            <w:r>
              <w:rPr>
                <w:rFonts w:ascii="Calibri" w:hAnsi="Calibri" w:cs="Calibri"/>
                <w:color w:val="000000"/>
              </w:rPr>
              <w:t>SOLDIER CREEK</w:t>
            </w:r>
          </w:p>
        </w:tc>
        <w:tc>
          <w:tcPr>
            <w:tcW w:w="1777" w:type="dxa"/>
            <w:tcBorders>
              <w:top w:val="nil"/>
              <w:left w:val="nil"/>
              <w:bottom w:val="single" w:sz="4" w:space="0" w:color="auto"/>
              <w:right w:val="single" w:sz="4" w:space="0" w:color="auto"/>
            </w:tcBorders>
            <w:shd w:val="clear" w:color="auto" w:fill="auto"/>
            <w:noWrap/>
            <w:vAlign w:val="bottom"/>
            <w:hideMark/>
          </w:tcPr>
          <w:p w14:paraId="512DED50" w14:textId="7C552E5C" w:rsidR="00B6220A" w:rsidRPr="00A70C44" w:rsidRDefault="00B6220A" w:rsidP="00B6220A">
            <w:pPr>
              <w:jc w:val="center"/>
              <w:rPr>
                <w:rFonts w:ascii="Calibri" w:eastAsia="Times New Roman" w:hAnsi="Calibri" w:cs="Calibri"/>
                <w:color w:val="000000"/>
              </w:rPr>
            </w:pPr>
            <w:r>
              <w:rPr>
                <w:rFonts w:ascii="Calibri" w:hAnsi="Calibri" w:cs="Calibri"/>
                <w:color w:val="000000"/>
              </w:rPr>
              <w:t>5.34491</w:t>
            </w:r>
          </w:p>
        </w:tc>
        <w:tc>
          <w:tcPr>
            <w:tcW w:w="1332" w:type="dxa"/>
            <w:tcBorders>
              <w:top w:val="nil"/>
              <w:left w:val="nil"/>
              <w:bottom w:val="single" w:sz="4" w:space="0" w:color="auto"/>
              <w:right w:val="single" w:sz="4" w:space="0" w:color="auto"/>
            </w:tcBorders>
            <w:shd w:val="clear" w:color="auto" w:fill="auto"/>
            <w:noWrap/>
            <w:vAlign w:val="bottom"/>
            <w:hideMark/>
          </w:tcPr>
          <w:p w14:paraId="69F6058E" w14:textId="41AF6D52" w:rsidR="00B6220A" w:rsidRPr="00A70C44" w:rsidRDefault="00B6220A" w:rsidP="00B6220A">
            <w:pPr>
              <w:jc w:val="center"/>
              <w:rPr>
                <w:rFonts w:ascii="Calibri" w:eastAsia="Times New Roman" w:hAnsi="Calibri" w:cs="Calibri"/>
                <w:color w:val="000000"/>
              </w:rPr>
            </w:pPr>
            <w:r>
              <w:rPr>
                <w:rFonts w:ascii="Calibri" w:hAnsi="Calibri" w:cs="Calibri"/>
                <w:color w:val="000000"/>
              </w:rPr>
              <w:t>4199</w:t>
            </w:r>
          </w:p>
        </w:tc>
        <w:tc>
          <w:tcPr>
            <w:tcW w:w="1332" w:type="dxa"/>
            <w:tcBorders>
              <w:top w:val="nil"/>
              <w:left w:val="nil"/>
              <w:bottom w:val="single" w:sz="4" w:space="0" w:color="auto"/>
              <w:right w:val="single" w:sz="4" w:space="0" w:color="auto"/>
            </w:tcBorders>
            <w:shd w:val="clear" w:color="auto" w:fill="auto"/>
            <w:noWrap/>
            <w:vAlign w:val="bottom"/>
            <w:hideMark/>
          </w:tcPr>
          <w:p w14:paraId="1E3FFD38" w14:textId="1701C5EC" w:rsidR="00B6220A" w:rsidRPr="00A70C44" w:rsidRDefault="00B6220A" w:rsidP="00B6220A">
            <w:pPr>
              <w:jc w:val="center"/>
              <w:rPr>
                <w:rFonts w:ascii="Calibri" w:eastAsia="Times New Roman" w:hAnsi="Calibri" w:cs="Calibri"/>
                <w:color w:val="000000"/>
              </w:rPr>
            </w:pPr>
            <w:r>
              <w:rPr>
                <w:rFonts w:ascii="Calibri" w:hAnsi="Calibri" w:cs="Calibri"/>
                <w:color w:val="000000"/>
              </w:rPr>
              <w:t>2699</w:t>
            </w:r>
          </w:p>
        </w:tc>
        <w:tc>
          <w:tcPr>
            <w:tcW w:w="1332" w:type="dxa"/>
            <w:tcBorders>
              <w:top w:val="nil"/>
              <w:left w:val="nil"/>
              <w:bottom w:val="single" w:sz="4" w:space="0" w:color="auto"/>
              <w:right w:val="single" w:sz="4" w:space="0" w:color="auto"/>
            </w:tcBorders>
            <w:shd w:val="clear" w:color="auto" w:fill="auto"/>
            <w:noWrap/>
            <w:vAlign w:val="bottom"/>
            <w:hideMark/>
          </w:tcPr>
          <w:p w14:paraId="17E1FEA6" w14:textId="7A63FD94" w:rsidR="00B6220A" w:rsidRPr="00A70C44" w:rsidRDefault="00B6220A" w:rsidP="00B6220A">
            <w:pPr>
              <w:jc w:val="center"/>
              <w:rPr>
                <w:rFonts w:ascii="Calibri" w:eastAsia="Times New Roman" w:hAnsi="Calibri" w:cs="Calibri"/>
                <w:color w:val="000000"/>
              </w:rPr>
            </w:pPr>
            <w:r>
              <w:rPr>
                <w:rFonts w:ascii="Calibri" w:hAnsi="Calibri" w:cs="Calibri"/>
                <w:color w:val="000000"/>
              </w:rPr>
              <w:t>5699</w:t>
            </w:r>
          </w:p>
        </w:tc>
      </w:tr>
      <w:tr w:rsidR="00B6220A" w:rsidRPr="00A70C44" w14:paraId="17F481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963CEE" w14:textId="5C652040" w:rsidR="00B6220A" w:rsidRPr="00A70C44" w:rsidRDefault="00B6220A" w:rsidP="00B6220A">
            <w:pPr>
              <w:rPr>
                <w:rFonts w:ascii="Calibri" w:eastAsia="Times New Roman" w:hAnsi="Calibri" w:cs="Calibri"/>
                <w:color w:val="000000"/>
              </w:rPr>
            </w:pPr>
            <w:r>
              <w:rPr>
                <w:rFonts w:ascii="Calibri" w:hAnsi="Calibri" w:cs="Calibri"/>
                <w:color w:val="000000"/>
              </w:rPr>
              <w:t>UNT04 IN DDRR</w:t>
            </w:r>
          </w:p>
        </w:tc>
        <w:tc>
          <w:tcPr>
            <w:tcW w:w="1777" w:type="dxa"/>
            <w:tcBorders>
              <w:top w:val="nil"/>
              <w:left w:val="nil"/>
              <w:bottom w:val="single" w:sz="4" w:space="0" w:color="auto"/>
              <w:right w:val="single" w:sz="4" w:space="0" w:color="auto"/>
            </w:tcBorders>
            <w:shd w:val="clear" w:color="auto" w:fill="auto"/>
            <w:noWrap/>
            <w:vAlign w:val="bottom"/>
            <w:hideMark/>
          </w:tcPr>
          <w:p w14:paraId="03AC39D3" w14:textId="5E8CE84A" w:rsidR="00B6220A" w:rsidRPr="00A70C44" w:rsidRDefault="00B6220A" w:rsidP="00B6220A">
            <w:pPr>
              <w:jc w:val="center"/>
              <w:rPr>
                <w:rFonts w:ascii="Calibri" w:eastAsia="Times New Roman" w:hAnsi="Calibri" w:cs="Calibri"/>
                <w:color w:val="000000"/>
              </w:rPr>
            </w:pPr>
            <w:r>
              <w:rPr>
                <w:rFonts w:ascii="Calibri" w:hAnsi="Calibri" w:cs="Calibri"/>
                <w:color w:val="000000"/>
              </w:rPr>
              <w:t>0.91244</w:t>
            </w:r>
          </w:p>
        </w:tc>
        <w:tc>
          <w:tcPr>
            <w:tcW w:w="1332" w:type="dxa"/>
            <w:tcBorders>
              <w:top w:val="nil"/>
              <w:left w:val="nil"/>
              <w:bottom w:val="single" w:sz="4" w:space="0" w:color="auto"/>
              <w:right w:val="single" w:sz="4" w:space="0" w:color="auto"/>
            </w:tcBorders>
            <w:shd w:val="clear" w:color="auto" w:fill="auto"/>
            <w:noWrap/>
            <w:vAlign w:val="bottom"/>
            <w:hideMark/>
          </w:tcPr>
          <w:p w14:paraId="01331272" w14:textId="5D4238EB" w:rsidR="00B6220A" w:rsidRPr="00A70C44" w:rsidRDefault="00B6220A" w:rsidP="00B6220A">
            <w:pPr>
              <w:jc w:val="center"/>
              <w:rPr>
                <w:rFonts w:ascii="Calibri" w:eastAsia="Times New Roman" w:hAnsi="Calibri" w:cs="Calibri"/>
                <w:color w:val="000000"/>
              </w:rPr>
            </w:pPr>
            <w:r>
              <w:rPr>
                <w:rFonts w:ascii="Calibri" w:hAnsi="Calibri" w:cs="Calibri"/>
                <w:color w:val="000000"/>
              </w:rPr>
              <w:t>1398</w:t>
            </w:r>
          </w:p>
        </w:tc>
        <w:tc>
          <w:tcPr>
            <w:tcW w:w="1332" w:type="dxa"/>
            <w:tcBorders>
              <w:top w:val="nil"/>
              <w:left w:val="nil"/>
              <w:bottom w:val="single" w:sz="4" w:space="0" w:color="auto"/>
              <w:right w:val="single" w:sz="4" w:space="0" w:color="auto"/>
            </w:tcBorders>
            <w:shd w:val="clear" w:color="auto" w:fill="auto"/>
            <w:noWrap/>
            <w:vAlign w:val="bottom"/>
            <w:hideMark/>
          </w:tcPr>
          <w:p w14:paraId="1F575B22" w14:textId="0685FED5" w:rsidR="00B6220A" w:rsidRPr="00A70C44" w:rsidRDefault="00B6220A" w:rsidP="00B6220A">
            <w:pPr>
              <w:jc w:val="center"/>
              <w:rPr>
                <w:rFonts w:ascii="Calibri" w:eastAsia="Times New Roman" w:hAnsi="Calibri" w:cs="Calibri"/>
                <w:color w:val="000000"/>
              </w:rPr>
            </w:pPr>
            <w:r>
              <w:rPr>
                <w:rFonts w:ascii="Calibri" w:hAnsi="Calibri" w:cs="Calibri"/>
                <w:color w:val="000000"/>
              </w:rPr>
              <w:t>899</w:t>
            </w:r>
          </w:p>
        </w:tc>
        <w:tc>
          <w:tcPr>
            <w:tcW w:w="1332" w:type="dxa"/>
            <w:tcBorders>
              <w:top w:val="nil"/>
              <w:left w:val="nil"/>
              <w:bottom w:val="single" w:sz="4" w:space="0" w:color="auto"/>
              <w:right w:val="single" w:sz="4" w:space="0" w:color="auto"/>
            </w:tcBorders>
            <w:shd w:val="clear" w:color="auto" w:fill="auto"/>
            <w:noWrap/>
            <w:vAlign w:val="bottom"/>
            <w:hideMark/>
          </w:tcPr>
          <w:p w14:paraId="754FF846" w14:textId="25107412" w:rsidR="00B6220A" w:rsidRPr="00A70C44" w:rsidRDefault="00B6220A" w:rsidP="00B6220A">
            <w:pPr>
              <w:jc w:val="center"/>
              <w:rPr>
                <w:rFonts w:ascii="Calibri" w:eastAsia="Times New Roman" w:hAnsi="Calibri" w:cs="Calibri"/>
                <w:color w:val="000000"/>
              </w:rPr>
            </w:pPr>
            <w:r>
              <w:rPr>
                <w:rFonts w:ascii="Calibri" w:hAnsi="Calibri" w:cs="Calibri"/>
                <w:color w:val="000000"/>
              </w:rPr>
              <w:t>1897</w:t>
            </w:r>
          </w:p>
        </w:tc>
      </w:tr>
      <w:tr w:rsidR="00B6220A" w:rsidRPr="00A70C44" w14:paraId="5EE609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13AC9F" w14:textId="09C4EEAA" w:rsidR="00B6220A" w:rsidRPr="00A70C44" w:rsidRDefault="00B6220A" w:rsidP="00B6220A">
            <w:pPr>
              <w:rPr>
                <w:rFonts w:ascii="Calibri" w:eastAsia="Times New Roman" w:hAnsi="Calibri" w:cs="Calibri"/>
                <w:color w:val="000000"/>
              </w:rPr>
            </w:pPr>
            <w:r>
              <w:rPr>
                <w:rFonts w:ascii="Calibri" w:hAnsi="Calibri" w:cs="Calibri"/>
                <w:color w:val="000000"/>
              </w:rPr>
              <w:t>UNT04 IN DDRR</w:t>
            </w:r>
          </w:p>
        </w:tc>
        <w:tc>
          <w:tcPr>
            <w:tcW w:w="1777" w:type="dxa"/>
            <w:tcBorders>
              <w:top w:val="nil"/>
              <w:left w:val="nil"/>
              <w:bottom w:val="single" w:sz="4" w:space="0" w:color="auto"/>
              <w:right w:val="single" w:sz="4" w:space="0" w:color="auto"/>
            </w:tcBorders>
            <w:shd w:val="clear" w:color="auto" w:fill="auto"/>
            <w:noWrap/>
            <w:vAlign w:val="bottom"/>
            <w:hideMark/>
          </w:tcPr>
          <w:p w14:paraId="7FD20F72" w14:textId="448F769C" w:rsidR="00B6220A" w:rsidRPr="00A70C44" w:rsidRDefault="00B6220A" w:rsidP="00B6220A">
            <w:pPr>
              <w:jc w:val="center"/>
              <w:rPr>
                <w:rFonts w:ascii="Calibri" w:eastAsia="Times New Roman" w:hAnsi="Calibri" w:cs="Calibri"/>
                <w:color w:val="000000"/>
              </w:rPr>
            </w:pPr>
            <w:r>
              <w:rPr>
                <w:rFonts w:ascii="Calibri" w:hAnsi="Calibri" w:cs="Calibri"/>
                <w:color w:val="000000"/>
              </w:rPr>
              <w:t>1.8483</w:t>
            </w:r>
          </w:p>
        </w:tc>
        <w:tc>
          <w:tcPr>
            <w:tcW w:w="1332" w:type="dxa"/>
            <w:tcBorders>
              <w:top w:val="nil"/>
              <w:left w:val="nil"/>
              <w:bottom w:val="single" w:sz="4" w:space="0" w:color="auto"/>
              <w:right w:val="single" w:sz="4" w:space="0" w:color="auto"/>
            </w:tcBorders>
            <w:shd w:val="clear" w:color="auto" w:fill="auto"/>
            <w:noWrap/>
            <w:vAlign w:val="bottom"/>
            <w:hideMark/>
          </w:tcPr>
          <w:p w14:paraId="38A797C1" w14:textId="1EB301C4" w:rsidR="00B6220A" w:rsidRPr="00A70C44" w:rsidRDefault="00B6220A" w:rsidP="00B6220A">
            <w:pPr>
              <w:jc w:val="center"/>
              <w:rPr>
                <w:rFonts w:ascii="Calibri" w:eastAsia="Times New Roman" w:hAnsi="Calibri" w:cs="Calibri"/>
                <w:color w:val="000000"/>
              </w:rPr>
            </w:pPr>
            <w:r>
              <w:rPr>
                <w:rFonts w:ascii="Calibri" w:hAnsi="Calibri" w:cs="Calibri"/>
                <w:color w:val="000000"/>
              </w:rPr>
              <w:t>2105</w:t>
            </w:r>
          </w:p>
        </w:tc>
        <w:tc>
          <w:tcPr>
            <w:tcW w:w="1332" w:type="dxa"/>
            <w:tcBorders>
              <w:top w:val="nil"/>
              <w:left w:val="nil"/>
              <w:bottom w:val="single" w:sz="4" w:space="0" w:color="auto"/>
              <w:right w:val="single" w:sz="4" w:space="0" w:color="auto"/>
            </w:tcBorders>
            <w:shd w:val="clear" w:color="auto" w:fill="auto"/>
            <w:noWrap/>
            <w:vAlign w:val="bottom"/>
            <w:hideMark/>
          </w:tcPr>
          <w:p w14:paraId="10758D06" w14:textId="3D4C8AE1" w:rsidR="00B6220A" w:rsidRPr="00A70C44" w:rsidRDefault="00B6220A" w:rsidP="00B6220A">
            <w:pPr>
              <w:jc w:val="center"/>
              <w:rPr>
                <w:rFonts w:ascii="Calibri" w:eastAsia="Times New Roman" w:hAnsi="Calibri" w:cs="Calibri"/>
                <w:color w:val="000000"/>
              </w:rPr>
            </w:pPr>
            <w:r>
              <w:rPr>
                <w:rFonts w:ascii="Calibri" w:hAnsi="Calibri" w:cs="Calibri"/>
                <w:color w:val="000000"/>
              </w:rPr>
              <w:t>1353</w:t>
            </w:r>
          </w:p>
        </w:tc>
        <w:tc>
          <w:tcPr>
            <w:tcW w:w="1332" w:type="dxa"/>
            <w:tcBorders>
              <w:top w:val="nil"/>
              <w:left w:val="nil"/>
              <w:bottom w:val="single" w:sz="4" w:space="0" w:color="auto"/>
              <w:right w:val="single" w:sz="4" w:space="0" w:color="auto"/>
            </w:tcBorders>
            <w:shd w:val="clear" w:color="auto" w:fill="auto"/>
            <w:noWrap/>
            <w:vAlign w:val="bottom"/>
            <w:hideMark/>
          </w:tcPr>
          <w:p w14:paraId="08AFE4B8" w14:textId="7B49608F" w:rsidR="00B6220A" w:rsidRPr="00A70C44" w:rsidRDefault="00B6220A" w:rsidP="00B6220A">
            <w:pPr>
              <w:jc w:val="center"/>
              <w:rPr>
                <w:rFonts w:ascii="Calibri" w:eastAsia="Times New Roman" w:hAnsi="Calibri" w:cs="Calibri"/>
                <w:color w:val="000000"/>
              </w:rPr>
            </w:pPr>
            <w:r>
              <w:rPr>
                <w:rFonts w:ascii="Calibri" w:hAnsi="Calibri" w:cs="Calibri"/>
                <w:color w:val="000000"/>
              </w:rPr>
              <w:t>2857</w:t>
            </w:r>
          </w:p>
        </w:tc>
      </w:tr>
      <w:tr w:rsidR="00B6220A" w:rsidRPr="00A70C44" w14:paraId="382017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A08AA6E" w14:textId="2999149C" w:rsidR="00B6220A" w:rsidRPr="00A70C44" w:rsidRDefault="00B6220A" w:rsidP="00B6220A">
            <w:pPr>
              <w:rPr>
                <w:rFonts w:ascii="Calibri" w:eastAsia="Times New Roman" w:hAnsi="Calibri" w:cs="Calibri"/>
                <w:color w:val="000000"/>
              </w:rPr>
            </w:pPr>
            <w:r>
              <w:rPr>
                <w:rFonts w:ascii="Calibri" w:hAnsi="Calibri" w:cs="Calibri"/>
                <w:color w:val="000000"/>
              </w:rPr>
              <w:t>UNT05 IN DDRR</w:t>
            </w:r>
          </w:p>
        </w:tc>
        <w:tc>
          <w:tcPr>
            <w:tcW w:w="1777" w:type="dxa"/>
            <w:tcBorders>
              <w:top w:val="nil"/>
              <w:left w:val="nil"/>
              <w:bottom w:val="single" w:sz="4" w:space="0" w:color="auto"/>
              <w:right w:val="single" w:sz="4" w:space="0" w:color="auto"/>
            </w:tcBorders>
            <w:shd w:val="clear" w:color="auto" w:fill="auto"/>
            <w:noWrap/>
            <w:vAlign w:val="bottom"/>
            <w:hideMark/>
          </w:tcPr>
          <w:p w14:paraId="797F19BF" w14:textId="6D2883CF" w:rsidR="00B6220A" w:rsidRPr="00A70C44" w:rsidRDefault="00B6220A" w:rsidP="00B6220A">
            <w:pPr>
              <w:jc w:val="center"/>
              <w:rPr>
                <w:rFonts w:ascii="Calibri" w:eastAsia="Times New Roman" w:hAnsi="Calibri" w:cs="Calibri"/>
                <w:color w:val="000000"/>
              </w:rPr>
            </w:pPr>
            <w:r>
              <w:rPr>
                <w:rFonts w:ascii="Calibri" w:hAnsi="Calibri" w:cs="Calibri"/>
                <w:color w:val="000000"/>
              </w:rPr>
              <w:t>0.91146</w:t>
            </w:r>
          </w:p>
        </w:tc>
        <w:tc>
          <w:tcPr>
            <w:tcW w:w="1332" w:type="dxa"/>
            <w:tcBorders>
              <w:top w:val="nil"/>
              <w:left w:val="nil"/>
              <w:bottom w:val="single" w:sz="4" w:space="0" w:color="auto"/>
              <w:right w:val="single" w:sz="4" w:space="0" w:color="auto"/>
            </w:tcBorders>
            <w:shd w:val="clear" w:color="auto" w:fill="auto"/>
            <w:noWrap/>
            <w:vAlign w:val="bottom"/>
            <w:hideMark/>
          </w:tcPr>
          <w:p w14:paraId="1C0BA1C9" w14:textId="5986D965" w:rsidR="00B6220A" w:rsidRPr="00A70C44" w:rsidRDefault="00B6220A" w:rsidP="00B6220A">
            <w:pPr>
              <w:jc w:val="center"/>
              <w:rPr>
                <w:rFonts w:ascii="Calibri" w:eastAsia="Times New Roman" w:hAnsi="Calibri" w:cs="Calibri"/>
                <w:color w:val="000000"/>
              </w:rPr>
            </w:pPr>
            <w:r>
              <w:rPr>
                <w:rFonts w:ascii="Calibri" w:hAnsi="Calibri" w:cs="Calibri"/>
                <w:color w:val="000000"/>
              </w:rPr>
              <w:t>1505</w:t>
            </w:r>
          </w:p>
        </w:tc>
        <w:tc>
          <w:tcPr>
            <w:tcW w:w="1332" w:type="dxa"/>
            <w:tcBorders>
              <w:top w:val="nil"/>
              <w:left w:val="nil"/>
              <w:bottom w:val="single" w:sz="4" w:space="0" w:color="auto"/>
              <w:right w:val="single" w:sz="4" w:space="0" w:color="auto"/>
            </w:tcBorders>
            <w:shd w:val="clear" w:color="auto" w:fill="auto"/>
            <w:noWrap/>
            <w:vAlign w:val="bottom"/>
            <w:hideMark/>
          </w:tcPr>
          <w:p w14:paraId="054A56FE" w14:textId="5B420628" w:rsidR="00B6220A" w:rsidRPr="00A70C44" w:rsidRDefault="00B6220A" w:rsidP="00B6220A">
            <w:pPr>
              <w:jc w:val="center"/>
              <w:rPr>
                <w:rFonts w:ascii="Calibri" w:eastAsia="Times New Roman" w:hAnsi="Calibri" w:cs="Calibri"/>
                <w:color w:val="000000"/>
              </w:rPr>
            </w:pPr>
            <w:r>
              <w:rPr>
                <w:rFonts w:ascii="Calibri" w:hAnsi="Calibri" w:cs="Calibri"/>
                <w:color w:val="000000"/>
              </w:rPr>
              <w:t>967</w:t>
            </w:r>
          </w:p>
        </w:tc>
        <w:tc>
          <w:tcPr>
            <w:tcW w:w="1332" w:type="dxa"/>
            <w:tcBorders>
              <w:top w:val="nil"/>
              <w:left w:val="nil"/>
              <w:bottom w:val="single" w:sz="4" w:space="0" w:color="auto"/>
              <w:right w:val="single" w:sz="4" w:space="0" w:color="auto"/>
            </w:tcBorders>
            <w:shd w:val="clear" w:color="auto" w:fill="auto"/>
            <w:noWrap/>
            <w:vAlign w:val="bottom"/>
            <w:hideMark/>
          </w:tcPr>
          <w:p w14:paraId="0FF7FFE1" w14:textId="1C7ED9BB" w:rsidR="00B6220A" w:rsidRPr="00A70C44" w:rsidRDefault="00B6220A" w:rsidP="00B6220A">
            <w:pPr>
              <w:jc w:val="center"/>
              <w:rPr>
                <w:rFonts w:ascii="Calibri" w:eastAsia="Times New Roman" w:hAnsi="Calibri" w:cs="Calibri"/>
                <w:color w:val="000000"/>
              </w:rPr>
            </w:pPr>
            <w:r>
              <w:rPr>
                <w:rFonts w:ascii="Calibri" w:hAnsi="Calibri" w:cs="Calibri"/>
                <w:color w:val="000000"/>
              </w:rPr>
              <w:t>2043</w:t>
            </w:r>
          </w:p>
        </w:tc>
      </w:tr>
      <w:tr w:rsidR="00B6220A" w:rsidRPr="00A70C44" w14:paraId="7D4AAF1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38555C" w14:textId="70DD874E" w:rsidR="00B6220A" w:rsidRPr="00A70C44" w:rsidRDefault="00B6220A" w:rsidP="00B6220A">
            <w:pPr>
              <w:rPr>
                <w:rFonts w:ascii="Calibri" w:eastAsia="Times New Roman" w:hAnsi="Calibri" w:cs="Calibri"/>
                <w:color w:val="000000"/>
              </w:rPr>
            </w:pPr>
            <w:r>
              <w:rPr>
                <w:rFonts w:ascii="Calibri" w:hAnsi="Calibri" w:cs="Calibri"/>
                <w:color w:val="000000"/>
              </w:rPr>
              <w:t>UNT05 IN DDRR</w:t>
            </w:r>
          </w:p>
        </w:tc>
        <w:tc>
          <w:tcPr>
            <w:tcW w:w="1777" w:type="dxa"/>
            <w:tcBorders>
              <w:top w:val="nil"/>
              <w:left w:val="nil"/>
              <w:bottom w:val="single" w:sz="4" w:space="0" w:color="auto"/>
              <w:right w:val="single" w:sz="4" w:space="0" w:color="auto"/>
            </w:tcBorders>
            <w:shd w:val="clear" w:color="auto" w:fill="auto"/>
            <w:noWrap/>
            <w:vAlign w:val="bottom"/>
            <w:hideMark/>
          </w:tcPr>
          <w:p w14:paraId="062F6F49" w14:textId="002F9655" w:rsidR="00B6220A" w:rsidRPr="00A70C44" w:rsidRDefault="00B6220A" w:rsidP="00B6220A">
            <w:pPr>
              <w:jc w:val="center"/>
              <w:rPr>
                <w:rFonts w:ascii="Calibri" w:eastAsia="Times New Roman" w:hAnsi="Calibri" w:cs="Calibri"/>
                <w:color w:val="000000"/>
              </w:rPr>
            </w:pPr>
            <w:r>
              <w:rPr>
                <w:rFonts w:ascii="Calibri" w:hAnsi="Calibri" w:cs="Calibri"/>
                <w:color w:val="000000"/>
              </w:rPr>
              <w:t>1.53766</w:t>
            </w:r>
          </w:p>
        </w:tc>
        <w:tc>
          <w:tcPr>
            <w:tcW w:w="1332" w:type="dxa"/>
            <w:tcBorders>
              <w:top w:val="nil"/>
              <w:left w:val="nil"/>
              <w:bottom w:val="single" w:sz="4" w:space="0" w:color="auto"/>
              <w:right w:val="single" w:sz="4" w:space="0" w:color="auto"/>
            </w:tcBorders>
            <w:shd w:val="clear" w:color="auto" w:fill="auto"/>
            <w:noWrap/>
            <w:vAlign w:val="bottom"/>
            <w:hideMark/>
          </w:tcPr>
          <w:p w14:paraId="64CCF439" w14:textId="68108D64" w:rsidR="00B6220A" w:rsidRPr="00A70C44" w:rsidRDefault="00B6220A" w:rsidP="00B6220A">
            <w:pPr>
              <w:jc w:val="center"/>
              <w:rPr>
                <w:rFonts w:ascii="Calibri" w:eastAsia="Times New Roman" w:hAnsi="Calibri" w:cs="Calibri"/>
                <w:color w:val="000000"/>
              </w:rPr>
            </w:pPr>
            <w:r>
              <w:rPr>
                <w:rFonts w:ascii="Calibri" w:hAnsi="Calibri" w:cs="Calibri"/>
                <w:color w:val="000000"/>
              </w:rPr>
              <w:t>2136</w:t>
            </w:r>
          </w:p>
        </w:tc>
        <w:tc>
          <w:tcPr>
            <w:tcW w:w="1332" w:type="dxa"/>
            <w:tcBorders>
              <w:top w:val="nil"/>
              <w:left w:val="nil"/>
              <w:bottom w:val="single" w:sz="4" w:space="0" w:color="auto"/>
              <w:right w:val="single" w:sz="4" w:space="0" w:color="auto"/>
            </w:tcBorders>
            <w:shd w:val="clear" w:color="auto" w:fill="auto"/>
            <w:noWrap/>
            <w:vAlign w:val="bottom"/>
            <w:hideMark/>
          </w:tcPr>
          <w:p w14:paraId="25C20B18" w14:textId="36EBEC35" w:rsidR="00B6220A" w:rsidRPr="00A70C44" w:rsidRDefault="00B6220A" w:rsidP="00B6220A">
            <w:pPr>
              <w:jc w:val="center"/>
              <w:rPr>
                <w:rFonts w:ascii="Calibri" w:eastAsia="Times New Roman" w:hAnsi="Calibri" w:cs="Calibri"/>
                <w:color w:val="000000"/>
              </w:rPr>
            </w:pPr>
            <w:r>
              <w:rPr>
                <w:rFonts w:ascii="Calibri" w:hAnsi="Calibri" w:cs="Calibri"/>
                <w:color w:val="000000"/>
              </w:rPr>
              <w:t>1373</w:t>
            </w:r>
          </w:p>
        </w:tc>
        <w:tc>
          <w:tcPr>
            <w:tcW w:w="1332" w:type="dxa"/>
            <w:tcBorders>
              <w:top w:val="nil"/>
              <w:left w:val="nil"/>
              <w:bottom w:val="single" w:sz="4" w:space="0" w:color="auto"/>
              <w:right w:val="single" w:sz="4" w:space="0" w:color="auto"/>
            </w:tcBorders>
            <w:shd w:val="clear" w:color="auto" w:fill="auto"/>
            <w:noWrap/>
            <w:vAlign w:val="bottom"/>
            <w:hideMark/>
          </w:tcPr>
          <w:p w14:paraId="20307023" w14:textId="65F98F41" w:rsidR="00B6220A" w:rsidRPr="00A70C44" w:rsidRDefault="00B6220A" w:rsidP="00B6220A">
            <w:pPr>
              <w:jc w:val="center"/>
              <w:rPr>
                <w:rFonts w:ascii="Calibri" w:eastAsia="Times New Roman" w:hAnsi="Calibri" w:cs="Calibri"/>
                <w:color w:val="000000"/>
              </w:rPr>
            </w:pPr>
            <w:r>
              <w:rPr>
                <w:rFonts w:ascii="Calibri" w:hAnsi="Calibri" w:cs="Calibri"/>
                <w:color w:val="000000"/>
              </w:rPr>
              <w:t>2899</w:t>
            </w:r>
          </w:p>
        </w:tc>
      </w:tr>
      <w:tr w:rsidR="00B6220A" w:rsidRPr="00A70C44" w14:paraId="1A8C78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2B6D3B" w14:textId="4FF8F684" w:rsidR="00B6220A" w:rsidRPr="00A70C44" w:rsidRDefault="00B6220A" w:rsidP="00B6220A">
            <w:pPr>
              <w:rPr>
                <w:rFonts w:ascii="Calibri" w:eastAsia="Times New Roman" w:hAnsi="Calibri" w:cs="Calibri"/>
                <w:color w:val="000000"/>
              </w:rPr>
            </w:pPr>
            <w:r>
              <w:rPr>
                <w:rFonts w:ascii="Calibri" w:hAnsi="Calibri" w:cs="Calibri"/>
                <w:color w:val="000000"/>
              </w:rPr>
              <w:t>UNT06 IN DDRR</w:t>
            </w:r>
          </w:p>
        </w:tc>
        <w:tc>
          <w:tcPr>
            <w:tcW w:w="1777" w:type="dxa"/>
            <w:tcBorders>
              <w:top w:val="nil"/>
              <w:left w:val="nil"/>
              <w:bottom w:val="single" w:sz="4" w:space="0" w:color="auto"/>
              <w:right w:val="single" w:sz="4" w:space="0" w:color="auto"/>
            </w:tcBorders>
            <w:shd w:val="clear" w:color="auto" w:fill="auto"/>
            <w:noWrap/>
            <w:vAlign w:val="bottom"/>
            <w:hideMark/>
          </w:tcPr>
          <w:p w14:paraId="5E0A37B0" w14:textId="6FF760EF" w:rsidR="00B6220A" w:rsidRPr="00A70C44" w:rsidRDefault="00B6220A" w:rsidP="00B6220A">
            <w:pPr>
              <w:jc w:val="center"/>
              <w:rPr>
                <w:rFonts w:ascii="Calibri" w:eastAsia="Times New Roman" w:hAnsi="Calibri" w:cs="Calibri"/>
                <w:color w:val="000000"/>
              </w:rPr>
            </w:pPr>
            <w:r>
              <w:rPr>
                <w:rFonts w:ascii="Calibri" w:hAnsi="Calibri" w:cs="Calibri"/>
                <w:color w:val="000000"/>
              </w:rPr>
              <w:t>0.90796</w:t>
            </w:r>
          </w:p>
        </w:tc>
        <w:tc>
          <w:tcPr>
            <w:tcW w:w="1332" w:type="dxa"/>
            <w:tcBorders>
              <w:top w:val="nil"/>
              <w:left w:val="nil"/>
              <w:bottom w:val="single" w:sz="4" w:space="0" w:color="auto"/>
              <w:right w:val="single" w:sz="4" w:space="0" w:color="auto"/>
            </w:tcBorders>
            <w:shd w:val="clear" w:color="auto" w:fill="auto"/>
            <w:noWrap/>
            <w:vAlign w:val="bottom"/>
            <w:hideMark/>
          </w:tcPr>
          <w:p w14:paraId="4907512D" w14:textId="629191D4" w:rsidR="00B6220A" w:rsidRPr="00A70C44" w:rsidRDefault="00B6220A" w:rsidP="00B6220A">
            <w:pPr>
              <w:jc w:val="center"/>
              <w:rPr>
                <w:rFonts w:ascii="Calibri" w:eastAsia="Times New Roman" w:hAnsi="Calibri" w:cs="Calibri"/>
                <w:color w:val="000000"/>
              </w:rPr>
            </w:pPr>
            <w:r>
              <w:rPr>
                <w:rFonts w:ascii="Calibri" w:hAnsi="Calibri" w:cs="Calibri"/>
                <w:color w:val="000000"/>
              </w:rPr>
              <w:t>1486</w:t>
            </w:r>
          </w:p>
        </w:tc>
        <w:tc>
          <w:tcPr>
            <w:tcW w:w="1332" w:type="dxa"/>
            <w:tcBorders>
              <w:top w:val="nil"/>
              <w:left w:val="nil"/>
              <w:bottom w:val="single" w:sz="4" w:space="0" w:color="auto"/>
              <w:right w:val="single" w:sz="4" w:space="0" w:color="auto"/>
            </w:tcBorders>
            <w:shd w:val="clear" w:color="auto" w:fill="auto"/>
            <w:noWrap/>
            <w:vAlign w:val="bottom"/>
            <w:hideMark/>
          </w:tcPr>
          <w:p w14:paraId="38C1F6F3" w14:textId="263A4497" w:rsidR="00B6220A" w:rsidRPr="00A70C44" w:rsidRDefault="00B6220A" w:rsidP="00B6220A">
            <w:pPr>
              <w:jc w:val="center"/>
              <w:rPr>
                <w:rFonts w:ascii="Calibri" w:eastAsia="Times New Roman" w:hAnsi="Calibri" w:cs="Calibri"/>
                <w:color w:val="000000"/>
              </w:rPr>
            </w:pPr>
            <w:r>
              <w:rPr>
                <w:rFonts w:ascii="Calibri" w:hAnsi="Calibri" w:cs="Calibri"/>
                <w:color w:val="000000"/>
              </w:rPr>
              <w:t>955</w:t>
            </w:r>
          </w:p>
        </w:tc>
        <w:tc>
          <w:tcPr>
            <w:tcW w:w="1332" w:type="dxa"/>
            <w:tcBorders>
              <w:top w:val="nil"/>
              <w:left w:val="nil"/>
              <w:bottom w:val="single" w:sz="4" w:space="0" w:color="auto"/>
              <w:right w:val="single" w:sz="4" w:space="0" w:color="auto"/>
            </w:tcBorders>
            <w:shd w:val="clear" w:color="auto" w:fill="auto"/>
            <w:noWrap/>
            <w:vAlign w:val="bottom"/>
            <w:hideMark/>
          </w:tcPr>
          <w:p w14:paraId="042BACAF" w14:textId="7E5F5CBD" w:rsidR="00B6220A" w:rsidRPr="00A70C44" w:rsidRDefault="00B6220A" w:rsidP="00B6220A">
            <w:pPr>
              <w:jc w:val="center"/>
              <w:rPr>
                <w:rFonts w:ascii="Calibri" w:eastAsia="Times New Roman" w:hAnsi="Calibri" w:cs="Calibri"/>
                <w:color w:val="000000"/>
              </w:rPr>
            </w:pPr>
            <w:r>
              <w:rPr>
                <w:rFonts w:ascii="Calibri" w:hAnsi="Calibri" w:cs="Calibri"/>
                <w:color w:val="000000"/>
              </w:rPr>
              <w:t>2017</w:t>
            </w:r>
          </w:p>
        </w:tc>
      </w:tr>
      <w:tr w:rsidR="00B6220A" w:rsidRPr="00A70C44" w14:paraId="5D2DFA2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9F14F04" w14:textId="5EFCD7E5" w:rsidR="00B6220A" w:rsidRPr="00A70C44" w:rsidRDefault="00B6220A" w:rsidP="00B6220A">
            <w:pPr>
              <w:rPr>
                <w:rFonts w:ascii="Calibri" w:eastAsia="Times New Roman" w:hAnsi="Calibri" w:cs="Calibri"/>
                <w:color w:val="000000"/>
              </w:rPr>
            </w:pPr>
            <w:r>
              <w:rPr>
                <w:rFonts w:ascii="Calibri" w:hAnsi="Calibri" w:cs="Calibri"/>
                <w:color w:val="000000"/>
              </w:rPr>
              <w:t>UNT06 IN DDRR</w:t>
            </w:r>
          </w:p>
        </w:tc>
        <w:tc>
          <w:tcPr>
            <w:tcW w:w="1777" w:type="dxa"/>
            <w:tcBorders>
              <w:top w:val="nil"/>
              <w:left w:val="nil"/>
              <w:bottom w:val="single" w:sz="4" w:space="0" w:color="auto"/>
              <w:right w:val="single" w:sz="4" w:space="0" w:color="auto"/>
            </w:tcBorders>
            <w:shd w:val="clear" w:color="auto" w:fill="auto"/>
            <w:noWrap/>
            <w:vAlign w:val="bottom"/>
            <w:hideMark/>
          </w:tcPr>
          <w:p w14:paraId="597102C6" w14:textId="2744EAE0" w:rsidR="00B6220A" w:rsidRPr="00A70C44" w:rsidRDefault="00B6220A" w:rsidP="00B6220A">
            <w:pPr>
              <w:jc w:val="center"/>
              <w:rPr>
                <w:rFonts w:ascii="Calibri" w:eastAsia="Times New Roman" w:hAnsi="Calibri" w:cs="Calibri"/>
                <w:color w:val="000000"/>
              </w:rPr>
            </w:pPr>
            <w:r>
              <w:rPr>
                <w:rFonts w:ascii="Calibri" w:hAnsi="Calibri" w:cs="Calibri"/>
                <w:color w:val="000000"/>
              </w:rPr>
              <w:t>1.47964</w:t>
            </w:r>
          </w:p>
        </w:tc>
        <w:tc>
          <w:tcPr>
            <w:tcW w:w="1332" w:type="dxa"/>
            <w:tcBorders>
              <w:top w:val="nil"/>
              <w:left w:val="nil"/>
              <w:bottom w:val="single" w:sz="4" w:space="0" w:color="auto"/>
              <w:right w:val="single" w:sz="4" w:space="0" w:color="auto"/>
            </w:tcBorders>
            <w:shd w:val="clear" w:color="auto" w:fill="auto"/>
            <w:noWrap/>
            <w:vAlign w:val="bottom"/>
            <w:hideMark/>
          </w:tcPr>
          <w:p w14:paraId="5F845A37" w14:textId="2AC00802" w:rsidR="00B6220A" w:rsidRPr="00A70C44" w:rsidRDefault="00B6220A" w:rsidP="00B6220A">
            <w:pPr>
              <w:jc w:val="center"/>
              <w:rPr>
                <w:rFonts w:ascii="Calibri" w:eastAsia="Times New Roman" w:hAnsi="Calibri" w:cs="Calibri"/>
                <w:color w:val="000000"/>
              </w:rPr>
            </w:pPr>
            <w:r>
              <w:rPr>
                <w:rFonts w:ascii="Calibri" w:hAnsi="Calibri" w:cs="Calibri"/>
                <w:color w:val="000000"/>
              </w:rPr>
              <w:t>2303</w:t>
            </w:r>
          </w:p>
        </w:tc>
        <w:tc>
          <w:tcPr>
            <w:tcW w:w="1332" w:type="dxa"/>
            <w:tcBorders>
              <w:top w:val="nil"/>
              <w:left w:val="nil"/>
              <w:bottom w:val="single" w:sz="4" w:space="0" w:color="auto"/>
              <w:right w:val="single" w:sz="4" w:space="0" w:color="auto"/>
            </w:tcBorders>
            <w:shd w:val="clear" w:color="auto" w:fill="auto"/>
            <w:noWrap/>
            <w:vAlign w:val="bottom"/>
            <w:hideMark/>
          </w:tcPr>
          <w:p w14:paraId="7385EC95" w14:textId="2E13E6B1" w:rsidR="00B6220A" w:rsidRPr="00A70C44" w:rsidRDefault="00B6220A" w:rsidP="00B6220A">
            <w:pPr>
              <w:jc w:val="center"/>
              <w:rPr>
                <w:rFonts w:ascii="Calibri" w:eastAsia="Times New Roman" w:hAnsi="Calibri" w:cs="Calibri"/>
                <w:color w:val="000000"/>
              </w:rPr>
            </w:pPr>
            <w:r>
              <w:rPr>
                <w:rFonts w:ascii="Calibri" w:hAnsi="Calibri" w:cs="Calibri"/>
                <w:color w:val="000000"/>
              </w:rPr>
              <w:t>1480</w:t>
            </w:r>
          </w:p>
        </w:tc>
        <w:tc>
          <w:tcPr>
            <w:tcW w:w="1332" w:type="dxa"/>
            <w:tcBorders>
              <w:top w:val="nil"/>
              <w:left w:val="nil"/>
              <w:bottom w:val="single" w:sz="4" w:space="0" w:color="auto"/>
              <w:right w:val="single" w:sz="4" w:space="0" w:color="auto"/>
            </w:tcBorders>
            <w:shd w:val="clear" w:color="auto" w:fill="auto"/>
            <w:noWrap/>
            <w:vAlign w:val="bottom"/>
            <w:hideMark/>
          </w:tcPr>
          <w:p w14:paraId="73D212F3" w14:textId="444DC374" w:rsidR="00B6220A" w:rsidRPr="00A70C44" w:rsidRDefault="00B6220A" w:rsidP="00B6220A">
            <w:pPr>
              <w:jc w:val="center"/>
              <w:rPr>
                <w:rFonts w:ascii="Calibri" w:eastAsia="Times New Roman" w:hAnsi="Calibri" w:cs="Calibri"/>
                <w:color w:val="000000"/>
              </w:rPr>
            </w:pPr>
            <w:r>
              <w:rPr>
                <w:rFonts w:ascii="Calibri" w:hAnsi="Calibri" w:cs="Calibri"/>
                <w:color w:val="000000"/>
              </w:rPr>
              <w:t>3126</w:t>
            </w:r>
          </w:p>
        </w:tc>
      </w:tr>
      <w:tr w:rsidR="00B6220A" w:rsidRPr="00A70C44" w14:paraId="64B090C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7E35A9A" w14:textId="7B6A7C88" w:rsidR="00B6220A" w:rsidRPr="00A70C44" w:rsidRDefault="00B6220A" w:rsidP="00B6220A">
            <w:pPr>
              <w:rPr>
                <w:rFonts w:ascii="Calibri" w:eastAsia="Times New Roman" w:hAnsi="Calibri" w:cs="Calibri"/>
                <w:color w:val="000000"/>
              </w:rPr>
            </w:pPr>
            <w:r>
              <w:rPr>
                <w:rFonts w:ascii="Calibri" w:hAnsi="Calibri" w:cs="Calibri"/>
                <w:color w:val="000000"/>
              </w:rPr>
              <w:t>UNT07 IN DDRR</w:t>
            </w:r>
          </w:p>
        </w:tc>
        <w:tc>
          <w:tcPr>
            <w:tcW w:w="1777" w:type="dxa"/>
            <w:tcBorders>
              <w:top w:val="nil"/>
              <w:left w:val="nil"/>
              <w:bottom w:val="single" w:sz="4" w:space="0" w:color="auto"/>
              <w:right w:val="single" w:sz="4" w:space="0" w:color="auto"/>
            </w:tcBorders>
            <w:shd w:val="clear" w:color="auto" w:fill="auto"/>
            <w:noWrap/>
            <w:vAlign w:val="bottom"/>
            <w:hideMark/>
          </w:tcPr>
          <w:p w14:paraId="7817A002" w14:textId="6FBE2EDA" w:rsidR="00B6220A" w:rsidRPr="00A70C44" w:rsidRDefault="00B6220A" w:rsidP="00B6220A">
            <w:pPr>
              <w:jc w:val="center"/>
              <w:rPr>
                <w:rFonts w:ascii="Calibri" w:eastAsia="Times New Roman" w:hAnsi="Calibri" w:cs="Calibri"/>
                <w:color w:val="000000"/>
              </w:rPr>
            </w:pPr>
            <w:r>
              <w:rPr>
                <w:rFonts w:ascii="Calibri" w:hAnsi="Calibri" w:cs="Calibri"/>
                <w:color w:val="000000"/>
              </w:rPr>
              <w:t>0.91352</w:t>
            </w:r>
          </w:p>
        </w:tc>
        <w:tc>
          <w:tcPr>
            <w:tcW w:w="1332" w:type="dxa"/>
            <w:tcBorders>
              <w:top w:val="nil"/>
              <w:left w:val="nil"/>
              <w:bottom w:val="single" w:sz="4" w:space="0" w:color="auto"/>
              <w:right w:val="single" w:sz="4" w:space="0" w:color="auto"/>
            </w:tcBorders>
            <w:shd w:val="clear" w:color="auto" w:fill="auto"/>
            <w:noWrap/>
            <w:vAlign w:val="bottom"/>
            <w:hideMark/>
          </w:tcPr>
          <w:p w14:paraId="3D62534E" w14:textId="3615D1FB" w:rsidR="00B6220A" w:rsidRPr="00A70C44" w:rsidRDefault="00B6220A" w:rsidP="00B6220A">
            <w:pPr>
              <w:jc w:val="center"/>
              <w:rPr>
                <w:rFonts w:ascii="Calibri" w:eastAsia="Times New Roman" w:hAnsi="Calibri" w:cs="Calibri"/>
                <w:color w:val="000000"/>
              </w:rPr>
            </w:pPr>
            <w:r>
              <w:rPr>
                <w:rFonts w:ascii="Calibri" w:hAnsi="Calibri" w:cs="Calibri"/>
                <w:color w:val="000000"/>
              </w:rPr>
              <w:t>1560</w:t>
            </w:r>
          </w:p>
        </w:tc>
        <w:tc>
          <w:tcPr>
            <w:tcW w:w="1332" w:type="dxa"/>
            <w:tcBorders>
              <w:top w:val="nil"/>
              <w:left w:val="nil"/>
              <w:bottom w:val="single" w:sz="4" w:space="0" w:color="auto"/>
              <w:right w:val="single" w:sz="4" w:space="0" w:color="auto"/>
            </w:tcBorders>
            <w:shd w:val="clear" w:color="auto" w:fill="auto"/>
            <w:noWrap/>
            <w:vAlign w:val="bottom"/>
            <w:hideMark/>
          </w:tcPr>
          <w:p w14:paraId="0022A471" w14:textId="7A50194C" w:rsidR="00B6220A" w:rsidRPr="00A70C44" w:rsidRDefault="00B6220A" w:rsidP="00B6220A">
            <w:pPr>
              <w:jc w:val="center"/>
              <w:rPr>
                <w:rFonts w:ascii="Calibri" w:eastAsia="Times New Roman" w:hAnsi="Calibri" w:cs="Calibri"/>
                <w:color w:val="000000"/>
              </w:rPr>
            </w:pPr>
            <w:r>
              <w:rPr>
                <w:rFonts w:ascii="Calibri" w:hAnsi="Calibri" w:cs="Calibri"/>
                <w:color w:val="000000"/>
              </w:rPr>
              <w:t>1003</w:t>
            </w:r>
          </w:p>
        </w:tc>
        <w:tc>
          <w:tcPr>
            <w:tcW w:w="1332" w:type="dxa"/>
            <w:tcBorders>
              <w:top w:val="nil"/>
              <w:left w:val="nil"/>
              <w:bottom w:val="single" w:sz="4" w:space="0" w:color="auto"/>
              <w:right w:val="single" w:sz="4" w:space="0" w:color="auto"/>
            </w:tcBorders>
            <w:shd w:val="clear" w:color="auto" w:fill="auto"/>
            <w:noWrap/>
            <w:vAlign w:val="bottom"/>
            <w:hideMark/>
          </w:tcPr>
          <w:p w14:paraId="4C0B3301" w14:textId="65040A72" w:rsidR="00B6220A" w:rsidRPr="00A70C44" w:rsidRDefault="00B6220A" w:rsidP="00B6220A">
            <w:pPr>
              <w:jc w:val="center"/>
              <w:rPr>
                <w:rFonts w:ascii="Calibri" w:eastAsia="Times New Roman" w:hAnsi="Calibri" w:cs="Calibri"/>
                <w:color w:val="000000"/>
              </w:rPr>
            </w:pPr>
            <w:r>
              <w:rPr>
                <w:rFonts w:ascii="Calibri" w:hAnsi="Calibri" w:cs="Calibri"/>
                <w:color w:val="000000"/>
              </w:rPr>
              <w:t>2117</w:t>
            </w:r>
          </w:p>
        </w:tc>
      </w:tr>
      <w:tr w:rsidR="00B6220A" w:rsidRPr="00A70C44" w14:paraId="74039E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AFA565" w14:textId="7FA7C7F8" w:rsidR="00B6220A" w:rsidRPr="00A70C44" w:rsidRDefault="00B6220A" w:rsidP="00B6220A">
            <w:pPr>
              <w:rPr>
                <w:rFonts w:ascii="Calibri" w:eastAsia="Times New Roman" w:hAnsi="Calibri" w:cs="Calibri"/>
                <w:color w:val="000000"/>
              </w:rPr>
            </w:pPr>
            <w:r>
              <w:rPr>
                <w:rFonts w:ascii="Calibri" w:hAnsi="Calibri" w:cs="Calibri"/>
                <w:color w:val="000000"/>
              </w:rPr>
              <w:t>UNT07 IN DDRR</w:t>
            </w:r>
          </w:p>
        </w:tc>
        <w:tc>
          <w:tcPr>
            <w:tcW w:w="1777" w:type="dxa"/>
            <w:tcBorders>
              <w:top w:val="nil"/>
              <w:left w:val="nil"/>
              <w:bottom w:val="single" w:sz="4" w:space="0" w:color="auto"/>
              <w:right w:val="single" w:sz="4" w:space="0" w:color="auto"/>
            </w:tcBorders>
            <w:shd w:val="clear" w:color="auto" w:fill="auto"/>
            <w:noWrap/>
            <w:vAlign w:val="bottom"/>
            <w:hideMark/>
          </w:tcPr>
          <w:p w14:paraId="4168F1E0" w14:textId="7CF7DB99" w:rsidR="00B6220A" w:rsidRPr="00A70C44" w:rsidRDefault="00B6220A" w:rsidP="00B6220A">
            <w:pPr>
              <w:jc w:val="center"/>
              <w:rPr>
                <w:rFonts w:ascii="Calibri" w:eastAsia="Times New Roman" w:hAnsi="Calibri" w:cs="Calibri"/>
                <w:color w:val="000000"/>
              </w:rPr>
            </w:pPr>
            <w:r>
              <w:rPr>
                <w:rFonts w:ascii="Calibri" w:hAnsi="Calibri" w:cs="Calibri"/>
                <w:color w:val="000000"/>
              </w:rPr>
              <w:t>1.7286</w:t>
            </w:r>
          </w:p>
        </w:tc>
        <w:tc>
          <w:tcPr>
            <w:tcW w:w="1332" w:type="dxa"/>
            <w:tcBorders>
              <w:top w:val="nil"/>
              <w:left w:val="nil"/>
              <w:bottom w:val="single" w:sz="4" w:space="0" w:color="auto"/>
              <w:right w:val="single" w:sz="4" w:space="0" w:color="auto"/>
            </w:tcBorders>
            <w:shd w:val="clear" w:color="auto" w:fill="auto"/>
            <w:noWrap/>
            <w:vAlign w:val="bottom"/>
            <w:hideMark/>
          </w:tcPr>
          <w:p w14:paraId="72140493" w14:textId="4D4E15BA" w:rsidR="00B6220A" w:rsidRPr="00A70C44" w:rsidRDefault="00B6220A" w:rsidP="00B6220A">
            <w:pPr>
              <w:jc w:val="center"/>
              <w:rPr>
                <w:rFonts w:ascii="Calibri" w:eastAsia="Times New Roman" w:hAnsi="Calibri" w:cs="Calibri"/>
                <w:color w:val="000000"/>
              </w:rPr>
            </w:pPr>
            <w:r>
              <w:rPr>
                <w:rFonts w:ascii="Calibri" w:hAnsi="Calibri" w:cs="Calibri"/>
                <w:color w:val="000000"/>
              </w:rPr>
              <w:t>2807</w:t>
            </w:r>
          </w:p>
        </w:tc>
        <w:tc>
          <w:tcPr>
            <w:tcW w:w="1332" w:type="dxa"/>
            <w:tcBorders>
              <w:top w:val="nil"/>
              <w:left w:val="nil"/>
              <w:bottom w:val="single" w:sz="4" w:space="0" w:color="auto"/>
              <w:right w:val="single" w:sz="4" w:space="0" w:color="auto"/>
            </w:tcBorders>
            <w:shd w:val="clear" w:color="auto" w:fill="auto"/>
            <w:noWrap/>
            <w:vAlign w:val="bottom"/>
            <w:hideMark/>
          </w:tcPr>
          <w:p w14:paraId="05007251" w14:textId="09B9C277" w:rsidR="00B6220A" w:rsidRPr="00A70C44" w:rsidRDefault="00B6220A" w:rsidP="00B6220A">
            <w:pPr>
              <w:jc w:val="center"/>
              <w:rPr>
                <w:rFonts w:ascii="Calibri" w:eastAsia="Times New Roman" w:hAnsi="Calibri" w:cs="Calibri"/>
                <w:color w:val="000000"/>
              </w:rPr>
            </w:pPr>
            <w:r>
              <w:rPr>
                <w:rFonts w:ascii="Calibri" w:hAnsi="Calibri" w:cs="Calibri"/>
                <w:color w:val="000000"/>
              </w:rPr>
              <w:t>1804</w:t>
            </w:r>
          </w:p>
        </w:tc>
        <w:tc>
          <w:tcPr>
            <w:tcW w:w="1332" w:type="dxa"/>
            <w:tcBorders>
              <w:top w:val="nil"/>
              <w:left w:val="nil"/>
              <w:bottom w:val="single" w:sz="4" w:space="0" w:color="auto"/>
              <w:right w:val="single" w:sz="4" w:space="0" w:color="auto"/>
            </w:tcBorders>
            <w:shd w:val="clear" w:color="auto" w:fill="auto"/>
            <w:noWrap/>
            <w:vAlign w:val="bottom"/>
            <w:hideMark/>
          </w:tcPr>
          <w:p w14:paraId="7D2E4B17" w14:textId="003B25AF" w:rsidR="00B6220A" w:rsidRPr="00A70C44" w:rsidRDefault="00B6220A" w:rsidP="00B6220A">
            <w:pPr>
              <w:jc w:val="center"/>
              <w:rPr>
                <w:rFonts w:ascii="Calibri" w:eastAsia="Times New Roman" w:hAnsi="Calibri" w:cs="Calibri"/>
                <w:color w:val="000000"/>
              </w:rPr>
            </w:pPr>
            <w:r>
              <w:rPr>
                <w:rFonts w:ascii="Calibri" w:hAnsi="Calibri" w:cs="Calibri"/>
                <w:color w:val="000000"/>
              </w:rPr>
              <w:t>3810</w:t>
            </w:r>
          </w:p>
        </w:tc>
      </w:tr>
      <w:tr w:rsidR="00B6220A" w:rsidRPr="00A70C44" w14:paraId="2B90D7D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D14E86" w14:textId="31F417FA" w:rsidR="00B6220A" w:rsidRPr="00A70C44" w:rsidRDefault="00B6220A" w:rsidP="00B6220A">
            <w:pPr>
              <w:rPr>
                <w:rFonts w:ascii="Calibri" w:eastAsia="Times New Roman" w:hAnsi="Calibri" w:cs="Calibri"/>
                <w:color w:val="000000"/>
              </w:rPr>
            </w:pPr>
            <w:r>
              <w:rPr>
                <w:rFonts w:ascii="Calibri" w:hAnsi="Calibri" w:cs="Calibri"/>
                <w:color w:val="000000"/>
              </w:rPr>
              <w:t>UNT08 IN DDRR</w:t>
            </w:r>
          </w:p>
        </w:tc>
        <w:tc>
          <w:tcPr>
            <w:tcW w:w="1777" w:type="dxa"/>
            <w:tcBorders>
              <w:top w:val="nil"/>
              <w:left w:val="nil"/>
              <w:bottom w:val="single" w:sz="4" w:space="0" w:color="auto"/>
              <w:right w:val="single" w:sz="4" w:space="0" w:color="auto"/>
            </w:tcBorders>
            <w:shd w:val="clear" w:color="auto" w:fill="auto"/>
            <w:noWrap/>
            <w:vAlign w:val="bottom"/>
            <w:hideMark/>
          </w:tcPr>
          <w:p w14:paraId="7DBE5380" w14:textId="08E31B9B" w:rsidR="00B6220A" w:rsidRPr="00A70C44" w:rsidRDefault="00B6220A" w:rsidP="00B6220A">
            <w:pPr>
              <w:jc w:val="center"/>
              <w:rPr>
                <w:rFonts w:ascii="Calibri" w:eastAsia="Times New Roman" w:hAnsi="Calibri" w:cs="Calibri"/>
                <w:color w:val="000000"/>
              </w:rPr>
            </w:pPr>
            <w:r>
              <w:rPr>
                <w:rFonts w:ascii="Calibri" w:hAnsi="Calibri" w:cs="Calibri"/>
                <w:color w:val="000000"/>
              </w:rPr>
              <w:t>0.9319</w:t>
            </w:r>
          </w:p>
        </w:tc>
        <w:tc>
          <w:tcPr>
            <w:tcW w:w="1332" w:type="dxa"/>
            <w:tcBorders>
              <w:top w:val="nil"/>
              <w:left w:val="nil"/>
              <w:bottom w:val="single" w:sz="4" w:space="0" w:color="auto"/>
              <w:right w:val="single" w:sz="4" w:space="0" w:color="auto"/>
            </w:tcBorders>
            <w:shd w:val="clear" w:color="auto" w:fill="auto"/>
            <w:noWrap/>
            <w:vAlign w:val="bottom"/>
            <w:hideMark/>
          </w:tcPr>
          <w:p w14:paraId="09965A20" w14:textId="19BE9900" w:rsidR="00B6220A" w:rsidRPr="00A70C44" w:rsidRDefault="00B6220A" w:rsidP="00B6220A">
            <w:pPr>
              <w:jc w:val="center"/>
              <w:rPr>
                <w:rFonts w:ascii="Calibri" w:eastAsia="Times New Roman" w:hAnsi="Calibri" w:cs="Calibri"/>
                <w:color w:val="000000"/>
              </w:rPr>
            </w:pPr>
            <w:r>
              <w:rPr>
                <w:rFonts w:ascii="Calibri" w:hAnsi="Calibri" w:cs="Calibri"/>
                <w:color w:val="000000"/>
              </w:rPr>
              <w:t>2116</w:t>
            </w:r>
          </w:p>
        </w:tc>
        <w:tc>
          <w:tcPr>
            <w:tcW w:w="1332" w:type="dxa"/>
            <w:tcBorders>
              <w:top w:val="nil"/>
              <w:left w:val="nil"/>
              <w:bottom w:val="single" w:sz="4" w:space="0" w:color="auto"/>
              <w:right w:val="single" w:sz="4" w:space="0" w:color="auto"/>
            </w:tcBorders>
            <w:shd w:val="clear" w:color="auto" w:fill="auto"/>
            <w:noWrap/>
            <w:vAlign w:val="bottom"/>
            <w:hideMark/>
          </w:tcPr>
          <w:p w14:paraId="680C4494" w14:textId="67DD6B7D" w:rsidR="00B6220A" w:rsidRPr="00A70C44" w:rsidRDefault="00B6220A" w:rsidP="00B6220A">
            <w:pPr>
              <w:jc w:val="center"/>
              <w:rPr>
                <w:rFonts w:ascii="Calibri" w:eastAsia="Times New Roman" w:hAnsi="Calibri" w:cs="Calibri"/>
                <w:color w:val="000000"/>
              </w:rPr>
            </w:pPr>
            <w:r>
              <w:rPr>
                <w:rFonts w:ascii="Calibri" w:hAnsi="Calibri" w:cs="Calibri"/>
                <w:color w:val="000000"/>
              </w:rPr>
              <w:t>1360</w:t>
            </w:r>
          </w:p>
        </w:tc>
        <w:tc>
          <w:tcPr>
            <w:tcW w:w="1332" w:type="dxa"/>
            <w:tcBorders>
              <w:top w:val="nil"/>
              <w:left w:val="nil"/>
              <w:bottom w:val="single" w:sz="4" w:space="0" w:color="auto"/>
              <w:right w:val="single" w:sz="4" w:space="0" w:color="auto"/>
            </w:tcBorders>
            <w:shd w:val="clear" w:color="auto" w:fill="auto"/>
            <w:noWrap/>
            <w:vAlign w:val="bottom"/>
            <w:hideMark/>
          </w:tcPr>
          <w:p w14:paraId="39AFE27E" w14:textId="013A7945" w:rsidR="00B6220A" w:rsidRPr="00A70C44" w:rsidRDefault="00B6220A" w:rsidP="00B6220A">
            <w:pPr>
              <w:jc w:val="center"/>
              <w:rPr>
                <w:rFonts w:ascii="Calibri" w:eastAsia="Times New Roman" w:hAnsi="Calibri" w:cs="Calibri"/>
                <w:color w:val="000000"/>
              </w:rPr>
            </w:pPr>
            <w:r>
              <w:rPr>
                <w:rFonts w:ascii="Calibri" w:hAnsi="Calibri" w:cs="Calibri"/>
                <w:color w:val="000000"/>
              </w:rPr>
              <w:t>2872</w:t>
            </w:r>
          </w:p>
        </w:tc>
      </w:tr>
      <w:tr w:rsidR="00B6220A" w:rsidRPr="00A70C44" w14:paraId="20D349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B5F5D3" w14:textId="45461FAC" w:rsidR="00B6220A" w:rsidRPr="00A70C44" w:rsidRDefault="00B6220A" w:rsidP="00B6220A">
            <w:pPr>
              <w:rPr>
                <w:rFonts w:ascii="Calibri" w:eastAsia="Times New Roman" w:hAnsi="Calibri" w:cs="Calibri"/>
                <w:color w:val="000000"/>
              </w:rPr>
            </w:pPr>
            <w:r>
              <w:rPr>
                <w:rFonts w:ascii="Calibri" w:hAnsi="Calibri" w:cs="Calibri"/>
                <w:color w:val="000000"/>
              </w:rPr>
              <w:t>UNT08 IN DDRR</w:t>
            </w:r>
          </w:p>
        </w:tc>
        <w:tc>
          <w:tcPr>
            <w:tcW w:w="1777" w:type="dxa"/>
            <w:tcBorders>
              <w:top w:val="nil"/>
              <w:left w:val="nil"/>
              <w:bottom w:val="single" w:sz="4" w:space="0" w:color="auto"/>
              <w:right w:val="single" w:sz="4" w:space="0" w:color="auto"/>
            </w:tcBorders>
            <w:shd w:val="clear" w:color="auto" w:fill="auto"/>
            <w:noWrap/>
            <w:vAlign w:val="bottom"/>
            <w:hideMark/>
          </w:tcPr>
          <w:p w14:paraId="55A496DD" w14:textId="7DB31A3E" w:rsidR="00B6220A" w:rsidRPr="00A70C44" w:rsidRDefault="00B6220A" w:rsidP="00B6220A">
            <w:pPr>
              <w:jc w:val="center"/>
              <w:rPr>
                <w:rFonts w:ascii="Calibri" w:eastAsia="Times New Roman" w:hAnsi="Calibri" w:cs="Calibri"/>
                <w:color w:val="000000"/>
              </w:rPr>
            </w:pPr>
            <w:r>
              <w:rPr>
                <w:rFonts w:ascii="Calibri" w:hAnsi="Calibri" w:cs="Calibri"/>
                <w:color w:val="000000"/>
              </w:rPr>
              <w:t>1.34549</w:t>
            </w:r>
          </w:p>
        </w:tc>
        <w:tc>
          <w:tcPr>
            <w:tcW w:w="1332" w:type="dxa"/>
            <w:tcBorders>
              <w:top w:val="nil"/>
              <w:left w:val="nil"/>
              <w:bottom w:val="single" w:sz="4" w:space="0" w:color="auto"/>
              <w:right w:val="single" w:sz="4" w:space="0" w:color="auto"/>
            </w:tcBorders>
            <w:shd w:val="clear" w:color="auto" w:fill="auto"/>
            <w:noWrap/>
            <w:vAlign w:val="bottom"/>
            <w:hideMark/>
          </w:tcPr>
          <w:p w14:paraId="263C75D4" w14:textId="14091225" w:rsidR="00B6220A" w:rsidRPr="00A70C44" w:rsidRDefault="00B6220A" w:rsidP="00B6220A">
            <w:pPr>
              <w:jc w:val="center"/>
              <w:rPr>
                <w:rFonts w:ascii="Calibri" w:eastAsia="Times New Roman" w:hAnsi="Calibri" w:cs="Calibri"/>
                <w:color w:val="000000"/>
              </w:rPr>
            </w:pPr>
            <w:r>
              <w:rPr>
                <w:rFonts w:ascii="Calibri" w:hAnsi="Calibri" w:cs="Calibri"/>
                <w:color w:val="000000"/>
              </w:rPr>
              <w:t>2473</w:t>
            </w:r>
          </w:p>
        </w:tc>
        <w:tc>
          <w:tcPr>
            <w:tcW w:w="1332" w:type="dxa"/>
            <w:tcBorders>
              <w:top w:val="nil"/>
              <w:left w:val="nil"/>
              <w:bottom w:val="single" w:sz="4" w:space="0" w:color="auto"/>
              <w:right w:val="single" w:sz="4" w:space="0" w:color="auto"/>
            </w:tcBorders>
            <w:shd w:val="clear" w:color="auto" w:fill="auto"/>
            <w:noWrap/>
            <w:vAlign w:val="bottom"/>
            <w:hideMark/>
          </w:tcPr>
          <w:p w14:paraId="7880FBD0" w14:textId="017650A9" w:rsidR="00B6220A" w:rsidRPr="00A70C44" w:rsidRDefault="00B6220A" w:rsidP="00B6220A">
            <w:pPr>
              <w:jc w:val="center"/>
              <w:rPr>
                <w:rFonts w:ascii="Calibri" w:eastAsia="Times New Roman" w:hAnsi="Calibri" w:cs="Calibri"/>
                <w:color w:val="000000"/>
              </w:rPr>
            </w:pPr>
            <w:r>
              <w:rPr>
                <w:rFonts w:ascii="Calibri" w:hAnsi="Calibri" w:cs="Calibri"/>
                <w:color w:val="000000"/>
              </w:rPr>
              <w:t>1590</w:t>
            </w:r>
          </w:p>
        </w:tc>
        <w:tc>
          <w:tcPr>
            <w:tcW w:w="1332" w:type="dxa"/>
            <w:tcBorders>
              <w:top w:val="nil"/>
              <w:left w:val="nil"/>
              <w:bottom w:val="single" w:sz="4" w:space="0" w:color="auto"/>
              <w:right w:val="single" w:sz="4" w:space="0" w:color="auto"/>
            </w:tcBorders>
            <w:shd w:val="clear" w:color="auto" w:fill="auto"/>
            <w:noWrap/>
            <w:vAlign w:val="bottom"/>
            <w:hideMark/>
          </w:tcPr>
          <w:p w14:paraId="07494471" w14:textId="49EBB0CD" w:rsidR="00B6220A" w:rsidRPr="00A70C44" w:rsidRDefault="00B6220A" w:rsidP="00B6220A">
            <w:pPr>
              <w:jc w:val="center"/>
              <w:rPr>
                <w:rFonts w:ascii="Calibri" w:eastAsia="Times New Roman" w:hAnsi="Calibri" w:cs="Calibri"/>
                <w:color w:val="000000"/>
              </w:rPr>
            </w:pPr>
            <w:r>
              <w:rPr>
                <w:rFonts w:ascii="Calibri" w:hAnsi="Calibri" w:cs="Calibri"/>
                <w:color w:val="000000"/>
              </w:rPr>
              <w:t>3356</w:t>
            </w:r>
          </w:p>
        </w:tc>
      </w:tr>
      <w:tr w:rsidR="00B6220A" w:rsidRPr="00A70C44" w14:paraId="76CF70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B72137" w14:textId="4A9D8F65" w:rsidR="00B6220A" w:rsidRPr="00A70C44" w:rsidRDefault="00B6220A" w:rsidP="00B6220A">
            <w:pPr>
              <w:rPr>
                <w:rFonts w:ascii="Calibri" w:eastAsia="Times New Roman" w:hAnsi="Calibri" w:cs="Calibri"/>
                <w:color w:val="000000"/>
              </w:rPr>
            </w:pPr>
            <w:r>
              <w:rPr>
                <w:rFonts w:ascii="Calibri" w:hAnsi="Calibri" w:cs="Calibri"/>
                <w:color w:val="000000"/>
              </w:rPr>
              <w:t>UNT09 IN DDRR</w:t>
            </w:r>
          </w:p>
        </w:tc>
        <w:tc>
          <w:tcPr>
            <w:tcW w:w="1777" w:type="dxa"/>
            <w:tcBorders>
              <w:top w:val="nil"/>
              <w:left w:val="nil"/>
              <w:bottom w:val="single" w:sz="4" w:space="0" w:color="auto"/>
              <w:right w:val="single" w:sz="4" w:space="0" w:color="auto"/>
            </w:tcBorders>
            <w:shd w:val="clear" w:color="auto" w:fill="auto"/>
            <w:noWrap/>
            <w:vAlign w:val="bottom"/>
            <w:hideMark/>
          </w:tcPr>
          <w:p w14:paraId="60822EE5" w14:textId="338C16A2" w:rsidR="00B6220A" w:rsidRPr="00A70C44" w:rsidRDefault="00B6220A" w:rsidP="00B6220A">
            <w:pPr>
              <w:jc w:val="center"/>
              <w:rPr>
                <w:rFonts w:ascii="Calibri" w:eastAsia="Times New Roman" w:hAnsi="Calibri" w:cs="Calibri"/>
                <w:color w:val="000000"/>
              </w:rPr>
            </w:pPr>
            <w:r>
              <w:rPr>
                <w:rFonts w:ascii="Calibri" w:hAnsi="Calibri" w:cs="Calibri"/>
                <w:color w:val="000000"/>
              </w:rPr>
              <w:t>3.61149</w:t>
            </w:r>
          </w:p>
        </w:tc>
        <w:tc>
          <w:tcPr>
            <w:tcW w:w="1332" w:type="dxa"/>
            <w:tcBorders>
              <w:top w:val="nil"/>
              <w:left w:val="nil"/>
              <w:bottom w:val="single" w:sz="4" w:space="0" w:color="auto"/>
              <w:right w:val="single" w:sz="4" w:space="0" w:color="auto"/>
            </w:tcBorders>
            <w:shd w:val="clear" w:color="auto" w:fill="auto"/>
            <w:noWrap/>
            <w:vAlign w:val="bottom"/>
            <w:hideMark/>
          </w:tcPr>
          <w:p w14:paraId="7D4DE0F4" w14:textId="481E0F4D" w:rsidR="00B6220A" w:rsidRPr="00A70C44" w:rsidRDefault="00B6220A" w:rsidP="00B6220A">
            <w:pPr>
              <w:jc w:val="center"/>
              <w:rPr>
                <w:rFonts w:ascii="Calibri" w:eastAsia="Times New Roman" w:hAnsi="Calibri" w:cs="Calibri"/>
                <w:color w:val="000000"/>
              </w:rPr>
            </w:pPr>
            <w:r>
              <w:rPr>
                <w:rFonts w:ascii="Calibri" w:hAnsi="Calibri" w:cs="Calibri"/>
                <w:color w:val="000000"/>
              </w:rPr>
              <w:t>4150</w:t>
            </w:r>
          </w:p>
        </w:tc>
        <w:tc>
          <w:tcPr>
            <w:tcW w:w="1332" w:type="dxa"/>
            <w:tcBorders>
              <w:top w:val="nil"/>
              <w:left w:val="nil"/>
              <w:bottom w:val="single" w:sz="4" w:space="0" w:color="auto"/>
              <w:right w:val="single" w:sz="4" w:space="0" w:color="auto"/>
            </w:tcBorders>
            <w:shd w:val="clear" w:color="auto" w:fill="auto"/>
            <w:noWrap/>
            <w:vAlign w:val="bottom"/>
            <w:hideMark/>
          </w:tcPr>
          <w:p w14:paraId="2FBBE1B5" w14:textId="159A21E4" w:rsidR="00B6220A" w:rsidRPr="00A70C44" w:rsidRDefault="00B6220A" w:rsidP="00B6220A">
            <w:pPr>
              <w:jc w:val="center"/>
              <w:rPr>
                <w:rFonts w:ascii="Calibri" w:eastAsia="Times New Roman" w:hAnsi="Calibri" w:cs="Calibri"/>
                <w:color w:val="000000"/>
              </w:rPr>
            </w:pPr>
            <w:r>
              <w:rPr>
                <w:rFonts w:ascii="Calibri" w:hAnsi="Calibri" w:cs="Calibri"/>
                <w:color w:val="000000"/>
              </w:rPr>
              <w:t>2668</w:t>
            </w:r>
          </w:p>
        </w:tc>
        <w:tc>
          <w:tcPr>
            <w:tcW w:w="1332" w:type="dxa"/>
            <w:tcBorders>
              <w:top w:val="nil"/>
              <w:left w:val="nil"/>
              <w:bottom w:val="single" w:sz="4" w:space="0" w:color="auto"/>
              <w:right w:val="single" w:sz="4" w:space="0" w:color="auto"/>
            </w:tcBorders>
            <w:shd w:val="clear" w:color="auto" w:fill="auto"/>
            <w:noWrap/>
            <w:vAlign w:val="bottom"/>
            <w:hideMark/>
          </w:tcPr>
          <w:p w14:paraId="55CEBA57" w14:textId="4F125567" w:rsidR="00B6220A" w:rsidRPr="00A70C44" w:rsidRDefault="00B6220A" w:rsidP="00B6220A">
            <w:pPr>
              <w:jc w:val="center"/>
              <w:rPr>
                <w:rFonts w:ascii="Calibri" w:eastAsia="Times New Roman" w:hAnsi="Calibri" w:cs="Calibri"/>
                <w:color w:val="000000"/>
              </w:rPr>
            </w:pPr>
            <w:r>
              <w:rPr>
                <w:rFonts w:ascii="Calibri" w:hAnsi="Calibri" w:cs="Calibri"/>
                <w:color w:val="000000"/>
              </w:rPr>
              <w:t>5632</w:t>
            </w:r>
          </w:p>
        </w:tc>
      </w:tr>
      <w:tr w:rsidR="00B6220A" w:rsidRPr="00A70C44" w14:paraId="01EEAD6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18D0C1" w14:textId="3407CD3B" w:rsidR="00B6220A" w:rsidRPr="00A70C44" w:rsidRDefault="00B6220A" w:rsidP="00B6220A">
            <w:pPr>
              <w:rPr>
                <w:rFonts w:ascii="Calibri" w:eastAsia="Times New Roman" w:hAnsi="Calibri" w:cs="Calibri"/>
                <w:color w:val="000000"/>
              </w:rPr>
            </w:pPr>
            <w:r>
              <w:rPr>
                <w:rFonts w:ascii="Calibri" w:hAnsi="Calibri" w:cs="Calibri"/>
                <w:color w:val="000000"/>
              </w:rPr>
              <w:t>UNT09 IN DDRR</w:t>
            </w:r>
          </w:p>
        </w:tc>
        <w:tc>
          <w:tcPr>
            <w:tcW w:w="1777" w:type="dxa"/>
            <w:tcBorders>
              <w:top w:val="nil"/>
              <w:left w:val="nil"/>
              <w:bottom w:val="single" w:sz="4" w:space="0" w:color="auto"/>
              <w:right w:val="single" w:sz="4" w:space="0" w:color="auto"/>
            </w:tcBorders>
            <w:shd w:val="clear" w:color="auto" w:fill="auto"/>
            <w:noWrap/>
            <w:vAlign w:val="bottom"/>
            <w:hideMark/>
          </w:tcPr>
          <w:p w14:paraId="460D36C8" w14:textId="384D6166" w:rsidR="00B6220A" w:rsidRPr="00A70C44" w:rsidRDefault="00B6220A" w:rsidP="00B6220A">
            <w:pPr>
              <w:jc w:val="center"/>
              <w:rPr>
                <w:rFonts w:ascii="Calibri" w:eastAsia="Times New Roman" w:hAnsi="Calibri" w:cs="Calibri"/>
                <w:color w:val="000000"/>
              </w:rPr>
            </w:pPr>
            <w:r>
              <w:rPr>
                <w:rFonts w:ascii="Calibri" w:hAnsi="Calibri" w:cs="Calibri"/>
                <w:color w:val="000000"/>
              </w:rPr>
              <w:t>4.66123</w:t>
            </w:r>
          </w:p>
        </w:tc>
        <w:tc>
          <w:tcPr>
            <w:tcW w:w="1332" w:type="dxa"/>
            <w:tcBorders>
              <w:top w:val="nil"/>
              <w:left w:val="nil"/>
              <w:bottom w:val="single" w:sz="4" w:space="0" w:color="auto"/>
              <w:right w:val="single" w:sz="4" w:space="0" w:color="auto"/>
            </w:tcBorders>
            <w:shd w:val="clear" w:color="auto" w:fill="auto"/>
            <w:noWrap/>
            <w:vAlign w:val="bottom"/>
            <w:hideMark/>
          </w:tcPr>
          <w:p w14:paraId="03FB791E" w14:textId="5314456B" w:rsidR="00B6220A" w:rsidRPr="00A70C44" w:rsidRDefault="00B6220A" w:rsidP="00B6220A">
            <w:pPr>
              <w:jc w:val="center"/>
              <w:rPr>
                <w:rFonts w:ascii="Calibri" w:eastAsia="Times New Roman" w:hAnsi="Calibri" w:cs="Calibri"/>
                <w:color w:val="000000"/>
              </w:rPr>
            </w:pPr>
            <w:r>
              <w:rPr>
                <w:rFonts w:ascii="Calibri" w:hAnsi="Calibri" w:cs="Calibri"/>
                <w:color w:val="000000"/>
              </w:rPr>
              <w:t>4422</w:t>
            </w:r>
          </w:p>
        </w:tc>
        <w:tc>
          <w:tcPr>
            <w:tcW w:w="1332" w:type="dxa"/>
            <w:tcBorders>
              <w:top w:val="nil"/>
              <w:left w:val="nil"/>
              <w:bottom w:val="single" w:sz="4" w:space="0" w:color="auto"/>
              <w:right w:val="single" w:sz="4" w:space="0" w:color="auto"/>
            </w:tcBorders>
            <w:shd w:val="clear" w:color="auto" w:fill="auto"/>
            <w:noWrap/>
            <w:vAlign w:val="bottom"/>
            <w:hideMark/>
          </w:tcPr>
          <w:p w14:paraId="61621AEF" w14:textId="6C329198" w:rsidR="00B6220A" w:rsidRPr="00A70C44" w:rsidRDefault="00B6220A" w:rsidP="00B6220A">
            <w:pPr>
              <w:jc w:val="center"/>
              <w:rPr>
                <w:rFonts w:ascii="Calibri" w:eastAsia="Times New Roman" w:hAnsi="Calibri" w:cs="Calibri"/>
                <w:color w:val="000000"/>
              </w:rPr>
            </w:pPr>
            <w:r>
              <w:rPr>
                <w:rFonts w:ascii="Calibri" w:hAnsi="Calibri" w:cs="Calibri"/>
                <w:color w:val="000000"/>
              </w:rPr>
              <w:t>2842</w:t>
            </w:r>
          </w:p>
        </w:tc>
        <w:tc>
          <w:tcPr>
            <w:tcW w:w="1332" w:type="dxa"/>
            <w:tcBorders>
              <w:top w:val="nil"/>
              <w:left w:val="nil"/>
              <w:bottom w:val="single" w:sz="4" w:space="0" w:color="auto"/>
              <w:right w:val="single" w:sz="4" w:space="0" w:color="auto"/>
            </w:tcBorders>
            <w:shd w:val="clear" w:color="auto" w:fill="auto"/>
            <w:noWrap/>
            <w:vAlign w:val="bottom"/>
            <w:hideMark/>
          </w:tcPr>
          <w:p w14:paraId="0BB03505" w14:textId="3E9522EA" w:rsidR="00B6220A" w:rsidRPr="00A70C44" w:rsidRDefault="00B6220A" w:rsidP="00B6220A">
            <w:pPr>
              <w:jc w:val="center"/>
              <w:rPr>
                <w:rFonts w:ascii="Calibri" w:eastAsia="Times New Roman" w:hAnsi="Calibri" w:cs="Calibri"/>
                <w:color w:val="000000"/>
              </w:rPr>
            </w:pPr>
            <w:r>
              <w:rPr>
                <w:rFonts w:ascii="Calibri" w:hAnsi="Calibri" w:cs="Calibri"/>
                <w:color w:val="000000"/>
              </w:rPr>
              <w:t>6002</w:t>
            </w:r>
          </w:p>
        </w:tc>
      </w:tr>
      <w:tr w:rsidR="00B6220A" w:rsidRPr="00A70C44" w14:paraId="64EC1D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7EFED1" w14:textId="305E2EB7" w:rsidR="00B6220A" w:rsidRPr="00A70C44" w:rsidRDefault="00B6220A" w:rsidP="00B6220A">
            <w:pPr>
              <w:rPr>
                <w:rFonts w:ascii="Calibri" w:eastAsia="Times New Roman" w:hAnsi="Calibri" w:cs="Calibri"/>
                <w:color w:val="000000"/>
              </w:rPr>
            </w:pPr>
            <w:r>
              <w:rPr>
                <w:rFonts w:ascii="Calibri" w:hAnsi="Calibri" w:cs="Calibri"/>
                <w:color w:val="000000"/>
              </w:rPr>
              <w:t>UNT09 IN DDRR</w:t>
            </w:r>
          </w:p>
        </w:tc>
        <w:tc>
          <w:tcPr>
            <w:tcW w:w="1777" w:type="dxa"/>
            <w:tcBorders>
              <w:top w:val="nil"/>
              <w:left w:val="nil"/>
              <w:bottom w:val="single" w:sz="4" w:space="0" w:color="auto"/>
              <w:right w:val="single" w:sz="4" w:space="0" w:color="auto"/>
            </w:tcBorders>
            <w:shd w:val="clear" w:color="auto" w:fill="auto"/>
            <w:noWrap/>
            <w:vAlign w:val="bottom"/>
            <w:hideMark/>
          </w:tcPr>
          <w:p w14:paraId="6F026CD2" w14:textId="476E22CE" w:rsidR="00B6220A" w:rsidRPr="00A70C44" w:rsidRDefault="00B6220A" w:rsidP="00B6220A">
            <w:pPr>
              <w:jc w:val="center"/>
              <w:rPr>
                <w:rFonts w:ascii="Calibri" w:eastAsia="Times New Roman" w:hAnsi="Calibri" w:cs="Calibri"/>
                <w:color w:val="000000"/>
              </w:rPr>
            </w:pPr>
            <w:r>
              <w:rPr>
                <w:rFonts w:ascii="Calibri" w:hAnsi="Calibri" w:cs="Calibri"/>
                <w:color w:val="000000"/>
              </w:rPr>
              <w:t>0.9276</w:t>
            </w:r>
          </w:p>
        </w:tc>
        <w:tc>
          <w:tcPr>
            <w:tcW w:w="1332" w:type="dxa"/>
            <w:tcBorders>
              <w:top w:val="nil"/>
              <w:left w:val="nil"/>
              <w:bottom w:val="single" w:sz="4" w:space="0" w:color="auto"/>
              <w:right w:val="single" w:sz="4" w:space="0" w:color="auto"/>
            </w:tcBorders>
            <w:shd w:val="clear" w:color="auto" w:fill="auto"/>
            <w:noWrap/>
            <w:vAlign w:val="bottom"/>
            <w:hideMark/>
          </w:tcPr>
          <w:p w14:paraId="4B159D6A" w14:textId="3A9D8080" w:rsidR="00B6220A" w:rsidRPr="00A70C44" w:rsidRDefault="00B6220A" w:rsidP="00B6220A">
            <w:pPr>
              <w:jc w:val="center"/>
              <w:rPr>
                <w:rFonts w:ascii="Calibri" w:eastAsia="Times New Roman" w:hAnsi="Calibri" w:cs="Calibri"/>
                <w:color w:val="000000"/>
              </w:rPr>
            </w:pPr>
            <w:r>
              <w:rPr>
                <w:rFonts w:ascii="Calibri" w:hAnsi="Calibri" w:cs="Calibri"/>
                <w:color w:val="000000"/>
              </w:rPr>
              <w:t>2019</w:t>
            </w:r>
          </w:p>
        </w:tc>
        <w:tc>
          <w:tcPr>
            <w:tcW w:w="1332" w:type="dxa"/>
            <w:tcBorders>
              <w:top w:val="nil"/>
              <w:left w:val="nil"/>
              <w:bottom w:val="single" w:sz="4" w:space="0" w:color="auto"/>
              <w:right w:val="single" w:sz="4" w:space="0" w:color="auto"/>
            </w:tcBorders>
            <w:shd w:val="clear" w:color="auto" w:fill="auto"/>
            <w:noWrap/>
            <w:vAlign w:val="bottom"/>
            <w:hideMark/>
          </w:tcPr>
          <w:p w14:paraId="1744BF5B" w14:textId="05F92D8E" w:rsidR="00B6220A" w:rsidRPr="00A70C44" w:rsidRDefault="00B6220A" w:rsidP="00B6220A">
            <w:pPr>
              <w:jc w:val="center"/>
              <w:rPr>
                <w:rFonts w:ascii="Calibri" w:eastAsia="Times New Roman" w:hAnsi="Calibri" w:cs="Calibri"/>
                <w:color w:val="000000"/>
              </w:rPr>
            </w:pPr>
            <w:r>
              <w:rPr>
                <w:rFonts w:ascii="Calibri" w:hAnsi="Calibri" w:cs="Calibri"/>
                <w:color w:val="000000"/>
              </w:rPr>
              <w:t>1298</w:t>
            </w:r>
          </w:p>
        </w:tc>
        <w:tc>
          <w:tcPr>
            <w:tcW w:w="1332" w:type="dxa"/>
            <w:tcBorders>
              <w:top w:val="nil"/>
              <w:left w:val="nil"/>
              <w:bottom w:val="single" w:sz="4" w:space="0" w:color="auto"/>
              <w:right w:val="single" w:sz="4" w:space="0" w:color="auto"/>
            </w:tcBorders>
            <w:shd w:val="clear" w:color="auto" w:fill="auto"/>
            <w:noWrap/>
            <w:vAlign w:val="bottom"/>
            <w:hideMark/>
          </w:tcPr>
          <w:p w14:paraId="436DC35A" w14:textId="3B307F5D" w:rsidR="00B6220A" w:rsidRPr="00A70C44" w:rsidRDefault="00B6220A" w:rsidP="00B6220A">
            <w:pPr>
              <w:jc w:val="center"/>
              <w:rPr>
                <w:rFonts w:ascii="Calibri" w:eastAsia="Times New Roman" w:hAnsi="Calibri" w:cs="Calibri"/>
                <w:color w:val="000000"/>
              </w:rPr>
            </w:pPr>
            <w:r>
              <w:rPr>
                <w:rFonts w:ascii="Calibri" w:hAnsi="Calibri" w:cs="Calibri"/>
                <w:color w:val="000000"/>
              </w:rPr>
              <w:t>2740</w:t>
            </w:r>
          </w:p>
        </w:tc>
      </w:tr>
      <w:tr w:rsidR="00B6220A" w:rsidRPr="00A70C44" w14:paraId="5CB7299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1348E1E" w14:textId="76C2F9D4" w:rsidR="00B6220A" w:rsidRPr="00A70C44" w:rsidRDefault="00B6220A" w:rsidP="00B6220A">
            <w:pPr>
              <w:rPr>
                <w:rFonts w:ascii="Calibri" w:eastAsia="Times New Roman" w:hAnsi="Calibri" w:cs="Calibri"/>
                <w:color w:val="000000"/>
              </w:rPr>
            </w:pPr>
            <w:r>
              <w:rPr>
                <w:rFonts w:ascii="Calibri" w:hAnsi="Calibri" w:cs="Calibri"/>
                <w:color w:val="000000"/>
              </w:rPr>
              <w:t>UNT09 IN DDRR</w:t>
            </w:r>
          </w:p>
        </w:tc>
        <w:tc>
          <w:tcPr>
            <w:tcW w:w="1777" w:type="dxa"/>
            <w:tcBorders>
              <w:top w:val="nil"/>
              <w:left w:val="nil"/>
              <w:bottom w:val="single" w:sz="4" w:space="0" w:color="auto"/>
              <w:right w:val="single" w:sz="4" w:space="0" w:color="auto"/>
            </w:tcBorders>
            <w:shd w:val="clear" w:color="auto" w:fill="auto"/>
            <w:noWrap/>
            <w:vAlign w:val="bottom"/>
            <w:hideMark/>
          </w:tcPr>
          <w:p w14:paraId="683CEDD6" w14:textId="13FAB0B4" w:rsidR="00B6220A" w:rsidRPr="00A70C44" w:rsidRDefault="00B6220A" w:rsidP="00B6220A">
            <w:pPr>
              <w:jc w:val="center"/>
              <w:rPr>
                <w:rFonts w:ascii="Calibri" w:eastAsia="Times New Roman" w:hAnsi="Calibri" w:cs="Calibri"/>
                <w:color w:val="000000"/>
              </w:rPr>
            </w:pPr>
            <w:r>
              <w:rPr>
                <w:rFonts w:ascii="Calibri" w:hAnsi="Calibri" w:cs="Calibri"/>
                <w:color w:val="000000"/>
              </w:rPr>
              <w:t>1.79554</w:t>
            </w:r>
          </w:p>
        </w:tc>
        <w:tc>
          <w:tcPr>
            <w:tcW w:w="1332" w:type="dxa"/>
            <w:tcBorders>
              <w:top w:val="nil"/>
              <w:left w:val="nil"/>
              <w:bottom w:val="single" w:sz="4" w:space="0" w:color="auto"/>
              <w:right w:val="single" w:sz="4" w:space="0" w:color="auto"/>
            </w:tcBorders>
            <w:shd w:val="clear" w:color="auto" w:fill="auto"/>
            <w:noWrap/>
            <w:vAlign w:val="bottom"/>
            <w:hideMark/>
          </w:tcPr>
          <w:p w14:paraId="047D1BE3" w14:textId="6F5128EA" w:rsidR="00B6220A" w:rsidRPr="00A70C44" w:rsidRDefault="00B6220A" w:rsidP="00B6220A">
            <w:pPr>
              <w:jc w:val="center"/>
              <w:rPr>
                <w:rFonts w:ascii="Calibri" w:eastAsia="Times New Roman" w:hAnsi="Calibri" w:cs="Calibri"/>
                <w:color w:val="000000"/>
              </w:rPr>
            </w:pPr>
            <w:r>
              <w:rPr>
                <w:rFonts w:ascii="Calibri" w:hAnsi="Calibri" w:cs="Calibri"/>
                <w:color w:val="000000"/>
              </w:rPr>
              <w:t>2779</w:t>
            </w:r>
          </w:p>
        </w:tc>
        <w:tc>
          <w:tcPr>
            <w:tcW w:w="1332" w:type="dxa"/>
            <w:tcBorders>
              <w:top w:val="nil"/>
              <w:left w:val="nil"/>
              <w:bottom w:val="single" w:sz="4" w:space="0" w:color="auto"/>
              <w:right w:val="single" w:sz="4" w:space="0" w:color="auto"/>
            </w:tcBorders>
            <w:shd w:val="clear" w:color="auto" w:fill="auto"/>
            <w:noWrap/>
            <w:vAlign w:val="bottom"/>
            <w:hideMark/>
          </w:tcPr>
          <w:p w14:paraId="4EA39194" w14:textId="4440C1BF" w:rsidR="00B6220A" w:rsidRPr="00A70C44" w:rsidRDefault="00B6220A" w:rsidP="00B6220A">
            <w:pPr>
              <w:jc w:val="center"/>
              <w:rPr>
                <w:rFonts w:ascii="Calibri" w:eastAsia="Times New Roman" w:hAnsi="Calibri" w:cs="Calibri"/>
                <w:color w:val="000000"/>
              </w:rPr>
            </w:pPr>
            <w:r>
              <w:rPr>
                <w:rFonts w:ascii="Calibri" w:hAnsi="Calibri" w:cs="Calibri"/>
                <w:color w:val="000000"/>
              </w:rPr>
              <w:t>1786</w:t>
            </w:r>
          </w:p>
        </w:tc>
        <w:tc>
          <w:tcPr>
            <w:tcW w:w="1332" w:type="dxa"/>
            <w:tcBorders>
              <w:top w:val="nil"/>
              <w:left w:val="nil"/>
              <w:bottom w:val="single" w:sz="4" w:space="0" w:color="auto"/>
              <w:right w:val="single" w:sz="4" w:space="0" w:color="auto"/>
            </w:tcBorders>
            <w:shd w:val="clear" w:color="auto" w:fill="auto"/>
            <w:noWrap/>
            <w:vAlign w:val="bottom"/>
            <w:hideMark/>
          </w:tcPr>
          <w:p w14:paraId="7414CADB" w14:textId="0396B616" w:rsidR="00B6220A" w:rsidRPr="00A70C44" w:rsidRDefault="00B6220A" w:rsidP="00B6220A">
            <w:pPr>
              <w:jc w:val="center"/>
              <w:rPr>
                <w:rFonts w:ascii="Calibri" w:eastAsia="Times New Roman" w:hAnsi="Calibri" w:cs="Calibri"/>
                <w:color w:val="000000"/>
              </w:rPr>
            </w:pPr>
            <w:r>
              <w:rPr>
                <w:rFonts w:ascii="Calibri" w:hAnsi="Calibri" w:cs="Calibri"/>
                <w:color w:val="000000"/>
              </w:rPr>
              <w:t>3772</w:t>
            </w:r>
          </w:p>
        </w:tc>
      </w:tr>
      <w:tr w:rsidR="00B6220A" w:rsidRPr="00A70C44" w14:paraId="480D54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C2A32C" w14:textId="2DD4C947" w:rsidR="00B6220A" w:rsidRPr="00A70C44" w:rsidRDefault="00B6220A" w:rsidP="00B6220A">
            <w:pPr>
              <w:rPr>
                <w:rFonts w:ascii="Calibri" w:eastAsia="Times New Roman" w:hAnsi="Calibri" w:cs="Calibri"/>
                <w:color w:val="000000"/>
              </w:rPr>
            </w:pPr>
            <w:r>
              <w:rPr>
                <w:rFonts w:ascii="Calibri" w:hAnsi="Calibri" w:cs="Calibri"/>
                <w:color w:val="000000"/>
              </w:rPr>
              <w:t>UNT09 IN DDRR</w:t>
            </w:r>
          </w:p>
        </w:tc>
        <w:tc>
          <w:tcPr>
            <w:tcW w:w="1777" w:type="dxa"/>
            <w:tcBorders>
              <w:top w:val="nil"/>
              <w:left w:val="nil"/>
              <w:bottom w:val="single" w:sz="4" w:space="0" w:color="auto"/>
              <w:right w:val="single" w:sz="4" w:space="0" w:color="auto"/>
            </w:tcBorders>
            <w:shd w:val="clear" w:color="auto" w:fill="auto"/>
            <w:noWrap/>
            <w:vAlign w:val="bottom"/>
            <w:hideMark/>
          </w:tcPr>
          <w:p w14:paraId="3AFAC6B8" w14:textId="796D8122" w:rsidR="00B6220A" w:rsidRPr="00A70C44" w:rsidRDefault="00B6220A" w:rsidP="00B6220A">
            <w:pPr>
              <w:jc w:val="center"/>
              <w:rPr>
                <w:rFonts w:ascii="Calibri" w:eastAsia="Times New Roman" w:hAnsi="Calibri" w:cs="Calibri"/>
                <w:color w:val="000000"/>
              </w:rPr>
            </w:pPr>
            <w:r>
              <w:rPr>
                <w:rFonts w:ascii="Calibri" w:hAnsi="Calibri" w:cs="Calibri"/>
                <w:color w:val="000000"/>
              </w:rPr>
              <w:t>2.39702</w:t>
            </w:r>
          </w:p>
        </w:tc>
        <w:tc>
          <w:tcPr>
            <w:tcW w:w="1332" w:type="dxa"/>
            <w:tcBorders>
              <w:top w:val="nil"/>
              <w:left w:val="nil"/>
              <w:bottom w:val="single" w:sz="4" w:space="0" w:color="auto"/>
              <w:right w:val="single" w:sz="4" w:space="0" w:color="auto"/>
            </w:tcBorders>
            <w:shd w:val="clear" w:color="auto" w:fill="auto"/>
            <w:noWrap/>
            <w:vAlign w:val="bottom"/>
            <w:hideMark/>
          </w:tcPr>
          <w:p w14:paraId="41A664E0" w14:textId="0F36F1DB" w:rsidR="00B6220A" w:rsidRPr="00A70C44" w:rsidRDefault="00B6220A" w:rsidP="00B6220A">
            <w:pPr>
              <w:jc w:val="center"/>
              <w:rPr>
                <w:rFonts w:ascii="Calibri" w:eastAsia="Times New Roman" w:hAnsi="Calibri" w:cs="Calibri"/>
                <w:color w:val="000000"/>
              </w:rPr>
            </w:pPr>
            <w:r>
              <w:rPr>
                <w:rFonts w:ascii="Calibri" w:hAnsi="Calibri" w:cs="Calibri"/>
                <w:color w:val="000000"/>
              </w:rPr>
              <w:t>3105</w:t>
            </w:r>
          </w:p>
        </w:tc>
        <w:tc>
          <w:tcPr>
            <w:tcW w:w="1332" w:type="dxa"/>
            <w:tcBorders>
              <w:top w:val="nil"/>
              <w:left w:val="nil"/>
              <w:bottom w:val="single" w:sz="4" w:space="0" w:color="auto"/>
              <w:right w:val="single" w:sz="4" w:space="0" w:color="auto"/>
            </w:tcBorders>
            <w:shd w:val="clear" w:color="auto" w:fill="auto"/>
            <w:noWrap/>
            <w:vAlign w:val="bottom"/>
            <w:hideMark/>
          </w:tcPr>
          <w:p w14:paraId="2778ABA9" w14:textId="0D71346D" w:rsidR="00B6220A" w:rsidRPr="00A70C44" w:rsidRDefault="00B6220A" w:rsidP="00B6220A">
            <w:pPr>
              <w:jc w:val="center"/>
              <w:rPr>
                <w:rFonts w:ascii="Calibri" w:eastAsia="Times New Roman" w:hAnsi="Calibri" w:cs="Calibri"/>
                <w:color w:val="000000"/>
              </w:rPr>
            </w:pPr>
            <w:r>
              <w:rPr>
                <w:rFonts w:ascii="Calibri" w:hAnsi="Calibri" w:cs="Calibri"/>
                <w:color w:val="000000"/>
              </w:rPr>
              <w:t>1996</w:t>
            </w:r>
          </w:p>
        </w:tc>
        <w:tc>
          <w:tcPr>
            <w:tcW w:w="1332" w:type="dxa"/>
            <w:tcBorders>
              <w:top w:val="nil"/>
              <w:left w:val="nil"/>
              <w:bottom w:val="single" w:sz="4" w:space="0" w:color="auto"/>
              <w:right w:val="single" w:sz="4" w:space="0" w:color="auto"/>
            </w:tcBorders>
            <w:shd w:val="clear" w:color="auto" w:fill="auto"/>
            <w:noWrap/>
            <w:vAlign w:val="bottom"/>
            <w:hideMark/>
          </w:tcPr>
          <w:p w14:paraId="5B5E3468" w14:textId="346DDE97" w:rsidR="00B6220A" w:rsidRPr="00A70C44" w:rsidRDefault="00B6220A" w:rsidP="00B6220A">
            <w:pPr>
              <w:jc w:val="center"/>
              <w:rPr>
                <w:rFonts w:ascii="Calibri" w:eastAsia="Times New Roman" w:hAnsi="Calibri" w:cs="Calibri"/>
                <w:color w:val="000000"/>
              </w:rPr>
            </w:pPr>
            <w:r>
              <w:rPr>
                <w:rFonts w:ascii="Calibri" w:hAnsi="Calibri" w:cs="Calibri"/>
                <w:color w:val="000000"/>
              </w:rPr>
              <w:t>4214</w:t>
            </w:r>
          </w:p>
        </w:tc>
      </w:tr>
      <w:tr w:rsidR="00B6220A" w:rsidRPr="00A70C44" w14:paraId="6EBA24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732AC1" w14:textId="20174EF7" w:rsidR="00B6220A" w:rsidRPr="00A70C44" w:rsidRDefault="00B6220A" w:rsidP="00B6220A">
            <w:pPr>
              <w:rPr>
                <w:rFonts w:ascii="Calibri" w:eastAsia="Times New Roman" w:hAnsi="Calibri" w:cs="Calibri"/>
                <w:color w:val="000000"/>
              </w:rPr>
            </w:pPr>
            <w:r>
              <w:rPr>
                <w:rFonts w:ascii="Calibri" w:hAnsi="Calibri" w:cs="Calibri"/>
                <w:color w:val="000000"/>
              </w:rPr>
              <w:t>UNT10 IN DDRR</w:t>
            </w:r>
          </w:p>
        </w:tc>
        <w:tc>
          <w:tcPr>
            <w:tcW w:w="1777" w:type="dxa"/>
            <w:tcBorders>
              <w:top w:val="nil"/>
              <w:left w:val="nil"/>
              <w:bottom w:val="single" w:sz="4" w:space="0" w:color="auto"/>
              <w:right w:val="single" w:sz="4" w:space="0" w:color="auto"/>
            </w:tcBorders>
            <w:shd w:val="clear" w:color="auto" w:fill="auto"/>
            <w:noWrap/>
            <w:vAlign w:val="bottom"/>
            <w:hideMark/>
          </w:tcPr>
          <w:p w14:paraId="573BF84B" w14:textId="7863E293" w:rsidR="00B6220A" w:rsidRPr="00A70C44" w:rsidRDefault="00B6220A" w:rsidP="00B6220A">
            <w:pPr>
              <w:jc w:val="center"/>
              <w:rPr>
                <w:rFonts w:ascii="Calibri" w:eastAsia="Times New Roman" w:hAnsi="Calibri" w:cs="Calibri"/>
                <w:color w:val="000000"/>
              </w:rPr>
            </w:pPr>
            <w:r>
              <w:rPr>
                <w:rFonts w:ascii="Calibri" w:hAnsi="Calibri" w:cs="Calibri"/>
                <w:color w:val="000000"/>
              </w:rPr>
              <w:t>1.01557</w:t>
            </w:r>
          </w:p>
        </w:tc>
        <w:tc>
          <w:tcPr>
            <w:tcW w:w="1332" w:type="dxa"/>
            <w:tcBorders>
              <w:top w:val="nil"/>
              <w:left w:val="nil"/>
              <w:bottom w:val="single" w:sz="4" w:space="0" w:color="auto"/>
              <w:right w:val="single" w:sz="4" w:space="0" w:color="auto"/>
            </w:tcBorders>
            <w:shd w:val="clear" w:color="auto" w:fill="auto"/>
            <w:noWrap/>
            <w:vAlign w:val="bottom"/>
            <w:hideMark/>
          </w:tcPr>
          <w:p w14:paraId="32B12858" w14:textId="0BCC4D75" w:rsidR="00B6220A" w:rsidRPr="00A70C44" w:rsidRDefault="00B6220A" w:rsidP="00B6220A">
            <w:pPr>
              <w:jc w:val="center"/>
              <w:rPr>
                <w:rFonts w:ascii="Calibri" w:eastAsia="Times New Roman" w:hAnsi="Calibri" w:cs="Calibri"/>
                <w:color w:val="000000"/>
              </w:rPr>
            </w:pPr>
            <w:r>
              <w:rPr>
                <w:rFonts w:ascii="Calibri" w:hAnsi="Calibri" w:cs="Calibri"/>
                <w:color w:val="000000"/>
              </w:rPr>
              <w:t>1618</w:t>
            </w:r>
          </w:p>
        </w:tc>
        <w:tc>
          <w:tcPr>
            <w:tcW w:w="1332" w:type="dxa"/>
            <w:tcBorders>
              <w:top w:val="nil"/>
              <w:left w:val="nil"/>
              <w:bottom w:val="single" w:sz="4" w:space="0" w:color="auto"/>
              <w:right w:val="single" w:sz="4" w:space="0" w:color="auto"/>
            </w:tcBorders>
            <w:shd w:val="clear" w:color="auto" w:fill="auto"/>
            <w:noWrap/>
            <w:vAlign w:val="bottom"/>
            <w:hideMark/>
          </w:tcPr>
          <w:p w14:paraId="51657C4D" w14:textId="7C2BBE9F" w:rsidR="00B6220A" w:rsidRPr="00A70C44" w:rsidRDefault="00B6220A" w:rsidP="00B6220A">
            <w:pPr>
              <w:jc w:val="center"/>
              <w:rPr>
                <w:rFonts w:ascii="Calibri" w:eastAsia="Times New Roman" w:hAnsi="Calibri" w:cs="Calibri"/>
                <w:color w:val="000000"/>
              </w:rPr>
            </w:pPr>
            <w:r>
              <w:rPr>
                <w:rFonts w:ascii="Calibri" w:hAnsi="Calibri" w:cs="Calibri"/>
                <w:color w:val="000000"/>
              </w:rPr>
              <w:t>1040</w:t>
            </w:r>
          </w:p>
        </w:tc>
        <w:tc>
          <w:tcPr>
            <w:tcW w:w="1332" w:type="dxa"/>
            <w:tcBorders>
              <w:top w:val="nil"/>
              <w:left w:val="nil"/>
              <w:bottom w:val="single" w:sz="4" w:space="0" w:color="auto"/>
              <w:right w:val="single" w:sz="4" w:space="0" w:color="auto"/>
            </w:tcBorders>
            <w:shd w:val="clear" w:color="auto" w:fill="auto"/>
            <w:noWrap/>
            <w:vAlign w:val="bottom"/>
            <w:hideMark/>
          </w:tcPr>
          <w:p w14:paraId="3D5E88FD" w14:textId="7926DA33" w:rsidR="00B6220A" w:rsidRPr="00A70C44" w:rsidRDefault="00B6220A" w:rsidP="00B6220A">
            <w:pPr>
              <w:jc w:val="center"/>
              <w:rPr>
                <w:rFonts w:ascii="Calibri" w:eastAsia="Times New Roman" w:hAnsi="Calibri" w:cs="Calibri"/>
                <w:color w:val="000000"/>
              </w:rPr>
            </w:pPr>
            <w:r>
              <w:rPr>
                <w:rFonts w:ascii="Calibri" w:hAnsi="Calibri" w:cs="Calibri"/>
                <w:color w:val="000000"/>
              </w:rPr>
              <w:t>2196</w:t>
            </w:r>
          </w:p>
        </w:tc>
      </w:tr>
      <w:tr w:rsidR="00B6220A" w:rsidRPr="00A70C44" w14:paraId="4DB0A73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21E272" w14:textId="72B660D1" w:rsidR="00B6220A" w:rsidRPr="00A70C44" w:rsidRDefault="00B6220A" w:rsidP="00B6220A">
            <w:pPr>
              <w:rPr>
                <w:rFonts w:ascii="Calibri" w:eastAsia="Times New Roman" w:hAnsi="Calibri" w:cs="Calibri"/>
                <w:color w:val="000000"/>
              </w:rPr>
            </w:pPr>
            <w:r>
              <w:rPr>
                <w:rFonts w:ascii="Calibri" w:hAnsi="Calibri" w:cs="Calibri"/>
                <w:color w:val="000000"/>
              </w:rPr>
              <w:t>UNT11 IN DDRR</w:t>
            </w:r>
          </w:p>
        </w:tc>
        <w:tc>
          <w:tcPr>
            <w:tcW w:w="1777" w:type="dxa"/>
            <w:tcBorders>
              <w:top w:val="nil"/>
              <w:left w:val="nil"/>
              <w:bottom w:val="single" w:sz="4" w:space="0" w:color="auto"/>
              <w:right w:val="single" w:sz="4" w:space="0" w:color="auto"/>
            </w:tcBorders>
            <w:shd w:val="clear" w:color="auto" w:fill="auto"/>
            <w:noWrap/>
            <w:vAlign w:val="bottom"/>
            <w:hideMark/>
          </w:tcPr>
          <w:p w14:paraId="0CF92EDF" w14:textId="651E05A9" w:rsidR="00B6220A" w:rsidRPr="00A70C44" w:rsidRDefault="00B6220A" w:rsidP="00B6220A">
            <w:pPr>
              <w:jc w:val="center"/>
              <w:rPr>
                <w:rFonts w:ascii="Calibri" w:eastAsia="Times New Roman" w:hAnsi="Calibri" w:cs="Calibri"/>
                <w:color w:val="000000"/>
              </w:rPr>
            </w:pPr>
            <w:r>
              <w:rPr>
                <w:rFonts w:ascii="Calibri" w:hAnsi="Calibri" w:cs="Calibri"/>
                <w:color w:val="000000"/>
              </w:rPr>
              <w:t>1.25958</w:t>
            </w:r>
          </w:p>
        </w:tc>
        <w:tc>
          <w:tcPr>
            <w:tcW w:w="1332" w:type="dxa"/>
            <w:tcBorders>
              <w:top w:val="nil"/>
              <w:left w:val="nil"/>
              <w:bottom w:val="single" w:sz="4" w:space="0" w:color="auto"/>
              <w:right w:val="single" w:sz="4" w:space="0" w:color="auto"/>
            </w:tcBorders>
            <w:shd w:val="clear" w:color="auto" w:fill="auto"/>
            <w:noWrap/>
            <w:vAlign w:val="bottom"/>
            <w:hideMark/>
          </w:tcPr>
          <w:p w14:paraId="4E87D370" w14:textId="6F408ECC" w:rsidR="00B6220A" w:rsidRPr="00A70C44" w:rsidRDefault="00B6220A" w:rsidP="00B6220A">
            <w:pPr>
              <w:jc w:val="center"/>
              <w:rPr>
                <w:rFonts w:ascii="Calibri" w:eastAsia="Times New Roman" w:hAnsi="Calibri" w:cs="Calibri"/>
                <w:color w:val="000000"/>
              </w:rPr>
            </w:pPr>
            <w:r>
              <w:rPr>
                <w:rFonts w:ascii="Calibri" w:hAnsi="Calibri" w:cs="Calibri"/>
                <w:color w:val="000000"/>
              </w:rPr>
              <w:t>2646</w:t>
            </w:r>
          </w:p>
        </w:tc>
        <w:tc>
          <w:tcPr>
            <w:tcW w:w="1332" w:type="dxa"/>
            <w:tcBorders>
              <w:top w:val="nil"/>
              <w:left w:val="nil"/>
              <w:bottom w:val="single" w:sz="4" w:space="0" w:color="auto"/>
              <w:right w:val="single" w:sz="4" w:space="0" w:color="auto"/>
            </w:tcBorders>
            <w:shd w:val="clear" w:color="auto" w:fill="auto"/>
            <w:noWrap/>
            <w:vAlign w:val="bottom"/>
            <w:hideMark/>
          </w:tcPr>
          <w:p w14:paraId="4BC752E4" w14:textId="655DBF66" w:rsidR="00B6220A" w:rsidRPr="00A70C44" w:rsidRDefault="00B6220A" w:rsidP="00B6220A">
            <w:pPr>
              <w:jc w:val="center"/>
              <w:rPr>
                <w:rFonts w:ascii="Calibri" w:eastAsia="Times New Roman" w:hAnsi="Calibri" w:cs="Calibri"/>
                <w:color w:val="000000"/>
              </w:rPr>
            </w:pPr>
            <w:r>
              <w:rPr>
                <w:rFonts w:ascii="Calibri" w:hAnsi="Calibri" w:cs="Calibri"/>
                <w:color w:val="000000"/>
              </w:rPr>
              <w:t>1701</w:t>
            </w:r>
          </w:p>
        </w:tc>
        <w:tc>
          <w:tcPr>
            <w:tcW w:w="1332" w:type="dxa"/>
            <w:tcBorders>
              <w:top w:val="nil"/>
              <w:left w:val="nil"/>
              <w:bottom w:val="single" w:sz="4" w:space="0" w:color="auto"/>
              <w:right w:val="single" w:sz="4" w:space="0" w:color="auto"/>
            </w:tcBorders>
            <w:shd w:val="clear" w:color="auto" w:fill="auto"/>
            <w:noWrap/>
            <w:vAlign w:val="bottom"/>
            <w:hideMark/>
          </w:tcPr>
          <w:p w14:paraId="38C3E18D" w14:textId="70228793" w:rsidR="00B6220A" w:rsidRPr="00A70C44" w:rsidRDefault="00B6220A" w:rsidP="00B6220A">
            <w:pPr>
              <w:jc w:val="center"/>
              <w:rPr>
                <w:rFonts w:ascii="Calibri" w:eastAsia="Times New Roman" w:hAnsi="Calibri" w:cs="Calibri"/>
                <w:color w:val="000000"/>
              </w:rPr>
            </w:pPr>
            <w:r>
              <w:rPr>
                <w:rFonts w:ascii="Calibri" w:hAnsi="Calibri" w:cs="Calibri"/>
                <w:color w:val="000000"/>
              </w:rPr>
              <w:t>3591</w:t>
            </w:r>
          </w:p>
        </w:tc>
      </w:tr>
      <w:tr w:rsidR="00B6220A" w:rsidRPr="00A70C44" w14:paraId="0ABADE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0B4C96" w14:textId="6A6F8455" w:rsidR="00B6220A" w:rsidRPr="00A70C44" w:rsidRDefault="00B6220A" w:rsidP="00B6220A">
            <w:pPr>
              <w:rPr>
                <w:rFonts w:ascii="Calibri" w:eastAsia="Times New Roman" w:hAnsi="Calibri" w:cs="Calibri"/>
                <w:color w:val="000000"/>
              </w:rPr>
            </w:pPr>
            <w:r>
              <w:rPr>
                <w:rFonts w:ascii="Calibri" w:hAnsi="Calibri" w:cs="Calibri"/>
                <w:color w:val="000000"/>
              </w:rPr>
              <w:t>UNT11 IN DDRR</w:t>
            </w:r>
          </w:p>
        </w:tc>
        <w:tc>
          <w:tcPr>
            <w:tcW w:w="1777" w:type="dxa"/>
            <w:tcBorders>
              <w:top w:val="nil"/>
              <w:left w:val="nil"/>
              <w:bottom w:val="single" w:sz="4" w:space="0" w:color="auto"/>
              <w:right w:val="single" w:sz="4" w:space="0" w:color="auto"/>
            </w:tcBorders>
            <w:shd w:val="clear" w:color="auto" w:fill="auto"/>
            <w:noWrap/>
            <w:vAlign w:val="bottom"/>
            <w:hideMark/>
          </w:tcPr>
          <w:p w14:paraId="0585D00A" w14:textId="26FBC9FE" w:rsidR="00B6220A" w:rsidRPr="00A70C44" w:rsidRDefault="00B6220A" w:rsidP="00B6220A">
            <w:pPr>
              <w:jc w:val="center"/>
              <w:rPr>
                <w:rFonts w:ascii="Calibri" w:eastAsia="Times New Roman" w:hAnsi="Calibri" w:cs="Calibri"/>
                <w:color w:val="000000"/>
              </w:rPr>
            </w:pPr>
            <w:r>
              <w:rPr>
                <w:rFonts w:ascii="Calibri" w:hAnsi="Calibri" w:cs="Calibri"/>
                <w:color w:val="000000"/>
              </w:rPr>
              <w:t>2.34527</w:t>
            </w:r>
          </w:p>
        </w:tc>
        <w:tc>
          <w:tcPr>
            <w:tcW w:w="1332" w:type="dxa"/>
            <w:tcBorders>
              <w:top w:val="nil"/>
              <w:left w:val="nil"/>
              <w:bottom w:val="single" w:sz="4" w:space="0" w:color="auto"/>
              <w:right w:val="single" w:sz="4" w:space="0" w:color="auto"/>
            </w:tcBorders>
            <w:shd w:val="clear" w:color="auto" w:fill="auto"/>
            <w:noWrap/>
            <w:vAlign w:val="bottom"/>
            <w:hideMark/>
          </w:tcPr>
          <w:p w14:paraId="798AD649" w14:textId="7FBE5016" w:rsidR="00B6220A" w:rsidRPr="00A70C44" w:rsidRDefault="00B6220A" w:rsidP="00B6220A">
            <w:pPr>
              <w:jc w:val="center"/>
              <w:rPr>
                <w:rFonts w:ascii="Calibri" w:eastAsia="Times New Roman" w:hAnsi="Calibri" w:cs="Calibri"/>
                <w:color w:val="000000"/>
              </w:rPr>
            </w:pPr>
            <w:r>
              <w:rPr>
                <w:rFonts w:ascii="Calibri" w:hAnsi="Calibri" w:cs="Calibri"/>
                <w:color w:val="000000"/>
              </w:rPr>
              <w:t>3843</w:t>
            </w:r>
          </w:p>
        </w:tc>
        <w:tc>
          <w:tcPr>
            <w:tcW w:w="1332" w:type="dxa"/>
            <w:tcBorders>
              <w:top w:val="nil"/>
              <w:left w:val="nil"/>
              <w:bottom w:val="single" w:sz="4" w:space="0" w:color="auto"/>
              <w:right w:val="single" w:sz="4" w:space="0" w:color="auto"/>
            </w:tcBorders>
            <w:shd w:val="clear" w:color="auto" w:fill="auto"/>
            <w:noWrap/>
            <w:vAlign w:val="bottom"/>
            <w:hideMark/>
          </w:tcPr>
          <w:p w14:paraId="5E4BB9BC" w14:textId="56E1D1A3" w:rsidR="00B6220A" w:rsidRPr="00A70C44" w:rsidRDefault="00B6220A" w:rsidP="00B6220A">
            <w:pPr>
              <w:jc w:val="center"/>
              <w:rPr>
                <w:rFonts w:ascii="Calibri" w:eastAsia="Times New Roman" w:hAnsi="Calibri" w:cs="Calibri"/>
                <w:color w:val="000000"/>
              </w:rPr>
            </w:pPr>
            <w:r>
              <w:rPr>
                <w:rFonts w:ascii="Calibri" w:hAnsi="Calibri" w:cs="Calibri"/>
                <w:color w:val="000000"/>
              </w:rPr>
              <w:t>2470</w:t>
            </w:r>
          </w:p>
        </w:tc>
        <w:tc>
          <w:tcPr>
            <w:tcW w:w="1332" w:type="dxa"/>
            <w:tcBorders>
              <w:top w:val="nil"/>
              <w:left w:val="nil"/>
              <w:bottom w:val="single" w:sz="4" w:space="0" w:color="auto"/>
              <w:right w:val="single" w:sz="4" w:space="0" w:color="auto"/>
            </w:tcBorders>
            <w:shd w:val="clear" w:color="auto" w:fill="auto"/>
            <w:noWrap/>
            <w:vAlign w:val="bottom"/>
            <w:hideMark/>
          </w:tcPr>
          <w:p w14:paraId="1A214E05" w14:textId="5EFCE067" w:rsidR="00B6220A" w:rsidRPr="00A70C44" w:rsidRDefault="00B6220A" w:rsidP="00B6220A">
            <w:pPr>
              <w:jc w:val="center"/>
              <w:rPr>
                <w:rFonts w:ascii="Calibri" w:eastAsia="Times New Roman" w:hAnsi="Calibri" w:cs="Calibri"/>
                <w:color w:val="000000"/>
              </w:rPr>
            </w:pPr>
            <w:r>
              <w:rPr>
                <w:rFonts w:ascii="Calibri" w:hAnsi="Calibri" w:cs="Calibri"/>
                <w:color w:val="000000"/>
              </w:rPr>
              <w:t>5216</w:t>
            </w:r>
          </w:p>
        </w:tc>
      </w:tr>
      <w:tr w:rsidR="00B6220A" w:rsidRPr="00A70C44" w14:paraId="3E1E76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E020ECD" w14:textId="0D7DF662" w:rsidR="00B6220A" w:rsidRPr="00A70C44" w:rsidRDefault="00B6220A" w:rsidP="00B6220A">
            <w:pPr>
              <w:rPr>
                <w:rFonts w:ascii="Calibri" w:eastAsia="Times New Roman" w:hAnsi="Calibri" w:cs="Calibri"/>
                <w:color w:val="000000"/>
              </w:rPr>
            </w:pPr>
            <w:r>
              <w:rPr>
                <w:rFonts w:ascii="Calibri" w:hAnsi="Calibri" w:cs="Calibri"/>
                <w:color w:val="000000"/>
              </w:rPr>
              <w:t>UNT12 IN DDRR</w:t>
            </w:r>
          </w:p>
        </w:tc>
        <w:tc>
          <w:tcPr>
            <w:tcW w:w="1777" w:type="dxa"/>
            <w:tcBorders>
              <w:top w:val="nil"/>
              <w:left w:val="nil"/>
              <w:bottom w:val="single" w:sz="4" w:space="0" w:color="auto"/>
              <w:right w:val="single" w:sz="4" w:space="0" w:color="auto"/>
            </w:tcBorders>
            <w:shd w:val="clear" w:color="auto" w:fill="auto"/>
            <w:noWrap/>
            <w:vAlign w:val="bottom"/>
            <w:hideMark/>
          </w:tcPr>
          <w:p w14:paraId="6FFEAE61" w14:textId="27C57095" w:rsidR="00B6220A" w:rsidRPr="00A70C44" w:rsidRDefault="00B6220A" w:rsidP="00B6220A">
            <w:pPr>
              <w:jc w:val="center"/>
              <w:rPr>
                <w:rFonts w:ascii="Calibri" w:eastAsia="Times New Roman" w:hAnsi="Calibri" w:cs="Calibri"/>
                <w:color w:val="000000"/>
              </w:rPr>
            </w:pPr>
            <w:r>
              <w:rPr>
                <w:rFonts w:ascii="Calibri" w:hAnsi="Calibri" w:cs="Calibri"/>
                <w:color w:val="000000"/>
              </w:rPr>
              <w:t>1.00185</w:t>
            </w:r>
          </w:p>
        </w:tc>
        <w:tc>
          <w:tcPr>
            <w:tcW w:w="1332" w:type="dxa"/>
            <w:tcBorders>
              <w:top w:val="nil"/>
              <w:left w:val="nil"/>
              <w:bottom w:val="single" w:sz="4" w:space="0" w:color="auto"/>
              <w:right w:val="single" w:sz="4" w:space="0" w:color="auto"/>
            </w:tcBorders>
            <w:shd w:val="clear" w:color="auto" w:fill="auto"/>
            <w:noWrap/>
            <w:vAlign w:val="bottom"/>
            <w:hideMark/>
          </w:tcPr>
          <w:p w14:paraId="1874AC43" w14:textId="3B14BF05" w:rsidR="00B6220A" w:rsidRPr="00A70C44" w:rsidRDefault="00B6220A" w:rsidP="00B6220A">
            <w:pPr>
              <w:jc w:val="center"/>
              <w:rPr>
                <w:rFonts w:ascii="Calibri" w:eastAsia="Times New Roman" w:hAnsi="Calibri" w:cs="Calibri"/>
                <w:color w:val="000000"/>
              </w:rPr>
            </w:pPr>
            <w:r>
              <w:rPr>
                <w:rFonts w:ascii="Calibri" w:hAnsi="Calibri" w:cs="Calibri"/>
                <w:color w:val="000000"/>
              </w:rPr>
              <w:t>2224</w:t>
            </w:r>
          </w:p>
        </w:tc>
        <w:tc>
          <w:tcPr>
            <w:tcW w:w="1332" w:type="dxa"/>
            <w:tcBorders>
              <w:top w:val="nil"/>
              <w:left w:val="nil"/>
              <w:bottom w:val="single" w:sz="4" w:space="0" w:color="auto"/>
              <w:right w:val="single" w:sz="4" w:space="0" w:color="auto"/>
            </w:tcBorders>
            <w:shd w:val="clear" w:color="auto" w:fill="auto"/>
            <w:noWrap/>
            <w:vAlign w:val="bottom"/>
            <w:hideMark/>
          </w:tcPr>
          <w:p w14:paraId="4F0144E8" w14:textId="27EBB849" w:rsidR="00B6220A" w:rsidRPr="00A70C44" w:rsidRDefault="00B6220A" w:rsidP="00B6220A">
            <w:pPr>
              <w:jc w:val="center"/>
              <w:rPr>
                <w:rFonts w:ascii="Calibri" w:eastAsia="Times New Roman" w:hAnsi="Calibri" w:cs="Calibri"/>
                <w:color w:val="000000"/>
              </w:rPr>
            </w:pPr>
            <w:r>
              <w:rPr>
                <w:rFonts w:ascii="Calibri" w:hAnsi="Calibri" w:cs="Calibri"/>
                <w:color w:val="000000"/>
              </w:rPr>
              <w:t>1430</w:t>
            </w:r>
          </w:p>
        </w:tc>
        <w:tc>
          <w:tcPr>
            <w:tcW w:w="1332" w:type="dxa"/>
            <w:tcBorders>
              <w:top w:val="nil"/>
              <w:left w:val="nil"/>
              <w:bottom w:val="single" w:sz="4" w:space="0" w:color="auto"/>
              <w:right w:val="single" w:sz="4" w:space="0" w:color="auto"/>
            </w:tcBorders>
            <w:shd w:val="clear" w:color="auto" w:fill="auto"/>
            <w:noWrap/>
            <w:vAlign w:val="bottom"/>
            <w:hideMark/>
          </w:tcPr>
          <w:p w14:paraId="7EBD4574" w14:textId="1D708598" w:rsidR="00B6220A" w:rsidRPr="00A70C44" w:rsidRDefault="00B6220A" w:rsidP="00B6220A">
            <w:pPr>
              <w:jc w:val="center"/>
              <w:rPr>
                <w:rFonts w:ascii="Calibri" w:eastAsia="Times New Roman" w:hAnsi="Calibri" w:cs="Calibri"/>
                <w:color w:val="000000"/>
              </w:rPr>
            </w:pPr>
            <w:r>
              <w:rPr>
                <w:rFonts w:ascii="Calibri" w:hAnsi="Calibri" w:cs="Calibri"/>
                <w:color w:val="000000"/>
              </w:rPr>
              <w:t>3018</w:t>
            </w:r>
          </w:p>
        </w:tc>
      </w:tr>
      <w:tr w:rsidR="00B6220A" w:rsidRPr="00A70C44" w14:paraId="6D5C95D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C002C5" w14:textId="273FCB5D" w:rsidR="00B6220A" w:rsidRPr="00A70C44" w:rsidRDefault="00B6220A" w:rsidP="00B6220A">
            <w:pPr>
              <w:rPr>
                <w:rFonts w:ascii="Calibri" w:eastAsia="Times New Roman" w:hAnsi="Calibri" w:cs="Calibri"/>
                <w:color w:val="000000"/>
              </w:rPr>
            </w:pPr>
            <w:r>
              <w:rPr>
                <w:rFonts w:ascii="Calibri" w:hAnsi="Calibri" w:cs="Calibri"/>
                <w:color w:val="000000"/>
              </w:rPr>
              <w:t>UNT12 IN DDRR</w:t>
            </w:r>
          </w:p>
        </w:tc>
        <w:tc>
          <w:tcPr>
            <w:tcW w:w="1777" w:type="dxa"/>
            <w:tcBorders>
              <w:top w:val="nil"/>
              <w:left w:val="nil"/>
              <w:bottom w:val="single" w:sz="4" w:space="0" w:color="auto"/>
              <w:right w:val="single" w:sz="4" w:space="0" w:color="auto"/>
            </w:tcBorders>
            <w:shd w:val="clear" w:color="auto" w:fill="auto"/>
            <w:noWrap/>
            <w:vAlign w:val="bottom"/>
            <w:hideMark/>
          </w:tcPr>
          <w:p w14:paraId="2E36FBCF" w14:textId="473EDDC3" w:rsidR="00B6220A" w:rsidRPr="00A70C44" w:rsidRDefault="00B6220A" w:rsidP="00B6220A">
            <w:pPr>
              <w:jc w:val="center"/>
              <w:rPr>
                <w:rFonts w:ascii="Calibri" w:eastAsia="Times New Roman" w:hAnsi="Calibri" w:cs="Calibri"/>
                <w:color w:val="000000"/>
              </w:rPr>
            </w:pPr>
            <w:r>
              <w:rPr>
                <w:rFonts w:ascii="Calibri" w:hAnsi="Calibri" w:cs="Calibri"/>
                <w:color w:val="000000"/>
              </w:rPr>
              <w:t>2.09024</w:t>
            </w:r>
          </w:p>
        </w:tc>
        <w:tc>
          <w:tcPr>
            <w:tcW w:w="1332" w:type="dxa"/>
            <w:tcBorders>
              <w:top w:val="nil"/>
              <w:left w:val="nil"/>
              <w:bottom w:val="single" w:sz="4" w:space="0" w:color="auto"/>
              <w:right w:val="single" w:sz="4" w:space="0" w:color="auto"/>
            </w:tcBorders>
            <w:shd w:val="clear" w:color="auto" w:fill="auto"/>
            <w:noWrap/>
            <w:vAlign w:val="bottom"/>
            <w:hideMark/>
          </w:tcPr>
          <w:p w14:paraId="0E670F8A" w14:textId="761882F0" w:rsidR="00B6220A" w:rsidRPr="00A70C44" w:rsidRDefault="00B6220A" w:rsidP="00B6220A">
            <w:pPr>
              <w:jc w:val="center"/>
              <w:rPr>
                <w:rFonts w:ascii="Calibri" w:eastAsia="Times New Roman" w:hAnsi="Calibri" w:cs="Calibri"/>
                <w:color w:val="000000"/>
              </w:rPr>
            </w:pPr>
            <w:r>
              <w:rPr>
                <w:rFonts w:ascii="Calibri" w:hAnsi="Calibri" w:cs="Calibri"/>
                <w:color w:val="000000"/>
              </w:rPr>
              <w:t>3647</w:t>
            </w:r>
          </w:p>
        </w:tc>
        <w:tc>
          <w:tcPr>
            <w:tcW w:w="1332" w:type="dxa"/>
            <w:tcBorders>
              <w:top w:val="nil"/>
              <w:left w:val="nil"/>
              <w:bottom w:val="single" w:sz="4" w:space="0" w:color="auto"/>
              <w:right w:val="single" w:sz="4" w:space="0" w:color="auto"/>
            </w:tcBorders>
            <w:shd w:val="clear" w:color="auto" w:fill="auto"/>
            <w:noWrap/>
            <w:vAlign w:val="bottom"/>
            <w:hideMark/>
          </w:tcPr>
          <w:p w14:paraId="22CBE4B8" w14:textId="0F4C0090" w:rsidR="00B6220A" w:rsidRPr="00A70C44" w:rsidRDefault="00B6220A" w:rsidP="00B6220A">
            <w:pPr>
              <w:jc w:val="center"/>
              <w:rPr>
                <w:rFonts w:ascii="Calibri" w:eastAsia="Times New Roman" w:hAnsi="Calibri" w:cs="Calibri"/>
                <w:color w:val="000000"/>
              </w:rPr>
            </w:pPr>
            <w:r>
              <w:rPr>
                <w:rFonts w:ascii="Calibri" w:hAnsi="Calibri" w:cs="Calibri"/>
                <w:color w:val="000000"/>
              </w:rPr>
              <w:t>2344</w:t>
            </w:r>
          </w:p>
        </w:tc>
        <w:tc>
          <w:tcPr>
            <w:tcW w:w="1332" w:type="dxa"/>
            <w:tcBorders>
              <w:top w:val="nil"/>
              <w:left w:val="nil"/>
              <w:bottom w:val="single" w:sz="4" w:space="0" w:color="auto"/>
              <w:right w:val="single" w:sz="4" w:space="0" w:color="auto"/>
            </w:tcBorders>
            <w:shd w:val="clear" w:color="auto" w:fill="auto"/>
            <w:noWrap/>
            <w:vAlign w:val="bottom"/>
            <w:hideMark/>
          </w:tcPr>
          <w:p w14:paraId="03123A8B" w14:textId="2F52D9D6" w:rsidR="00B6220A" w:rsidRPr="00A70C44" w:rsidRDefault="00B6220A" w:rsidP="00B6220A">
            <w:pPr>
              <w:jc w:val="center"/>
              <w:rPr>
                <w:rFonts w:ascii="Calibri" w:eastAsia="Times New Roman" w:hAnsi="Calibri" w:cs="Calibri"/>
                <w:color w:val="000000"/>
              </w:rPr>
            </w:pPr>
            <w:r>
              <w:rPr>
                <w:rFonts w:ascii="Calibri" w:hAnsi="Calibri" w:cs="Calibri"/>
                <w:color w:val="000000"/>
              </w:rPr>
              <w:t>4950</w:t>
            </w:r>
          </w:p>
        </w:tc>
      </w:tr>
      <w:tr w:rsidR="00B6220A" w:rsidRPr="00A70C44" w14:paraId="02C25F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3ED9E3F" w14:textId="5C30C17A" w:rsidR="00B6220A" w:rsidRPr="00A70C44" w:rsidRDefault="00B6220A" w:rsidP="00B6220A">
            <w:pPr>
              <w:rPr>
                <w:rFonts w:ascii="Calibri" w:eastAsia="Times New Roman" w:hAnsi="Calibri" w:cs="Calibri"/>
                <w:color w:val="000000"/>
              </w:rPr>
            </w:pPr>
            <w:r>
              <w:rPr>
                <w:rFonts w:ascii="Calibri" w:hAnsi="Calibri" w:cs="Calibri"/>
                <w:color w:val="000000"/>
              </w:rPr>
              <w:t>UNT13 IN DDRR</w:t>
            </w:r>
          </w:p>
        </w:tc>
        <w:tc>
          <w:tcPr>
            <w:tcW w:w="1777" w:type="dxa"/>
            <w:tcBorders>
              <w:top w:val="nil"/>
              <w:left w:val="nil"/>
              <w:bottom w:val="single" w:sz="4" w:space="0" w:color="auto"/>
              <w:right w:val="single" w:sz="4" w:space="0" w:color="auto"/>
            </w:tcBorders>
            <w:shd w:val="clear" w:color="auto" w:fill="auto"/>
            <w:noWrap/>
            <w:vAlign w:val="bottom"/>
            <w:hideMark/>
          </w:tcPr>
          <w:p w14:paraId="1DDC9D66" w14:textId="74105B1E" w:rsidR="00B6220A" w:rsidRPr="00A70C44" w:rsidRDefault="00B6220A" w:rsidP="00B6220A">
            <w:pPr>
              <w:jc w:val="center"/>
              <w:rPr>
                <w:rFonts w:ascii="Calibri" w:eastAsia="Times New Roman" w:hAnsi="Calibri" w:cs="Calibri"/>
                <w:color w:val="000000"/>
              </w:rPr>
            </w:pPr>
            <w:r>
              <w:rPr>
                <w:rFonts w:ascii="Calibri" w:hAnsi="Calibri" w:cs="Calibri"/>
                <w:color w:val="000000"/>
              </w:rPr>
              <w:t>0.98974</w:t>
            </w:r>
          </w:p>
        </w:tc>
        <w:tc>
          <w:tcPr>
            <w:tcW w:w="1332" w:type="dxa"/>
            <w:tcBorders>
              <w:top w:val="nil"/>
              <w:left w:val="nil"/>
              <w:bottom w:val="single" w:sz="4" w:space="0" w:color="auto"/>
              <w:right w:val="single" w:sz="4" w:space="0" w:color="auto"/>
            </w:tcBorders>
            <w:shd w:val="clear" w:color="auto" w:fill="auto"/>
            <w:noWrap/>
            <w:vAlign w:val="bottom"/>
            <w:hideMark/>
          </w:tcPr>
          <w:p w14:paraId="338F029C" w14:textId="1E24BD0C" w:rsidR="00B6220A" w:rsidRPr="00A70C44" w:rsidRDefault="00B6220A" w:rsidP="00B6220A">
            <w:pPr>
              <w:jc w:val="center"/>
              <w:rPr>
                <w:rFonts w:ascii="Calibri" w:eastAsia="Times New Roman" w:hAnsi="Calibri" w:cs="Calibri"/>
                <w:color w:val="000000"/>
              </w:rPr>
            </w:pPr>
            <w:r>
              <w:rPr>
                <w:rFonts w:ascii="Calibri" w:hAnsi="Calibri" w:cs="Calibri"/>
                <w:color w:val="000000"/>
              </w:rPr>
              <w:t>1930</w:t>
            </w:r>
          </w:p>
        </w:tc>
        <w:tc>
          <w:tcPr>
            <w:tcW w:w="1332" w:type="dxa"/>
            <w:tcBorders>
              <w:top w:val="nil"/>
              <w:left w:val="nil"/>
              <w:bottom w:val="single" w:sz="4" w:space="0" w:color="auto"/>
              <w:right w:val="single" w:sz="4" w:space="0" w:color="auto"/>
            </w:tcBorders>
            <w:shd w:val="clear" w:color="auto" w:fill="auto"/>
            <w:noWrap/>
            <w:vAlign w:val="bottom"/>
            <w:hideMark/>
          </w:tcPr>
          <w:p w14:paraId="1063E920" w14:textId="6330D0F9" w:rsidR="00B6220A" w:rsidRPr="00A70C44" w:rsidRDefault="00B6220A" w:rsidP="00B6220A">
            <w:pPr>
              <w:jc w:val="center"/>
              <w:rPr>
                <w:rFonts w:ascii="Calibri" w:eastAsia="Times New Roman" w:hAnsi="Calibri" w:cs="Calibri"/>
                <w:color w:val="000000"/>
              </w:rPr>
            </w:pPr>
            <w:r>
              <w:rPr>
                <w:rFonts w:ascii="Calibri" w:hAnsi="Calibri" w:cs="Calibri"/>
                <w:color w:val="000000"/>
              </w:rPr>
              <w:t>1241</w:t>
            </w:r>
          </w:p>
        </w:tc>
        <w:tc>
          <w:tcPr>
            <w:tcW w:w="1332" w:type="dxa"/>
            <w:tcBorders>
              <w:top w:val="nil"/>
              <w:left w:val="nil"/>
              <w:bottom w:val="single" w:sz="4" w:space="0" w:color="auto"/>
              <w:right w:val="single" w:sz="4" w:space="0" w:color="auto"/>
            </w:tcBorders>
            <w:shd w:val="clear" w:color="auto" w:fill="auto"/>
            <w:noWrap/>
            <w:vAlign w:val="bottom"/>
            <w:hideMark/>
          </w:tcPr>
          <w:p w14:paraId="63F32AEB" w14:textId="0CEED611" w:rsidR="00B6220A" w:rsidRPr="00A70C44" w:rsidRDefault="00B6220A" w:rsidP="00B6220A">
            <w:pPr>
              <w:jc w:val="center"/>
              <w:rPr>
                <w:rFonts w:ascii="Calibri" w:eastAsia="Times New Roman" w:hAnsi="Calibri" w:cs="Calibri"/>
                <w:color w:val="000000"/>
              </w:rPr>
            </w:pPr>
            <w:r>
              <w:rPr>
                <w:rFonts w:ascii="Calibri" w:hAnsi="Calibri" w:cs="Calibri"/>
                <w:color w:val="000000"/>
              </w:rPr>
              <w:t>2619</w:t>
            </w:r>
          </w:p>
        </w:tc>
      </w:tr>
      <w:tr w:rsidR="00B6220A" w:rsidRPr="00A70C44" w14:paraId="6F1CCF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D0BB56" w14:textId="5A87AA94" w:rsidR="00B6220A" w:rsidRPr="00A70C44" w:rsidRDefault="00B6220A" w:rsidP="00B6220A">
            <w:pPr>
              <w:rPr>
                <w:rFonts w:ascii="Calibri" w:eastAsia="Times New Roman" w:hAnsi="Calibri" w:cs="Calibri"/>
                <w:color w:val="000000"/>
              </w:rPr>
            </w:pPr>
            <w:r>
              <w:rPr>
                <w:rFonts w:ascii="Calibri" w:hAnsi="Calibri" w:cs="Calibri"/>
                <w:color w:val="000000"/>
              </w:rPr>
              <w:t>UNT16 IN DDRR</w:t>
            </w:r>
          </w:p>
        </w:tc>
        <w:tc>
          <w:tcPr>
            <w:tcW w:w="1777" w:type="dxa"/>
            <w:tcBorders>
              <w:top w:val="nil"/>
              <w:left w:val="nil"/>
              <w:bottom w:val="single" w:sz="4" w:space="0" w:color="auto"/>
              <w:right w:val="single" w:sz="4" w:space="0" w:color="auto"/>
            </w:tcBorders>
            <w:shd w:val="clear" w:color="auto" w:fill="auto"/>
            <w:noWrap/>
            <w:vAlign w:val="bottom"/>
            <w:hideMark/>
          </w:tcPr>
          <w:p w14:paraId="63AFC28F" w14:textId="3D66CB8D" w:rsidR="00B6220A" w:rsidRPr="00A70C44" w:rsidRDefault="00B6220A" w:rsidP="00B6220A">
            <w:pPr>
              <w:jc w:val="center"/>
              <w:rPr>
                <w:rFonts w:ascii="Calibri" w:eastAsia="Times New Roman" w:hAnsi="Calibri" w:cs="Calibri"/>
                <w:color w:val="000000"/>
              </w:rPr>
            </w:pPr>
            <w:r>
              <w:rPr>
                <w:rFonts w:ascii="Calibri" w:hAnsi="Calibri" w:cs="Calibri"/>
                <w:color w:val="000000"/>
              </w:rPr>
              <w:t>1.01952</w:t>
            </w:r>
          </w:p>
        </w:tc>
        <w:tc>
          <w:tcPr>
            <w:tcW w:w="1332" w:type="dxa"/>
            <w:tcBorders>
              <w:top w:val="nil"/>
              <w:left w:val="nil"/>
              <w:bottom w:val="single" w:sz="4" w:space="0" w:color="auto"/>
              <w:right w:val="single" w:sz="4" w:space="0" w:color="auto"/>
            </w:tcBorders>
            <w:shd w:val="clear" w:color="auto" w:fill="auto"/>
            <w:noWrap/>
            <w:vAlign w:val="bottom"/>
            <w:hideMark/>
          </w:tcPr>
          <w:p w14:paraId="68C7E381" w14:textId="0D3B6C26" w:rsidR="00B6220A" w:rsidRPr="00A70C44" w:rsidRDefault="00B6220A" w:rsidP="00B6220A">
            <w:pPr>
              <w:jc w:val="center"/>
              <w:rPr>
                <w:rFonts w:ascii="Calibri" w:eastAsia="Times New Roman" w:hAnsi="Calibri" w:cs="Calibri"/>
                <w:color w:val="000000"/>
              </w:rPr>
            </w:pPr>
            <w:r>
              <w:rPr>
                <w:rFonts w:ascii="Calibri" w:hAnsi="Calibri" w:cs="Calibri"/>
                <w:color w:val="000000"/>
              </w:rPr>
              <w:t>1897</w:t>
            </w:r>
          </w:p>
        </w:tc>
        <w:tc>
          <w:tcPr>
            <w:tcW w:w="1332" w:type="dxa"/>
            <w:tcBorders>
              <w:top w:val="nil"/>
              <w:left w:val="nil"/>
              <w:bottom w:val="single" w:sz="4" w:space="0" w:color="auto"/>
              <w:right w:val="single" w:sz="4" w:space="0" w:color="auto"/>
            </w:tcBorders>
            <w:shd w:val="clear" w:color="auto" w:fill="auto"/>
            <w:noWrap/>
            <w:vAlign w:val="bottom"/>
            <w:hideMark/>
          </w:tcPr>
          <w:p w14:paraId="576FB9DB" w14:textId="00E06793" w:rsidR="00B6220A" w:rsidRPr="00A70C44" w:rsidRDefault="00B6220A" w:rsidP="00B6220A">
            <w:pPr>
              <w:jc w:val="center"/>
              <w:rPr>
                <w:rFonts w:ascii="Calibri" w:eastAsia="Times New Roman" w:hAnsi="Calibri" w:cs="Calibri"/>
                <w:color w:val="000000"/>
              </w:rPr>
            </w:pPr>
            <w:r>
              <w:rPr>
                <w:rFonts w:ascii="Calibri" w:hAnsi="Calibri" w:cs="Calibri"/>
                <w:color w:val="000000"/>
              </w:rPr>
              <w:t>1219</w:t>
            </w:r>
          </w:p>
        </w:tc>
        <w:tc>
          <w:tcPr>
            <w:tcW w:w="1332" w:type="dxa"/>
            <w:tcBorders>
              <w:top w:val="nil"/>
              <w:left w:val="nil"/>
              <w:bottom w:val="single" w:sz="4" w:space="0" w:color="auto"/>
              <w:right w:val="single" w:sz="4" w:space="0" w:color="auto"/>
            </w:tcBorders>
            <w:shd w:val="clear" w:color="auto" w:fill="auto"/>
            <w:noWrap/>
            <w:vAlign w:val="bottom"/>
            <w:hideMark/>
          </w:tcPr>
          <w:p w14:paraId="7439F945" w14:textId="54FCEAE4" w:rsidR="00B6220A" w:rsidRPr="00A70C44" w:rsidRDefault="00B6220A" w:rsidP="00B6220A">
            <w:pPr>
              <w:jc w:val="center"/>
              <w:rPr>
                <w:rFonts w:ascii="Calibri" w:eastAsia="Times New Roman" w:hAnsi="Calibri" w:cs="Calibri"/>
                <w:color w:val="000000"/>
              </w:rPr>
            </w:pPr>
            <w:r>
              <w:rPr>
                <w:rFonts w:ascii="Calibri" w:hAnsi="Calibri" w:cs="Calibri"/>
                <w:color w:val="000000"/>
              </w:rPr>
              <w:t>2575</w:t>
            </w:r>
          </w:p>
        </w:tc>
      </w:tr>
      <w:tr w:rsidR="00B6220A" w:rsidRPr="00A70C44" w14:paraId="37B0AF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F5C5ECF" w14:textId="0170258B" w:rsidR="00B6220A" w:rsidRPr="00A70C44" w:rsidRDefault="00B6220A" w:rsidP="00B6220A">
            <w:pPr>
              <w:rPr>
                <w:rFonts w:ascii="Calibri" w:eastAsia="Times New Roman" w:hAnsi="Calibri" w:cs="Calibri"/>
                <w:color w:val="000000"/>
              </w:rPr>
            </w:pPr>
            <w:r>
              <w:rPr>
                <w:rFonts w:ascii="Calibri" w:hAnsi="Calibri" w:cs="Calibri"/>
                <w:color w:val="000000"/>
              </w:rPr>
              <w:t>UNT16 IN DDRR</w:t>
            </w:r>
          </w:p>
        </w:tc>
        <w:tc>
          <w:tcPr>
            <w:tcW w:w="1777" w:type="dxa"/>
            <w:tcBorders>
              <w:top w:val="nil"/>
              <w:left w:val="nil"/>
              <w:bottom w:val="single" w:sz="4" w:space="0" w:color="auto"/>
              <w:right w:val="single" w:sz="4" w:space="0" w:color="auto"/>
            </w:tcBorders>
            <w:shd w:val="clear" w:color="auto" w:fill="auto"/>
            <w:noWrap/>
            <w:vAlign w:val="bottom"/>
            <w:hideMark/>
          </w:tcPr>
          <w:p w14:paraId="55AE10BA" w14:textId="78D38E19" w:rsidR="00B6220A" w:rsidRPr="00A70C44" w:rsidRDefault="00B6220A" w:rsidP="00B6220A">
            <w:pPr>
              <w:jc w:val="center"/>
              <w:rPr>
                <w:rFonts w:ascii="Calibri" w:eastAsia="Times New Roman" w:hAnsi="Calibri" w:cs="Calibri"/>
                <w:color w:val="000000"/>
              </w:rPr>
            </w:pPr>
            <w:r>
              <w:rPr>
                <w:rFonts w:ascii="Calibri" w:hAnsi="Calibri" w:cs="Calibri"/>
                <w:color w:val="000000"/>
              </w:rPr>
              <w:t>1.83027</w:t>
            </w:r>
          </w:p>
        </w:tc>
        <w:tc>
          <w:tcPr>
            <w:tcW w:w="1332" w:type="dxa"/>
            <w:tcBorders>
              <w:top w:val="nil"/>
              <w:left w:val="nil"/>
              <w:bottom w:val="single" w:sz="4" w:space="0" w:color="auto"/>
              <w:right w:val="single" w:sz="4" w:space="0" w:color="auto"/>
            </w:tcBorders>
            <w:shd w:val="clear" w:color="auto" w:fill="auto"/>
            <w:noWrap/>
            <w:vAlign w:val="bottom"/>
            <w:hideMark/>
          </w:tcPr>
          <w:p w14:paraId="11C48E22" w14:textId="6E2C8F9B" w:rsidR="00B6220A" w:rsidRPr="00A70C44" w:rsidRDefault="00B6220A" w:rsidP="00B6220A">
            <w:pPr>
              <w:jc w:val="center"/>
              <w:rPr>
                <w:rFonts w:ascii="Calibri" w:eastAsia="Times New Roman" w:hAnsi="Calibri" w:cs="Calibri"/>
                <w:color w:val="000000"/>
              </w:rPr>
            </w:pPr>
            <w:r>
              <w:rPr>
                <w:rFonts w:ascii="Calibri" w:hAnsi="Calibri" w:cs="Calibri"/>
                <w:color w:val="000000"/>
              </w:rPr>
              <w:t>3030</w:t>
            </w:r>
          </w:p>
        </w:tc>
        <w:tc>
          <w:tcPr>
            <w:tcW w:w="1332" w:type="dxa"/>
            <w:tcBorders>
              <w:top w:val="nil"/>
              <w:left w:val="nil"/>
              <w:bottom w:val="single" w:sz="4" w:space="0" w:color="auto"/>
              <w:right w:val="single" w:sz="4" w:space="0" w:color="auto"/>
            </w:tcBorders>
            <w:shd w:val="clear" w:color="auto" w:fill="auto"/>
            <w:noWrap/>
            <w:vAlign w:val="bottom"/>
            <w:hideMark/>
          </w:tcPr>
          <w:p w14:paraId="3C8D6AAB" w14:textId="6E8BF6E2" w:rsidR="00B6220A" w:rsidRPr="00A70C44" w:rsidRDefault="00B6220A" w:rsidP="00B6220A">
            <w:pPr>
              <w:jc w:val="center"/>
              <w:rPr>
                <w:rFonts w:ascii="Calibri" w:eastAsia="Times New Roman" w:hAnsi="Calibri" w:cs="Calibri"/>
                <w:color w:val="000000"/>
              </w:rPr>
            </w:pPr>
            <w:r>
              <w:rPr>
                <w:rFonts w:ascii="Calibri" w:hAnsi="Calibri" w:cs="Calibri"/>
                <w:color w:val="000000"/>
              </w:rPr>
              <w:t>1948</w:t>
            </w:r>
          </w:p>
        </w:tc>
        <w:tc>
          <w:tcPr>
            <w:tcW w:w="1332" w:type="dxa"/>
            <w:tcBorders>
              <w:top w:val="nil"/>
              <w:left w:val="nil"/>
              <w:bottom w:val="single" w:sz="4" w:space="0" w:color="auto"/>
              <w:right w:val="single" w:sz="4" w:space="0" w:color="auto"/>
            </w:tcBorders>
            <w:shd w:val="clear" w:color="auto" w:fill="auto"/>
            <w:noWrap/>
            <w:vAlign w:val="bottom"/>
            <w:hideMark/>
          </w:tcPr>
          <w:p w14:paraId="1842046E" w14:textId="1AE2EAAB" w:rsidR="00B6220A" w:rsidRPr="00A70C44" w:rsidRDefault="00B6220A" w:rsidP="00B6220A">
            <w:pPr>
              <w:jc w:val="center"/>
              <w:rPr>
                <w:rFonts w:ascii="Calibri" w:eastAsia="Times New Roman" w:hAnsi="Calibri" w:cs="Calibri"/>
                <w:color w:val="000000"/>
              </w:rPr>
            </w:pPr>
            <w:r>
              <w:rPr>
                <w:rFonts w:ascii="Calibri" w:hAnsi="Calibri" w:cs="Calibri"/>
                <w:color w:val="000000"/>
              </w:rPr>
              <w:t>4112</w:t>
            </w:r>
          </w:p>
        </w:tc>
      </w:tr>
      <w:tr w:rsidR="00B6220A" w:rsidRPr="00A70C44" w14:paraId="3708F6D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46BCAC" w14:textId="63E5A261" w:rsidR="00B6220A" w:rsidRPr="00A70C44" w:rsidRDefault="00B6220A" w:rsidP="00B6220A">
            <w:pPr>
              <w:rPr>
                <w:rFonts w:ascii="Calibri" w:eastAsia="Times New Roman" w:hAnsi="Calibri" w:cs="Calibri"/>
                <w:color w:val="000000"/>
              </w:rPr>
            </w:pPr>
            <w:r>
              <w:rPr>
                <w:rFonts w:ascii="Calibri" w:hAnsi="Calibri" w:cs="Calibri"/>
                <w:color w:val="000000"/>
              </w:rPr>
              <w:t>UNT16 IN DDRR</w:t>
            </w:r>
          </w:p>
        </w:tc>
        <w:tc>
          <w:tcPr>
            <w:tcW w:w="1777" w:type="dxa"/>
            <w:tcBorders>
              <w:top w:val="nil"/>
              <w:left w:val="nil"/>
              <w:bottom w:val="single" w:sz="4" w:space="0" w:color="auto"/>
              <w:right w:val="single" w:sz="4" w:space="0" w:color="auto"/>
            </w:tcBorders>
            <w:shd w:val="clear" w:color="auto" w:fill="auto"/>
            <w:noWrap/>
            <w:vAlign w:val="bottom"/>
            <w:hideMark/>
          </w:tcPr>
          <w:p w14:paraId="04C0BE52" w14:textId="5B9ACE6D" w:rsidR="00B6220A" w:rsidRPr="00A70C44" w:rsidRDefault="00B6220A" w:rsidP="00B6220A">
            <w:pPr>
              <w:jc w:val="center"/>
              <w:rPr>
                <w:rFonts w:ascii="Calibri" w:eastAsia="Times New Roman" w:hAnsi="Calibri" w:cs="Calibri"/>
                <w:color w:val="000000"/>
              </w:rPr>
            </w:pPr>
            <w:r>
              <w:rPr>
                <w:rFonts w:ascii="Calibri" w:hAnsi="Calibri" w:cs="Calibri"/>
                <w:color w:val="000000"/>
              </w:rPr>
              <w:t>2.43477</w:t>
            </w:r>
          </w:p>
        </w:tc>
        <w:tc>
          <w:tcPr>
            <w:tcW w:w="1332" w:type="dxa"/>
            <w:tcBorders>
              <w:top w:val="nil"/>
              <w:left w:val="nil"/>
              <w:bottom w:val="single" w:sz="4" w:space="0" w:color="auto"/>
              <w:right w:val="single" w:sz="4" w:space="0" w:color="auto"/>
            </w:tcBorders>
            <w:shd w:val="clear" w:color="auto" w:fill="auto"/>
            <w:noWrap/>
            <w:vAlign w:val="bottom"/>
            <w:hideMark/>
          </w:tcPr>
          <w:p w14:paraId="71520D3A" w14:textId="34CBCEE9" w:rsidR="00B6220A" w:rsidRPr="00A70C44" w:rsidRDefault="00B6220A" w:rsidP="00B6220A">
            <w:pPr>
              <w:jc w:val="center"/>
              <w:rPr>
                <w:rFonts w:ascii="Calibri" w:eastAsia="Times New Roman" w:hAnsi="Calibri" w:cs="Calibri"/>
                <w:color w:val="000000"/>
              </w:rPr>
            </w:pPr>
            <w:r>
              <w:rPr>
                <w:rFonts w:ascii="Calibri" w:hAnsi="Calibri" w:cs="Calibri"/>
                <w:color w:val="000000"/>
              </w:rPr>
              <w:t>3294</w:t>
            </w:r>
          </w:p>
        </w:tc>
        <w:tc>
          <w:tcPr>
            <w:tcW w:w="1332" w:type="dxa"/>
            <w:tcBorders>
              <w:top w:val="nil"/>
              <w:left w:val="nil"/>
              <w:bottom w:val="single" w:sz="4" w:space="0" w:color="auto"/>
              <w:right w:val="single" w:sz="4" w:space="0" w:color="auto"/>
            </w:tcBorders>
            <w:shd w:val="clear" w:color="auto" w:fill="auto"/>
            <w:noWrap/>
            <w:vAlign w:val="bottom"/>
            <w:hideMark/>
          </w:tcPr>
          <w:p w14:paraId="73D2682C" w14:textId="2BF7C366" w:rsidR="00B6220A" w:rsidRPr="00A70C44" w:rsidRDefault="00B6220A" w:rsidP="00B6220A">
            <w:pPr>
              <w:jc w:val="center"/>
              <w:rPr>
                <w:rFonts w:ascii="Calibri" w:eastAsia="Times New Roman" w:hAnsi="Calibri" w:cs="Calibri"/>
                <w:color w:val="000000"/>
              </w:rPr>
            </w:pPr>
            <w:r>
              <w:rPr>
                <w:rFonts w:ascii="Calibri" w:hAnsi="Calibri" w:cs="Calibri"/>
                <w:color w:val="000000"/>
              </w:rPr>
              <w:t>2117</w:t>
            </w:r>
          </w:p>
        </w:tc>
        <w:tc>
          <w:tcPr>
            <w:tcW w:w="1332" w:type="dxa"/>
            <w:tcBorders>
              <w:top w:val="nil"/>
              <w:left w:val="nil"/>
              <w:bottom w:val="single" w:sz="4" w:space="0" w:color="auto"/>
              <w:right w:val="single" w:sz="4" w:space="0" w:color="auto"/>
            </w:tcBorders>
            <w:shd w:val="clear" w:color="auto" w:fill="auto"/>
            <w:noWrap/>
            <w:vAlign w:val="bottom"/>
            <w:hideMark/>
          </w:tcPr>
          <w:p w14:paraId="69F354CC" w14:textId="0BB6BD1D" w:rsidR="00B6220A" w:rsidRPr="00A70C44" w:rsidRDefault="00B6220A" w:rsidP="00B6220A">
            <w:pPr>
              <w:jc w:val="center"/>
              <w:rPr>
                <w:rFonts w:ascii="Calibri" w:eastAsia="Times New Roman" w:hAnsi="Calibri" w:cs="Calibri"/>
                <w:color w:val="000000"/>
              </w:rPr>
            </w:pPr>
            <w:r>
              <w:rPr>
                <w:rFonts w:ascii="Calibri" w:hAnsi="Calibri" w:cs="Calibri"/>
                <w:color w:val="000000"/>
              </w:rPr>
              <w:t>4471</w:t>
            </w:r>
          </w:p>
        </w:tc>
      </w:tr>
      <w:tr w:rsidR="00B6220A" w:rsidRPr="00A70C44" w14:paraId="5AA8456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F2830C" w14:textId="169CCAAE" w:rsidR="00B6220A" w:rsidRPr="00A70C44" w:rsidRDefault="00B6220A" w:rsidP="00B6220A">
            <w:pPr>
              <w:rPr>
                <w:rFonts w:ascii="Calibri" w:eastAsia="Times New Roman" w:hAnsi="Calibri" w:cs="Calibri"/>
                <w:color w:val="000000"/>
              </w:rPr>
            </w:pPr>
            <w:r>
              <w:rPr>
                <w:rFonts w:ascii="Calibri" w:hAnsi="Calibri" w:cs="Calibri"/>
                <w:color w:val="000000"/>
              </w:rPr>
              <w:lastRenderedPageBreak/>
              <w:t>UNT18 IN DDRR</w:t>
            </w:r>
          </w:p>
        </w:tc>
        <w:tc>
          <w:tcPr>
            <w:tcW w:w="1777" w:type="dxa"/>
            <w:tcBorders>
              <w:top w:val="nil"/>
              <w:left w:val="nil"/>
              <w:bottom w:val="single" w:sz="4" w:space="0" w:color="auto"/>
              <w:right w:val="single" w:sz="4" w:space="0" w:color="auto"/>
            </w:tcBorders>
            <w:shd w:val="clear" w:color="auto" w:fill="auto"/>
            <w:noWrap/>
            <w:vAlign w:val="bottom"/>
            <w:hideMark/>
          </w:tcPr>
          <w:p w14:paraId="0B9A679D" w14:textId="724534F3" w:rsidR="00B6220A" w:rsidRPr="00A70C44" w:rsidRDefault="00B6220A" w:rsidP="00B6220A">
            <w:pPr>
              <w:jc w:val="center"/>
              <w:rPr>
                <w:rFonts w:ascii="Calibri" w:eastAsia="Times New Roman" w:hAnsi="Calibri" w:cs="Calibri"/>
                <w:color w:val="000000"/>
              </w:rPr>
            </w:pPr>
            <w:r>
              <w:rPr>
                <w:rFonts w:ascii="Calibri" w:hAnsi="Calibri" w:cs="Calibri"/>
                <w:color w:val="000000"/>
              </w:rPr>
              <w:t>1.00167</w:t>
            </w:r>
          </w:p>
        </w:tc>
        <w:tc>
          <w:tcPr>
            <w:tcW w:w="1332" w:type="dxa"/>
            <w:tcBorders>
              <w:top w:val="nil"/>
              <w:left w:val="nil"/>
              <w:bottom w:val="single" w:sz="4" w:space="0" w:color="auto"/>
              <w:right w:val="single" w:sz="4" w:space="0" w:color="auto"/>
            </w:tcBorders>
            <w:shd w:val="clear" w:color="auto" w:fill="auto"/>
            <w:noWrap/>
            <w:vAlign w:val="bottom"/>
            <w:hideMark/>
          </w:tcPr>
          <w:p w14:paraId="3D859613" w14:textId="6E3ACE69" w:rsidR="00B6220A" w:rsidRPr="00A70C44" w:rsidRDefault="00B6220A" w:rsidP="00B6220A">
            <w:pPr>
              <w:jc w:val="center"/>
              <w:rPr>
                <w:rFonts w:ascii="Calibri" w:eastAsia="Times New Roman" w:hAnsi="Calibri" w:cs="Calibri"/>
                <w:color w:val="000000"/>
              </w:rPr>
            </w:pPr>
            <w:r>
              <w:rPr>
                <w:rFonts w:ascii="Calibri" w:hAnsi="Calibri" w:cs="Calibri"/>
                <w:color w:val="000000"/>
              </w:rPr>
              <w:t>2340</w:t>
            </w:r>
          </w:p>
        </w:tc>
        <w:tc>
          <w:tcPr>
            <w:tcW w:w="1332" w:type="dxa"/>
            <w:tcBorders>
              <w:top w:val="nil"/>
              <w:left w:val="nil"/>
              <w:bottom w:val="single" w:sz="4" w:space="0" w:color="auto"/>
              <w:right w:val="single" w:sz="4" w:space="0" w:color="auto"/>
            </w:tcBorders>
            <w:shd w:val="clear" w:color="auto" w:fill="auto"/>
            <w:noWrap/>
            <w:vAlign w:val="bottom"/>
            <w:hideMark/>
          </w:tcPr>
          <w:p w14:paraId="48DB3EE7" w14:textId="5DE2B277" w:rsidR="00B6220A" w:rsidRPr="00A70C44" w:rsidRDefault="00B6220A" w:rsidP="00B6220A">
            <w:pPr>
              <w:jc w:val="center"/>
              <w:rPr>
                <w:rFonts w:ascii="Calibri" w:eastAsia="Times New Roman" w:hAnsi="Calibri" w:cs="Calibri"/>
                <w:color w:val="000000"/>
              </w:rPr>
            </w:pPr>
            <w:r>
              <w:rPr>
                <w:rFonts w:ascii="Calibri" w:hAnsi="Calibri" w:cs="Calibri"/>
                <w:color w:val="000000"/>
              </w:rPr>
              <w:t>1730</w:t>
            </w:r>
          </w:p>
        </w:tc>
        <w:tc>
          <w:tcPr>
            <w:tcW w:w="1332" w:type="dxa"/>
            <w:tcBorders>
              <w:top w:val="nil"/>
              <w:left w:val="nil"/>
              <w:bottom w:val="single" w:sz="4" w:space="0" w:color="auto"/>
              <w:right w:val="single" w:sz="4" w:space="0" w:color="auto"/>
            </w:tcBorders>
            <w:shd w:val="clear" w:color="auto" w:fill="auto"/>
            <w:noWrap/>
            <w:vAlign w:val="bottom"/>
            <w:hideMark/>
          </w:tcPr>
          <w:p w14:paraId="1E090241" w14:textId="654EFC71" w:rsidR="00B6220A" w:rsidRPr="00A70C44" w:rsidRDefault="00B6220A" w:rsidP="00B6220A">
            <w:pPr>
              <w:jc w:val="center"/>
              <w:rPr>
                <w:rFonts w:ascii="Calibri" w:eastAsia="Times New Roman" w:hAnsi="Calibri" w:cs="Calibri"/>
                <w:color w:val="000000"/>
              </w:rPr>
            </w:pPr>
            <w:r>
              <w:rPr>
                <w:rFonts w:ascii="Calibri" w:hAnsi="Calibri" w:cs="Calibri"/>
                <w:color w:val="000000"/>
              </w:rPr>
              <w:t>3165</w:t>
            </w:r>
          </w:p>
        </w:tc>
      </w:tr>
      <w:tr w:rsidR="00B6220A" w:rsidRPr="00A70C44" w14:paraId="0FEECDC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7AD5A3" w14:textId="43A033E2" w:rsidR="00B6220A" w:rsidRPr="00A70C44" w:rsidRDefault="00B6220A" w:rsidP="00B6220A">
            <w:pPr>
              <w:rPr>
                <w:rFonts w:ascii="Calibri" w:eastAsia="Times New Roman" w:hAnsi="Calibri" w:cs="Calibri"/>
                <w:color w:val="000000"/>
              </w:rPr>
            </w:pPr>
            <w:r>
              <w:rPr>
                <w:rFonts w:ascii="Calibri" w:hAnsi="Calibri" w:cs="Calibri"/>
                <w:color w:val="000000"/>
              </w:rPr>
              <w:t>UNT18 IN DDRR</w:t>
            </w:r>
          </w:p>
        </w:tc>
        <w:tc>
          <w:tcPr>
            <w:tcW w:w="1777" w:type="dxa"/>
            <w:tcBorders>
              <w:top w:val="nil"/>
              <w:left w:val="nil"/>
              <w:bottom w:val="single" w:sz="4" w:space="0" w:color="auto"/>
              <w:right w:val="single" w:sz="4" w:space="0" w:color="auto"/>
            </w:tcBorders>
            <w:shd w:val="clear" w:color="auto" w:fill="auto"/>
            <w:noWrap/>
            <w:vAlign w:val="bottom"/>
            <w:hideMark/>
          </w:tcPr>
          <w:p w14:paraId="77628C8D" w14:textId="55581A02" w:rsidR="00B6220A" w:rsidRPr="00A70C44" w:rsidRDefault="00B6220A" w:rsidP="00B6220A">
            <w:pPr>
              <w:jc w:val="center"/>
              <w:rPr>
                <w:rFonts w:ascii="Calibri" w:eastAsia="Times New Roman" w:hAnsi="Calibri" w:cs="Calibri"/>
                <w:color w:val="000000"/>
              </w:rPr>
            </w:pPr>
            <w:r>
              <w:rPr>
                <w:rFonts w:ascii="Calibri" w:hAnsi="Calibri" w:cs="Calibri"/>
                <w:color w:val="000000"/>
              </w:rPr>
              <w:t>1.23877</w:t>
            </w:r>
          </w:p>
        </w:tc>
        <w:tc>
          <w:tcPr>
            <w:tcW w:w="1332" w:type="dxa"/>
            <w:tcBorders>
              <w:top w:val="nil"/>
              <w:left w:val="nil"/>
              <w:bottom w:val="single" w:sz="4" w:space="0" w:color="auto"/>
              <w:right w:val="single" w:sz="4" w:space="0" w:color="auto"/>
            </w:tcBorders>
            <w:shd w:val="clear" w:color="auto" w:fill="auto"/>
            <w:noWrap/>
            <w:vAlign w:val="bottom"/>
            <w:hideMark/>
          </w:tcPr>
          <w:p w14:paraId="1AB70239" w14:textId="55B806AD" w:rsidR="00B6220A" w:rsidRPr="00A70C44" w:rsidRDefault="00B6220A" w:rsidP="00B6220A">
            <w:pPr>
              <w:jc w:val="center"/>
              <w:rPr>
                <w:rFonts w:ascii="Calibri" w:eastAsia="Times New Roman" w:hAnsi="Calibri" w:cs="Calibri"/>
                <w:color w:val="000000"/>
              </w:rPr>
            </w:pPr>
            <w:r>
              <w:rPr>
                <w:rFonts w:ascii="Calibri" w:hAnsi="Calibri" w:cs="Calibri"/>
                <w:color w:val="000000"/>
              </w:rPr>
              <w:t>2581</w:t>
            </w:r>
          </w:p>
        </w:tc>
        <w:tc>
          <w:tcPr>
            <w:tcW w:w="1332" w:type="dxa"/>
            <w:tcBorders>
              <w:top w:val="nil"/>
              <w:left w:val="nil"/>
              <w:bottom w:val="single" w:sz="4" w:space="0" w:color="auto"/>
              <w:right w:val="single" w:sz="4" w:space="0" w:color="auto"/>
            </w:tcBorders>
            <w:shd w:val="clear" w:color="auto" w:fill="auto"/>
            <w:noWrap/>
            <w:vAlign w:val="bottom"/>
            <w:hideMark/>
          </w:tcPr>
          <w:p w14:paraId="79DD0810" w14:textId="5D18DAC8" w:rsidR="00B6220A" w:rsidRPr="00A70C44" w:rsidRDefault="00B6220A" w:rsidP="00B6220A">
            <w:pPr>
              <w:jc w:val="center"/>
              <w:rPr>
                <w:rFonts w:ascii="Calibri" w:eastAsia="Times New Roman" w:hAnsi="Calibri" w:cs="Calibri"/>
                <w:color w:val="000000"/>
              </w:rPr>
            </w:pPr>
            <w:r>
              <w:rPr>
                <w:rFonts w:ascii="Calibri" w:hAnsi="Calibri" w:cs="Calibri"/>
                <w:color w:val="000000"/>
              </w:rPr>
              <w:t>1908</w:t>
            </w:r>
          </w:p>
        </w:tc>
        <w:tc>
          <w:tcPr>
            <w:tcW w:w="1332" w:type="dxa"/>
            <w:tcBorders>
              <w:top w:val="nil"/>
              <w:left w:val="nil"/>
              <w:bottom w:val="single" w:sz="4" w:space="0" w:color="auto"/>
              <w:right w:val="single" w:sz="4" w:space="0" w:color="auto"/>
            </w:tcBorders>
            <w:shd w:val="clear" w:color="auto" w:fill="auto"/>
            <w:noWrap/>
            <w:vAlign w:val="bottom"/>
            <w:hideMark/>
          </w:tcPr>
          <w:p w14:paraId="2F8B5955" w14:textId="6DF2FAED" w:rsidR="00B6220A" w:rsidRPr="00A70C44" w:rsidRDefault="00B6220A" w:rsidP="00B6220A">
            <w:pPr>
              <w:jc w:val="center"/>
              <w:rPr>
                <w:rFonts w:ascii="Calibri" w:eastAsia="Times New Roman" w:hAnsi="Calibri" w:cs="Calibri"/>
                <w:color w:val="000000"/>
              </w:rPr>
            </w:pPr>
            <w:r>
              <w:rPr>
                <w:rFonts w:ascii="Calibri" w:hAnsi="Calibri" w:cs="Calibri"/>
                <w:color w:val="000000"/>
              </w:rPr>
              <w:t>3491</w:t>
            </w:r>
          </w:p>
        </w:tc>
      </w:tr>
      <w:tr w:rsidR="00B6220A" w:rsidRPr="00A70C44" w14:paraId="1FD94F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57F73F" w14:textId="67A947C2" w:rsidR="00B6220A" w:rsidRPr="00A70C44" w:rsidRDefault="00B6220A" w:rsidP="00B6220A">
            <w:pPr>
              <w:rPr>
                <w:rFonts w:ascii="Calibri" w:eastAsia="Times New Roman" w:hAnsi="Calibri" w:cs="Calibri"/>
                <w:color w:val="000000"/>
              </w:rPr>
            </w:pPr>
            <w:r>
              <w:rPr>
                <w:rFonts w:ascii="Calibri" w:hAnsi="Calibri" w:cs="Calibri"/>
                <w:color w:val="000000"/>
              </w:rPr>
              <w:t>UNT20 IN DDRR</w:t>
            </w:r>
          </w:p>
        </w:tc>
        <w:tc>
          <w:tcPr>
            <w:tcW w:w="1777" w:type="dxa"/>
            <w:tcBorders>
              <w:top w:val="nil"/>
              <w:left w:val="nil"/>
              <w:bottom w:val="single" w:sz="4" w:space="0" w:color="auto"/>
              <w:right w:val="single" w:sz="4" w:space="0" w:color="auto"/>
            </w:tcBorders>
            <w:shd w:val="clear" w:color="auto" w:fill="auto"/>
            <w:noWrap/>
            <w:vAlign w:val="bottom"/>
            <w:hideMark/>
          </w:tcPr>
          <w:p w14:paraId="64B50413" w14:textId="0B0DF4D0" w:rsidR="00B6220A" w:rsidRPr="00A70C44" w:rsidRDefault="00B6220A" w:rsidP="00B6220A">
            <w:pPr>
              <w:jc w:val="center"/>
              <w:rPr>
                <w:rFonts w:ascii="Calibri" w:eastAsia="Times New Roman" w:hAnsi="Calibri" w:cs="Calibri"/>
                <w:color w:val="000000"/>
              </w:rPr>
            </w:pPr>
            <w:r>
              <w:rPr>
                <w:rFonts w:ascii="Calibri" w:hAnsi="Calibri" w:cs="Calibri"/>
                <w:color w:val="000000"/>
              </w:rPr>
              <w:t>0.16213</w:t>
            </w:r>
          </w:p>
        </w:tc>
        <w:tc>
          <w:tcPr>
            <w:tcW w:w="1332" w:type="dxa"/>
            <w:tcBorders>
              <w:top w:val="nil"/>
              <w:left w:val="nil"/>
              <w:bottom w:val="single" w:sz="4" w:space="0" w:color="auto"/>
              <w:right w:val="single" w:sz="4" w:space="0" w:color="auto"/>
            </w:tcBorders>
            <w:shd w:val="clear" w:color="auto" w:fill="auto"/>
            <w:noWrap/>
            <w:vAlign w:val="bottom"/>
            <w:hideMark/>
          </w:tcPr>
          <w:p w14:paraId="0F6A4517" w14:textId="060B32F8" w:rsidR="00B6220A" w:rsidRPr="00A70C44" w:rsidRDefault="00B6220A" w:rsidP="00B6220A">
            <w:pPr>
              <w:jc w:val="center"/>
              <w:rPr>
                <w:rFonts w:ascii="Calibri" w:eastAsia="Times New Roman" w:hAnsi="Calibri" w:cs="Calibri"/>
                <w:color w:val="000000"/>
              </w:rPr>
            </w:pPr>
            <w:r>
              <w:rPr>
                <w:rFonts w:ascii="Calibri" w:hAnsi="Calibri" w:cs="Calibri"/>
                <w:color w:val="000000"/>
              </w:rPr>
              <w:t>609</w:t>
            </w:r>
          </w:p>
        </w:tc>
        <w:tc>
          <w:tcPr>
            <w:tcW w:w="1332" w:type="dxa"/>
            <w:tcBorders>
              <w:top w:val="nil"/>
              <w:left w:val="nil"/>
              <w:bottom w:val="single" w:sz="4" w:space="0" w:color="auto"/>
              <w:right w:val="single" w:sz="4" w:space="0" w:color="auto"/>
            </w:tcBorders>
            <w:shd w:val="clear" w:color="auto" w:fill="auto"/>
            <w:noWrap/>
            <w:vAlign w:val="bottom"/>
            <w:hideMark/>
          </w:tcPr>
          <w:p w14:paraId="7AE94451" w14:textId="35464C41" w:rsidR="00B6220A" w:rsidRPr="00A70C44" w:rsidRDefault="00B6220A" w:rsidP="00B6220A">
            <w:pPr>
              <w:jc w:val="center"/>
              <w:rPr>
                <w:rFonts w:ascii="Calibri" w:eastAsia="Times New Roman" w:hAnsi="Calibri" w:cs="Calibri"/>
                <w:color w:val="000000"/>
              </w:rPr>
            </w:pPr>
            <w:r>
              <w:rPr>
                <w:rFonts w:ascii="Calibri" w:hAnsi="Calibri" w:cs="Calibri"/>
                <w:color w:val="000000"/>
              </w:rPr>
              <w:t>391</w:t>
            </w:r>
          </w:p>
        </w:tc>
        <w:tc>
          <w:tcPr>
            <w:tcW w:w="1332" w:type="dxa"/>
            <w:tcBorders>
              <w:top w:val="nil"/>
              <w:left w:val="nil"/>
              <w:bottom w:val="single" w:sz="4" w:space="0" w:color="auto"/>
              <w:right w:val="single" w:sz="4" w:space="0" w:color="auto"/>
            </w:tcBorders>
            <w:shd w:val="clear" w:color="auto" w:fill="auto"/>
            <w:noWrap/>
            <w:vAlign w:val="bottom"/>
            <w:hideMark/>
          </w:tcPr>
          <w:p w14:paraId="61EEC3C5" w14:textId="38199CB2" w:rsidR="00B6220A" w:rsidRPr="00A70C44" w:rsidRDefault="00B6220A" w:rsidP="00B6220A">
            <w:pPr>
              <w:jc w:val="center"/>
              <w:rPr>
                <w:rFonts w:ascii="Calibri" w:eastAsia="Times New Roman" w:hAnsi="Calibri" w:cs="Calibri"/>
                <w:color w:val="000000"/>
              </w:rPr>
            </w:pPr>
            <w:r>
              <w:rPr>
                <w:rFonts w:ascii="Calibri" w:hAnsi="Calibri" w:cs="Calibri"/>
                <w:color w:val="000000"/>
              </w:rPr>
              <w:t>827</w:t>
            </w:r>
          </w:p>
        </w:tc>
      </w:tr>
      <w:tr w:rsidR="00B6220A" w:rsidRPr="00A70C44" w14:paraId="76CE5C9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CED9FF" w14:textId="2F6AC7BE" w:rsidR="00B6220A" w:rsidRPr="00A70C44" w:rsidRDefault="00B6220A" w:rsidP="00B6220A">
            <w:pPr>
              <w:rPr>
                <w:rFonts w:ascii="Calibri" w:eastAsia="Times New Roman" w:hAnsi="Calibri" w:cs="Calibri"/>
                <w:color w:val="000000"/>
              </w:rPr>
            </w:pPr>
            <w:r>
              <w:rPr>
                <w:rFonts w:ascii="Calibri" w:hAnsi="Calibri" w:cs="Calibri"/>
                <w:color w:val="000000"/>
              </w:rPr>
              <w:t>UNT20 IN DDRR</w:t>
            </w:r>
          </w:p>
        </w:tc>
        <w:tc>
          <w:tcPr>
            <w:tcW w:w="1777" w:type="dxa"/>
            <w:tcBorders>
              <w:top w:val="nil"/>
              <w:left w:val="nil"/>
              <w:bottom w:val="single" w:sz="4" w:space="0" w:color="auto"/>
              <w:right w:val="single" w:sz="4" w:space="0" w:color="auto"/>
            </w:tcBorders>
            <w:shd w:val="clear" w:color="auto" w:fill="auto"/>
            <w:noWrap/>
            <w:vAlign w:val="bottom"/>
            <w:hideMark/>
          </w:tcPr>
          <w:p w14:paraId="108E07CC" w14:textId="224C4DE9" w:rsidR="00B6220A" w:rsidRPr="00A70C44" w:rsidRDefault="00B6220A" w:rsidP="00B6220A">
            <w:pPr>
              <w:jc w:val="center"/>
              <w:rPr>
                <w:rFonts w:ascii="Calibri" w:eastAsia="Times New Roman" w:hAnsi="Calibri" w:cs="Calibri"/>
                <w:color w:val="000000"/>
              </w:rPr>
            </w:pPr>
            <w:r>
              <w:rPr>
                <w:rFonts w:ascii="Calibri" w:hAnsi="Calibri" w:cs="Calibri"/>
                <w:color w:val="000000"/>
              </w:rPr>
              <w:t>1.01631</w:t>
            </w:r>
          </w:p>
        </w:tc>
        <w:tc>
          <w:tcPr>
            <w:tcW w:w="1332" w:type="dxa"/>
            <w:tcBorders>
              <w:top w:val="nil"/>
              <w:left w:val="nil"/>
              <w:bottom w:val="single" w:sz="4" w:space="0" w:color="auto"/>
              <w:right w:val="single" w:sz="4" w:space="0" w:color="auto"/>
            </w:tcBorders>
            <w:shd w:val="clear" w:color="auto" w:fill="auto"/>
            <w:noWrap/>
            <w:vAlign w:val="bottom"/>
            <w:hideMark/>
          </w:tcPr>
          <w:p w14:paraId="33CDCFD6" w14:textId="44D23812" w:rsidR="00B6220A" w:rsidRPr="00A70C44" w:rsidRDefault="00B6220A" w:rsidP="00B6220A">
            <w:pPr>
              <w:jc w:val="center"/>
              <w:rPr>
                <w:rFonts w:ascii="Calibri" w:eastAsia="Times New Roman" w:hAnsi="Calibri" w:cs="Calibri"/>
                <w:color w:val="000000"/>
              </w:rPr>
            </w:pPr>
            <w:r>
              <w:rPr>
                <w:rFonts w:ascii="Calibri" w:hAnsi="Calibri" w:cs="Calibri"/>
                <w:color w:val="000000"/>
              </w:rPr>
              <w:t>2594</w:t>
            </w:r>
          </w:p>
        </w:tc>
        <w:tc>
          <w:tcPr>
            <w:tcW w:w="1332" w:type="dxa"/>
            <w:tcBorders>
              <w:top w:val="nil"/>
              <w:left w:val="nil"/>
              <w:bottom w:val="single" w:sz="4" w:space="0" w:color="auto"/>
              <w:right w:val="single" w:sz="4" w:space="0" w:color="auto"/>
            </w:tcBorders>
            <w:shd w:val="clear" w:color="auto" w:fill="auto"/>
            <w:noWrap/>
            <w:vAlign w:val="bottom"/>
            <w:hideMark/>
          </w:tcPr>
          <w:p w14:paraId="79AB1D74" w14:textId="40150FC2" w:rsidR="00B6220A" w:rsidRPr="00A70C44" w:rsidRDefault="00B6220A" w:rsidP="00B6220A">
            <w:pPr>
              <w:jc w:val="center"/>
              <w:rPr>
                <w:rFonts w:ascii="Calibri" w:eastAsia="Times New Roman" w:hAnsi="Calibri" w:cs="Calibri"/>
                <w:color w:val="000000"/>
              </w:rPr>
            </w:pPr>
            <w:r>
              <w:rPr>
                <w:rFonts w:ascii="Calibri" w:hAnsi="Calibri" w:cs="Calibri"/>
                <w:color w:val="000000"/>
              </w:rPr>
              <w:t>1667</w:t>
            </w:r>
          </w:p>
        </w:tc>
        <w:tc>
          <w:tcPr>
            <w:tcW w:w="1332" w:type="dxa"/>
            <w:tcBorders>
              <w:top w:val="nil"/>
              <w:left w:val="nil"/>
              <w:bottom w:val="single" w:sz="4" w:space="0" w:color="auto"/>
              <w:right w:val="single" w:sz="4" w:space="0" w:color="auto"/>
            </w:tcBorders>
            <w:shd w:val="clear" w:color="auto" w:fill="auto"/>
            <w:noWrap/>
            <w:vAlign w:val="bottom"/>
            <w:hideMark/>
          </w:tcPr>
          <w:p w14:paraId="3495EDBE" w14:textId="4189E5FE" w:rsidR="00B6220A" w:rsidRPr="00A70C44" w:rsidRDefault="00B6220A" w:rsidP="00B6220A">
            <w:pPr>
              <w:jc w:val="center"/>
              <w:rPr>
                <w:rFonts w:ascii="Calibri" w:eastAsia="Times New Roman" w:hAnsi="Calibri" w:cs="Calibri"/>
                <w:color w:val="000000"/>
              </w:rPr>
            </w:pPr>
            <w:r>
              <w:rPr>
                <w:rFonts w:ascii="Calibri" w:hAnsi="Calibri" w:cs="Calibri"/>
                <w:color w:val="000000"/>
              </w:rPr>
              <w:t>3521</w:t>
            </w:r>
          </w:p>
        </w:tc>
      </w:tr>
      <w:tr w:rsidR="00B6220A" w:rsidRPr="00A70C44" w14:paraId="78B583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C26956" w14:textId="29575393" w:rsidR="00B6220A" w:rsidRPr="00A70C44" w:rsidRDefault="00B6220A" w:rsidP="00B6220A">
            <w:pPr>
              <w:rPr>
                <w:rFonts w:ascii="Calibri" w:eastAsia="Times New Roman" w:hAnsi="Calibri" w:cs="Calibri"/>
                <w:color w:val="000000"/>
              </w:rPr>
            </w:pPr>
            <w:r>
              <w:rPr>
                <w:rFonts w:ascii="Calibri" w:hAnsi="Calibri" w:cs="Calibri"/>
                <w:color w:val="000000"/>
              </w:rPr>
              <w:t>UNT20 IN DDRR</w:t>
            </w:r>
          </w:p>
        </w:tc>
        <w:tc>
          <w:tcPr>
            <w:tcW w:w="1777" w:type="dxa"/>
            <w:tcBorders>
              <w:top w:val="nil"/>
              <w:left w:val="nil"/>
              <w:bottom w:val="single" w:sz="4" w:space="0" w:color="auto"/>
              <w:right w:val="single" w:sz="4" w:space="0" w:color="auto"/>
            </w:tcBorders>
            <w:shd w:val="clear" w:color="auto" w:fill="auto"/>
            <w:noWrap/>
            <w:vAlign w:val="bottom"/>
            <w:hideMark/>
          </w:tcPr>
          <w:p w14:paraId="6E5004D8" w14:textId="7C614253" w:rsidR="00B6220A" w:rsidRPr="00A70C44" w:rsidRDefault="00B6220A" w:rsidP="00B6220A">
            <w:pPr>
              <w:jc w:val="center"/>
              <w:rPr>
                <w:rFonts w:ascii="Calibri" w:eastAsia="Times New Roman" w:hAnsi="Calibri" w:cs="Calibri"/>
                <w:color w:val="000000"/>
              </w:rPr>
            </w:pPr>
            <w:r>
              <w:rPr>
                <w:rFonts w:ascii="Calibri" w:hAnsi="Calibri" w:cs="Calibri"/>
                <w:color w:val="000000"/>
              </w:rPr>
              <w:t>2.63827</w:t>
            </w:r>
          </w:p>
        </w:tc>
        <w:tc>
          <w:tcPr>
            <w:tcW w:w="1332" w:type="dxa"/>
            <w:tcBorders>
              <w:top w:val="nil"/>
              <w:left w:val="nil"/>
              <w:bottom w:val="single" w:sz="4" w:space="0" w:color="auto"/>
              <w:right w:val="single" w:sz="4" w:space="0" w:color="auto"/>
            </w:tcBorders>
            <w:shd w:val="clear" w:color="auto" w:fill="auto"/>
            <w:noWrap/>
            <w:vAlign w:val="bottom"/>
            <w:hideMark/>
          </w:tcPr>
          <w:p w14:paraId="0ED6D54C" w14:textId="6E28D590" w:rsidR="00B6220A" w:rsidRPr="00A70C44" w:rsidRDefault="00B6220A" w:rsidP="00B6220A">
            <w:pPr>
              <w:jc w:val="center"/>
              <w:rPr>
                <w:rFonts w:ascii="Calibri" w:eastAsia="Times New Roman" w:hAnsi="Calibri" w:cs="Calibri"/>
                <w:color w:val="000000"/>
              </w:rPr>
            </w:pPr>
            <w:r>
              <w:rPr>
                <w:rFonts w:ascii="Calibri" w:hAnsi="Calibri" w:cs="Calibri"/>
                <w:color w:val="000000"/>
              </w:rPr>
              <w:t>2928</w:t>
            </w:r>
          </w:p>
        </w:tc>
        <w:tc>
          <w:tcPr>
            <w:tcW w:w="1332" w:type="dxa"/>
            <w:tcBorders>
              <w:top w:val="nil"/>
              <w:left w:val="nil"/>
              <w:bottom w:val="single" w:sz="4" w:space="0" w:color="auto"/>
              <w:right w:val="single" w:sz="4" w:space="0" w:color="auto"/>
            </w:tcBorders>
            <w:shd w:val="clear" w:color="auto" w:fill="auto"/>
            <w:noWrap/>
            <w:vAlign w:val="bottom"/>
            <w:hideMark/>
          </w:tcPr>
          <w:p w14:paraId="62C17DC7" w14:textId="2718395B" w:rsidR="00B6220A" w:rsidRPr="00A70C44" w:rsidRDefault="00B6220A" w:rsidP="00B6220A">
            <w:pPr>
              <w:jc w:val="center"/>
              <w:rPr>
                <w:rFonts w:ascii="Calibri" w:eastAsia="Times New Roman" w:hAnsi="Calibri" w:cs="Calibri"/>
                <w:color w:val="000000"/>
              </w:rPr>
            </w:pPr>
            <w:r>
              <w:rPr>
                <w:rFonts w:ascii="Calibri" w:hAnsi="Calibri" w:cs="Calibri"/>
                <w:color w:val="000000"/>
              </w:rPr>
              <w:t>1882</w:t>
            </w:r>
          </w:p>
        </w:tc>
        <w:tc>
          <w:tcPr>
            <w:tcW w:w="1332" w:type="dxa"/>
            <w:tcBorders>
              <w:top w:val="nil"/>
              <w:left w:val="nil"/>
              <w:bottom w:val="single" w:sz="4" w:space="0" w:color="auto"/>
              <w:right w:val="single" w:sz="4" w:space="0" w:color="auto"/>
            </w:tcBorders>
            <w:shd w:val="clear" w:color="auto" w:fill="auto"/>
            <w:noWrap/>
            <w:vAlign w:val="bottom"/>
            <w:hideMark/>
          </w:tcPr>
          <w:p w14:paraId="34032BD6" w14:textId="788A6D30" w:rsidR="00B6220A" w:rsidRPr="00A70C44" w:rsidRDefault="00B6220A" w:rsidP="00B6220A">
            <w:pPr>
              <w:jc w:val="center"/>
              <w:rPr>
                <w:rFonts w:ascii="Calibri" w:eastAsia="Times New Roman" w:hAnsi="Calibri" w:cs="Calibri"/>
                <w:color w:val="000000"/>
              </w:rPr>
            </w:pPr>
            <w:r>
              <w:rPr>
                <w:rFonts w:ascii="Calibri" w:hAnsi="Calibri" w:cs="Calibri"/>
                <w:color w:val="000000"/>
              </w:rPr>
              <w:t>3974</w:t>
            </w:r>
          </w:p>
        </w:tc>
      </w:tr>
      <w:tr w:rsidR="00B6220A" w:rsidRPr="00A70C44" w14:paraId="6C4412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8F9370" w14:textId="18DBBEEB" w:rsidR="00B6220A" w:rsidRPr="00A70C44" w:rsidRDefault="00B6220A" w:rsidP="00B6220A">
            <w:pPr>
              <w:rPr>
                <w:rFonts w:ascii="Calibri" w:eastAsia="Times New Roman" w:hAnsi="Calibri" w:cs="Calibri"/>
                <w:color w:val="000000"/>
              </w:rPr>
            </w:pPr>
            <w:r>
              <w:rPr>
                <w:rFonts w:ascii="Calibri" w:hAnsi="Calibri" w:cs="Calibri"/>
                <w:color w:val="000000"/>
              </w:rPr>
              <w:t>UNT20 IN DDRR</w:t>
            </w:r>
          </w:p>
        </w:tc>
        <w:tc>
          <w:tcPr>
            <w:tcW w:w="1777" w:type="dxa"/>
            <w:tcBorders>
              <w:top w:val="nil"/>
              <w:left w:val="nil"/>
              <w:bottom w:val="single" w:sz="4" w:space="0" w:color="auto"/>
              <w:right w:val="single" w:sz="4" w:space="0" w:color="auto"/>
            </w:tcBorders>
            <w:shd w:val="clear" w:color="auto" w:fill="auto"/>
            <w:noWrap/>
            <w:vAlign w:val="bottom"/>
            <w:hideMark/>
          </w:tcPr>
          <w:p w14:paraId="2D1822B4" w14:textId="1DD9DB92" w:rsidR="00B6220A" w:rsidRPr="00A70C44" w:rsidRDefault="00B6220A" w:rsidP="00B6220A">
            <w:pPr>
              <w:jc w:val="center"/>
              <w:rPr>
                <w:rFonts w:ascii="Calibri" w:eastAsia="Times New Roman" w:hAnsi="Calibri" w:cs="Calibri"/>
                <w:color w:val="000000"/>
              </w:rPr>
            </w:pPr>
            <w:r>
              <w:rPr>
                <w:rFonts w:ascii="Calibri" w:hAnsi="Calibri" w:cs="Calibri"/>
                <w:color w:val="000000"/>
              </w:rPr>
              <w:t>1.71868</w:t>
            </w:r>
          </w:p>
        </w:tc>
        <w:tc>
          <w:tcPr>
            <w:tcW w:w="1332" w:type="dxa"/>
            <w:tcBorders>
              <w:top w:val="nil"/>
              <w:left w:val="nil"/>
              <w:bottom w:val="single" w:sz="4" w:space="0" w:color="auto"/>
              <w:right w:val="single" w:sz="4" w:space="0" w:color="auto"/>
            </w:tcBorders>
            <w:shd w:val="clear" w:color="auto" w:fill="auto"/>
            <w:noWrap/>
            <w:vAlign w:val="bottom"/>
            <w:hideMark/>
          </w:tcPr>
          <w:p w14:paraId="11F82644" w14:textId="46417B28" w:rsidR="00B6220A" w:rsidRPr="00A70C44" w:rsidRDefault="00B6220A" w:rsidP="00B6220A">
            <w:pPr>
              <w:jc w:val="center"/>
              <w:rPr>
                <w:rFonts w:ascii="Calibri" w:eastAsia="Times New Roman" w:hAnsi="Calibri" w:cs="Calibri"/>
                <w:color w:val="000000"/>
              </w:rPr>
            </w:pPr>
            <w:r>
              <w:rPr>
                <w:rFonts w:ascii="Calibri" w:hAnsi="Calibri" w:cs="Calibri"/>
                <w:color w:val="000000"/>
              </w:rPr>
              <w:t>3314</w:t>
            </w:r>
          </w:p>
        </w:tc>
        <w:tc>
          <w:tcPr>
            <w:tcW w:w="1332" w:type="dxa"/>
            <w:tcBorders>
              <w:top w:val="nil"/>
              <w:left w:val="nil"/>
              <w:bottom w:val="single" w:sz="4" w:space="0" w:color="auto"/>
              <w:right w:val="single" w:sz="4" w:space="0" w:color="auto"/>
            </w:tcBorders>
            <w:shd w:val="clear" w:color="auto" w:fill="auto"/>
            <w:noWrap/>
            <w:vAlign w:val="bottom"/>
            <w:hideMark/>
          </w:tcPr>
          <w:p w14:paraId="77E0AE21" w14:textId="04220ED7" w:rsidR="00B6220A" w:rsidRPr="00A70C44" w:rsidRDefault="00B6220A" w:rsidP="00B6220A">
            <w:pPr>
              <w:jc w:val="center"/>
              <w:rPr>
                <w:rFonts w:ascii="Calibri" w:eastAsia="Times New Roman" w:hAnsi="Calibri" w:cs="Calibri"/>
                <w:color w:val="000000"/>
              </w:rPr>
            </w:pPr>
            <w:r>
              <w:rPr>
                <w:rFonts w:ascii="Calibri" w:hAnsi="Calibri" w:cs="Calibri"/>
                <w:color w:val="000000"/>
              </w:rPr>
              <w:t>2130</w:t>
            </w:r>
          </w:p>
        </w:tc>
        <w:tc>
          <w:tcPr>
            <w:tcW w:w="1332" w:type="dxa"/>
            <w:tcBorders>
              <w:top w:val="nil"/>
              <w:left w:val="nil"/>
              <w:bottom w:val="single" w:sz="4" w:space="0" w:color="auto"/>
              <w:right w:val="single" w:sz="4" w:space="0" w:color="auto"/>
            </w:tcBorders>
            <w:shd w:val="clear" w:color="auto" w:fill="auto"/>
            <w:noWrap/>
            <w:vAlign w:val="bottom"/>
            <w:hideMark/>
          </w:tcPr>
          <w:p w14:paraId="0185275F" w14:textId="7CAE28AC" w:rsidR="00B6220A" w:rsidRPr="00A70C44" w:rsidRDefault="00B6220A" w:rsidP="00B6220A">
            <w:pPr>
              <w:jc w:val="center"/>
              <w:rPr>
                <w:rFonts w:ascii="Calibri" w:eastAsia="Times New Roman" w:hAnsi="Calibri" w:cs="Calibri"/>
                <w:color w:val="000000"/>
              </w:rPr>
            </w:pPr>
            <w:r>
              <w:rPr>
                <w:rFonts w:ascii="Calibri" w:hAnsi="Calibri" w:cs="Calibri"/>
                <w:color w:val="000000"/>
              </w:rPr>
              <w:t>4498</w:t>
            </w:r>
          </w:p>
        </w:tc>
      </w:tr>
      <w:tr w:rsidR="00B6220A" w:rsidRPr="00A70C44" w14:paraId="45D8B9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95BB8E" w14:textId="0B8FF48C" w:rsidR="00B6220A" w:rsidRPr="00A70C44" w:rsidRDefault="00B6220A" w:rsidP="00B6220A">
            <w:pPr>
              <w:rPr>
                <w:rFonts w:ascii="Calibri" w:eastAsia="Times New Roman" w:hAnsi="Calibri" w:cs="Calibri"/>
                <w:color w:val="000000"/>
              </w:rPr>
            </w:pPr>
            <w:r>
              <w:rPr>
                <w:rFonts w:ascii="Calibri" w:hAnsi="Calibri" w:cs="Calibri"/>
                <w:color w:val="000000"/>
              </w:rPr>
              <w:t>UNT24 IN DDRR</w:t>
            </w:r>
          </w:p>
        </w:tc>
        <w:tc>
          <w:tcPr>
            <w:tcW w:w="1777" w:type="dxa"/>
            <w:tcBorders>
              <w:top w:val="nil"/>
              <w:left w:val="nil"/>
              <w:bottom w:val="single" w:sz="4" w:space="0" w:color="auto"/>
              <w:right w:val="single" w:sz="4" w:space="0" w:color="auto"/>
            </w:tcBorders>
            <w:shd w:val="clear" w:color="auto" w:fill="auto"/>
            <w:noWrap/>
            <w:vAlign w:val="bottom"/>
            <w:hideMark/>
          </w:tcPr>
          <w:p w14:paraId="2D48E5DE" w14:textId="5EE40CF0" w:rsidR="00B6220A" w:rsidRPr="00A70C44" w:rsidRDefault="00B6220A" w:rsidP="00B6220A">
            <w:pPr>
              <w:jc w:val="center"/>
              <w:rPr>
                <w:rFonts w:ascii="Calibri" w:eastAsia="Times New Roman" w:hAnsi="Calibri" w:cs="Calibri"/>
                <w:color w:val="000000"/>
              </w:rPr>
            </w:pPr>
            <w:r>
              <w:rPr>
                <w:rFonts w:ascii="Calibri" w:hAnsi="Calibri" w:cs="Calibri"/>
                <w:color w:val="000000"/>
              </w:rPr>
              <w:t>0.96517</w:t>
            </w:r>
          </w:p>
        </w:tc>
        <w:tc>
          <w:tcPr>
            <w:tcW w:w="1332" w:type="dxa"/>
            <w:tcBorders>
              <w:top w:val="nil"/>
              <w:left w:val="nil"/>
              <w:bottom w:val="single" w:sz="4" w:space="0" w:color="auto"/>
              <w:right w:val="single" w:sz="4" w:space="0" w:color="auto"/>
            </w:tcBorders>
            <w:shd w:val="clear" w:color="auto" w:fill="auto"/>
            <w:noWrap/>
            <w:vAlign w:val="bottom"/>
            <w:hideMark/>
          </w:tcPr>
          <w:p w14:paraId="60A740BA" w14:textId="0D0C9378" w:rsidR="00B6220A" w:rsidRPr="00A70C44" w:rsidRDefault="00B6220A" w:rsidP="00B6220A">
            <w:pPr>
              <w:jc w:val="center"/>
              <w:rPr>
                <w:rFonts w:ascii="Calibri" w:eastAsia="Times New Roman" w:hAnsi="Calibri" w:cs="Calibri"/>
                <w:color w:val="000000"/>
              </w:rPr>
            </w:pPr>
            <w:r>
              <w:rPr>
                <w:rFonts w:ascii="Calibri" w:hAnsi="Calibri" w:cs="Calibri"/>
                <w:color w:val="000000"/>
              </w:rPr>
              <w:t>1751</w:t>
            </w:r>
          </w:p>
        </w:tc>
        <w:tc>
          <w:tcPr>
            <w:tcW w:w="1332" w:type="dxa"/>
            <w:tcBorders>
              <w:top w:val="nil"/>
              <w:left w:val="nil"/>
              <w:bottom w:val="single" w:sz="4" w:space="0" w:color="auto"/>
              <w:right w:val="single" w:sz="4" w:space="0" w:color="auto"/>
            </w:tcBorders>
            <w:shd w:val="clear" w:color="auto" w:fill="auto"/>
            <w:noWrap/>
            <w:vAlign w:val="bottom"/>
            <w:hideMark/>
          </w:tcPr>
          <w:p w14:paraId="0B6AF990" w14:textId="36DD8A7D" w:rsidR="00B6220A" w:rsidRPr="00A70C44" w:rsidRDefault="00B6220A" w:rsidP="00B6220A">
            <w:pPr>
              <w:jc w:val="center"/>
              <w:rPr>
                <w:rFonts w:ascii="Calibri" w:eastAsia="Times New Roman" w:hAnsi="Calibri" w:cs="Calibri"/>
                <w:color w:val="000000"/>
              </w:rPr>
            </w:pPr>
            <w:r>
              <w:rPr>
                <w:rFonts w:ascii="Calibri" w:hAnsi="Calibri" w:cs="Calibri"/>
                <w:color w:val="000000"/>
              </w:rPr>
              <w:t>1126</w:t>
            </w:r>
          </w:p>
        </w:tc>
        <w:tc>
          <w:tcPr>
            <w:tcW w:w="1332" w:type="dxa"/>
            <w:tcBorders>
              <w:top w:val="nil"/>
              <w:left w:val="nil"/>
              <w:bottom w:val="single" w:sz="4" w:space="0" w:color="auto"/>
              <w:right w:val="single" w:sz="4" w:space="0" w:color="auto"/>
            </w:tcBorders>
            <w:shd w:val="clear" w:color="auto" w:fill="auto"/>
            <w:noWrap/>
            <w:vAlign w:val="bottom"/>
            <w:hideMark/>
          </w:tcPr>
          <w:p w14:paraId="21F4C28F" w14:textId="3DB7ACFA" w:rsidR="00B6220A" w:rsidRPr="00A70C44" w:rsidRDefault="00B6220A" w:rsidP="00B6220A">
            <w:pPr>
              <w:jc w:val="center"/>
              <w:rPr>
                <w:rFonts w:ascii="Calibri" w:eastAsia="Times New Roman" w:hAnsi="Calibri" w:cs="Calibri"/>
                <w:color w:val="000000"/>
              </w:rPr>
            </w:pPr>
            <w:r>
              <w:rPr>
                <w:rFonts w:ascii="Calibri" w:hAnsi="Calibri" w:cs="Calibri"/>
                <w:color w:val="000000"/>
              </w:rPr>
              <w:t>2376</w:t>
            </w:r>
          </w:p>
        </w:tc>
      </w:tr>
      <w:tr w:rsidR="00B6220A" w:rsidRPr="00A70C44" w14:paraId="7BFD03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41C30F" w14:textId="54AAE1A8" w:rsidR="00B6220A" w:rsidRPr="00A70C44" w:rsidRDefault="00B6220A" w:rsidP="00B6220A">
            <w:pPr>
              <w:rPr>
                <w:rFonts w:ascii="Calibri" w:eastAsia="Times New Roman" w:hAnsi="Calibri" w:cs="Calibri"/>
                <w:color w:val="000000"/>
              </w:rPr>
            </w:pPr>
            <w:r>
              <w:rPr>
                <w:rFonts w:ascii="Calibri" w:hAnsi="Calibri" w:cs="Calibri"/>
                <w:color w:val="000000"/>
              </w:rPr>
              <w:t>UNT25 IN DDRR</w:t>
            </w:r>
          </w:p>
        </w:tc>
        <w:tc>
          <w:tcPr>
            <w:tcW w:w="1777" w:type="dxa"/>
            <w:tcBorders>
              <w:top w:val="nil"/>
              <w:left w:val="nil"/>
              <w:bottom w:val="single" w:sz="4" w:space="0" w:color="auto"/>
              <w:right w:val="single" w:sz="4" w:space="0" w:color="auto"/>
            </w:tcBorders>
            <w:shd w:val="clear" w:color="auto" w:fill="auto"/>
            <w:noWrap/>
            <w:vAlign w:val="bottom"/>
            <w:hideMark/>
          </w:tcPr>
          <w:p w14:paraId="43E4DB29" w14:textId="1E804FCE" w:rsidR="00B6220A" w:rsidRPr="00A70C44" w:rsidRDefault="00B6220A" w:rsidP="00B6220A">
            <w:pPr>
              <w:jc w:val="center"/>
              <w:rPr>
                <w:rFonts w:ascii="Calibri" w:eastAsia="Times New Roman" w:hAnsi="Calibri" w:cs="Calibri"/>
                <w:color w:val="000000"/>
              </w:rPr>
            </w:pPr>
            <w:r>
              <w:rPr>
                <w:rFonts w:ascii="Calibri" w:hAnsi="Calibri" w:cs="Calibri"/>
                <w:color w:val="000000"/>
              </w:rPr>
              <w:t>2.02361</w:t>
            </w:r>
          </w:p>
        </w:tc>
        <w:tc>
          <w:tcPr>
            <w:tcW w:w="1332" w:type="dxa"/>
            <w:tcBorders>
              <w:top w:val="nil"/>
              <w:left w:val="nil"/>
              <w:bottom w:val="single" w:sz="4" w:space="0" w:color="auto"/>
              <w:right w:val="single" w:sz="4" w:space="0" w:color="auto"/>
            </w:tcBorders>
            <w:shd w:val="clear" w:color="auto" w:fill="auto"/>
            <w:noWrap/>
            <w:vAlign w:val="bottom"/>
            <w:hideMark/>
          </w:tcPr>
          <w:p w14:paraId="3DB87D06" w14:textId="1410AD0B" w:rsidR="00B6220A" w:rsidRPr="00A70C44" w:rsidRDefault="00B6220A" w:rsidP="00B6220A">
            <w:pPr>
              <w:jc w:val="center"/>
              <w:rPr>
                <w:rFonts w:ascii="Calibri" w:eastAsia="Times New Roman" w:hAnsi="Calibri" w:cs="Calibri"/>
                <w:color w:val="000000"/>
              </w:rPr>
            </w:pPr>
            <w:r>
              <w:rPr>
                <w:rFonts w:ascii="Calibri" w:hAnsi="Calibri" w:cs="Calibri"/>
                <w:color w:val="000000"/>
              </w:rPr>
              <w:t>3192</w:t>
            </w:r>
          </w:p>
        </w:tc>
        <w:tc>
          <w:tcPr>
            <w:tcW w:w="1332" w:type="dxa"/>
            <w:tcBorders>
              <w:top w:val="nil"/>
              <w:left w:val="nil"/>
              <w:bottom w:val="single" w:sz="4" w:space="0" w:color="auto"/>
              <w:right w:val="single" w:sz="4" w:space="0" w:color="auto"/>
            </w:tcBorders>
            <w:shd w:val="clear" w:color="auto" w:fill="auto"/>
            <w:noWrap/>
            <w:vAlign w:val="bottom"/>
            <w:hideMark/>
          </w:tcPr>
          <w:p w14:paraId="69A133CE" w14:textId="33A9E5A6" w:rsidR="00B6220A" w:rsidRPr="00A70C44" w:rsidRDefault="00B6220A" w:rsidP="00B6220A">
            <w:pPr>
              <w:jc w:val="center"/>
              <w:rPr>
                <w:rFonts w:ascii="Calibri" w:eastAsia="Times New Roman" w:hAnsi="Calibri" w:cs="Calibri"/>
                <w:color w:val="000000"/>
              </w:rPr>
            </w:pPr>
            <w:r>
              <w:rPr>
                <w:rFonts w:ascii="Calibri" w:hAnsi="Calibri" w:cs="Calibri"/>
                <w:color w:val="000000"/>
              </w:rPr>
              <w:t>2052</w:t>
            </w:r>
          </w:p>
        </w:tc>
        <w:tc>
          <w:tcPr>
            <w:tcW w:w="1332" w:type="dxa"/>
            <w:tcBorders>
              <w:top w:val="nil"/>
              <w:left w:val="nil"/>
              <w:bottom w:val="single" w:sz="4" w:space="0" w:color="auto"/>
              <w:right w:val="single" w:sz="4" w:space="0" w:color="auto"/>
            </w:tcBorders>
            <w:shd w:val="clear" w:color="auto" w:fill="auto"/>
            <w:noWrap/>
            <w:vAlign w:val="bottom"/>
            <w:hideMark/>
          </w:tcPr>
          <w:p w14:paraId="684D63DD" w14:textId="68D35364" w:rsidR="00B6220A" w:rsidRPr="00A70C44" w:rsidRDefault="00B6220A" w:rsidP="00B6220A">
            <w:pPr>
              <w:jc w:val="center"/>
              <w:rPr>
                <w:rFonts w:ascii="Calibri" w:eastAsia="Times New Roman" w:hAnsi="Calibri" w:cs="Calibri"/>
                <w:color w:val="000000"/>
              </w:rPr>
            </w:pPr>
            <w:r>
              <w:rPr>
                <w:rFonts w:ascii="Calibri" w:hAnsi="Calibri" w:cs="Calibri"/>
                <w:color w:val="000000"/>
              </w:rPr>
              <w:t>4332</w:t>
            </w:r>
          </w:p>
        </w:tc>
      </w:tr>
      <w:tr w:rsidR="00B6220A" w:rsidRPr="00A70C44" w14:paraId="69000B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46B0DE6" w14:textId="570456D3" w:rsidR="00B6220A" w:rsidRPr="00A70C44" w:rsidRDefault="00B6220A" w:rsidP="00B6220A">
            <w:pPr>
              <w:rPr>
                <w:rFonts w:ascii="Calibri" w:eastAsia="Times New Roman" w:hAnsi="Calibri" w:cs="Calibri"/>
                <w:color w:val="000000"/>
              </w:rPr>
            </w:pPr>
            <w:r>
              <w:rPr>
                <w:rFonts w:ascii="Calibri" w:hAnsi="Calibri" w:cs="Calibri"/>
                <w:color w:val="000000"/>
              </w:rPr>
              <w:t>UNT25 IN DDRR</w:t>
            </w:r>
          </w:p>
        </w:tc>
        <w:tc>
          <w:tcPr>
            <w:tcW w:w="1777" w:type="dxa"/>
            <w:tcBorders>
              <w:top w:val="nil"/>
              <w:left w:val="nil"/>
              <w:bottom w:val="single" w:sz="4" w:space="0" w:color="auto"/>
              <w:right w:val="single" w:sz="4" w:space="0" w:color="auto"/>
            </w:tcBorders>
            <w:shd w:val="clear" w:color="auto" w:fill="auto"/>
            <w:noWrap/>
            <w:vAlign w:val="bottom"/>
            <w:hideMark/>
          </w:tcPr>
          <w:p w14:paraId="0A00F3EB" w14:textId="44E2C719" w:rsidR="00B6220A" w:rsidRPr="00A70C44" w:rsidRDefault="00B6220A" w:rsidP="00B6220A">
            <w:pPr>
              <w:jc w:val="center"/>
              <w:rPr>
                <w:rFonts w:ascii="Calibri" w:eastAsia="Times New Roman" w:hAnsi="Calibri" w:cs="Calibri"/>
                <w:color w:val="000000"/>
              </w:rPr>
            </w:pPr>
            <w:r>
              <w:rPr>
                <w:rFonts w:ascii="Calibri" w:hAnsi="Calibri" w:cs="Calibri"/>
                <w:color w:val="000000"/>
              </w:rPr>
              <w:t>0.93486</w:t>
            </w:r>
          </w:p>
        </w:tc>
        <w:tc>
          <w:tcPr>
            <w:tcW w:w="1332" w:type="dxa"/>
            <w:tcBorders>
              <w:top w:val="nil"/>
              <w:left w:val="nil"/>
              <w:bottom w:val="single" w:sz="4" w:space="0" w:color="auto"/>
              <w:right w:val="single" w:sz="4" w:space="0" w:color="auto"/>
            </w:tcBorders>
            <w:shd w:val="clear" w:color="auto" w:fill="auto"/>
            <w:noWrap/>
            <w:vAlign w:val="bottom"/>
            <w:hideMark/>
          </w:tcPr>
          <w:p w14:paraId="619A3D29" w14:textId="65054C48" w:rsidR="00B6220A" w:rsidRPr="00A70C44" w:rsidRDefault="00B6220A" w:rsidP="00B6220A">
            <w:pPr>
              <w:jc w:val="center"/>
              <w:rPr>
                <w:rFonts w:ascii="Calibri" w:eastAsia="Times New Roman" w:hAnsi="Calibri" w:cs="Calibri"/>
                <w:color w:val="000000"/>
              </w:rPr>
            </w:pPr>
            <w:r>
              <w:rPr>
                <w:rFonts w:ascii="Calibri" w:hAnsi="Calibri" w:cs="Calibri"/>
                <w:color w:val="000000"/>
              </w:rPr>
              <w:t>1542</w:t>
            </w:r>
          </w:p>
        </w:tc>
        <w:tc>
          <w:tcPr>
            <w:tcW w:w="1332" w:type="dxa"/>
            <w:tcBorders>
              <w:top w:val="nil"/>
              <w:left w:val="nil"/>
              <w:bottom w:val="single" w:sz="4" w:space="0" w:color="auto"/>
              <w:right w:val="single" w:sz="4" w:space="0" w:color="auto"/>
            </w:tcBorders>
            <w:shd w:val="clear" w:color="auto" w:fill="auto"/>
            <w:noWrap/>
            <w:vAlign w:val="bottom"/>
            <w:hideMark/>
          </w:tcPr>
          <w:p w14:paraId="75292FF9" w14:textId="64E9582B" w:rsidR="00B6220A" w:rsidRPr="00A70C44" w:rsidRDefault="00B6220A" w:rsidP="00B6220A">
            <w:pPr>
              <w:jc w:val="center"/>
              <w:rPr>
                <w:rFonts w:ascii="Calibri" w:eastAsia="Times New Roman" w:hAnsi="Calibri" w:cs="Calibri"/>
                <w:color w:val="000000"/>
              </w:rPr>
            </w:pPr>
            <w:r>
              <w:rPr>
                <w:rFonts w:ascii="Calibri" w:hAnsi="Calibri" w:cs="Calibri"/>
                <w:color w:val="000000"/>
              </w:rPr>
              <w:t>991</w:t>
            </w:r>
          </w:p>
        </w:tc>
        <w:tc>
          <w:tcPr>
            <w:tcW w:w="1332" w:type="dxa"/>
            <w:tcBorders>
              <w:top w:val="nil"/>
              <w:left w:val="nil"/>
              <w:bottom w:val="single" w:sz="4" w:space="0" w:color="auto"/>
              <w:right w:val="single" w:sz="4" w:space="0" w:color="auto"/>
            </w:tcBorders>
            <w:shd w:val="clear" w:color="auto" w:fill="auto"/>
            <w:noWrap/>
            <w:vAlign w:val="bottom"/>
            <w:hideMark/>
          </w:tcPr>
          <w:p w14:paraId="48225ABE" w14:textId="77F51196" w:rsidR="00B6220A" w:rsidRPr="00A70C44" w:rsidRDefault="00B6220A" w:rsidP="00B6220A">
            <w:pPr>
              <w:jc w:val="center"/>
              <w:rPr>
                <w:rFonts w:ascii="Calibri" w:eastAsia="Times New Roman" w:hAnsi="Calibri" w:cs="Calibri"/>
                <w:color w:val="000000"/>
              </w:rPr>
            </w:pPr>
            <w:r>
              <w:rPr>
                <w:rFonts w:ascii="Calibri" w:hAnsi="Calibri" w:cs="Calibri"/>
                <w:color w:val="000000"/>
              </w:rPr>
              <w:t>2093</w:t>
            </w:r>
          </w:p>
        </w:tc>
      </w:tr>
      <w:tr w:rsidR="00B6220A" w:rsidRPr="00A70C44" w14:paraId="62BA1F6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C45894" w14:textId="07632650" w:rsidR="00B6220A" w:rsidRPr="00A70C44" w:rsidRDefault="00B6220A" w:rsidP="00B6220A">
            <w:pPr>
              <w:rPr>
                <w:rFonts w:ascii="Calibri" w:eastAsia="Times New Roman" w:hAnsi="Calibri" w:cs="Calibri"/>
                <w:color w:val="000000"/>
              </w:rPr>
            </w:pPr>
            <w:r>
              <w:rPr>
                <w:rFonts w:ascii="Calibri" w:hAnsi="Calibri" w:cs="Calibri"/>
                <w:color w:val="000000"/>
              </w:rPr>
              <w:t>UNT26 IN DDRR</w:t>
            </w:r>
          </w:p>
        </w:tc>
        <w:tc>
          <w:tcPr>
            <w:tcW w:w="1777" w:type="dxa"/>
            <w:tcBorders>
              <w:top w:val="nil"/>
              <w:left w:val="nil"/>
              <w:bottom w:val="single" w:sz="4" w:space="0" w:color="auto"/>
              <w:right w:val="single" w:sz="4" w:space="0" w:color="auto"/>
            </w:tcBorders>
            <w:shd w:val="clear" w:color="auto" w:fill="auto"/>
            <w:noWrap/>
            <w:vAlign w:val="bottom"/>
            <w:hideMark/>
          </w:tcPr>
          <w:p w14:paraId="2486EDC6" w14:textId="74C780D5" w:rsidR="00B6220A" w:rsidRPr="00A70C44" w:rsidRDefault="00B6220A" w:rsidP="00B6220A">
            <w:pPr>
              <w:jc w:val="center"/>
              <w:rPr>
                <w:rFonts w:ascii="Calibri" w:eastAsia="Times New Roman" w:hAnsi="Calibri" w:cs="Calibri"/>
                <w:color w:val="000000"/>
              </w:rPr>
            </w:pPr>
            <w:r>
              <w:rPr>
                <w:rFonts w:ascii="Calibri" w:hAnsi="Calibri" w:cs="Calibri"/>
                <w:color w:val="000000"/>
              </w:rPr>
              <w:t>0.60127</w:t>
            </w:r>
          </w:p>
        </w:tc>
        <w:tc>
          <w:tcPr>
            <w:tcW w:w="1332" w:type="dxa"/>
            <w:tcBorders>
              <w:top w:val="nil"/>
              <w:left w:val="nil"/>
              <w:bottom w:val="single" w:sz="4" w:space="0" w:color="auto"/>
              <w:right w:val="single" w:sz="4" w:space="0" w:color="auto"/>
            </w:tcBorders>
            <w:shd w:val="clear" w:color="auto" w:fill="auto"/>
            <w:noWrap/>
            <w:vAlign w:val="bottom"/>
            <w:hideMark/>
          </w:tcPr>
          <w:p w14:paraId="675C8DC2" w14:textId="1C4120FF" w:rsidR="00B6220A" w:rsidRPr="00A70C44" w:rsidRDefault="00B6220A" w:rsidP="00B6220A">
            <w:pPr>
              <w:jc w:val="center"/>
              <w:rPr>
                <w:rFonts w:ascii="Calibri" w:eastAsia="Times New Roman" w:hAnsi="Calibri" w:cs="Calibri"/>
                <w:color w:val="000000"/>
              </w:rPr>
            </w:pPr>
            <w:r>
              <w:rPr>
                <w:rFonts w:ascii="Calibri" w:hAnsi="Calibri" w:cs="Calibri"/>
                <w:color w:val="000000"/>
              </w:rPr>
              <w:t>1505</w:t>
            </w:r>
          </w:p>
        </w:tc>
        <w:tc>
          <w:tcPr>
            <w:tcW w:w="1332" w:type="dxa"/>
            <w:tcBorders>
              <w:top w:val="nil"/>
              <w:left w:val="nil"/>
              <w:bottom w:val="single" w:sz="4" w:space="0" w:color="auto"/>
              <w:right w:val="single" w:sz="4" w:space="0" w:color="auto"/>
            </w:tcBorders>
            <w:shd w:val="clear" w:color="auto" w:fill="auto"/>
            <w:noWrap/>
            <w:vAlign w:val="bottom"/>
            <w:hideMark/>
          </w:tcPr>
          <w:p w14:paraId="64B73A98" w14:textId="337239A4" w:rsidR="00B6220A" w:rsidRPr="00A70C44" w:rsidRDefault="00B6220A" w:rsidP="00B6220A">
            <w:pPr>
              <w:jc w:val="center"/>
              <w:rPr>
                <w:rFonts w:ascii="Calibri" w:eastAsia="Times New Roman" w:hAnsi="Calibri" w:cs="Calibri"/>
                <w:color w:val="000000"/>
              </w:rPr>
            </w:pPr>
            <w:r>
              <w:rPr>
                <w:rFonts w:ascii="Calibri" w:hAnsi="Calibri" w:cs="Calibri"/>
                <w:color w:val="000000"/>
              </w:rPr>
              <w:t>967</w:t>
            </w:r>
          </w:p>
        </w:tc>
        <w:tc>
          <w:tcPr>
            <w:tcW w:w="1332" w:type="dxa"/>
            <w:tcBorders>
              <w:top w:val="nil"/>
              <w:left w:val="nil"/>
              <w:bottom w:val="single" w:sz="4" w:space="0" w:color="auto"/>
              <w:right w:val="single" w:sz="4" w:space="0" w:color="auto"/>
            </w:tcBorders>
            <w:shd w:val="clear" w:color="auto" w:fill="auto"/>
            <w:noWrap/>
            <w:vAlign w:val="bottom"/>
            <w:hideMark/>
          </w:tcPr>
          <w:p w14:paraId="644FC15E" w14:textId="45931573" w:rsidR="00B6220A" w:rsidRPr="00A70C44" w:rsidRDefault="00B6220A" w:rsidP="00B6220A">
            <w:pPr>
              <w:jc w:val="center"/>
              <w:rPr>
                <w:rFonts w:ascii="Calibri" w:eastAsia="Times New Roman" w:hAnsi="Calibri" w:cs="Calibri"/>
                <w:color w:val="000000"/>
              </w:rPr>
            </w:pPr>
            <w:r>
              <w:rPr>
                <w:rFonts w:ascii="Calibri" w:hAnsi="Calibri" w:cs="Calibri"/>
                <w:color w:val="000000"/>
              </w:rPr>
              <w:t>2043</w:t>
            </w:r>
          </w:p>
        </w:tc>
      </w:tr>
      <w:tr w:rsidR="00B6220A" w:rsidRPr="00A70C44" w14:paraId="1BED82F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95437C5" w14:textId="4CAE4E45" w:rsidR="00B6220A" w:rsidRPr="00A70C44" w:rsidRDefault="00B6220A" w:rsidP="00B6220A">
            <w:pPr>
              <w:rPr>
                <w:rFonts w:ascii="Calibri" w:eastAsia="Times New Roman" w:hAnsi="Calibri" w:cs="Calibri"/>
                <w:color w:val="000000"/>
              </w:rPr>
            </w:pPr>
            <w:r>
              <w:rPr>
                <w:rFonts w:ascii="Calibri" w:hAnsi="Calibri" w:cs="Calibri"/>
                <w:color w:val="000000"/>
              </w:rPr>
              <w:t>UNT26 IN DDRR</w:t>
            </w:r>
          </w:p>
        </w:tc>
        <w:tc>
          <w:tcPr>
            <w:tcW w:w="1777" w:type="dxa"/>
            <w:tcBorders>
              <w:top w:val="nil"/>
              <w:left w:val="nil"/>
              <w:bottom w:val="single" w:sz="4" w:space="0" w:color="auto"/>
              <w:right w:val="single" w:sz="4" w:space="0" w:color="auto"/>
            </w:tcBorders>
            <w:shd w:val="clear" w:color="auto" w:fill="auto"/>
            <w:noWrap/>
            <w:vAlign w:val="bottom"/>
            <w:hideMark/>
          </w:tcPr>
          <w:p w14:paraId="4EEC499F" w14:textId="7BC291B7" w:rsidR="00B6220A" w:rsidRPr="00A70C44" w:rsidRDefault="00B6220A" w:rsidP="00B6220A">
            <w:pPr>
              <w:jc w:val="center"/>
              <w:rPr>
                <w:rFonts w:ascii="Calibri" w:eastAsia="Times New Roman" w:hAnsi="Calibri" w:cs="Calibri"/>
                <w:color w:val="000000"/>
              </w:rPr>
            </w:pPr>
            <w:r>
              <w:rPr>
                <w:rFonts w:ascii="Calibri" w:hAnsi="Calibri" w:cs="Calibri"/>
                <w:color w:val="000000"/>
              </w:rPr>
              <w:t>1.10865</w:t>
            </w:r>
          </w:p>
        </w:tc>
        <w:tc>
          <w:tcPr>
            <w:tcW w:w="1332" w:type="dxa"/>
            <w:tcBorders>
              <w:top w:val="nil"/>
              <w:left w:val="nil"/>
              <w:bottom w:val="single" w:sz="4" w:space="0" w:color="auto"/>
              <w:right w:val="single" w:sz="4" w:space="0" w:color="auto"/>
            </w:tcBorders>
            <w:shd w:val="clear" w:color="auto" w:fill="auto"/>
            <w:noWrap/>
            <w:vAlign w:val="bottom"/>
            <w:hideMark/>
          </w:tcPr>
          <w:p w14:paraId="59D1366C" w14:textId="77C64ADE" w:rsidR="00B6220A" w:rsidRPr="00A70C44" w:rsidRDefault="00B6220A" w:rsidP="00B6220A">
            <w:pPr>
              <w:jc w:val="center"/>
              <w:rPr>
                <w:rFonts w:ascii="Calibri" w:eastAsia="Times New Roman" w:hAnsi="Calibri" w:cs="Calibri"/>
                <w:color w:val="000000"/>
              </w:rPr>
            </w:pPr>
            <w:r>
              <w:rPr>
                <w:rFonts w:ascii="Calibri" w:hAnsi="Calibri" w:cs="Calibri"/>
                <w:color w:val="000000"/>
              </w:rPr>
              <w:t>2243</w:t>
            </w:r>
          </w:p>
        </w:tc>
        <w:tc>
          <w:tcPr>
            <w:tcW w:w="1332" w:type="dxa"/>
            <w:tcBorders>
              <w:top w:val="nil"/>
              <w:left w:val="nil"/>
              <w:bottom w:val="single" w:sz="4" w:space="0" w:color="auto"/>
              <w:right w:val="single" w:sz="4" w:space="0" w:color="auto"/>
            </w:tcBorders>
            <w:shd w:val="clear" w:color="auto" w:fill="auto"/>
            <w:noWrap/>
            <w:vAlign w:val="bottom"/>
            <w:hideMark/>
          </w:tcPr>
          <w:p w14:paraId="4A21A905" w14:textId="7EB6C751" w:rsidR="00B6220A" w:rsidRPr="00A70C44" w:rsidRDefault="00B6220A" w:rsidP="00B6220A">
            <w:pPr>
              <w:jc w:val="center"/>
              <w:rPr>
                <w:rFonts w:ascii="Calibri" w:eastAsia="Times New Roman" w:hAnsi="Calibri" w:cs="Calibri"/>
                <w:color w:val="000000"/>
              </w:rPr>
            </w:pPr>
            <w:r>
              <w:rPr>
                <w:rFonts w:ascii="Calibri" w:hAnsi="Calibri" w:cs="Calibri"/>
                <w:color w:val="000000"/>
              </w:rPr>
              <w:t>1442</w:t>
            </w:r>
          </w:p>
        </w:tc>
        <w:tc>
          <w:tcPr>
            <w:tcW w:w="1332" w:type="dxa"/>
            <w:tcBorders>
              <w:top w:val="nil"/>
              <w:left w:val="nil"/>
              <w:bottom w:val="single" w:sz="4" w:space="0" w:color="auto"/>
              <w:right w:val="single" w:sz="4" w:space="0" w:color="auto"/>
            </w:tcBorders>
            <w:shd w:val="clear" w:color="auto" w:fill="auto"/>
            <w:noWrap/>
            <w:vAlign w:val="bottom"/>
            <w:hideMark/>
          </w:tcPr>
          <w:p w14:paraId="085E1237" w14:textId="16D47D94" w:rsidR="00B6220A" w:rsidRPr="00A70C44" w:rsidRDefault="00B6220A" w:rsidP="00B6220A">
            <w:pPr>
              <w:jc w:val="center"/>
              <w:rPr>
                <w:rFonts w:ascii="Calibri" w:eastAsia="Times New Roman" w:hAnsi="Calibri" w:cs="Calibri"/>
                <w:color w:val="000000"/>
              </w:rPr>
            </w:pPr>
            <w:r>
              <w:rPr>
                <w:rFonts w:ascii="Calibri" w:hAnsi="Calibri" w:cs="Calibri"/>
                <w:color w:val="000000"/>
              </w:rPr>
              <w:t>3044</w:t>
            </w:r>
          </w:p>
        </w:tc>
      </w:tr>
      <w:tr w:rsidR="00B6220A" w:rsidRPr="00A70C44" w14:paraId="0CADF2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C57C3F" w14:textId="36C8015B" w:rsidR="00B6220A" w:rsidRPr="00A70C44" w:rsidRDefault="00B6220A" w:rsidP="00B6220A">
            <w:pPr>
              <w:rPr>
                <w:rFonts w:ascii="Calibri" w:eastAsia="Times New Roman" w:hAnsi="Calibri" w:cs="Calibri"/>
                <w:color w:val="000000"/>
              </w:rPr>
            </w:pPr>
            <w:r>
              <w:rPr>
                <w:rFonts w:ascii="Calibri" w:hAnsi="Calibri" w:cs="Calibri"/>
                <w:color w:val="000000"/>
              </w:rPr>
              <w:t>UNT26 IN DDRR</w:t>
            </w:r>
          </w:p>
        </w:tc>
        <w:tc>
          <w:tcPr>
            <w:tcW w:w="1777" w:type="dxa"/>
            <w:tcBorders>
              <w:top w:val="nil"/>
              <w:left w:val="nil"/>
              <w:bottom w:val="single" w:sz="4" w:space="0" w:color="auto"/>
              <w:right w:val="single" w:sz="4" w:space="0" w:color="auto"/>
            </w:tcBorders>
            <w:shd w:val="clear" w:color="auto" w:fill="auto"/>
            <w:noWrap/>
            <w:vAlign w:val="bottom"/>
            <w:hideMark/>
          </w:tcPr>
          <w:p w14:paraId="103C39CF" w14:textId="4D2FDBE6" w:rsidR="00B6220A" w:rsidRPr="00A70C44" w:rsidRDefault="00B6220A" w:rsidP="00B6220A">
            <w:pPr>
              <w:jc w:val="center"/>
              <w:rPr>
                <w:rFonts w:ascii="Calibri" w:eastAsia="Times New Roman" w:hAnsi="Calibri" w:cs="Calibri"/>
                <w:color w:val="000000"/>
              </w:rPr>
            </w:pPr>
            <w:r>
              <w:rPr>
                <w:rFonts w:ascii="Calibri" w:hAnsi="Calibri" w:cs="Calibri"/>
                <w:color w:val="000000"/>
              </w:rPr>
              <w:t>2.13068</w:t>
            </w:r>
          </w:p>
        </w:tc>
        <w:tc>
          <w:tcPr>
            <w:tcW w:w="1332" w:type="dxa"/>
            <w:tcBorders>
              <w:top w:val="nil"/>
              <w:left w:val="nil"/>
              <w:bottom w:val="single" w:sz="4" w:space="0" w:color="auto"/>
              <w:right w:val="single" w:sz="4" w:space="0" w:color="auto"/>
            </w:tcBorders>
            <w:shd w:val="clear" w:color="auto" w:fill="auto"/>
            <w:noWrap/>
            <w:vAlign w:val="bottom"/>
            <w:hideMark/>
          </w:tcPr>
          <w:p w14:paraId="71826129" w14:textId="55E4D0BE" w:rsidR="00B6220A" w:rsidRPr="00A70C44" w:rsidRDefault="00B6220A" w:rsidP="00B6220A">
            <w:pPr>
              <w:jc w:val="center"/>
              <w:rPr>
                <w:rFonts w:ascii="Calibri" w:eastAsia="Times New Roman" w:hAnsi="Calibri" w:cs="Calibri"/>
                <w:color w:val="000000"/>
              </w:rPr>
            </w:pPr>
            <w:r>
              <w:rPr>
                <w:rFonts w:ascii="Calibri" w:hAnsi="Calibri" w:cs="Calibri"/>
                <w:color w:val="000000"/>
              </w:rPr>
              <w:t>2493</w:t>
            </w:r>
          </w:p>
        </w:tc>
        <w:tc>
          <w:tcPr>
            <w:tcW w:w="1332" w:type="dxa"/>
            <w:tcBorders>
              <w:top w:val="nil"/>
              <w:left w:val="nil"/>
              <w:bottom w:val="single" w:sz="4" w:space="0" w:color="auto"/>
              <w:right w:val="single" w:sz="4" w:space="0" w:color="auto"/>
            </w:tcBorders>
            <w:shd w:val="clear" w:color="auto" w:fill="auto"/>
            <w:noWrap/>
            <w:vAlign w:val="bottom"/>
            <w:hideMark/>
          </w:tcPr>
          <w:p w14:paraId="31D6641F" w14:textId="29774B41" w:rsidR="00B6220A" w:rsidRPr="00A70C44" w:rsidRDefault="00B6220A" w:rsidP="00B6220A">
            <w:pPr>
              <w:jc w:val="center"/>
              <w:rPr>
                <w:rFonts w:ascii="Calibri" w:eastAsia="Times New Roman" w:hAnsi="Calibri" w:cs="Calibri"/>
                <w:color w:val="000000"/>
              </w:rPr>
            </w:pPr>
            <w:r>
              <w:rPr>
                <w:rFonts w:ascii="Calibri" w:hAnsi="Calibri" w:cs="Calibri"/>
                <w:color w:val="000000"/>
              </w:rPr>
              <w:t>1603</w:t>
            </w:r>
          </w:p>
        </w:tc>
        <w:tc>
          <w:tcPr>
            <w:tcW w:w="1332" w:type="dxa"/>
            <w:tcBorders>
              <w:top w:val="nil"/>
              <w:left w:val="nil"/>
              <w:bottom w:val="single" w:sz="4" w:space="0" w:color="auto"/>
              <w:right w:val="single" w:sz="4" w:space="0" w:color="auto"/>
            </w:tcBorders>
            <w:shd w:val="clear" w:color="auto" w:fill="auto"/>
            <w:noWrap/>
            <w:vAlign w:val="bottom"/>
            <w:hideMark/>
          </w:tcPr>
          <w:p w14:paraId="08CBC76A" w14:textId="5D622FE3" w:rsidR="00B6220A" w:rsidRPr="00A70C44" w:rsidRDefault="00B6220A" w:rsidP="00B6220A">
            <w:pPr>
              <w:jc w:val="center"/>
              <w:rPr>
                <w:rFonts w:ascii="Calibri" w:eastAsia="Times New Roman" w:hAnsi="Calibri" w:cs="Calibri"/>
                <w:color w:val="000000"/>
              </w:rPr>
            </w:pPr>
            <w:r>
              <w:rPr>
                <w:rFonts w:ascii="Calibri" w:hAnsi="Calibri" w:cs="Calibri"/>
                <w:color w:val="000000"/>
              </w:rPr>
              <w:t>3383</w:t>
            </w:r>
          </w:p>
        </w:tc>
      </w:tr>
      <w:tr w:rsidR="00B6220A" w:rsidRPr="00A70C44" w14:paraId="60868E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34F759" w14:textId="5307AA89" w:rsidR="00B6220A" w:rsidRPr="00A70C44" w:rsidRDefault="00B6220A" w:rsidP="00B6220A">
            <w:pPr>
              <w:rPr>
                <w:rFonts w:ascii="Calibri" w:eastAsia="Times New Roman" w:hAnsi="Calibri" w:cs="Calibri"/>
                <w:color w:val="000000"/>
              </w:rPr>
            </w:pPr>
            <w:r>
              <w:rPr>
                <w:rFonts w:ascii="Calibri" w:hAnsi="Calibri" w:cs="Calibri"/>
                <w:color w:val="000000"/>
              </w:rPr>
              <w:t>UNT28 IN DDRR</w:t>
            </w:r>
          </w:p>
        </w:tc>
        <w:tc>
          <w:tcPr>
            <w:tcW w:w="1777" w:type="dxa"/>
            <w:tcBorders>
              <w:top w:val="nil"/>
              <w:left w:val="nil"/>
              <w:bottom w:val="single" w:sz="4" w:space="0" w:color="auto"/>
              <w:right w:val="single" w:sz="4" w:space="0" w:color="auto"/>
            </w:tcBorders>
            <w:shd w:val="clear" w:color="auto" w:fill="auto"/>
            <w:noWrap/>
            <w:vAlign w:val="bottom"/>
            <w:hideMark/>
          </w:tcPr>
          <w:p w14:paraId="7301CB79" w14:textId="1E303B4E" w:rsidR="00B6220A" w:rsidRPr="00A70C44" w:rsidRDefault="00B6220A" w:rsidP="00B6220A">
            <w:pPr>
              <w:jc w:val="center"/>
              <w:rPr>
                <w:rFonts w:ascii="Calibri" w:eastAsia="Times New Roman" w:hAnsi="Calibri" w:cs="Calibri"/>
                <w:color w:val="000000"/>
              </w:rPr>
            </w:pPr>
            <w:r>
              <w:rPr>
                <w:rFonts w:ascii="Calibri" w:hAnsi="Calibri" w:cs="Calibri"/>
                <w:color w:val="000000"/>
              </w:rPr>
              <w:t>0.62046</w:t>
            </w:r>
          </w:p>
        </w:tc>
        <w:tc>
          <w:tcPr>
            <w:tcW w:w="1332" w:type="dxa"/>
            <w:tcBorders>
              <w:top w:val="nil"/>
              <w:left w:val="nil"/>
              <w:bottom w:val="single" w:sz="4" w:space="0" w:color="auto"/>
              <w:right w:val="single" w:sz="4" w:space="0" w:color="auto"/>
            </w:tcBorders>
            <w:shd w:val="clear" w:color="auto" w:fill="auto"/>
            <w:noWrap/>
            <w:vAlign w:val="bottom"/>
            <w:hideMark/>
          </w:tcPr>
          <w:p w14:paraId="26E7DF5D" w14:textId="6A7155D4" w:rsidR="00B6220A" w:rsidRPr="00A70C44" w:rsidRDefault="00B6220A" w:rsidP="00B6220A">
            <w:pPr>
              <w:jc w:val="center"/>
              <w:rPr>
                <w:rFonts w:ascii="Calibri" w:eastAsia="Times New Roman" w:hAnsi="Calibri" w:cs="Calibri"/>
                <w:color w:val="000000"/>
              </w:rPr>
            </w:pPr>
            <w:r>
              <w:rPr>
                <w:rFonts w:ascii="Calibri" w:hAnsi="Calibri" w:cs="Calibri"/>
                <w:color w:val="000000"/>
              </w:rPr>
              <w:t>1051</w:t>
            </w:r>
          </w:p>
        </w:tc>
        <w:tc>
          <w:tcPr>
            <w:tcW w:w="1332" w:type="dxa"/>
            <w:tcBorders>
              <w:top w:val="nil"/>
              <w:left w:val="nil"/>
              <w:bottom w:val="single" w:sz="4" w:space="0" w:color="auto"/>
              <w:right w:val="single" w:sz="4" w:space="0" w:color="auto"/>
            </w:tcBorders>
            <w:shd w:val="clear" w:color="auto" w:fill="auto"/>
            <w:noWrap/>
            <w:vAlign w:val="bottom"/>
            <w:hideMark/>
          </w:tcPr>
          <w:p w14:paraId="2870B6BF" w14:textId="490E871F" w:rsidR="00B6220A" w:rsidRPr="00A70C44" w:rsidRDefault="00B6220A" w:rsidP="00B6220A">
            <w:pPr>
              <w:jc w:val="center"/>
              <w:rPr>
                <w:rFonts w:ascii="Calibri" w:eastAsia="Times New Roman" w:hAnsi="Calibri" w:cs="Calibri"/>
                <w:color w:val="000000"/>
              </w:rPr>
            </w:pPr>
            <w:r>
              <w:rPr>
                <w:rFonts w:ascii="Calibri" w:hAnsi="Calibri" w:cs="Calibri"/>
                <w:color w:val="000000"/>
              </w:rPr>
              <w:t>676</w:t>
            </w:r>
          </w:p>
        </w:tc>
        <w:tc>
          <w:tcPr>
            <w:tcW w:w="1332" w:type="dxa"/>
            <w:tcBorders>
              <w:top w:val="nil"/>
              <w:left w:val="nil"/>
              <w:bottom w:val="single" w:sz="4" w:space="0" w:color="auto"/>
              <w:right w:val="single" w:sz="4" w:space="0" w:color="auto"/>
            </w:tcBorders>
            <w:shd w:val="clear" w:color="auto" w:fill="auto"/>
            <w:noWrap/>
            <w:vAlign w:val="bottom"/>
            <w:hideMark/>
          </w:tcPr>
          <w:p w14:paraId="071F8D90" w14:textId="55DAB5D4" w:rsidR="00B6220A" w:rsidRPr="00A70C44" w:rsidRDefault="00B6220A" w:rsidP="00B6220A">
            <w:pPr>
              <w:jc w:val="center"/>
              <w:rPr>
                <w:rFonts w:ascii="Calibri" w:eastAsia="Times New Roman" w:hAnsi="Calibri" w:cs="Calibri"/>
                <w:color w:val="000000"/>
              </w:rPr>
            </w:pPr>
            <w:r>
              <w:rPr>
                <w:rFonts w:ascii="Calibri" w:hAnsi="Calibri" w:cs="Calibri"/>
                <w:color w:val="000000"/>
              </w:rPr>
              <w:t>1426</w:t>
            </w:r>
          </w:p>
        </w:tc>
      </w:tr>
      <w:tr w:rsidR="00B6220A" w:rsidRPr="00A70C44" w14:paraId="434C58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12BF85" w14:textId="043EB119" w:rsidR="00B6220A" w:rsidRPr="00A70C44" w:rsidRDefault="00B6220A" w:rsidP="00B6220A">
            <w:pPr>
              <w:rPr>
                <w:rFonts w:ascii="Calibri" w:eastAsia="Times New Roman" w:hAnsi="Calibri" w:cs="Calibri"/>
                <w:color w:val="000000"/>
              </w:rPr>
            </w:pPr>
            <w:r>
              <w:rPr>
                <w:rFonts w:ascii="Calibri" w:hAnsi="Calibri" w:cs="Calibri"/>
                <w:color w:val="000000"/>
              </w:rPr>
              <w:t>UNT28 IN DDRR</w:t>
            </w:r>
          </w:p>
        </w:tc>
        <w:tc>
          <w:tcPr>
            <w:tcW w:w="1777" w:type="dxa"/>
            <w:tcBorders>
              <w:top w:val="nil"/>
              <w:left w:val="nil"/>
              <w:bottom w:val="single" w:sz="4" w:space="0" w:color="auto"/>
              <w:right w:val="single" w:sz="4" w:space="0" w:color="auto"/>
            </w:tcBorders>
            <w:shd w:val="clear" w:color="auto" w:fill="auto"/>
            <w:noWrap/>
            <w:vAlign w:val="bottom"/>
            <w:hideMark/>
          </w:tcPr>
          <w:p w14:paraId="5B4A1593" w14:textId="0DFEE1D9" w:rsidR="00B6220A" w:rsidRPr="00A70C44" w:rsidRDefault="00B6220A" w:rsidP="00B6220A">
            <w:pPr>
              <w:jc w:val="center"/>
              <w:rPr>
                <w:rFonts w:ascii="Calibri" w:eastAsia="Times New Roman" w:hAnsi="Calibri" w:cs="Calibri"/>
                <w:color w:val="000000"/>
              </w:rPr>
            </w:pPr>
            <w:r>
              <w:rPr>
                <w:rFonts w:ascii="Calibri" w:hAnsi="Calibri" w:cs="Calibri"/>
                <w:color w:val="000000"/>
              </w:rPr>
              <w:t>1.65729</w:t>
            </w:r>
          </w:p>
        </w:tc>
        <w:tc>
          <w:tcPr>
            <w:tcW w:w="1332" w:type="dxa"/>
            <w:tcBorders>
              <w:top w:val="nil"/>
              <w:left w:val="nil"/>
              <w:bottom w:val="single" w:sz="4" w:space="0" w:color="auto"/>
              <w:right w:val="single" w:sz="4" w:space="0" w:color="auto"/>
            </w:tcBorders>
            <w:shd w:val="clear" w:color="auto" w:fill="auto"/>
            <w:noWrap/>
            <w:vAlign w:val="bottom"/>
            <w:hideMark/>
          </w:tcPr>
          <w:p w14:paraId="442A9473" w14:textId="3B0B929C" w:rsidR="00B6220A" w:rsidRPr="00A70C44" w:rsidRDefault="00B6220A" w:rsidP="00B6220A">
            <w:pPr>
              <w:jc w:val="center"/>
              <w:rPr>
                <w:rFonts w:ascii="Calibri" w:eastAsia="Times New Roman" w:hAnsi="Calibri" w:cs="Calibri"/>
                <w:color w:val="000000"/>
              </w:rPr>
            </w:pPr>
            <w:r>
              <w:rPr>
                <w:rFonts w:ascii="Calibri" w:hAnsi="Calibri" w:cs="Calibri"/>
                <w:color w:val="000000"/>
              </w:rPr>
              <w:t>2203</w:t>
            </w:r>
          </w:p>
        </w:tc>
        <w:tc>
          <w:tcPr>
            <w:tcW w:w="1332" w:type="dxa"/>
            <w:tcBorders>
              <w:top w:val="nil"/>
              <w:left w:val="nil"/>
              <w:bottom w:val="single" w:sz="4" w:space="0" w:color="auto"/>
              <w:right w:val="single" w:sz="4" w:space="0" w:color="auto"/>
            </w:tcBorders>
            <w:shd w:val="clear" w:color="auto" w:fill="auto"/>
            <w:noWrap/>
            <w:vAlign w:val="bottom"/>
            <w:hideMark/>
          </w:tcPr>
          <w:p w14:paraId="308DD6C5" w14:textId="2D3DE1D5" w:rsidR="00B6220A" w:rsidRPr="00A70C44" w:rsidRDefault="00B6220A" w:rsidP="00B6220A">
            <w:pPr>
              <w:jc w:val="center"/>
              <w:rPr>
                <w:rFonts w:ascii="Calibri" w:eastAsia="Times New Roman" w:hAnsi="Calibri" w:cs="Calibri"/>
                <w:color w:val="000000"/>
              </w:rPr>
            </w:pPr>
            <w:r>
              <w:rPr>
                <w:rFonts w:ascii="Calibri" w:hAnsi="Calibri" w:cs="Calibri"/>
                <w:color w:val="000000"/>
              </w:rPr>
              <w:t>1416</w:t>
            </w:r>
          </w:p>
        </w:tc>
        <w:tc>
          <w:tcPr>
            <w:tcW w:w="1332" w:type="dxa"/>
            <w:tcBorders>
              <w:top w:val="nil"/>
              <w:left w:val="nil"/>
              <w:bottom w:val="single" w:sz="4" w:space="0" w:color="auto"/>
              <w:right w:val="single" w:sz="4" w:space="0" w:color="auto"/>
            </w:tcBorders>
            <w:shd w:val="clear" w:color="auto" w:fill="auto"/>
            <w:noWrap/>
            <w:vAlign w:val="bottom"/>
            <w:hideMark/>
          </w:tcPr>
          <w:p w14:paraId="4C7518FC" w14:textId="304712AD" w:rsidR="00B6220A" w:rsidRPr="00A70C44" w:rsidRDefault="00B6220A" w:rsidP="00B6220A">
            <w:pPr>
              <w:jc w:val="center"/>
              <w:rPr>
                <w:rFonts w:ascii="Calibri" w:eastAsia="Times New Roman" w:hAnsi="Calibri" w:cs="Calibri"/>
                <w:color w:val="000000"/>
              </w:rPr>
            </w:pPr>
            <w:r>
              <w:rPr>
                <w:rFonts w:ascii="Calibri" w:hAnsi="Calibri" w:cs="Calibri"/>
                <w:color w:val="000000"/>
              </w:rPr>
              <w:t>2990</w:t>
            </w:r>
          </w:p>
        </w:tc>
      </w:tr>
      <w:tr w:rsidR="00B6220A" w:rsidRPr="00A70C44" w14:paraId="5301D47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DC03FB" w14:textId="0670905B" w:rsidR="00B6220A" w:rsidRPr="00A70C44" w:rsidRDefault="00B6220A" w:rsidP="00B6220A">
            <w:pPr>
              <w:rPr>
                <w:rFonts w:ascii="Calibri" w:eastAsia="Times New Roman" w:hAnsi="Calibri" w:cs="Calibri"/>
                <w:color w:val="000000"/>
              </w:rPr>
            </w:pPr>
            <w:r>
              <w:rPr>
                <w:rFonts w:ascii="Calibri" w:hAnsi="Calibri" w:cs="Calibri"/>
                <w:color w:val="000000"/>
              </w:rPr>
              <w:t>UNT29 IN DDRR</w:t>
            </w:r>
          </w:p>
        </w:tc>
        <w:tc>
          <w:tcPr>
            <w:tcW w:w="1777" w:type="dxa"/>
            <w:tcBorders>
              <w:top w:val="nil"/>
              <w:left w:val="nil"/>
              <w:bottom w:val="single" w:sz="4" w:space="0" w:color="auto"/>
              <w:right w:val="single" w:sz="4" w:space="0" w:color="auto"/>
            </w:tcBorders>
            <w:shd w:val="clear" w:color="auto" w:fill="auto"/>
            <w:noWrap/>
            <w:vAlign w:val="bottom"/>
            <w:hideMark/>
          </w:tcPr>
          <w:p w14:paraId="2D9192AB" w14:textId="768097EB" w:rsidR="00B6220A" w:rsidRPr="00A70C44" w:rsidRDefault="00B6220A" w:rsidP="00B6220A">
            <w:pPr>
              <w:jc w:val="center"/>
              <w:rPr>
                <w:rFonts w:ascii="Calibri" w:eastAsia="Times New Roman" w:hAnsi="Calibri" w:cs="Calibri"/>
                <w:color w:val="000000"/>
              </w:rPr>
            </w:pPr>
            <w:r>
              <w:rPr>
                <w:rFonts w:ascii="Calibri" w:hAnsi="Calibri" w:cs="Calibri"/>
                <w:color w:val="000000"/>
              </w:rPr>
              <w:t>1.06802</w:t>
            </w:r>
          </w:p>
        </w:tc>
        <w:tc>
          <w:tcPr>
            <w:tcW w:w="1332" w:type="dxa"/>
            <w:tcBorders>
              <w:top w:val="nil"/>
              <w:left w:val="nil"/>
              <w:bottom w:val="single" w:sz="4" w:space="0" w:color="auto"/>
              <w:right w:val="single" w:sz="4" w:space="0" w:color="auto"/>
            </w:tcBorders>
            <w:shd w:val="clear" w:color="auto" w:fill="auto"/>
            <w:noWrap/>
            <w:vAlign w:val="bottom"/>
            <w:hideMark/>
          </w:tcPr>
          <w:p w14:paraId="44B485D5" w14:textId="47D21CAF" w:rsidR="00B6220A" w:rsidRPr="00A70C44" w:rsidRDefault="00B6220A" w:rsidP="00B6220A">
            <w:pPr>
              <w:jc w:val="center"/>
              <w:rPr>
                <w:rFonts w:ascii="Calibri" w:eastAsia="Times New Roman" w:hAnsi="Calibri" w:cs="Calibri"/>
                <w:color w:val="000000"/>
              </w:rPr>
            </w:pPr>
            <w:r>
              <w:rPr>
                <w:rFonts w:ascii="Calibri" w:hAnsi="Calibri" w:cs="Calibri"/>
                <w:color w:val="000000"/>
              </w:rPr>
              <w:t>1647</w:t>
            </w:r>
          </w:p>
        </w:tc>
        <w:tc>
          <w:tcPr>
            <w:tcW w:w="1332" w:type="dxa"/>
            <w:tcBorders>
              <w:top w:val="nil"/>
              <w:left w:val="nil"/>
              <w:bottom w:val="single" w:sz="4" w:space="0" w:color="auto"/>
              <w:right w:val="single" w:sz="4" w:space="0" w:color="auto"/>
            </w:tcBorders>
            <w:shd w:val="clear" w:color="auto" w:fill="auto"/>
            <w:noWrap/>
            <w:vAlign w:val="bottom"/>
            <w:hideMark/>
          </w:tcPr>
          <w:p w14:paraId="5C7F22CE" w14:textId="2A9C8480" w:rsidR="00B6220A" w:rsidRPr="00A70C44" w:rsidRDefault="00B6220A" w:rsidP="00B6220A">
            <w:pPr>
              <w:jc w:val="center"/>
              <w:rPr>
                <w:rFonts w:ascii="Calibri" w:eastAsia="Times New Roman" w:hAnsi="Calibri" w:cs="Calibri"/>
                <w:color w:val="000000"/>
              </w:rPr>
            </w:pPr>
            <w:r>
              <w:rPr>
                <w:rFonts w:ascii="Calibri" w:hAnsi="Calibri" w:cs="Calibri"/>
                <w:color w:val="000000"/>
              </w:rPr>
              <w:t>1059</w:t>
            </w:r>
          </w:p>
        </w:tc>
        <w:tc>
          <w:tcPr>
            <w:tcW w:w="1332" w:type="dxa"/>
            <w:tcBorders>
              <w:top w:val="nil"/>
              <w:left w:val="nil"/>
              <w:bottom w:val="single" w:sz="4" w:space="0" w:color="auto"/>
              <w:right w:val="single" w:sz="4" w:space="0" w:color="auto"/>
            </w:tcBorders>
            <w:shd w:val="clear" w:color="auto" w:fill="auto"/>
            <w:noWrap/>
            <w:vAlign w:val="bottom"/>
            <w:hideMark/>
          </w:tcPr>
          <w:p w14:paraId="14671E4B" w14:textId="359203C9" w:rsidR="00B6220A" w:rsidRPr="00A70C44" w:rsidRDefault="00B6220A" w:rsidP="00B6220A">
            <w:pPr>
              <w:jc w:val="center"/>
              <w:rPr>
                <w:rFonts w:ascii="Calibri" w:eastAsia="Times New Roman" w:hAnsi="Calibri" w:cs="Calibri"/>
                <w:color w:val="000000"/>
              </w:rPr>
            </w:pPr>
            <w:r>
              <w:rPr>
                <w:rFonts w:ascii="Calibri" w:hAnsi="Calibri" w:cs="Calibri"/>
                <w:color w:val="000000"/>
              </w:rPr>
              <w:t>2235</w:t>
            </w:r>
          </w:p>
        </w:tc>
      </w:tr>
      <w:tr w:rsidR="00B6220A" w:rsidRPr="00A70C44" w14:paraId="5325CB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410CC3" w14:textId="73F696C5" w:rsidR="00B6220A" w:rsidRPr="00A70C44" w:rsidRDefault="00B6220A" w:rsidP="00B6220A">
            <w:pPr>
              <w:rPr>
                <w:rFonts w:ascii="Calibri" w:eastAsia="Times New Roman" w:hAnsi="Calibri" w:cs="Calibri"/>
                <w:color w:val="000000"/>
              </w:rPr>
            </w:pPr>
            <w:r>
              <w:rPr>
                <w:rFonts w:ascii="Calibri" w:hAnsi="Calibri" w:cs="Calibri"/>
                <w:color w:val="000000"/>
              </w:rPr>
              <w:t>UNT29 IN DDRR</w:t>
            </w:r>
          </w:p>
        </w:tc>
        <w:tc>
          <w:tcPr>
            <w:tcW w:w="1777" w:type="dxa"/>
            <w:tcBorders>
              <w:top w:val="nil"/>
              <w:left w:val="nil"/>
              <w:bottom w:val="single" w:sz="4" w:space="0" w:color="auto"/>
              <w:right w:val="single" w:sz="4" w:space="0" w:color="auto"/>
            </w:tcBorders>
            <w:shd w:val="clear" w:color="auto" w:fill="auto"/>
            <w:noWrap/>
            <w:vAlign w:val="bottom"/>
            <w:hideMark/>
          </w:tcPr>
          <w:p w14:paraId="42935068" w14:textId="4D97842C" w:rsidR="00B6220A" w:rsidRPr="00A70C44" w:rsidRDefault="00B6220A" w:rsidP="00B6220A">
            <w:pPr>
              <w:jc w:val="center"/>
              <w:rPr>
                <w:rFonts w:ascii="Calibri" w:eastAsia="Times New Roman" w:hAnsi="Calibri" w:cs="Calibri"/>
                <w:color w:val="000000"/>
              </w:rPr>
            </w:pPr>
            <w:r>
              <w:rPr>
                <w:rFonts w:ascii="Calibri" w:hAnsi="Calibri" w:cs="Calibri"/>
                <w:color w:val="000000"/>
              </w:rPr>
              <w:t>0.29189</w:t>
            </w:r>
          </w:p>
        </w:tc>
        <w:tc>
          <w:tcPr>
            <w:tcW w:w="1332" w:type="dxa"/>
            <w:tcBorders>
              <w:top w:val="nil"/>
              <w:left w:val="nil"/>
              <w:bottom w:val="single" w:sz="4" w:space="0" w:color="auto"/>
              <w:right w:val="single" w:sz="4" w:space="0" w:color="auto"/>
            </w:tcBorders>
            <w:shd w:val="clear" w:color="auto" w:fill="auto"/>
            <w:noWrap/>
            <w:vAlign w:val="bottom"/>
            <w:hideMark/>
          </w:tcPr>
          <w:p w14:paraId="28808F22" w14:textId="17A6CA40" w:rsidR="00B6220A" w:rsidRPr="00A70C44" w:rsidRDefault="00B6220A" w:rsidP="00B6220A">
            <w:pPr>
              <w:jc w:val="center"/>
              <w:rPr>
                <w:rFonts w:ascii="Calibri" w:eastAsia="Times New Roman" w:hAnsi="Calibri" w:cs="Calibri"/>
                <w:color w:val="000000"/>
              </w:rPr>
            </w:pPr>
            <w:r>
              <w:rPr>
                <w:rFonts w:ascii="Calibri" w:hAnsi="Calibri" w:cs="Calibri"/>
                <w:color w:val="000000"/>
              </w:rPr>
              <w:t>785</w:t>
            </w:r>
          </w:p>
        </w:tc>
        <w:tc>
          <w:tcPr>
            <w:tcW w:w="1332" w:type="dxa"/>
            <w:tcBorders>
              <w:top w:val="nil"/>
              <w:left w:val="nil"/>
              <w:bottom w:val="single" w:sz="4" w:space="0" w:color="auto"/>
              <w:right w:val="single" w:sz="4" w:space="0" w:color="auto"/>
            </w:tcBorders>
            <w:shd w:val="clear" w:color="auto" w:fill="auto"/>
            <w:noWrap/>
            <w:vAlign w:val="bottom"/>
            <w:hideMark/>
          </w:tcPr>
          <w:p w14:paraId="66FFCDA9" w14:textId="2EA172BB" w:rsidR="00B6220A" w:rsidRPr="00A70C44" w:rsidRDefault="00B6220A" w:rsidP="00B6220A">
            <w:pPr>
              <w:jc w:val="center"/>
              <w:rPr>
                <w:rFonts w:ascii="Calibri" w:eastAsia="Times New Roman" w:hAnsi="Calibri" w:cs="Calibri"/>
                <w:color w:val="000000"/>
              </w:rPr>
            </w:pPr>
            <w:r>
              <w:rPr>
                <w:rFonts w:ascii="Calibri" w:hAnsi="Calibri" w:cs="Calibri"/>
                <w:color w:val="000000"/>
              </w:rPr>
              <w:t>505</w:t>
            </w:r>
          </w:p>
        </w:tc>
        <w:tc>
          <w:tcPr>
            <w:tcW w:w="1332" w:type="dxa"/>
            <w:tcBorders>
              <w:top w:val="nil"/>
              <w:left w:val="nil"/>
              <w:bottom w:val="single" w:sz="4" w:space="0" w:color="auto"/>
              <w:right w:val="single" w:sz="4" w:space="0" w:color="auto"/>
            </w:tcBorders>
            <w:shd w:val="clear" w:color="auto" w:fill="auto"/>
            <w:noWrap/>
            <w:vAlign w:val="bottom"/>
            <w:hideMark/>
          </w:tcPr>
          <w:p w14:paraId="7E81C314" w14:textId="65DC04AB" w:rsidR="00B6220A" w:rsidRPr="00A70C44" w:rsidRDefault="00B6220A" w:rsidP="00B6220A">
            <w:pPr>
              <w:jc w:val="center"/>
              <w:rPr>
                <w:rFonts w:ascii="Calibri" w:eastAsia="Times New Roman" w:hAnsi="Calibri" w:cs="Calibri"/>
                <w:color w:val="000000"/>
              </w:rPr>
            </w:pPr>
            <w:r>
              <w:rPr>
                <w:rFonts w:ascii="Calibri" w:hAnsi="Calibri" w:cs="Calibri"/>
                <w:color w:val="000000"/>
              </w:rPr>
              <w:t>1065</w:t>
            </w:r>
          </w:p>
        </w:tc>
      </w:tr>
      <w:tr w:rsidR="00B6220A" w:rsidRPr="00A70C44" w14:paraId="287706C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039DF6" w14:textId="16E5703B" w:rsidR="00B6220A" w:rsidRPr="00A70C44" w:rsidRDefault="00B6220A" w:rsidP="00B6220A">
            <w:pPr>
              <w:rPr>
                <w:rFonts w:ascii="Calibri" w:eastAsia="Times New Roman" w:hAnsi="Calibri" w:cs="Calibri"/>
                <w:color w:val="000000"/>
              </w:rPr>
            </w:pPr>
            <w:r>
              <w:rPr>
                <w:rFonts w:ascii="Calibri" w:hAnsi="Calibri" w:cs="Calibri"/>
                <w:color w:val="000000"/>
              </w:rPr>
              <w:t>UNT30 IN DDRR</w:t>
            </w:r>
          </w:p>
        </w:tc>
        <w:tc>
          <w:tcPr>
            <w:tcW w:w="1777" w:type="dxa"/>
            <w:tcBorders>
              <w:top w:val="nil"/>
              <w:left w:val="nil"/>
              <w:bottom w:val="single" w:sz="4" w:space="0" w:color="auto"/>
              <w:right w:val="single" w:sz="4" w:space="0" w:color="auto"/>
            </w:tcBorders>
            <w:shd w:val="clear" w:color="auto" w:fill="auto"/>
            <w:noWrap/>
            <w:vAlign w:val="bottom"/>
            <w:hideMark/>
          </w:tcPr>
          <w:p w14:paraId="61CFD8B5" w14:textId="118D773E" w:rsidR="00B6220A" w:rsidRPr="00A70C44" w:rsidRDefault="00B6220A" w:rsidP="00B6220A">
            <w:pPr>
              <w:jc w:val="center"/>
              <w:rPr>
                <w:rFonts w:ascii="Calibri" w:eastAsia="Times New Roman" w:hAnsi="Calibri" w:cs="Calibri"/>
                <w:color w:val="000000"/>
              </w:rPr>
            </w:pPr>
            <w:r>
              <w:rPr>
                <w:rFonts w:ascii="Calibri" w:hAnsi="Calibri" w:cs="Calibri"/>
                <w:color w:val="000000"/>
              </w:rPr>
              <w:t>1.13825</w:t>
            </w:r>
          </w:p>
        </w:tc>
        <w:tc>
          <w:tcPr>
            <w:tcW w:w="1332" w:type="dxa"/>
            <w:tcBorders>
              <w:top w:val="nil"/>
              <w:left w:val="nil"/>
              <w:bottom w:val="single" w:sz="4" w:space="0" w:color="auto"/>
              <w:right w:val="single" w:sz="4" w:space="0" w:color="auto"/>
            </w:tcBorders>
            <w:shd w:val="clear" w:color="auto" w:fill="auto"/>
            <w:noWrap/>
            <w:vAlign w:val="bottom"/>
            <w:hideMark/>
          </w:tcPr>
          <w:p w14:paraId="7DB978C8" w14:textId="39FBAC08" w:rsidR="00B6220A" w:rsidRPr="00A70C44" w:rsidRDefault="00B6220A" w:rsidP="00B6220A">
            <w:pPr>
              <w:jc w:val="center"/>
              <w:rPr>
                <w:rFonts w:ascii="Calibri" w:eastAsia="Times New Roman" w:hAnsi="Calibri" w:cs="Calibri"/>
                <w:color w:val="000000"/>
              </w:rPr>
            </w:pPr>
            <w:r>
              <w:rPr>
                <w:rFonts w:ascii="Calibri" w:hAnsi="Calibri" w:cs="Calibri"/>
                <w:color w:val="000000"/>
              </w:rPr>
              <w:t>1776</w:t>
            </w:r>
          </w:p>
        </w:tc>
        <w:tc>
          <w:tcPr>
            <w:tcW w:w="1332" w:type="dxa"/>
            <w:tcBorders>
              <w:top w:val="nil"/>
              <w:left w:val="nil"/>
              <w:bottom w:val="single" w:sz="4" w:space="0" w:color="auto"/>
              <w:right w:val="single" w:sz="4" w:space="0" w:color="auto"/>
            </w:tcBorders>
            <w:shd w:val="clear" w:color="auto" w:fill="auto"/>
            <w:noWrap/>
            <w:vAlign w:val="bottom"/>
            <w:hideMark/>
          </w:tcPr>
          <w:p w14:paraId="4F5B997A" w14:textId="2CD2E25F" w:rsidR="00B6220A" w:rsidRPr="00A70C44" w:rsidRDefault="00B6220A" w:rsidP="00B6220A">
            <w:pPr>
              <w:jc w:val="center"/>
              <w:rPr>
                <w:rFonts w:ascii="Calibri" w:eastAsia="Times New Roman" w:hAnsi="Calibri" w:cs="Calibri"/>
                <w:color w:val="000000"/>
              </w:rPr>
            </w:pPr>
            <w:r>
              <w:rPr>
                <w:rFonts w:ascii="Calibri" w:hAnsi="Calibri" w:cs="Calibri"/>
                <w:color w:val="000000"/>
              </w:rPr>
              <w:t>1142</w:t>
            </w:r>
          </w:p>
        </w:tc>
        <w:tc>
          <w:tcPr>
            <w:tcW w:w="1332" w:type="dxa"/>
            <w:tcBorders>
              <w:top w:val="nil"/>
              <w:left w:val="nil"/>
              <w:bottom w:val="single" w:sz="4" w:space="0" w:color="auto"/>
              <w:right w:val="single" w:sz="4" w:space="0" w:color="auto"/>
            </w:tcBorders>
            <w:shd w:val="clear" w:color="auto" w:fill="auto"/>
            <w:noWrap/>
            <w:vAlign w:val="bottom"/>
            <w:hideMark/>
          </w:tcPr>
          <w:p w14:paraId="081BAAE0" w14:textId="780A90BA" w:rsidR="00B6220A" w:rsidRPr="00A70C44" w:rsidRDefault="00B6220A" w:rsidP="00B6220A">
            <w:pPr>
              <w:jc w:val="center"/>
              <w:rPr>
                <w:rFonts w:ascii="Calibri" w:eastAsia="Times New Roman" w:hAnsi="Calibri" w:cs="Calibri"/>
                <w:color w:val="000000"/>
              </w:rPr>
            </w:pPr>
            <w:r>
              <w:rPr>
                <w:rFonts w:ascii="Calibri" w:hAnsi="Calibri" w:cs="Calibri"/>
                <w:color w:val="000000"/>
              </w:rPr>
              <w:t>2410</w:t>
            </w:r>
          </w:p>
        </w:tc>
      </w:tr>
      <w:tr w:rsidR="00B6220A" w:rsidRPr="00A70C44" w14:paraId="0F7A5D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4BCAFE" w14:textId="081D00A5" w:rsidR="00B6220A" w:rsidRPr="00A70C44" w:rsidRDefault="00B6220A" w:rsidP="00B6220A">
            <w:pPr>
              <w:rPr>
                <w:rFonts w:ascii="Calibri" w:eastAsia="Times New Roman" w:hAnsi="Calibri" w:cs="Calibri"/>
                <w:color w:val="000000"/>
              </w:rPr>
            </w:pPr>
            <w:r>
              <w:rPr>
                <w:rFonts w:ascii="Calibri" w:hAnsi="Calibri" w:cs="Calibri"/>
                <w:color w:val="000000"/>
              </w:rPr>
              <w:t>UNT30 IN DDRR</w:t>
            </w:r>
          </w:p>
        </w:tc>
        <w:tc>
          <w:tcPr>
            <w:tcW w:w="1777" w:type="dxa"/>
            <w:tcBorders>
              <w:top w:val="nil"/>
              <w:left w:val="nil"/>
              <w:bottom w:val="single" w:sz="4" w:space="0" w:color="auto"/>
              <w:right w:val="single" w:sz="4" w:space="0" w:color="auto"/>
            </w:tcBorders>
            <w:shd w:val="clear" w:color="auto" w:fill="auto"/>
            <w:noWrap/>
            <w:vAlign w:val="bottom"/>
            <w:hideMark/>
          </w:tcPr>
          <w:p w14:paraId="6BB77625" w14:textId="4CCB1D80" w:rsidR="00B6220A" w:rsidRPr="00A70C44" w:rsidRDefault="00B6220A" w:rsidP="00B6220A">
            <w:pPr>
              <w:jc w:val="center"/>
              <w:rPr>
                <w:rFonts w:ascii="Calibri" w:eastAsia="Times New Roman" w:hAnsi="Calibri" w:cs="Calibri"/>
                <w:color w:val="000000"/>
              </w:rPr>
            </w:pPr>
            <w:r>
              <w:rPr>
                <w:rFonts w:ascii="Calibri" w:hAnsi="Calibri" w:cs="Calibri"/>
                <w:color w:val="000000"/>
              </w:rPr>
              <w:t>1.85861</w:t>
            </w:r>
          </w:p>
        </w:tc>
        <w:tc>
          <w:tcPr>
            <w:tcW w:w="1332" w:type="dxa"/>
            <w:tcBorders>
              <w:top w:val="nil"/>
              <w:left w:val="nil"/>
              <w:bottom w:val="single" w:sz="4" w:space="0" w:color="auto"/>
              <w:right w:val="single" w:sz="4" w:space="0" w:color="auto"/>
            </w:tcBorders>
            <w:shd w:val="clear" w:color="auto" w:fill="auto"/>
            <w:noWrap/>
            <w:vAlign w:val="bottom"/>
            <w:hideMark/>
          </w:tcPr>
          <w:p w14:paraId="783C5DA7" w14:textId="1B4DD714" w:rsidR="00B6220A" w:rsidRPr="00A70C44" w:rsidRDefault="00B6220A" w:rsidP="00B6220A">
            <w:pPr>
              <w:jc w:val="center"/>
              <w:rPr>
                <w:rFonts w:ascii="Calibri" w:eastAsia="Times New Roman" w:hAnsi="Calibri" w:cs="Calibri"/>
                <w:color w:val="000000"/>
              </w:rPr>
            </w:pPr>
            <w:r>
              <w:rPr>
                <w:rFonts w:ascii="Calibri" w:hAnsi="Calibri" w:cs="Calibri"/>
                <w:color w:val="000000"/>
              </w:rPr>
              <w:t>2459</w:t>
            </w:r>
          </w:p>
        </w:tc>
        <w:tc>
          <w:tcPr>
            <w:tcW w:w="1332" w:type="dxa"/>
            <w:tcBorders>
              <w:top w:val="nil"/>
              <w:left w:val="nil"/>
              <w:bottom w:val="single" w:sz="4" w:space="0" w:color="auto"/>
              <w:right w:val="single" w:sz="4" w:space="0" w:color="auto"/>
            </w:tcBorders>
            <w:shd w:val="clear" w:color="auto" w:fill="auto"/>
            <w:noWrap/>
            <w:vAlign w:val="bottom"/>
            <w:hideMark/>
          </w:tcPr>
          <w:p w14:paraId="3EE1C561" w14:textId="1929B545" w:rsidR="00B6220A" w:rsidRPr="00A70C44" w:rsidRDefault="00B6220A" w:rsidP="00B6220A">
            <w:pPr>
              <w:jc w:val="center"/>
              <w:rPr>
                <w:rFonts w:ascii="Calibri" w:eastAsia="Times New Roman" w:hAnsi="Calibri" w:cs="Calibri"/>
                <w:color w:val="000000"/>
              </w:rPr>
            </w:pPr>
            <w:r>
              <w:rPr>
                <w:rFonts w:ascii="Calibri" w:hAnsi="Calibri" w:cs="Calibri"/>
                <w:color w:val="000000"/>
              </w:rPr>
              <w:t>1581</w:t>
            </w:r>
          </w:p>
        </w:tc>
        <w:tc>
          <w:tcPr>
            <w:tcW w:w="1332" w:type="dxa"/>
            <w:tcBorders>
              <w:top w:val="nil"/>
              <w:left w:val="nil"/>
              <w:bottom w:val="single" w:sz="4" w:space="0" w:color="auto"/>
              <w:right w:val="single" w:sz="4" w:space="0" w:color="auto"/>
            </w:tcBorders>
            <w:shd w:val="clear" w:color="auto" w:fill="auto"/>
            <w:noWrap/>
            <w:vAlign w:val="bottom"/>
            <w:hideMark/>
          </w:tcPr>
          <w:p w14:paraId="765E01DC" w14:textId="77CC291A" w:rsidR="00B6220A" w:rsidRPr="00A70C44" w:rsidRDefault="00B6220A" w:rsidP="00B6220A">
            <w:pPr>
              <w:jc w:val="center"/>
              <w:rPr>
                <w:rFonts w:ascii="Calibri" w:eastAsia="Times New Roman" w:hAnsi="Calibri" w:cs="Calibri"/>
                <w:color w:val="000000"/>
              </w:rPr>
            </w:pPr>
            <w:r>
              <w:rPr>
                <w:rFonts w:ascii="Calibri" w:hAnsi="Calibri" w:cs="Calibri"/>
                <w:color w:val="000000"/>
              </w:rPr>
              <w:t>3337</w:t>
            </w:r>
          </w:p>
        </w:tc>
      </w:tr>
      <w:tr w:rsidR="00B6220A" w:rsidRPr="00A70C44" w14:paraId="50082E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54109B" w14:textId="5100A943" w:rsidR="00B6220A" w:rsidRPr="00A70C44" w:rsidRDefault="00B6220A" w:rsidP="00B6220A">
            <w:pPr>
              <w:rPr>
                <w:rFonts w:ascii="Calibri" w:eastAsia="Times New Roman" w:hAnsi="Calibri" w:cs="Calibri"/>
                <w:color w:val="000000"/>
              </w:rPr>
            </w:pPr>
            <w:r>
              <w:rPr>
                <w:rFonts w:ascii="Calibri" w:hAnsi="Calibri" w:cs="Calibri"/>
                <w:color w:val="000000"/>
              </w:rPr>
              <w:t>UNT32 IN DDRR</w:t>
            </w:r>
          </w:p>
        </w:tc>
        <w:tc>
          <w:tcPr>
            <w:tcW w:w="1777" w:type="dxa"/>
            <w:tcBorders>
              <w:top w:val="nil"/>
              <w:left w:val="nil"/>
              <w:bottom w:val="single" w:sz="4" w:space="0" w:color="auto"/>
              <w:right w:val="single" w:sz="4" w:space="0" w:color="auto"/>
            </w:tcBorders>
            <w:shd w:val="clear" w:color="auto" w:fill="auto"/>
            <w:noWrap/>
            <w:vAlign w:val="bottom"/>
            <w:hideMark/>
          </w:tcPr>
          <w:p w14:paraId="080E050B" w14:textId="044FC95B" w:rsidR="00B6220A" w:rsidRPr="00A70C44" w:rsidRDefault="00B6220A" w:rsidP="00B6220A">
            <w:pPr>
              <w:jc w:val="center"/>
              <w:rPr>
                <w:rFonts w:ascii="Calibri" w:eastAsia="Times New Roman" w:hAnsi="Calibri" w:cs="Calibri"/>
                <w:color w:val="000000"/>
              </w:rPr>
            </w:pPr>
            <w:r>
              <w:rPr>
                <w:rFonts w:ascii="Calibri" w:hAnsi="Calibri" w:cs="Calibri"/>
                <w:color w:val="000000"/>
              </w:rPr>
              <w:t>1.0075</w:t>
            </w:r>
          </w:p>
        </w:tc>
        <w:tc>
          <w:tcPr>
            <w:tcW w:w="1332" w:type="dxa"/>
            <w:tcBorders>
              <w:top w:val="nil"/>
              <w:left w:val="nil"/>
              <w:bottom w:val="single" w:sz="4" w:space="0" w:color="auto"/>
              <w:right w:val="single" w:sz="4" w:space="0" w:color="auto"/>
            </w:tcBorders>
            <w:shd w:val="clear" w:color="auto" w:fill="auto"/>
            <w:noWrap/>
            <w:vAlign w:val="bottom"/>
            <w:hideMark/>
          </w:tcPr>
          <w:p w14:paraId="1CE43EB4" w14:textId="1B24C39A" w:rsidR="00B6220A" w:rsidRPr="00A70C44" w:rsidRDefault="00B6220A" w:rsidP="00B6220A">
            <w:pPr>
              <w:jc w:val="center"/>
              <w:rPr>
                <w:rFonts w:ascii="Calibri" w:eastAsia="Times New Roman" w:hAnsi="Calibri" w:cs="Calibri"/>
                <w:color w:val="000000"/>
              </w:rPr>
            </w:pPr>
            <w:r>
              <w:rPr>
                <w:rFonts w:ascii="Calibri" w:hAnsi="Calibri" w:cs="Calibri"/>
                <w:color w:val="000000"/>
              </w:rPr>
              <w:t>1854</w:t>
            </w:r>
          </w:p>
        </w:tc>
        <w:tc>
          <w:tcPr>
            <w:tcW w:w="1332" w:type="dxa"/>
            <w:tcBorders>
              <w:top w:val="nil"/>
              <w:left w:val="nil"/>
              <w:bottom w:val="single" w:sz="4" w:space="0" w:color="auto"/>
              <w:right w:val="single" w:sz="4" w:space="0" w:color="auto"/>
            </w:tcBorders>
            <w:shd w:val="clear" w:color="auto" w:fill="auto"/>
            <w:noWrap/>
            <w:vAlign w:val="bottom"/>
            <w:hideMark/>
          </w:tcPr>
          <w:p w14:paraId="7B4652B5" w14:textId="3A9F42B2" w:rsidR="00B6220A" w:rsidRPr="00A70C44" w:rsidRDefault="00B6220A" w:rsidP="00B6220A">
            <w:pPr>
              <w:jc w:val="center"/>
              <w:rPr>
                <w:rFonts w:ascii="Calibri" w:eastAsia="Times New Roman" w:hAnsi="Calibri" w:cs="Calibri"/>
                <w:color w:val="000000"/>
              </w:rPr>
            </w:pPr>
            <w:r>
              <w:rPr>
                <w:rFonts w:ascii="Calibri" w:hAnsi="Calibri" w:cs="Calibri"/>
                <w:color w:val="000000"/>
              </w:rPr>
              <w:t>1192</w:t>
            </w:r>
          </w:p>
        </w:tc>
        <w:tc>
          <w:tcPr>
            <w:tcW w:w="1332" w:type="dxa"/>
            <w:tcBorders>
              <w:top w:val="nil"/>
              <w:left w:val="nil"/>
              <w:bottom w:val="single" w:sz="4" w:space="0" w:color="auto"/>
              <w:right w:val="single" w:sz="4" w:space="0" w:color="auto"/>
            </w:tcBorders>
            <w:shd w:val="clear" w:color="auto" w:fill="auto"/>
            <w:noWrap/>
            <w:vAlign w:val="bottom"/>
            <w:hideMark/>
          </w:tcPr>
          <w:p w14:paraId="53DFE95B" w14:textId="2EA62C3A" w:rsidR="00B6220A" w:rsidRPr="00A70C44" w:rsidRDefault="00B6220A" w:rsidP="00B6220A">
            <w:pPr>
              <w:jc w:val="center"/>
              <w:rPr>
                <w:rFonts w:ascii="Calibri" w:eastAsia="Times New Roman" w:hAnsi="Calibri" w:cs="Calibri"/>
                <w:color w:val="000000"/>
              </w:rPr>
            </w:pPr>
            <w:r>
              <w:rPr>
                <w:rFonts w:ascii="Calibri" w:hAnsi="Calibri" w:cs="Calibri"/>
                <w:color w:val="000000"/>
              </w:rPr>
              <w:t>2516</w:t>
            </w:r>
          </w:p>
        </w:tc>
      </w:tr>
      <w:tr w:rsidR="00B6220A" w:rsidRPr="00A70C44" w14:paraId="2E9852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F7AFFB" w14:textId="45CFBD33" w:rsidR="00B6220A" w:rsidRPr="00A70C44" w:rsidRDefault="00B6220A" w:rsidP="00B6220A">
            <w:pPr>
              <w:rPr>
                <w:rFonts w:ascii="Calibri" w:eastAsia="Times New Roman" w:hAnsi="Calibri" w:cs="Calibri"/>
                <w:color w:val="000000"/>
              </w:rPr>
            </w:pPr>
            <w:r>
              <w:rPr>
                <w:rFonts w:ascii="Calibri" w:hAnsi="Calibri" w:cs="Calibri"/>
                <w:color w:val="000000"/>
              </w:rPr>
              <w:t>UNT32 IN DDRR</w:t>
            </w:r>
          </w:p>
        </w:tc>
        <w:tc>
          <w:tcPr>
            <w:tcW w:w="1777" w:type="dxa"/>
            <w:tcBorders>
              <w:top w:val="nil"/>
              <w:left w:val="nil"/>
              <w:bottom w:val="single" w:sz="4" w:space="0" w:color="auto"/>
              <w:right w:val="single" w:sz="4" w:space="0" w:color="auto"/>
            </w:tcBorders>
            <w:shd w:val="clear" w:color="auto" w:fill="auto"/>
            <w:noWrap/>
            <w:vAlign w:val="bottom"/>
            <w:hideMark/>
          </w:tcPr>
          <w:p w14:paraId="0D271DA8" w14:textId="2C02288C" w:rsidR="00B6220A" w:rsidRPr="00A70C44" w:rsidRDefault="00B6220A" w:rsidP="00B6220A">
            <w:pPr>
              <w:jc w:val="center"/>
              <w:rPr>
                <w:rFonts w:ascii="Calibri" w:eastAsia="Times New Roman" w:hAnsi="Calibri" w:cs="Calibri"/>
                <w:color w:val="000000"/>
              </w:rPr>
            </w:pPr>
            <w:r>
              <w:rPr>
                <w:rFonts w:ascii="Calibri" w:hAnsi="Calibri" w:cs="Calibri"/>
                <w:color w:val="000000"/>
              </w:rPr>
              <w:t>1.21931</w:t>
            </w:r>
          </w:p>
        </w:tc>
        <w:tc>
          <w:tcPr>
            <w:tcW w:w="1332" w:type="dxa"/>
            <w:tcBorders>
              <w:top w:val="nil"/>
              <w:left w:val="nil"/>
              <w:bottom w:val="single" w:sz="4" w:space="0" w:color="auto"/>
              <w:right w:val="single" w:sz="4" w:space="0" w:color="auto"/>
            </w:tcBorders>
            <w:shd w:val="clear" w:color="auto" w:fill="auto"/>
            <w:noWrap/>
            <w:vAlign w:val="bottom"/>
            <w:hideMark/>
          </w:tcPr>
          <w:p w14:paraId="30A977F8" w14:textId="7956CE5E" w:rsidR="00B6220A" w:rsidRPr="00A70C44" w:rsidRDefault="00B6220A" w:rsidP="00B6220A">
            <w:pPr>
              <w:jc w:val="center"/>
              <w:rPr>
                <w:rFonts w:ascii="Calibri" w:eastAsia="Times New Roman" w:hAnsi="Calibri" w:cs="Calibri"/>
                <w:color w:val="000000"/>
              </w:rPr>
            </w:pPr>
            <w:r>
              <w:rPr>
                <w:rFonts w:ascii="Calibri" w:hAnsi="Calibri" w:cs="Calibri"/>
                <w:color w:val="000000"/>
              </w:rPr>
              <w:t>2006</w:t>
            </w:r>
          </w:p>
        </w:tc>
        <w:tc>
          <w:tcPr>
            <w:tcW w:w="1332" w:type="dxa"/>
            <w:tcBorders>
              <w:top w:val="nil"/>
              <w:left w:val="nil"/>
              <w:bottom w:val="single" w:sz="4" w:space="0" w:color="auto"/>
              <w:right w:val="single" w:sz="4" w:space="0" w:color="auto"/>
            </w:tcBorders>
            <w:shd w:val="clear" w:color="auto" w:fill="auto"/>
            <w:noWrap/>
            <w:vAlign w:val="bottom"/>
            <w:hideMark/>
          </w:tcPr>
          <w:p w14:paraId="706C38F0" w14:textId="06C386D3" w:rsidR="00B6220A" w:rsidRPr="00A70C44" w:rsidRDefault="00B6220A" w:rsidP="00B6220A">
            <w:pPr>
              <w:jc w:val="center"/>
              <w:rPr>
                <w:rFonts w:ascii="Calibri" w:eastAsia="Times New Roman" w:hAnsi="Calibri" w:cs="Calibri"/>
                <w:color w:val="000000"/>
              </w:rPr>
            </w:pPr>
            <w:r>
              <w:rPr>
                <w:rFonts w:ascii="Calibri" w:hAnsi="Calibri" w:cs="Calibri"/>
                <w:color w:val="000000"/>
              </w:rPr>
              <w:t>1289</w:t>
            </w:r>
          </w:p>
        </w:tc>
        <w:tc>
          <w:tcPr>
            <w:tcW w:w="1332" w:type="dxa"/>
            <w:tcBorders>
              <w:top w:val="nil"/>
              <w:left w:val="nil"/>
              <w:bottom w:val="single" w:sz="4" w:space="0" w:color="auto"/>
              <w:right w:val="single" w:sz="4" w:space="0" w:color="auto"/>
            </w:tcBorders>
            <w:shd w:val="clear" w:color="auto" w:fill="auto"/>
            <w:noWrap/>
            <w:vAlign w:val="bottom"/>
            <w:hideMark/>
          </w:tcPr>
          <w:p w14:paraId="02D132D9" w14:textId="32B858ED" w:rsidR="00B6220A" w:rsidRPr="00A70C44" w:rsidRDefault="00B6220A" w:rsidP="00B6220A">
            <w:pPr>
              <w:jc w:val="center"/>
              <w:rPr>
                <w:rFonts w:ascii="Calibri" w:eastAsia="Times New Roman" w:hAnsi="Calibri" w:cs="Calibri"/>
                <w:color w:val="000000"/>
              </w:rPr>
            </w:pPr>
            <w:r>
              <w:rPr>
                <w:rFonts w:ascii="Calibri" w:hAnsi="Calibri" w:cs="Calibri"/>
                <w:color w:val="000000"/>
              </w:rPr>
              <w:t>2723</w:t>
            </w:r>
          </w:p>
        </w:tc>
      </w:tr>
      <w:tr w:rsidR="00B6220A" w:rsidRPr="00A70C44" w14:paraId="0399616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9EDDCB" w14:textId="3DB00513" w:rsidR="00B6220A" w:rsidRPr="00A70C44" w:rsidRDefault="00B6220A" w:rsidP="00B6220A">
            <w:pPr>
              <w:rPr>
                <w:rFonts w:ascii="Calibri" w:eastAsia="Times New Roman" w:hAnsi="Calibri" w:cs="Calibri"/>
                <w:color w:val="000000"/>
              </w:rPr>
            </w:pPr>
            <w:r>
              <w:rPr>
                <w:rFonts w:ascii="Calibri" w:hAnsi="Calibri" w:cs="Calibri"/>
                <w:color w:val="000000"/>
              </w:rPr>
              <w:t>UNT36 IN DDRR</w:t>
            </w:r>
          </w:p>
        </w:tc>
        <w:tc>
          <w:tcPr>
            <w:tcW w:w="1777" w:type="dxa"/>
            <w:tcBorders>
              <w:top w:val="nil"/>
              <w:left w:val="nil"/>
              <w:bottom w:val="single" w:sz="4" w:space="0" w:color="auto"/>
              <w:right w:val="single" w:sz="4" w:space="0" w:color="auto"/>
            </w:tcBorders>
            <w:shd w:val="clear" w:color="auto" w:fill="auto"/>
            <w:noWrap/>
            <w:vAlign w:val="bottom"/>
            <w:hideMark/>
          </w:tcPr>
          <w:p w14:paraId="7DAF7615" w14:textId="624200CA" w:rsidR="00B6220A" w:rsidRPr="00A70C44" w:rsidRDefault="00B6220A" w:rsidP="00B6220A">
            <w:pPr>
              <w:jc w:val="center"/>
              <w:rPr>
                <w:rFonts w:ascii="Calibri" w:eastAsia="Times New Roman" w:hAnsi="Calibri" w:cs="Calibri"/>
                <w:color w:val="000000"/>
              </w:rPr>
            </w:pPr>
            <w:r>
              <w:rPr>
                <w:rFonts w:ascii="Calibri" w:hAnsi="Calibri" w:cs="Calibri"/>
                <w:color w:val="000000"/>
              </w:rPr>
              <w:t>1.95242</w:t>
            </w:r>
          </w:p>
        </w:tc>
        <w:tc>
          <w:tcPr>
            <w:tcW w:w="1332" w:type="dxa"/>
            <w:tcBorders>
              <w:top w:val="nil"/>
              <w:left w:val="nil"/>
              <w:bottom w:val="single" w:sz="4" w:space="0" w:color="auto"/>
              <w:right w:val="single" w:sz="4" w:space="0" w:color="auto"/>
            </w:tcBorders>
            <w:shd w:val="clear" w:color="auto" w:fill="auto"/>
            <w:noWrap/>
            <w:vAlign w:val="bottom"/>
            <w:hideMark/>
          </w:tcPr>
          <w:p w14:paraId="4F51EC74" w14:textId="41876FBB" w:rsidR="00B6220A" w:rsidRPr="00A70C44" w:rsidRDefault="00B6220A" w:rsidP="00B6220A">
            <w:pPr>
              <w:jc w:val="center"/>
              <w:rPr>
                <w:rFonts w:ascii="Calibri" w:eastAsia="Times New Roman" w:hAnsi="Calibri" w:cs="Calibri"/>
                <w:color w:val="000000"/>
              </w:rPr>
            </w:pPr>
            <w:r>
              <w:rPr>
                <w:rFonts w:ascii="Calibri" w:hAnsi="Calibri" w:cs="Calibri"/>
                <w:color w:val="000000"/>
              </w:rPr>
              <w:t>2870</w:t>
            </w:r>
          </w:p>
        </w:tc>
        <w:tc>
          <w:tcPr>
            <w:tcW w:w="1332" w:type="dxa"/>
            <w:tcBorders>
              <w:top w:val="nil"/>
              <w:left w:val="nil"/>
              <w:bottom w:val="single" w:sz="4" w:space="0" w:color="auto"/>
              <w:right w:val="single" w:sz="4" w:space="0" w:color="auto"/>
            </w:tcBorders>
            <w:shd w:val="clear" w:color="auto" w:fill="auto"/>
            <w:noWrap/>
            <w:vAlign w:val="bottom"/>
            <w:hideMark/>
          </w:tcPr>
          <w:p w14:paraId="14E8FC7A" w14:textId="4B58483F" w:rsidR="00B6220A" w:rsidRPr="00A70C44" w:rsidRDefault="00B6220A" w:rsidP="00B6220A">
            <w:pPr>
              <w:jc w:val="center"/>
              <w:rPr>
                <w:rFonts w:ascii="Calibri" w:eastAsia="Times New Roman" w:hAnsi="Calibri" w:cs="Calibri"/>
                <w:color w:val="000000"/>
              </w:rPr>
            </w:pPr>
            <w:r>
              <w:rPr>
                <w:rFonts w:ascii="Calibri" w:hAnsi="Calibri" w:cs="Calibri"/>
                <w:color w:val="000000"/>
              </w:rPr>
              <w:t>2122</w:t>
            </w:r>
          </w:p>
        </w:tc>
        <w:tc>
          <w:tcPr>
            <w:tcW w:w="1332" w:type="dxa"/>
            <w:tcBorders>
              <w:top w:val="nil"/>
              <w:left w:val="nil"/>
              <w:bottom w:val="single" w:sz="4" w:space="0" w:color="auto"/>
              <w:right w:val="single" w:sz="4" w:space="0" w:color="auto"/>
            </w:tcBorders>
            <w:shd w:val="clear" w:color="auto" w:fill="auto"/>
            <w:noWrap/>
            <w:vAlign w:val="bottom"/>
            <w:hideMark/>
          </w:tcPr>
          <w:p w14:paraId="492AA218" w14:textId="51BB5874" w:rsidR="00B6220A" w:rsidRPr="00A70C44" w:rsidRDefault="00B6220A" w:rsidP="00B6220A">
            <w:pPr>
              <w:jc w:val="center"/>
              <w:rPr>
                <w:rFonts w:ascii="Calibri" w:eastAsia="Times New Roman" w:hAnsi="Calibri" w:cs="Calibri"/>
                <w:color w:val="000000"/>
              </w:rPr>
            </w:pPr>
            <w:r>
              <w:rPr>
                <w:rFonts w:ascii="Calibri" w:hAnsi="Calibri" w:cs="Calibri"/>
                <w:color w:val="000000"/>
              </w:rPr>
              <w:t>3881</w:t>
            </w:r>
          </w:p>
        </w:tc>
      </w:tr>
      <w:tr w:rsidR="003E715F" w:rsidRPr="00A70C44" w14:paraId="788C99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39F7AB" w14:textId="0A16BBEC" w:rsidR="003E715F" w:rsidRPr="00A70C44" w:rsidRDefault="003E715F" w:rsidP="003E715F">
            <w:pPr>
              <w:rPr>
                <w:rFonts w:ascii="Calibri" w:eastAsia="Times New Roman" w:hAnsi="Calibri" w:cs="Calibri"/>
                <w:color w:val="000000"/>
              </w:rPr>
            </w:pPr>
            <w:r>
              <w:rPr>
                <w:rFonts w:ascii="Calibri" w:hAnsi="Calibri" w:cs="Calibri"/>
                <w:color w:val="000000"/>
              </w:rPr>
              <w:t>UNT36 IN DDRR</w:t>
            </w:r>
          </w:p>
        </w:tc>
        <w:tc>
          <w:tcPr>
            <w:tcW w:w="1777" w:type="dxa"/>
            <w:tcBorders>
              <w:top w:val="nil"/>
              <w:left w:val="nil"/>
              <w:bottom w:val="single" w:sz="4" w:space="0" w:color="auto"/>
              <w:right w:val="single" w:sz="4" w:space="0" w:color="auto"/>
            </w:tcBorders>
            <w:shd w:val="clear" w:color="auto" w:fill="auto"/>
            <w:noWrap/>
            <w:vAlign w:val="bottom"/>
            <w:hideMark/>
          </w:tcPr>
          <w:p w14:paraId="00DF39C2" w14:textId="599C6AE5" w:rsidR="003E715F" w:rsidRPr="00A70C44" w:rsidRDefault="003E715F" w:rsidP="003E715F">
            <w:pPr>
              <w:jc w:val="center"/>
              <w:rPr>
                <w:rFonts w:ascii="Calibri" w:eastAsia="Times New Roman" w:hAnsi="Calibri" w:cs="Calibri"/>
                <w:color w:val="000000"/>
              </w:rPr>
            </w:pPr>
            <w:r>
              <w:rPr>
                <w:rFonts w:ascii="Calibri" w:hAnsi="Calibri" w:cs="Calibri"/>
                <w:color w:val="000000"/>
              </w:rPr>
              <w:t>2.94117</w:t>
            </w:r>
          </w:p>
        </w:tc>
        <w:tc>
          <w:tcPr>
            <w:tcW w:w="1332" w:type="dxa"/>
            <w:tcBorders>
              <w:top w:val="nil"/>
              <w:left w:val="nil"/>
              <w:bottom w:val="single" w:sz="4" w:space="0" w:color="auto"/>
              <w:right w:val="single" w:sz="4" w:space="0" w:color="auto"/>
            </w:tcBorders>
            <w:shd w:val="clear" w:color="auto" w:fill="auto"/>
            <w:noWrap/>
            <w:vAlign w:val="bottom"/>
            <w:hideMark/>
          </w:tcPr>
          <w:p w14:paraId="0EB78AC4" w14:textId="6BEB0C4D" w:rsidR="003E715F" w:rsidRPr="00A70C44" w:rsidRDefault="003E715F" w:rsidP="003E715F">
            <w:pPr>
              <w:jc w:val="center"/>
              <w:rPr>
                <w:rFonts w:ascii="Calibri" w:eastAsia="Times New Roman" w:hAnsi="Calibri" w:cs="Calibri"/>
                <w:color w:val="000000"/>
              </w:rPr>
            </w:pPr>
            <w:r>
              <w:rPr>
                <w:rFonts w:ascii="Calibri" w:hAnsi="Calibri" w:cs="Calibri"/>
                <w:color w:val="000000"/>
              </w:rPr>
              <w:t>4118</w:t>
            </w:r>
          </w:p>
        </w:tc>
        <w:tc>
          <w:tcPr>
            <w:tcW w:w="1332" w:type="dxa"/>
            <w:tcBorders>
              <w:top w:val="nil"/>
              <w:left w:val="nil"/>
              <w:bottom w:val="single" w:sz="4" w:space="0" w:color="auto"/>
              <w:right w:val="single" w:sz="4" w:space="0" w:color="auto"/>
            </w:tcBorders>
            <w:shd w:val="clear" w:color="auto" w:fill="auto"/>
            <w:noWrap/>
            <w:vAlign w:val="bottom"/>
            <w:hideMark/>
          </w:tcPr>
          <w:p w14:paraId="32533907" w14:textId="4F3B3A29" w:rsidR="003E715F" w:rsidRPr="00A70C44" w:rsidRDefault="003E715F" w:rsidP="003E715F">
            <w:pPr>
              <w:jc w:val="center"/>
              <w:rPr>
                <w:rFonts w:ascii="Calibri" w:eastAsia="Times New Roman" w:hAnsi="Calibri" w:cs="Calibri"/>
                <w:color w:val="000000"/>
              </w:rPr>
            </w:pPr>
            <w:r>
              <w:rPr>
                <w:rFonts w:ascii="Calibri" w:hAnsi="Calibri" w:cs="Calibri"/>
                <w:color w:val="000000"/>
              </w:rPr>
              <w:t>3045</w:t>
            </w:r>
          </w:p>
        </w:tc>
        <w:tc>
          <w:tcPr>
            <w:tcW w:w="1332" w:type="dxa"/>
            <w:tcBorders>
              <w:top w:val="nil"/>
              <w:left w:val="nil"/>
              <w:bottom w:val="single" w:sz="4" w:space="0" w:color="auto"/>
              <w:right w:val="single" w:sz="4" w:space="0" w:color="auto"/>
            </w:tcBorders>
            <w:shd w:val="clear" w:color="auto" w:fill="auto"/>
            <w:noWrap/>
            <w:vAlign w:val="bottom"/>
            <w:hideMark/>
          </w:tcPr>
          <w:p w14:paraId="3DBF8CE2" w14:textId="78356C8B" w:rsidR="003E715F" w:rsidRPr="00A70C44" w:rsidRDefault="003E715F" w:rsidP="003E715F">
            <w:pPr>
              <w:jc w:val="center"/>
              <w:rPr>
                <w:rFonts w:ascii="Calibri" w:eastAsia="Times New Roman" w:hAnsi="Calibri" w:cs="Calibri"/>
                <w:color w:val="000000"/>
              </w:rPr>
            </w:pPr>
            <w:r>
              <w:rPr>
                <w:rFonts w:ascii="Calibri" w:hAnsi="Calibri" w:cs="Calibri"/>
                <w:color w:val="000000"/>
              </w:rPr>
              <w:t>5569</w:t>
            </w:r>
          </w:p>
        </w:tc>
      </w:tr>
      <w:tr w:rsidR="003E715F" w:rsidRPr="00A70C44" w14:paraId="1675174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E1DD03" w14:textId="617AE180" w:rsidR="003E715F" w:rsidRPr="00A70C44" w:rsidRDefault="003E715F" w:rsidP="003E715F">
            <w:pPr>
              <w:rPr>
                <w:rFonts w:ascii="Calibri" w:eastAsia="Times New Roman" w:hAnsi="Calibri" w:cs="Calibri"/>
                <w:color w:val="000000"/>
              </w:rPr>
            </w:pPr>
            <w:r>
              <w:rPr>
                <w:rFonts w:ascii="Calibri" w:hAnsi="Calibri" w:cs="Calibri"/>
                <w:color w:val="000000"/>
              </w:rPr>
              <w:t>UNT36 IN DDRR</w:t>
            </w:r>
          </w:p>
        </w:tc>
        <w:tc>
          <w:tcPr>
            <w:tcW w:w="1777" w:type="dxa"/>
            <w:tcBorders>
              <w:top w:val="nil"/>
              <w:left w:val="nil"/>
              <w:bottom w:val="single" w:sz="4" w:space="0" w:color="auto"/>
              <w:right w:val="single" w:sz="4" w:space="0" w:color="auto"/>
            </w:tcBorders>
            <w:shd w:val="clear" w:color="auto" w:fill="auto"/>
            <w:noWrap/>
            <w:vAlign w:val="bottom"/>
            <w:hideMark/>
          </w:tcPr>
          <w:p w14:paraId="27E8A537" w14:textId="5B196305" w:rsidR="003E715F" w:rsidRPr="00A70C44" w:rsidRDefault="003E715F" w:rsidP="003E715F">
            <w:pPr>
              <w:jc w:val="center"/>
              <w:rPr>
                <w:rFonts w:ascii="Calibri" w:eastAsia="Times New Roman" w:hAnsi="Calibri" w:cs="Calibri"/>
                <w:color w:val="000000"/>
              </w:rPr>
            </w:pPr>
            <w:r>
              <w:rPr>
                <w:rFonts w:ascii="Calibri" w:hAnsi="Calibri" w:cs="Calibri"/>
                <w:color w:val="000000"/>
              </w:rPr>
              <w:t>0.90061</w:t>
            </w:r>
          </w:p>
        </w:tc>
        <w:tc>
          <w:tcPr>
            <w:tcW w:w="1332" w:type="dxa"/>
            <w:tcBorders>
              <w:top w:val="nil"/>
              <w:left w:val="nil"/>
              <w:bottom w:val="single" w:sz="4" w:space="0" w:color="auto"/>
              <w:right w:val="single" w:sz="4" w:space="0" w:color="auto"/>
            </w:tcBorders>
            <w:shd w:val="clear" w:color="auto" w:fill="auto"/>
            <w:noWrap/>
            <w:vAlign w:val="bottom"/>
            <w:hideMark/>
          </w:tcPr>
          <w:p w14:paraId="231702C1" w14:textId="19F6FEFC" w:rsidR="003E715F" w:rsidRPr="00A70C44" w:rsidRDefault="003E715F" w:rsidP="003E715F">
            <w:pPr>
              <w:jc w:val="center"/>
              <w:rPr>
                <w:rFonts w:ascii="Calibri" w:eastAsia="Times New Roman" w:hAnsi="Calibri" w:cs="Calibri"/>
                <w:color w:val="000000"/>
              </w:rPr>
            </w:pPr>
            <w:r>
              <w:rPr>
                <w:rFonts w:ascii="Calibri" w:hAnsi="Calibri" w:cs="Calibri"/>
                <w:color w:val="000000"/>
              </w:rPr>
              <w:t>1634</w:t>
            </w:r>
          </w:p>
        </w:tc>
        <w:tc>
          <w:tcPr>
            <w:tcW w:w="1332" w:type="dxa"/>
            <w:tcBorders>
              <w:top w:val="nil"/>
              <w:left w:val="nil"/>
              <w:bottom w:val="single" w:sz="4" w:space="0" w:color="auto"/>
              <w:right w:val="single" w:sz="4" w:space="0" w:color="auto"/>
            </w:tcBorders>
            <w:shd w:val="clear" w:color="auto" w:fill="auto"/>
            <w:noWrap/>
            <w:vAlign w:val="bottom"/>
            <w:hideMark/>
          </w:tcPr>
          <w:p w14:paraId="44D15C70" w14:textId="3A85C993" w:rsidR="003E715F" w:rsidRPr="00A70C44" w:rsidRDefault="003E715F" w:rsidP="003E715F">
            <w:pPr>
              <w:jc w:val="center"/>
              <w:rPr>
                <w:rFonts w:ascii="Calibri" w:eastAsia="Times New Roman" w:hAnsi="Calibri" w:cs="Calibri"/>
                <w:color w:val="000000"/>
              </w:rPr>
            </w:pPr>
            <w:r>
              <w:rPr>
                <w:rFonts w:ascii="Calibri" w:hAnsi="Calibri" w:cs="Calibri"/>
                <w:color w:val="000000"/>
              </w:rPr>
              <w:t>1208</w:t>
            </w:r>
          </w:p>
        </w:tc>
        <w:tc>
          <w:tcPr>
            <w:tcW w:w="1332" w:type="dxa"/>
            <w:tcBorders>
              <w:top w:val="nil"/>
              <w:left w:val="nil"/>
              <w:bottom w:val="single" w:sz="4" w:space="0" w:color="auto"/>
              <w:right w:val="single" w:sz="4" w:space="0" w:color="auto"/>
            </w:tcBorders>
            <w:shd w:val="clear" w:color="auto" w:fill="auto"/>
            <w:noWrap/>
            <w:vAlign w:val="bottom"/>
            <w:hideMark/>
          </w:tcPr>
          <w:p w14:paraId="2ED4029D" w14:textId="51980137" w:rsidR="003E715F" w:rsidRPr="00A70C44" w:rsidRDefault="003E715F" w:rsidP="003E715F">
            <w:pPr>
              <w:jc w:val="center"/>
              <w:rPr>
                <w:rFonts w:ascii="Calibri" w:eastAsia="Times New Roman" w:hAnsi="Calibri" w:cs="Calibri"/>
                <w:color w:val="000000"/>
              </w:rPr>
            </w:pPr>
            <w:r>
              <w:rPr>
                <w:rFonts w:ascii="Calibri" w:hAnsi="Calibri" w:cs="Calibri"/>
                <w:color w:val="000000"/>
              </w:rPr>
              <w:t>2210</w:t>
            </w:r>
          </w:p>
        </w:tc>
      </w:tr>
      <w:tr w:rsidR="003E715F" w:rsidRPr="00A70C44" w14:paraId="6594A0B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0ADB42" w14:textId="1BF666B9" w:rsidR="003E715F" w:rsidRPr="00A70C44" w:rsidRDefault="003E715F" w:rsidP="003E715F">
            <w:pPr>
              <w:rPr>
                <w:rFonts w:ascii="Calibri" w:eastAsia="Times New Roman" w:hAnsi="Calibri" w:cs="Calibri"/>
                <w:color w:val="000000"/>
              </w:rPr>
            </w:pPr>
            <w:r>
              <w:rPr>
                <w:rFonts w:ascii="Calibri" w:hAnsi="Calibri" w:cs="Calibri"/>
                <w:color w:val="000000"/>
              </w:rPr>
              <w:t>UNT36 IN DDRR</w:t>
            </w:r>
          </w:p>
        </w:tc>
        <w:tc>
          <w:tcPr>
            <w:tcW w:w="1777" w:type="dxa"/>
            <w:tcBorders>
              <w:top w:val="nil"/>
              <w:left w:val="nil"/>
              <w:bottom w:val="single" w:sz="4" w:space="0" w:color="auto"/>
              <w:right w:val="single" w:sz="4" w:space="0" w:color="auto"/>
            </w:tcBorders>
            <w:shd w:val="clear" w:color="auto" w:fill="auto"/>
            <w:noWrap/>
            <w:vAlign w:val="bottom"/>
            <w:hideMark/>
          </w:tcPr>
          <w:p w14:paraId="2C8A2C00" w14:textId="707A1F0E" w:rsidR="003E715F" w:rsidRPr="00A70C44" w:rsidRDefault="003E715F" w:rsidP="003E715F">
            <w:pPr>
              <w:jc w:val="center"/>
              <w:rPr>
                <w:rFonts w:ascii="Calibri" w:eastAsia="Times New Roman" w:hAnsi="Calibri" w:cs="Calibri"/>
                <w:color w:val="000000"/>
              </w:rPr>
            </w:pPr>
            <w:r>
              <w:rPr>
                <w:rFonts w:ascii="Calibri" w:hAnsi="Calibri" w:cs="Calibri"/>
                <w:color w:val="000000"/>
              </w:rPr>
              <w:t>1.27177</w:t>
            </w:r>
          </w:p>
        </w:tc>
        <w:tc>
          <w:tcPr>
            <w:tcW w:w="1332" w:type="dxa"/>
            <w:tcBorders>
              <w:top w:val="nil"/>
              <w:left w:val="nil"/>
              <w:bottom w:val="single" w:sz="4" w:space="0" w:color="auto"/>
              <w:right w:val="single" w:sz="4" w:space="0" w:color="auto"/>
            </w:tcBorders>
            <w:shd w:val="clear" w:color="auto" w:fill="auto"/>
            <w:noWrap/>
            <w:vAlign w:val="bottom"/>
            <w:hideMark/>
          </w:tcPr>
          <w:p w14:paraId="4BC6B83E" w14:textId="4423F641" w:rsidR="003E715F" w:rsidRPr="00A70C44" w:rsidRDefault="003E715F" w:rsidP="003E715F">
            <w:pPr>
              <w:jc w:val="center"/>
              <w:rPr>
                <w:rFonts w:ascii="Calibri" w:eastAsia="Times New Roman" w:hAnsi="Calibri" w:cs="Calibri"/>
                <w:color w:val="000000"/>
              </w:rPr>
            </w:pPr>
            <w:r>
              <w:rPr>
                <w:rFonts w:ascii="Calibri" w:hAnsi="Calibri" w:cs="Calibri"/>
                <w:color w:val="000000"/>
              </w:rPr>
              <w:t>2035</w:t>
            </w:r>
          </w:p>
        </w:tc>
        <w:tc>
          <w:tcPr>
            <w:tcW w:w="1332" w:type="dxa"/>
            <w:tcBorders>
              <w:top w:val="nil"/>
              <w:left w:val="nil"/>
              <w:bottom w:val="single" w:sz="4" w:space="0" w:color="auto"/>
              <w:right w:val="single" w:sz="4" w:space="0" w:color="auto"/>
            </w:tcBorders>
            <w:shd w:val="clear" w:color="auto" w:fill="auto"/>
            <w:noWrap/>
            <w:vAlign w:val="bottom"/>
            <w:hideMark/>
          </w:tcPr>
          <w:p w14:paraId="2196FDDD" w14:textId="6429CE37" w:rsidR="003E715F" w:rsidRPr="00A70C44" w:rsidRDefault="003E715F" w:rsidP="003E715F">
            <w:pPr>
              <w:jc w:val="center"/>
              <w:rPr>
                <w:rFonts w:ascii="Calibri" w:eastAsia="Times New Roman" w:hAnsi="Calibri" w:cs="Calibri"/>
                <w:color w:val="000000"/>
              </w:rPr>
            </w:pPr>
            <w:r>
              <w:rPr>
                <w:rFonts w:ascii="Calibri" w:hAnsi="Calibri" w:cs="Calibri"/>
                <w:color w:val="000000"/>
              </w:rPr>
              <w:t>1505</w:t>
            </w:r>
          </w:p>
        </w:tc>
        <w:tc>
          <w:tcPr>
            <w:tcW w:w="1332" w:type="dxa"/>
            <w:tcBorders>
              <w:top w:val="nil"/>
              <w:left w:val="nil"/>
              <w:bottom w:val="single" w:sz="4" w:space="0" w:color="auto"/>
              <w:right w:val="single" w:sz="4" w:space="0" w:color="auto"/>
            </w:tcBorders>
            <w:shd w:val="clear" w:color="auto" w:fill="auto"/>
            <w:noWrap/>
            <w:vAlign w:val="bottom"/>
            <w:hideMark/>
          </w:tcPr>
          <w:p w14:paraId="3895CADF" w14:textId="4A16A135" w:rsidR="003E715F" w:rsidRPr="00A70C44" w:rsidRDefault="003E715F" w:rsidP="003E715F">
            <w:pPr>
              <w:jc w:val="center"/>
              <w:rPr>
                <w:rFonts w:ascii="Calibri" w:eastAsia="Times New Roman" w:hAnsi="Calibri" w:cs="Calibri"/>
                <w:color w:val="000000"/>
              </w:rPr>
            </w:pPr>
            <w:r>
              <w:rPr>
                <w:rFonts w:ascii="Calibri" w:hAnsi="Calibri" w:cs="Calibri"/>
                <w:color w:val="000000"/>
              </w:rPr>
              <w:t>2752</w:t>
            </w:r>
          </w:p>
        </w:tc>
      </w:tr>
      <w:tr w:rsidR="003E715F" w:rsidRPr="00A70C44" w14:paraId="5984E6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E6157A" w14:textId="0719B5A1" w:rsidR="003E715F" w:rsidRPr="00A70C44" w:rsidRDefault="003E715F" w:rsidP="003E715F">
            <w:pPr>
              <w:rPr>
                <w:rFonts w:ascii="Calibri" w:eastAsia="Times New Roman" w:hAnsi="Calibri" w:cs="Calibri"/>
                <w:color w:val="000000"/>
              </w:rPr>
            </w:pPr>
            <w:r>
              <w:rPr>
                <w:rFonts w:ascii="Calibri" w:hAnsi="Calibri" w:cs="Calibri"/>
                <w:color w:val="000000"/>
              </w:rPr>
              <w:t>UNT37 IN DDRR</w:t>
            </w:r>
          </w:p>
        </w:tc>
        <w:tc>
          <w:tcPr>
            <w:tcW w:w="1777" w:type="dxa"/>
            <w:tcBorders>
              <w:top w:val="nil"/>
              <w:left w:val="nil"/>
              <w:bottom w:val="single" w:sz="4" w:space="0" w:color="auto"/>
              <w:right w:val="single" w:sz="4" w:space="0" w:color="auto"/>
            </w:tcBorders>
            <w:shd w:val="clear" w:color="auto" w:fill="auto"/>
            <w:noWrap/>
            <w:vAlign w:val="bottom"/>
            <w:hideMark/>
          </w:tcPr>
          <w:p w14:paraId="42D29501" w14:textId="05D48F01" w:rsidR="003E715F" w:rsidRPr="00A70C44" w:rsidRDefault="003E715F" w:rsidP="003E715F">
            <w:pPr>
              <w:jc w:val="center"/>
              <w:rPr>
                <w:rFonts w:ascii="Calibri" w:eastAsia="Times New Roman" w:hAnsi="Calibri" w:cs="Calibri"/>
                <w:color w:val="000000"/>
              </w:rPr>
            </w:pPr>
            <w:r>
              <w:rPr>
                <w:rFonts w:ascii="Calibri" w:hAnsi="Calibri" w:cs="Calibri"/>
                <w:color w:val="000000"/>
              </w:rPr>
              <w:t>0.52164</w:t>
            </w:r>
          </w:p>
        </w:tc>
        <w:tc>
          <w:tcPr>
            <w:tcW w:w="1332" w:type="dxa"/>
            <w:tcBorders>
              <w:top w:val="nil"/>
              <w:left w:val="nil"/>
              <w:bottom w:val="single" w:sz="4" w:space="0" w:color="auto"/>
              <w:right w:val="single" w:sz="4" w:space="0" w:color="auto"/>
            </w:tcBorders>
            <w:shd w:val="clear" w:color="auto" w:fill="auto"/>
            <w:noWrap/>
            <w:vAlign w:val="bottom"/>
            <w:hideMark/>
          </w:tcPr>
          <w:p w14:paraId="23AB1D3C" w14:textId="091AD8F0" w:rsidR="003E715F" w:rsidRPr="00A70C44" w:rsidRDefault="003E715F" w:rsidP="003E715F">
            <w:pPr>
              <w:jc w:val="center"/>
              <w:rPr>
                <w:rFonts w:ascii="Calibri" w:eastAsia="Times New Roman" w:hAnsi="Calibri" w:cs="Calibri"/>
                <w:color w:val="000000"/>
              </w:rPr>
            </w:pPr>
            <w:r>
              <w:rPr>
                <w:rFonts w:ascii="Calibri" w:hAnsi="Calibri" w:cs="Calibri"/>
                <w:color w:val="000000"/>
              </w:rPr>
              <w:t>1242</w:t>
            </w:r>
          </w:p>
        </w:tc>
        <w:tc>
          <w:tcPr>
            <w:tcW w:w="1332" w:type="dxa"/>
            <w:tcBorders>
              <w:top w:val="nil"/>
              <w:left w:val="nil"/>
              <w:bottom w:val="single" w:sz="4" w:space="0" w:color="auto"/>
              <w:right w:val="single" w:sz="4" w:space="0" w:color="auto"/>
            </w:tcBorders>
            <w:shd w:val="clear" w:color="auto" w:fill="auto"/>
            <w:noWrap/>
            <w:vAlign w:val="bottom"/>
            <w:hideMark/>
          </w:tcPr>
          <w:p w14:paraId="768D406A" w14:textId="56001564" w:rsidR="003E715F" w:rsidRPr="00A70C44" w:rsidRDefault="003E715F" w:rsidP="003E715F">
            <w:pPr>
              <w:jc w:val="center"/>
              <w:rPr>
                <w:rFonts w:ascii="Calibri" w:eastAsia="Times New Roman" w:hAnsi="Calibri" w:cs="Calibri"/>
                <w:color w:val="000000"/>
              </w:rPr>
            </w:pPr>
            <w:r>
              <w:rPr>
                <w:rFonts w:ascii="Calibri" w:hAnsi="Calibri" w:cs="Calibri"/>
                <w:color w:val="000000"/>
              </w:rPr>
              <w:t>918</w:t>
            </w:r>
          </w:p>
        </w:tc>
        <w:tc>
          <w:tcPr>
            <w:tcW w:w="1332" w:type="dxa"/>
            <w:tcBorders>
              <w:top w:val="nil"/>
              <w:left w:val="nil"/>
              <w:bottom w:val="single" w:sz="4" w:space="0" w:color="auto"/>
              <w:right w:val="single" w:sz="4" w:space="0" w:color="auto"/>
            </w:tcBorders>
            <w:shd w:val="clear" w:color="auto" w:fill="auto"/>
            <w:noWrap/>
            <w:vAlign w:val="bottom"/>
            <w:hideMark/>
          </w:tcPr>
          <w:p w14:paraId="23ED1680" w14:textId="5A5C9210" w:rsidR="003E715F" w:rsidRPr="00A70C44" w:rsidRDefault="003E715F" w:rsidP="003E715F">
            <w:pPr>
              <w:jc w:val="center"/>
              <w:rPr>
                <w:rFonts w:ascii="Calibri" w:eastAsia="Times New Roman" w:hAnsi="Calibri" w:cs="Calibri"/>
                <w:color w:val="000000"/>
              </w:rPr>
            </w:pPr>
            <w:r>
              <w:rPr>
                <w:rFonts w:ascii="Calibri" w:hAnsi="Calibri" w:cs="Calibri"/>
                <w:color w:val="000000"/>
              </w:rPr>
              <w:t>1680</w:t>
            </w:r>
          </w:p>
        </w:tc>
      </w:tr>
      <w:tr w:rsidR="003E715F" w:rsidRPr="00A70C44" w14:paraId="301F16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99BF98" w14:textId="6CF24CC9" w:rsidR="003E715F" w:rsidRPr="00A70C44" w:rsidRDefault="003E715F" w:rsidP="003E715F">
            <w:pPr>
              <w:rPr>
                <w:rFonts w:ascii="Calibri" w:eastAsia="Times New Roman" w:hAnsi="Calibri" w:cs="Calibri"/>
                <w:color w:val="000000"/>
              </w:rPr>
            </w:pPr>
            <w:r>
              <w:rPr>
                <w:rFonts w:ascii="Calibri" w:hAnsi="Calibri" w:cs="Calibri"/>
                <w:color w:val="000000"/>
              </w:rPr>
              <w:t>UNT37 IN DDRR</w:t>
            </w:r>
          </w:p>
        </w:tc>
        <w:tc>
          <w:tcPr>
            <w:tcW w:w="1777" w:type="dxa"/>
            <w:tcBorders>
              <w:top w:val="nil"/>
              <w:left w:val="nil"/>
              <w:bottom w:val="single" w:sz="4" w:space="0" w:color="auto"/>
              <w:right w:val="single" w:sz="4" w:space="0" w:color="auto"/>
            </w:tcBorders>
            <w:shd w:val="clear" w:color="auto" w:fill="auto"/>
            <w:noWrap/>
            <w:vAlign w:val="bottom"/>
            <w:hideMark/>
          </w:tcPr>
          <w:p w14:paraId="5758081A" w14:textId="7C523DE3" w:rsidR="003E715F" w:rsidRPr="00A70C44" w:rsidRDefault="003E715F" w:rsidP="003E715F">
            <w:pPr>
              <w:jc w:val="center"/>
              <w:rPr>
                <w:rFonts w:ascii="Calibri" w:eastAsia="Times New Roman" w:hAnsi="Calibri" w:cs="Calibri"/>
                <w:color w:val="000000"/>
              </w:rPr>
            </w:pPr>
            <w:r>
              <w:rPr>
                <w:rFonts w:ascii="Calibri" w:hAnsi="Calibri" w:cs="Calibri"/>
                <w:color w:val="000000"/>
              </w:rPr>
              <w:t>0.95374</w:t>
            </w:r>
          </w:p>
        </w:tc>
        <w:tc>
          <w:tcPr>
            <w:tcW w:w="1332" w:type="dxa"/>
            <w:tcBorders>
              <w:top w:val="nil"/>
              <w:left w:val="nil"/>
              <w:bottom w:val="single" w:sz="4" w:space="0" w:color="auto"/>
              <w:right w:val="single" w:sz="4" w:space="0" w:color="auto"/>
            </w:tcBorders>
            <w:shd w:val="clear" w:color="auto" w:fill="auto"/>
            <w:noWrap/>
            <w:vAlign w:val="bottom"/>
            <w:hideMark/>
          </w:tcPr>
          <w:p w14:paraId="673BBE23" w14:textId="4CCCA686" w:rsidR="003E715F" w:rsidRPr="00A70C44" w:rsidRDefault="003E715F" w:rsidP="003E715F">
            <w:pPr>
              <w:jc w:val="center"/>
              <w:rPr>
                <w:rFonts w:ascii="Calibri" w:eastAsia="Times New Roman" w:hAnsi="Calibri" w:cs="Calibri"/>
                <w:color w:val="000000"/>
              </w:rPr>
            </w:pPr>
            <w:r>
              <w:rPr>
                <w:rFonts w:ascii="Calibri" w:hAnsi="Calibri" w:cs="Calibri"/>
                <w:color w:val="000000"/>
              </w:rPr>
              <w:t>2111</w:t>
            </w:r>
          </w:p>
        </w:tc>
        <w:tc>
          <w:tcPr>
            <w:tcW w:w="1332" w:type="dxa"/>
            <w:tcBorders>
              <w:top w:val="nil"/>
              <w:left w:val="nil"/>
              <w:bottom w:val="single" w:sz="4" w:space="0" w:color="auto"/>
              <w:right w:val="single" w:sz="4" w:space="0" w:color="auto"/>
            </w:tcBorders>
            <w:shd w:val="clear" w:color="auto" w:fill="auto"/>
            <w:noWrap/>
            <w:vAlign w:val="bottom"/>
            <w:hideMark/>
          </w:tcPr>
          <w:p w14:paraId="79FA25BE" w14:textId="1936EE81" w:rsidR="003E715F" w:rsidRPr="00A70C44" w:rsidRDefault="003E715F" w:rsidP="003E715F">
            <w:pPr>
              <w:jc w:val="center"/>
              <w:rPr>
                <w:rFonts w:ascii="Calibri" w:eastAsia="Times New Roman" w:hAnsi="Calibri" w:cs="Calibri"/>
                <w:color w:val="000000"/>
              </w:rPr>
            </w:pPr>
            <w:r>
              <w:rPr>
                <w:rFonts w:ascii="Calibri" w:hAnsi="Calibri" w:cs="Calibri"/>
                <w:color w:val="000000"/>
              </w:rPr>
              <w:t>1561</w:t>
            </w:r>
          </w:p>
        </w:tc>
        <w:tc>
          <w:tcPr>
            <w:tcW w:w="1332" w:type="dxa"/>
            <w:tcBorders>
              <w:top w:val="nil"/>
              <w:left w:val="nil"/>
              <w:bottom w:val="single" w:sz="4" w:space="0" w:color="auto"/>
              <w:right w:val="single" w:sz="4" w:space="0" w:color="auto"/>
            </w:tcBorders>
            <w:shd w:val="clear" w:color="auto" w:fill="auto"/>
            <w:noWrap/>
            <w:vAlign w:val="bottom"/>
            <w:hideMark/>
          </w:tcPr>
          <w:p w14:paraId="0C86F2D9" w14:textId="259DC06E" w:rsidR="003E715F" w:rsidRPr="00A70C44" w:rsidRDefault="003E715F" w:rsidP="003E715F">
            <w:pPr>
              <w:jc w:val="center"/>
              <w:rPr>
                <w:rFonts w:ascii="Calibri" w:eastAsia="Times New Roman" w:hAnsi="Calibri" w:cs="Calibri"/>
                <w:color w:val="000000"/>
              </w:rPr>
            </w:pPr>
            <w:r>
              <w:rPr>
                <w:rFonts w:ascii="Calibri" w:hAnsi="Calibri" w:cs="Calibri"/>
                <w:color w:val="000000"/>
              </w:rPr>
              <w:t>2855</w:t>
            </w:r>
          </w:p>
        </w:tc>
      </w:tr>
      <w:tr w:rsidR="003E715F" w:rsidRPr="00A70C44" w14:paraId="1880588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9C9795" w14:textId="0D583ECE" w:rsidR="003E715F" w:rsidRPr="00A70C44" w:rsidRDefault="003E715F" w:rsidP="003E715F">
            <w:pPr>
              <w:rPr>
                <w:rFonts w:ascii="Calibri" w:eastAsia="Times New Roman" w:hAnsi="Calibri" w:cs="Calibri"/>
                <w:color w:val="000000"/>
              </w:rPr>
            </w:pPr>
            <w:r>
              <w:rPr>
                <w:rFonts w:ascii="Calibri" w:hAnsi="Calibri" w:cs="Calibri"/>
                <w:color w:val="000000"/>
              </w:rPr>
              <w:t>UNT39 IN DDRR</w:t>
            </w:r>
          </w:p>
        </w:tc>
        <w:tc>
          <w:tcPr>
            <w:tcW w:w="1777" w:type="dxa"/>
            <w:tcBorders>
              <w:top w:val="nil"/>
              <w:left w:val="nil"/>
              <w:bottom w:val="single" w:sz="4" w:space="0" w:color="auto"/>
              <w:right w:val="single" w:sz="4" w:space="0" w:color="auto"/>
            </w:tcBorders>
            <w:shd w:val="clear" w:color="auto" w:fill="auto"/>
            <w:noWrap/>
            <w:vAlign w:val="bottom"/>
            <w:hideMark/>
          </w:tcPr>
          <w:p w14:paraId="196FF9D6" w14:textId="557931C8" w:rsidR="003E715F" w:rsidRPr="00A70C44" w:rsidRDefault="003E715F" w:rsidP="003E715F">
            <w:pPr>
              <w:jc w:val="center"/>
              <w:rPr>
                <w:rFonts w:ascii="Calibri" w:eastAsia="Times New Roman" w:hAnsi="Calibri" w:cs="Calibri"/>
                <w:color w:val="000000"/>
              </w:rPr>
            </w:pPr>
            <w:r>
              <w:rPr>
                <w:rFonts w:ascii="Calibri" w:hAnsi="Calibri" w:cs="Calibri"/>
                <w:color w:val="000000"/>
              </w:rPr>
              <w:t>1.07592</w:t>
            </w:r>
          </w:p>
        </w:tc>
        <w:tc>
          <w:tcPr>
            <w:tcW w:w="1332" w:type="dxa"/>
            <w:tcBorders>
              <w:top w:val="nil"/>
              <w:left w:val="nil"/>
              <w:bottom w:val="single" w:sz="4" w:space="0" w:color="auto"/>
              <w:right w:val="single" w:sz="4" w:space="0" w:color="auto"/>
            </w:tcBorders>
            <w:shd w:val="clear" w:color="auto" w:fill="auto"/>
            <w:noWrap/>
            <w:vAlign w:val="bottom"/>
            <w:hideMark/>
          </w:tcPr>
          <w:p w14:paraId="77D03DE3" w14:textId="7C8CF602" w:rsidR="003E715F" w:rsidRPr="00A70C44" w:rsidRDefault="003E715F" w:rsidP="003E715F">
            <w:pPr>
              <w:jc w:val="center"/>
              <w:rPr>
                <w:rFonts w:ascii="Calibri" w:eastAsia="Times New Roman" w:hAnsi="Calibri" w:cs="Calibri"/>
                <w:color w:val="000000"/>
              </w:rPr>
            </w:pPr>
            <w:r>
              <w:rPr>
                <w:rFonts w:ascii="Calibri" w:hAnsi="Calibri" w:cs="Calibri"/>
                <w:color w:val="000000"/>
              </w:rPr>
              <w:t>2125</w:t>
            </w:r>
          </w:p>
        </w:tc>
        <w:tc>
          <w:tcPr>
            <w:tcW w:w="1332" w:type="dxa"/>
            <w:tcBorders>
              <w:top w:val="nil"/>
              <w:left w:val="nil"/>
              <w:bottom w:val="single" w:sz="4" w:space="0" w:color="auto"/>
              <w:right w:val="single" w:sz="4" w:space="0" w:color="auto"/>
            </w:tcBorders>
            <w:shd w:val="clear" w:color="auto" w:fill="auto"/>
            <w:noWrap/>
            <w:vAlign w:val="bottom"/>
            <w:hideMark/>
          </w:tcPr>
          <w:p w14:paraId="0AE321AF" w14:textId="4D398DFC" w:rsidR="003E715F" w:rsidRPr="00A70C44" w:rsidRDefault="003E715F" w:rsidP="003E715F">
            <w:pPr>
              <w:jc w:val="center"/>
              <w:rPr>
                <w:rFonts w:ascii="Calibri" w:eastAsia="Times New Roman" w:hAnsi="Calibri" w:cs="Calibri"/>
                <w:color w:val="000000"/>
              </w:rPr>
            </w:pPr>
            <w:r>
              <w:rPr>
                <w:rFonts w:ascii="Calibri" w:hAnsi="Calibri" w:cs="Calibri"/>
                <w:color w:val="000000"/>
              </w:rPr>
              <w:t>1571</w:t>
            </w:r>
          </w:p>
        </w:tc>
        <w:tc>
          <w:tcPr>
            <w:tcW w:w="1332" w:type="dxa"/>
            <w:tcBorders>
              <w:top w:val="nil"/>
              <w:left w:val="nil"/>
              <w:bottom w:val="single" w:sz="4" w:space="0" w:color="auto"/>
              <w:right w:val="single" w:sz="4" w:space="0" w:color="auto"/>
            </w:tcBorders>
            <w:shd w:val="clear" w:color="auto" w:fill="auto"/>
            <w:noWrap/>
            <w:vAlign w:val="bottom"/>
            <w:hideMark/>
          </w:tcPr>
          <w:p w14:paraId="468FDF8F" w14:textId="53AAB367" w:rsidR="003E715F" w:rsidRPr="00A70C44" w:rsidRDefault="003E715F" w:rsidP="003E715F">
            <w:pPr>
              <w:jc w:val="center"/>
              <w:rPr>
                <w:rFonts w:ascii="Calibri" w:eastAsia="Times New Roman" w:hAnsi="Calibri" w:cs="Calibri"/>
                <w:color w:val="000000"/>
              </w:rPr>
            </w:pPr>
            <w:r>
              <w:rPr>
                <w:rFonts w:ascii="Calibri" w:hAnsi="Calibri" w:cs="Calibri"/>
                <w:color w:val="000000"/>
              </w:rPr>
              <w:t>2874</w:t>
            </w:r>
          </w:p>
        </w:tc>
      </w:tr>
      <w:tr w:rsidR="003E715F" w:rsidRPr="00A70C44" w14:paraId="1BE5E9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D00164" w14:textId="6A77F01F" w:rsidR="003E715F" w:rsidRPr="00A70C44" w:rsidRDefault="003E715F" w:rsidP="003E715F">
            <w:pPr>
              <w:rPr>
                <w:rFonts w:ascii="Calibri" w:eastAsia="Times New Roman" w:hAnsi="Calibri" w:cs="Calibri"/>
                <w:color w:val="000000"/>
              </w:rPr>
            </w:pPr>
            <w:r>
              <w:rPr>
                <w:rFonts w:ascii="Calibri" w:hAnsi="Calibri" w:cs="Calibri"/>
                <w:color w:val="000000"/>
              </w:rPr>
              <w:t>UNT40 IN DDRR</w:t>
            </w:r>
          </w:p>
        </w:tc>
        <w:tc>
          <w:tcPr>
            <w:tcW w:w="1777" w:type="dxa"/>
            <w:tcBorders>
              <w:top w:val="nil"/>
              <w:left w:val="nil"/>
              <w:bottom w:val="single" w:sz="4" w:space="0" w:color="auto"/>
              <w:right w:val="single" w:sz="4" w:space="0" w:color="auto"/>
            </w:tcBorders>
            <w:shd w:val="clear" w:color="auto" w:fill="auto"/>
            <w:noWrap/>
            <w:vAlign w:val="bottom"/>
            <w:hideMark/>
          </w:tcPr>
          <w:p w14:paraId="5CD21977" w14:textId="4197FC77" w:rsidR="003E715F" w:rsidRPr="00A70C44" w:rsidRDefault="003E715F" w:rsidP="003E715F">
            <w:pPr>
              <w:jc w:val="center"/>
              <w:rPr>
                <w:rFonts w:ascii="Calibri" w:eastAsia="Times New Roman" w:hAnsi="Calibri" w:cs="Calibri"/>
                <w:color w:val="000000"/>
              </w:rPr>
            </w:pPr>
            <w:r>
              <w:rPr>
                <w:rFonts w:ascii="Calibri" w:hAnsi="Calibri" w:cs="Calibri"/>
                <w:color w:val="000000"/>
              </w:rPr>
              <w:t>1.18515</w:t>
            </w:r>
          </w:p>
        </w:tc>
        <w:tc>
          <w:tcPr>
            <w:tcW w:w="1332" w:type="dxa"/>
            <w:tcBorders>
              <w:top w:val="nil"/>
              <w:left w:val="nil"/>
              <w:bottom w:val="single" w:sz="4" w:space="0" w:color="auto"/>
              <w:right w:val="single" w:sz="4" w:space="0" w:color="auto"/>
            </w:tcBorders>
            <w:shd w:val="clear" w:color="auto" w:fill="auto"/>
            <w:noWrap/>
            <w:vAlign w:val="bottom"/>
            <w:hideMark/>
          </w:tcPr>
          <w:p w14:paraId="0327D6A8" w14:textId="3CF48EAF" w:rsidR="003E715F" w:rsidRPr="00A70C44" w:rsidRDefault="003E715F" w:rsidP="003E715F">
            <w:pPr>
              <w:jc w:val="center"/>
              <w:rPr>
                <w:rFonts w:ascii="Calibri" w:eastAsia="Times New Roman" w:hAnsi="Calibri" w:cs="Calibri"/>
                <w:color w:val="000000"/>
              </w:rPr>
            </w:pPr>
            <w:r>
              <w:rPr>
                <w:rFonts w:ascii="Calibri" w:hAnsi="Calibri" w:cs="Calibri"/>
                <w:color w:val="000000"/>
              </w:rPr>
              <w:t>2187</w:t>
            </w:r>
          </w:p>
        </w:tc>
        <w:tc>
          <w:tcPr>
            <w:tcW w:w="1332" w:type="dxa"/>
            <w:tcBorders>
              <w:top w:val="nil"/>
              <w:left w:val="nil"/>
              <w:bottom w:val="single" w:sz="4" w:space="0" w:color="auto"/>
              <w:right w:val="single" w:sz="4" w:space="0" w:color="auto"/>
            </w:tcBorders>
            <w:shd w:val="clear" w:color="auto" w:fill="auto"/>
            <w:noWrap/>
            <w:vAlign w:val="bottom"/>
            <w:hideMark/>
          </w:tcPr>
          <w:p w14:paraId="2A629824" w14:textId="214D49EC" w:rsidR="003E715F" w:rsidRPr="00A70C44" w:rsidRDefault="003E715F" w:rsidP="003E715F">
            <w:pPr>
              <w:jc w:val="center"/>
              <w:rPr>
                <w:rFonts w:ascii="Calibri" w:eastAsia="Times New Roman" w:hAnsi="Calibri" w:cs="Calibri"/>
                <w:color w:val="000000"/>
              </w:rPr>
            </w:pPr>
            <w:r>
              <w:rPr>
                <w:rFonts w:ascii="Calibri" w:hAnsi="Calibri" w:cs="Calibri"/>
                <w:color w:val="000000"/>
              </w:rPr>
              <w:t>1617</w:t>
            </w:r>
          </w:p>
        </w:tc>
        <w:tc>
          <w:tcPr>
            <w:tcW w:w="1332" w:type="dxa"/>
            <w:tcBorders>
              <w:top w:val="nil"/>
              <w:left w:val="nil"/>
              <w:bottom w:val="single" w:sz="4" w:space="0" w:color="auto"/>
              <w:right w:val="single" w:sz="4" w:space="0" w:color="auto"/>
            </w:tcBorders>
            <w:shd w:val="clear" w:color="auto" w:fill="auto"/>
            <w:noWrap/>
            <w:vAlign w:val="bottom"/>
            <w:hideMark/>
          </w:tcPr>
          <w:p w14:paraId="23735DE5" w14:textId="4B705299" w:rsidR="003E715F" w:rsidRPr="00A70C44" w:rsidRDefault="003E715F" w:rsidP="003E715F">
            <w:pPr>
              <w:jc w:val="center"/>
              <w:rPr>
                <w:rFonts w:ascii="Calibri" w:eastAsia="Times New Roman" w:hAnsi="Calibri" w:cs="Calibri"/>
                <w:color w:val="000000"/>
              </w:rPr>
            </w:pPr>
            <w:r>
              <w:rPr>
                <w:rFonts w:ascii="Calibri" w:hAnsi="Calibri" w:cs="Calibri"/>
                <w:color w:val="000000"/>
              </w:rPr>
              <w:t>2958</w:t>
            </w:r>
          </w:p>
        </w:tc>
      </w:tr>
      <w:tr w:rsidR="003E715F" w:rsidRPr="00A70C44" w14:paraId="280A46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31BB33" w14:textId="1B3B7B1A" w:rsidR="003E715F" w:rsidRPr="00A70C44" w:rsidRDefault="003E715F" w:rsidP="003E715F">
            <w:pPr>
              <w:rPr>
                <w:rFonts w:ascii="Calibri" w:eastAsia="Times New Roman" w:hAnsi="Calibri" w:cs="Calibri"/>
                <w:color w:val="000000"/>
              </w:rPr>
            </w:pPr>
            <w:r>
              <w:rPr>
                <w:rFonts w:ascii="Calibri" w:hAnsi="Calibri" w:cs="Calibri"/>
                <w:color w:val="000000"/>
              </w:rPr>
              <w:t>UNT40 IN DDRR</w:t>
            </w:r>
          </w:p>
        </w:tc>
        <w:tc>
          <w:tcPr>
            <w:tcW w:w="1777" w:type="dxa"/>
            <w:tcBorders>
              <w:top w:val="nil"/>
              <w:left w:val="nil"/>
              <w:bottom w:val="single" w:sz="4" w:space="0" w:color="auto"/>
              <w:right w:val="single" w:sz="4" w:space="0" w:color="auto"/>
            </w:tcBorders>
            <w:shd w:val="clear" w:color="auto" w:fill="auto"/>
            <w:noWrap/>
            <w:vAlign w:val="bottom"/>
            <w:hideMark/>
          </w:tcPr>
          <w:p w14:paraId="34E77EE7" w14:textId="76F97E06" w:rsidR="003E715F" w:rsidRPr="00A70C44" w:rsidRDefault="003E715F" w:rsidP="003E715F">
            <w:pPr>
              <w:jc w:val="center"/>
              <w:rPr>
                <w:rFonts w:ascii="Calibri" w:eastAsia="Times New Roman" w:hAnsi="Calibri" w:cs="Calibri"/>
                <w:color w:val="000000"/>
              </w:rPr>
            </w:pPr>
            <w:r>
              <w:rPr>
                <w:rFonts w:ascii="Calibri" w:hAnsi="Calibri" w:cs="Calibri"/>
                <w:color w:val="000000"/>
              </w:rPr>
              <w:t>1.66141</w:t>
            </w:r>
          </w:p>
        </w:tc>
        <w:tc>
          <w:tcPr>
            <w:tcW w:w="1332" w:type="dxa"/>
            <w:tcBorders>
              <w:top w:val="nil"/>
              <w:left w:val="nil"/>
              <w:bottom w:val="single" w:sz="4" w:space="0" w:color="auto"/>
              <w:right w:val="single" w:sz="4" w:space="0" w:color="auto"/>
            </w:tcBorders>
            <w:shd w:val="clear" w:color="auto" w:fill="auto"/>
            <w:noWrap/>
            <w:vAlign w:val="bottom"/>
            <w:hideMark/>
          </w:tcPr>
          <w:p w14:paraId="2FFC228F" w14:textId="1D303D9C" w:rsidR="003E715F" w:rsidRPr="00A70C44" w:rsidRDefault="003E715F" w:rsidP="003E715F">
            <w:pPr>
              <w:jc w:val="center"/>
              <w:rPr>
                <w:rFonts w:ascii="Calibri" w:eastAsia="Times New Roman" w:hAnsi="Calibri" w:cs="Calibri"/>
                <w:color w:val="000000"/>
              </w:rPr>
            </w:pPr>
            <w:r>
              <w:rPr>
                <w:rFonts w:ascii="Calibri" w:hAnsi="Calibri" w:cs="Calibri"/>
                <w:color w:val="000000"/>
              </w:rPr>
              <w:t>2759</w:t>
            </w:r>
          </w:p>
        </w:tc>
        <w:tc>
          <w:tcPr>
            <w:tcW w:w="1332" w:type="dxa"/>
            <w:tcBorders>
              <w:top w:val="nil"/>
              <w:left w:val="nil"/>
              <w:bottom w:val="single" w:sz="4" w:space="0" w:color="auto"/>
              <w:right w:val="single" w:sz="4" w:space="0" w:color="auto"/>
            </w:tcBorders>
            <w:shd w:val="clear" w:color="auto" w:fill="auto"/>
            <w:noWrap/>
            <w:vAlign w:val="bottom"/>
            <w:hideMark/>
          </w:tcPr>
          <w:p w14:paraId="76C69C17" w14:textId="5F44F2FF" w:rsidR="003E715F" w:rsidRPr="00A70C44" w:rsidRDefault="003E715F" w:rsidP="003E715F">
            <w:pPr>
              <w:jc w:val="center"/>
              <w:rPr>
                <w:rFonts w:ascii="Calibri" w:eastAsia="Times New Roman" w:hAnsi="Calibri" w:cs="Calibri"/>
                <w:color w:val="000000"/>
              </w:rPr>
            </w:pPr>
            <w:r>
              <w:rPr>
                <w:rFonts w:ascii="Calibri" w:hAnsi="Calibri" w:cs="Calibri"/>
                <w:color w:val="000000"/>
              </w:rPr>
              <w:t>2040</w:t>
            </w:r>
          </w:p>
        </w:tc>
        <w:tc>
          <w:tcPr>
            <w:tcW w:w="1332" w:type="dxa"/>
            <w:tcBorders>
              <w:top w:val="nil"/>
              <w:left w:val="nil"/>
              <w:bottom w:val="single" w:sz="4" w:space="0" w:color="auto"/>
              <w:right w:val="single" w:sz="4" w:space="0" w:color="auto"/>
            </w:tcBorders>
            <w:shd w:val="clear" w:color="auto" w:fill="auto"/>
            <w:noWrap/>
            <w:vAlign w:val="bottom"/>
            <w:hideMark/>
          </w:tcPr>
          <w:p w14:paraId="3C5F1DE2" w14:textId="5797D549" w:rsidR="003E715F" w:rsidRPr="00A70C44" w:rsidRDefault="003E715F" w:rsidP="003E715F">
            <w:pPr>
              <w:jc w:val="center"/>
              <w:rPr>
                <w:rFonts w:ascii="Calibri" w:eastAsia="Times New Roman" w:hAnsi="Calibri" w:cs="Calibri"/>
                <w:color w:val="000000"/>
              </w:rPr>
            </w:pPr>
            <w:r>
              <w:rPr>
                <w:rFonts w:ascii="Calibri" w:hAnsi="Calibri" w:cs="Calibri"/>
                <w:color w:val="000000"/>
              </w:rPr>
              <w:t>3731</w:t>
            </w:r>
          </w:p>
        </w:tc>
      </w:tr>
      <w:tr w:rsidR="003E715F" w:rsidRPr="00A70C44" w14:paraId="294B1C0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5024E1" w14:textId="475CD5A0" w:rsidR="003E715F" w:rsidRPr="00A70C44" w:rsidRDefault="003E715F" w:rsidP="003E715F">
            <w:pPr>
              <w:rPr>
                <w:rFonts w:ascii="Calibri" w:eastAsia="Times New Roman" w:hAnsi="Calibri" w:cs="Calibri"/>
                <w:color w:val="000000"/>
              </w:rPr>
            </w:pPr>
            <w:r>
              <w:rPr>
                <w:rFonts w:ascii="Calibri" w:hAnsi="Calibri" w:cs="Calibri"/>
                <w:color w:val="000000"/>
              </w:rPr>
              <w:t>UNT40 IN DDRR</w:t>
            </w:r>
          </w:p>
        </w:tc>
        <w:tc>
          <w:tcPr>
            <w:tcW w:w="1777" w:type="dxa"/>
            <w:tcBorders>
              <w:top w:val="nil"/>
              <w:left w:val="nil"/>
              <w:bottom w:val="single" w:sz="4" w:space="0" w:color="auto"/>
              <w:right w:val="single" w:sz="4" w:space="0" w:color="auto"/>
            </w:tcBorders>
            <w:shd w:val="clear" w:color="auto" w:fill="auto"/>
            <w:noWrap/>
            <w:vAlign w:val="bottom"/>
            <w:hideMark/>
          </w:tcPr>
          <w:p w14:paraId="76A38E59" w14:textId="69484D93" w:rsidR="003E715F" w:rsidRPr="00A70C44" w:rsidRDefault="003E715F" w:rsidP="003E715F">
            <w:pPr>
              <w:jc w:val="center"/>
              <w:rPr>
                <w:rFonts w:ascii="Calibri" w:eastAsia="Times New Roman" w:hAnsi="Calibri" w:cs="Calibri"/>
                <w:color w:val="000000"/>
              </w:rPr>
            </w:pPr>
            <w:r>
              <w:rPr>
                <w:rFonts w:ascii="Calibri" w:hAnsi="Calibri" w:cs="Calibri"/>
                <w:color w:val="000000"/>
              </w:rPr>
              <w:t>2.8853</w:t>
            </w:r>
          </w:p>
        </w:tc>
        <w:tc>
          <w:tcPr>
            <w:tcW w:w="1332" w:type="dxa"/>
            <w:tcBorders>
              <w:top w:val="nil"/>
              <w:left w:val="nil"/>
              <w:bottom w:val="single" w:sz="4" w:space="0" w:color="auto"/>
              <w:right w:val="single" w:sz="4" w:space="0" w:color="auto"/>
            </w:tcBorders>
            <w:shd w:val="clear" w:color="auto" w:fill="auto"/>
            <w:noWrap/>
            <w:vAlign w:val="bottom"/>
            <w:hideMark/>
          </w:tcPr>
          <w:p w14:paraId="7B98D886" w14:textId="260F5CCB" w:rsidR="003E715F" w:rsidRPr="00A70C44" w:rsidRDefault="003E715F" w:rsidP="003E715F">
            <w:pPr>
              <w:jc w:val="center"/>
              <w:rPr>
                <w:rFonts w:ascii="Calibri" w:eastAsia="Times New Roman" w:hAnsi="Calibri" w:cs="Calibri"/>
                <w:color w:val="000000"/>
              </w:rPr>
            </w:pPr>
            <w:r>
              <w:rPr>
                <w:rFonts w:ascii="Calibri" w:hAnsi="Calibri" w:cs="Calibri"/>
                <w:color w:val="000000"/>
              </w:rPr>
              <w:t>3881</w:t>
            </w:r>
          </w:p>
        </w:tc>
        <w:tc>
          <w:tcPr>
            <w:tcW w:w="1332" w:type="dxa"/>
            <w:tcBorders>
              <w:top w:val="nil"/>
              <w:left w:val="nil"/>
              <w:bottom w:val="single" w:sz="4" w:space="0" w:color="auto"/>
              <w:right w:val="single" w:sz="4" w:space="0" w:color="auto"/>
            </w:tcBorders>
            <w:shd w:val="clear" w:color="auto" w:fill="auto"/>
            <w:noWrap/>
            <w:vAlign w:val="bottom"/>
            <w:hideMark/>
          </w:tcPr>
          <w:p w14:paraId="31B797F9" w14:textId="42CF9C45" w:rsidR="003E715F" w:rsidRPr="00A70C44" w:rsidRDefault="003E715F" w:rsidP="003E715F">
            <w:pPr>
              <w:jc w:val="center"/>
              <w:rPr>
                <w:rFonts w:ascii="Calibri" w:eastAsia="Times New Roman" w:hAnsi="Calibri" w:cs="Calibri"/>
                <w:color w:val="000000"/>
              </w:rPr>
            </w:pPr>
            <w:r>
              <w:rPr>
                <w:rFonts w:ascii="Calibri" w:hAnsi="Calibri" w:cs="Calibri"/>
                <w:color w:val="000000"/>
              </w:rPr>
              <w:t>2870</w:t>
            </w:r>
          </w:p>
        </w:tc>
        <w:tc>
          <w:tcPr>
            <w:tcW w:w="1332" w:type="dxa"/>
            <w:tcBorders>
              <w:top w:val="nil"/>
              <w:left w:val="nil"/>
              <w:bottom w:val="single" w:sz="4" w:space="0" w:color="auto"/>
              <w:right w:val="single" w:sz="4" w:space="0" w:color="auto"/>
            </w:tcBorders>
            <w:shd w:val="clear" w:color="auto" w:fill="auto"/>
            <w:noWrap/>
            <w:vAlign w:val="bottom"/>
            <w:hideMark/>
          </w:tcPr>
          <w:p w14:paraId="6B4DF8B5" w14:textId="006B5EAB" w:rsidR="003E715F" w:rsidRPr="00A70C44" w:rsidRDefault="003E715F" w:rsidP="003E715F">
            <w:pPr>
              <w:jc w:val="center"/>
              <w:rPr>
                <w:rFonts w:ascii="Calibri" w:eastAsia="Times New Roman" w:hAnsi="Calibri" w:cs="Calibri"/>
                <w:color w:val="000000"/>
              </w:rPr>
            </w:pPr>
            <w:r>
              <w:rPr>
                <w:rFonts w:ascii="Calibri" w:hAnsi="Calibri" w:cs="Calibri"/>
                <w:color w:val="000000"/>
              </w:rPr>
              <w:t>5249</w:t>
            </w:r>
          </w:p>
        </w:tc>
      </w:tr>
      <w:tr w:rsidR="003E715F" w:rsidRPr="00A70C44" w14:paraId="5B7C1B5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7E5410" w14:textId="62233F1E" w:rsidR="003E715F" w:rsidRPr="00A70C44" w:rsidRDefault="003E715F" w:rsidP="003E715F">
            <w:pPr>
              <w:rPr>
                <w:rFonts w:ascii="Calibri" w:eastAsia="Times New Roman" w:hAnsi="Calibri" w:cs="Calibri"/>
                <w:color w:val="000000"/>
              </w:rPr>
            </w:pPr>
            <w:r>
              <w:rPr>
                <w:rFonts w:ascii="Calibri" w:hAnsi="Calibri" w:cs="Calibri"/>
                <w:color w:val="000000"/>
              </w:rPr>
              <w:t>UNT40 IN DDRR</w:t>
            </w:r>
          </w:p>
        </w:tc>
        <w:tc>
          <w:tcPr>
            <w:tcW w:w="1777" w:type="dxa"/>
            <w:tcBorders>
              <w:top w:val="nil"/>
              <w:left w:val="nil"/>
              <w:bottom w:val="single" w:sz="4" w:space="0" w:color="auto"/>
              <w:right w:val="single" w:sz="4" w:space="0" w:color="auto"/>
            </w:tcBorders>
            <w:shd w:val="clear" w:color="auto" w:fill="auto"/>
            <w:noWrap/>
            <w:vAlign w:val="bottom"/>
            <w:hideMark/>
          </w:tcPr>
          <w:p w14:paraId="266BD3C3" w14:textId="19800EBF" w:rsidR="003E715F" w:rsidRPr="00A70C44" w:rsidRDefault="003E715F" w:rsidP="003E715F">
            <w:pPr>
              <w:jc w:val="center"/>
              <w:rPr>
                <w:rFonts w:ascii="Calibri" w:eastAsia="Times New Roman" w:hAnsi="Calibri" w:cs="Calibri"/>
                <w:color w:val="000000"/>
              </w:rPr>
            </w:pPr>
            <w:r>
              <w:rPr>
                <w:rFonts w:ascii="Calibri" w:hAnsi="Calibri" w:cs="Calibri"/>
                <w:color w:val="000000"/>
              </w:rPr>
              <w:t>3.34327</w:t>
            </w:r>
          </w:p>
        </w:tc>
        <w:tc>
          <w:tcPr>
            <w:tcW w:w="1332" w:type="dxa"/>
            <w:tcBorders>
              <w:top w:val="nil"/>
              <w:left w:val="nil"/>
              <w:bottom w:val="single" w:sz="4" w:space="0" w:color="auto"/>
              <w:right w:val="single" w:sz="4" w:space="0" w:color="auto"/>
            </w:tcBorders>
            <w:shd w:val="clear" w:color="auto" w:fill="auto"/>
            <w:noWrap/>
            <w:vAlign w:val="bottom"/>
            <w:hideMark/>
          </w:tcPr>
          <w:p w14:paraId="11A7B38A" w14:textId="1CED3B95" w:rsidR="003E715F" w:rsidRPr="00A70C44" w:rsidRDefault="003E715F" w:rsidP="003E715F">
            <w:pPr>
              <w:jc w:val="center"/>
              <w:rPr>
                <w:rFonts w:ascii="Calibri" w:eastAsia="Times New Roman" w:hAnsi="Calibri" w:cs="Calibri"/>
                <w:color w:val="000000"/>
              </w:rPr>
            </w:pPr>
            <w:r>
              <w:rPr>
                <w:rFonts w:ascii="Calibri" w:hAnsi="Calibri" w:cs="Calibri"/>
                <w:color w:val="000000"/>
              </w:rPr>
              <w:t>4416</w:t>
            </w:r>
          </w:p>
        </w:tc>
        <w:tc>
          <w:tcPr>
            <w:tcW w:w="1332" w:type="dxa"/>
            <w:tcBorders>
              <w:top w:val="nil"/>
              <w:left w:val="nil"/>
              <w:bottom w:val="single" w:sz="4" w:space="0" w:color="auto"/>
              <w:right w:val="single" w:sz="4" w:space="0" w:color="auto"/>
            </w:tcBorders>
            <w:shd w:val="clear" w:color="auto" w:fill="auto"/>
            <w:noWrap/>
            <w:vAlign w:val="bottom"/>
            <w:hideMark/>
          </w:tcPr>
          <w:p w14:paraId="699F647C" w14:textId="09B42A3E" w:rsidR="003E715F" w:rsidRPr="00A70C44" w:rsidRDefault="003E715F" w:rsidP="003E715F">
            <w:pPr>
              <w:jc w:val="center"/>
              <w:rPr>
                <w:rFonts w:ascii="Calibri" w:eastAsia="Times New Roman" w:hAnsi="Calibri" w:cs="Calibri"/>
                <w:color w:val="000000"/>
              </w:rPr>
            </w:pPr>
            <w:r>
              <w:rPr>
                <w:rFonts w:ascii="Calibri" w:hAnsi="Calibri" w:cs="Calibri"/>
                <w:color w:val="000000"/>
              </w:rPr>
              <w:t>3265</w:t>
            </w:r>
          </w:p>
        </w:tc>
        <w:tc>
          <w:tcPr>
            <w:tcW w:w="1332" w:type="dxa"/>
            <w:tcBorders>
              <w:top w:val="nil"/>
              <w:left w:val="nil"/>
              <w:bottom w:val="single" w:sz="4" w:space="0" w:color="auto"/>
              <w:right w:val="single" w:sz="4" w:space="0" w:color="auto"/>
            </w:tcBorders>
            <w:shd w:val="clear" w:color="auto" w:fill="auto"/>
            <w:noWrap/>
            <w:vAlign w:val="bottom"/>
            <w:hideMark/>
          </w:tcPr>
          <w:p w14:paraId="22DEE175" w14:textId="2E600439" w:rsidR="003E715F" w:rsidRPr="00A70C44" w:rsidRDefault="003E715F" w:rsidP="003E715F">
            <w:pPr>
              <w:jc w:val="center"/>
              <w:rPr>
                <w:rFonts w:ascii="Calibri" w:eastAsia="Times New Roman" w:hAnsi="Calibri" w:cs="Calibri"/>
                <w:color w:val="000000"/>
              </w:rPr>
            </w:pPr>
            <w:r>
              <w:rPr>
                <w:rFonts w:ascii="Calibri" w:hAnsi="Calibri" w:cs="Calibri"/>
                <w:color w:val="000000"/>
              </w:rPr>
              <w:t>5972</w:t>
            </w:r>
          </w:p>
        </w:tc>
      </w:tr>
      <w:tr w:rsidR="003E715F" w:rsidRPr="00A70C44" w14:paraId="61D5CFA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32EB7F" w14:textId="660810B0" w:rsidR="003E715F" w:rsidRPr="00A70C44" w:rsidRDefault="003E715F" w:rsidP="003E715F">
            <w:pPr>
              <w:rPr>
                <w:rFonts w:ascii="Calibri" w:eastAsia="Times New Roman" w:hAnsi="Calibri" w:cs="Calibri"/>
                <w:color w:val="000000"/>
              </w:rPr>
            </w:pPr>
            <w:r>
              <w:rPr>
                <w:rFonts w:ascii="Calibri" w:hAnsi="Calibri" w:cs="Calibri"/>
                <w:color w:val="000000"/>
              </w:rPr>
              <w:t>UNT41 IN DDRR</w:t>
            </w:r>
          </w:p>
        </w:tc>
        <w:tc>
          <w:tcPr>
            <w:tcW w:w="1777" w:type="dxa"/>
            <w:tcBorders>
              <w:top w:val="nil"/>
              <w:left w:val="nil"/>
              <w:bottom w:val="single" w:sz="4" w:space="0" w:color="auto"/>
              <w:right w:val="single" w:sz="4" w:space="0" w:color="auto"/>
            </w:tcBorders>
            <w:shd w:val="clear" w:color="auto" w:fill="auto"/>
            <w:noWrap/>
            <w:vAlign w:val="bottom"/>
            <w:hideMark/>
          </w:tcPr>
          <w:p w14:paraId="138134C4" w14:textId="4B836346" w:rsidR="003E715F" w:rsidRPr="00A70C44" w:rsidRDefault="003E715F" w:rsidP="003E715F">
            <w:pPr>
              <w:jc w:val="center"/>
              <w:rPr>
                <w:rFonts w:ascii="Calibri" w:eastAsia="Times New Roman" w:hAnsi="Calibri" w:cs="Calibri"/>
                <w:color w:val="000000"/>
              </w:rPr>
            </w:pPr>
            <w:r>
              <w:rPr>
                <w:rFonts w:ascii="Calibri" w:hAnsi="Calibri" w:cs="Calibri"/>
                <w:color w:val="000000"/>
              </w:rPr>
              <w:t>3.25826</w:t>
            </w:r>
          </w:p>
        </w:tc>
        <w:tc>
          <w:tcPr>
            <w:tcW w:w="1332" w:type="dxa"/>
            <w:tcBorders>
              <w:top w:val="nil"/>
              <w:left w:val="nil"/>
              <w:bottom w:val="single" w:sz="4" w:space="0" w:color="auto"/>
              <w:right w:val="single" w:sz="4" w:space="0" w:color="auto"/>
            </w:tcBorders>
            <w:shd w:val="clear" w:color="auto" w:fill="auto"/>
            <w:noWrap/>
            <w:vAlign w:val="bottom"/>
            <w:hideMark/>
          </w:tcPr>
          <w:p w14:paraId="5ED1FD92" w14:textId="123CAD69" w:rsidR="003E715F" w:rsidRPr="00A70C44" w:rsidRDefault="003E715F" w:rsidP="003E715F">
            <w:pPr>
              <w:jc w:val="center"/>
              <w:rPr>
                <w:rFonts w:ascii="Calibri" w:eastAsia="Times New Roman" w:hAnsi="Calibri" w:cs="Calibri"/>
                <w:color w:val="000000"/>
              </w:rPr>
            </w:pPr>
            <w:r>
              <w:rPr>
                <w:rFonts w:ascii="Calibri" w:hAnsi="Calibri" w:cs="Calibri"/>
                <w:color w:val="000000"/>
              </w:rPr>
              <w:t>4901</w:t>
            </w:r>
          </w:p>
        </w:tc>
        <w:tc>
          <w:tcPr>
            <w:tcW w:w="1332" w:type="dxa"/>
            <w:tcBorders>
              <w:top w:val="nil"/>
              <w:left w:val="nil"/>
              <w:bottom w:val="single" w:sz="4" w:space="0" w:color="auto"/>
              <w:right w:val="single" w:sz="4" w:space="0" w:color="auto"/>
            </w:tcBorders>
            <w:shd w:val="clear" w:color="auto" w:fill="auto"/>
            <w:noWrap/>
            <w:vAlign w:val="bottom"/>
            <w:hideMark/>
          </w:tcPr>
          <w:p w14:paraId="38F9B6FC" w14:textId="60B9A61E" w:rsidR="003E715F" w:rsidRPr="00A70C44" w:rsidRDefault="003E715F" w:rsidP="003E715F">
            <w:pPr>
              <w:jc w:val="center"/>
              <w:rPr>
                <w:rFonts w:ascii="Calibri" w:eastAsia="Times New Roman" w:hAnsi="Calibri" w:cs="Calibri"/>
                <w:color w:val="000000"/>
              </w:rPr>
            </w:pPr>
            <w:r>
              <w:rPr>
                <w:rFonts w:ascii="Calibri" w:hAnsi="Calibri" w:cs="Calibri"/>
                <w:color w:val="000000"/>
              </w:rPr>
              <w:t>3624</w:t>
            </w:r>
          </w:p>
        </w:tc>
        <w:tc>
          <w:tcPr>
            <w:tcW w:w="1332" w:type="dxa"/>
            <w:tcBorders>
              <w:top w:val="nil"/>
              <w:left w:val="nil"/>
              <w:bottom w:val="single" w:sz="4" w:space="0" w:color="auto"/>
              <w:right w:val="single" w:sz="4" w:space="0" w:color="auto"/>
            </w:tcBorders>
            <w:shd w:val="clear" w:color="auto" w:fill="auto"/>
            <w:noWrap/>
            <w:vAlign w:val="bottom"/>
            <w:hideMark/>
          </w:tcPr>
          <w:p w14:paraId="5EEDBF6E" w14:textId="60C01C58" w:rsidR="003E715F" w:rsidRPr="00A70C44" w:rsidRDefault="003E715F" w:rsidP="003E715F">
            <w:pPr>
              <w:jc w:val="center"/>
              <w:rPr>
                <w:rFonts w:ascii="Calibri" w:eastAsia="Times New Roman" w:hAnsi="Calibri" w:cs="Calibri"/>
                <w:color w:val="000000"/>
              </w:rPr>
            </w:pPr>
            <w:r>
              <w:rPr>
                <w:rFonts w:ascii="Calibri" w:hAnsi="Calibri" w:cs="Calibri"/>
                <w:color w:val="000000"/>
              </w:rPr>
              <w:t>6628</w:t>
            </w:r>
          </w:p>
        </w:tc>
      </w:tr>
      <w:tr w:rsidR="003E715F" w:rsidRPr="00A70C44" w14:paraId="6212935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8C1AB3" w14:textId="04A667C4" w:rsidR="003E715F" w:rsidRPr="00A70C44" w:rsidRDefault="003E715F" w:rsidP="003E715F">
            <w:pPr>
              <w:rPr>
                <w:rFonts w:ascii="Calibri" w:eastAsia="Times New Roman" w:hAnsi="Calibri" w:cs="Calibri"/>
                <w:color w:val="000000"/>
              </w:rPr>
            </w:pPr>
            <w:r>
              <w:rPr>
                <w:rFonts w:ascii="Calibri" w:hAnsi="Calibri" w:cs="Calibri"/>
                <w:color w:val="000000"/>
              </w:rPr>
              <w:t>UNT41 IN DDRR</w:t>
            </w:r>
          </w:p>
        </w:tc>
        <w:tc>
          <w:tcPr>
            <w:tcW w:w="1777" w:type="dxa"/>
            <w:tcBorders>
              <w:top w:val="nil"/>
              <w:left w:val="nil"/>
              <w:bottom w:val="single" w:sz="4" w:space="0" w:color="auto"/>
              <w:right w:val="single" w:sz="4" w:space="0" w:color="auto"/>
            </w:tcBorders>
            <w:shd w:val="clear" w:color="auto" w:fill="auto"/>
            <w:noWrap/>
            <w:vAlign w:val="bottom"/>
            <w:hideMark/>
          </w:tcPr>
          <w:p w14:paraId="33E9277C" w14:textId="11F58C13" w:rsidR="003E715F" w:rsidRPr="00A70C44" w:rsidRDefault="003E715F" w:rsidP="003E715F">
            <w:pPr>
              <w:jc w:val="center"/>
              <w:rPr>
                <w:rFonts w:ascii="Calibri" w:eastAsia="Times New Roman" w:hAnsi="Calibri" w:cs="Calibri"/>
                <w:color w:val="000000"/>
              </w:rPr>
            </w:pPr>
            <w:r>
              <w:rPr>
                <w:rFonts w:ascii="Calibri" w:hAnsi="Calibri" w:cs="Calibri"/>
                <w:color w:val="000000"/>
              </w:rPr>
              <w:t>0.98804</w:t>
            </w:r>
          </w:p>
        </w:tc>
        <w:tc>
          <w:tcPr>
            <w:tcW w:w="1332" w:type="dxa"/>
            <w:tcBorders>
              <w:top w:val="nil"/>
              <w:left w:val="nil"/>
              <w:bottom w:val="single" w:sz="4" w:space="0" w:color="auto"/>
              <w:right w:val="single" w:sz="4" w:space="0" w:color="auto"/>
            </w:tcBorders>
            <w:shd w:val="clear" w:color="auto" w:fill="auto"/>
            <w:noWrap/>
            <w:vAlign w:val="bottom"/>
            <w:hideMark/>
          </w:tcPr>
          <w:p w14:paraId="129C8D73" w14:textId="177902D7" w:rsidR="003E715F" w:rsidRPr="00A70C44" w:rsidRDefault="003E715F" w:rsidP="003E715F">
            <w:pPr>
              <w:jc w:val="center"/>
              <w:rPr>
                <w:rFonts w:ascii="Calibri" w:eastAsia="Times New Roman" w:hAnsi="Calibri" w:cs="Calibri"/>
                <w:color w:val="000000"/>
              </w:rPr>
            </w:pPr>
            <w:r>
              <w:rPr>
                <w:rFonts w:ascii="Calibri" w:hAnsi="Calibri" w:cs="Calibri"/>
                <w:color w:val="000000"/>
              </w:rPr>
              <w:t>1797</w:t>
            </w:r>
          </w:p>
        </w:tc>
        <w:tc>
          <w:tcPr>
            <w:tcW w:w="1332" w:type="dxa"/>
            <w:tcBorders>
              <w:top w:val="nil"/>
              <w:left w:val="nil"/>
              <w:bottom w:val="single" w:sz="4" w:space="0" w:color="auto"/>
              <w:right w:val="single" w:sz="4" w:space="0" w:color="auto"/>
            </w:tcBorders>
            <w:shd w:val="clear" w:color="auto" w:fill="auto"/>
            <w:noWrap/>
            <w:vAlign w:val="bottom"/>
            <w:hideMark/>
          </w:tcPr>
          <w:p w14:paraId="1AEB409B" w14:textId="69D2BFC7" w:rsidR="003E715F" w:rsidRPr="00A70C44" w:rsidRDefault="003E715F" w:rsidP="003E715F">
            <w:pPr>
              <w:jc w:val="center"/>
              <w:rPr>
                <w:rFonts w:ascii="Calibri" w:eastAsia="Times New Roman" w:hAnsi="Calibri" w:cs="Calibri"/>
                <w:color w:val="000000"/>
              </w:rPr>
            </w:pPr>
            <w:r>
              <w:rPr>
                <w:rFonts w:ascii="Calibri" w:hAnsi="Calibri" w:cs="Calibri"/>
                <w:color w:val="000000"/>
              </w:rPr>
              <w:t>1329</w:t>
            </w:r>
          </w:p>
        </w:tc>
        <w:tc>
          <w:tcPr>
            <w:tcW w:w="1332" w:type="dxa"/>
            <w:tcBorders>
              <w:top w:val="nil"/>
              <w:left w:val="nil"/>
              <w:bottom w:val="single" w:sz="4" w:space="0" w:color="auto"/>
              <w:right w:val="single" w:sz="4" w:space="0" w:color="auto"/>
            </w:tcBorders>
            <w:shd w:val="clear" w:color="auto" w:fill="auto"/>
            <w:noWrap/>
            <w:vAlign w:val="bottom"/>
            <w:hideMark/>
          </w:tcPr>
          <w:p w14:paraId="4E1A4D41" w14:textId="0291A39B" w:rsidR="003E715F" w:rsidRPr="00A70C44" w:rsidRDefault="003E715F" w:rsidP="003E715F">
            <w:pPr>
              <w:jc w:val="center"/>
              <w:rPr>
                <w:rFonts w:ascii="Calibri" w:eastAsia="Times New Roman" w:hAnsi="Calibri" w:cs="Calibri"/>
                <w:color w:val="000000"/>
              </w:rPr>
            </w:pPr>
            <w:r>
              <w:rPr>
                <w:rFonts w:ascii="Calibri" w:hAnsi="Calibri" w:cs="Calibri"/>
                <w:color w:val="000000"/>
              </w:rPr>
              <w:t>2430</w:t>
            </w:r>
          </w:p>
        </w:tc>
      </w:tr>
      <w:tr w:rsidR="003E715F" w:rsidRPr="00A70C44" w14:paraId="116EA9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AC9EC4" w14:textId="74C5314B" w:rsidR="003E715F" w:rsidRPr="00A70C44" w:rsidRDefault="003E715F" w:rsidP="003E715F">
            <w:pPr>
              <w:rPr>
                <w:rFonts w:ascii="Calibri" w:eastAsia="Times New Roman" w:hAnsi="Calibri" w:cs="Calibri"/>
                <w:color w:val="000000"/>
              </w:rPr>
            </w:pPr>
            <w:r>
              <w:rPr>
                <w:rFonts w:ascii="Calibri" w:hAnsi="Calibri" w:cs="Calibri"/>
                <w:color w:val="000000"/>
              </w:rPr>
              <w:t>UNT41 IN DDRR</w:t>
            </w:r>
          </w:p>
        </w:tc>
        <w:tc>
          <w:tcPr>
            <w:tcW w:w="1777" w:type="dxa"/>
            <w:tcBorders>
              <w:top w:val="nil"/>
              <w:left w:val="nil"/>
              <w:bottom w:val="single" w:sz="4" w:space="0" w:color="auto"/>
              <w:right w:val="single" w:sz="4" w:space="0" w:color="auto"/>
            </w:tcBorders>
            <w:shd w:val="clear" w:color="auto" w:fill="auto"/>
            <w:noWrap/>
            <w:vAlign w:val="bottom"/>
            <w:hideMark/>
          </w:tcPr>
          <w:p w14:paraId="6253BDB0" w14:textId="5BF57263" w:rsidR="003E715F" w:rsidRPr="00A70C44" w:rsidRDefault="003E715F" w:rsidP="003E715F">
            <w:pPr>
              <w:jc w:val="center"/>
              <w:rPr>
                <w:rFonts w:ascii="Calibri" w:eastAsia="Times New Roman" w:hAnsi="Calibri" w:cs="Calibri"/>
                <w:color w:val="000000"/>
              </w:rPr>
            </w:pPr>
            <w:r>
              <w:rPr>
                <w:rFonts w:ascii="Calibri" w:hAnsi="Calibri" w:cs="Calibri"/>
                <w:color w:val="000000"/>
              </w:rPr>
              <w:t>1.41382</w:t>
            </w:r>
          </w:p>
        </w:tc>
        <w:tc>
          <w:tcPr>
            <w:tcW w:w="1332" w:type="dxa"/>
            <w:tcBorders>
              <w:top w:val="nil"/>
              <w:left w:val="nil"/>
              <w:bottom w:val="single" w:sz="4" w:space="0" w:color="auto"/>
              <w:right w:val="single" w:sz="4" w:space="0" w:color="auto"/>
            </w:tcBorders>
            <w:shd w:val="clear" w:color="auto" w:fill="auto"/>
            <w:noWrap/>
            <w:vAlign w:val="bottom"/>
            <w:hideMark/>
          </w:tcPr>
          <w:p w14:paraId="41A0E5C6" w14:textId="0881D516" w:rsidR="003E715F" w:rsidRPr="00A70C44" w:rsidRDefault="003E715F" w:rsidP="003E715F">
            <w:pPr>
              <w:jc w:val="center"/>
              <w:rPr>
                <w:rFonts w:ascii="Calibri" w:eastAsia="Times New Roman" w:hAnsi="Calibri" w:cs="Calibri"/>
                <w:color w:val="000000"/>
              </w:rPr>
            </w:pPr>
            <w:r>
              <w:rPr>
                <w:rFonts w:ascii="Calibri" w:hAnsi="Calibri" w:cs="Calibri"/>
                <w:color w:val="000000"/>
              </w:rPr>
              <w:t>2384</w:t>
            </w:r>
          </w:p>
        </w:tc>
        <w:tc>
          <w:tcPr>
            <w:tcW w:w="1332" w:type="dxa"/>
            <w:tcBorders>
              <w:top w:val="nil"/>
              <w:left w:val="nil"/>
              <w:bottom w:val="single" w:sz="4" w:space="0" w:color="auto"/>
              <w:right w:val="single" w:sz="4" w:space="0" w:color="auto"/>
            </w:tcBorders>
            <w:shd w:val="clear" w:color="auto" w:fill="auto"/>
            <w:noWrap/>
            <w:vAlign w:val="bottom"/>
            <w:hideMark/>
          </w:tcPr>
          <w:p w14:paraId="549BB8CA" w14:textId="44F9563F" w:rsidR="003E715F" w:rsidRPr="00A70C44" w:rsidRDefault="003E715F" w:rsidP="003E715F">
            <w:pPr>
              <w:jc w:val="center"/>
              <w:rPr>
                <w:rFonts w:ascii="Calibri" w:eastAsia="Times New Roman" w:hAnsi="Calibri" w:cs="Calibri"/>
                <w:color w:val="000000"/>
              </w:rPr>
            </w:pPr>
            <w:r>
              <w:rPr>
                <w:rFonts w:ascii="Calibri" w:hAnsi="Calibri" w:cs="Calibri"/>
                <w:color w:val="000000"/>
              </w:rPr>
              <w:t>1763</w:t>
            </w:r>
          </w:p>
        </w:tc>
        <w:tc>
          <w:tcPr>
            <w:tcW w:w="1332" w:type="dxa"/>
            <w:tcBorders>
              <w:top w:val="nil"/>
              <w:left w:val="nil"/>
              <w:bottom w:val="single" w:sz="4" w:space="0" w:color="auto"/>
              <w:right w:val="single" w:sz="4" w:space="0" w:color="auto"/>
            </w:tcBorders>
            <w:shd w:val="clear" w:color="auto" w:fill="auto"/>
            <w:noWrap/>
            <w:vAlign w:val="bottom"/>
            <w:hideMark/>
          </w:tcPr>
          <w:p w14:paraId="750D11BE" w14:textId="26BCA20A" w:rsidR="003E715F" w:rsidRPr="00A70C44" w:rsidRDefault="003E715F" w:rsidP="003E715F">
            <w:pPr>
              <w:jc w:val="center"/>
              <w:rPr>
                <w:rFonts w:ascii="Calibri" w:eastAsia="Times New Roman" w:hAnsi="Calibri" w:cs="Calibri"/>
                <w:color w:val="000000"/>
              </w:rPr>
            </w:pPr>
            <w:r>
              <w:rPr>
                <w:rFonts w:ascii="Calibri" w:hAnsi="Calibri" w:cs="Calibri"/>
                <w:color w:val="000000"/>
              </w:rPr>
              <w:t>3224</w:t>
            </w:r>
          </w:p>
        </w:tc>
      </w:tr>
      <w:tr w:rsidR="003E715F" w:rsidRPr="00A70C44" w14:paraId="7D782AD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D6D2AEC" w14:textId="182FE973" w:rsidR="003E715F" w:rsidRPr="00A70C44" w:rsidRDefault="003E715F" w:rsidP="003E715F">
            <w:pPr>
              <w:rPr>
                <w:rFonts w:ascii="Calibri" w:eastAsia="Times New Roman" w:hAnsi="Calibri" w:cs="Calibri"/>
                <w:color w:val="000000"/>
              </w:rPr>
            </w:pPr>
            <w:r>
              <w:rPr>
                <w:rFonts w:ascii="Calibri" w:hAnsi="Calibri" w:cs="Calibri"/>
                <w:color w:val="000000"/>
              </w:rPr>
              <w:t>UNT42 IN DDRR</w:t>
            </w:r>
          </w:p>
        </w:tc>
        <w:tc>
          <w:tcPr>
            <w:tcW w:w="1777" w:type="dxa"/>
            <w:tcBorders>
              <w:top w:val="nil"/>
              <w:left w:val="nil"/>
              <w:bottom w:val="single" w:sz="4" w:space="0" w:color="auto"/>
              <w:right w:val="single" w:sz="4" w:space="0" w:color="auto"/>
            </w:tcBorders>
            <w:shd w:val="clear" w:color="auto" w:fill="auto"/>
            <w:noWrap/>
            <w:vAlign w:val="bottom"/>
            <w:hideMark/>
          </w:tcPr>
          <w:p w14:paraId="40147F7E" w14:textId="195B5B91" w:rsidR="003E715F" w:rsidRPr="00A70C44" w:rsidRDefault="003E715F" w:rsidP="003E715F">
            <w:pPr>
              <w:jc w:val="center"/>
              <w:rPr>
                <w:rFonts w:ascii="Calibri" w:eastAsia="Times New Roman" w:hAnsi="Calibri" w:cs="Calibri"/>
                <w:color w:val="000000"/>
              </w:rPr>
            </w:pPr>
            <w:r>
              <w:rPr>
                <w:rFonts w:ascii="Calibri" w:hAnsi="Calibri" w:cs="Calibri"/>
                <w:color w:val="000000"/>
              </w:rPr>
              <w:t>1.17986</w:t>
            </w:r>
          </w:p>
        </w:tc>
        <w:tc>
          <w:tcPr>
            <w:tcW w:w="1332" w:type="dxa"/>
            <w:tcBorders>
              <w:top w:val="nil"/>
              <w:left w:val="nil"/>
              <w:bottom w:val="single" w:sz="4" w:space="0" w:color="auto"/>
              <w:right w:val="single" w:sz="4" w:space="0" w:color="auto"/>
            </w:tcBorders>
            <w:shd w:val="clear" w:color="auto" w:fill="auto"/>
            <w:noWrap/>
            <w:vAlign w:val="bottom"/>
            <w:hideMark/>
          </w:tcPr>
          <w:p w14:paraId="6D6BE3DB" w14:textId="5208E765" w:rsidR="003E715F" w:rsidRPr="00A70C44" w:rsidRDefault="003E715F" w:rsidP="003E715F">
            <w:pPr>
              <w:jc w:val="center"/>
              <w:rPr>
                <w:rFonts w:ascii="Calibri" w:eastAsia="Times New Roman" w:hAnsi="Calibri" w:cs="Calibri"/>
                <w:color w:val="000000"/>
              </w:rPr>
            </w:pPr>
            <w:r>
              <w:rPr>
                <w:rFonts w:ascii="Calibri" w:hAnsi="Calibri" w:cs="Calibri"/>
                <w:color w:val="000000"/>
              </w:rPr>
              <w:t>2130</w:t>
            </w:r>
          </w:p>
        </w:tc>
        <w:tc>
          <w:tcPr>
            <w:tcW w:w="1332" w:type="dxa"/>
            <w:tcBorders>
              <w:top w:val="nil"/>
              <w:left w:val="nil"/>
              <w:bottom w:val="single" w:sz="4" w:space="0" w:color="auto"/>
              <w:right w:val="single" w:sz="4" w:space="0" w:color="auto"/>
            </w:tcBorders>
            <w:shd w:val="clear" w:color="auto" w:fill="auto"/>
            <w:noWrap/>
            <w:vAlign w:val="bottom"/>
            <w:hideMark/>
          </w:tcPr>
          <w:p w14:paraId="5F1135A7" w14:textId="6F984572" w:rsidR="003E715F" w:rsidRPr="00A70C44" w:rsidRDefault="003E715F" w:rsidP="003E715F">
            <w:pPr>
              <w:jc w:val="center"/>
              <w:rPr>
                <w:rFonts w:ascii="Calibri" w:eastAsia="Times New Roman" w:hAnsi="Calibri" w:cs="Calibri"/>
                <w:color w:val="000000"/>
              </w:rPr>
            </w:pPr>
            <w:r>
              <w:rPr>
                <w:rFonts w:ascii="Calibri" w:hAnsi="Calibri" w:cs="Calibri"/>
                <w:color w:val="000000"/>
              </w:rPr>
              <w:t>1575</w:t>
            </w:r>
          </w:p>
        </w:tc>
        <w:tc>
          <w:tcPr>
            <w:tcW w:w="1332" w:type="dxa"/>
            <w:tcBorders>
              <w:top w:val="nil"/>
              <w:left w:val="nil"/>
              <w:bottom w:val="single" w:sz="4" w:space="0" w:color="auto"/>
              <w:right w:val="single" w:sz="4" w:space="0" w:color="auto"/>
            </w:tcBorders>
            <w:shd w:val="clear" w:color="auto" w:fill="auto"/>
            <w:noWrap/>
            <w:vAlign w:val="bottom"/>
            <w:hideMark/>
          </w:tcPr>
          <w:p w14:paraId="3244337E" w14:textId="715325B2" w:rsidR="003E715F" w:rsidRPr="00A70C44" w:rsidRDefault="003E715F" w:rsidP="003E715F">
            <w:pPr>
              <w:jc w:val="center"/>
              <w:rPr>
                <w:rFonts w:ascii="Calibri" w:eastAsia="Times New Roman" w:hAnsi="Calibri" w:cs="Calibri"/>
                <w:color w:val="000000"/>
              </w:rPr>
            </w:pPr>
            <w:r>
              <w:rPr>
                <w:rFonts w:ascii="Calibri" w:hAnsi="Calibri" w:cs="Calibri"/>
                <w:color w:val="000000"/>
              </w:rPr>
              <w:t>2881</w:t>
            </w:r>
          </w:p>
        </w:tc>
      </w:tr>
      <w:tr w:rsidR="003E715F" w:rsidRPr="00A70C44" w14:paraId="7833DF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6111BB5" w14:textId="52F24865" w:rsidR="003E715F" w:rsidRPr="00A70C44" w:rsidRDefault="003E715F" w:rsidP="003E715F">
            <w:pPr>
              <w:rPr>
                <w:rFonts w:ascii="Calibri" w:eastAsia="Times New Roman" w:hAnsi="Calibri" w:cs="Calibri"/>
                <w:color w:val="000000"/>
              </w:rPr>
            </w:pPr>
            <w:r>
              <w:rPr>
                <w:rFonts w:ascii="Calibri" w:hAnsi="Calibri" w:cs="Calibri"/>
                <w:color w:val="000000"/>
              </w:rPr>
              <w:t>UNT43 IN DDRR</w:t>
            </w:r>
          </w:p>
        </w:tc>
        <w:tc>
          <w:tcPr>
            <w:tcW w:w="1777" w:type="dxa"/>
            <w:tcBorders>
              <w:top w:val="nil"/>
              <w:left w:val="nil"/>
              <w:bottom w:val="single" w:sz="4" w:space="0" w:color="auto"/>
              <w:right w:val="single" w:sz="4" w:space="0" w:color="auto"/>
            </w:tcBorders>
            <w:shd w:val="clear" w:color="auto" w:fill="auto"/>
            <w:noWrap/>
            <w:vAlign w:val="bottom"/>
            <w:hideMark/>
          </w:tcPr>
          <w:p w14:paraId="5960A3E0" w14:textId="51BA76BA" w:rsidR="003E715F" w:rsidRPr="00A70C44" w:rsidRDefault="003E715F" w:rsidP="003E715F">
            <w:pPr>
              <w:jc w:val="center"/>
              <w:rPr>
                <w:rFonts w:ascii="Calibri" w:eastAsia="Times New Roman" w:hAnsi="Calibri" w:cs="Calibri"/>
                <w:color w:val="000000"/>
              </w:rPr>
            </w:pPr>
            <w:r>
              <w:rPr>
                <w:rFonts w:ascii="Calibri" w:hAnsi="Calibri" w:cs="Calibri"/>
                <w:color w:val="000000"/>
              </w:rPr>
              <w:t>1.00714</w:t>
            </w:r>
          </w:p>
        </w:tc>
        <w:tc>
          <w:tcPr>
            <w:tcW w:w="1332" w:type="dxa"/>
            <w:tcBorders>
              <w:top w:val="nil"/>
              <w:left w:val="nil"/>
              <w:bottom w:val="single" w:sz="4" w:space="0" w:color="auto"/>
              <w:right w:val="single" w:sz="4" w:space="0" w:color="auto"/>
            </w:tcBorders>
            <w:shd w:val="clear" w:color="auto" w:fill="auto"/>
            <w:noWrap/>
            <w:vAlign w:val="bottom"/>
            <w:hideMark/>
          </w:tcPr>
          <w:p w14:paraId="6B7BC042" w14:textId="62CE49B8" w:rsidR="003E715F" w:rsidRPr="00A70C44" w:rsidRDefault="003E715F" w:rsidP="003E715F">
            <w:pPr>
              <w:jc w:val="center"/>
              <w:rPr>
                <w:rFonts w:ascii="Calibri" w:eastAsia="Times New Roman" w:hAnsi="Calibri" w:cs="Calibri"/>
                <w:color w:val="000000"/>
              </w:rPr>
            </w:pPr>
            <w:r>
              <w:rPr>
                <w:rFonts w:ascii="Calibri" w:hAnsi="Calibri" w:cs="Calibri"/>
                <w:color w:val="000000"/>
              </w:rPr>
              <w:t>2018</w:t>
            </w:r>
          </w:p>
        </w:tc>
        <w:tc>
          <w:tcPr>
            <w:tcW w:w="1332" w:type="dxa"/>
            <w:tcBorders>
              <w:top w:val="nil"/>
              <w:left w:val="nil"/>
              <w:bottom w:val="single" w:sz="4" w:space="0" w:color="auto"/>
              <w:right w:val="single" w:sz="4" w:space="0" w:color="auto"/>
            </w:tcBorders>
            <w:shd w:val="clear" w:color="auto" w:fill="auto"/>
            <w:noWrap/>
            <w:vAlign w:val="bottom"/>
            <w:hideMark/>
          </w:tcPr>
          <w:p w14:paraId="058B95CC" w14:textId="53FEE71A" w:rsidR="003E715F" w:rsidRPr="00A70C44" w:rsidRDefault="003E715F" w:rsidP="003E715F">
            <w:pPr>
              <w:jc w:val="center"/>
              <w:rPr>
                <w:rFonts w:ascii="Calibri" w:eastAsia="Times New Roman" w:hAnsi="Calibri" w:cs="Calibri"/>
                <w:color w:val="000000"/>
              </w:rPr>
            </w:pPr>
            <w:r>
              <w:rPr>
                <w:rFonts w:ascii="Calibri" w:hAnsi="Calibri" w:cs="Calibri"/>
                <w:color w:val="000000"/>
              </w:rPr>
              <w:t>1492</w:t>
            </w:r>
          </w:p>
        </w:tc>
        <w:tc>
          <w:tcPr>
            <w:tcW w:w="1332" w:type="dxa"/>
            <w:tcBorders>
              <w:top w:val="nil"/>
              <w:left w:val="nil"/>
              <w:bottom w:val="single" w:sz="4" w:space="0" w:color="auto"/>
              <w:right w:val="single" w:sz="4" w:space="0" w:color="auto"/>
            </w:tcBorders>
            <w:shd w:val="clear" w:color="auto" w:fill="auto"/>
            <w:noWrap/>
            <w:vAlign w:val="bottom"/>
            <w:hideMark/>
          </w:tcPr>
          <w:p w14:paraId="56FE634A" w14:textId="6A2CB911" w:rsidR="003E715F" w:rsidRPr="00A70C44" w:rsidRDefault="003E715F" w:rsidP="003E715F">
            <w:pPr>
              <w:jc w:val="center"/>
              <w:rPr>
                <w:rFonts w:ascii="Calibri" w:eastAsia="Times New Roman" w:hAnsi="Calibri" w:cs="Calibri"/>
                <w:color w:val="000000"/>
              </w:rPr>
            </w:pPr>
            <w:r>
              <w:rPr>
                <w:rFonts w:ascii="Calibri" w:hAnsi="Calibri" w:cs="Calibri"/>
                <w:color w:val="000000"/>
              </w:rPr>
              <w:t>2729</w:t>
            </w:r>
          </w:p>
        </w:tc>
      </w:tr>
      <w:tr w:rsidR="003E715F" w:rsidRPr="00A70C44" w14:paraId="72B250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1FA374" w14:textId="25CB8877" w:rsidR="003E715F" w:rsidRPr="00A70C44" w:rsidRDefault="003E715F" w:rsidP="003E715F">
            <w:pPr>
              <w:rPr>
                <w:rFonts w:ascii="Calibri" w:eastAsia="Times New Roman" w:hAnsi="Calibri" w:cs="Calibri"/>
                <w:color w:val="000000"/>
              </w:rPr>
            </w:pPr>
            <w:r>
              <w:rPr>
                <w:rFonts w:ascii="Calibri" w:hAnsi="Calibri" w:cs="Calibri"/>
                <w:color w:val="000000"/>
              </w:rPr>
              <w:t>UNT43 IN DDRR</w:t>
            </w:r>
          </w:p>
        </w:tc>
        <w:tc>
          <w:tcPr>
            <w:tcW w:w="1777" w:type="dxa"/>
            <w:tcBorders>
              <w:top w:val="nil"/>
              <w:left w:val="nil"/>
              <w:bottom w:val="single" w:sz="4" w:space="0" w:color="auto"/>
              <w:right w:val="single" w:sz="4" w:space="0" w:color="auto"/>
            </w:tcBorders>
            <w:shd w:val="clear" w:color="auto" w:fill="auto"/>
            <w:noWrap/>
            <w:vAlign w:val="bottom"/>
            <w:hideMark/>
          </w:tcPr>
          <w:p w14:paraId="4DCEA3AF" w14:textId="69E3B08A" w:rsidR="003E715F" w:rsidRPr="00A70C44" w:rsidRDefault="003E715F" w:rsidP="003E715F">
            <w:pPr>
              <w:jc w:val="center"/>
              <w:rPr>
                <w:rFonts w:ascii="Calibri" w:eastAsia="Times New Roman" w:hAnsi="Calibri" w:cs="Calibri"/>
                <w:color w:val="000000"/>
              </w:rPr>
            </w:pPr>
            <w:r>
              <w:rPr>
                <w:rFonts w:ascii="Calibri" w:hAnsi="Calibri" w:cs="Calibri"/>
                <w:color w:val="000000"/>
              </w:rPr>
              <w:t>1.29025</w:t>
            </w:r>
          </w:p>
        </w:tc>
        <w:tc>
          <w:tcPr>
            <w:tcW w:w="1332" w:type="dxa"/>
            <w:tcBorders>
              <w:top w:val="nil"/>
              <w:left w:val="nil"/>
              <w:bottom w:val="single" w:sz="4" w:space="0" w:color="auto"/>
              <w:right w:val="single" w:sz="4" w:space="0" w:color="auto"/>
            </w:tcBorders>
            <w:shd w:val="clear" w:color="auto" w:fill="auto"/>
            <w:noWrap/>
            <w:vAlign w:val="bottom"/>
            <w:hideMark/>
          </w:tcPr>
          <w:p w14:paraId="0B6A44DF" w14:textId="7F52C3C7" w:rsidR="003E715F" w:rsidRPr="00A70C44" w:rsidRDefault="003E715F" w:rsidP="003E715F">
            <w:pPr>
              <w:jc w:val="center"/>
              <w:rPr>
                <w:rFonts w:ascii="Calibri" w:eastAsia="Times New Roman" w:hAnsi="Calibri" w:cs="Calibri"/>
                <w:color w:val="000000"/>
              </w:rPr>
            </w:pPr>
            <w:r>
              <w:rPr>
                <w:rFonts w:ascii="Calibri" w:hAnsi="Calibri" w:cs="Calibri"/>
                <w:color w:val="000000"/>
              </w:rPr>
              <w:t>2530</w:t>
            </w:r>
          </w:p>
        </w:tc>
        <w:tc>
          <w:tcPr>
            <w:tcW w:w="1332" w:type="dxa"/>
            <w:tcBorders>
              <w:top w:val="nil"/>
              <w:left w:val="nil"/>
              <w:bottom w:val="single" w:sz="4" w:space="0" w:color="auto"/>
              <w:right w:val="single" w:sz="4" w:space="0" w:color="auto"/>
            </w:tcBorders>
            <w:shd w:val="clear" w:color="auto" w:fill="auto"/>
            <w:noWrap/>
            <w:vAlign w:val="bottom"/>
            <w:hideMark/>
          </w:tcPr>
          <w:p w14:paraId="06E0DFC1" w14:textId="636A8347" w:rsidR="003E715F" w:rsidRPr="00A70C44" w:rsidRDefault="003E715F" w:rsidP="003E715F">
            <w:pPr>
              <w:jc w:val="center"/>
              <w:rPr>
                <w:rFonts w:ascii="Calibri" w:eastAsia="Times New Roman" w:hAnsi="Calibri" w:cs="Calibri"/>
                <w:color w:val="000000"/>
              </w:rPr>
            </w:pPr>
            <w:r>
              <w:rPr>
                <w:rFonts w:ascii="Calibri" w:hAnsi="Calibri" w:cs="Calibri"/>
                <w:color w:val="000000"/>
              </w:rPr>
              <w:t>1871</w:t>
            </w:r>
          </w:p>
        </w:tc>
        <w:tc>
          <w:tcPr>
            <w:tcW w:w="1332" w:type="dxa"/>
            <w:tcBorders>
              <w:top w:val="nil"/>
              <w:left w:val="nil"/>
              <w:bottom w:val="single" w:sz="4" w:space="0" w:color="auto"/>
              <w:right w:val="single" w:sz="4" w:space="0" w:color="auto"/>
            </w:tcBorders>
            <w:shd w:val="clear" w:color="auto" w:fill="auto"/>
            <w:noWrap/>
            <w:vAlign w:val="bottom"/>
            <w:hideMark/>
          </w:tcPr>
          <w:p w14:paraId="7BF4A030" w14:textId="624D8613" w:rsidR="003E715F" w:rsidRPr="00A70C44" w:rsidRDefault="003E715F" w:rsidP="003E715F">
            <w:pPr>
              <w:jc w:val="center"/>
              <w:rPr>
                <w:rFonts w:ascii="Calibri" w:eastAsia="Times New Roman" w:hAnsi="Calibri" w:cs="Calibri"/>
                <w:color w:val="000000"/>
              </w:rPr>
            </w:pPr>
            <w:r>
              <w:rPr>
                <w:rFonts w:ascii="Calibri" w:hAnsi="Calibri" w:cs="Calibri"/>
                <w:color w:val="000000"/>
              </w:rPr>
              <w:t>3422</w:t>
            </w:r>
          </w:p>
        </w:tc>
      </w:tr>
      <w:tr w:rsidR="003E715F" w:rsidRPr="00A70C44" w14:paraId="3325DC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CD7415" w14:textId="2D791821" w:rsidR="003E715F" w:rsidRPr="00A70C44" w:rsidRDefault="003E715F" w:rsidP="003E715F">
            <w:pPr>
              <w:rPr>
                <w:rFonts w:ascii="Calibri" w:eastAsia="Times New Roman" w:hAnsi="Calibri" w:cs="Calibri"/>
                <w:color w:val="000000"/>
              </w:rPr>
            </w:pPr>
            <w:r>
              <w:rPr>
                <w:rFonts w:ascii="Calibri" w:hAnsi="Calibri" w:cs="Calibri"/>
                <w:color w:val="000000"/>
              </w:rPr>
              <w:t>UNT44 IN DDRR</w:t>
            </w:r>
          </w:p>
        </w:tc>
        <w:tc>
          <w:tcPr>
            <w:tcW w:w="1777" w:type="dxa"/>
            <w:tcBorders>
              <w:top w:val="nil"/>
              <w:left w:val="nil"/>
              <w:bottom w:val="single" w:sz="4" w:space="0" w:color="auto"/>
              <w:right w:val="single" w:sz="4" w:space="0" w:color="auto"/>
            </w:tcBorders>
            <w:shd w:val="clear" w:color="auto" w:fill="auto"/>
            <w:noWrap/>
            <w:vAlign w:val="bottom"/>
            <w:hideMark/>
          </w:tcPr>
          <w:p w14:paraId="0DEB19E1" w14:textId="177D0E98" w:rsidR="003E715F" w:rsidRPr="00A70C44" w:rsidRDefault="003E715F" w:rsidP="003E715F">
            <w:pPr>
              <w:jc w:val="center"/>
              <w:rPr>
                <w:rFonts w:ascii="Calibri" w:eastAsia="Times New Roman" w:hAnsi="Calibri" w:cs="Calibri"/>
                <w:color w:val="000000"/>
              </w:rPr>
            </w:pPr>
            <w:r>
              <w:rPr>
                <w:rFonts w:ascii="Calibri" w:hAnsi="Calibri" w:cs="Calibri"/>
                <w:color w:val="000000"/>
              </w:rPr>
              <w:t>1.13376</w:t>
            </w:r>
          </w:p>
        </w:tc>
        <w:tc>
          <w:tcPr>
            <w:tcW w:w="1332" w:type="dxa"/>
            <w:tcBorders>
              <w:top w:val="nil"/>
              <w:left w:val="nil"/>
              <w:bottom w:val="single" w:sz="4" w:space="0" w:color="auto"/>
              <w:right w:val="single" w:sz="4" w:space="0" w:color="auto"/>
            </w:tcBorders>
            <w:shd w:val="clear" w:color="auto" w:fill="auto"/>
            <w:noWrap/>
            <w:vAlign w:val="bottom"/>
            <w:hideMark/>
          </w:tcPr>
          <w:p w14:paraId="0F4C94D3" w14:textId="75EE3D52" w:rsidR="003E715F" w:rsidRPr="00A70C44" w:rsidRDefault="003E715F" w:rsidP="003E715F">
            <w:pPr>
              <w:jc w:val="center"/>
              <w:rPr>
                <w:rFonts w:ascii="Calibri" w:eastAsia="Times New Roman" w:hAnsi="Calibri" w:cs="Calibri"/>
                <w:color w:val="000000"/>
              </w:rPr>
            </w:pPr>
            <w:r>
              <w:rPr>
                <w:rFonts w:ascii="Calibri" w:hAnsi="Calibri" w:cs="Calibri"/>
                <w:color w:val="000000"/>
              </w:rPr>
              <w:t>2468</w:t>
            </w:r>
          </w:p>
        </w:tc>
        <w:tc>
          <w:tcPr>
            <w:tcW w:w="1332" w:type="dxa"/>
            <w:tcBorders>
              <w:top w:val="nil"/>
              <w:left w:val="nil"/>
              <w:bottom w:val="single" w:sz="4" w:space="0" w:color="auto"/>
              <w:right w:val="single" w:sz="4" w:space="0" w:color="auto"/>
            </w:tcBorders>
            <w:shd w:val="clear" w:color="auto" w:fill="auto"/>
            <w:noWrap/>
            <w:vAlign w:val="bottom"/>
            <w:hideMark/>
          </w:tcPr>
          <w:p w14:paraId="07F60C17" w14:textId="2E24DBED" w:rsidR="003E715F" w:rsidRPr="00A70C44" w:rsidRDefault="003E715F" w:rsidP="003E715F">
            <w:pPr>
              <w:jc w:val="center"/>
              <w:rPr>
                <w:rFonts w:ascii="Calibri" w:eastAsia="Times New Roman" w:hAnsi="Calibri" w:cs="Calibri"/>
                <w:color w:val="000000"/>
              </w:rPr>
            </w:pPr>
            <w:r>
              <w:rPr>
                <w:rFonts w:ascii="Calibri" w:hAnsi="Calibri" w:cs="Calibri"/>
                <w:color w:val="000000"/>
              </w:rPr>
              <w:t>1825</w:t>
            </w:r>
          </w:p>
        </w:tc>
        <w:tc>
          <w:tcPr>
            <w:tcW w:w="1332" w:type="dxa"/>
            <w:tcBorders>
              <w:top w:val="nil"/>
              <w:left w:val="nil"/>
              <w:bottom w:val="single" w:sz="4" w:space="0" w:color="auto"/>
              <w:right w:val="single" w:sz="4" w:space="0" w:color="auto"/>
            </w:tcBorders>
            <w:shd w:val="clear" w:color="auto" w:fill="auto"/>
            <w:noWrap/>
            <w:vAlign w:val="bottom"/>
            <w:hideMark/>
          </w:tcPr>
          <w:p w14:paraId="053A92FE" w14:textId="7E46AF55" w:rsidR="003E715F" w:rsidRPr="00A70C44" w:rsidRDefault="003E715F" w:rsidP="003E715F">
            <w:pPr>
              <w:jc w:val="center"/>
              <w:rPr>
                <w:rFonts w:ascii="Calibri" w:eastAsia="Times New Roman" w:hAnsi="Calibri" w:cs="Calibri"/>
                <w:color w:val="000000"/>
              </w:rPr>
            </w:pPr>
            <w:r>
              <w:rPr>
                <w:rFonts w:ascii="Calibri" w:hAnsi="Calibri" w:cs="Calibri"/>
                <w:color w:val="000000"/>
              </w:rPr>
              <w:t>3338</w:t>
            </w:r>
          </w:p>
        </w:tc>
      </w:tr>
      <w:tr w:rsidR="003E715F" w:rsidRPr="00A70C44" w14:paraId="02561E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867713" w14:textId="2960FBDE" w:rsidR="003E715F" w:rsidRPr="00A70C44" w:rsidRDefault="003E715F" w:rsidP="003E715F">
            <w:pPr>
              <w:rPr>
                <w:rFonts w:ascii="Calibri" w:eastAsia="Times New Roman" w:hAnsi="Calibri" w:cs="Calibri"/>
                <w:color w:val="000000"/>
              </w:rPr>
            </w:pPr>
            <w:r>
              <w:rPr>
                <w:rFonts w:ascii="Calibri" w:hAnsi="Calibri" w:cs="Calibri"/>
                <w:color w:val="000000"/>
              </w:rPr>
              <w:lastRenderedPageBreak/>
              <w:t>UNT44 IN DDRR</w:t>
            </w:r>
          </w:p>
        </w:tc>
        <w:tc>
          <w:tcPr>
            <w:tcW w:w="1777" w:type="dxa"/>
            <w:tcBorders>
              <w:top w:val="nil"/>
              <w:left w:val="nil"/>
              <w:bottom w:val="single" w:sz="4" w:space="0" w:color="auto"/>
              <w:right w:val="single" w:sz="4" w:space="0" w:color="auto"/>
            </w:tcBorders>
            <w:shd w:val="clear" w:color="auto" w:fill="auto"/>
            <w:noWrap/>
            <w:vAlign w:val="bottom"/>
            <w:hideMark/>
          </w:tcPr>
          <w:p w14:paraId="1792EB32" w14:textId="297043A5" w:rsidR="003E715F" w:rsidRPr="00A70C44" w:rsidRDefault="003E715F" w:rsidP="003E715F">
            <w:pPr>
              <w:jc w:val="center"/>
              <w:rPr>
                <w:rFonts w:ascii="Calibri" w:eastAsia="Times New Roman" w:hAnsi="Calibri" w:cs="Calibri"/>
                <w:color w:val="000000"/>
              </w:rPr>
            </w:pPr>
            <w:r>
              <w:rPr>
                <w:rFonts w:ascii="Calibri" w:hAnsi="Calibri" w:cs="Calibri"/>
                <w:color w:val="000000"/>
              </w:rPr>
              <w:t>1.92398</w:t>
            </w:r>
          </w:p>
        </w:tc>
        <w:tc>
          <w:tcPr>
            <w:tcW w:w="1332" w:type="dxa"/>
            <w:tcBorders>
              <w:top w:val="nil"/>
              <w:left w:val="nil"/>
              <w:bottom w:val="single" w:sz="4" w:space="0" w:color="auto"/>
              <w:right w:val="single" w:sz="4" w:space="0" w:color="auto"/>
            </w:tcBorders>
            <w:shd w:val="clear" w:color="auto" w:fill="auto"/>
            <w:noWrap/>
            <w:vAlign w:val="bottom"/>
            <w:hideMark/>
          </w:tcPr>
          <w:p w14:paraId="7A55A817" w14:textId="6E314686" w:rsidR="003E715F" w:rsidRPr="00A70C44" w:rsidRDefault="003E715F" w:rsidP="003E715F">
            <w:pPr>
              <w:jc w:val="center"/>
              <w:rPr>
                <w:rFonts w:ascii="Calibri" w:eastAsia="Times New Roman" w:hAnsi="Calibri" w:cs="Calibri"/>
                <w:color w:val="000000"/>
              </w:rPr>
            </w:pPr>
            <w:r>
              <w:rPr>
                <w:rFonts w:ascii="Calibri" w:hAnsi="Calibri" w:cs="Calibri"/>
                <w:color w:val="000000"/>
              </w:rPr>
              <w:t>4207</w:t>
            </w:r>
          </w:p>
        </w:tc>
        <w:tc>
          <w:tcPr>
            <w:tcW w:w="1332" w:type="dxa"/>
            <w:tcBorders>
              <w:top w:val="nil"/>
              <w:left w:val="nil"/>
              <w:bottom w:val="single" w:sz="4" w:space="0" w:color="auto"/>
              <w:right w:val="single" w:sz="4" w:space="0" w:color="auto"/>
            </w:tcBorders>
            <w:shd w:val="clear" w:color="auto" w:fill="auto"/>
            <w:noWrap/>
            <w:vAlign w:val="bottom"/>
            <w:hideMark/>
          </w:tcPr>
          <w:p w14:paraId="431E6CC5" w14:textId="7AAC1655" w:rsidR="003E715F" w:rsidRPr="00A70C44" w:rsidRDefault="003E715F" w:rsidP="003E715F">
            <w:pPr>
              <w:jc w:val="center"/>
              <w:rPr>
                <w:rFonts w:ascii="Calibri" w:eastAsia="Times New Roman" w:hAnsi="Calibri" w:cs="Calibri"/>
                <w:color w:val="000000"/>
              </w:rPr>
            </w:pPr>
            <w:r>
              <w:rPr>
                <w:rFonts w:ascii="Calibri" w:hAnsi="Calibri" w:cs="Calibri"/>
                <w:color w:val="000000"/>
              </w:rPr>
              <w:t>3111</w:t>
            </w:r>
          </w:p>
        </w:tc>
        <w:tc>
          <w:tcPr>
            <w:tcW w:w="1332" w:type="dxa"/>
            <w:tcBorders>
              <w:top w:val="nil"/>
              <w:left w:val="nil"/>
              <w:bottom w:val="single" w:sz="4" w:space="0" w:color="auto"/>
              <w:right w:val="single" w:sz="4" w:space="0" w:color="auto"/>
            </w:tcBorders>
            <w:shd w:val="clear" w:color="auto" w:fill="auto"/>
            <w:noWrap/>
            <w:vAlign w:val="bottom"/>
            <w:hideMark/>
          </w:tcPr>
          <w:p w14:paraId="013FA97F" w14:textId="0D8ADE1A" w:rsidR="003E715F" w:rsidRPr="00A70C44" w:rsidRDefault="003E715F" w:rsidP="003E715F">
            <w:pPr>
              <w:jc w:val="center"/>
              <w:rPr>
                <w:rFonts w:ascii="Calibri" w:eastAsia="Times New Roman" w:hAnsi="Calibri" w:cs="Calibri"/>
                <w:color w:val="000000"/>
              </w:rPr>
            </w:pPr>
            <w:r>
              <w:rPr>
                <w:rFonts w:ascii="Calibri" w:hAnsi="Calibri" w:cs="Calibri"/>
                <w:color w:val="000000"/>
              </w:rPr>
              <w:t>5689</w:t>
            </w:r>
          </w:p>
        </w:tc>
      </w:tr>
      <w:tr w:rsidR="003E715F" w:rsidRPr="00A70C44" w14:paraId="5735FF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CF1CFA" w14:textId="3267C1E1" w:rsidR="003E715F" w:rsidRPr="00A70C44" w:rsidRDefault="003E715F" w:rsidP="003E715F">
            <w:pPr>
              <w:rPr>
                <w:rFonts w:ascii="Calibri" w:eastAsia="Times New Roman" w:hAnsi="Calibri" w:cs="Calibri"/>
                <w:color w:val="000000"/>
              </w:rPr>
            </w:pPr>
            <w:r>
              <w:rPr>
                <w:rFonts w:ascii="Calibri" w:hAnsi="Calibri" w:cs="Calibri"/>
                <w:color w:val="000000"/>
              </w:rPr>
              <w:t>UNT44 IN DDRR</w:t>
            </w:r>
          </w:p>
        </w:tc>
        <w:tc>
          <w:tcPr>
            <w:tcW w:w="1777" w:type="dxa"/>
            <w:tcBorders>
              <w:top w:val="nil"/>
              <w:left w:val="nil"/>
              <w:bottom w:val="single" w:sz="4" w:space="0" w:color="auto"/>
              <w:right w:val="single" w:sz="4" w:space="0" w:color="auto"/>
            </w:tcBorders>
            <w:shd w:val="clear" w:color="auto" w:fill="auto"/>
            <w:noWrap/>
            <w:vAlign w:val="bottom"/>
            <w:hideMark/>
          </w:tcPr>
          <w:p w14:paraId="7097763F" w14:textId="0F3124D5" w:rsidR="003E715F" w:rsidRPr="00A70C44" w:rsidRDefault="003E715F" w:rsidP="003E715F">
            <w:pPr>
              <w:jc w:val="center"/>
              <w:rPr>
                <w:rFonts w:ascii="Calibri" w:eastAsia="Times New Roman" w:hAnsi="Calibri" w:cs="Calibri"/>
                <w:color w:val="000000"/>
              </w:rPr>
            </w:pPr>
            <w:r>
              <w:rPr>
                <w:rFonts w:ascii="Calibri" w:hAnsi="Calibri" w:cs="Calibri"/>
                <w:color w:val="000000"/>
              </w:rPr>
              <w:t>2.45441</w:t>
            </w:r>
          </w:p>
        </w:tc>
        <w:tc>
          <w:tcPr>
            <w:tcW w:w="1332" w:type="dxa"/>
            <w:tcBorders>
              <w:top w:val="nil"/>
              <w:left w:val="nil"/>
              <w:bottom w:val="single" w:sz="4" w:space="0" w:color="auto"/>
              <w:right w:val="single" w:sz="4" w:space="0" w:color="auto"/>
            </w:tcBorders>
            <w:shd w:val="clear" w:color="auto" w:fill="auto"/>
            <w:noWrap/>
            <w:vAlign w:val="bottom"/>
            <w:hideMark/>
          </w:tcPr>
          <w:p w14:paraId="7DA05528" w14:textId="29AFFC5D" w:rsidR="003E715F" w:rsidRPr="00A70C44" w:rsidRDefault="003E715F" w:rsidP="003E715F">
            <w:pPr>
              <w:jc w:val="center"/>
              <w:rPr>
                <w:rFonts w:ascii="Calibri" w:eastAsia="Times New Roman" w:hAnsi="Calibri" w:cs="Calibri"/>
                <w:color w:val="000000"/>
              </w:rPr>
            </w:pPr>
            <w:r>
              <w:rPr>
                <w:rFonts w:ascii="Calibri" w:hAnsi="Calibri" w:cs="Calibri"/>
                <w:color w:val="000000"/>
              </w:rPr>
              <w:t>4510</w:t>
            </w:r>
          </w:p>
        </w:tc>
        <w:tc>
          <w:tcPr>
            <w:tcW w:w="1332" w:type="dxa"/>
            <w:tcBorders>
              <w:top w:val="nil"/>
              <w:left w:val="nil"/>
              <w:bottom w:val="single" w:sz="4" w:space="0" w:color="auto"/>
              <w:right w:val="single" w:sz="4" w:space="0" w:color="auto"/>
            </w:tcBorders>
            <w:shd w:val="clear" w:color="auto" w:fill="auto"/>
            <w:noWrap/>
            <w:vAlign w:val="bottom"/>
            <w:hideMark/>
          </w:tcPr>
          <w:p w14:paraId="0AEFCC8E" w14:textId="17650A07" w:rsidR="003E715F" w:rsidRPr="00A70C44" w:rsidRDefault="003E715F" w:rsidP="003E715F">
            <w:pPr>
              <w:jc w:val="center"/>
              <w:rPr>
                <w:rFonts w:ascii="Calibri" w:eastAsia="Times New Roman" w:hAnsi="Calibri" w:cs="Calibri"/>
                <w:color w:val="000000"/>
              </w:rPr>
            </w:pPr>
            <w:r>
              <w:rPr>
                <w:rFonts w:ascii="Calibri" w:hAnsi="Calibri" w:cs="Calibri"/>
                <w:color w:val="000000"/>
              </w:rPr>
              <w:t>3335</w:t>
            </w:r>
          </w:p>
        </w:tc>
        <w:tc>
          <w:tcPr>
            <w:tcW w:w="1332" w:type="dxa"/>
            <w:tcBorders>
              <w:top w:val="nil"/>
              <w:left w:val="nil"/>
              <w:bottom w:val="single" w:sz="4" w:space="0" w:color="auto"/>
              <w:right w:val="single" w:sz="4" w:space="0" w:color="auto"/>
            </w:tcBorders>
            <w:shd w:val="clear" w:color="auto" w:fill="auto"/>
            <w:noWrap/>
            <w:vAlign w:val="bottom"/>
            <w:hideMark/>
          </w:tcPr>
          <w:p w14:paraId="2C872227" w14:textId="67CA19E6" w:rsidR="003E715F" w:rsidRPr="00A70C44" w:rsidRDefault="003E715F" w:rsidP="003E715F">
            <w:pPr>
              <w:jc w:val="center"/>
              <w:rPr>
                <w:rFonts w:ascii="Calibri" w:eastAsia="Times New Roman" w:hAnsi="Calibri" w:cs="Calibri"/>
                <w:color w:val="000000"/>
              </w:rPr>
            </w:pPr>
            <w:r>
              <w:rPr>
                <w:rFonts w:ascii="Calibri" w:hAnsi="Calibri" w:cs="Calibri"/>
                <w:color w:val="000000"/>
              </w:rPr>
              <w:t>6099</w:t>
            </w:r>
          </w:p>
        </w:tc>
      </w:tr>
      <w:tr w:rsidR="003E715F" w:rsidRPr="00A70C44" w14:paraId="2E32FA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91B041" w14:textId="5CA2A946" w:rsidR="003E715F" w:rsidRPr="00A70C44" w:rsidRDefault="003E715F" w:rsidP="003E715F">
            <w:pPr>
              <w:rPr>
                <w:rFonts w:ascii="Calibri" w:eastAsia="Times New Roman" w:hAnsi="Calibri" w:cs="Calibri"/>
                <w:color w:val="000000"/>
              </w:rPr>
            </w:pPr>
            <w:r>
              <w:rPr>
                <w:rFonts w:ascii="Calibri" w:hAnsi="Calibri" w:cs="Calibri"/>
                <w:color w:val="000000"/>
              </w:rPr>
              <w:t>UNT48 IN DDRR</w:t>
            </w:r>
          </w:p>
        </w:tc>
        <w:tc>
          <w:tcPr>
            <w:tcW w:w="1777" w:type="dxa"/>
            <w:tcBorders>
              <w:top w:val="nil"/>
              <w:left w:val="nil"/>
              <w:bottom w:val="single" w:sz="4" w:space="0" w:color="auto"/>
              <w:right w:val="single" w:sz="4" w:space="0" w:color="auto"/>
            </w:tcBorders>
            <w:shd w:val="clear" w:color="auto" w:fill="auto"/>
            <w:noWrap/>
            <w:vAlign w:val="bottom"/>
            <w:hideMark/>
          </w:tcPr>
          <w:p w14:paraId="69238CEB" w14:textId="53D1EAE9" w:rsidR="003E715F" w:rsidRPr="00A70C44" w:rsidRDefault="003E715F" w:rsidP="003E715F">
            <w:pPr>
              <w:jc w:val="center"/>
              <w:rPr>
                <w:rFonts w:ascii="Calibri" w:eastAsia="Times New Roman" w:hAnsi="Calibri" w:cs="Calibri"/>
                <w:color w:val="000000"/>
              </w:rPr>
            </w:pPr>
            <w:r>
              <w:rPr>
                <w:rFonts w:ascii="Calibri" w:hAnsi="Calibri" w:cs="Calibri"/>
                <w:color w:val="000000"/>
              </w:rPr>
              <w:t>0.80071</w:t>
            </w:r>
          </w:p>
        </w:tc>
        <w:tc>
          <w:tcPr>
            <w:tcW w:w="1332" w:type="dxa"/>
            <w:tcBorders>
              <w:top w:val="nil"/>
              <w:left w:val="nil"/>
              <w:bottom w:val="single" w:sz="4" w:space="0" w:color="auto"/>
              <w:right w:val="single" w:sz="4" w:space="0" w:color="auto"/>
            </w:tcBorders>
            <w:shd w:val="clear" w:color="auto" w:fill="auto"/>
            <w:noWrap/>
            <w:vAlign w:val="bottom"/>
            <w:hideMark/>
          </w:tcPr>
          <w:p w14:paraId="13E21560" w14:textId="7121A05B" w:rsidR="003E715F" w:rsidRPr="00A70C44" w:rsidRDefault="003E715F" w:rsidP="003E715F">
            <w:pPr>
              <w:jc w:val="center"/>
              <w:rPr>
                <w:rFonts w:ascii="Calibri" w:eastAsia="Times New Roman" w:hAnsi="Calibri" w:cs="Calibri"/>
                <w:color w:val="000000"/>
              </w:rPr>
            </w:pPr>
            <w:r>
              <w:rPr>
                <w:rFonts w:ascii="Calibri" w:hAnsi="Calibri" w:cs="Calibri"/>
                <w:color w:val="000000"/>
              </w:rPr>
              <w:t>2108</w:t>
            </w:r>
          </w:p>
        </w:tc>
        <w:tc>
          <w:tcPr>
            <w:tcW w:w="1332" w:type="dxa"/>
            <w:tcBorders>
              <w:top w:val="nil"/>
              <w:left w:val="nil"/>
              <w:bottom w:val="single" w:sz="4" w:space="0" w:color="auto"/>
              <w:right w:val="single" w:sz="4" w:space="0" w:color="auto"/>
            </w:tcBorders>
            <w:shd w:val="clear" w:color="auto" w:fill="auto"/>
            <w:noWrap/>
            <w:vAlign w:val="bottom"/>
            <w:hideMark/>
          </w:tcPr>
          <w:p w14:paraId="635ABCF8" w14:textId="6C82C9D8" w:rsidR="003E715F" w:rsidRPr="00A70C44" w:rsidRDefault="003E715F" w:rsidP="003E715F">
            <w:pPr>
              <w:jc w:val="center"/>
              <w:rPr>
                <w:rFonts w:ascii="Calibri" w:eastAsia="Times New Roman" w:hAnsi="Calibri" w:cs="Calibri"/>
                <w:color w:val="000000"/>
              </w:rPr>
            </w:pPr>
            <w:r>
              <w:rPr>
                <w:rFonts w:ascii="Calibri" w:hAnsi="Calibri" w:cs="Calibri"/>
                <w:color w:val="000000"/>
              </w:rPr>
              <w:t>1559</w:t>
            </w:r>
          </w:p>
        </w:tc>
        <w:tc>
          <w:tcPr>
            <w:tcW w:w="1332" w:type="dxa"/>
            <w:tcBorders>
              <w:top w:val="nil"/>
              <w:left w:val="nil"/>
              <w:bottom w:val="single" w:sz="4" w:space="0" w:color="auto"/>
              <w:right w:val="single" w:sz="4" w:space="0" w:color="auto"/>
            </w:tcBorders>
            <w:shd w:val="clear" w:color="auto" w:fill="auto"/>
            <w:noWrap/>
            <w:vAlign w:val="bottom"/>
            <w:hideMark/>
          </w:tcPr>
          <w:p w14:paraId="2B105FAB" w14:textId="6F1AAA43" w:rsidR="003E715F" w:rsidRPr="00A70C44" w:rsidRDefault="003E715F" w:rsidP="003E715F">
            <w:pPr>
              <w:jc w:val="center"/>
              <w:rPr>
                <w:rFonts w:ascii="Calibri" w:eastAsia="Times New Roman" w:hAnsi="Calibri" w:cs="Calibri"/>
                <w:color w:val="000000"/>
              </w:rPr>
            </w:pPr>
            <w:r>
              <w:rPr>
                <w:rFonts w:ascii="Calibri" w:hAnsi="Calibri" w:cs="Calibri"/>
                <w:color w:val="000000"/>
              </w:rPr>
              <w:t>2851</w:t>
            </w:r>
          </w:p>
        </w:tc>
      </w:tr>
      <w:tr w:rsidR="003E715F" w:rsidRPr="00A70C44" w14:paraId="42E5F74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BA9F90" w14:textId="1A9F7999" w:rsidR="003E715F" w:rsidRPr="00A70C44" w:rsidRDefault="003E715F" w:rsidP="003E715F">
            <w:pPr>
              <w:rPr>
                <w:rFonts w:ascii="Calibri" w:eastAsia="Times New Roman" w:hAnsi="Calibri" w:cs="Calibri"/>
                <w:color w:val="000000"/>
              </w:rPr>
            </w:pPr>
            <w:r>
              <w:rPr>
                <w:rFonts w:ascii="Calibri" w:hAnsi="Calibri" w:cs="Calibri"/>
                <w:color w:val="000000"/>
              </w:rPr>
              <w:t>UNT48 IN DDRR</w:t>
            </w:r>
          </w:p>
        </w:tc>
        <w:tc>
          <w:tcPr>
            <w:tcW w:w="1777" w:type="dxa"/>
            <w:tcBorders>
              <w:top w:val="nil"/>
              <w:left w:val="nil"/>
              <w:bottom w:val="single" w:sz="4" w:space="0" w:color="auto"/>
              <w:right w:val="single" w:sz="4" w:space="0" w:color="auto"/>
            </w:tcBorders>
            <w:shd w:val="clear" w:color="auto" w:fill="auto"/>
            <w:noWrap/>
            <w:vAlign w:val="bottom"/>
            <w:hideMark/>
          </w:tcPr>
          <w:p w14:paraId="36884DDA" w14:textId="2C4C054B" w:rsidR="003E715F" w:rsidRPr="00A70C44" w:rsidRDefault="003E715F" w:rsidP="003E715F">
            <w:pPr>
              <w:jc w:val="center"/>
              <w:rPr>
                <w:rFonts w:ascii="Calibri" w:eastAsia="Times New Roman" w:hAnsi="Calibri" w:cs="Calibri"/>
                <w:color w:val="000000"/>
              </w:rPr>
            </w:pPr>
            <w:r>
              <w:rPr>
                <w:rFonts w:ascii="Calibri" w:hAnsi="Calibri" w:cs="Calibri"/>
                <w:color w:val="000000"/>
              </w:rPr>
              <w:t>1.33251</w:t>
            </w:r>
          </w:p>
        </w:tc>
        <w:tc>
          <w:tcPr>
            <w:tcW w:w="1332" w:type="dxa"/>
            <w:tcBorders>
              <w:top w:val="nil"/>
              <w:left w:val="nil"/>
              <w:bottom w:val="single" w:sz="4" w:space="0" w:color="auto"/>
              <w:right w:val="single" w:sz="4" w:space="0" w:color="auto"/>
            </w:tcBorders>
            <w:shd w:val="clear" w:color="auto" w:fill="auto"/>
            <w:noWrap/>
            <w:vAlign w:val="bottom"/>
            <w:hideMark/>
          </w:tcPr>
          <w:p w14:paraId="261F6576" w14:textId="279E710C" w:rsidR="003E715F" w:rsidRPr="00A70C44" w:rsidRDefault="003E715F" w:rsidP="003E715F">
            <w:pPr>
              <w:jc w:val="center"/>
              <w:rPr>
                <w:rFonts w:ascii="Calibri" w:eastAsia="Times New Roman" w:hAnsi="Calibri" w:cs="Calibri"/>
                <w:color w:val="000000"/>
              </w:rPr>
            </w:pPr>
            <w:r>
              <w:rPr>
                <w:rFonts w:ascii="Calibri" w:hAnsi="Calibri" w:cs="Calibri"/>
                <w:color w:val="000000"/>
              </w:rPr>
              <w:t>2434</w:t>
            </w:r>
          </w:p>
        </w:tc>
        <w:tc>
          <w:tcPr>
            <w:tcW w:w="1332" w:type="dxa"/>
            <w:tcBorders>
              <w:top w:val="nil"/>
              <w:left w:val="nil"/>
              <w:bottom w:val="single" w:sz="4" w:space="0" w:color="auto"/>
              <w:right w:val="single" w:sz="4" w:space="0" w:color="auto"/>
            </w:tcBorders>
            <w:shd w:val="clear" w:color="auto" w:fill="auto"/>
            <w:noWrap/>
            <w:vAlign w:val="bottom"/>
            <w:hideMark/>
          </w:tcPr>
          <w:p w14:paraId="1D841B5D" w14:textId="7CAE21ED" w:rsidR="003E715F" w:rsidRPr="00A70C44" w:rsidRDefault="003E715F" w:rsidP="003E715F">
            <w:pPr>
              <w:jc w:val="center"/>
              <w:rPr>
                <w:rFonts w:ascii="Calibri" w:eastAsia="Times New Roman" w:hAnsi="Calibri" w:cs="Calibri"/>
                <w:color w:val="000000"/>
              </w:rPr>
            </w:pPr>
            <w:r>
              <w:rPr>
                <w:rFonts w:ascii="Calibri" w:hAnsi="Calibri" w:cs="Calibri"/>
                <w:color w:val="000000"/>
              </w:rPr>
              <w:t>1800</w:t>
            </w:r>
          </w:p>
        </w:tc>
        <w:tc>
          <w:tcPr>
            <w:tcW w:w="1332" w:type="dxa"/>
            <w:tcBorders>
              <w:top w:val="nil"/>
              <w:left w:val="nil"/>
              <w:bottom w:val="single" w:sz="4" w:space="0" w:color="auto"/>
              <w:right w:val="single" w:sz="4" w:space="0" w:color="auto"/>
            </w:tcBorders>
            <w:shd w:val="clear" w:color="auto" w:fill="auto"/>
            <w:noWrap/>
            <w:vAlign w:val="bottom"/>
            <w:hideMark/>
          </w:tcPr>
          <w:p w14:paraId="701A7ACD" w14:textId="3E7F9A16" w:rsidR="003E715F" w:rsidRPr="00A70C44" w:rsidRDefault="003E715F" w:rsidP="003E715F">
            <w:pPr>
              <w:jc w:val="center"/>
              <w:rPr>
                <w:rFonts w:ascii="Calibri" w:eastAsia="Times New Roman" w:hAnsi="Calibri" w:cs="Calibri"/>
                <w:color w:val="000000"/>
              </w:rPr>
            </w:pPr>
            <w:r>
              <w:rPr>
                <w:rFonts w:ascii="Calibri" w:hAnsi="Calibri" w:cs="Calibri"/>
                <w:color w:val="000000"/>
              </w:rPr>
              <w:t>3292</w:t>
            </w:r>
          </w:p>
        </w:tc>
      </w:tr>
      <w:tr w:rsidR="003E715F" w:rsidRPr="00A70C44" w14:paraId="6D2284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4BE205" w14:textId="01C07FAF" w:rsidR="003E715F" w:rsidRPr="00A70C44" w:rsidRDefault="003E715F" w:rsidP="003E715F">
            <w:pPr>
              <w:rPr>
                <w:rFonts w:ascii="Calibri" w:eastAsia="Times New Roman" w:hAnsi="Calibri" w:cs="Calibri"/>
                <w:color w:val="000000"/>
              </w:rPr>
            </w:pPr>
            <w:r>
              <w:rPr>
                <w:rFonts w:ascii="Calibri" w:hAnsi="Calibri" w:cs="Calibri"/>
                <w:color w:val="000000"/>
              </w:rPr>
              <w:t>UNT50 IN DDRR</w:t>
            </w:r>
          </w:p>
        </w:tc>
        <w:tc>
          <w:tcPr>
            <w:tcW w:w="1777" w:type="dxa"/>
            <w:tcBorders>
              <w:top w:val="nil"/>
              <w:left w:val="nil"/>
              <w:bottom w:val="single" w:sz="4" w:space="0" w:color="auto"/>
              <w:right w:val="single" w:sz="4" w:space="0" w:color="auto"/>
            </w:tcBorders>
            <w:shd w:val="clear" w:color="auto" w:fill="auto"/>
            <w:noWrap/>
            <w:vAlign w:val="bottom"/>
            <w:hideMark/>
          </w:tcPr>
          <w:p w14:paraId="792A8605" w14:textId="00279ECE" w:rsidR="003E715F" w:rsidRPr="00A70C44" w:rsidRDefault="003E715F" w:rsidP="003E715F">
            <w:pPr>
              <w:jc w:val="center"/>
              <w:rPr>
                <w:rFonts w:ascii="Calibri" w:eastAsia="Times New Roman" w:hAnsi="Calibri" w:cs="Calibri"/>
                <w:color w:val="000000"/>
              </w:rPr>
            </w:pPr>
            <w:r>
              <w:rPr>
                <w:rFonts w:ascii="Calibri" w:hAnsi="Calibri" w:cs="Calibri"/>
                <w:color w:val="000000"/>
              </w:rPr>
              <w:t>0.93953</w:t>
            </w:r>
          </w:p>
        </w:tc>
        <w:tc>
          <w:tcPr>
            <w:tcW w:w="1332" w:type="dxa"/>
            <w:tcBorders>
              <w:top w:val="nil"/>
              <w:left w:val="nil"/>
              <w:bottom w:val="single" w:sz="4" w:space="0" w:color="auto"/>
              <w:right w:val="single" w:sz="4" w:space="0" w:color="auto"/>
            </w:tcBorders>
            <w:shd w:val="clear" w:color="auto" w:fill="auto"/>
            <w:noWrap/>
            <w:vAlign w:val="bottom"/>
            <w:hideMark/>
          </w:tcPr>
          <w:p w14:paraId="6F647476" w14:textId="30547E04" w:rsidR="003E715F" w:rsidRPr="00A70C44" w:rsidRDefault="003E715F" w:rsidP="003E715F">
            <w:pPr>
              <w:jc w:val="center"/>
              <w:rPr>
                <w:rFonts w:ascii="Calibri" w:eastAsia="Times New Roman" w:hAnsi="Calibri" w:cs="Calibri"/>
                <w:color w:val="000000"/>
              </w:rPr>
            </w:pPr>
            <w:r>
              <w:rPr>
                <w:rFonts w:ascii="Calibri" w:hAnsi="Calibri" w:cs="Calibri"/>
                <w:color w:val="000000"/>
              </w:rPr>
              <w:t>1526</w:t>
            </w:r>
          </w:p>
        </w:tc>
        <w:tc>
          <w:tcPr>
            <w:tcW w:w="1332" w:type="dxa"/>
            <w:tcBorders>
              <w:top w:val="nil"/>
              <w:left w:val="nil"/>
              <w:bottom w:val="single" w:sz="4" w:space="0" w:color="auto"/>
              <w:right w:val="single" w:sz="4" w:space="0" w:color="auto"/>
            </w:tcBorders>
            <w:shd w:val="clear" w:color="auto" w:fill="auto"/>
            <w:noWrap/>
            <w:vAlign w:val="bottom"/>
            <w:hideMark/>
          </w:tcPr>
          <w:p w14:paraId="7BD4BC70" w14:textId="41AEBBDC" w:rsidR="003E715F" w:rsidRPr="00A70C44" w:rsidRDefault="003E715F" w:rsidP="003E715F">
            <w:pPr>
              <w:jc w:val="center"/>
              <w:rPr>
                <w:rFonts w:ascii="Calibri" w:eastAsia="Times New Roman" w:hAnsi="Calibri" w:cs="Calibri"/>
                <w:color w:val="000000"/>
              </w:rPr>
            </w:pPr>
            <w:r>
              <w:rPr>
                <w:rFonts w:ascii="Calibri" w:hAnsi="Calibri" w:cs="Calibri"/>
                <w:color w:val="000000"/>
              </w:rPr>
              <w:t>981</w:t>
            </w:r>
          </w:p>
        </w:tc>
        <w:tc>
          <w:tcPr>
            <w:tcW w:w="1332" w:type="dxa"/>
            <w:tcBorders>
              <w:top w:val="nil"/>
              <w:left w:val="nil"/>
              <w:bottom w:val="single" w:sz="4" w:space="0" w:color="auto"/>
              <w:right w:val="single" w:sz="4" w:space="0" w:color="auto"/>
            </w:tcBorders>
            <w:shd w:val="clear" w:color="auto" w:fill="auto"/>
            <w:noWrap/>
            <w:vAlign w:val="bottom"/>
            <w:hideMark/>
          </w:tcPr>
          <w:p w14:paraId="2B4E1258" w14:textId="5F77F603" w:rsidR="003E715F" w:rsidRPr="00A70C44" w:rsidRDefault="003E715F" w:rsidP="003E715F">
            <w:pPr>
              <w:jc w:val="center"/>
              <w:rPr>
                <w:rFonts w:ascii="Calibri" w:eastAsia="Times New Roman" w:hAnsi="Calibri" w:cs="Calibri"/>
                <w:color w:val="000000"/>
              </w:rPr>
            </w:pPr>
            <w:r>
              <w:rPr>
                <w:rFonts w:ascii="Calibri" w:hAnsi="Calibri" w:cs="Calibri"/>
                <w:color w:val="000000"/>
              </w:rPr>
              <w:t>2071</w:t>
            </w:r>
          </w:p>
        </w:tc>
      </w:tr>
      <w:tr w:rsidR="003E715F" w:rsidRPr="00A70C44" w14:paraId="78CCE8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54177A" w14:textId="7934F175" w:rsidR="003E715F" w:rsidRPr="00A70C44" w:rsidRDefault="003E715F" w:rsidP="003E715F">
            <w:pPr>
              <w:rPr>
                <w:rFonts w:ascii="Calibri" w:eastAsia="Times New Roman" w:hAnsi="Calibri" w:cs="Calibri"/>
                <w:color w:val="000000"/>
              </w:rPr>
            </w:pPr>
            <w:r>
              <w:rPr>
                <w:rFonts w:ascii="Calibri" w:hAnsi="Calibri" w:cs="Calibri"/>
                <w:color w:val="000000"/>
              </w:rPr>
              <w:t>UNT50 IN DDRR</w:t>
            </w:r>
          </w:p>
        </w:tc>
        <w:tc>
          <w:tcPr>
            <w:tcW w:w="1777" w:type="dxa"/>
            <w:tcBorders>
              <w:top w:val="nil"/>
              <w:left w:val="nil"/>
              <w:bottom w:val="single" w:sz="4" w:space="0" w:color="auto"/>
              <w:right w:val="single" w:sz="4" w:space="0" w:color="auto"/>
            </w:tcBorders>
            <w:shd w:val="clear" w:color="auto" w:fill="auto"/>
            <w:noWrap/>
            <w:vAlign w:val="bottom"/>
            <w:hideMark/>
          </w:tcPr>
          <w:p w14:paraId="1515870E" w14:textId="09D43633" w:rsidR="003E715F" w:rsidRPr="00A70C44" w:rsidRDefault="003E715F" w:rsidP="003E715F">
            <w:pPr>
              <w:jc w:val="center"/>
              <w:rPr>
                <w:rFonts w:ascii="Calibri" w:eastAsia="Times New Roman" w:hAnsi="Calibri" w:cs="Calibri"/>
                <w:color w:val="000000"/>
              </w:rPr>
            </w:pPr>
            <w:r>
              <w:rPr>
                <w:rFonts w:ascii="Calibri" w:hAnsi="Calibri" w:cs="Calibri"/>
                <w:color w:val="000000"/>
              </w:rPr>
              <w:t>2.32824</w:t>
            </w:r>
          </w:p>
        </w:tc>
        <w:tc>
          <w:tcPr>
            <w:tcW w:w="1332" w:type="dxa"/>
            <w:tcBorders>
              <w:top w:val="nil"/>
              <w:left w:val="nil"/>
              <w:bottom w:val="single" w:sz="4" w:space="0" w:color="auto"/>
              <w:right w:val="single" w:sz="4" w:space="0" w:color="auto"/>
            </w:tcBorders>
            <w:shd w:val="clear" w:color="auto" w:fill="auto"/>
            <w:noWrap/>
            <w:vAlign w:val="bottom"/>
            <w:hideMark/>
          </w:tcPr>
          <w:p w14:paraId="75EACE7E" w14:textId="22F4E1EF" w:rsidR="003E715F" w:rsidRPr="00A70C44" w:rsidRDefault="003E715F" w:rsidP="003E715F">
            <w:pPr>
              <w:jc w:val="center"/>
              <w:rPr>
                <w:rFonts w:ascii="Calibri" w:eastAsia="Times New Roman" w:hAnsi="Calibri" w:cs="Calibri"/>
                <w:color w:val="000000"/>
              </w:rPr>
            </w:pPr>
            <w:r>
              <w:rPr>
                <w:rFonts w:ascii="Calibri" w:hAnsi="Calibri" w:cs="Calibri"/>
                <w:color w:val="000000"/>
              </w:rPr>
              <w:t>2702</w:t>
            </w:r>
          </w:p>
        </w:tc>
        <w:tc>
          <w:tcPr>
            <w:tcW w:w="1332" w:type="dxa"/>
            <w:tcBorders>
              <w:top w:val="nil"/>
              <w:left w:val="nil"/>
              <w:bottom w:val="single" w:sz="4" w:space="0" w:color="auto"/>
              <w:right w:val="single" w:sz="4" w:space="0" w:color="auto"/>
            </w:tcBorders>
            <w:shd w:val="clear" w:color="auto" w:fill="auto"/>
            <w:noWrap/>
            <w:vAlign w:val="bottom"/>
            <w:hideMark/>
          </w:tcPr>
          <w:p w14:paraId="4C00B0A2" w14:textId="4FB3FEF7" w:rsidR="003E715F" w:rsidRPr="00A70C44" w:rsidRDefault="003E715F" w:rsidP="003E715F">
            <w:pPr>
              <w:jc w:val="center"/>
              <w:rPr>
                <w:rFonts w:ascii="Calibri" w:eastAsia="Times New Roman" w:hAnsi="Calibri" w:cs="Calibri"/>
                <w:color w:val="000000"/>
              </w:rPr>
            </w:pPr>
            <w:r>
              <w:rPr>
                <w:rFonts w:ascii="Calibri" w:hAnsi="Calibri" w:cs="Calibri"/>
                <w:color w:val="000000"/>
              </w:rPr>
              <w:t>1737</w:t>
            </w:r>
          </w:p>
        </w:tc>
        <w:tc>
          <w:tcPr>
            <w:tcW w:w="1332" w:type="dxa"/>
            <w:tcBorders>
              <w:top w:val="nil"/>
              <w:left w:val="nil"/>
              <w:bottom w:val="single" w:sz="4" w:space="0" w:color="auto"/>
              <w:right w:val="single" w:sz="4" w:space="0" w:color="auto"/>
            </w:tcBorders>
            <w:shd w:val="clear" w:color="auto" w:fill="auto"/>
            <w:noWrap/>
            <w:vAlign w:val="bottom"/>
            <w:hideMark/>
          </w:tcPr>
          <w:p w14:paraId="5185103E" w14:textId="5C596489" w:rsidR="003E715F" w:rsidRPr="00A70C44" w:rsidRDefault="003E715F" w:rsidP="003E715F">
            <w:pPr>
              <w:jc w:val="center"/>
              <w:rPr>
                <w:rFonts w:ascii="Calibri" w:eastAsia="Times New Roman" w:hAnsi="Calibri" w:cs="Calibri"/>
                <w:color w:val="000000"/>
              </w:rPr>
            </w:pPr>
            <w:r>
              <w:rPr>
                <w:rFonts w:ascii="Calibri" w:hAnsi="Calibri" w:cs="Calibri"/>
                <w:color w:val="000000"/>
              </w:rPr>
              <w:t>3667</w:t>
            </w:r>
          </w:p>
        </w:tc>
      </w:tr>
      <w:tr w:rsidR="003E715F" w:rsidRPr="00A70C44" w14:paraId="0FC3F4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09D980" w14:textId="0BA78591" w:rsidR="003E715F" w:rsidRPr="00A70C44" w:rsidRDefault="003E715F" w:rsidP="003E715F">
            <w:pPr>
              <w:rPr>
                <w:rFonts w:ascii="Calibri" w:eastAsia="Times New Roman" w:hAnsi="Calibri" w:cs="Calibri"/>
                <w:color w:val="000000"/>
              </w:rPr>
            </w:pPr>
            <w:r>
              <w:rPr>
                <w:rFonts w:ascii="Calibri" w:hAnsi="Calibri" w:cs="Calibri"/>
                <w:color w:val="000000"/>
              </w:rPr>
              <w:t>UNT50 IN DDRR</w:t>
            </w:r>
          </w:p>
        </w:tc>
        <w:tc>
          <w:tcPr>
            <w:tcW w:w="1777" w:type="dxa"/>
            <w:tcBorders>
              <w:top w:val="nil"/>
              <w:left w:val="nil"/>
              <w:bottom w:val="single" w:sz="4" w:space="0" w:color="auto"/>
              <w:right w:val="single" w:sz="4" w:space="0" w:color="auto"/>
            </w:tcBorders>
            <w:shd w:val="clear" w:color="auto" w:fill="auto"/>
            <w:noWrap/>
            <w:vAlign w:val="bottom"/>
            <w:hideMark/>
          </w:tcPr>
          <w:p w14:paraId="5CE9F5EA" w14:textId="21678F6E" w:rsidR="003E715F" w:rsidRPr="00A70C44" w:rsidRDefault="003E715F" w:rsidP="003E715F">
            <w:pPr>
              <w:jc w:val="center"/>
              <w:rPr>
                <w:rFonts w:ascii="Calibri" w:eastAsia="Times New Roman" w:hAnsi="Calibri" w:cs="Calibri"/>
                <w:color w:val="000000"/>
              </w:rPr>
            </w:pPr>
            <w:r>
              <w:rPr>
                <w:rFonts w:ascii="Calibri" w:hAnsi="Calibri" w:cs="Calibri"/>
                <w:color w:val="000000"/>
              </w:rPr>
              <w:t>2.77858</w:t>
            </w:r>
          </w:p>
        </w:tc>
        <w:tc>
          <w:tcPr>
            <w:tcW w:w="1332" w:type="dxa"/>
            <w:tcBorders>
              <w:top w:val="nil"/>
              <w:left w:val="nil"/>
              <w:bottom w:val="single" w:sz="4" w:space="0" w:color="auto"/>
              <w:right w:val="single" w:sz="4" w:space="0" w:color="auto"/>
            </w:tcBorders>
            <w:shd w:val="clear" w:color="auto" w:fill="auto"/>
            <w:noWrap/>
            <w:vAlign w:val="bottom"/>
            <w:hideMark/>
          </w:tcPr>
          <w:p w14:paraId="168BF9DC" w14:textId="2A5D2B4F" w:rsidR="003E715F" w:rsidRPr="00A70C44" w:rsidRDefault="003E715F" w:rsidP="003E715F">
            <w:pPr>
              <w:jc w:val="center"/>
              <w:rPr>
                <w:rFonts w:ascii="Calibri" w:eastAsia="Times New Roman" w:hAnsi="Calibri" w:cs="Calibri"/>
                <w:color w:val="000000"/>
              </w:rPr>
            </w:pPr>
            <w:r>
              <w:rPr>
                <w:rFonts w:ascii="Calibri" w:hAnsi="Calibri" w:cs="Calibri"/>
                <w:color w:val="000000"/>
              </w:rPr>
              <w:t>2640</w:t>
            </w:r>
          </w:p>
        </w:tc>
        <w:tc>
          <w:tcPr>
            <w:tcW w:w="1332" w:type="dxa"/>
            <w:tcBorders>
              <w:top w:val="nil"/>
              <w:left w:val="nil"/>
              <w:bottom w:val="single" w:sz="4" w:space="0" w:color="auto"/>
              <w:right w:val="single" w:sz="4" w:space="0" w:color="auto"/>
            </w:tcBorders>
            <w:shd w:val="clear" w:color="auto" w:fill="auto"/>
            <w:noWrap/>
            <w:vAlign w:val="bottom"/>
            <w:hideMark/>
          </w:tcPr>
          <w:p w14:paraId="12FD3D53" w14:textId="3B1155FB" w:rsidR="003E715F" w:rsidRPr="00A70C44" w:rsidRDefault="003E715F" w:rsidP="003E715F">
            <w:pPr>
              <w:jc w:val="center"/>
              <w:rPr>
                <w:rFonts w:ascii="Calibri" w:eastAsia="Times New Roman" w:hAnsi="Calibri" w:cs="Calibri"/>
                <w:color w:val="000000"/>
              </w:rPr>
            </w:pPr>
            <w:r>
              <w:rPr>
                <w:rFonts w:ascii="Calibri" w:hAnsi="Calibri" w:cs="Calibri"/>
                <w:color w:val="000000"/>
              </w:rPr>
              <w:t>1697</w:t>
            </w:r>
          </w:p>
        </w:tc>
        <w:tc>
          <w:tcPr>
            <w:tcW w:w="1332" w:type="dxa"/>
            <w:tcBorders>
              <w:top w:val="nil"/>
              <w:left w:val="nil"/>
              <w:bottom w:val="single" w:sz="4" w:space="0" w:color="auto"/>
              <w:right w:val="single" w:sz="4" w:space="0" w:color="auto"/>
            </w:tcBorders>
            <w:shd w:val="clear" w:color="auto" w:fill="auto"/>
            <w:noWrap/>
            <w:vAlign w:val="bottom"/>
            <w:hideMark/>
          </w:tcPr>
          <w:p w14:paraId="182648CF" w14:textId="129A6225" w:rsidR="003E715F" w:rsidRPr="00A70C44" w:rsidRDefault="003E715F" w:rsidP="003E715F">
            <w:pPr>
              <w:jc w:val="center"/>
              <w:rPr>
                <w:rFonts w:ascii="Calibri" w:eastAsia="Times New Roman" w:hAnsi="Calibri" w:cs="Calibri"/>
                <w:color w:val="000000"/>
              </w:rPr>
            </w:pPr>
            <w:r>
              <w:rPr>
                <w:rFonts w:ascii="Calibri" w:hAnsi="Calibri" w:cs="Calibri"/>
                <w:color w:val="000000"/>
              </w:rPr>
              <w:t>3583</w:t>
            </w:r>
          </w:p>
        </w:tc>
      </w:tr>
      <w:tr w:rsidR="003E715F" w:rsidRPr="00A70C44" w14:paraId="4F6702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917BDC" w14:textId="5D0AD936" w:rsidR="003E715F" w:rsidRPr="00A70C44" w:rsidRDefault="003E715F" w:rsidP="003E715F">
            <w:pPr>
              <w:rPr>
                <w:rFonts w:ascii="Calibri" w:eastAsia="Times New Roman" w:hAnsi="Calibri" w:cs="Calibri"/>
                <w:color w:val="000000"/>
              </w:rPr>
            </w:pPr>
            <w:r>
              <w:rPr>
                <w:rFonts w:ascii="Calibri" w:hAnsi="Calibri" w:cs="Calibri"/>
                <w:color w:val="000000"/>
              </w:rPr>
              <w:t>UNT51 IN DDRR</w:t>
            </w:r>
          </w:p>
        </w:tc>
        <w:tc>
          <w:tcPr>
            <w:tcW w:w="1777" w:type="dxa"/>
            <w:tcBorders>
              <w:top w:val="nil"/>
              <w:left w:val="nil"/>
              <w:bottom w:val="single" w:sz="4" w:space="0" w:color="auto"/>
              <w:right w:val="single" w:sz="4" w:space="0" w:color="auto"/>
            </w:tcBorders>
            <w:shd w:val="clear" w:color="auto" w:fill="auto"/>
            <w:noWrap/>
            <w:vAlign w:val="bottom"/>
            <w:hideMark/>
          </w:tcPr>
          <w:p w14:paraId="47498867" w14:textId="03A98EA5" w:rsidR="003E715F" w:rsidRPr="00A70C44" w:rsidRDefault="003E715F" w:rsidP="003E715F">
            <w:pPr>
              <w:jc w:val="center"/>
              <w:rPr>
                <w:rFonts w:ascii="Calibri" w:eastAsia="Times New Roman" w:hAnsi="Calibri" w:cs="Calibri"/>
                <w:color w:val="000000"/>
              </w:rPr>
            </w:pPr>
            <w:r>
              <w:rPr>
                <w:rFonts w:ascii="Calibri" w:hAnsi="Calibri" w:cs="Calibri"/>
                <w:color w:val="000000"/>
              </w:rPr>
              <w:t>0.37726</w:t>
            </w:r>
          </w:p>
        </w:tc>
        <w:tc>
          <w:tcPr>
            <w:tcW w:w="1332" w:type="dxa"/>
            <w:tcBorders>
              <w:top w:val="nil"/>
              <w:left w:val="nil"/>
              <w:bottom w:val="single" w:sz="4" w:space="0" w:color="auto"/>
              <w:right w:val="single" w:sz="4" w:space="0" w:color="auto"/>
            </w:tcBorders>
            <w:shd w:val="clear" w:color="auto" w:fill="auto"/>
            <w:noWrap/>
            <w:vAlign w:val="bottom"/>
            <w:hideMark/>
          </w:tcPr>
          <w:p w14:paraId="6B02BD65" w14:textId="07EAD9C0" w:rsidR="003E715F" w:rsidRPr="00A70C44" w:rsidRDefault="003E715F" w:rsidP="003E715F">
            <w:pPr>
              <w:jc w:val="center"/>
              <w:rPr>
                <w:rFonts w:ascii="Calibri" w:eastAsia="Times New Roman" w:hAnsi="Calibri" w:cs="Calibri"/>
                <w:color w:val="000000"/>
              </w:rPr>
            </w:pPr>
            <w:r>
              <w:rPr>
                <w:rFonts w:ascii="Calibri" w:hAnsi="Calibri" w:cs="Calibri"/>
                <w:color w:val="000000"/>
              </w:rPr>
              <w:t>857</w:t>
            </w:r>
          </w:p>
        </w:tc>
        <w:tc>
          <w:tcPr>
            <w:tcW w:w="1332" w:type="dxa"/>
            <w:tcBorders>
              <w:top w:val="nil"/>
              <w:left w:val="nil"/>
              <w:bottom w:val="single" w:sz="4" w:space="0" w:color="auto"/>
              <w:right w:val="single" w:sz="4" w:space="0" w:color="auto"/>
            </w:tcBorders>
            <w:shd w:val="clear" w:color="auto" w:fill="auto"/>
            <w:noWrap/>
            <w:vAlign w:val="bottom"/>
            <w:hideMark/>
          </w:tcPr>
          <w:p w14:paraId="6328ADB2" w14:textId="22FD8A00" w:rsidR="003E715F" w:rsidRPr="00A70C44" w:rsidRDefault="003E715F" w:rsidP="003E715F">
            <w:pPr>
              <w:jc w:val="center"/>
              <w:rPr>
                <w:rFonts w:ascii="Calibri" w:eastAsia="Times New Roman" w:hAnsi="Calibri" w:cs="Calibri"/>
                <w:color w:val="000000"/>
              </w:rPr>
            </w:pPr>
            <w:r>
              <w:rPr>
                <w:rFonts w:ascii="Calibri" w:hAnsi="Calibri" w:cs="Calibri"/>
                <w:color w:val="000000"/>
              </w:rPr>
              <w:t>551</w:t>
            </w:r>
          </w:p>
        </w:tc>
        <w:tc>
          <w:tcPr>
            <w:tcW w:w="1332" w:type="dxa"/>
            <w:tcBorders>
              <w:top w:val="nil"/>
              <w:left w:val="nil"/>
              <w:bottom w:val="single" w:sz="4" w:space="0" w:color="auto"/>
              <w:right w:val="single" w:sz="4" w:space="0" w:color="auto"/>
            </w:tcBorders>
            <w:shd w:val="clear" w:color="auto" w:fill="auto"/>
            <w:noWrap/>
            <w:vAlign w:val="bottom"/>
            <w:hideMark/>
          </w:tcPr>
          <w:p w14:paraId="2A9C75FC" w14:textId="7385C9D8" w:rsidR="003E715F" w:rsidRPr="00A70C44" w:rsidRDefault="003E715F" w:rsidP="003E715F">
            <w:pPr>
              <w:jc w:val="center"/>
              <w:rPr>
                <w:rFonts w:ascii="Calibri" w:eastAsia="Times New Roman" w:hAnsi="Calibri" w:cs="Calibri"/>
                <w:color w:val="000000"/>
              </w:rPr>
            </w:pPr>
            <w:r>
              <w:rPr>
                <w:rFonts w:ascii="Calibri" w:hAnsi="Calibri" w:cs="Calibri"/>
                <w:color w:val="000000"/>
              </w:rPr>
              <w:t>1163</w:t>
            </w:r>
          </w:p>
        </w:tc>
      </w:tr>
      <w:tr w:rsidR="003E715F" w:rsidRPr="00A70C44" w14:paraId="6861E0C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DE0DD5C" w14:textId="280283DA" w:rsidR="003E715F" w:rsidRPr="00A70C44" w:rsidRDefault="003E715F" w:rsidP="003E715F">
            <w:pPr>
              <w:rPr>
                <w:rFonts w:ascii="Calibri" w:eastAsia="Times New Roman" w:hAnsi="Calibri" w:cs="Calibri"/>
                <w:color w:val="000000"/>
              </w:rPr>
            </w:pPr>
            <w:r>
              <w:rPr>
                <w:rFonts w:ascii="Calibri" w:hAnsi="Calibri" w:cs="Calibri"/>
                <w:color w:val="000000"/>
              </w:rPr>
              <w:t>UNT52 IN DDRR</w:t>
            </w:r>
          </w:p>
        </w:tc>
        <w:tc>
          <w:tcPr>
            <w:tcW w:w="1777" w:type="dxa"/>
            <w:tcBorders>
              <w:top w:val="nil"/>
              <w:left w:val="nil"/>
              <w:bottom w:val="single" w:sz="4" w:space="0" w:color="auto"/>
              <w:right w:val="single" w:sz="4" w:space="0" w:color="auto"/>
            </w:tcBorders>
            <w:shd w:val="clear" w:color="auto" w:fill="auto"/>
            <w:noWrap/>
            <w:vAlign w:val="bottom"/>
            <w:hideMark/>
          </w:tcPr>
          <w:p w14:paraId="7698DDF2" w14:textId="3C676991" w:rsidR="003E715F" w:rsidRPr="00A70C44" w:rsidRDefault="003E715F" w:rsidP="003E715F">
            <w:pPr>
              <w:jc w:val="center"/>
              <w:rPr>
                <w:rFonts w:ascii="Calibri" w:eastAsia="Times New Roman" w:hAnsi="Calibri" w:cs="Calibri"/>
                <w:color w:val="000000"/>
              </w:rPr>
            </w:pPr>
            <w:r>
              <w:rPr>
                <w:rFonts w:ascii="Calibri" w:hAnsi="Calibri" w:cs="Calibri"/>
                <w:color w:val="000000"/>
              </w:rPr>
              <w:t>0.21657</w:t>
            </w:r>
          </w:p>
        </w:tc>
        <w:tc>
          <w:tcPr>
            <w:tcW w:w="1332" w:type="dxa"/>
            <w:tcBorders>
              <w:top w:val="nil"/>
              <w:left w:val="nil"/>
              <w:bottom w:val="single" w:sz="4" w:space="0" w:color="auto"/>
              <w:right w:val="single" w:sz="4" w:space="0" w:color="auto"/>
            </w:tcBorders>
            <w:shd w:val="clear" w:color="auto" w:fill="auto"/>
            <w:noWrap/>
            <w:vAlign w:val="bottom"/>
            <w:hideMark/>
          </w:tcPr>
          <w:p w14:paraId="618790B6" w14:textId="323FB294" w:rsidR="003E715F" w:rsidRPr="00A70C44" w:rsidRDefault="003E715F" w:rsidP="003E715F">
            <w:pPr>
              <w:jc w:val="center"/>
              <w:rPr>
                <w:rFonts w:ascii="Calibri" w:eastAsia="Times New Roman" w:hAnsi="Calibri" w:cs="Calibri"/>
                <w:color w:val="000000"/>
              </w:rPr>
            </w:pPr>
            <w:r>
              <w:rPr>
                <w:rFonts w:ascii="Calibri" w:hAnsi="Calibri" w:cs="Calibri"/>
                <w:color w:val="000000"/>
              </w:rPr>
              <w:t>676</w:t>
            </w:r>
          </w:p>
        </w:tc>
        <w:tc>
          <w:tcPr>
            <w:tcW w:w="1332" w:type="dxa"/>
            <w:tcBorders>
              <w:top w:val="nil"/>
              <w:left w:val="nil"/>
              <w:bottom w:val="single" w:sz="4" w:space="0" w:color="auto"/>
              <w:right w:val="single" w:sz="4" w:space="0" w:color="auto"/>
            </w:tcBorders>
            <w:shd w:val="clear" w:color="auto" w:fill="auto"/>
            <w:noWrap/>
            <w:vAlign w:val="bottom"/>
            <w:hideMark/>
          </w:tcPr>
          <w:p w14:paraId="28C78370" w14:textId="7179E2CE" w:rsidR="003E715F" w:rsidRPr="00A70C44" w:rsidRDefault="003E715F" w:rsidP="003E715F">
            <w:pPr>
              <w:jc w:val="center"/>
              <w:rPr>
                <w:rFonts w:ascii="Calibri" w:eastAsia="Times New Roman" w:hAnsi="Calibri" w:cs="Calibri"/>
                <w:color w:val="000000"/>
              </w:rPr>
            </w:pPr>
            <w:r>
              <w:rPr>
                <w:rFonts w:ascii="Calibri" w:hAnsi="Calibri" w:cs="Calibri"/>
                <w:color w:val="000000"/>
              </w:rPr>
              <w:t>435</w:t>
            </w:r>
          </w:p>
        </w:tc>
        <w:tc>
          <w:tcPr>
            <w:tcW w:w="1332" w:type="dxa"/>
            <w:tcBorders>
              <w:top w:val="nil"/>
              <w:left w:val="nil"/>
              <w:bottom w:val="single" w:sz="4" w:space="0" w:color="auto"/>
              <w:right w:val="single" w:sz="4" w:space="0" w:color="auto"/>
            </w:tcBorders>
            <w:shd w:val="clear" w:color="auto" w:fill="auto"/>
            <w:noWrap/>
            <w:vAlign w:val="bottom"/>
            <w:hideMark/>
          </w:tcPr>
          <w:p w14:paraId="090A3A0E" w14:textId="3084FC4B" w:rsidR="003E715F" w:rsidRPr="00A70C44" w:rsidRDefault="003E715F" w:rsidP="003E715F">
            <w:pPr>
              <w:jc w:val="center"/>
              <w:rPr>
                <w:rFonts w:ascii="Calibri" w:eastAsia="Times New Roman" w:hAnsi="Calibri" w:cs="Calibri"/>
                <w:color w:val="000000"/>
              </w:rPr>
            </w:pPr>
            <w:r>
              <w:rPr>
                <w:rFonts w:ascii="Calibri" w:hAnsi="Calibri" w:cs="Calibri"/>
                <w:color w:val="000000"/>
              </w:rPr>
              <w:t>917</w:t>
            </w:r>
          </w:p>
        </w:tc>
      </w:tr>
      <w:tr w:rsidR="003E715F" w:rsidRPr="00A70C44" w14:paraId="2F7548F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FA481C" w14:textId="4F7FA25F" w:rsidR="003E715F" w:rsidRPr="00A70C44" w:rsidRDefault="003E715F" w:rsidP="003E715F">
            <w:pPr>
              <w:rPr>
                <w:rFonts w:ascii="Calibri" w:eastAsia="Times New Roman" w:hAnsi="Calibri" w:cs="Calibri"/>
                <w:color w:val="000000"/>
              </w:rPr>
            </w:pPr>
            <w:r>
              <w:rPr>
                <w:rFonts w:ascii="Calibri" w:hAnsi="Calibri" w:cs="Calibri"/>
                <w:color w:val="000000"/>
              </w:rPr>
              <w:t>UNT52 IN DDRR</w:t>
            </w:r>
          </w:p>
        </w:tc>
        <w:tc>
          <w:tcPr>
            <w:tcW w:w="1777" w:type="dxa"/>
            <w:tcBorders>
              <w:top w:val="nil"/>
              <w:left w:val="nil"/>
              <w:bottom w:val="single" w:sz="4" w:space="0" w:color="auto"/>
              <w:right w:val="single" w:sz="4" w:space="0" w:color="auto"/>
            </w:tcBorders>
            <w:shd w:val="clear" w:color="auto" w:fill="auto"/>
            <w:noWrap/>
            <w:vAlign w:val="bottom"/>
            <w:hideMark/>
          </w:tcPr>
          <w:p w14:paraId="55AD04A8" w14:textId="7F2D6588" w:rsidR="003E715F" w:rsidRPr="00A70C44" w:rsidRDefault="003E715F" w:rsidP="003E715F">
            <w:pPr>
              <w:jc w:val="center"/>
              <w:rPr>
                <w:rFonts w:ascii="Calibri" w:eastAsia="Times New Roman" w:hAnsi="Calibri" w:cs="Calibri"/>
                <w:color w:val="000000"/>
              </w:rPr>
            </w:pPr>
            <w:r>
              <w:rPr>
                <w:rFonts w:ascii="Calibri" w:hAnsi="Calibri" w:cs="Calibri"/>
                <w:color w:val="000000"/>
              </w:rPr>
              <w:t>0.46748</w:t>
            </w:r>
          </w:p>
        </w:tc>
        <w:tc>
          <w:tcPr>
            <w:tcW w:w="1332" w:type="dxa"/>
            <w:tcBorders>
              <w:top w:val="nil"/>
              <w:left w:val="nil"/>
              <w:bottom w:val="single" w:sz="4" w:space="0" w:color="auto"/>
              <w:right w:val="single" w:sz="4" w:space="0" w:color="auto"/>
            </w:tcBorders>
            <w:shd w:val="clear" w:color="auto" w:fill="auto"/>
            <w:noWrap/>
            <w:vAlign w:val="bottom"/>
            <w:hideMark/>
          </w:tcPr>
          <w:p w14:paraId="69987A7E" w14:textId="25FC241B" w:rsidR="003E715F" w:rsidRPr="00A70C44" w:rsidRDefault="003E715F" w:rsidP="003E715F">
            <w:pPr>
              <w:jc w:val="center"/>
              <w:rPr>
                <w:rFonts w:ascii="Calibri" w:eastAsia="Times New Roman" w:hAnsi="Calibri" w:cs="Calibri"/>
                <w:color w:val="000000"/>
              </w:rPr>
            </w:pPr>
            <w:r>
              <w:rPr>
                <w:rFonts w:ascii="Calibri" w:hAnsi="Calibri" w:cs="Calibri"/>
                <w:color w:val="000000"/>
              </w:rPr>
              <w:t>1101</w:t>
            </w:r>
          </w:p>
        </w:tc>
        <w:tc>
          <w:tcPr>
            <w:tcW w:w="1332" w:type="dxa"/>
            <w:tcBorders>
              <w:top w:val="nil"/>
              <w:left w:val="nil"/>
              <w:bottom w:val="single" w:sz="4" w:space="0" w:color="auto"/>
              <w:right w:val="single" w:sz="4" w:space="0" w:color="auto"/>
            </w:tcBorders>
            <w:shd w:val="clear" w:color="auto" w:fill="auto"/>
            <w:noWrap/>
            <w:vAlign w:val="bottom"/>
            <w:hideMark/>
          </w:tcPr>
          <w:p w14:paraId="19A02F55" w14:textId="47ADC8A8" w:rsidR="003E715F" w:rsidRPr="00A70C44" w:rsidRDefault="003E715F" w:rsidP="003E715F">
            <w:pPr>
              <w:jc w:val="center"/>
              <w:rPr>
                <w:rFonts w:ascii="Calibri" w:eastAsia="Times New Roman" w:hAnsi="Calibri" w:cs="Calibri"/>
                <w:color w:val="000000"/>
              </w:rPr>
            </w:pPr>
            <w:r>
              <w:rPr>
                <w:rFonts w:ascii="Calibri" w:hAnsi="Calibri" w:cs="Calibri"/>
                <w:color w:val="000000"/>
              </w:rPr>
              <w:t>708</w:t>
            </w:r>
          </w:p>
        </w:tc>
        <w:tc>
          <w:tcPr>
            <w:tcW w:w="1332" w:type="dxa"/>
            <w:tcBorders>
              <w:top w:val="nil"/>
              <w:left w:val="nil"/>
              <w:bottom w:val="single" w:sz="4" w:space="0" w:color="auto"/>
              <w:right w:val="single" w:sz="4" w:space="0" w:color="auto"/>
            </w:tcBorders>
            <w:shd w:val="clear" w:color="auto" w:fill="auto"/>
            <w:noWrap/>
            <w:vAlign w:val="bottom"/>
            <w:hideMark/>
          </w:tcPr>
          <w:p w14:paraId="31449783" w14:textId="6B32B934" w:rsidR="003E715F" w:rsidRPr="00A70C44" w:rsidRDefault="003E715F" w:rsidP="003E715F">
            <w:pPr>
              <w:jc w:val="center"/>
              <w:rPr>
                <w:rFonts w:ascii="Calibri" w:eastAsia="Times New Roman" w:hAnsi="Calibri" w:cs="Calibri"/>
                <w:color w:val="000000"/>
              </w:rPr>
            </w:pPr>
            <w:r>
              <w:rPr>
                <w:rFonts w:ascii="Calibri" w:hAnsi="Calibri" w:cs="Calibri"/>
                <w:color w:val="000000"/>
              </w:rPr>
              <w:t>1494</w:t>
            </w:r>
          </w:p>
        </w:tc>
      </w:tr>
      <w:tr w:rsidR="003E715F" w:rsidRPr="00A70C44" w14:paraId="2910D43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7C22E9" w14:textId="2B2B75D9" w:rsidR="003E715F" w:rsidRPr="00A70C44" w:rsidRDefault="003E715F" w:rsidP="003E715F">
            <w:pPr>
              <w:rPr>
                <w:rFonts w:ascii="Calibri" w:eastAsia="Times New Roman" w:hAnsi="Calibri" w:cs="Calibri"/>
                <w:color w:val="000000"/>
              </w:rPr>
            </w:pPr>
            <w:r>
              <w:rPr>
                <w:rFonts w:ascii="Calibri" w:hAnsi="Calibri" w:cs="Calibri"/>
                <w:color w:val="000000"/>
              </w:rPr>
              <w:t>UNT53 IN DDRR</w:t>
            </w:r>
          </w:p>
        </w:tc>
        <w:tc>
          <w:tcPr>
            <w:tcW w:w="1777" w:type="dxa"/>
            <w:tcBorders>
              <w:top w:val="nil"/>
              <w:left w:val="nil"/>
              <w:bottom w:val="single" w:sz="4" w:space="0" w:color="auto"/>
              <w:right w:val="single" w:sz="4" w:space="0" w:color="auto"/>
            </w:tcBorders>
            <w:shd w:val="clear" w:color="auto" w:fill="auto"/>
            <w:noWrap/>
            <w:vAlign w:val="bottom"/>
            <w:hideMark/>
          </w:tcPr>
          <w:p w14:paraId="52542AEC" w14:textId="79EAD41D" w:rsidR="003E715F" w:rsidRPr="00A70C44" w:rsidRDefault="003E715F" w:rsidP="003E715F">
            <w:pPr>
              <w:jc w:val="center"/>
              <w:rPr>
                <w:rFonts w:ascii="Calibri" w:eastAsia="Times New Roman" w:hAnsi="Calibri" w:cs="Calibri"/>
                <w:color w:val="000000"/>
              </w:rPr>
            </w:pPr>
            <w:r>
              <w:rPr>
                <w:rFonts w:ascii="Calibri" w:hAnsi="Calibri" w:cs="Calibri"/>
                <w:color w:val="000000"/>
              </w:rPr>
              <w:t>0.85236</w:t>
            </w:r>
          </w:p>
        </w:tc>
        <w:tc>
          <w:tcPr>
            <w:tcW w:w="1332" w:type="dxa"/>
            <w:tcBorders>
              <w:top w:val="nil"/>
              <w:left w:val="nil"/>
              <w:bottom w:val="single" w:sz="4" w:space="0" w:color="auto"/>
              <w:right w:val="single" w:sz="4" w:space="0" w:color="auto"/>
            </w:tcBorders>
            <w:shd w:val="clear" w:color="auto" w:fill="auto"/>
            <w:noWrap/>
            <w:vAlign w:val="bottom"/>
            <w:hideMark/>
          </w:tcPr>
          <w:p w14:paraId="01FF7741" w14:textId="45CF82D3" w:rsidR="003E715F" w:rsidRPr="00A70C44" w:rsidRDefault="003E715F" w:rsidP="003E715F">
            <w:pPr>
              <w:jc w:val="center"/>
              <w:rPr>
                <w:rFonts w:ascii="Calibri" w:eastAsia="Times New Roman" w:hAnsi="Calibri" w:cs="Calibri"/>
                <w:color w:val="000000"/>
              </w:rPr>
            </w:pPr>
            <w:r>
              <w:rPr>
                <w:rFonts w:ascii="Calibri" w:hAnsi="Calibri" w:cs="Calibri"/>
                <w:color w:val="000000"/>
              </w:rPr>
              <w:t>1567</w:t>
            </w:r>
          </w:p>
        </w:tc>
        <w:tc>
          <w:tcPr>
            <w:tcW w:w="1332" w:type="dxa"/>
            <w:tcBorders>
              <w:top w:val="nil"/>
              <w:left w:val="nil"/>
              <w:bottom w:val="single" w:sz="4" w:space="0" w:color="auto"/>
              <w:right w:val="single" w:sz="4" w:space="0" w:color="auto"/>
            </w:tcBorders>
            <w:shd w:val="clear" w:color="auto" w:fill="auto"/>
            <w:noWrap/>
            <w:vAlign w:val="bottom"/>
            <w:hideMark/>
          </w:tcPr>
          <w:p w14:paraId="408EB215" w14:textId="1700E64C" w:rsidR="003E715F" w:rsidRPr="00A70C44" w:rsidRDefault="003E715F" w:rsidP="003E715F">
            <w:pPr>
              <w:jc w:val="center"/>
              <w:rPr>
                <w:rFonts w:ascii="Calibri" w:eastAsia="Times New Roman" w:hAnsi="Calibri" w:cs="Calibri"/>
                <w:color w:val="000000"/>
              </w:rPr>
            </w:pPr>
            <w:r>
              <w:rPr>
                <w:rFonts w:ascii="Calibri" w:hAnsi="Calibri" w:cs="Calibri"/>
                <w:color w:val="000000"/>
              </w:rPr>
              <w:t>1007</w:t>
            </w:r>
          </w:p>
        </w:tc>
        <w:tc>
          <w:tcPr>
            <w:tcW w:w="1332" w:type="dxa"/>
            <w:tcBorders>
              <w:top w:val="nil"/>
              <w:left w:val="nil"/>
              <w:bottom w:val="single" w:sz="4" w:space="0" w:color="auto"/>
              <w:right w:val="single" w:sz="4" w:space="0" w:color="auto"/>
            </w:tcBorders>
            <w:shd w:val="clear" w:color="auto" w:fill="auto"/>
            <w:noWrap/>
            <w:vAlign w:val="bottom"/>
            <w:hideMark/>
          </w:tcPr>
          <w:p w14:paraId="3D52B5AF" w14:textId="5E1B3C5B" w:rsidR="003E715F" w:rsidRPr="00A70C44" w:rsidRDefault="003E715F" w:rsidP="003E715F">
            <w:pPr>
              <w:jc w:val="center"/>
              <w:rPr>
                <w:rFonts w:ascii="Calibri" w:eastAsia="Times New Roman" w:hAnsi="Calibri" w:cs="Calibri"/>
                <w:color w:val="000000"/>
              </w:rPr>
            </w:pPr>
            <w:r>
              <w:rPr>
                <w:rFonts w:ascii="Calibri" w:hAnsi="Calibri" w:cs="Calibri"/>
                <w:color w:val="000000"/>
              </w:rPr>
              <w:t>2127</w:t>
            </w:r>
          </w:p>
        </w:tc>
      </w:tr>
      <w:tr w:rsidR="003E715F" w:rsidRPr="00A70C44" w14:paraId="3CE1A62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A91892" w14:textId="260C83E8" w:rsidR="003E715F" w:rsidRPr="00A70C44" w:rsidRDefault="003E715F" w:rsidP="003E715F">
            <w:pPr>
              <w:rPr>
                <w:rFonts w:ascii="Calibri" w:eastAsia="Times New Roman" w:hAnsi="Calibri" w:cs="Calibri"/>
                <w:color w:val="000000"/>
              </w:rPr>
            </w:pPr>
            <w:r>
              <w:rPr>
                <w:rFonts w:ascii="Calibri" w:hAnsi="Calibri" w:cs="Calibri"/>
                <w:color w:val="000000"/>
              </w:rPr>
              <w:t>UNT54 IN DDRR</w:t>
            </w:r>
          </w:p>
        </w:tc>
        <w:tc>
          <w:tcPr>
            <w:tcW w:w="1777" w:type="dxa"/>
            <w:tcBorders>
              <w:top w:val="nil"/>
              <w:left w:val="nil"/>
              <w:bottom w:val="single" w:sz="4" w:space="0" w:color="auto"/>
              <w:right w:val="single" w:sz="4" w:space="0" w:color="auto"/>
            </w:tcBorders>
            <w:shd w:val="clear" w:color="auto" w:fill="auto"/>
            <w:noWrap/>
            <w:vAlign w:val="bottom"/>
            <w:hideMark/>
          </w:tcPr>
          <w:p w14:paraId="4320586E" w14:textId="65EB9CFA" w:rsidR="003E715F" w:rsidRPr="00A70C44" w:rsidRDefault="003E715F" w:rsidP="003E715F">
            <w:pPr>
              <w:jc w:val="center"/>
              <w:rPr>
                <w:rFonts w:ascii="Calibri" w:eastAsia="Times New Roman" w:hAnsi="Calibri" w:cs="Calibri"/>
                <w:color w:val="000000"/>
              </w:rPr>
            </w:pPr>
            <w:r>
              <w:rPr>
                <w:rFonts w:ascii="Calibri" w:hAnsi="Calibri" w:cs="Calibri"/>
                <w:color w:val="000000"/>
              </w:rPr>
              <w:t>0.66853</w:t>
            </w:r>
          </w:p>
        </w:tc>
        <w:tc>
          <w:tcPr>
            <w:tcW w:w="1332" w:type="dxa"/>
            <w:tcBorders>
              <w:top w:val="nil"/>
              <w:left w:val="nil"/>
              <w:bottom w:val="single" w:sz="4" w:space="0" w:color="auto"/>
              <w:right w:val="single" w:sz="4" w:space="0" w:color="auto"/>
            </w:tcBorders>
            <w:shd w:val="clear" w:color="auto" w:fill="auto"/>
            <w:noWrap/>
            <w:vAlign w:val="bottom"/>
            <w:hideMark/>
          </w:tcPr>
          <w:p w14:paraId="4AED4110" w14:textId="517C454C" w:rsidR="003E715F" w:rsidRPr="00A70C44" w:rsidRDefault="003E715F" w:rsidP="003E715F">
            <w:pPr>
              <w:jc w:val="center"/>
              <w:rPr>
                <w:rFonts w:ascii="Calibri" w:eastAsia="Times New Roman" w:hAnsi="Calibri" w:cs="Calibri"/>
                <w:color w:val="000000"/>
              </w:rPr>
            </w:pPr>
            <w:r>
              <w:rPr>
                <w:rFonts w:ascii="Calibri" w:hAnsi="Calibri" w:cs="Calibri"/>
                <w:color w:val="000000"/>
              </w:rPr>
              <w:t>1373</w:t>
            </w:r>
          </w:p>
        </w:tc>
        <w:tc>
          <w:tcPr>
            <w:tcW w:w="1332" w:type="dxa"/>
            <w:tcBorders>
              <w:top w:val="nil"/>
              <w:left w:val="nil"/>
              <w:bottom w:val="single" w:sz="4" w:space="0" w:color="auto"/>
              <w:right w:val="single" w:sz="4" w:space="0" w:color="auto"/>
            </w:tcBorders>
            <w:shd w:val="clear" w:color="auto" w:fill="auto"/>
            <w:noWrap/>
            <w:vAlign w:val="bottom"/>
            <w:hideMark/>
          </w:tcPr>
          <w:p w14:paraId="0AE5D922" w14:textId="41B6B55A" w:rsidR="003E715F" w:rsidRPr="00A70C44" w:rsidRDefault="003E715F" w:rsidP="003E715F">
            <w:pPr>
              <w:jc w:val="center"/>
              <w:rPr>
                <w:rFonts w:ascii="Calibri" w:eastAsia="Times New Roman" w:hAnsi="Calibri" w:cs="Calibri"/>
                <w:color w:val="000000"/>
              </w:rPr>
            </w:pPr>
            <w:r>
              <w:rPr>
                <w:rFonts w:ascii="Calibri" w:hAnsi="Calibri" w:cs="Calibri"/>
                <w:color w:val="000000"/>
              </w:rPr>
              <w:t>883</w:t>
            </w:r>
          </w:p>
        </w:tc>
        <w:tc>
          <w:tcPr>
            <w:tcW w:w="1332" w:type="dxa"/>
            <w:tcBorders>
              <w:top w:val="nil"/>
              <w:left w:val="nil"/>
              <w:bottom w:val="single" w:sz="4" w:space="0" w:color="auto"/>
              <w:right w:val="single" w:sz="4" w:space="0" w:color="auto"/>
            </w:tcBorders>
            <w:shd w:val="clear" w:color="auto" w:fill="auto"/>
            <w:noWrap/>
            <w:vAlign w:val="bottom"/>
            <w:hideMark/>
          </w:tcPr>
          <w:p w14:paraId="2EC7AA6B" w14:textId="6526C1F2" w:rsidR="003E715F" w:rsidRPr="00A70C44" w:rsidRDefault="003E715F" w:rsidP="003E715F">
            <w:pPr>
              <w:jc w:val="center"/>
              <w:rPr>
                <w:rFonts w:ascii="Calibri" w:eastAsia="Times New Roman" w:hAnsi="Calibri" w:cs="Calibri"/>
                <w:color w:val="000000"/>
              </w:rPr>
            </w:pPr>
            <w:r>
              <w:rPr>
                <w:rFonts w:ascii="Calibri" w:hAnsi="Calibri" w:cs="Calibri"/>
                <w:color w:val="000000"/>
              </w:rPr>
              <w:t>1863</w:t>
            </w:r>
          </w:p>
        </w:tc>
      </w:tr>
      <w:tr w:rsidR="003E715F" w:rsidRPr="00A70C44" w14:paraId="30C840F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AF4955" w14:textId="50D48645" w:rsidR="003E715F" w:rsidRPr="00A70C44" w:rsidRDefault="003E715F" w:rsidP="003E715F">
            <w:pPr>
              <w:rPr>
                <w:rFonts w:ascii="Calibri" w:eastAsia="Times New Roman" w:hAnsi="Calibri" w:cs="Calibri"/>
                <w:color w:val="000000"/>
              </w:rPr>
            </w:pPr>
            <w:r>
              <w:rPr>
                <w:rFonts w:ascii="Calibri" w:hAnsi="Calibri" w:cs="Calibri"/>
                <w:color w:val="000000"/>
              </w:rPr>
              <w:t>UNT56 IN DDRR</w:t>
            </w:r>
          </w:p>
        </w:tc>
        <w:tc>
          <w:tcPr>
            <w:tcW w:w="1777" w:type="dxa"/>
            <w:tcBorders>
              <w:top w:val="nil"/>
              <w:left w:val="nil"/>
              <w:bottom w:val="single" w:sz="4" w:space="0" w:color="auto"/>
              <w:right w:val="single" w:sz="4" w:space="0" w:color="auto"/>
            </w:tcBorders>
            <w:shd w:val="clear" w:color="auto" w:fill="auto"/>
            <w:noWrap/>
            <w:vAlign w:val="bottom"/>
            <w:hideMark/>
          </w:tcPr>
          <w:p w14:paraId="5A9D19B2" w14:textId="3E6FBA75" w:rsidR="003E715F" w:rsidRPr="00A70C44" w:rsidRDefault="003E715F" w:rsidP="003E715F">
            <w:pPr>
              <w:jc w:val="center"/>
              <w:rPr>
                <w:rFonts w:ascii="Calibri" w:eastAsia="Times New Roman" w:hAnsi="Calibri" w:cs="Calibri"/>
                <w:color w:val="000000"/>
              </w:rPr>
            </w:pPr>
            <w:r>
              <w:rPr>
                <w:rFonts w:ascii="Calibri" w:hAnsi="Calibri" w:cs="Calibri"/>
                <w:color w:val="000000"/>
              </w:rPr>
              <w:t>0.35798</w:t>
            </w:r>
          </w:p>
        </w:tc>
        <w:tc>
          <w:tcPr>
            <w:tcW w:w="1332" w:type="dxa"/>
            <w:tcBorders>
              <w:top w:val="nil"/>
              <w:left w:val="nil"/>
              <w:bottom w:val="single" w:sz="4" w:space="0" w:color="auto"/>
              <w:right w:val="single" w:sz="4" w:space="0" w:color="auto"/>
            </w:tcBorders>
            <w:shd w:val="clear" w:color="auto" w:fill="auto"/>
            <w:noWrap/>
            <w:vAlign w:val="bottom"/>
            <w:hideMark/>
          </w:tcPr>
          <w:p w14:paraId="57EF9702" w14:textId="40AEFAA6" w:rsidR="003E715F" w:rsidRPr="00A70C44" w:rsidRDefault="003E715F" w:rsidP="003E715F">
            <w:pPr>
              <w:jc w:val="center"/>
              <w:rPr>
                <w:rFonts w:ascii="Calibri" w:eastAsia="Times New Roman" w:hAnsi="Calibri" w:cs="Calibri"/>
                <w:color w:val="000000"/>
              </w:rPr>
            </w:pPr>
            <w:r>
              <w:rPr>
                <w:rFonts w:ascii="Calibri" w:hAnsi="Calibri" w:cs="Calibri"/>
                <w:color w:val="000000"/>
              </w:rPr>
              <w:t>1045</w:t>
            </w:r>
          </w:p>
        </w:tc>
        <w:tc>
          <w:tcPr>
            <w:tcW w:w="1332" w:type="dxa"/>
            <w:tcBorders>
              <w:top w:val="nil"/>
              <w:left w:val="nil"/>
              <w:bottom w:val="single" w:sz="4" w:space="0" w:color="auto"/>
              <w:right w:val="single" w:sz="4" w:space="0" w:color="auto"/>
            </w:tcBorders>
            <w:shd w:val="clear" w:color="auto" w:fill="auto"/>
            <w:noWrap/>
            <w:vAlign w:val="bottom"/>
            <w:hideMark/>
          </w:tcPr>
          <w:p w14:paraId="1D80FD4C" w14:textId="0E85628F" w:rsidR="003E715F" w:rsidRPr="00A70C44" w:rsidRDefault="003E715F" w:rsidP="003E715F">
            <w:pPr>
              <w:jc w:val="center"/>
              <w:rPr>
                <w:rFonts w:ascii="Calibri" w:eastAsia="Times New Roman" w:hAnsi="Calibri" w:cs="Calibri"/>
                <w:color w:val="000000"/>
              </w:rPr>
            </w:pPr>
            <w:r>
              <w:rPr>
                <w:rFonts w:ascii="Calibri" w:hAnsi="Calibri" w:cs="Calibri"/>
                <w:color w:val="000000"/>
              </w:rPr>
              <w:t>672</w:t>
            </w:r>
          </w:p>
        </w:tc>
        <w:tc>
          <w:tcPr>
            <w:tcW w:w="1332" w:type="dxa"/>
            <w:tcBorders>
              <w:top w:val="nil"/>
              <w:left w:val="nil"/>
              <w:bottom w:val="single" w:sz="4" w:space="0" w:color="auto"/>
              <w:right w:val="single" w:sz="4" w:space="0" w:color="auto"/>
            </w:tcBorders>
            <w:shd w:val="clear" w:color="auto" w:fill="auto"/>
            <w:noWrap/>
            <w:vAlign w:val="bottom"/>
            <w:hideMark/>
          </w:tcPr>
          <w:p w14:paraId="788210B7" w14:textId="04830186" w:rsidR="003E715F" w:rsidRPr="00A70C44" w:rsidRDefault="003E715F" w:rsidP="003E715F">
            <w:pPr>
              <w:jc w:val="center"/>
              <w:rPr>
                <w:rFonts w:ascii="Calibri" w:eastAsia="Times New Roman" w:hAnsi="Calibri" w:cs="Calibri"/>
                <w:color w:val="000000"/>
              </w:rPr>
            </w:pPr>
            <w:r>
              <w:rPr>
                <w:rFonts w:ascii="Calibri" w:hAnsi="Calibri" w:cs="Calibri"/>
                <w:color w:val="000000"/>
              </w:rPr>
              <w:t>1418</w:t>
            </w:r>
          </w:p>
        </w:tc>
      </w:tr>
      <w:tr w:rsidR="003E715F" w:rsidRPr="00A70C44" w14:paraId="0338EE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D70AFE1" w14:textId="572FCB16" w:rsidR="003E715F" w:rsidRPr="00A70C44" w:rsidRDefault="003E715F" w:rsidP="003E715F">
            <w:pPr>
              <w:rPr>
                <w:rFonts w:ascii="Calibri" w:eastAsia="Times New Roman" w:hAnsi="Calibri" w:cs="Calibri"/>
                <w:color w:val="000000"/>
              </w:rPr>
            </w:pPr>
            <w:r>
              <w:rPr>
                <w:rFonts w:ascii="Calibri" w:hAnsi="Calibri" w:cs="Calibri"/>
                <w:color w:val="000000"/>
              </w:rPr>
              <w:t>UNT56 IN DDRR</w:t>
            </w:r>
          </w:p>
        </w:tc>
        <w:tc>
          <w:tcPr>
            <w:tcW w:w="1777" w:type="dxa"/>
            <w:tcBorders>
              <w:top w:val="nil"/>
              <w:left w:val="nil"/>
              <w:bottom w:val="single" w:sz="4" w:space="0" w:color="auto"/>
              <w:right w:val="single" w:sz="4" w:space="0" w:color="auto"/>
            </w:tcBorders>
            <w:shd w:val="clear" w:color="auto" w:fill="auto"/>
            <w:noWrap/>
            <w:vAlign w:val="bottom"/>
            <w:hideMark/>
          </w:tcPr>
          <w:p w14:paraId="3717F90B" w14:textId="0B7CC80F" w:rsidR="003E715F" w:rsidRPr="00A70C44" w:rsidRDefault="003E715F" w:rsidP="003E715F">
            <w:pPr>
              <w:jc w:val="center"/>
              <w:rPr>
                <w:rFonts w:ascii="Calibri" w:eastAsia="Times New Roman" w:hAnsi="Calibri" w:cs="Calibri"/>
                <w:color w:val="000000"/>
              </w:rPr>
            </w:pPr>
            <w:r>
              <w:rPr>
                <w:rFonts w:ascii="Calibri" w:hAnsi="Calibri" w:cs="Calibri"/>
                <w:color w:val="000000"/>
              </w:rPr>
              <w:t>0.46499</w:t>
            </w:r>
          </w:p>
        </w:tc>
        <w:tc>
          <w:tcPr>
            <w:tcW w:w="1332" w:type="dxa"/>
            <w:tcBorders>
              <w:top w:val="nil"/>
              <w:left w:val="nil"/>
              <w:bottom w:val="single" w:sz="4" w:space="0" w:color="auto"/>
              <w:right w:val="single" w:sz="4" w:space="0" w:color="auto"/>
            </w:tcBorders>
            <w:shd w:val="clear" w:color="auto" w:fill="auto"/>
            <w:noWrap/>
            <w:vAlign w:val="bottom"/>
            <w:hideMark/>
          </w:tcPr>
          <w:p w14:paraId="2DB9FE94" w14:textId="03CC6C0B" w:rsidR="003E715F" w:rsidRPr="00A70C44" w:rsidRDefault="003E715F" w:rsidP="003E715F">
            <w:pPr>
              <w:jc w:val="center"/>
              <w:rPr>
                <w:rFonts w:ascii="Calibri" w:eastAsia="Times New Roman" w:hAnsi="Calibri" w:cs="Calibri"/>
                <w:color w:val="000000"/>
              </w:rPr>
            </w:pPr>
            <w:r>
              <w:rPr>
                <w:rFonts w:ascii="Calibri" w:hAnsi="Calibri" w:cs="Calibri"/>
                <w:color w:val="000000"/>
              </w:rPr>
              <w:t>1284</w:t>
            </w:r>
          </w:p>
        </w:tc>
        <w:tc>
          <w:tcPr>
            <w:tcW w:w="1332" w:type="dxa"/>
            <w:tcBorders>
              <w:top w:val="nil"/>
              <w:left w:val="nil"/>
              <w:bottom w:val="single" w:sz="4" w:space="0" w:color="auto"/>
              <w:right w:val="single" w:sz="4" w:space="0" w:color="auto"/>
            </w:tcBorders>
            <w:shd w:val="clear" w:color="auto" w:fill="auto"/>
            <w:noWrap/>
            <w:vAlign w:val="bottom"/>
            <w:hideMark/>
          </w:tcPr>
          <w:p w14:paraId="5368369A" w14:textId="0919138B" w:rsidR="003E715F" w:rsidRPr="00A70C44" w:rsidRDefault="003E715F" w:rsidP="003E715F">
            <w:pPr>
              <w:jc w:val="center"/>
              <w:rPr>
                <w:rFonts w:ascii="Calibri" w:eastAsia="Times New Roman" w:hAnsi="Calibri" w:cs="Calibri"/>
                <w:color w:val="000000"/>
              </w:rPr>
            </w:pPr>
            <w:r>
              <w:rPr>
                <w:rFonts w:ascii="Calibri" w:hAnsi="Calibri" w:cs="Calibri"/>
                <w:color w:val="000000"/>
              </w:rPr>
              <w:t>825</w:t>
            </w:r>
          </w:p>
        </w:tc>
        <w:tc>
          <w:tcPr>
            <w:tcW w:w="1332" w:type="dxa"/>
            <w:tcBorders>
              <w:top w:val="nil"/>
              <w:left w:val="nil"/>
              <w:bottom w:val="single" w:sz="4" w:space="0" w:color="auto"/>
              <w:right w:val="single" w:sz="4" w:space="0" w:color="auto"/>
            </w:tcBorders>
            <w:shd w:val="clear" w:color="auto" w:fill="auto"/>
            <w:noWrap/>
            <w:vAlign w:val="bottom"/>
            <w:hideMark/>
          </w:tcPr>
          <w:p w14:paraId="60038CAF" w14:textId="432FCE81" w:rsidR="003E715F" w:rsidRPr="00A70C44" w:rsidRDefault="003E715F" w:rsidP="003E715F">
            <w:pPr>
              <w:jc w:val="center"/>
              <w:rPr>
                <w:rFonts w:ascii="Calibri" w:eastAsia="Times New Roman" w:hAnsi="Calibri" w:cs="Calibri"/>
                <w:color w:val="000000"/>
              </w:rPr>
            </w:pPr>
            <w:r>
              <w:rPr>
                <w:rFonts w:ascii="Calibri" w:hAnsi="Calibri" w:cs="Calibri"/>
                <w:color w:val="000000"/>
              </w:rPr>
              <w:t>1743</w:t>
            </w:r>
          </w:p>
        </w:tc>
      </w:tr>
      <w:tr w:rsidR="003E715F" w:rsidRPr="00A70C44" w14:paraId="6120D51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A14A961" w14:textId="77D5BB62" w:rsidR="003E715F" w:rsidRPr="00A70C44" w:rsidRDefault="003E715F" w:rsidP="003E715F">
            <w:pPr>
              <w:rPr>
                <w:rFonts w:ascii="Calibri" w:eastAsia="Times New Roman" w:hAnsi="Calibri" w:cs="Calibri"/>
                <w:color w:val="000000"/>
              </w:rPr>
            </w:pPr>
            <w:r>
              <w:rPr>
                <w:rFonts w:ascii="Calibri" w:hAnsi="Calibri" w:cs="Calibri"/>
                <w:color w:val="000000"/>
              </w:rPr>
              <w:t>UNT57 IN DDRR</w:t>
            </w:r>
          </w:p>
        </w:tc>
        <w:tc>
          <w:tcPr>
            <w:tcW w:w="1777" w:type="dxa"/>
            <w:tcBorders>
              <w:top w:val="nil"/>
              <w:left w:val="nil"/>
              <w:bottom w:val="single" w:sz="4" w:space="0" w:color="auto"/>
              <w:right w:val="single" w:sz="4" w:space="0" w:color="auto"/>
            </w:tcBorders>
            <w:shd w:val="clear" w:color="auto" w:fill="auto"/>
            <w:noWrap/>
            <w:vAlign w:val="bottom"/>
            <w:hideMark/>
          </w:tcPr>
          <w:p w14:paraId="45B2C0F6" w14:textId="744756DB" w:rsidR="003E715F" w:rsidRPr="00A70C44" w:rsidRDefault="003E715F" w:rsidP="003E715F">
            <w:pPr>
              <w:jc w:val="center"/>
              <w:rPr>
                <w:rFonts w:ascii="Calibri" w:eastAsia="Times New Roman" w:hAnsi="Calibri" w:cs="Calibri"/>
                <w:color w:val="000000"/>
              </w:rPr>
            </w:pPr>
            <w:r>
              <w:rPr>
                <w:rFonts w:ascii="Calibri" w:hAnsi="Calibri" w:cs="Calibri"/>
                <w:color w:val="000000"/>
              </w:rPr>
              <w:t>0.15343</w:t>
            </w:r>
          </w:p>
        </w:tc>
        <w:tc>
          <w:tcPr>
            <w:tcW w:w="1332" w:type="dxa"/>
            <w:tcBorders>
              <w:top w:val="nil"/>
              <w:left w:val="nil"/>
              <w:bottom w:val="single" w:sz="4" w:space="0" w:color="auto"/>
              <w:right w:val="single" w:sz="4" w:space="0" w:color="auto"/>
            </w:tcBorders>
            <w:shd w:val="clear" w:color="auto" w:fill="auto"/>
            <w:noWrap/>
            <w:vAlign w:val="bottom"/>
            <w:hideMark/>
          </w:tcPr>
          <w:p w14:paraId="75A17C39" w14:textId="68E81710" w:rsidR="003E715F" w:rsidRPr="00A70C44" w:rsidRDefault="003E715F" w:rsidP="003E715F">
            <w:pPr>
              <w:jc w:val="center"/>
              <w:rPr>
                <w:rFonts w:ascii="Calibri" w:eastAsia="Times New Roman" w:hAnsi="Calibri" w:cs="Calibri"/>
                <w:color w:val="000000"/>
              </w:rPr>
            </w:pPr>
            <w:r>
              <w:rPr>
                <w:rFonts w:ascii="Calibri" w:hAnsi="Calibri" w:cs="Calibri"/>
                <w:color w:val="000000"/>
              </w:rPr>
              <w:t>492</w:t>
            </w:r>
          </w:p>
        </w:tc>
        <w:tc>
          <w:tcPr>
            <w:tcW w:w="1332" w:type="dxa"/>
            <w:tcBorders>
              <w:top w:val="nil"/>
              <w:left w:val="nil"/>
              <w:bottom w:val="single" w:sz="4" w:space="0" w:color="auto"/>
              <w:right w:val="single" w:sz="4" w:space="0" w:color="auto"/>
            </w:tcBorders>
            <w:shd w:val="clear" w:color="auto" w:fill="auto"/>
            <w:noWrap/>
            <w:vAlign w:val="bottom"/>
            <w:hideMark/>
          </w:tcPr>
          <w:p w14:paraId="4F279543" w14:textId="18469068" w:rsidR="003E715F" w:rsidRPr="00A70C44" w:rsidRDefault="003E715F" w:rsidP="003E715F">
            <w:pPr>
              <w:jc w:val="center"/>
              <w:rPr>
                <w:rFonts w:ascii="Calibri" w:eastAsia="Times New Roman" w:hAnsi="Calibri" w:cs="Calibri"/>
                <w:color w:val="000000"/>
              </w:rPr>
            </w:pPr>
            <w:r>
              <w:rPr>
                <w:rFonts w:ascii="Calibri" w:hAnsi="Calibri" w:cs="Calibri"/>
                <w:color w:val="000000"/>
              </w:rPr>
              <w:t>364</w:t>
            </w:r>
          </w:p>
        </w:tc>
        <w:tc>
          <w:tcPr>
            <w:tcW w:w="1332" w:type="dxa"/>
            <w:tcBorders>
              <w:top w:val="nil"/>
              <w:left w:val="nil"/>
              <w:bottom w:val="single" w:sz="4" w:space="0" w:color="auto"/>
              <w:right w:val="single" w:sz="4" w:space="0" w:color="auto"/>
            </w:tcBorders>
            <w:shd w:val="clear" w:color="auto" w:fill="auto"/>
            <w:noWrap/>
            <w:vAlign w:val="bottom"/>
            <w:hideMark/>
          </w:tcPr>
          <w:p w14:paraId="3C95FD3D" w14:textId="3E2113B4" w:rsidR="003E715F" w:rsidRPr="00A70C44" w:rsidRDefault="003E715F" w:rsidP="003E715F">
            <w:pPr>
              <w:jc w:val="center"/>
              <w:rPr>
                <w:rFonts w:ascii="Calibri" w:eastAsia="Times New Roman" w:hAnsi="Calibri" w:cs="Calibri"/>
                <w:color w:val="000000"/>
              </w:rPr>
            </w:pPr>
            <w:r>
              <w:rPr>
                <w:rFonts w:ascii="Calibri" w:hAnsi="Calibri" w:cs="Calibri"/>
                <w:color w:val="000000"/>
              </w:rPr>
              <w:t>665</w:t>
            </w:r>
          </w:p>
        </w:tc>
      </w:tr>
      <w:tr w:rsidR="003E715F" w:rsidRPr="00A70C44" w14:paraId="7E5A32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39BBB95" w14:textId="3F09DBB2" w:rsidR="003E715F" w:rsidRPr="00A70C44" w:rsidRDefault="003E715F" w:rsidP="003E715F">
            <w:pPr>
              <w:rPr>
                <w:rFonts w:ascii="Calibri" w:eastAsia="Times New Roman" w:hAnsi="Calibri" w:cs="Calibri"/>
                <w:color w:val="000000"/>
              </w:rPr>
            </w:pPr>
            <w:r>
              <w:rPr>
                <w:rFonts w:ascii="Calibri" w:hAnsi="Calibri" w:cs="Calibri"/>
                <w:color w:val="000000"/>
              </w:rPr>
              <w:t>UNT57 IN DDRR</w:t>
            </w:r>
          </w:p>
        </w:tc>
        <w:tc>
          <w:tcPr>
            <w:tcW w:w="1777" w:type="dxa"/>
            <w:tcBorders>
              <w:top w:val="nil"/>
              <w:left w:val="nil"/>
              <w:bottom w:val="single" w:sz="4" w:space="0" w:color="auto"/>
              <w:right w:val="single" w:sz="4" w:space="0" w:color="auto"/>
            </w:tcBorders>
            <w:shd w:val="clear" w:color="auto" w:fill="auto"/>
            <w:noWrap/>
            <w:vAlign w:val="bottom"/>
            <w:hideMark/>
          </w:tcPr>
          <w:p w14:paraId="48781001" w14:textId="012203A9" w:rsidR="003E715F" w:rsidRPr="00A70C44" w:rsidRDefault="003E715F" w:rsidP="003E715F">
            <w:pPr>
              <w:jc w:val="center"/>
              <w:rPr>
                <w:rFonts w:ascii="Calibri" w:eastAsia="Times New Roman" w:hAnsi="Calibri" w:cs="Calibri"/>
                <w:color w:val="000000"/>
              </w:rPr>
            </w:pPr>
            <w:r>
              <w:rPr>
                <w:rFonts w:ascii="Calibri" w:hAnsi="Calibri" w:cs="Calibri"/>
                <w:color w:val="000000"/>
              </w:rPr>
              <w:t>0.70323</w:t>
            </w:r>
          </w:p>
        </w:tc>
        <w:tc>
          <w:tcPr>
            <w:tcW w:w="1332" w:type="dxa"/>
            <w:tcBorders>
              <w:top w:val="nil"/>
              <w:left w:val="nil"/>
              <w:bottom w:val="single" w:sz="4" w:space="0" w:color="auto"/>
              <w:right w:val="single" w:sz="4" w:space="0" w:color="auto"/>
            </w:tcBorders>
            <w:shd w:val="clear" w:color="auto" w:fill="auto"/>
            <w:noWrap/>
            <w:vAlign w:val="bottom"/>
            <w:hideMark/>
          </w:tcPr>
          <w:p w14:paraId="410ADE24" w14:textId="5874D534" w:rsidR="003E715F" w:rsidRPr="00A70C44" w:rsidRDefault="003E715F" w:rsidP="003E715F">
            <w:pPr>
              <w:jc w:val="center"/>
              <w:rPr>
                <w:rFonts w:ascii="Calibri" w:eastAsia="Times New Roman" w:hAnsi="Calibri" w:cs="Calibri"/>
                <w:color w:val="000000"/>
              </w:rPr>
            </w:pPr>
            <w:r>
              <w:rPr>
                <w:rFonts w:ascii="Calibri" w:hAnsi="Calibri" w:cs="Calibri"/>
                <w:color w:val="000000"/>
              </w:rPr>
              <w:t>1545</w:t>
            </w:r>
          </w:p>
        </w:tc>
        <w:tc>
          <w:tcPr>
            <w:tcW w:w="1332" w:type="dxa"/>
            <w:tcBorders>
              <w:top w:val="nil"/>
              <w:left w:val="nil"/>
              <w:bottom w:val="single" w:sz="4" w:space="0" w:color="auto"/>
              <w:right w:val="single" w:sz="4" w:space="0" w:color="auto"/>
            </w:tcBorders>
            <w:shd w:val="clear" w:color="auto" w:fill="auto"/>
            <w:noWrap/>
            <w:vAlign w:val="bottom"/>
            <w:hideMark/>
          </w:tcPr>
          <w:p w14:paraId="58F8D482" w14:textId="2303ACD0" w:rsidR="003E715F" w:rsidRPr="00A70C44" w:rsidRDefault="003E715F" w:rsidP="003E715F">
            <w:pPr>
              <w:jc w:val="center"/>
              <w:rPr>
                <w:rFonts w:ascii="Calibri" w:eastAsia="Times New Roman" w:hAnsi="Calibri" w:cs="Calibri"/>
                <w:color w:val="000000"/>
              </w:rPr>
            </w:pPr>
            <w:r>
              <w:rPr>
                <w:rFonts w:ascii="Calibri" w:hAnsi="Calibri" w:cs="Calibri"/>
                <w:color w:val="000000"/>
              </w:rPr>
              <w:t>1142</w:t>
            </w:r>
          </w:p>
        </w:tc>
        <w:tc>
          <w:tcPr>
            <w:tcW w:w="1332" w:type="dxa"/>
            <w:tcBorders>
              <w:top w:val="nil"/>
              <w:left w:val="nil"/>
              <w:bottom w:val="single" w:sz="4" w:space="0" w:color="auto"/>
              <w:right w:val="single" w:sz="4" w:space="0" w:color="auto"/>
            </w:tcBorders>
            <w:shd w:val="clear" w:color="auto" w:fill="auto"/>
            <w:noWrap/>
            <w:vAlign w:val="bottom"/>
            <w:hideMark/>
          </w:tcPr>
          <w:p w14:paraId="5CFD595D" w14:textId="06664FC1" w:rsidR="003E715F" w:rsidRPr="00A70C44" w:rsidRDefault="003E715F" w:rsidP="003E715F">
            <w:pPr>
              <w:jc w:val="center"/>
              <w:rPr>
                <w:rFonts w:ascii="Calibri" w:eastAsia="Times New Roman" w:hAnsi="Calibri" w:cs="Calibri"/>
                <w:color w:val="000000"/>
              </w:rPr>
            </w:pPr>
            <w:r>
              <w:rPr>
                <w:rFonts w:ascii="Calibri" w:hAnsi="Calibri" w:cs="Calibri"/>
                <w:color w:val="000000"/>
              </w:rPr>
              <w:t>2089</w:t>
            </w:r>
          </w:p>
        </w:tc>
      </w:tr>
      <w:tr w:rsidR="003E715F" w:rsidRPr="00A70C44" w14:paraId="1D9446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49AFC8" w14:textId="27E1ECC0" w:rsidR="003E715F" w:rsidRPr="00A70C44" w:rsidRDefault="003E715F" w:rsidP="003E715F">
            <w:pPr>
              <w:rPr>
                <w:rFonts w:ascii="Calibri" w:eastAsia="Times New Roman" w:hAnsi="Calibri" w:cs="Calibri"/>
                <w:color w:val="000000"/>
              </w:rPr>
            </w:pPr>
            <w:r>
              <w:rPr>
                <w:rFonts w:ascii="Calibri" w:hAnsi="Calibri" w:cs="Calibri"/>
                <w:color w:val="000000"/>
              </w:rPr>
              <w:t>UNT58 IN DDRR</w:t>
            </w:r>
          </w:p>
        </w:tc>
        <w:tc>
          <w:tcPr>
            <w:tcW w:w="1777" w:type="dxa"/>
            <w:tcBorders>
              <w:top w:val="nil"/>
              <w:left w:val="nil"/>
              <w:bottom w:val="single" w:sz="4" w:space="0" w:color="auto"/>
              <w:right w:val="single" w:sz="4" w:space="0" w:color="auto"/>
            </w:tcBorders>
            <w:shd w:val="clear" w:color="auto" w:fill="auto"/>
            <w:noWrap/>
            <w:vAlign w:val="bottom"/>
            <w:hideMark/>
          </w:tcPr>
          <w:p w14:paraId="56E981D1" w14:textId="55CE0949" w:rsidR="003E715F" w:rsidRPr="00A70C44" w:rsidRDefault="003E715F" w:rsidP="003E715F">
            <w:pPr>
              <w:jc w:val="center"/>
              <w:rPr>
                <w:rFonts w:ascii="Calibri" w:eastAsia="Times New Roman" w:hAnsi="Calibri" w:cs="Calibri"/>
                <w:color w:val="000000"/>
              </w:rPr>
            </w:pPr>
            <w:r>
              <w:rPr>
                <w:rFonts w:ascii="Calibri" w:hAnsi="Calibri" w:cs="Calibri"/>
                <w:color w:val="000000"/>
              </w:rPr>
              <w:t>0.67965</w:t>
            </w:r>
          </w:p>
        </w:tc>
        <w:tc>
          <w:tcPr>
            <w:tcW w:w="1332" w:type="dxa"/>
            <w:tcBorders>
              <w:top w:val="nil"/>
              <w:left w:val="nil"/>
              <w:bottom w:val="single" w:sz="4" w:space="0" w:color="auto"/>
              <w:right w:val="single" w:sz="4" w:space="0" w:color="auto"/>
            </w:tcBorders>
            <w:shd w:val="clear" w:color="auto" w:fill="auto"/>
            <w:noWrap/>
            <w:vAlign w:val="bottom"/>
            <w:hideMark/>
          </w:tcPr>
          <w:p w14:paraId="572619EC" w14:textId="2FA33162" w:rsidR="003E715F" w:rsidRPr="00A70C44" w:rsidRDefault="003E715F" w:rsidP="003E715F">
            <w:pPr>
              <w:jc w:val="center"/>
              <w:rPr>
                <w:rFonts w:ascii="Calibri" w:eastAsia="Times New Roman" w:hAnsi="Calibri" w:cs="Calibri"/>
                <w:color w:val="000000"/>
              </w:rPr>
            </w:pPr>
            <w:r>
              <w:rPr>
                <w:rFonts w:ascii="Calibri" w:hAnsi="Calibri" w:cs="Calibri"/>
                <w:color w:val="000000"/>
              </w:rPr>
              <w:t>1350</w:t>
            </w:r>
          </w:p>
        </w:tc>
        <w:tc>
          <w:tcPr>
            <w:tcW w:w="1332" w:type="dxa"/>
            <w:tcBorders>
              <w:top w:val="nil"/>
              <w:left w:val="nil"/>
              <w:bottom w:val="single" w:sz="4" w:space="0" w:color="auto"/>
              <w:right w:val="single" w:sz="4" w:space="0" w:color="auto"/>
            </w:tcBorders>
            <w:shd w:val="clear" w:color="auto" w:fill="auto"/>
            <w:noWrap/>
            <w:vAlign w:val="bottom"/>
            <w:hideMark/>
          </w:tcPr>
          <w:p w14:paraId="6BBD5B42" w14:textId="7C91F568" w:rsidR="003E715F" w:rsidRPr="00A70C44" w:rsidRDefault="003E715F" w:rsidP="003E715F">
            <w:pPr>
              <w:jc w:val="center"/>
              <w:rPr>
                <w:rFonts w:ascii="Calibri" w:eastAsia="Times New Roman" w:hAnsi="Calibri" w:cs="Calibri"/>
                <w:color w:val="000000"/>
              </w:rPr>
            </w:pPr>
            <w:r>
              <w:rPr>
                <w:rFonts w:ascii="Calibri" w:hAnsi="Calibri" w:cs="Calibri"/>
                <w:color w:val="000000"/>
              </w:rPr>
              <w:t>868</w:t>
            </w:r>
          </w:p>
        </w:tc>
        <w:tc>
          <w:tcPr>
            <w:tcW w:w="1332" w:type="dxa"/>
            <w:tcBorders>
              <w:top w:val="nil"/>
              <w:left w:val="nil"/>
              <w:bottom w:val="single" w:sz="4" w:space="0" w:color="auto"/>
              <w:right w:val="single" w:sz="4" w:space="0" w:color="auto"/>
            </w:tcBorders>
            <w:shd w:val="clear" w:color="auto" w:fill="auto"/>
            <w:noWrap/>
            <w:vAlign w:val="bottom"/>
            <w:hideMark/>
          </w:tcPr>
          <w:p w14:paraId="5A62DBBA" w14:textId="0FA2C27C" w:rsidR="003E715F" w:rsidRPr="00A70C44" w:rsidRDefault="003E715F" w:rsidP="003E715F">
            <w:pPr>
              <w:jc w:val="center"/>
              <w:rPr>
                <w:rFonts w:ascii="Calibri" w:eastAsia="Times New Roman" w:hAnsi="Calibri" w:cs="Calibri"/>
                <w:color w:val="000000"/>
              </w:rPr>
            </w:pPr>
            <w:r>
              <w:rPr>
                <w:rFonts w:ascii="Calibri" w:hAnsi="Calibri" w:cs="Calibri"/>
                <w:color w:val="000000"/>
              </w:rPr>
              <w:t>1832</w:t>
            </w:r>
          </w:p>
        </w:tc>
      </w:tr>
      <w:tr w:rsidR="003E715F" w:rsidRPr="00A70C44" w14:paraId="721B45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4EB9F4" w14:textId="496032C6" w:rsidR="003E715F" w:rsidRPr="00A70C44" w:rsidRDefault="003E715F" w:rsidP="003E715F">
            <w:pPr>
              <w:rPr>
                <w:rFonts w:ascii="Calibri" w:eastAsia="Times New Roman" w:hAnsi="Calibri" w:cs="Calibri"/>
                <w:color w:val="000000"/>
              </w:rPr>
            </w:pPr>
            <w:r>
              <w:rPr>
                <w:rFonts w:ascii="Calibri" w:hAnsi="Calibri" w:cs="Calibri"/>
                <w:color w:val="000000"/>
              </w:rPr>
              <w:t>UNT59 IN DDRR</w:t>
            </w:r>
          </w:p>
        </w:tc>
        <w:tc>
          <w:tcPr>
            <w:tcW w:w="1777" w:type="dxa"/>
            <w:tcBorders>
              <w:top w:val="nil"/>
              <w:left w:val="nil"/>
              <w:bottom w:val="single" w:sz="4" w:space="0" w:color="auto"/>
              <w:right w:val="single" w:sz="4" w:space="0" w:color="auto"/>
            </w:tcBorders>
            <w:shd w:val="clear" w:color="auto" w:fill="auto"/>
            <w:noWrap/>
            <w:vAlign w:val="bottom"/>
            <w:hideMark/>
          </w:tcPr>
          <w:p w14:paraId="5340AFD0" w14:textId="37227D61" w:rsidR="003E715F" w:rsidRPr="00A70C44" w:rsidRDefault="003E715F" w:rsidP="003E715F">
            <w:pPr>
              <w:jc w:val="center"/>
              <w:rPr>
                <w:rFonts w:ascii="Calibri" w:eastAsia="Times New Roman" w:hAnsi="Calibri" w:cs="Calibri"/>
                <w:color w:val="000000"/>
              </w:rPr>
            </w:pPr>
            <w:r>
              <w:rPr>
                <w:rFonts w:ascii="Calibri" w:hAnsi="Calibri" w:cs="Calibri"/>
                <w:color w:val="000000"/>
              </w:rPr>
              <w:t>0.15182</w:t>
            </w:r>
          </w:p>
        </w:tc>
        <w:tc>
          <w:tcPr>
            <w:tcW w:w="1332" w:type="dxa"/>
            <w:tcBorders>
              <w:top w:val="nil"/>
              <w:left w:val="nil"/>
              <w:bottom w:val="single" w:sz="4" w:space="0" w:color="auto"/>
              <w:right w:val="single" w:sz="4" w:space="0" w:color="auto"/>
            </w:tcBorders>
            <w:shd w:val="clear" w:color="auto" w:fill="auto"/>
            <w:noWrap/>
            <w:vAlign w:val="bottom"/>
            <w:hideMark/>
          </w:tcPr>
          <w:p w14:paraId="73A5A729" w14:textId="076B3471" w:rsidR="003E715F" w:rsidRPr="00A70C44" w:rsidRDefault="003E715F" w:rsidP="003E715F">
            <w:pPr>
              <w:jc w:val="center"/>
              <w:rPr>
                <w:rFonts w:ascii="Calibri" w:eastAsia="Times New Roman" w:hAnsi="Calibri" w:cs="Calibri"/>
                <w:color w:val="000000"/>
              </w:rPr>
            </w:pPr>
            <w:r>
              <w:rPr>
                <w:rFonts w:ascii="Calibri" w:hAnsi="Calibri" w:cs="Calibri"/>
                <w:color w:val="000000"/>
              </w:rPr>
              <w:t>543</w:t>
            </w:r>
          </w:p>
        </w:tc>
        <w:tc>
          <w:tcPr>
            <w:tcW w:w="1332" w:type="dxa"/>
            <w:tcBorders>
              <w:top w:val="nil"/>
              <w:left w:val="nil"/>
              <w:bottom w:val="single" w:sz="4" w:space="0" w:color="auto"/>
              <w:right w:val="single" w:sz="4" w:space="0" w:color="auto"/>
            </w:tcBorders>
            <w:shd w:val="clear" w:color="auto" w:fill="auto"/>
            <w:noWrap/>
            <w:vAlign w:val="bottom"/>
            <w:hideMark/>
          </w:tcPr>
          <w:p w14:paraId="350ABF9D" w14:textId="20C2AC3C" w:rsidR="003E715F" w:rsidRPr="00A70C44" w:rsidRDefault="003E715F" w:rsidP="003E715F">
            <w:pPr>
              <w:jc w:val="center"/>
              <w:rPr>
                <w:rFonts w:ascii="Calibri" w:eastAsia="Times New Roman" w:hAnsi="Calibri" w:cs="Calibri"/>
                <w:color w:val="000000"/>
              </w:rPr>
            </w:pPr>
            <w:r>
              <w:rPr>
                <w:rFonts w:ascii="Calibri" w:hAnsi="Calibri" w:cs="Calibri"/>
                <w:color w:val="000000"/>
              </w:rPr>
              <w:t>349</w:t>
            </w:r>
          </w:p>
        </w:tc>
        <w:tc>
          <w:tcPr>
            <w:tcW w:w="1332" w:type="dxa"/>
            <w:tcBorders>
              <w:top w:val="nil"/>
              <w:left w:val="nil"/>
              <w:bottom w:val="single" w:sz="4" w:space="0" w:color="auto"/>
              <w:right w:val="single" w:sz="4" w:space="0" w:color="auto"/>
            </w:tcBorders>
            <w:shd w:val="clear" w:color="auto" w:fill="auto"/>
            <w:noWrap/>
            <w:vAlign w:val="bottom"/>
            <w:hideMark/>
          </w:tcPr>
          <w:p w14:paraId="7865BD47" w14:textId="6FD46AF2" w:rsidR="003E715F" w:rsidRPr="00A70C44" w:rsidRDefault="003E715F" w:rsidP="003E715F">
            <w:pPr>
              <w:jc w:val="center"/>
              <w:rPr>
                <w:rFonts w:ascii="Calibri" w:eastAsia="Times New Roman" w:hAnsi="Calibri" w:cs="Calibri"/>
                <w:color w:val="000000"/>
              </w:rPr>
            </w:pPr>
            <w:r>
              <w:rPr>
                <w:rFonts w:ascii="Calibri" w:hAnsi="Calibri" w:cs="Calibri"/>
                <w:color w:val="000000"/>
              </w:rPr>
              <w:t>737</w:t>
            </w:r>
          </w:p>
        </w:tc>
      </w:tr>
      <w:tr w:rsidR="003E715F" w:rsidRPr="00A70C44" w14:paraId="3D7D16F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B435186" w14:textId="7E5DE994" w:rsidR="003E715F" w:rsidRPr="00A70C44" w:rsidRDefault="003E715F" w:rsidP="003E715F">
            <w:pPr>
              <w:rPr>
                <w:rFonts w:ascii="Calibri" w:eastAsia="Times New Roman" w:hAnsi="Calibri" w:cs="Calibri"/>
                <w:color w:val="000000"/>
              </w:rPr>
            </w:pPr>
            <w:r>
              <w:rPr>
                <w:rFonts w:ascii="Calibri" w:hAnsi="Calibri" w:cs="Calibri"/>
                <w:color w:val="000000"/>
              </w:rPr>
              <w:t>UNT60 in DDRR</w:t>
            </w:r>
          </w:p>
        </w:tc>
        <w:tc>
          <w:tcPr>
            <w:tcW w:w="1777" w:type="dxa"/>
            <w:tcBorders>
              <w:top w:val="nil"/>
              <w:left w:val="nil"/>
              <w:bottom w:val="single" w:sz="4" w:space="0" w:color="auto"/>
              <w:right w:val="single" w:sz="4" w:space="0" w:color="auto"/>
            </w:tcBorders>
            <w:shd w:val="clear" w:color="auto" w:fill="auto"/>
            <w:noWrap/>
            <w:vAlign w:val="bottom"/>
            <w:hideMark/>
          </w:tcPr>
          <w:p w14:paraId="009B3CF4" w14:textId="1273F0E9" w:rsidR="003E715F" w:rsidRPr="00A70C44" w:rsidRDefault="003E715F" w:rsidP="003E715F">
            <w:pPr>
              <w:jc w:val="center"/>
              <w:rPr>
                <w:rFonts w:ascii="Calibri" w:eastAsia="Times New Roman" w:hAnsi="Calibri" w:cs="Calibri"/>
                <w:color w:val="000000"/>
              </w:rPr>
            </w:pPr>
            <w:r>
              <w:rPr>
                <w:rFonts w:ascii="Calibri" w:hAnsi="Calibri" w:cs="Calibri"/>
                <w:color w:val="000000"/>
              </w:rPr>
              <w:t>0.44694</w:t>
            </w:r>
          </w:p>
        </w:tc>
        <w:tc>
          <w:tcPr>
            <w:tcW w:w="1332" w:type="dxa"/>
            <w:tcBorders>
              <w:top w:val="nil"/>
              <w:left w:val="nil"/>
              <w:bottom w:val="single" w:sz="4" w:space="0" w:color="auto"/>
              <w:right w:val="single" w:sz="4" w:space="0" w:color="auto"/>
            </w:tcBorders>
            <w:shd w:val="clear" w:color="auto" w:fill="auto"/>
            <w:noWrap/>
            <w:vAlign w:val="bottom"/>
            <w:hideMark/>
          </w:tcPr>
          <w:p w14:paraId="5E7E03C0" w14:textId="34D22CDD" w:rsidR="003E715F" w:rsidRPr="00A70C44" w:rsidRDefault="003E715F" w:rsidP="003E715F">
            <w:pPr>
              <w:jc w:val="center"/>
              <w:rPr>
                <w:rFonts w:ascii="Calibri" w:eastAsia="Times New Roman" w:hAnsi="Calibri" w:cs="Calibri"/>
                <w:color w:val="000000"/>
              </w:rPr>
            </w:pPr>
            <w:r>
              <w:rPr>
                <w:rFonts w:ascii="Calibri" w:hAnsi="Calibri" w:cs="Calibri"/>
                <w:color w:val="000000"/>
              </w:rPr>
              <w:t>1062</w:t>
            </w:r>
          </w:p>
        </w:tc>
        <w:tc>
          <w:tcPr>
            <w:tcW w:w="1332" w:type="dxa"/>
            <w:tcBorders>
              <w:top w:val="nil"/>
              <w:left w:val="nil"/>
              <w:bottom w:val="single" w:sz="4" w:space="0" w:color="auto"/>
              <w:right w:val="single" w:sz="4" w:space="0" w:color="auto"/>
            </w:tcBorders>
            <w:shd w:val="clear" w:color="auto" w:fill="auto"/>
            <w:noWrap/>
            <w:vAlign w:val="bottom"/>
            <w:hideMark/>
          </w:tcPr>
          <w:p w14:paraId="2362D5EA" w14:textId="41552C7E" w:rsidR="003E715F" w:rsidRPr="00A70C44" w:rsidRDefault="003E715F" w:rsidP="003E715F">
            <w:pPr>
              <w:jc w:val="center"/>
              <w:rPr>
                <w:rFonts w:ascii="Calibri" w:eastAsia="Times New Roman" w:hAnsi="Calibri" w:cs="Calibri"/>
                <w:color w:val="000000"/>
              </w:rPr>
            </w:pPr>
            <w:r>
              <w:rPr>
                <w:rFonts w:ascii="Calibri" w:hAnsi="Calibri" w:cs="Calibri"/>
                <w:color w:val="000000"/>
              </w:rPr>
              <w:t>683</w:t>
            </w:r>
          </w:p>
        </w:tc>
        <w:tc>
          <w:tcPr>
            <w:tcW w:w="1332" w:type="dxa"/>
            <w:tcBorders>
              <w:top w:val="nil"/>
              <w:left w:val="nil"/>
              <w:bottom w:val="single" w:sz="4" w:space="0" w:color="auto"/>
              <w:right w:val="single" w:sz="4" w:space="0" w:color="auto"/>
            </w:tcBorders>
            <w:shd w:val="clear" w:color="auto" w:fill="auto"/>
            <w:noWrap/>
            <w:vAlign w:val="bottom"/>
            <w:hideMark/>
          </w:tcPr>
          <w:p w14:paraId="21B525EF" w14:textId="2C055C81" w:rsidR="003E715F" w:rsidRPr="00A70C44" w:rsidRDefault="003E715F" w:rsidP="003E715F">
            <w:pPr>
              <w:jc w:val="center"/>
              <w:rPr>
                <w:rFonts w:ascii="Calibri" w:eastAsia="Times New Roman" w:hAnsi="Calibri" w:cs="Calibri"/>
                <w:color w:val="000000"/>
              </w:rPr>
            </w:pPr>
            <w:r>
              <w:rPr>
                <w:rFonts w:ascii="Calibri" w:hAnsi="Calibri" w:cs="Calibri"/>
                <w:color w:val="000000"/>
              </w:rPr>
              <w:t>1441</w:t>
            </w:r>
          </w:p>
        </w:tc>
      </w:tr>
      <w:tr w:rsidR="003E715F" w:rsidRPr="00A70C44" w14:paraId="1F2C8E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2E60295" w14:textId="61C2EB9E" w:rsidR="003E715F" w:rsidRPr="00A70C44" w:rsidRDefault="003E715F" w:rsidP="003E715F">
            <w:pPr>
              <w:rPr>
                <w:rFonts w:ascii="Calibri" w:eastAsia="Times New Roman" w:hAnsi="Calibri" w:cs="Calibri"/>
                <w:color w:val="000000"/>
              </w:rPr>
            </w:pPr>
            <w:r>
              <w:rPr>
                <w:rFonts w:ascii="Calibri" w:hAnsi="Calibri" w:cs="Calibri"/>
                <w:color w:val="000000"/>
              </w:rPr>
              <w:t>UNT60 IN DDRR</w:t>
            </w:r>
          </w:p>
        </w:tc>
        <w:tc>
          <w:tcPr>
            <w:tcW w:w="1777" w:type="dxa"/>
            <w:tcBorders>
              <w:top w:val="nil"/>
              <w:left w:val="nil"/>
              <w:bottom w:val="single" w:sz="4" w:space="0" w:color="auto"/>
              <w:right w:val="single" w:sz="4" w:space="0" w:color="auto"/>
            </w:tcBorders>
            <w:shd w:val="clear" w:color="auto" w:fill="auto"/>
            <w:noWrap/>
            <w:vAlign w:val="bottom"/>
            <w:hideMark/>
          </w:tcPr>
          <w:p w14:paraId="4CFDB83D" w14:textId="65BA181E" w:rsidR="003E715F" w:rsidRPr="00A70C44" w:rsidRDefault="003E715F" w:rsidP="003E715F">
            <w:pPr>
              <w:jc w:val="center"/>
              <w:rPr>
                <w:rFonts w:ascii="Calibri" w:eastAsia="Times New Roman" w:hAnsi="Calibri" w:cs="Calibri"/>
                <w:color w:val="000000"/>
              </w:rPr>
            </w:pPr>
            <w:r>
              <w:rPr>
                <w:rFonts w:ascii="Calibri" w:hAnsi="Calibri" w:cs="Calibri"/>
                <w:color w:val="000000"/>
              </w:rPr>
              <w:t>1.13744</w:t>
            </w:r>
          </w:p>
        </w:tc>
        <w:tc>
          <w:tcPr>
            <w:tcW w:w="1332" w:type="dxa"/>
            <w:tcBorders>
              <w:top w:val="nil"/>
              <w:left w:val="nil"/>
              <w:bottom w:val="single" w:sz="4" w:space="0" w:color="auto"/>
              <w:right w:val="single" w:sz="4" w:space="0" w:color="auto"/>
            </w:tcBorders>
            <w:shd w:val="clear" w:color="auto" w:fill="auto"/>
            <w:noWrap/>
            <w:vAlign w:val="bottom"/>
            <w:hideMark/>
          </w:tcPr>
          <w:p w14:paraId="3C91D926" w14:textId="32434754" w:rsidR="003E715F" w:rsidRPr="00A70C44" w:rsidRDefault="003E715F" w:rsidP="003E715F">
            <w:pPr>
              <w:jc w:val="center"/>
              <w:rPr>
                <w:rFonts w:ascii="Calibri" w:eastAsia="Times New Roman" w:hAnsi="Calibri" w:cs="Calibri"/>
                <w:color w:val="000000"/>
              </w:rPr>
            </w:pPr>
            <w:r>
              <w:rPr>
                <w:rFonts w:ascii="Calibri" w:hAnsi="Calibri" w:cs="Calibri"/>
                <w:color w:val="000000"/>
              </w:rPr>
              <w:t>1825</w:t>
            </w:r>
          </w:p>
        </w:tc>
        <w:tc>
          <w:tcPr>
            <w:tcW w:w="1332" w:type="dxa"/>
            <w:tcBorders>
              <w:top w:val="nil"/>
              <w:left w:val="nil"/>
              <w:bottom w:val="single" w:sz="4" w:space="0" w:color="auto"/>
              <w:right w:val="single" w:sz="4" w:space="0" w:color="auto"/>
            </w:tcBorders>
            <w:shd w:val="clear" w:color="auto" w:fill="auto"/>
            <w:noWrap/>
            <w:vAlign w:val="bottom"/>
            <w:hideMark/>
          </w:tcPr>
          <w:p w14:paraId="4244613E" w14:textId="52F13DDA" w:rsidR="003E715F" w:rsidRPr="00A70C44" w:rsidRDefault="003E715F" w:rsidP="003E715F">
            <w:pPr>
              <w:jc w:val="center"/>
              <w:rPr>
                <w:rFonts w:ascii="Calibri" w:eastAsia="Times New Roman" w:hAnsi="Calibri" w:cs="Calibri"/>
                <w:color w:val="000000"/>
              </w:rPr>
            </w:pPr>
            <w:r>
              <w:rPr>
                <w:rFonts w:ascii="Calibri" w:hAnsi="Calibri" w:cs="Calibri"/>
                <w:color w:val="000000"/>
              </w:rPr>
              <w:t>1173</w:t>
            </w:r>
          </w:p>
        </w:tc>
        <w:tc>
          <w:tcPr>
            <w:tcW w:w="1332" w:type="dxa"/>
            <w:tcBorders>
              <w:top w:val="nil"/>
              <w:left w:val="nil"/>
              <w:bottom w:val="single" w:sz="4" w:space="0" w:color="auto"/>
              <w:right w:val="single" w:sz="4" w:space="0" w:color="auto"/>
            </w:tcBorders>
            <w:shd w:val="clear" w:color="auto" w:fill="auto"/>
            <w:noWrap/>
            <w:vAlign w:val="bottom"/>
            <w:hideMark/>
          </w:tcPr>
          <w:p w14:paraId="54536A94" w14:textId="7CBB336A" w:rsidR="003E715F" w:rsidRPr="00A70C44" w:rsidRDefault="003E715F" w:rsidP="003E715F">
            <w:pPr>
              <w:jc w:val="center"/>
              <w:rPr>
                <w:rFonts w:ascii="Calibri" w:eastAsia="Times New Roman" w:hAnsi="Calibri" w:cs="Calibri"/>
                <w:color w:val="000000"/>
              </w:rPr>
            </w:pPr>
            <w:r>
              <w:rPr>
                <w:rFonts w:ascii="Calibri" w:hAnsi="Calibri" w:cs="Calibri"/>
                <w:color w:val="000000"/>
              </w:rPr>
              <w:t>2477</w:t>
            </w:r>
          </w:p>
        </w:tc>
      </w:tr>
      <w:tr w:rsidR="003E715F" w:rsidRPr="00A70C44" w14:paraId="23DAF29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658873" w14:textId="6FD6F139" w:rsidR="003E715F" w:rsidRPr="00A70C44" w:rsidRDefault="003E715F" w:rsidP="003E715F">
            <w:pPr>
              <w:rPr>
                <w:rFonts w:ascii="Calibri" w:eastAsia="Times New Roman" w:hAnsi="Calibri" w:cs="Calibri"/>
                <w:color w:val="000000"/>
              </w:rPr>
            </w:pPr>
            <w:r>
              <w:rPr>
                <w:rFonts w:ascii="Calibri" w:hAnsi="Calibri" w:cs="Calibri"/>
                <w:color w:val="000000"/>
              </w:rPr>
              <w:t>UNT61 IN DDRR</w:t>
            </w:r>
          </w:p>
        </w:tc>
        <w:tc>
          <w:tcPr>
            <w:tcW w:w="1777" w:type="dxa"/>
            <w:tcBorders>
              <w:top w:val="nil"/>
              <w:left w:val="nil"/>
              <w:bottom w:val="single" w:sz="4" w:space="0" w:color="auto"/>
              <w:right w:val="single" w:sz="4" w:space="0" w:color="auto"/>
            </w:tcBorders>
            <w:shd w:val="clear" w:color="auto" w:fill="auto"/>
            <w:noWrap/>
            <w:vAlign w:val="bottom"/>
            <w:hideMark/>
          </w:tcPr>
          <w:p w14:paraId="5130535B" w14:textId="7052184B" w:rsidR="003E715F" w:rsidRPr="00A70C44" w:rsidRDefault="003E715F" w:rsidP="003E715F">
            <w:pPr>
              <w:jc w:val="center"/>
              <w:rPr>
                <w:rFonts w:ascii="Calibri" w:eastAsia="Times New Roman" w:hAnsi="Calibri" w:cs="Calibri"/>
                <w:color w:val="000000"/>
              </w:rPr>
            </w:pPr>
            <w:r>
              <w:rPr>
                <w:rFonts w:ascii="Calibri" w:hAnsi="Calibri" w:cs="Calibri"/>
                <w:color w:val="000000"/>
              </w:rPr>
              <w:t>0.59369</w:t>
            </w:r>
          </w:p>
        </w:tc>
        <w:tc>
          <w:tcPr>
            <w:tcW w:w="1332" w:type="dxa"/>
            <w:tcBorders>
              <w:top w:val="nil"/>
              <w:left w:val="nil"/>
              <w:bottom w:val="single" w:sz="4" w:space="0" w:color="auto"/>
              <w:right w:val="single" w:sz="4" w:space="0" w:color="auto"/>
            </w:tcBorders>
            <w:shd w:val="clear" w:color="auto" w:fill="auto"/>
            <w:noWrap/>
            <w:vAlign w:val="bottom"/>
            <w:hideMark/>
          </w:tcPr>
          <w:p w14:paraId="45FAB103" w14:textId="3C97D799" w:rsidR="003E715F" w:rsidRPr="00A70C44" w:rsidRDefault="003E715F" w:rsidP="003E715F">
            <w:pPr>
              <w:jc w:val="center"/>
              <w:rPr>
                <w:rFonts w:ascii="Calibri" w:eastAsia="Times New Roman" w:hAnsi="Calibri" w:cs="Calibri"/>
                <w:color w:val="000000"/>
              </w:rPr>
            </w:pPr>
            <w:r>
              <w:rPr>
                <w:rFonts w:ascii="Calibri" w:hAnsi="Calibri" w:cs="Calibri"/>
                <w:color w:val="000000"/>
              </w:rPr>
              <w:t>1759</w:t>
            </w:r>
          </w:p>
        </w:tc>
        <w:tc>
          <w:tcPr>
            <w:tcW w:w="1332" w:type="dxa"/>
            <w:tcBorders>
              <w:top w:val="nil"/>
              <w:left w:val="nil"/>
              <w:bottom w:val="single" w:sz="4" w:space="0" w:color="auto"/>
              <w:right w:val="single" w:sz="4" w:space="0" w:color="auto"/>
            </w:tcBorders>
            <w:shd w:val="clear" w:color="auto" w:fill="auto"/>
            <w:noWrap/>
            <w:vAlign w:val="bottom"/>
            <w:hideMark/>
          </w:tcPr>
          <w:p w14:paraId="3D658998" w14:textId="592C6259" w:rsidR="003E715F" w:rsidRPr="00A70C44" w:rsidRDefault="003E715F" w:rsidP="003E715F">
            <w:pPr>
              <w:jc w:val="center"/>
              <w:rPr>
                <w:rFonts w:ascii="Calibri" w:eastAsia="Times New Roman" w:hAnsi="Calibri" w:cs="Calibri"/>
                <w:color w:val="000000"/>
              </w:rPr>
            </w:pPr>
            <w:r>
              <w:rPr>
                <w:rFonts w:ascii="Calibri" w:hAnsi="Calibri" w:cs="Calibri"/>
                <w:color w:val="000000"/>
              </w:rPr>
              <w:t>1131</w:t>
            </w:r>
          </w:p>
        </w:tc>
        <w:tc>
          <w:tcPr>
            <w:tcW w:w="1332" w:type="dxa"/>
            <w:tcBorders>
              <w:top w:val="nil"/>
              <w:left w:val="nil"/>
              <w:bottom w:val="single" w:sz="4" w:space="0" w:color="auto"/>
              <w:right w:val="single" w:sz="4" w:space="0" w:color="auto"/>
            </w:tcBorders>
            <w:shd w:val="clear" w:color="auto" w:fill="auto"/>
            <w:noWrap/>
            <w:vAlign w:val="bottom"/>
            <w:hideMark/>
          </w:tcPr>
          <w:p w14:paraId="7B5C6D53" w14:textId="413C79DE" w:rsidR="003E715F" w:rsidRPr="00A70C44" w:rsidRDefault="003E715F" w:rsidP="003E715F">
            <w:pPr>
              <w:jc w:val="center"/>
              <w:rPr>
                <w:rFonts w:ascii="Calibri" w:eastAsia="Times New Roman" w:hAnsi="Calibri" w:cs="Calibri"/>
                <w:color w:val="000000"/>
              </w:rPr>
            </w:pPr>
            <w:r>
              <w:rPr>
                <w:rFonts w:ascii="Calibri" w:hAnsi="Calibri" w:cs="Calibri"/>
                <w:color w:val="000000"/>
              </w:rPr>
              <w:t>2387</w:t>
            </w:r>
          </w:p>
        </w:tc>
      </w:tr>
      <w:tr w:rsidR="003E715F" w:rsidRPr="00A70C44" w14:paraId="2593323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198E11F" w14:textId="38A9F68C" w:rsidR="003E715F" w:rsidRPr="00A70C44" w:rsidRDefault="003E715F" w:rsidP="003E715F">
            <w:pPr>
              <w:rPr>
                <w:rFonts w:ascii="Calibri" w:eastAsia="Times New Roman" w:hAnsi="Calibri" w:cs="Calibri"/>
                <w:color w:val="000000"/>
              </w:rPr>
            </w:pPr>
            <w:r>
              <w:rPr>
                <w:rFonts w:ascii="Calibri" w:hAnsi="Calibri" w:cs="Calibri"/>
                <w:color w:val="000000"/>
              </w:rPr>
              <w:t>UNT61 IN DDRR</w:t>
            </w:r>
          </w:p>
        </w:tc>
        <w:tc>
          <w:tcPr>
            <w:tcW w:w="1777" w:type="dxa"/>
            <w:tcBorders>
              <w:top w:val="nil"/>
              <w:left w:val="nil"/>
              <w:bottom w:val="single" w:sz="4" w:space="0" w:color="auto"/>
              <w:right w:val="single" w:sz="4" w:space="0" w:color="auto"/>
            </w:tcBorders>
            <w:shd w:val="clear" w:color="auto" w:fill="auto"/>
            <w:noWrap/>
            <w:vAlign w:val="bottom"/>
            <w:hideMark/>
          </w:tcPr>
          <w:p w14:paraId="01013570" w14:textId="7D39375C" w:rsidR="003E715F" w:rsidRPr="00A70C44" w:rsidRDefault="003E715F" w:rsidP="003E715F">
            <w:pPr>
              <w:jc w:val="center"/>
              <w:rPr>
                <w:rFonts w:ascii="Calibri" w:eastAsia="Times New Roman" w:hAnsi="Calibri" w:cs="Calibri"/>
                <w:color w:val="000000"/>
              </w:rPr>
            </w:pPr>
            <w:r>
              <w:rPr>
                <w:rFonts w:ascii="Calibri" w:hAnsi="Calibri" w:cs="Calibri"/>
                <w:color w:val="000000"/>
              </w:rPr>
              <w:t>0.72453</w:t>
            </w:r>
          </w:p>
        </w:tc>
        <w:tc>
          <w:tcPr>
            <w:tcW w:w="1332" w:type="dxa"/>
            <w:tcBorders>
              <w:top w:val="nil"/>
              <w:left w:val="nil"/>
              <w:bottom w:val="single" w:sz="4" w:space="0" w:color="auto"/>
              <w:right w:val="single" w:sz="4" w:space="0" w:color="auto"/>
            </w:tcBorders>
            <w:shd w:val="clear" w:color="auto" w:fill="auto"/>
            <w:noWrap/>
            <w:vAlign w:val="bottom"/>
            <w:hideMark/>
          </w:tcPr>
          <w:p w14:paraId="266BAEA1" w14:textId="0750F376" w:rsidR="003E715F" w:rsidRPr="00A70C44" w:rsidRDefault="003E715F" w:rsidP="003E715F">
            <w:pPr>
              <w:jc w:val="center"/>
              <w:rPr>
                <w:rFonts w:ascii="Calibri" w:eastAsia="Times New Roman" w:hAnsi="Calibri" w:cs="Calibri"/>
                <w:color w:val="000000"/>
              </w:rPr>
            </w:pPr>
            <w:r>
              <w:rPr>
                <w:rFonts w:ascii="Calibri" w:hAnsi="Calibri" w:cs="Calibri"/>
                <w:color w:val="000000"/>
              </w:rPr>
              <w:t>1604</w:t>
            </w:r>
          </w:p>
        </w:tc>
        <w:tc>
          <w:tcPr>
            <w:tcW w:w="1332" w:type="dxa"/>
            <w:tcBorders>
              <w:top w:val="nil"/>
              <w:left w:val="nil"/>
              <w:bottom w:val="single" w:sz="4" w:space="0" w:color="auto"/>
              <w:right w:val="single" w:sz="4" w:space="0" w:color="auto"/>
            </w:tcBorders>
            <w:shd w:val="clear" w:color="auto" w:fill="auto"/>
            <w:noWrap/>
            <w:vAlign w:val="bottom"/>
            <w:hideMark/>
          </w:tcPr>
          <w:p w14:paraId="0C171F06" w14:textId="45D39015" w:rsidR="003E715F" w:rsidRPr="00A70C44" w:rsidRDefault="003E715F" w:rsidP="003E715F">
            <w:pPr>
              <w:jc w:val="center"/>
              <w:rPr>
                <w:rFonts w:ascii="Calibri" w:eastAsia="Times New Roman" w:hAnsi="Calibri" w:cs="Calibri"/>
                <w:color w:val="000000"/>
              </w:rPr>
            </w:pPr>
            <w:r>
              <w:rPr>
                <w:rFonts w:ascii="Calibri" w:hAnsi="Calibri" w:cs="Calibri"/>
                <w:color w:val="000000"/>
              </w:rPr>
              <w:t>1031</w:t>
            </w:r>
          </w:p>
        </w:tc>
        <w:tc>
          <w:tcPr>
            <w:tcW w:w="1332" w:type="dxa"/>
            <w:tcBorders>
              <w:top w:val="nil"/>
              <w:left w:val="nil"/>
              <w:bottom w:val="single" w:sz="4" w:space="0" w:color="auto"/>
              <w:right w:val="single" w:sz="4" w:space="0" w:color="auto"/>
            </w:tcBorders>
            <w:shd w:val="clear" w:color="auto" w:fill="auto"/>
            <w:noWrap/>
            <w:vAlign w:val="bottom"/>
            <w:hideMark/>
          </w:tcPr>
          <w:p w14:paraId="6E0DE190" w14:textId="433A6B84" w:rsidR="003E715F" w:rsidRPr="00A70C44" w:rsidRDefault="003E715F" w:rsidP="003E715F">
            <w:pPr>
              <w:jc w:val="center"/>
              <w:rPr>
                <w:rFonts w:ascii="Calibri" w:eastAsia="Times New Roman" w:hAnsi="Calibri" w:cs="Calibri"/>
                <w:color w:val="000000"/>
              </w:rPr>
            </w:pPr>
            <w:r>
              <w:rPr>
                <w:rFonts w:ascii="Calibri" w:hAnsi="Calibri" w:cs="Calibri"/>
                <w:color w:val="000000"/>
              </w:rPr>
              <w:t>2177</w:t>
            </w:r>
          </w:p>
        </w:tc>
      </w:tr>
      <w:tr w:rsidR="003E715F" w:rsidRPr="00A70C44" w14:paraId="7CE0FF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FAECA9" w14:textId="0EB4474E" w:rsidR="003E715F" w:rsidRPr="00A70C44" w:rsidRDefault="003E715F" w:rsidP="003E715F">
            <w:pPr>
              <w:rPr>
                <w:rFonts w:ascii="Calibri" w:eastAsia="Times New Roman" w:hAnsi="Calibri" w:cs="Calibri"/>
                <w:color w:val="000000"/>
              </w:rPr>
            </w:pPr>
            <w:r>
              <w:rPr>
                <w:rFonts w:ascii="Calibri" w:hAnsi="Calibri" w:cs="Calibri"/>
                <w:color w:val="000000"/>
              </w:rPr>
              <w:t>UNT63 IN DDRR</w:t>
            </w:r>
          </w:p>
        </w:tc>
        <w:tc>
          <w:tcPr>
            <w:tcW w:w="1777" w:type="dxa"/>
            <w:tcBorders>
              <w:top w:val="nil"/>
              <w:left w:val="nil"/>
              <w:bottom w:val="single" w:sz="4" w:space="0" w:color="auto"/>
              <w:right w:val="single" w:sz="4" w:space="0" w:color="auto"/>
            </w:tcBorders>
            <w:shd w:val="clear" w:color="auto" w:fill="auto"/>
            <w:noWrap/>
            <w:vAlign w:val="bottom"/>
            <w:hideMark/>
          </w:tcPr>
          <w:p w14:paraId="2755C01A" w14:textId="323FEA3D" w:rsidR="003E715F" w:rsidRPr="00A70C44" w:rsidRDefault="003E715F" w:rsidP="003E715F">
            <w:pPr>
              <w:jc w:val="center"/>
              <w:rPr>
                <w:rFonts w:ascii="Calibri" w:eastAsia="Times New Roman" w:hAnsi="Calibri" w:cs="Calibri"/>
                <w:color w:val="000000"/>
              </w:rPr>
            </w:pPr>
            <w:r>
              <w:rPr>
                <w:rFonts w:ascii="Calibri" w:hAnsi="Calibri" w:cs="Calibri"/>
                <w:color w:val="000000"/>
              </w:rPr>
              <w:t>0.78717</w:t>
            </w:r>
          </w:p>
        </w:tc>
        <w:tc>
          <w:tcPr>
            <w:tcW w:w="1332" w:type="dxa"/>
            <w:tcBorders>
              <w:top w:val="nil"/>
              <w:left w:val="nil"/>
              <w:bottom w:val="single" w:sz="4" w:space="0" w:color="auto"/>
              <w:right w:val="single" w:sz="4" w:space="0" w:color="auto"/>
            </w:tcBorders>
            <w:shd w:val="clear" w:color="auto" w:fill="auto"/>
            <w:noWrap/>
            <w:vAlign w:val="bottom"/>
            <w:hideMark/>
          </w:tcPr>
          <w:p w14:paraId="1FB75B79" w14:textId="6F4FF5F0" w:rsidR="003E715F" w:rsidRPr="00A70C44" w:rsidRDefault="003E715F" w:rsidP="003E715F">
            <w:pPr>
              <w:jc w:val="center"/>
              <w:rPr>
                <w:rFonts w:ascii="Calibri" w:eastAsia="Times New Roman" w:hAnsi="Calibri" w:cs="Calibri"/>
                <w:color w:val="000000"/>
              </w:rPr>
            </w:pPr>
            <w:r>
              <w:rPr>
                <w:rFonts w:ascii="Calibri" w:hAnsi="Calibri" w:cs="Calibri"/>
                <w:color w:val="000000"/>
              </w:rPr>
              <w:t>1456</w:t>
            </w:r>
          </w:p>
        </w:tc>
        <w:tc>
          <w:tcPr>
            <w:tcW w:w="1332" w:type="dxa"/>
            <w:tcBorders>
              <w:top w:val="nil"/>
              <w:left w:val="nil"/>
              <w:bottom w:val="single" w:sz="4" w:space="0" w:color="auto"/>
              <w:right w:val="single" w:sz="4" w:space="0" w:color="auto"/>
            </w:tcBorders>
            <w:shd w:val="clear" w:color="auto" w:fill="auto"/>
            <w:noWrap/>
            <w:vAlign w:val="bottom"/>
            <w:hideMark/>
          </w:tcPr>
          <w:p w14:paraId="583CE302" w14:textId="7688E4E8" w:rsidR="003E715F" w:rsidRPr="00A70C44" w:rsidRDefault="003E715F" w:rsidP="003E715F">
            <w:pPr>
              <w:jc w:val="center"/>
              <w:rPr>
                <w:rFonts w:ascii="Calibri" w:eastAsia="Times New Roman" w:hAnsi="Calibri" w:cs="Calibri"/>
                <w:color w:val="000000"/>
              </w:rPr>
            </w:pPr>
            <w:r>
              <w:rPr>
                <w:rFonts w:ascii="Calibri" w:hAnsi="Calibri" w:cs="Calibri"/>
                <w:color w:val="000000"/>
              </w:rPr>
              <w:t>936</w:t>
            </w:r>
          </w:p>
        </w:tc>
        <w:tc>
          <w:tcPr>
            <w:tcW w:w="1332" w:type="dxa"/>
            <w:tcBorders>
              <w:top w:val="nil"/>
              <w:left w:val="nil"/>
              <w:bottom w:val="single" w:sz="4" w:space="0" w:color="auto"/>
              <w:right w:val="single" w:sz="4" w:space="0" w:color="auto"/>
            </w:tcBorders>
            <w:shd w:val="clear" w:color="auto" w:fill="auto"/>
            <w:noWrap/>
            <w:vAlign w:val="bottom"/>
            <w:hideMark/>
          </w:tcPr>
          <w:p w14:paraId="32DDAA74" w14:textId="4E6F553E" w:rsidR="003E715F" w:rsidRPr="00A70C44" w:rsidRDefault="003E715F" w:rsidP="003E715F">
            <w:pPr>
              <w:jc w:val="center"/>
              <w:rPr>
                <w:rFonts w:ascii="Calibri" w:eastAsia="Times New Roman" w:hAnsi="Calibri" w:cs="Calibri"/>
                <w:color w:val="000000"/>
              </w:rPr>
            </w:pPr>
            <w:r>
              <w:rPr>
                <w:rFonts w:ascii="Calibri" w:hAnsi="Calibri" w:cs="Calibri"/>
                <w:color w:val="000000"/>
              </w:rPr>
              <w:t>1976</w:t>
            </w:r>
          </w:p>
        </w:tc>
      </w:tr>
      <w:tr w:rsidR="003E715F" w:rsidRPr="00A70C44" w14:paraId="6066DF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A775EA" w14:textId="6D4C9698" w:rsidR="003E715F" w:rsidRPr="00A70C44" w:rsidRDefault="003E715F" w:rsidP="003E715F">
            <w:pPr>
              <w:rPr>
                <w:rFonts w:ascii="Calibri" w:eastAsia="Times New Roman" w:hAnsi="Calibri" w:cs="Calibri"/>
                <w:color w:val="000000"/>
              </w:rPr>
            </w:pPr>
            <w:r>
              <w:rPr>
                <w:rFonts w:ascii="Calibri" w:hAnsi="Calibri" w:cs="Calibri"/>
                <w:color w:val="000000"/>
              </w:rPr>
              <w:t>UNT64 IN DDRR</w:t>
            </w:r>
          </w:p>
        </w:tc>
        <w:tc>
          <w:tcPr>
            <w:tcW w:w="1777" w:type="dxa"/>
            <w:tcBorders>
              <w:top w:val="nil"/>
              <w:left w:val="nil"/>
              <w:bottom w:val="single" w:sz="4" w:space="0" w:color="auto"/>
              <w:right w:val="single" w:sz="4" w:space="0" w:color="auto"/>
            </w:tcBorders>
            <w:shd w:val="clear" w:color="auto" w:fill="auto"/>
            <w:noWrap/>
            <w:vAlign w:val="bottom"/>
            <w:hideMark/>
          </w:tcPr>
          <w:p w14:paraId="59637A62" w14:textId="0938F802" w:rsidR="003E715F" w:rsidRPr="00A70C44" w:rsidRDefault="003E715F" w:rsidP="003E715F">
            <w:pPr>
              <w:jc w:val="center"/>
              <w:rPr>
                <w:rFonts w:ascii="Calibri" w:eastAsia="Times New Roman" w:hAnsi="Calibri" w:cs="Calibri"/>
                <w:color w:val="000000"/>
              </w:rPr>
            </w:pPr>
            <w:r>
              <w:rPr>
                <w:rFonts w:ascii="Calibri" w:hAnsi="Calibri" w:cs="Calibri"/>
                <w:color w:val="000000"/>
              </w:rPr>
              <w:t>0.36288</w:t>
            </w:r>
          </w:p>
        </w:tc>
        <w:tc>
          <w:tcPr>
            <w:tcW w:w="1332" w:type="dxa"/>
            <w:tcBorders>
              <w:top w:val="nil"/>
              <w:left w:val="nil"/>
              <w:bottom w:val="single" w:sz="4" w:space="0" w:color="auto"/>
              <w:right w:val="single" w:sz="4" w:space="0" w:color="auto"/>
            </w:tcBorders>
            <w:shd w:val="clear" w:color="auto" w:fill="auto"/>
            <w:noWrap/>
            <w:vAlign w:val="bottom"/>
            <w:hideMark/>
          </w:tcPr>
          <w:p w14:paraId="585ADC6A" w14:textId="303344FD" w:rsidR="003E715F" w:rsidRPr="00A70C44" w:rsidRDefault="003E715F" w:rsidP="003E715F">
            <w:pPr>
              <w:jc w:val="center"/>
              <w:rPr>
                <w:rFonts w:ascii="Calibri" w:eastAsia="Times New Roman" w:hAnsi="Calibri" w:cs="Calibri"/>
                <w:color w:val="000000"/>
              </w:rPr>
            </w:pPr>
            <w:r>
              <w:rPr>
                <w:rFonts w:ascii="Calibri" w:hAnsi="Calibri" w:cs="Calibri"/>
                <w:color w:val="000000"/>
              </w:rPr>
              <w:t>436</w:t>
            </w:r>
          </w:p>
        </w:tc>
        <w:tc>
          <w:tcPr>
            <w:tcW w:w="1332" w:type="dxa"/>
            <w:tcBorders>
              <w:top w:val="nil"/>
              <w:left w:val="nil"/>
              <w:bottom w:val="single" w:sz="4" w:space="0" w:color="auto"/>
              <w:right w:val="single" w:sz="4" w:space="0" w:color="auto"/>
            </w:tcBorders>
            <w:shd w:val="clear" w:color="auto" w:fill="auto"/>
            <w:noWrap/>
            <w:vAlign w:val="bottom"/>
            <w:hideMark/>
          </w:tcPr>
          <w:p w14:paraId="30C6AE0B" w14:textId="70E18ADD" w:rsidR="003E715F" w:rsidRPr="00A70C44" w:rsidRDefault="003E715F" w:rsidP="003E715F">
            <w:pPr>
              <w:jc w:val="center"/>
              <w:rPr>
                <w:rFonts w:ascii="Calibri" w:eastAsia="Times New Roman" w:hAnsi="Calibri" w:cs="Calibri"/>
                <w:color w:val="000000"/>
              </w:rPr>
            </w:pPr>
            <w:r>
              <w:rPr>
                <w:rFonts w:ascii="Calibri" w:hAnsi="Calibri" w:cs="Calibri"/>
                <w:color w:val="000000"/>
              </w:rPr>
              <w:t>280</w:t>
            </w:r>
          </w:p>
        </w:tc>
        <w:tc>
          <w:tcPr>
            <w:tcW w:w="1332" w:type="dxa"/>
            <w:tcBorders>
              <w:top w:val="nil"/>
              <w:left w:val="nil"/>
              <w:bottom w:val="single" w:sz="4" w:space="0" w:color="auto"/>
              <w:right w:val="single" w:sz="4" w:space="0" w:color="auto"/>
            </w:tcBorders>
            <w:shd w:val="clear" w:color="auto" w:fill="auto"/>
            <w:noWrap/>
            <w:vAlign w:val="bottom"/>
            <w:hideMark/>
          </w:tcPr>
          <w:p w14:paraId="510FA62D" w14:textId="69385C06" w:rsidR="003E715F" w:rsidRPr="00A70C44" w:rsidRDefault="003E715F" w:rsidP="003E715F">
            <w:pPr>
              <w:jc w:val="center"/>
              <w:rPr>
                <w:rFonts w:ascii="Calibri" w:eastAsia="Times New Roman" w:hAnsi="Calibri" w:cs="Calibri"/>
                <w:color w:val="000000"/>
              </w:rPr>
            </w:pPr>
            <w:r>
              <w:rPr>
                <w:rFonts w:ascii="Calibri" w:hAnsi="Calibri" w:cs="Calibri"/>
                <w:color w:val="000000"/>
              </w:rPr>
              <w:t>592</w:t>
            </w:r>
          </w:p>
        </w:tc>
      </w:tr>
      <w:tr w:rsidR="003E715F" w:rsidRPr="00A70C44" w14:paraId="428DD4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96DCBF" w14:textId="5C5E6C70" w:rsidR="003E715F" w:rsidRPr="00A70C44" w:rsidRDefault="003E715F" w:rsidP="003E715F">
            <w:pPr>
              <w:rPr>
                <w:rFonts w:ascii="Calibri" w:eastAsia="Times New Roman" w:hAnsi="Calibri" w:cs="Calibri"/>
                <w:color w:val="000000"/>
              </w:rPr>
            </w:pPr>
            <w:r>
              <w:rPr>
                <w:rFonts w:ascii="Calibri" w:hAnsi="Calibri" w:cs="Calibri"/>
                <w:color w:val="000000"/>
              </w:rPr>
              <w:t>UNT65 IN DDRR</w:t>
            </w:r>
          </w:p>
        </w:tc>
        <w:tc>
          <w:tcPr>
            <w:tcW w:w="1777" w:type="dxa"/>
            <w:tcBorders>
              <w:top w:val="nil"/>
              <w:left w:val="nil"/>
              <w:bottom w:val="single" w:sz="4" w:space="0" w:color="auto"/>
              <w:right w:val="single" w:sz="4" w:space="0" w:color="auto"/>
            </w:tcBorders>
            <w:shd w:val="clear" w:color="auto" w:fill="auto"/>
            <w:noWrap/>
            <w:vAlign w:val="bottom"/>
            <w:hideMark/>
          </w:tcPr>
          <w:p w14:paraId="679F7E66" w14:textId="2A8D95B1" w:rsidR="003E715F" w:rsidRPr="00A70C44" w:rsidRDefault="003E715F" w:rsidP="003E715F">
            <w:pPr>
              <w:jc w:val="center"/>
              <w:rPr>
                <w:rFonts w:ascii="Calibri" w:eastAsia="Times New Roman" w:hAnsi="Calibri" w:cs="Calibri"/>
                <w:color w:val="000000"/>
              </w:rPr>
            </w:pPr>
            <w:r>
              <w:rPr>
                <w:rFonts w:ascii="Calibri" w:hAnsi="Calibri" w:cs="Calibri"/>
                <w:color w:val="000000"/>
              </w:rPr>
              <w:t>0.1767</w:t>
            </w:r>
          </w:p>
        </w:tc>
        <w:tc>
          <w:tcPr>
            <w:tcW w:w="1332" w:type="dxa"/>
            <w:tcBorders>
              <w:top w:val="nil"/>
              <w:left w:val="nil"/>
              <w:bottom w:val="single" w:sz="4" w:space="0" w:color="auto"/>
              <w:right w:val="single" w:sz="4" w:space="0" w:color="auto"/>
            </w:tcBorders>
            <w:shd w:val="clear" w:color="auto" w:fill="auto"/>
            <w:noWrap/>
            <w:vAlign w:val="bottom"/>
            <w:hideMark/>
          </w:tcPr>
          <w:p w14:paraId="6CC10849" w14:textId="68AED792" w:rsidR="003E715F" w:rsidRPr="00A70C44" w:rsidRDefault="003E715F" w:rsidP="003E715F">
            <w:pPr>
              <w:jc w:val="center"/>
              <w:rPr>
                <w:rFonts w:ascii="Calibri" w:eastAsia="Times New Roman" w:hAnsi="Calibri" w:cs="Calibri"/>
                <w:color w:val="000000"/>
              </w:rPr>
            </w:pPr>
            <w:r>
              <w:rPr>
                <w:rFonts w:ascii="Calibri" w:hAnsi="Calibri" w:cs="Calibri"/>
                <w:color w:val="000000"/>
              </w:rPr>
              <w:t>256</w:t>
            </w:r>
          </w:p>
        </w:tc>
        <w:tc>
          <w:tcPr>
            <w:tcW w:w="1332" w:type="dxa"/>
            <w:tcBorders>
              <w:top w:val="nil"/>
              <w:left w:val="nil"/>
              <w:bottom w:val="single" w:sz="4" w:space="0" w:color="auto"/>
              <w:right w:val="single" w:sz="4" w:space="0" w:color="auto"/>
            </w:tcBorders>
            <w:shd w:val="clear" w:color="auto" w:fill="auto"/>
            <w:noWrap/>
            <w:vAlign w:val="bottom"/>
            <w:hideMark/>
          </w:tcPr>
          <w:p w14:paraId="4467D4AD" w14:textId="51B11923" w:rsidR="003E715F" w:rsidRPr="00A70C44" w:rsidRDefault="003E715F" w:rsidP="003E715F">
            <w:pPr>
              <w:jc w:val="center"/>
              <w:rPr>
                <w:rFonts w:ascii="Calibri" w:eastAsia="Times New Roman" w:hAnsi="Calibri" w:cs="Calibri"/>
                <w:color w:val="000000"/>
              </w:rPr>
            </w:pPr>
            <w:r>
              <w:rPr>
                <w:rFonts w:ascii="Calibri" w:hAnsi="Calibri" w:cs="Calibri"/>
                <w:color w:val="000000"/>
              </w:rPr>
              <w:t>165</w:t>
            </w:r>
          </w:p>
        </w:tc>
        <w:tc>
          <w:tcPr>
            <w:tcW w:w="1332" w:type="dxa"/>
            <w:tcBorders>
              <w:top w:val="nil"/>
              <w:left w:val="nil"/>
              <w:bottom w:val="single" w:sz="4" w:space="0" w:color="auto"/>
              <w:right w:val="single" w:sz="4" w:space="0" w:color="auto"/>
            </w:tcBorders>
            <w:shd w:val="clear" w:color="auto" w:fill="auto"/>
            <w:noWrap/>
            <w:vAlign w:val="bottom"/>
            <w:hideMark/>
          </w:tcPr>
          <w:p w14:paraId="5E56C9F0" w14:textId="2B1F8E40" w:rsidR="003E715F" w:rsidRPr="00A70C44" w:rsidRDefault="003E715F" w:rsidP="003E715F">
            <w:pPr>
              <w:jc w:val="center"/>
              <w:rPr>
                <w:rFonts w:ascii="Calibri" w:eastAsia="Times New Roman" w:hAnsi="Calibri" w:cs="Calibri"/>
                <w:color w:val="000000"/>
              </w:rPr>
            </w:pPr>
            <w:r>
              <w:rPr>
                <w:rFonts w:ascii="Calibri" w:hAnsi="Calibri" w:cs="Calibri"/>
                <w:color w:val="000000"/>
              </w:rPr>
              <w:t>347</w:t>
            </w:r>
          </w:p>
        </w:tc>
      </w:tr>
      <w:tr w:rsidR="003E715F" w:rsidRPr="00A70C44" w14:paraId="78FE5C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2D7E27" w14:textId="5EA2C5A8" w:rsidR="003E715F" w:rsidRPr="00A70C44" w:rsidRDefault="003E715F" w:rsidP="003E715F">
            <w:pPr>
              <w:rPr>
                <w:rFonts w:ascii="Calibri" w:eastAsia="Times New Roman" w:hAnsi="Calibri" w:cs="Calibri"/>
                <w:color w:val="000000"/>
              </w:rPr>
            </w:pPr>
            <w:r>
              <w:rPr>
                <w:rFonts w:ascii="Calibri" w:hAnsi="Calibri" w:cs="Calibri"/>
                <w:color w:val="000000"/>
              </w:rPr>
              <w:t>UNT66 IN DDRR</w:t>
            </w:r>
          </w:p>
        </w:tc>
        <w:tc>
          <w:tcPr>
            <w:tcW w:w="1777" w:type="dxa"/>
            <w:tcBorders>
              <w:top w:val="nil"/>
              <w:left w:val="nil"/>
              <w:bottom w:val="single" w:sz="4" w:space="0" w:color="auto"/>
              <w:right w:val="single" w:sz="4" w:space="0" w:color="auto"/>
            </w:tcBorders>
            <w:shd w:val="clear" w:color="auto" w:fill="auto"/>
            <w:noWrap/>
            <w:vAlign w:val="bottom"/>
            <w:hideMark/>
          </w:tcPr>
          <w:p w14:paraId="2A4D8F03" w14:textId="15A96370" w:rsidR="003E715F" w:rsidRPr="00A70C44" w:rsidRDefault="003E715F" w:rsidP="003E715F">
            <w:pPr>
              <w:jc w:val="center"/>
              <w:rPr>
                <w:rFonts w:ascii="Calibri" w:eastAsia="Times New Roman" w:hAnsi="Calibri" w:cs="Calibri"/>
                <w:color w:val="000000"/>
              </w:rPr>
            </w:pPr>
            <w:r>
              <w:rPr>
                <w:rFonts w:ascii="Calibri" w:hAnsi="Calibri" w:cs="Calibri"/>
                <w:color w:val="000000"/>
              </w:rPr>
              <w:t>0.84317</w:t>
            </w:r>
          </w:p>
        </w:tc>
        <w:tc>
          <w:tcPr>
            <w:tcW w:w="1332" w:type="dxa"/>
            <w:tcBorders>
              <w:top w:val="nil"/>
              <w:left w:val="nil"/>
              <w:bottom w:val="single" w:sz="4" w:space="0" w:color="auto"/>
              <w:right w:val="single" w:sz="4" w:space="0" w:color="auto"/>
            </w:tcBorders>
            <w:shd w:val="clear" w:color="auto" w:fill="auto"/>
            <w:noWrap/>
            <w:vAlign w:val="bottom"/>
            <w:hideMark/>
          </w:tcPr>
          <w:p w14:paraId="7C742EB1" w14:textId="45AAFCE0" w:rsidR="003E715F" w:rsidRPr="00A70C44" w:rsidRDefault="003E715F" w:rsidP="003E715F">
            <w:pPr>
              <w:jc w:val="center"/>
              <w:rPr>
                <w:rFonts w:ascii="Calibri" w:eastAsia="Times New Roman" w:hAnsi="Calibri" w:cs="Calibri"/>
                <w:color w:val="000000"/>
              </w:rPr>
            </w:pPr>
            <w:r>
              <w:rPr>
                <w:rFonts w:ascii="Calibri" w:hAnsi="Calibri" w:cs="Calibri"/>
                <w:color w:val="000000"/>
              </w:rPr>
              <w:t>942</w:t>
            </w:r>
          </w:p>
        </w:tc>
        <w:tc>
          <w:tcPr>
            <w:tcW w:w="1332" w:type="dxa"/>
            <w:tcBorders>
              <w:top w:val="nil"/>
              <w:left w:val="nil"/>
              <w:bottom w:val="single" w:sz="4" w:space="0" w:color="auto"/>
              <w:right w:val="single" w:sz="4" w:space="0" w:color="auto"/>
            </w:tcBorders>
            <w:shd w:val="clear" w:color="auto" w:fill="auto"/>
            <w:noWrap/>
            <w:vAlign w:val="bottom"/>
            <w:hideMark/>
          </w:tcPr>
          <w:p w14:paraId="10303CE2" w14:textId="4F84E8A8" w:rsidR="003E715F" w:rsidRPr="00A70C44" w:rsidRDefault="003E715F" w:rsidP="003E715F">
            <w:pPr>
              <w:jc w:val="center"/>
              <w:rPr>
                <w:rFonts w:ascii="Calibri" w:eastAsia="Times New Roman" w:hAnsi="Calibri" w:cs="Calibri"/>
                <w:color w:val="000000"/>
              </w:rPr>
            </w:pPr>
            <w:r>
              <w:rPr>
                <w:rFonts w:ascii="Calibri" w:hAnsi="Calibri" w:cs="Calibri"/>
                <w:color w:val="000000"/>
              </w:rPr>
              <w:t>606</w:t>
            </w:r>
          </w:p>
        </w:tc>
        <w:tc>
          <w:tcPr>
            <w:tcW w:w="1332" w:type="dxa"/>
            <w:tcBorders>
              <w:top w:val="nil"/>
              <w:left w:val="nil"/>
              <w:bottom w:val="single" w:sz="4" w:space="0" w:color="auto"/>
              <w:right w:val="single" w:sz="4" w:space="0" w:color="auto"/>
            </w:tcBorders>
            <w:shd w:val="clear" w:color="auto" w:fill="auto"/>
            <w:noWrap/>
            <w:vAlign w:val="bottom"/>
            <w:hideMark/>
          </w:tcPr>
          <w:p w14:paraId="259C51E4" w14:textId="430058A2" w:rsidR="003E715F" w:rsidRPr="00A70C44" w:rsidRDefault="003E715F" w:rsidP="003E715F">
            <w:pPr>
              <w:jc w:val="center"/>
              <w:rPr>
                <w:rFonts w:ascii="Calibri" w:eastAsia="Times New Roman" w:hAnsi="Calibri" w:cs="Calibri"/>
                <w:color w:val="000000"/>
              </w:rPr>
            </w:pPr>
            <w:r>
              <w:rPr>
                <w:rFonts w:ascii="Calibri" w:hAnsi="Calibri" w:cs="Calibri"/>
                <w:color w:val="000000"/>
              </w:rPr>
              <w:t>1278</w:t>
            </w:r>
          </w:p>
        </w:tc>
      </w:tr>
      <w:tr w:rsidR="003E715F" w:rsidRPr="00A70C44" w14:paraId="77B7FDE9" w14:textId="77777777" w:rsidTr="008A3A40">
        <w:trPr>
          <w:trHeight w:val="300"/>
        </w:trPr>
        <w:tc>
          <w:tcPr>
            <w:tcW w:w="9188" w:type="dxa"/>
            <w:gridSpan w:val="5"/>
            <w:tcBorders>
              <w:top w:val="nil"/>
              <w:left w:val="single" w:sz="4" w:space="0" w:color="auto"/>
              <w:bottom w:val="single" w:sz="4" w:space="0" w:color="auto"/>
              <w:right w:val="single" w:sz="4" w:space="0" w:color="auto"/>
            </w:tcBorders>
            <w:shd w:val="clear" w:color="auto" w:fill="auto"/>
            <w:noWrap/>
            <w:vAlign w:val="center"/>
          </w:tcPr>
          <w:p w14:paraId="74ABA3CE" w14:textId="2544A57A" w:rsidR="003E715F" w:rsidRPr="00A70C44" w:rsidRDefault="003E715F" w:rsidP="00B61C94">
            <w:pPr>
              <w:jc w:val="center"/>
              <w:rPr>
                <w:rFonts w:ascii="Calibri" w:eastAsia="Times New Roman" w:hAnsi="Calibri" w:cs="Calibri"/>
                <w:color w:val="000000"/>
              </w:rPr>
            </w:pPr>
            <w:proofErr w:type="spellStart"/>
            <w:r>
              <w:rPr>
                <w:rFonts w:ascii="Calibri" w:eastAsia="Times New Roman" w:hAnsi="Calibri" w:cs="Calibri"/>
                <w:color w:val="000000"/>
              </w:rPr>
              <w:t>Fobb</w:t>
            </w:r>
            <w:proofErr w:type="spellEnd"/>
            <w:r>
              <w:rPr>
                <w:rFonts w:ascii="Calibri" w:eastAsia="Times New Roman" w:hAnsi="Calibri" w:cs="Calibri"/>
                <w:color w:val="000000"/>
              </w:rPr>
              <w:t xml:space="preserve"> Bottom</w:t>
            </w:r>
          </w:p>
        </w:tc>
      </w:tr>
      <w:tr w:rsidR="008A3A40" w:rsidRPr="00A70C44" w14:paraId="6310B12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94CFF3" w14:textId="44FEA278"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2FFA844E" w14:textId="0E3440FE" w:rsidR="008A3A40" w:rsidRPr="00A70C44" w:rsidRDefault="008A3A40" w:rsidP="008A3A40">
            <w:pPr>
              <w:jc w:val="center"/>
              <w:rPr>
                <w:rFonts w:ascii="Calibri" w:eastAsia="Times New Roman" w:hAnsi="Calibri" w:cs="Calibri"/>
                <w:color w:val="000000"/>
              </w:rPr>
            </w:pPr>
            <w:r>
              <w:rPr>
                <w:rFonts w:ascii="Calibri" w:hAnsi="Calibri" w:cs="Calibri"/>
                <w:color w:val="000000"/>
              </w:rPr>
              <w:t>1.157168</w:t>
            </w:r>
          </w:p>
        </w:tc>
        <w:tc>
          <w:tcPr>
            <w:tcW w:w="1332" w:type="dxa"/>
            <w:tcBorders>
              <w:top w:val="nil"/>
              <w:left w:val="nil"/>
              <w:bottom w:val="single" w:sz="4" w:space="0" w:color="auto"/>
              <w:right w:val="single" w:sz="4" w:space="0" w:color="auto"/>
            </w:tcBorders>
            <w:shd w:val="clear" w:color="auto" w:fill="auto"/>
            <w:noWrap/>
            <w:vAlign w:val="bottom"/>
            <w:hideMark/>
          </w:tcPr>
          <w:p w14:paraId="38B274CF" w14:textId="032B47E3" w:rsidR="008A3A40" w:rsidRPr="00A70C44" w:rsidRDefault="008A3A40" w:rsidP="008A3A40">
            <w:pPr>
              <w:jc w:val="center"/>
              <w:rPr>
                <w:rFonts w:ascii="Calibri" w:eastAsia="Times New Roman" w:hAnsi="Calibri" w:cs="Calibri"/>
                <w:color w:val="000000"/>
              </w:rPr>
            </w:pPr>
            <w:r>
              <w:rPr>
                <w:rFonts w:ascii="Calibri" w:hAnsi="Calibri" w:cs="Calibri"/>
                <w:color w:val="000000"/>
              </w:rPr>
              <w:t>1942</w:t>
            </w:r>
          </w:p>
        </w:tc>
        <w:tc>
          <w:tcPr>
            <w:tcW w:w="1332" w:type="dxa"/>
            <w:tcBorders>
              <w:top w:val="nil"/>
              <w:left w:val="nil"/>
              <w:bottom w:val="single" w:sz="4" w:space="0" w:color="auto"/>
              <w:right w:val="single" w:sz="4" w:space="0" w:color="auto"/>
            </w:tcBorders>
            <w:shd w:val="clear" w:color="auto" w:fill="auto"/>
            <w:noWrap/>
            <w:vAlign w:val="bottom"/>
            <w:hideMark/>
          </w:tcPr>
          <w:p w14:paraId="31380630" w14:textId="5396AAC7" w:rsidR="008A3A40" w:rsidRPr="00A70C44" w:rsidRDefault="008A3A40" w:rsidP="008A3A40">
            <w:pPr>
              <w:jc w:val="center"/>
              <w:rPr>
                <w:rFonts w:ascii="Calibri" w:eastAsia="Times New Roman" w:hAnsi="Calibri" w:cs="Calibri"/>
                <w:color w:val="000000"/>
              </w:rPr>
            </w:pPr>
            <w:r>
              <w:rPr>
                <w:rFonts w:ascii="Calibri" w:hAnsi="Calibri" w:cs="Calibri"/>
                <w:color w:val="000000"/>
              </w:rPr>
              <w:t>1248</w:t>
            </w:r>
          </w:p>
        </w:tc>
        <w:tc>
          <w:tcPr>
            <w:tcW w:w="1332" w:type="dxa"/>
            <w:tcBorders>
              <w:top w:val="nil"/>
              <w:left w:val="nil"/>
              <w:bottom w:val="single" w:sz="4" w:space="0" w:color="auto"/>
              <w:right w:val="single" w:sz="4" w:space="0" w:color="auto"/>
            </w:tcBorders>
            <w:shd w:val="clear" w:color="auto" w:fill="auto"/>
            <w:noWrap/>
            <w:vAlign w:val="bottom"/>
            <w:hideMark/>
          </w:tcPr>
          <w:p w14:paraId="4D5222DF" w14:textId="0132C82D" w:rsidR="008A3A40" w:rsidRPr="00A70C44" w:rsidRDefault="008A3A40" w:rsidP="008A3A40">
            <w:pPr>
              <w:jc w:val="center"/>
              <w:rPr>
                <w:rFonts w:ascii="Calibri" w:eastAsia="Times New Roman" w:hAnsi="Calibri" w:cs="Calibri"/>
                <w:color w:val="000000"/>
              </w:rPr>
            </w:pPr>
            <w:r>
              <w:rPr>
                <w:rFonts w:ascii="Calibri" w:hAnsi="Calibri" w:cs="Calibri"/>
                <w:color w:val="000000"/>
              </w:rPr>
              <w:t>2636</w:t>
            </w:r>
          </w:p>
        </w:tc>
      </w:tr>
      <w:tr w:rsidR="008A3A40" w:rsidRPr="00A70C44" w14:paraId="688CD13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2684351" w14:textId="7922357D"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44EB255C" w14:textId="11C7A791" w:rsidR="008A3A40" w:rsidRPr="00A70C44" w:rsidRDefault="008A3A40" w:rsidP="008A3A40">
            <w:pPr>
              <w:jc w:val="center"/>
              <w:rPr>
                <w:rFonts w:ascii="Calibri" w:eastAsia="Times New Roman" w:hAnsi="Calibri" w:cs="Calibri"/>
                <w:color w:val="000000"/>
              </w:rPr>
            </w:pPr>
            <w:r>
              <w:rPr>
                <w:rFonts w:ascii="Calibri" w:hAnsi="Calibri" w:cs="Calibri"/>
                <w:color w:val="000000"/>
              </w:rPr>
              <w:t>2.150769</w:t>
            </w:r>
          </w:p>
        </w:tc>
        <w:tc>
          <w:tcPr>
            <w:tcW w:w="1332" w:type="dxa"/>
            <w:tcBorders>
              <w:top w:val="nil"/>
              <w:left w:val="nil"/>
              <w:bottom w:val="single" w:sz="4" w:space="0" w:color="auto"/>
              <w:right w:val="single" w:sz="4" w:space="0" w:color="auto"/>
            </w:tcBorders>
            <w:shd w:val="clear" w:color="auto" w:fill="auto"/>
            <w:noWrap/>
            <w:vAlign w:val="bottom"/>
            <w:hideMark/>
          </w:tcPr>
          <w:p w14:paraId="0C051756" w14:textId="0649721D" w:rsidR="008A3A40" w:rsidRPr="00A70C44" w:rsidRDefault="008A3A40" w:rsidP="008A3A40">
            <w:pPr>
              <w:jc w:val="center"/>
              <w:rPr>
                <w:rFonts w:ascii="Calibri" w:eastAsia="Times New Roman" w:hAnsi="Calibri" w:cs="Calibri"/>
                <w:color w:val="000000"/>
              </w:rPr>
            </w:pPr>
            <w:r>
              <w:rPr>
                <w:rFonts w:ascii="Calibri" w:hAnsi="Calibri" w:cs="Calibri"/>
                <w:color w:val="000000"/>
              </w:rPr>
              <w:t>2618</w:t>
            </w:r>
          </w:p>
        </w:tc>
        <w:tc>
          <w:tcPr>
            <w:tcW w:w="1332" w:type="dxa"/>
            <w:tcBorders>
              <w:top w:val="nil"/>
              <w:left w:val="nil"/>
              <w:bottom w:val="single" w:sz="4" w:space="0" w:color="auto"/>
              <w:right w:val="single" w:sz="4" w:space="0" w:color="auto"/>
            </w:tcBorders>
            <w:shd w:val="clear" w:color="auto" w:fill="auto"/>
            <w:noWrap/>
            <w:vAlign w:val="bottom"/>
            <w:hideMark/>
          </w:tcPr>
          <w:p w14:paraId="3A5CFAB6" w14:textId="2ED28327" w:rsidR="008A3A40" w:rsidRPr="00A70C44" w:rsidRDefault="008A3A40" w:rsidP="008A3A40">
            <w:pPr>
              <w:jc w:val="center"/>
              <w:rPr>
                <w:rFonts w:ascii="Calibri" w:eastAsia="Times New Roman" w:hAnsi="Calibri" w:cs="Calibri"/>
                <w:color w:val="000000"/>
              </w:rPr>
            </w:pPr>
            <w:r>
              <w:rPr>
                <w:rFonts w:ascii="Calibri" w:hAnsi="Calibri" w:cs="Calibri"/>
                <w:color w:val="000000"/>
              </w:rPr>
              <w:t>1683</w:t>
            </w:r>
          </w:p>
        </w:tc>
        <w:tc>
          <w:tcPr>
            <w:tcW w:w="1332" w:type="dxa"/>
            <w:tcBorders>
              <w:top w:val="nil"/>
              <w:left w:val="nil"/>
              <w:bottom w:val="single" w:sz="4" w:space="0" w:color="auto"/>
              <w:right w:val="single" w:sz="4" w:space="0" w:color="auto"/>
            </w:tcBorders>
            <w:shd w:val="clear" w:color="auto" w:fill="auto"/>
            <w:noWrap/>
            <w:vAlign w:val="bottom"/>
            <w:hideMark/>
          </w:tcPr>
          <w:p w14:paraId="1C0AE200" w14:textId="1E4CF10E" w:rsidR="008A3A40" w:rsidRPr="00A70C44" w:rsidRDefault="008A3A40" w:rsidP="008A3A40">
            <w:pPr>
              <w:jc w:val="center"/>
              <w:rPr>
                <w:rFonts w:ascii="Calibri" w:eastAsia="Times New Roman" w:hAnsi="Calibri" w:cs="Calibri"/>
                <w:color w:val="000000"/>
              </w:rPr>
            </w:pPr>
            <w:r>
              <w:rPr>
                <w:rFonts w:ascii="Calibri" w:hAnsi="Calibri" w:cs="Calibri"/>
                <w:color w:val="000000"/>
              </w:rPr>
              <w:t>3553</w:t>
            </w:r>
          </w:p>
        </w:tc>
      </w:tr>
      <w:tr w:rsidR="008A3A40" w:rsidRPr="00A70C44" w14:paraId="4E4211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434C86" w14:textId="0899A111"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19DBA233" w14:textId="7EBCC1E1" w:rsidR="008A3A40" w:rsidRPr="00A70C44" w:rsidRDefault="008A3A40" w:rsidP="008A3A40">
            <w:pPr>
              <w:jc w:val="center"/>
              <w:rPr>
                <w:rFonts w:ascii="Calibri" w:eastAsia="Times New Roman" w:hAnsi="Calibri" w:cs="Calibri"/>
                <w:color w:val="000000"/>
              </w:rPr>
            </w:pPr>
            <w:r>
              <w:rPr>
                <w:rFonts w:ascii="Calibri" w:hAnsi="Calibri" w:cs="Calibri"/>
                <w:color w:val="000000"/>
              </w:rPr>
              <w:t>3.098725</w:t>
            </w:r>
          </w:p>
        </w:tc>
        <w:tc>
          <w:tcPr>
            <w:tcW w:w="1332" w:type="dxa"/>
            <w:tcBorders>
              <w:top w:val="nil"/>
              <w:left w:val="nil"/>
              <w:bottom w:val="single" w:sz="4" w:space="0" w:color="auto"/>
              <w:right w:val="single" w:sz="4" w:space="0" w:color="auto"/>
            </w:tcBorders>
            <w:shd w:val="clear" w:color="auto" w:fill="auto"/>
            <w:noWrap/>
            <w:vAlign w:val="bottom"/>
            <w:hideMark/>
          </w:tcPr>
          <w:p w14:paraId="19EA3933" w14:textId="45B656B7" w:rsidR="008A3A40" w:rsidRPr="00A70C44" w:rsidRDefault="008A3A40" w:rsidP="008A3A40">
            <w:pPr>
              <w:jc w:val="center"/>
              <w:rPr>
                <w:rFonts w:ascii="Calibri" w:eastAsia="Times New Roman" w:hAnsi="Calibri" w:cs="Calibri"/>
                <w:color w:val="000000"/>
              </w:rPr>
            </w:pPr>
            <w:r>
              <w:rPr>
                <w:rFonts w:ascii="Calibri" w:hAnsi="Calibri" w:cs="Calibri"/>
                <w:color w:val="000000"/>
              </w:rPr>
              <w:t>3349</w:t>
            </w:r>
          </w:p>
        </w:tc>
        <w:tc>
          <w:tcPr>
            <w:tcW w:w="1332" w:type="dxa"/>
            <w:tcBorders>
              <w:top w:val="nil"/>
              <w:left w:val="nil"/>
              <w:bottom w:val="single" w:sz="4" w:space="0" w:color="auto"/>
              <w:right w:val="single" w:sz="4" w:space="0" w:color="auto"/>
            </w:tcBorders>
            <w:shd w:val="clear" w:color="auto" w:fill="auto"/>
            <w:noWrap/>
            <w:vAlign w:val="bottom"/>
            <w:hideMark/>
          </w:tcPr>
          <w:p w14:paraId="49A1159F" w14:textId="762236D4" w:rsidR="008A3A40" w:rsidRPr="00A70C44" w:rsidRDefault="008A3A40" w:rsidP="008A3A40">
            <w:pPr>
              <w:jc w:val="center"/>
              <w:rPr>
                <w:rFonts w:ascii="Calibri" w:eastAsia="Times New Roman" w:hAnsi="Calibri" w:cs="Calibri"/>
                <w:color w:val="000000"/>
              </w:rPr>
            </w:pPr>
            <w:r>
              <w:rPr>
                <w:rFonts w:ascii="Calibri" w:hAnsi="Calibri" w:cs="Calibri"/>
                <w:color w:val="000000"/>
              </w:rPr>
              <w:t>2153</w:t>
            </w:r>
          </w:p>
        </w:tc>
        <w:tc>
          <w:tcPr>
            <w:tcW w:w="1332" w:type="dxa"/>
            <w:tcBorders>
              <w:top w:val="nil"/>
              <w:left w:val="nil"/>
              <w:bottom w:val="single" w:sz="4" w:space="0" w:color="auto"/>
              <w:right w:val="single" w:sz="4" w:space="0" w:color="auto"/>
            </w:tcBorders>
            <w:shd w:val="clear" w:color="auto" w:fill="auto"/>
            <w:noWrap/>
            <w:vAlign w:val="bottom"/>
            <w:hideMark/>
          </w:tcPr>
          <w:p w14:paraId="43C7422A" w14:textId="6CF7E596" w:rsidR="008A3A40" w:rsidRPr="00A70C44" w:rsidRDefault="008A3A40" w:rsidP="008A3A40">
            <w:pPr>
              <w:jc w:val="center"/>
              <w:rPr>
                <w:rFonts w:ascii="Calibri" w:eastAsia="Times New Roman" w:hAnsi="Calibri" w:cs="Calibri"/>
                <w:color w:val="000000"/>
              </w:rPr>
            </w:pPr>
            <w:r>
              <w:rPr>
                <w:rFonts w:ascii="Calibri" w:hAnsi="Calibri" w:cs="Calibri"/>
                <w:color w:val="000000"/>
              </w:rPr>
              <w:t>4545</w:t>
            </w:r>
          </w:p>
        </w:tc>
      </w:tr>
      <w:tr w:rsidR="008A3A40" w:rsidRPr="00A70C44" w14:paraId="356104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964BF0" w14:textId="28818159"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3BEC12F3" w14:textId="7BB9CFA9" w:rsidR="008A3A40" w:rsidRPr="00A70C44" w:rsidRDefault="008A3A40" w:rsidP="008A3A40">
            <w:pPr>
              <w:jc w:val="center"/>
              <w:rPr>
                <w:rFonts w:ascii="Calibri" w:eastAsia="Times New Roman" w:hAnsi="Calibri" w:cs="Calibri"/>
                <w:color w:val="000000"/>
              </w:rPr>
            </w:pPr>
            <w:r>
              <w:rPr>
                <w:rFonts w:ascii="Calibri" w:hAnsi="Calibri" w:cs="Calibri"/>
                <w:color w:val="000000"/>
              </w:rPr>
              <w:t>3.727527</w:t>
            </w:r>
          </w:p>
        </w:tc>
        <w:tc>
          <w:tcPr>
            <w:tcW w:w="1332" w:type="dxa"/>
            <w:tcBorders>
              <w:top w:val="nil"/>
              <w:left w:val="nil"/>
              <w:bottom w:val="single" w:sz="4" w:space="0" w:color="auto"/>
              <w:right w:val="single" w:sz="4" w:space="0" w:color="auto"/>
            </w:tcBorders>
            <w:shd w:val="clear" w:color="auto" w:fill="auto"/>
            <w:noWrap/>
            <w:vAlign w:val="bottom"/>
            <w:hideMark/>
          </w:tcPr>
          <w:p w14:paraId="6A9FC92B" w14:textId="687AD6F8" w:rsidR="008A3A40" w:rsidRPr="00A70C44" w:rsidRDefault="008A3A40" w:rsidP="008A3A40">
            <w:pPr>
              <w:jc w:val="center"/>
              <w:rPr>
                <w:rFonts w:ascii="Calibri" w:eastAsia="Times New Roman" w:hAnsi="Calibri" w:cs="Calibri"/>
                <w:color w:val="000000"/>
              </w:rPr>
            </w:pPr>
            <w:r>
              <w:rPr>
                <w:rFonts w:ascii="Calibri" w:hAnsi="Calibri" w:cs="Calibri"/>
                <w:color w:val="000000"/>
              </w:rPr>
              <w:t>3588</w:t>
            </w:r>
          </w:p>
        </w:tc>
        <w:tc>
          <w:tcPr>
            <w:tcW w:w="1332" w:type="dxa"/>
            <w:tcBorders>
              <w:top w:val="nil"/>
              <w:left w:val="nil"/>
              <w:bottom w:val="single" w:sz="4" w:space="0" w:color="auto"/>
              <w:right w:val="single" w:sz="4" w:space="0" w:color="auto"/>
            </w:tcBorders>
            <w:shd w:val="clear" w:color="auto" w:fill="auto"/>
            <w:noWrap/>
            <w:vAlign w:val="bottom"/>
            <w:hideMark/>
          </w:tcPr>
          <w:p w14:paraId="0EF56F1C" w14:textId="4F9BED30" w:rsidR="008A3A40" w:rsidRPr="00A70C44" w:rsidRDefault="008A3A40" w:rsidP="008A3A40">
            <w:pPr>
              <w:jc w:val="center"/>
              <w:rPr>
                <w:rFonts w:ascii="Calibri" w:eastAsia="Times New Roman" w:hAnsi="Calibri" w:cs="Calibri"/>
                <w:color w:val="000000"/>
              </w:rPr>
            </w:pPr>
            <w:r>
              <w:rPr>
                <w:rFonts w:ascii="Calibri" w:hAnsi="Calibri" w:cs="Calibri"/>
                <w:color w:val="000000"/>
              </w:rPr>
              <w:t>2306</w:t>
            </w:r>
          </w:p>
        </w:tc>
        <w:tc>
          <w:tcPr>
            <w:tcW w:w="1332" w:type="dxa"/>
            <w:tcBorders>
              <w:top w:val="nil"/>
              <w:left w:val="nil"/>
              <w:bottom w:val="single" w:sz="4" w:space="0" w:color="auto"/>
              <w:right w:val="single" w:sz="4" w:space="0" w:color="auto"/>
            </w:tcBorders>
            <w:shd w:val="clear" w:color="auto" w:fill="auto"/>
            <w:noWrap/>
            <w:vAlign w:val="bottom"/>
            <w:hideMark/>
          </w:tcPr>
          <w:p w14:paraId="78B43BA4" w14:textId="5E8F9C25" w:rsidR="008A3A40" w:rsidRPr="00A70C44" w:rsidRDefault="008A3A40" w:rsidP="008A3A40">
            <w:pPr>
              <w:jc w:val="center"/>
              <w:rPr>
                <w:rFonts w:ascii="Calibri" w:eastAsia="Times New Roman" w:hAnsi="Calibri" w:cs="Calibri"/>
                <w:color w:val="000000"/>
              </w:rPr>
            </w:pPr>
            <w:r>
              <w:rPr>
                <w:rFonts w:ascii="Calibri" w:hAnsi="Calibri" w:cs="Calibri"/>
                <w:color w:val="000000"/>
              </w:rPr>
              <w:t>4870</w:t>
            </w:r>
          </w:p>
        </w:tc>
      </w:tr>
      <w:tr w:rsidR="008A3A40" w:rsidRPr="00A70C44" w14:paraId="00BA01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0220FC" w14:textId="5441ADDF"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7AB84EB1" w14:textId="11639A1A" w:rsidR="008A3A40" w:rsidRPr="00A70C44" w:rsidRDefault="008A3A40" w:rsidP="008A3A40">
            <w:pPr>
              <w:jc w:val="center"/>
              <w:rPr>
                <w:rFonts w:ascii="Calibri" w:eastAsia="Times New Roman" w:hAnsi="Calibri" w:cs="Calibri"/>
                <w:color w:val="000000"/>
              </w:rPr>
            </w:pPr>
            <w:r>
              <w:rPr>
                <w:rFonts w:ascii="Calibri" w:hAnsi="Calibri" w:cs="Calibri"/>
                <w:color w:val="000000"/>
              </w:rPr>
              <w:t>4.681223</w:t>
            </w:r>
          </w:p>
        </w:tc>
        <w:tc>
          <w:tcPr>
            <w:tcW w:w="1332" w:type="dxa"/>
            <w:tcBorders>
              <w:top w:val="nil"/>
              <w:left w:val="nil"/>
              <w:bottom w:val="single" w:sz="4" w:space="0" w:color="auto"/>
              <w:right w:val="single" w:sz="4" w:space="0" w:color="auto"/>
            </w:tcBorders>
            <w:shd w:val="clear" w:color="auto" w:fill="auto"/>
            <w:noWrap/>
            <w:vAlign w:val="bottom"/>
            <w:hideMark/>
          </w:tcPr>
          <w:p w14:paraId="0BAFD2C4" w14:textId="7DE9832D" w:rsidR="008A3A40" w:rsidRPr="00A70C44" w:rsidRDefault="008A3A40" w:rsidP="008A3A40">
            <w:pPr>
              <w:jc w:val="center"/>
              <w:rPr>
                <w:rFonts w:ascii="Calibri" w:eastAsia="Times New Roman" w:hAnsi="Calibri" w:cs="Calibri"/>
                <w:color w:val="000000"/>
              </w:rPr>
            </w:pPr>
            <w:r>
              <w:rPr>
                <w:rFonts w:ascii="Calibri" w:hAnsi="Calibri" w:cs="Calibri"/>
                <w:color w:val="000000"/>
              </w:rPr>
              <w:t>4297</w:t>
            </w:r>
          </w:p>
        </w:tc>
        <w:tc>
          <w:tcPr>
            <w:tcW w:w="1332" w:type="dxa"/>
            <w:tcBorders>
              <w:top w:val="nil"/>
              <w:left w:val="nil"/>
              <w:bottom w:val="single" w:sz="4" w:space="0" w:color="auto"/>
              <w:right w:val="single" w:sz="4" w:space="0" w:color="auto"/>
            </w:tcBorders>
            <w:shd w:val="clear" w:color="auto" w:fill="auto"/>
            <w:noWrap/>
            <w:vAlign w:val="bottom"/>
            <w:hideMark/>
          </w:tcPr>
          <w:p w14:paraId="7335636B" w14:textId="5F8DC896" w:rsidR="008A3A40" w:rsidRPr="00A70C44" w:rsidRDefault="008A3A40" w:rsidP="008A3A40">
            <w:pPr>
              <w:jc w:val="center"/>
              <w:rPr>
                <w:rFonts w:ascii="Calibri" w:eastAsia="Times New Roman" w:hAnsi="Calibri" w:cs="Calibri"/>
                <w:color w:val="000000"/>
              </w:rPr>
            </w:pPr>
            <w:r>
              <w:rPr>
                <w:rFonts w:ascii="Calibri" w:hAnsi="Calibri" w:cs="Calibri"/>
                <w:color w:val="000000"/>
              </w:rPr>
              <w:t>2762</w:t>
            </w:r>
          </w:p>
        </w:tc>
        <w:tc>
          <w:tcPr>
            <w:tcW w:w="1332" w:type="dxa"/>
            <w:tcBorders>
              <w:top w:val="nil"/>
              <w:left w:val="nil"/>
              <w:bottom w:val="single" w:sz="4" w:space="0" w:color="auto"/>
              <w:right w:val="single" w:sz="4" w:space="0" w:color="auto"/>
            </w:tcBorders>
            <w:shd w:val="clear" w:color="auto" w:fill="auto"/>
            <w:noWrap/>
            <w:vAlign w:val="bottom"/>
            <w:hideMark/>
          </w:tcPr>
          <w:p w14:paraId="6234053E" w14:textId="24802218" w:rsidR="008A3A40" w:rsidRPr="00A70C44" w:rsidRDefault="008A3A40" w:rsidP="008A3A40">
            <w:pPr>
              <w:jc w:val="center"/>
              <w:rPr>
                <w:rFonts w:ascii="Calibri" w:eastAsia="Times New Roman" w:hAnsi="Calibri" w:cs="Calibri"/>
                <w:color w:val="000000"/>
              </w:rPr>
            </w:pPr>
            <w:r>
              <w:rPr>
                <w:rFonts w:ascii="Calibri" w:hAnsi="Calibri" w:cs="Calibri"/>
                <w:color w:val="000000"/>
              </w:rPr>
              <w:t>5832</w:t>
            </w:r>
          </w:p>
        </w:tc>
      </w:tr>
      <w:tr w:rsidR="008A3A40" w:rsidRPr="00A70C44" w14:paraId="432837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DE2D3F" w14:textId="7CDF881B"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387AB1F7" w14:textId="029A2CB8" w:rsidR="008A3A40" w:rsidRPr="00A70C44" w:rsidRDefault="008A3A40" w:rsidP="008A3A40">
            <w:pPr>
              <w:jc w:val="center"/>
              <w:rPr>
                <w:rFonts w:ascii="Calibri" w:eastAsia="Times New Roman" w:hAnsi="Calibri" w:cs="Calibri"/>
                <w:color w:val="000000"/>
              </w:rPr>
            </w:pPr>
            <w:r>
              <w:rPr>
                <w:rFonts w:ascii="Calibri" w:hAnsi="Calibri" w:cs="Calibri"/>
                <w:color w:val="000000"/>
              </w:rPr>
              <w:t>5.630524</w:t>
            </w:r>
          </w:p>
        </w:tc>
        <w:tc>
          <w:tcPr>
            <w:tcW w:w="1332" w:type="dxa"/>
            <w:tcBorders>
              <w:top w:val="nil"/>
              <w:left w:val="nil"/>
              <w:bottom w:val="single" w:sz="4" w:space="0" w:color="auto"/>
              <w:right w:val="single" w:sz="4" w:space="0" w:color="auto"/>
            </w:tcBorders>
            <w:shd w:val="clear" w:color="auto" w:fill="auto"/>
            <w:noWrap/>
            <w:vAlign w:val="bottom"/>
            <w:hideMark/>
          </w:tcPr>
          <w:p w14:paraId="560A1B48" w14:textId="26E8DB78" w:rsidR="008A3A40" w:rsidRPr="00A70C44" w:rsidRDefault="008A3A40" w:rsidP="008A3A40">
            <w:pPr>
              <w:jc w:val="center"/>
              <w:rPr>
                <w:rFonts w:ascii="Calibri" w:eastAsia="Times New Roman" w:hAnsi="Calibri" w:cs="Calibri"/>
                <w:color w:val="000000"/>
              </w:rPr>
            </w:pPr>
            <w:r>
              <w:rPr>
                <w:rFonts w:ascii="Calibri" w:hAnsi="Calibri" w:cs="Calibri"/>
                <w:color w:val="000000"/>
              </w:rPr>
              <w:t>4462</w:t>
            </w:r>
          </w:p>
        </w:tc>
        <w:tc>
          <w:tcPr>
            <w:tcW w:w="1332" w:type="dxa"/>
            <w:tcBorders>
              <w:top w:val="nil"/>
              <w:left w:val="nil"/>
              <w:bottom w:val="single" w:sz="4" w:space="0" w:color="auto"/>
              <w:right w:val="single" w:sz="4" w:space="0" w:color="auto"/>
            </w:tcBorders>
            <w:shd w:val="clear" w:color="auto" w:fill="auto"/>
            <w:noWrap/>
            <w:vAlign w:val="bottom"/>
            <w:hideMark/>
          </w:tcPr>
          <w:p w14:paraId="5CC58F18" w14:textId="646C0841" w:rsidR="008A3A40" w:rsidRPr="00A70C44" w:rsidRDefault="008A3A40" w:rsidP="008A3A40">
            <w:pPr>
              <w:jc w:val="center"/>
              <w:rPr>
                <w:rFonts w:ascii="Calibri" w:eastAsia="Times New Roman" w:hAnsi="Calibri" w:cs="Calibri"/>
                <w:color w:val="000000"/>
              </w:rPr>
            </w:pPr>
            <w:r>
              <w:rPr>
                <w:rFonts w:ascii="Calibri" w:hAnsi="Calibri" w:cs="Calibri"/>
                <w:color w:val="000000"/>
              </w:rPr>
              <w:t>2868</w:t>
            </w:r>
          </w:p>
        </w:tc>
        <w:tc>
          <w:tcPr>
            <w:tcW w:w="1332" w:type="dxa"/>
            <w:tcBorders>
              <w:top w:val="nil"/>
              <w:left w:val="nil"/>
              <w:bottom w:val="single" w:sz="4" w:space="0" w:color="auto"/>
              <w:right w:val="single" w:sz="4" w:space="0" w:color="auto"/>
            </w:tcBorders>
            <w:shd w:val="clear" w:color="auto" w:fill="auto"/>
            <w:noWrap/>
            <w:vAlign w:val="bottom"/>
            <w:hideMark/>
          </w:tcPr>
          <w:p w14:paraId="220F61D0" w14:textId="60A2495C" w:rsidR="008A3A40" w:rsidRPr="00A70C44" w:rsidRDefault="008A3A40" w:rsidP="008A3A40">
            <w:pPr>
              <w:jc w:val="center"/>
              <w:rPr>
                <w:rFonts w:ascii="Calibri" w:eastAsia="Times New Roman" w:hAnsi="Calibri" w:cs="Calibri"/>
                <w:color w:val="000000"/>
              </w:rPr>
            </w:pPr>
            <w:r>
              <w:rPr>
                <w:rFonts w:ascii="Calibri" w:hAnsi="Calibri" w:cs="Calibri"/>
                <w:color w:val="000000"/>
              </w:rPr>
              <w:t>6056</w:t>
            </w:r>
          </w:p>
        </w:tc>
      </w:tr>
      <w:tr w:rsidR="008A3A40" w:rsidRPr="00A70C44" w14:paraId="71937D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D62E9D" w14:textId="12F7EDF5"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4BC74541" w14:textId="13EF51AB" w:rsidR="008A3A40" w:rsidRPr="00A70C44" w:rsidRDefault="008A3A40" w:rsidP="008A3A40">
            <w:pPr>
              <w:jc w:val="center"/>
              <w:rPr>
                <w:rFonts w:ascii="Calibri" w:eastAsia="Times New Roman" w:hAnsi="Calibri" w:cs="Calibri"/>
                <w:color w:val="000000"/>
              </w:rPr>
            </w:pPr>
            <w:r>
              <w:rPr>
                <w:rFonts w:ascii="Calibri" w:hAnsi="Calibri" w:cs="Calibri"/>
                <w:color w:val="000000"/>
              </w:rPr>
              <w:t>7.386991</w:t>
            </w:r>
          </w:p>
        </w:tc>
        <w:tc>
          <w:tcPr>
            <w:tcW w:w="1332" w:type="dxa"/>
            <w:tcBorders>
              <w:top w:val="nil"/>
              <w:left w:val="nil"/>
              <w:bottom w:val="single" w:sz="4" w:space="0" w:color="auto"/>
              <w:right w:val="single" w:sz="4" w:space="0" w:color="auto"/>
            </w:tcBorders>
            <w:shd w:val="clear" w:color="auto" w:fill="auto"/>
            <w:noWrap/>
            <w:vAlign w:val="bottom"/>
            <w:hideMark/>
          </w:tcPr>
          <w:p w14:paraId="36B8B125" w14:textId="6E96ADEC" w:rsidR="008A3A40" w:rsidRPr="00A70C44" w:rsidRDefault="008A3A40" w:rsidP="008A3A40">
            <w:pPr>
              <w:jc w:val="center"/>
              <w:rPr>
                <w:rFonts w:ascii="Calibri" w:eastAsia="Times New Roman" w:hAnsi="Calibri" w:cs="Calibri"/>
                <w:color w:val="000000"/>
              </w:rPr>
            </w:pPr>
            <w:r>
              <w:rPr>
                <w:rFonts w:ascii="Calibri" w:hAnsi="Calibri" w:cs="Calibri"/>
                <w:color w:val="000000"/>
              </w:rPr>
              <w:t>4682</w:t>
            </w:r>
          </w:p>
        </w:tc>
        <w:tc>
          <w:tcPr>
            <w:tcW w:w="1332" w:type="dxa"/>
            <w:tcBorders>
              <w:top w:val="nil"/>
              <w:left w:val="nil"/>
              <w:bottom w:val="single" w:sz="4" w:space="0" w:color="auto"/>
              <w:right w:val="single" w:sz="4" w:space="0" w:color="auto"/>
            </w:tcBorders>
            <w:shd w:val="clear" w:color="auto" w:fill="auto"/>
            <w:noWrap/>
            <w:vAlign w:val="bottom"/>
            <w:hideMark/>
          </w:tcPr>
          <w:p w14:paraId="6670ACCF" w14:textId="4C4181D5" w:rsidR="008A3A40" w:rsidRPr="00A70C44" w:rsidRDefault="008A3A40" w:rsidP="008A3A40">
            <w:pPr>
              <w:jc w:val="center"/>
              <w:rPr>
                <w:rFonts w:ascii="Calibri" w:eastAsia="Times New Roman" w:hAnsi="Calibri" w:cs="Calibri"/>
                <w:color w:val="000000"/>
              </w:rPr>
            </w:pPr>
            <w:r>
              <w:rPr>
                <w:rFonts w:ascii="Calibri" w:hAnsi="Calibri" w:cs="Calibri"/>
                <w:color w:val="000000"/>
              </w:rPr>
              <w:t>3010</w:t>
            </w:r>
          </w:p>
        </w:tc>
        <w:tc>
          <w:tcPr>
            <w:tcW w:w="1332" w:type="dxa"/>
            <w:tcBorders>
              <w:top w:val="nil"/>
              <w:left w:val="nil"/>
              <w:bottom w:val="single" w:sz="4" w:space="0" w:color="auto"/>
              <w:right w:val="single" w:sz="4" w:space="0" w:color="auto"/>
            </w:tcBorders>
            <w:shd w:val="clear" w:color="auto" w:fill="auto"/>
            <w:noWrap/>
            <w:vAlign w:val="bottom"/>
            <w:hideMark/>
          </w:tcPr>
          <w:p w14:paraId="0BA26F46" w14:textId="1D360E01" w:rsidR="008A3A40" w:rsidRPr="00A70C44" w:rsidRDefault="008A3A40" w:rsidP="008A3A40">
            <w:pPr>
              <w:jc w:val="center"/>
              <w:rPr>
                <w:rFonts w:ascii="Calibri" w:eastAsia="Times New Roman" w:hAnsi="Calibri" w:cs="Calibri"/>
                <w:color w:val="000000"/>
              </w:rPr>
            </w:pPr>
            <w:r>
              <w:rPr>
                <w:rFonts w:ascii="Calibri" w:hAnsi="Calibri" w:cs="Calibri"/>
                <w:color w:val="000000"/>
              </w:rPr>
              <w:t>6354</w:t>
            </w:r>
          </w:p>
        </w:tc>
      </w:tr>
      <w:tr w:rsidR="008A3A40" w:rsidRPr="00A70C44" w14:paraId="3882F3D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3E1834" w14:textId="25108C06"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6333699E" w14:textId="3BF7FF3E" w:rsidR="008A3A40" w:rsidRPr="00A70C44" w:rsidRDefault="008A3A40" w:rsidP="008A3A40">
            <w:pPr>
              <w:jc w:val="center"/>
              <w:rPr>
                <w:rFonts w:ascii="Calibri" w:eastAsia="Times New Roman" w:hAnsi="Calibri" w:cs="Calibri"/>
                <w:color w:val="000000"/>
              </w:rPr>
            </w:pPr>
            <w:r>
              <w:rPr>
                <w:rFonts w:ascii="Calibri" w:hAnsi="Calibri" w:cs="Calibri"/>
                <w:color w:val="000000"/>
              </w:rPr>
              <w:t>8.288047</w:t>
            </w:r>
          </w:p>
        </w:tc>
        <w:tc>
          <w:tcPr>
            <w:tcW w:w="1332" w:type="dxa"/>
            <w:tcBorders>
              <w:top w:val="nil"/>
              <w:left w:val="nil"/>
              <w:bottom w:val="single" w:sz="4" w:space="0" w:color="auto"/>
              <w:right w:val="single" w:sz="4" w:space="0" w:color="auto"/>
            </w:tcBorders>
            <w:shd w:val="clear" w:color="auto" w:fill="auto"/>
            <w:noWrap/>
            <w:vAlign w:val="bottom"/>
            <w:hideMark/>
          </w:tcPr>
          <w:p w14:paraId="4667AD5C" w14:textId="299D6AC7" w:rsidR="008A3A40" w:rsidRPr="00A70C44" w:rsidRDefault="008A3A40" w:rsidP="008A3A40">
            <w:pPr>
              <w:jc w:val="center"/>
              <w:rPr>
                <w:rFonts w:ascii="Calibri" w:eastAsia="Times New Roman" w:hAnsi="Calibri" w:cs="Calibri"/>
                <w:color w:val="000000"/>
              </w:rPr>
            </w:pPr>
            <w:r>
              <w:rPr>
                <w:rFonts w:ascii="Calibri" w:hAnsi="Calibri" w:cs="Calibri"/>
                <w:color w:val="000000"/>
              </w:rPr>
              <w:t>4892</w:t>
            </w:r>
          </w:p>
        </w:tc>
        <w:tc>
          <w:tcPr>
            <w:tcW w:w="1332" w:type="dxa"/>
            <w:tcBorders>
              <w:top w:val="nil"/>
              <w:left w:val="nil"/>
              <w:bottom w:val="single" w:sz="4" w:space="0" w:color="auto"/>
              <w:right w:val="single" w:sz="4" w:space="0" w:color="auto"/>
            </w:tcBorders>
            <w:shd w:val="clear" w:color="auto" w:fill="auto"/>
            <w:noWrap/>
            <w:vAlign w:val="bottom"/>
            <w:hideMark/>
          </w:tcPr>
          <w:p w14:paraId="12728FE5" w14:textId="469BDB0D" w:rsidR="008A3A40" w:rsidRPr="00A70C44" w:rsidRDefault="008A3A40" w:rsidP="008A3A40">
            <w:pPr>
              <w:jc w:val="center"/>
              <w:rPr>
                <w:rFonts w:ascii="Calibri" w:eastAsia="Times New Roman" w:hAnsi="Calibri" w:cs="Calibri"/>
                <w:color w:val="000000"/>
              </w:rPr>
            </w:pPr>
            <w:r>
              <w:rPr>
                <w:rFonts w:ascii="Calibri" w:hAnsi="Calibri" w:cs="Calibri"/>
                <w:color w:val="000000"/>
              </w:rPr>
              <w:t>3145</w:t>
            </w:r>
          </w:p>
        </w:tc>
        <w:tc>
          <w:tcPr>
            <w:tcW w:w="1332" w:type="dxa"/>
            <w:tcBorders>
              <w:top w:val="nil"/>
              <w:left w:val="nil"/>
              <w:bottom w:val="single" w:sz="4" w:space="0" w:color="auto"/>
              <w:right w:val="single" w:sz="4" w:space="0" w:color="auto"/>
            </w:tcBorders>
            <w:shd w:val="clear" w:color="auto" w:fill="auto"/>
            <w:noWrap/>
            <w:vAlign w:val="bottom"/>
            <w:hideMark/>
          </w:tcPr>
          <w:p w14:paraId="50070621" w14:textId="0A5F37E4" w:rsidR="008A3A40" w:rsidRPr="00A70C44" w:rsidRDefault="008A3A40" w:rsidP="008A3A40">
            <w:pPr>
              <w:jc w:val="center"/>
              <w:rPr>
                <w:rFonts w:ascii="Calibri" w:eastAsia="Times New Roman" w:hAnsi="Calibri" w:cs="Calibri"/>
                <w:color w:val="000000"/>
              </w:rPr>
            </w:pPr>
            <w:r>
              <w:rPr>
                <w:rFonts w:ascii="Calibri" w:hAnsi="Calibri" w:cs="Calibri"/>
                <w:color w:val="000000"/>
              </w:rPr>
              <w:t>6639</w:t>
            </w:r>
          </w:p>
        </w:tc>
      </w:tr>
      <w:tr w:rsidR="008A3A40" w:rsidRPr="00A70C44" w14:paraId="6041A1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2D11609" w14:textId="68650308"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7A472112" w14:textId="52325E45" w:rsidR="008A3A40" w:rsidRPr="00A70C44" w:rsidRDefault="008A3A40" w:rsidP="008A3A40">
            <w:pPr>
              <w:jc w:val="center"/>
              <w:rPr>
                <w:rFonts w:ascii="Calibri" w:eastAsia="Times New Roman" w:hAnsi="Calibri" w:cs="Calibri"/>
                <w:color w:val="000000"/>
              </w:rPr>
            </w:pPr>
            <w:r>
              <w:rPr>
                <w:rFonts w:ascii="Calibri" w:hAnsi="Calibri" w:cs="Calibri"/>
                <w:color w:val="000000"/>
              </w:rPr>
              <w:t>9.383071</w:t>
            </w:r>
          </w:p>
        </w:tc>
        <w:tc>
          <w:tcPr>
            <w:tcW w:w="1332" w:type="dxa"/>
            <w:tcBorders>
              <w:top w:val="nil"/>
              <w:left w:val="nil"/>
              <w:bottom w:val="single" w:sz="4" w:space="0" w:color="auto"/>
              <w:right w:val="single" w:sz="4" w:space="0" w:color="auto"/>
            </w:tcBorders>
            <w:shd w:val="clear" w:color="auto" w:fill="auto"/>
            <w:noWrap/>
            <w:vAlign w:val="bottom"/>
            <w:hideMark/>
          </w:tcPr>
          <w:p w14:paraId="15CCAC86" w14:textId="3E4C185A" w:rsidR="008A3A40" w:rsidRPr="00A70C44" w:rsidRDefault="008A3A40" w:rsidP="008A3A40">
            <w:pPr>
              <w:jc w:val="center"/>
              <w:rPr>
                <w:rFonts w:ascii="Calibri" w:eastAsia="Times New Roman" w:hAnsi="Calibri" w:cs="Calibri"/>
                <w:color w:val="000000"/>
              </w:rPr>
            </w:pPr>
            <w:r>
              <w:rPr>
                <w:rFonts w:ascii="Calibri" w:hAnsi="Calibri" w:cs="Calibri"/>
                <w:color w:val="000000"/>
              </w:rPr>
              <w:t>5503</w:t>
            </w:r>
          </w:p>
        </w:tc>
        <w:tc>
          <w:tcPr>
            <w:tcW w:w="1332" w:type="dxa"/>
            <w:tcBorders>
              <w:top w:val="nil"/>
              <w:left w:val="nil"/>
              <w:bottom w:val="single" w:sz="4" w:space="0" w:color="auto"/>
              <w:right w:val="single" w:sz="4" w:space="0" w:color="auto"/>
            </w:tcBorders>
            <w:shd w:val="clear" w:color="auto" w:fill="auto"/>
            <w:noWrap/>
            <w:vAlign w:val="bottom"/>
            <w:hideMark/>
          </w:tcPr>
          <w:p w14:paraId="68034341" w14:textId="59DC873C" w:rsidR="008A3A40" w:rsidRPr="00A70C44" w:rsidRDefault="008A3A40" w:rsidP="008A3A40">
            <w:pPr>
              <w:jc w:val="center"/>
              <w:rPr>
                <w:rFonts w:ascii="Calibri" w:eastAsia="Times New Roman" w:hAnsi="Calibri" w:cs="Calibri"/>
                <w:color w:val="000000"/>
              </w:rPr>
            </w:pPr>
            <w:r>
              <w:rPr>
                <w:rFonts w:ascii="Calibri" w:hAnsi="Calibri" w:cs="Calibri"/>
                <w:color w:val="000000"/>
              </w:rPr>
              <w:t>3537</w:t>
            </w:r>
          </w:p>
        </w:tc>
        <w:tc>
          <w:tcPr>
            <w:tcW w:w="1332" w:type="dxa"/>
            <w:tcBorders>
              <w:top w:val="nil"/>
              <w:left w:val="nil"/>
              <w:bottom w:val="single" w:sz="4" w:space="0" w:color="auto"/>
              <w:right w:val="single" w:sz="4" w:space="0" w:color="auto"/>
            </w:tcBorders>
            <w:shd w:val="clear" w:color="auto" w:fill="auto"/>
            <w:noWrap/>
            <w:vAlign w:val="bottom"/>
            <w:hideMark/>
          </w:tcPr>
          <w:p w14:paraId="603805C1" w14:textId="4B24E6F7" w:rsidR="008A3A40" w:rsidRPr="00A70C44" w:rsidRDefault="008A3A40" w:rsidP="008A3A40">
            <w:pPr>
              <w:jc w:val="center"/>
              <w:rPr>
                <w:rFonts w:ascii="Calibri" w:eastAsia="Times New Roman" w:hAnsi="Calibri" w:cs="Calibri"/>
                <w:color w:val="000000"/>
              </w:rPr>
            </w:pPr>
            <w:r>
              <w:rPr>
                <w:rFonts w:ascii="Calibri" w:hAnsi="Calibri" w:cs="Calibri"/>
                <w:color w:val="000000"/>
              </w:rPr>
              <w:t>7469</w:t>
            </w:r>
          </w:p>
        </w:tc>
      </w:tr>
      <w:tr w:rsidR="008A3A40" w:rsidRPr="00A70C44" w14:paraId="7F279C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E10DF3" w14:textId="3DD6EF0D"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64E0F2ED" w14:textId="30245BCB" w:rsidR="008A3A40" w:rsidRPr="00A70C44" w:rsidRDefault="008A3A40" w:rsidP="008A3A40">
            <w:pPr>
              <w:jc w:val="center"/>
              <w:rPr>
                <w:rFonts w:ascii="Calibri" w:eastAsia="Times New Roman" w:hAnsi="Calibri" w:cs="Calibri"/>
                <w:color w:val="000000"/>
              </w:rPr>
            </w:pPr>
            <w:r>
              <w:rPr>
                <w:rFonts w:ascii="Calibri" w:hAnsi="Calibri" w:cs="Calibri"/>
                <w:color w:val="000000"/>
              </w:rPr>
              <w:t>10.37712</w:t>
            </w:r>
          </w:p>
        </w:tc>
        <w:tc>
          <w:tcPr>
            <w:tcW w:w="1332" w:type="dxa"/>
            <w:tcBorders>
              <w:top w:val="nil"/>
              <w:left w:val="nil"/>
              <w:bottom w:val="single" w:sz="4" w:space="0" w:color="auto"/>
              <w:right w:val="single" w:sz="4" w:space="0" w:color="auto"/>
            </w:tcBorders>
            <w:shd w:val="clear" w:color="auto" w:fill="auto"/>
            <w:noWrap/>
            <w:vAlign w:val="bottom"/>
            <w:hideMark/>
          </w:tcPr>
          <w:p w14:paraId="24D44B29" w14:textId="6F01CE18" w:rsidR="008A3A40" w:rsidRPr="00A70C44" w:rsidRDefault="008A3A40" w:rsidP="008A3A40">
            <w:pPr>
              <w:jc w:val="center"/>
              <w:rPr>
                <w:rFonts w:ascii="Calibri" w:eastAsia="Times New Roman" w:hAnsi="Calibri" w:cs="Calibri"/>
                <w:color w:val="000000"/>
              </w:rPr>
            </w:pPr>
            <w:r>
              <w:rPr>
                <w:rFonts w:ascii="Calibri" w:hAnsi="Calibri" w:cs="Calibri"/>
                <w:color w:val="000000"/>
              </w:rPr>
              <w:t>6143</w:t>
            </w:r>
          </w:p>
        </w:tc>
        <w:tc>
          <w:tcPr>
            <w:tcW w:w="1332" w:type="dxa"/>
            <w:tcBorders>
              <w:top w:val="nil"/>
              <w:left w:val="nil"/>
              <w:bottom w:val="single" w:sz="4" w:space="0" w:color="auto"/>
              <w:right w:val="single" w:sz="4" w:space="0" w:color="auto"/>
            </w:tcBorders>
            <w:shd w:val="clear" w:color="auto" w:fill="auto"/>
            <w:noWrap/>
            <w:vAlign w:val="bottom"/>
            <w:hideMark/>
          </w:tcPr>
          <w:p w14:paraId="7F542E4B" w14:textId="121AD598" w:rsidR="008A3A40" w:rsidRPr="00A70C44" w:rsidRDefault="008A3A40" w:rsidP="008A3A40">
            <w:pPr>
              <w:jc w:val="center"/>
              <w:rPr>
                <w:rFonts w:ascii="Calibri" w:eastAsia="Times New Roman" w:hAnsi="Calibri" w:cs="Calibri"/>
                <w:color w:val="000000"/>
              </w:rPr>
            </w:pPr>
            <w:r>
              <w:rPr>
                <w:rFonts w:ascii="Calibri" w:hAnsi="Calibri" w:cs="Calibri"/>
                <w:color w:val="000000"/>
              </w:rPr>
              <w:t>3949</w:t>
            </w:r>
          </w:p>
        </w:tc>
        <w:tc>
          <w:tcPr>
            <w:tcW w:w="1332" w:type="dxa"/>
            <w:tcBorders>
              <w:top w:val="nil"/>
              <w:left w:val="nil"/>
              <w:bottom w:val="single" w:sz="4" w:space="0" w:color="auto"/>
              <w:right w:val="single" w:sz="4" w:space="0" w:color="auto"/>
            </w:tcBorders>
            <w:shd w:val="clear" w:color="auto" w:fill="auto"/>
            <w:noWrap/>
            <w:vAlign w:val="bottom"/>
            <w:hideMark/>
          </w:tcPr>
          <w:p w14:paraId="5B81019C" w14:textId="2D39A4AC" w:rsidR="008A3A40" w:rsidRPr="00A70C44" w:rsidRDefault="008A3A40" w:rsidP="008A3A40">
            <w:pPr>
              <w:jc w:val="center"/>
              <w:rPr>
                <w:rFonts w:ascii="Calibri" w:eastAsia="Times New Roman" w:hAnsi="Calibri" w:cs="Calibri"/>
                <w:color w:val="000000"/>
              </w:rPr>
            </w:pPr>
            <w:r>
              <w:rPr>
                <w:rFonts w:ascii="Calibri" w:hAnsi="Calibri" w:cs="Calibri"/>
                <w:color w:val="000000"/>
              </w:rPr>
              <w:t>8337</w:t>
            </w:r>
          </w:p>
        </w:tc>
      </w:tr>
      <w:tr w:rsidR="008A3A40" w:rsidRPr="00A70C44" w14:paraId="42F8FC0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98C681" w14:textId="1F0393AA"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59040B51" w14:textId="4FBD9386" w:rsidR="008A3A40" w:rsidRPr="00A70C44" w:rsidRDefault="008A3A40" w:rsidP="008A3A40">
            <w:pPr>
              <w:jc w:val="center"/>
              <w:rPr>
                <w:rFonts w:ascii="Calibri" w:eastAsia="Times New Roman" w:hAnsi="Calibri" w:cs="Calibri"/>
                <w:color w:val="000000"/>
              </w:rPr>
            </w:pPr>
            <w:r>
              <w:rPr>
                <w:rFonts w:ascii="Calibri" w:hAnsi="Calibri" w:cs="Calibri"/>
                <w:color w:val="000000"/>
              </w:rPr>
              <w:t>11.250018</w:t>
            </w:r>
          </w:p>
        </w:tc>
        <w:tc>
          <w:tcPr>
            <w:tcW w:w="1332" w:type="dxa"/>
            <w:tcBorders>
              <w:top w:val="nil"/>
              <w:left w:val="nil"/>
              <w:bottom w:val="single" w:sz="4" w:space="0" w:color="auto"/>
              <w:right w:val="single" w:sz="4" w:space="0" w:color="auto"/>
            </w:tcBorders>
            <w:shd w:val="clear" w:color="auto" w:fill="auto"/>
            <w:noWrap/>
            <w:vAlign w:val="bottom"/>
            <w:hideMark/>
          </w:tcPr>
          <w:p w14:paraId="0B331512" w14:textId="1A6862DC" w:rsidR="008A3A40" w:rsidRPr="00A70C44" w:rsidRDefault="008A3A40" w:rsidP="008A3A40">
            <w:pPr>
              <w:jc w:val="center"/>
              <w:rPr>
                <w:rFonts w:ascii="Calibri" w:eastAsia="Times New Roman" w:hAnsi="Calibri" w:cs="Calibri"/>
                <w:color w:val="000000"/>
              </w:rPr>
            </w:pPr>
            <w:r>
              <w:rPr>
                <w:rFonts w:ascii="Calibri" w:hAnsi="Calibri" w:cs="Calibri"/>
                <w:color w:val="000000"/>
              </w:rPr>
              <w:t>6277</w:t>
            </w:r>
          </w:p>
        </w:tc>
        <w:tc>
          <w:tcPr>
            <w:tcW w:w="1332" w:type="dxa"/>
            <w:tcBorders>
              <w:top w:val="nil"/>
              <w:left w:val="nil"/>
              <w:bottom w:val="single" w:sz="4" w:space="0" w:color="auto"/>
              <w:right w:val="single" w:sz="4" w:space="0" w:color="auto"/>
            </w:tcBorders>
            <w:shd w:val="clear" w:color="auto" w:fill="auto"/>
            <w:noWrap/>
            <w:vAlign w:val="bottom"/>
            <w:hideMark/>
          </w:tcPr>
          <w:p w14:paraId="41BC0391" w14:textId="2C27CE72" w:rsidR="008A3A40" w:rsidRPr="00A70C44" w:rsidRDefault="008A3A40" w:rsidP="008A3A40">
            <w:pPr>
              <w:jc w:val="center"/>
              <w:rPr>
                <w:rFonts w:ascii="Calibri" w:eastAsia="Times New Roman" w:hAnsi="Calibri" w:cs="Calibri"/>
                <w:color w:val="000000"/>
              </w:rPr>
            </w:pPr>
            <w:r>
              <w:rPr>
                <w:rFonts w:ascii="Calibri" w:hAnsi="Calibri" w:cs="Calibri"/>
                <w:color w:val="000000"/>
              </w:rPr>
              <w:t>4035</w:t>
            </w:r>
          </w:p>
        </w:tc>
        <w:tc>
          <w:tcPr>
            <w:tcW w:w="1332" w:type="dxa"/>
            <w:tcBorders>
              <w:top w:val="nil"/>
              <w:left w:val="nil"/>
              <w:bottom w:val="single" w:sz="4" w:space="0" w:color="auto"/>
              <w:right w:val="single" w:sz="4" w:space="0" w:color="auto"/>
            </w:tcBorders>
            <w:shd w:val="clear" w:color="auto" w:fill="auto"/>
            <w:noWrap/>
            <w:vAlign w:val="bottom"/>
            <w:hideMark/>
          </w:tcPr>
          <w:p w14:paraId="64E1BC12" w14:textId="226EB256" w:rsidR="008A3A40" w:rsidRPr="00A70C44" w:rsidRDefault="008A3A40" w:rsidP="008A3A40">
            <w:pPr>
              <w:jc w:val="center"/>
              <w:rPr>
                <w:rFonts w:ascii="Calibri" w:eastAsia="Times New Roman" w:hAnsi="Calibri" w:cs="Calibri"/>
                <w:color w:val="000000"/>
              </w:rPr>
            </w:pPr>
            <w:r>
              <w:rPr>
                <w:rFonts w:ascii="Calibri" w:hAnsi="Calibri" w:cs="Calibri"/>
                <w:color w:val="000000"/>
              </w:rPr>
              <w:t>8519</w:t>
            </w:r>
          </w:p>
        </w:tc>
      </w:tr>
      <w:tr w:rsidR="008A3A40" w:rsidRPr="00A70C44" w14:paraId="7A5BBB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4EA1559" w14:textId="53449F66"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0341F1FE" w14:textId="4DA02963" w:rsidR="008A3A40" w:rsidRPr="00A70C44" w:rsidRDefault="008A3A40" w:rsidP="008A3A40">
            <w:pPr>
              <w:jc w:val="center"/>
              <w:rPr>
                <w:rFonts w:ascii="Calibri" w:eastAsia="Times New Roman" w:hAnsi="Calibri" w:cs="Calibri"/>
                <w:color w:val="000000"/>
              </w:rPr>
            </w:pPr>
            <w:r>
              <w:rPr>
                <w:rFonts w:ascii="Calibri" w:hAnsi="Calibri" w:cs="Calibri"/>
                <w:color w:val="000000"/>
              </w:rPr>
              <w:t>12.072237</w:t>
            </w:r>
          </w:p>
        </w:tc>
        <w:tc>
          <w:tcPr>
            <w:tcW w:w="1332" w:type="dxa"/>
            <w:tcBorders>
              <w:top w:val="nil"/>
              <w:left w:val="nil"/>
              <w:bottom w:val="single" w:sz="4" w:space="0" w:color="auto"/>
              <w:right w:val="single" w:sz="4" w:space="0" w:color="auto"/>
            </w:tcBorders>
            <w:shd w:val="clear" w:color="auto" w:fill="auto"/>
            <w:noWrap/>
            <w:vAlign w:val="bottom"/>
            <w:hideMark/>
          </w:tcPr>
          <w:p w14:paraId="13ED5E04" w14:textId="59E0017F" w:rsidR="008A3A40" w:rsidRPr="00A70C44" w:rsidRDefault="008A3A40" w:rsidP="008A3A40">
            <w:pPr>
              <w:jc w:val="center"/>
              <w:rPr>
                <w:rFonts w:ascii="Calibri" w:eastAsia="Times New Roman" w:hAnsi="Calibri" w:cs="Calibri"/>
                <w:color w:val="000000"/>
              </w:rPr>
            </w:pPr>
            <w:r>
              <w:rPr>
                <w:rFonts w:ascii="Calibri" w:hAnsi="Calibri" w:cs="Calibri"/>
                <w:color w:val="000000"/>
              </w:rPr>
              <w:t>6636</w:t>
            </w:r>
          </w:p>
        </w:tc>
        <w:tc>
          <w:tcPr>
            <w:tcW w:w="1332" w:type="dxa"/>
            <w:tcBorders>
              <w:top w:val="nil"/>
              <w:left w:val="nil"/>
              <w:bottom w:val="single" w:sz="4" w:space="0" w:color="auto"/>
              <w:right w:val="single" w:sz="4" w:space="0" w:color="auto"/>
            </w:tcBorders>
            <w:shd w:val="clear" w:color="auto" w:fill="auto"/>
            <w:noWrap/>
            <w:vAlign w:val="bottom"/>
            <w:hideMark/>
          </w:tcPr>
          <w:p w14:paraId="143C7089" w14:textId="62ED216E" w:rsidR="008A3A40" w:rsidRPr="00A70C44" w:rsidRDefault="008A3A40" w:rsidP="008A3A40">
            <w:pPr>
              <w:jc w:val="center"/>
              <w:rPr>
                <w:rFonts w:ascii="Calibri" w:eastAsia="Times New Roman" w:hAnsi="Calibri" w:cs="Calibri"/>
                <w:color w:val="000000"/>
              </w:rPr>
            </w:pPr>
            <w:r>
              <w:rPr>
                <w:rFonts w:ascii="Calibri" w:hAnsi="Calibri" w:cs="Calibri"/>
                <w:color w:val="000000"/>
              </w:rPr>
              <w:t>4266</w:t>
            </w:r>
          </w:p>
        </w:tc>
        <w:tc>
          <w:tcPr>
            <w:tcW w:w="1332" w:type="dxa"/>
            <w:tcBorders>
              <w:top w:val="nil"/>
              <w:left w:val="nil"/>
              <w:bottom w:val="single" w:sz="4" w:space="0" w:color="auto"/>
              <w:right w:val="single" w:sz="4" w:space="0" w:color="auto"/>
            </w:tcBorders>
            <w:shd w:val="clear" w:color="auto" w:fill="auto"/>
            <w:noWrap/>
            <w:vAlign w:val="bottom"/>
            <w:hideMark/>
          </w:tcPr>
          <w:p w14:paraId="6DB60146" w14:textId="2CC9766E" w:rsidR="008A3A40" w:rsidRPr="00A70C44" w:rsidRDefault="008A3A40" w:rsidP="008A3A40">
            <w:pPr>
              <w:jc w:val="center"/>
              <w:rPr>
                <w:rFonts w:ascii="Calibri" w:eastAsia="Times New Roman" w:hAnsi="Calibri" w:cs="Calibri"/>
                <w:color w:val="000000"/>
              </w:rPr>
            </w:pPr>
            <w:r>
              <w:rPr>
                <w:rFonts w:ascii="Calibri" w:hAnsi="Calibri" w:cs="Calibri"/>
                <w:color w:val="000000"/>
              </w:rPr>
              <w:t>9006</w:t>
            </w:r>
          </w:p>
        </w:tc>
      </w:tr>
      <w:tr w:rsidR="008A3A40" w:rsidRPr="00A70C44" w14:paraId="6E99394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C366032" w14:textId="3ADD8946" w:rsidR="008A3A40" w:rsidRPr="00A70C44" w:rsidRDefault="008A3A40" w:rsidP="008A3A40">
            <w:pPr>
              <w:rPr>
                <w:rFonts w:ascii="Calibri" w:eastAsia="Times New Roman" w:hAnsi="Calibri" w:cs="Calibri"/>
                <w:color w:val="000000"/>
              </w:rPr>
            </w:pPr>
            <w:r>
              <w:rPr>
                <w:rFonts w:ascii="Calibri" w:hAnsi="Calibri" w:cs="Calibri"/>
                <w:color w:val="000000"/>
              </w:rPr>
              <w:t>BOGGY CREEK</w:t>
            </w:r>
          </w:p>
        </w:tc>
        <w:tc>
          <w:tcPr>
            <w:tcW w:w="1777" w:type="dxa"/>
            <w:tcBorders>
              <w:top w:val="nil"/>
              <w:left w:val="nil"/>
              <w:bottom w:val="single" w:sz="4" w:space="0" w:color="auto"/>
              <w:right w:val="single" w:sz="4" w:space="0" w:color="auto"/>
            </w:tcBorders>
            <w:shd w:val="clear" w:color="auto" w:fill="auto"/>
            <w:noWrap/>
            <w:vAlign w:val="bottom"/>
            <w:hideMark/>
          </w:tcPr>
          <w:p w14:paraId="3D152785" w14:textId="64526E9A" w:rsidR="008A3A40" w:rsidRPr="00A70C44" w:rsidRDefault="008A3A40" w:rsidP="008A3A40">
            <w:pPr>
              <w:jc w:val="center"/>
              <w:rPr>
                <w:rFonts w:ascii="Calibri" w:eastAsia="Times New Roman" w:hAnsi="Calibri" w:cs="Calibri"/>
                <w:color w:val="000000"/>
              </w:rPr>
            </w:pPr>
            <w:r>
              <w:rPr>
                <w:rFonts w:ascii="Calibri" w:hAnsi="Calibri" w:cs="Calibri"/>
                <w:color w:val="000000"/>
              </w:rPr>
              <w:t>6.612108</w:t>
            </w:r>
          </w:p>
        </w:tc>
        <w:tc>
          <w:tcPr>
            <w:tcW w:w="1332" w:type="dxa"/>
            <w:tcBorders>
              <w:top w:val="nil"/>
              <w:left w:val="nil"/>
              <w:bottom w:val="single" w:sz="4" w:space="0" w:color="auto"/>
              <w:right w:val="single" w:sz="4" w:space="0" w:color="auto"/>
            </w:tcBorders>
            <w:shd w:val="clear" w:color="auto" w:fill="auto"/>
            <w:noWrap/>
            <w:vAlign w:val="bottom"/>
            <w:hideMark/>
          </w:tcPr>
          <w:p w14:paraId="6F99EC7C" w14:textId="010C0866" w:rsidR="008A3A40" w:rsidRPr="00A70C44" w:rsidRDefault="008A3A40" w:rsidP="008A3A40">
            <w:pPr>
              <w:jc w:val="center"/>
              <w:rPr>
                <w:rFonts w:ascii="Calibri" w:eastAsia="Times New Roman" w:hAnsi="Calibri" w:cs="Calibri"/>
                <w:color w:val="000000"/>
              </w:rPr>
            </w:pPr>
            <w:r>
              <w:rPr>
                <w:rFonts w:ascii="Calibri" w:hAnsi="Calibri" w:cs="Calibri"/>
                <w:color w:val="000000"/>
              </w:rPr>
              <w:t>4636</w:t>
            </w:r>
          </w:p>
        </w:tc>
        <w:tc>
          <w:tcPr>
            <w:tcW w:w="1332" w:type="dxa"/>
            <w:tcBorders>
              <w:top w:val="nil"/>
              <w:left w:val="nil"/>
              <w:bottom w:val="single" w:sz="4" w:space="0" w:color="auto"/>
              <w:right w:val="single" w:sz="4" w:space="0" w:color="auto"/>
            </w:tcBorders>
            <w:shd w:val="clear" w:color="auto" w:fill="auto"/>
            <w:noWrap/>
            <w:vAlign w:val="bottom"/>
            <w:hideMark/>
          </w:tcPr>
          <w:p w14:paraId="7F1242B6" w14:textId="48028799" w:rsidR="008A3A40" w:rsidRPr="00A70C44" w:rsidRDefault="008A3A40" w:rsidP="008A3A40">
            <w:pPr>
              <w:jc w:val="center"/>
              <w:rPr>
                <w:rFonts w:ascii="Calibri" w:eastAsia="Times New Roman" w:hAnsi="Calibri" w:cs="Calibri"/>
                <w:color w:val="000000"/>
              </w:rPr>
            </w:pPr>
            <w:r>
              <w:rPr>
                <w:rFonts w:ascii="Calibri" w:hAnsi="Calibri" w:cs="Calibri"/>
                <w:color w:val="000000"/>
              </w:rPr>
              <w:t>2980</w:t>
            </w:r>
          </w:p>
        </w:tc>
        <w:tc>
          <w:tcPr>
            <w:tcW w:w="1332" w:type="dxa"/>
            <w:tcBorders>
              <w:top w:val="nil"/>
              <w:left w:val="nil"/>
              <w:bottom w:val="single" w:sz="4" w:space="0" w:color="auto"/>
              <w:right w:val="single" w:sz="4" w:space="0" w:color="auto"/>
            </w:tcBorders>
            <w:shd w:val="clear" w:color="auto" w:fill="auto"/>
            <w:noWrap/>
            <w:vAlign w:val="bottom"/>
            <w:hideMark/>
          </w:tcPr>
          <w:p w14:paraId="7A962F15" w14:textId="65AC7DA8" w:rsidR="008A3A40" w:rsidRPr="00A70C44" w:rsidRDefault="008A3A40" w:rsidP="008A3A40">
            <w:pPr>
              <w:jc w:val="center"/>
              <w:rPr>
                <w:rFonts w:ascii="Calibri" w:eastAsia="Times New Roman" w:hAnsi="Calibri" w:cs="Calibri"/>
                <w:color w:val="000000"/>
              </w:rPr>
            </w:pPr>
            <w:r>
              <w:rPr>
                <w:rFonts w:ascii="Calibri" w:hAnsi="Calibri" w:cs="Calibri"/>
                <w:color w:val="000000"/>
              </w:rPr>
              <w:t>6292</w:t>
            </w:r>
          </w:p>
        </w:tc>
      </w:tr>
      <w:tr w:rsidR="008A3A40" w:rsidRPr="00A70C44" w14:paraId="6B2340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37545B" w14:textId="0FD84A50"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70ABC866" w14:textId="725A2D8D" w:rsidR="008A3A40" w:rsidRPr="00A70C44" w:rsidRDefault="008A3A40" w:rsidP="008A3A40">
            <w:pPr>
              <w:jc w:val="center"/>
              <w:rPr>
                <w:rFonts w:ascii="Calibri" w:eastAsia="Times New Roman" w:hAnsi="Calibri" w:cs="Calibri"/>
                <w:color w:val="000000"/>
              </w:rPr>
            </w:pPr>
            <w:r>
              <w:rPr>
                <w:rFonts w:ascii="Calibri" w:hAnsi="Calibri" w:cs="Calibri"/>
                <w:color w:val="000000"/>
              </w:rPr>
              <w:t>1.07933</w:t>
            </w:r>
          </w:p>
        </w:tc>
        <w:tc>
          <w:tcPr>
            <w:tcW w:w="1332" w:type="dxa"/>
            <w:tcBorders>
              <w:top w:val="nil"/>
              <w:left w:val="nil"/>
              <w:bottom w:val="single" w:sz="4" w:space="0" w:color="auto"/>
              <w:right w:val="single" w:sz="4" w:space="0" w:color="auto"/>
            </w:tcBorders>
            <w:shd w:val="clear" w:color="auto" w:fill="auto"/>
            <w:noWrap/>
            <w:vAlign w:val="bottom"/>
            <w:hideMark/>
          </w:tcPr>
          <w:p w14:paraId="0933EABE" w14:textId="770AB25C" w:rsidR="008A3A40" w:rsidRPr="00A70C44" w:rsidRDefault="008A3A40" w:rsidP="008A3A40">
            <w:pPr>
              <w:jc w:val="center"/>
              <w:rPr>
                <w:rFonts w:ascii="Calibri" w:eastAsia="Times New Roman" w:hAnsi="Calibri" w:cs="Calibri"/>
                <w:color w:val="000000"/>
              </w:rPr>
            </w:pPr>
            <w:r>
              <w:rPr>
                <w:rFonts w:ascii="Calibri" w:hAnsi="Calibri" w:cs="Calibri"/>
                <w:color w:val="000000"/>
              </w:rPr>
              <w:t>2518</w:t>
            </w:r>
          </w:p>
        </w:tc>
        <w:tc>
          <w:tcPr>
            <w:tcW w:w="1332" w:type="dxa"/>
            <w:tcBorders>
              <w:top w:val="nil"/>
              <w:left w:val="nil"/>
              <w:bottom w:val="single" w:sz="4" w:space="0" w:color="auto"/>
              <w:right w:val="single" w:sz="4" w:space="0" w:color="auto"/>
            </w:tcBorders>
            <w:shd w:val="clear" w:color="auto" w:fill="auto"/>
            <w:noWrap/>
            <w:vAlign w:val="bottom"/>
            <w:hideMark/>
          </w:tcPr>
          <w:p w14:paraId="27C12DE7" w14:textId="14E51C92" w:rsidR="008A3A40" w:rsidRPr="00A70C44" w:rsidRDefault="008A3A40" w:rsidP="008A3A40">
            <w:pPr>
              <w:jc w:val="center"/>
              <w:rPr>
                <w:rFonts w:ascii="Calibri" w:eastAsia="Times New Roman" w:hAnsi="Calibri" w:cs="Calibri"/>
                <w:color w:val="000000"/>
              </w:rPr>
            </w:pPr>
            <w:r>
              <w:rPr>
                <w:rFonts w:ascii="Calibri" w:hAnsi="Calibri" w:cs="Calibri"/>
                <w:color w:val="000000"/>
              </w:rPr>
              <w:t>1862</w:t>
            </w:r>
          </w:p>
        </w:tc>
        <w:tc>
          <w:tcPr>
            <w:tcW w:w="1332" w:type="dxa"/>
            <w:tcBorders>
              <w:top w:val="nil"/>
              <w:left w:val="nil"/>
              <w:bottom w:val="single" w:sz="4" w:space="0" w:color="auto"/>
              <w:right w:val="single" w:sz="4" w:space="0" w:color="auto"/>
            </w:tcBorders>
            <w:shd w:val="clear" w:color="auto" w:fill="auto"/>
            <w:noWrap/>
            <w:vAlign w:val="bottom"/>
            <w:hideMark/>
          </w:tcPr>
          <w:p w14:paraId="390AB735" w14:textId="0E2B2C1B" w:rsidR="008A3A40" w:rsidRPr="00A70C44" w:rsidRDefault="008A3A40" w:rsidP="008A3A40">
            <w:pPr>
              <w:jc w:val="center"/>
              <w:rPr>
                <w:rFonts w:ascii="Calibri" w:eastAsia="Times New Roman" w:hAnsi="Calibri" w:cs="Calibri"/>
                <w:color w:val="000000"/>
              </w:rPr>
            </w:pPr>
            <w:r>
              <w:rPr>
                <w:rFonts w:ascii="Calibri" w:hAnsi="Calibri" w:cs="Calibri"/>
                <w:color w:val="000000"/>
              </w:rPr>
              <w:t>3405</w:t>
            </w:r>
          </w:p>
        </w:tc>
      </w:tr>
      <w:tr w:rsidR="008A3A40" w:rsidRPr="00A70C44" w14:paraId="555DD4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64A27A" w14:textId="40EB658D"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29BA0A3F" w14:textId="20E41E47" w:rsidR="008A3A40" w:rsidRPr="00A70C44" w:rsidRDefault="008A3A40" w:rsidP="008A3A40">
            <w:pPr>
              <w:jc w:val="center"/>
              <w:rPr>
                <w:rFonts w:ascii="Calibri" w:eastAsia="Times New Roman" w:hAnsi="Calibri" w:cs="Calibri"/>
                <w:color w:val="000000"/>
              </w:rPr>
            </w:pPr>
            <w:r>
              <w:rPr>
                <w:rFonts w:ascii="Calibri" w:hAnsi="Calibri" w:cs="Calibri"/>
                <w:color w:val="000000"/>
              </w:rPr>
              <w:t>2.098847</w:t>
            </w:r>
          </w:p>
        </w:tc>
        <w:tc>
          <w:tcPr>
            <w:tcW w:w="1332" w:type="dxa"/>
            <w:tcBorders>
              <w:top w:val="nil"/>
              <w:left w:val="nil"/>
              <w:bottom w:val="single" w:sz="4" w:space="0" w:color="auto"/>
              <w:right w:val="single" w:sz="4" w:space="0" w:color="auto"/>
            </w:tcBorders>
            <w:shd w:val="clear" w:color="auto" w:fill="auto"/>
            <w:noWrap/>
            <w:vAlign w:val="bottom"/>
            <w:hideMark/>
          </w:tcPr>
          <w:p w14:paraId="6127EA40" w14:textId="0ADF792B" w:rsidR="008A3A40" w:rsidRPr="00A70C44" w:rsidRDefault="008A3A40" w:rsidP="008A3A40">
            <w:pPr>
              <w:jc w:val="center"/>
              <w:rPr>
                <w:rFonts w:ascii="Calibri" w:eastAsia="Times New Roman" w:hAnsi="Calibri" w:cs="Calibri"/>
                <w:color w:val="000000"/>
              </w:rPr>
            </w:pPr>
            <w:r>
              <w:rPr>
                <w:rFonts w:ascii="Calibri" w:hAnsi="Calibri" w:cs="Calibri"/>
                <w:color w:val="000000"/>
              </w:rPr>
              <w:t>4256</w:t>
            </w:r>
          </w:p>
        </w:tc>
        <w:tc>
          <w:tcPr>
            <w:tcW w:w="1332" w:type="dxa"/>
            <w:tcBorders>
              <w:top w:val="nil"/>
              <w:left w:val="nil"/>
              <w:bottom w:val="single" w:sz="4" w:space="0" w:color="auto"/>
              <w:right w:val="single" w:sz="4" w:space="0" w:color="auto"/>
            </w:tcBorders>
            <w:shd w:val="clear" w:color="auto" w:fill="auto"/>
            <w:noWrap/>
            <w:vAlign w:val="bottom"/>
            <w:hideMark/>
          </w:tcPr>
          <w:p w14:paraId="53529182" w14:textId="18A0DC7A" w:rsidR="008A3A40" w:rsidRPr="00A70C44" w:rsidRDefault="008A3A40" w:rsidP="008A3A40">
            <w:pPr>
              <w:jc w:val="center"/>
              <w:rPr>
                <w:rFonts w:ascii="Calibri" w:eastAsia="Times New Roman" w:hAnsi="Calibri" w:cs="Calibri"/>
                <w:color w:val="000000"/>
              </w:rPr>
            </w:pPr>
            <w:r>
              <w:rPr>
                <w:rFonts w:ascii="Calibri" w:hAnsi="Calibri" w:cs="Calibri"/>
                <w:color w:val="000000"/>
              </w:rPr>
              <w:t>3147</w:t>
            </w:r>
          </w:p>
        </w:tc>
        <w:tc>
          <w:tcPr>
            <w:tcW w:w="1332" w:type="dxa"/>
            <w:tcBorders>
              <w:top w:val="nil"/>
              <w:left w:val="nil"/>
              <w:bottom w:val="single" w:sz="4" w:space="0" w:color="auto"/>
              <w:right w:val="single" w:sz="4" w:space="0" w:color="auto"/>
            </w:tcBorders>
            <w:shd w:val="clear" w:color="auto" w:fill="auto"/>
            <w:noWrap/>
            <w:vAlign w:val="bottom"/>
            <w:hideMark/>
          </w:tcPr>
          <w:p w14:paraId="21A51686" w14:textId="4C81021B" w:rsidR="008A3A40" w:rsidRPr="00A70C44" w:rsidRDefault="008A3A40" w:rsidP="008A3A40">
            <w:pPr>
              <w:jc w:val="center"/>
              <w:rPr>
                <w:rFonts w:ascii="Calibri" w:eastAsia="Times New Roman" w:hAnsi="Calibri" w:cs="Calibri"/>
                <w:color w:val="000000"/>
              </w:rPr>
            </w:pPr>
            <w:r>
              <w:rPr>
                <w:rFonts w:ascii="Calibri" w:hAnsi="Calibri" w:cs="Calibri"/>
                <w:color w:val="000000"/>
              </w:rPr>
              <w:t>5756</w:t>
            </w:r>
          </w:p>
        </w:tc>
      </w:tr>
      <w:tr w:rsidR="008A3A40" w:rsidRPr="00A70C44" w14:paraId="5556DF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AFA560" w14:textId="42B1D675"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6C681549" w14:textId="4837F9B2" w:rsidR="008A3A40" w:rsidRPr="00A70C44" w:rsidRDefault="008A3A40" w:rsidP="008A3A40">
            <w:pPr>
              <w:jc w:val="center"/>
              <w:rPr>
                <w:rFonts w:ascii="Calibri" w:eastAsia="Times New Roman" w:hAnsi="Calibri" w:cs="Calibri"/>
                <w:color w:val="000000"/>
              </w:rPr>
            </w:pPr>
            <w:r>
              <w:rPr>
                <w:rFonts w:ascii="Calibri" w:hAnsi="Calibri" w:cs="Calibri"/>
                <w:color w:val="000000"/>
              </w:rPr>
              <w:t>3.944003</w:t>
            </w:r>
          </w:p>
        </w:tc>
        <w:tc>
          <w:tcPr>
            <w:tcW w:w="1332" w:type="dxa"/>
            <w:tcBorders>
              <w:top w:val="nil"/>
              <w:left w:val="nil"/>
              <w:bottom w:val="single" w:sz="4" w:space="0" w:color="auto"/>
              <w:right w:val="single" w:sz="4" w:space="0" w:color="auto"/>
            </w:tcBorders>
            <w:shd w:val="clear" w:color="auto" w:fill="auto"/>
            <w:noWrap/>
            <w:vAlign w:val="bottom"/>
            <w:hideMark/>
          </w:tcPr>
          <w:p w14:paraId="7005814F" w14:textId="23F9579B" w:rsidR="008A3A40" w:rsidRPr="00A70C44" w:rsidRDefault="008A3A40" w:rsidP="008A3A40">
            <w:pPr>
              <w:jc w:val="center"/>
              <w:rPr>
                <w:rFonts w:ascii="Calibri" w:eastAsia="Times New Roman" w:hAnsi="Calibri" w:cs="Calibri"/>
                <w:color w:val="000000"/>
              </w:rPr>
            </w:pPr>
            <w:r>
              <w:rPr>
                <w:rFonts w:ascii="Calibri" w:hAnsi="Calibri" w:cs="Calibri"/>
                <w:color w:val="000000"/>
              </w:rPr>
              <w:t>6889</w:t>
            </w:r>
          </w:p>
        </w:tc>
        <w:tc>
          <w:tcPr>
            <w:tcW w:w="1332" w:type="dxa"/>
            <w:tcBorders>
              <w:top w:val="nil"/>
              <w:left w:val="nil"/>
              <w:bottom w:val="single" w:sz="4" w:space="0" w:color="auto"/>
              <w:right w:val="single" w:sz="4" w:space="0" w:color="auto"/>
            </w:tcBorders>
            <w:shd w:val="clear" w:color="auto" w:fill="auto"/>
            <w:noWrap/>
            <w:vAlign w:val="bottom"/>
            <w:hideMark/>
          </w:tcPr>
          <w:p w14:paraId="1E3EB434" w14:textId="0D76E9E1" w:rsidR="008A3A40" w:rsidRPr="00A70C44" w:rsidRDefault="008A3A40" w:rsidP="008A3A40">
            <w:pPr>
              <w:jc w:val="center"/>
              <w:rPr>
                <w:rFonts w:ascii="Calibri" w:eastAsia="Times New Roman" w:hAnsi="Calibri" w:cs="Calibri"/>
                <w:color w:val="000000"/>
              </w:rPr>
            </w:pPr>
            <w:r>
              <w:rPr>
                <w:rFonts w:ascii="Calibri" w:hAnsi="Calibri" w:cs="Calibri"/>
                <w:color w:val="000000"/>
              </w:rPr>
              <w:t>5094</w:t>
            </w:r>
          </w:p>
        </w:tc>
        <w:tc>
          <w:tcPr>
            <w:tcW w:w="1332" w:type="dxa"/>
            <w:tcBorders>
              <w:top w:val="nil"/>
              <w:left w:val="nil"/>
              <w:bottom w:val="single" w:sz="4" w:space="0" w:color="auto"/>
              <w:right w:val="single" w:sz="4" w:space="0" w:color="auto"/>
            </w:tcBorders>
            <w:shd w:val="clear" w:color="auto" w:fill="auto"/>
            <w:noWrap/>
            <w:vAlign w:val="bottom"/>
            <w:hideMark/>
          </w:tcPr>
          <w:p w14:paraId="6693F625" w14:textId="12CB58EE" w:rsidR="008A3A40" w:rsidRPr="00A70C44" w:rsidRDefault="008A3A40" w:rsidP="008A3A40">
            <w:pPr>
              <w:jc w:val="center"/>
              <w:rPr>
                <w:rFonts w:ascii="Calibri" w:eastAsia="Times New Roman" w:hAnsi="Calibri" w:cs="Calibri"/>
                <w:color w:val="000000"/>
              </w:rPr>
            </w:pPr>
            <w:r>
              <w:rPr>
                <w:rFonts w:ascii="Calibri" w:hAnsi="Calibri" w:cs="Calibri"/>
                <w:color w:val="000000"/>
              </w:rPr>
              <w:t>9317</w:t>
            </w:r>
          </w:p>
        </w:tc>
      </w:tr>
      <w:tr w:rsidR="008A3A40" w:rsidRPr="00A70C44" w14:paraId="742F3DF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CFE1D1" w14:textId="3580CF38"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4216CCF7" w14:textId="2425F30F" w:rsidR="008A3A40" w:rsidRPr="00A70C44" w:rsidRDefault="008A3A40" w:rsidP="008A3A40">
            <w:pPr>
              <w:jc w:val="center"/>
              <w:rPr>
                <w:rFonts w:ascii="Calibri" w:eastAsia="Times New Roman" w:hAnsi="Calibri" w:cs="Calibri"/>
                <w:color w:val="000000"/>
              </w:rPr>
            </w:pPr>
            <w:r>
              <w:rPr>
                <w:rFonts w:ascii="Calibri" w:hAnsi="Calibri" w:cs="Calibri"/>
                <w:color w:val="000000"/>
              </w:rPr>
              <w:t>4.790716</w:t>
            </w:r>
          </w:p>
        </w:tc>
        <w:tc>
          <w:tcPr>
            <w:tcW w:w="1332" w:type="dxa"/>
            <w:tcBorders>
              <w:top w:val="nil"/>
              <w:left w:val="nil"/>
              <w:bottom w:val="single" w:sz="4" w:space="0" w:color="auto"/>
              <w:right w:val="single" w:sz="4" w:space="0" w:color="auto"/>
            </w:tcBorders>
            <w:shd w:val="clear" w:color="auto" w:fill="auto"/>
            <w:noWrap/>
            <w:vAlign w:val="bottom"/>
            <w:hideMark/>
          </w:tcPr>
          <w:p w14:paraId="7FC208DA" w14:textId="5EE49AEB" w:rsidR="008A3A40" w:rsidRPr="00A70C44" w:rsidRDefault="008A3A40" w:rsidP="008A3A40">
            <w:pPr>
              <w:jc w:val="center"/>
              <w:rPr>
                <w:rFonts w:ascii="Calibri" w:eastAsia="Times New Roman" w:hAnsi="Calibri" w:cs="Calibri"/>
                <w:color w:val="000000"/>
              </w:rPr>
            </w:pPr>
            <w:r>
              <w:rPr>
                <w:rFonts w:ascii="Calibri" w:hAnsi="Calibri" w:cs="Calibri"/>
                <w:color w:val="000000"/>
              </w:rPr>
              <w:t>7065</w:t>
            </w:r>
          </w:p>
        </w:tc>
        <w:tc>
          <w:tcPr>
            <w:tcW w:w="1332" w:type="dxa"/>
            <w:tcBorders>
              <w:top w:val="nil"/>
              <w:left w:val="nil"/>
              <w:bottom w:val="single" w:sz="4" w:space="0" w:color="auto"/>
              <w:right w:val="single" w:sz="4" w:space="0" w:color="auto"/>
            </w:tcBorders>
            <w:shd w:val="clear" w:color="auto" w:fill="auto"/>
            <w:noWrap/>
            <w:vAlign w:val="bottom"/>
            <w:hideMark/>
          </w:tcPr>
          <w:p w14:paraId="51DA98CB" w14:textId="4CA47041" w:rsidR="008A3A40" w:rsidRPr="00A70C44" w:rsidRDefault="008A3A40" w:rsidP="008A3A40">
            <w:pPr>
              <w:jc w:val="center"/>
              <w:rPr>
                <w:rFonts w:ascii="Calibri" w:eastAsia="Times New Roman" w:hAnsi="Calibri" w:cs="Calibri"/>
                <w:color w:val="000000"/>
              </w:rPr>
            </w:pPr>
            <w:r>
              <w:rPr>
                <w:rFonts w:ascii="Calibri" w:hAnsi="Calibri" w:cs="Calibri"/>
                <w:color w:val="000000"/>
              </w:rPr>
              <w:t>5224</w:t>
            </w:r>
          </w:p>
        </w:tc>
        <w:tc>
          <w:tcPr>
            <w:tcW w:w="1332" w:type="dxa"/>
            <w:tcBorders>
              <w:top w:val="nil"/>
              <w:left w:val="nil"/>
              <w:bottom w:val="single" w:sz="4" w:space="0" w:color="auto"/>
              <w:right w:val="single" w:sz="4" w:space="0" w:color="auto"/>
            </w:tcBorders>
            <w:shd w:val="clear" w:color="auto" w:fill="auto"/>
            <w:noWrap/>
            <w:vAlign w:val="bottom"/>
            <w:hideMark/>
          </w:tcPr>
          <w:p w14:paraId="4A24787D" w14:textId="6EA06BCC" w:rsidR="008A3A40" w:rsidRPr="00A70C44" w:rsidRDefault="008A3A40" w:rsidP="008A3A40">
            <w:pPr>
              <w:jc w:val="center"/>
              <w:rPr>
                <w:rFonts w:ascii="Calibri" w:eastAsia="Times New Roman" w:hAnsi="Calibri" w:cs="Calibri"/>
                <w:color w:val="000000"/>
              </w:rPr>
            </w:pPr>
            <w:r>
              <w:rPr>
                <w:rFonts w:ascii="Calibri" w:hAnsi="Calibri" w:cs="Calibri"/>
                <w:color w:val="000000"/>
              </w:rPr>
              <w:t>9555</w:t>
            </w:r>
          </w:p>
        </w:tc>
      </w:tr>
      <w:tr w:rsidR="008A3A40" w:rsidRPr="00A70C44" w14:paraId="1926AD7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68C515" w14:textId="119FFAFB"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755D91D0" w14:textId="6FECF75C" w:rsidR="008A3A40" w:rsidRPr="00A70C44" w:rsidRDefault="008A3A40" w:rsidP="008A3A40">
            <w:pPr>
              <w:jc w:val="center"/>
              <w:rPr>
                <w:rFonts w:ascii="Calibri" w:eastAsia="Times New Roman" w:hAnsi="Calibri" w:cs="Calibri"/>
                <w:color w:val="000000"/>
              </w:rPr>
            </w:pPr>
            <w:r>
              <w:rPr>
                <w:rFonts w:ascii="Calibri" w:hAnsi="Calibri" w:cs="Calibri"/>
                <w:color w:val="000000"/>
              </w:rPr>
              <w:t>10.095196</w:t>
            </w:r>
          </w:p>
        </w:tc>
        <w:tc>
          <w:tcPr>
            <w:tcW w:w="1332" w:type="dxa"/>
            <w:tcBorders>
              <w:top w:val="nil"/>
              <w:left w:val="nil"/>
              <w:bottom w:val="single" w:sz="4" w:space="0" w:color="auto"/>
              <w:right w:val="single" w:sz="4" w:space="0" w:color="auto"/>
            </w:tcBorders>
            <w:shd w:val="clear" w:color="auto" w:fill="auto"/>
            <w:noWrap/>
            <w:vAlign w:val="bottom"/>
            <w:hideMark/>
          </w:tcPr>
          <w:p w14:paraId="21AFDAF1" w14:textId="0A2D1F27" w:rsidR="008A3A40" w:rsidRPr="00A70C44" w:rsidRDefault="008A3A40" w:rsidP="008A3A40">
            <w:pPr>
              <w:jc w:val="center"/>
              <w:rPr>
                <w:rFonts w:ascii="Calibri" w:eastAsia="Times New Roman" w:hAnsi="Calibri" w:cs="Calibri"/>
                <w:color w:val="000000"/>
              </w:rPr>
            </w:pPr>
            <w:r>
              <w:rPr>
                <w:rFonts w:ascii="Calibri" w:hAnsi="Calibri" w:cs="Calibri"/>
                <w:color w:val="000000"/>
              </w:rPr>
              <w:t>12278</w:t>
            </w:r>
          </w:p>
        </w:tc>
        <w:tc>
          <w:tcPr>
            <w:tcW w:w="1332" w:type="dxa"/>
            <w:tcBorders>
              <w:top w:val="nil"/>
              <w:left w:val="nil"/>
              <w:bottom w:val="single" w:sz="4" w:space="0" w:color="auto"/>
              <w:right w:val="single" w:sz="4" w:space="0" w:color="auto"/>
            </w:tcBorders>
            <w:shd w:val="clear" w:color="auto" w:fill="auto"/>
            <w:noWrap/>
            <w:vAlign w:val="bottom"/>
            <w:hideMark/>
          </w:tcPr>
          <w:p w14:paraId="726F051F" w14:textId="226F439D" w:rsidR="008A3A40" w:rsidRPr="00A70C44" w:rsidRDefault="008A3A40" w:rsidP="008A3A40">
            <w:pPr>
              <w:jc w:val="center"/>
              <w:rPr>
                <w:rFonts w:ascii="Calibri" w:eastAsia="Times New Roman" w:hAnsi="Calibri" w:cs="Calibri"/>
                <w:color w:val="000000"/>
              </w:rPr>
            </w:pPr>
            <w:r>
              <w:rPr>
                <w:rFonts w:ascii="Calibri" w:hAnsi="Calibri" w:cs="Calibri"/>
                <w:color w:val="000000"/>
              </w:rPr>
              <w:t>9079</w:t>
            </w:r>
          </w:p>
        </w:tc>
        <w:tc>
          <w:tcPr>
            <w:tcW w:w="1332" w:type="dxa"/>
            <w:tcBorders>
              <w:top w:val="nil"/>
              <w:left w:val="nil"/>
              <w:bottom w:val="single" w:sz="4" w:space="0" w:color="auto"/>
              <w:right w:val="single" w:sz="4" w:space="0" w:color="auto"/>
            </w:tcBorders>
            <w:shd w:val="clear" w:color="auto" w:fill="auto"/>
            <w:noWrap/>
            <w:vAlign w:val="bottom"/>
            <w:hideMark/>
          </w:tcPr>
          <w:p w14:paraId="28247198" w14:textId="0319E981" w:rsidR="008A3A40" w:rsidRPr="00A70C44" w:rsidRDefault="008A3A40" w:rsidP="008A3A40">
            <w:pPr>
              <w:jc w:val="center"/>
              <w:rPr>
                <w:rFonts w:ascii="Calibri" w:eastAsia="Times New Roman" w:hAnsi="Calibri" w:cs="Calibri"/>
                <w:color w:val="000000"/>
              </w:rPr>
            </w:pPr>
            <w:r>
              <w:rPr>
                <w:rFonts w:ascii="Calibri" w:hAnsi="Calibri" w:cs="Calibri"/>
                <w:color w:val="000000"/>
              </w:rPr>
              <w:t>16605</w:t>
            </w:r>
          </w:p>
        </w:tc>
      </w:tr>
      <w:tr w:rsidR="008A3A40" w:rsidRPr="00A70C44" w14:paraId="1A7786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D94827" w14:textId="208E5A28" w:rsidR="008A3A40" w:rsidRPr="00A70C44" w:rsidRDefault="008A3A40" w:rsidP="008A3A40">
            <w:pPr>
              <w:rPr>
                <w:rFonts w:ascii="Calibri" w:eastAsia="Times New Roman" w:hAnsi="Calibri" w:cs="Calibri"/>
                <w:color w:val="000000"/>
              </w:rPr>
            </w:pPr>
            <w:r>
              <w:rPr>
                <w:rFonts w:ascii="Calibri" w:hAnsi="Calibri" w:cs="Calibri"/>
                <w:color w:val="000000"/>
              </w:rPr>
              <w:t>BRIAR CREEK</w:t>
            </w:r>
          </w:p>
        </w:tc>
        <w:tc>
          <w:tcPr>
            <w:tcW w:w="1777" w:type="dxa"/>
            <w:tcBorders>
              <w:top w:val="nil"/>
              <w:left w:val="nil"/>
              <w:bottom w:val="single" w:sz="4" w:space="0" w:color="auto"/>
              <w:right w:val="single" w:sz="4" w:space="0" w:color="auto"/>
            </w:tcBorders>
            <w:shd w:val="clear" w:color="auto" w:fill="auto"/>
            <w:noWrap/>
            <w:vAlign w:val="bottom"/>
            <w:hideMark/>
          </w:tcPr>
          <w:p w14:paraId="59B1FA86" w14:textId="0A96578F" w:rsidR="008A3A40" w:rsidRPr="00A70C44" w:rsidRDefault="008A3A40" w:rsidP="008A3A40">
            <w:pPr>
              <w:jc w:val="center"/>
              <w:rPr>
                <w:rFonts w:ascii="Calibri" w:eastAsia="Times New Roman" w:hAnsi="Calibri" w:cs="Calibri"/>
                <w:color w:val="000000"/>
              </w:rPr>
            </w:pPr>
            <w:r>
              <w:rPr>
                <w:rFonts w:ascii="Calibri" w:hAnsi="Calibri" w:cs="Calibri"/>
                <w:color w:val="000000"/>
              </w:rPr>
              <w:t>4.658751</w:t>
            </w:r>
          </w:p>
        </w:tc>
        <w:tc>
          <w:tcPr>
            <w:tcW w:w="1332" w:type="dxa"/>
            <w:tcBorders>
              <w:top w:val="nil"/>
              <w:left w:val="nil"/>
              <w:bottom w:val="single" w:sz="4" w:space="0" w:color="auto"/>
              <w:right w:val="single" w:sz="4" w:space="0" w:color="auto"/>
            </w:tcBorders>
            <w:shd w:val="clear" w:color="auto" w:fill="auto"/>
            <w:noWrap/>
            <w:vAlign w:val="bottom"/>
            <w:hideMark/>
          </w:tcPr>
          <w:p w14:paraId="1BE4D859" w14:textId="3F524BE6" w:rsidR="008A3A40" w:rsidRPr="00A70C44" w:rsidRDefault="008A3A40" w:rsidP="008A3A40">
            <w:pPr>
              <w:jc w:val="center"/>
              <w:rPr>
                <w:rFonts w:ascii="Calibri" w:eastAsia="Times New Roman" w:hAnsi="Calibri" w:cs="Calibri"/>
                <w:color w:val="000000"/>
              </w:rPr>
            </w:pPr>
            <w:r>
              <w:rPr>
                <w:rFonts w:ascii="Calibri" w:hAnsi="Calibri" w:cs="Calibri"/>
                <w:color w:val="000000"/>
              </w:rPr>
              <w:t>7134</w:t>
            </w:r>
          </w:p>
        </w:tc>
        <w:tc>
          <w:tcPr>
            <w:tcW w:w="1332" w:type="dxa"/>
            <w:tcBorders>
              <w:top w:val="nil"/>
              <w:left w:val="nil"/>
              <w:bottom w:val="single" w:sz="4" w:space="0" w:color="auto"/>
              <w:right w:val="single" w:sz="4" w:space="0" w:color="auto"/>
            </w:tcBorders>
            <w:shd w:val="clear" w:color="auto" w:fill="auto"/>
            <w:noWrap/>
            <w:vAlign w:val="bottom"/>
            <w:hideMark/>
          </w:tcPr>
          <w:p w14:paraId="354C96DD" w14:textId="6E87ED49" w:rsidR="008A3A40" w:rsidRPr="00A70C44" w:rsidRDefault="008A3A40" w:rsidP="008A3A40">
            <w:pPr>
              <w:jc w:val="center"/>
              <w:rPr>
                <w:rFonts w:ascii="Calibri" w:eastAsia="Times New Roman" w:hAnsi="Calibri" w:cs="Calibri"/>
                <w:color w:val="000000"/>
              </w:rPr>
            </w:pPr>
            <w:r>
              <w:rPr>
                <w:rFonts w:ascii="Calibri" w:hAnsi="Calibri" w:cs="Calibri"/>
                <w:color w:val="000000"/>
              </w:rPr>
              <w:t>5275</w:t>
            </w:r>
          </w:p>
        </w:tc>
        <w:tc>
          <w:tcPr>
            <w:tcW w:w="1332" w:type="dxa"/>
            <w:tcBorders>
              <w:top w:val="nil"/>
              <w:left w:val="nil"/>
              <w:bottom w:val="single" w:sz="4" w:space="0" w:color="auto"/>
              <w:right w:val="single" w:sz="4" w:space="0" w:color="auto"/>
            </w:tcBorders>
            <w:shd w:val="clear" w:color="auto" w:fill="auto"/>
            <w:noWrap/>
            <w:vAlign w:val="bottom"/>
            <w:hideMark/>
          </w:tcPr>
          <w:p w14:paraId="56446F88" w14:textId="72BA5794" w:rsidR="008A3A40" w:rsidRPr="00A70C44" w:rsidRDefault="008A3A40" w:rsidP="008A3A40">
            <w:pPr>
              <w:jc w:val="center"/>
              <w:rPr>
                <w:rFonts w:ascii="Calibri" w:eastAsia="Times New Roman" w:hAnsi="Calibri" w:cs="Calibri"/>
                <w:color w:val="000000"/>
              </w:rPr>
            </w:pPr>
            <w:r>
              <w:rPr>
                <w:rFonts w:ascii="Calibri" w:hAnsi="Calibri" w:cs="Calibri"/>
                <w:color w:val="000000"/>
              </w:rPr>
              <w:t>9648</w:t>
            </w:r>
          </w:p>
        </w:tc>
      </w:tr>
      <w:tr w:rsidR="008A3A40" w:rsidRPr="00A70C44" w14:paraId="709E4C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676859E" w14:textId="3F02A5E9"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3BF0F862" w14:textId="19D52EF7" w:rsidR="008A3A40" w:rsidRPr="00A70C44" w:rsidRDefault="008A3A40" w:rsidP="008A3A40">
            <w:pPr>
              <w:jc w:val="center"/>
              <w:rPr>
                <w:rFonts w:ascii="Calibri" w:eastAsia="Times New Roman" w:hAnsi="Calibri" w:cs="Calibri"/>
                <w:color w:val="000000"/>
              </w:rPr>
            </w:pPr>
            <w:r>
              <w:rPr>
                <w:rFonts w:ascii="Calibri" w:hAnsi="Calibri" w:cs="Calibri"/>
                <w:color w:val="000000"/>
              </w:rPr>
              <w:t>1.29464</w:t>
            </w:r>
          </w:p>
        </w:tc>
        <w:tc>
          <w:tcPr>
            <w:tcW w:w="1332" w:type="dxa"/>
            <w:tcBorders>
              <w:top w:val="nil"/>
              <w:left w:val="nil"/>
              <w:bottom w:val="single" w:sz="4" w:space="0" w:color="auto"/>
              <w:right w:val="single" w:sz="4" w:space="0" w:color="auto"/>
            </w:tcBorders>
            <w:shd w:val="clear" w:color="auto" w:fill="auto"/>
            <w:noWrap/>
            <w:vAlign w:val="bottom"/>
            <w:hideMark/>
          </w:tcPr>
          <w:p w14:paraId="2675965A" w14:textId="5AAB1BAA" w:rsidR="008A3A40" w:rsidRPr="00A70C44" w:rsidRDefault="008A3A40" w:rsidP="008A3A40">
            <w:pPr>
              <w:jc w:val="center"/>
              <w:rPr>
                <w:rFonts w:ascii="Calibri" w:eastAsia="Times New Roman" w:hAnsi="Calibri" w:cs="Calibri"/>
                <w:color w:val="000000"/>
              </w:rPr>
            </w:pPr>
            <w:r>
              <w:rPr>
                <w:rFonts w:ascii="Calibri" w:hAnsi="Calibri" w:cs="Calibri"/>
                <w:color w:val="000000"/>
              </w:rPr>
              <w:t>2227</w:t>
            </w:r>
          </w:p>
        </w:tc>
        <w:tc>
          <w:tcPr>
            <w:tcW w:w="1332" w:type="dxa"/>
            <w:tcBorders>
              <w:top w:val="nil"/>
              <w:left w:val="nil"/>
              <w:bottom w:val="single" w:sz="4" w:space="0" w:color="auto"/>
              <w:right w:val="single" w:sz="4" w:space="0" w:color="auto"/>
            </w:tcBorders>
            <w:shd w:val="clear" w:color="auto" w:fill="auto"/>
            <w:noWrap/>
            <w:vAlign w:val="bottom"/>
            <w:hideMark/>
          </w:tcPr>
          <w:p w14:paraId="0815D0DE" w14:textId="551B660A" w:rsidR="008A3A40" w:rsidRPr="00A70C44" w:rsidRDefault="008A3A40" w:rsidP="008A3A40">
            <w:pPr>
              <w:jc w:val="center"/>
              <w:rPr>
                <w:rFonts w:ascii="Calibri" w:eastAsia="Times New Roman" w:hAnsi="Calibri" w:cs="Calibri"/>
                <w:color w:val="000000"/>
              </w:rPr>
            </w:pPr>
            <w:r>
              <w:rPr>
                <w:rFonts w:ascii="Calibri" w:hAnsi="Calibri" w:cs="Calibri"/>
                <w:color w:val="000000"/>
              </w:rPr>
              <w:t>1432</w:t>
            </w:r>
          </w:p>
        </w:tc>
        <w:tc>
          <w:tcPr>
            <w:tcW w:w="1332" w:type="dxa"/>
            <w:tcBorders>
              <w:top w:val="nil"/>
              <w:left w:val="nil"/>
              <w:bottom w:val="single" w:sz="4" w:space="0" w:color="auto"/>
              <w:right w:val="single" w:sz="4" w:space="0" w:color="auto"/>
            </w:tcBorders>
            <w:shd w:val="clear" w:color="auto" w:fill="auto"/>
            <w:noWrap/>
            <w:vAlign w:val="bottom"/>
            <w:hideMark/>
          </w:tcPr>
          <w:p w14:paraId="47FA83C7" w14:textId="39F740A0" w:rsidR="008A3A40" w:rsidRPr="00A70C44" w:rsidRDefault="008A3A40" w:rsidP="008A3A40">
            <w:pPr>
              <w:jc w:val="center"/>
              <w:rPr>
                <w:rFonts w:ascii="Calibri" w:eastAsia="Times New Roman" w:hAnsi="Calibri" w:cs="Calibri"/>
                <w:color w:val="000000"/>
              </w:rPr>
            </w:pPr>
            <w:r>
              <w:rPr>
                <w:rFonts w:ascii="Calibri" w:hAnsi="Calibri" w:cs="Calibri"/>
                <w:color w:val="000000"/>
              </w:rPr>
              <w:t>3022</w:t>
            </w:r>
          </w:p>
        </w:tc>
      </w:tr>
      <w:tr w:rsidR="008A3A40" w:rsidRPr="00A70C44" w14:paraId="231FB5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F51058" w14:textId="3CA77801"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6B80B88A" w14:textId="29D13E52" w:rsidR="008A3A40" w:rsidRPr="00A70C44" w:rsidRDefault="008A3A40" w:rsidP="008A3A40">
            <w:pPr>
              <w:jc w:val="center"/>
              <w:rPr>
                <w:rFonts w:ascii="Calibri" w:eastAsia="Times New Roman" w:hAnsi="Calibri" w:cs="Calibri"/>
                <w:color w:val="000000"/>
              </w:rPr>
            </w:pPr>
            <w:r>
              <w:rPr>
                <w:rFonts w:ascii="Calibri" w:hAnsi="Calibri" w:cs="Calibri"/>
                <w:color w:val="000000"/>
              </w:rPr>
              <w:t>2.076966</w:t>
            </w:r>
          </w:p>
        </w:tc>
        <w:tc>
          <w:tcPr>
            <w:tcW w:w="1332" w:type="dxa"/>
            <w:tcBorders>
              <w:top w:val="nil"/>
              <w:left w:val="nil"/>
              <w:bottom w:val="single" w:sz="4" w:space="0" w:color="auto"/>
              <w:right w:val="single" w:sz="4" w:space="0" w:color="auto"/>
            </w:tcBorders>
            <w:shd w:val="clear" w:color="auto" w:fill="auto"/>
            <w:noWrap/>
            <w:vAlign w:val="bottom"/>
            <w:hideMark/>
          </w:tcPr>
          <w:p w14:paraId="4434654B" w14:textId="3DBF773C" w:rsidR="008A3A40" w:rsidRPr="00A70C44" w:rsidRDefault="008A3A40" w:rsidP="008A3A40">
            <w:pPr>
              <w:jc w:val="center"/>
              <w:rPr>
                <w:rFonts w:ascii="Calibri" w:eastAsia="Times New Roman" w:hAnsi="Calibri" w:cs="Calibri"/>
                <w:color w:val="000000"/>
              </w:rPr>
            </w:pPr>
            <w:r>
              <w:rPr>
                <w:rFonts w:ascii="Calibri" w:hAnsi="Calibri" w:cs="Calibri"/>
                <w:color w:val="000000"/>
              </w:rPr>
              <w:t>2851</w:t>
            </w:r>
          </w:p>
        </w:tc>
        <w:tc>
          <w:tcPr>
            <w:tcW w:w="1332" w:type="dxa"/>
            <w:tcBorders>
              <w:top w:val="nil"/>
              <w:left w:val="nil"/>
              <w:bottom w:val="single" w:sz="4" w:space="0" w:color="auto"/>
              <w:right w:val="single" w:sz="4" w:space="0" w:color="auto"/>
            </w:tcBorders>
            <w:shd w:val="clear" w:color="auto" w:fill="auto"/>
            <w:noWrap/>
            <w:vAlign w:val="bottom"/>
            <w:hideMark/>
          </w:tcPr>
          <w:p w14:paraId="291EBC19" w14:textId="4D0BA175" w:rsidR="008A3A40" w:rsidRPr="00A70C44" w:rsidRDefault="008A3A40" w:rsidP="008A3A40">
            <w:pPr>
              <w:jc w:val="center"/>
              <w:rPr>
                <w:rFonts w:ascii="Calibri" w:eastAsia="Times New Roman" w:hAnsi="Calibri" w:cs="Calibri"/>
                <w:color w:val="000000"/>
              </w:rPr>
            </w:pPr>
            <w:r>
              <w:rPr>
                <w:rFonts w:ascii="Calibri" w:hAnsi="Calibri" w:cs="Calibri"/>
                <w:color w:val="000000"/>
              </w:rPr>
              <w:t>1833</w:t>
            </w:r>
          </w:p>
        </w:tc>
        <w:tc>
          <w:tcPr>
            <w:tcW w:w="1332" w:type="dxa"/>
            <w:tcBorders>
              <w:top w:val="nil"/>
              <w:left w:val="nil"/>
              <w:bottom w:val="single" w:sz="4" w:space="0" w:color="auto"/>
              <w:right w:val="single" w:sz="4" w:space="0" w:color="auto"/>
            </w:tcBorders>
            <w:shd w:val="clear" w:color="auto" w:fill="auto"/>
            <w:noWrap/>
            <w:vAlign w:val="bottom"/>
            <w:hideMark/>
          </w:tcPr>
          <w:p w14:paraId="1B22DA5C" w14:textId="2CF86A42" w:rsidR="008A3A40" w:rsidRPr="00A70C44" w:rsidRDefault="008A3A40" w:rsidP="008A3A40">
            <w:pPr>
              <w:jc w:val="center"/>
              <w:rPr>
                <w:rFonts w:ascii="Calibri" w:eastAsia="Times New Roman" w:hAnsi="Calibri" w:cs="Calibri"/>
                <w:color w:val="000000"/>
              </w:rPr>
            </w:pPr>
            <w:r>
              <w:rPr>
                <w:rFonts w:ascii="Calibri" w:hAnsi="Calibri" w:cs="Calibri"/>
                <w:color w:val="000000"/>
              </w:rPr>
              <w:t>3869</w:t>
            </w:r>
          </w:p>
        </w:tc>
      </w:tr>
      <w:tr w:rsidR="008A3A40" w:rsidRPr="00A70C44" w14:paraId="42CF8A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2883397" w14:textId="1E3741B0"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0E2FE79F" w14:textId="47F5AA63" w:rsidR="008A3A40" w:rsidRPr="00A70C44" w:rsidRDefault="008A3A40" w:rsidP="008A3A40">
            <w:pPr>
              <w:jc w:val="center"/>
              <w:rPr>
                <w:rFonts w:ascii="Calibri" w:eastAsia="Times New Roman" w:hAnsi="Calibri" w:cs="Calibri"/>
                <w:color w:val="000000"/>
              </w:rPr>
            </w:pPr>
            <w:r>
              <w:rPr>
                <w:rFonts w:ascii="Calibri" w:hAnsi="Calibri" w:cs="Calibri"/>
                <w:color w:val="000000"/>
              </w:rPr>
              <w:t>3.432048</w:t>
            </w:r>
          </w:p>
        </w:tc>
        <w:tc>
          <w:tcPr>
            <w:tcW w:w="1332" w:type="dxa"/>
            <w:tcBorders>
              <w:top w:val="nil"/>
              <w:left w:val="nil"/>
              <w:bottom w:val="single" w:sz="4" w:space="0" w:color="auto"/>
              <w:right w:val="single" w:sz="4" w:space="0" w:color="auto"/>
            </w:tcBorders>
            <w:shd w:val="clear" w:color="auto" w:fill="auto"/>
            <w:noWrap/>
            <w:vAlign w:val="bottom"/>
            <w:hideMark/>
          </w:tcPr>
          <w:p w14:paraId="5ED58857" w14:textId="456D73F0" w:rsidR="008A3A40" w:rsidRPr="00A70C44" w:rsidRDefault="008A3A40" w:rsidP="008A3A40">
            <w:pPr>
              <w:jc w:val="center"/>
              <w:rPr>
                <w:rFonts w:ascii="Calibri" w:eastAsia="Times New Roman" w:hAnsi="Calibri" w:cs="Calibri"/>
                <w:color w:val="000000"/>
              </w:rPr>
            </w:pPr>
            <w:r>
              <w:rPr>
                <w:rFonts w:ascii="Calibri" w:hAnsi="Calibri" w:cs="Calibri"/>
                <w:color w:val="000000"/>
              </w:rPr>
              <w:t>3800</w:t>
            </w:r>
          </w:p>
        </w:tc>
        <w:tc>
          <w:tcPr>
            <w:tcW w:w="1332" w:type="dxa"/>
            <w:tcBorders>
              <w:top w:val="nil"/>
              <w:left w:val="nil"/>
              <w:bottom w:val="single" w:sz="4" w:space="0" w:color="auto"/>
              <w:right w:val="single" w:sz="4" w:space="0" w:color="auto"/>
            </w:tcBorders>
            <w:shd w:val="clear" w:color="auto" w:fill="auto"/>
            <w:noWrap/>
            <w:vAlign w:val="bottom"/>
            <w:hideMark/>
          </w:tcPr>
          <w:p w14:paraId="40DC59AE" w14:textId="58DF93A1" w:rsidR="008A3A40" w:rsidRPr="00A70C44" w:rsidRDefault="008A3A40" w:rsidP="008A3A40">
            <w:pPr>
              <w:jc w:val="center"/>
              <w:rPr>
                <w:rFonts w:ascii="Calibri" w:eastAsia="Times New Roman" w:hAnsi="Calibri" w:cs="Calibri"/>
                <w:color w:val="000000"/>
              </w:rPr>
            </w:pPr>
            <w:r>
              <w:rPr>
                <w:rFonts w:ascii="Calibri" w:hAnsi="Calibri" w:cs="Calibri"/>
                <w:color w:val="000000"/>
              </w:rPr>
              <w:t>2443</w:t>
            </w:r>
          </w:p>
        </w:tc>
        <w:tc>
          <w:tcPr>
            <w:tcW w:w="1332" w:type="dxa"/>
            <w:tcBorders>
              <w:top w:val="nil"/>
              <w:left w:val="nil"/>
              <w:bottom w:val="single" w:sz="4" w:space="0" w:color="auto"/>
              <w:right w:val="single" w:sz="4" w:space="0" w:color="auto"/>
            </w:tcBorders>
            <w:shd w:val="clear" w:color="auto" w:fill="auto"/>
            <w:noWrap/>
            <w:vAlign w:val="bottom"/>
            <w:hideMark/>
          </w:tcPr>
          <w:p w14:paraId="60694D83" w14:textId="77C9EFCA" w:rsidR="008A3A40" w:rsidRPr="00A70C44" w:rsidRDefault="008A3A40" w:rsidP="008A3A40">
            <w:pPr>
              <w:jc w:val="center"/>
              <w:rPr>
                <w:rFonts w:ascii="Calibri" w:eastAsia="Times New Roman" w:hAnsi="Calibri" w:cs="Calibri"/>
                <w:color w:val="000000"/>
              </w:rPr>
            </w:pPr>
            <w:r>
              <w:rPr>
                <w:rFonts w:ascii="Calibri" w:hAnsi="Calibri" w:cs="Calibri"/>
                <w:color w:val="000000"/>
              </w:rPr>
              <w:t>5157</w:t>
            </w:r>
          </w:p>
        </w:tc>
      </w:tr>
      <w:tr w:rsidR="008A3A40" w:rsidRPr="00A70C44" w14:paraId="35D2F4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054B5B" w14:textId="58EE11B0"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79289CE0" w14:textId="114FBB56" w:rsidR="008A3A40" w:rsidRPr="00A70C44" w:rsidRDefault="008A3A40" w:rsidP="008A3A40">
            <w:pPr>
              <w:jc w:val="center"/>
              <w:rPr>
                <w:rFonts w:ascii="Calibri" w:eastAsia="Times New Roman" w:hAnsi="Calibri" w:cs="Calibri"/>
                <w:color w:val="000000"/>
              </w:rPr>
            </w:pPr>
            <w:r>
              <w:rPr>
                <w:rFonts w:ascii="Calibri" w:hAnsi="Calibri" w:cs="Calibri"/>
                <w:color w:val="000000"/>
              </w:rPr>
              <w:t>4.337588</w:t>
            </w:r>
          </w:p>
        </w:tc>
        <w:tc>
          <w:tcPr>
            <w:tcW w:w="1332" w:type="dxa"/>
            <w:tcBorders>
              <w:top w:val="nil"/>
              <w:left w:val="nil"/>
              <w:bottom w:val="single" w:sz="4" w:space="0" w:color="auto"/>
              <w:right w:val="single" w:sz="4" w:space="0" w:color="auto"/>
            </w:tcBorders>
            <w:shd w:val="clear" w:color="auto" w:fill="auto"/>
            <w:noWrap/>
            <w:vAlign w:val="bottom"/>
            <w:hideMark/>
          </w:tcPr>
          <w:p w14:paraId="26172DC5" w14:textId="3A7788F9" w:rsidR="008A3A40" w:rsidRPr="00A70C44" w:rsidRDefault="008A3A40" w:rsidP="008A3A40">
            <w:pPr>
              <w:jc w:val="center"/>
              <w:rPr>
                <w:rFonts w:ascii="Calibri" w:eastAsia="Times New Roman" w:hAnsi="Calibri" w:cs="Calibri"/>
                <w:color w:val="000000"/>
              </w:rPr>
            </w:pPr>
            <w:r>
              <w:rPr>
                <w:rFonts w:ascii="Calibri" w:hAnsi="Calibri" w:cs="Calibri"/>
                <w:color w:val="000000"/>
              </w:rPr>
              <w:t>4310</w:t>
            </w:r>
          </w:p>
        </w:tc>
        <w:tc>
          <w:tcPr>
            <w:tcW w:w="1332" w:type="dxa"/>
            <w:tcBorders>
              <w:top w:val="nil"/>
              <w:left w:val="nil"/>
              <w:bottom w:val="single" w:sz="4" w:space="0" w:color="auto"/>
              <w:right w:val="single" w:sz="4" w:space="0" w:color="auto"/>
            </w:tcBorders>
            <w:shd w:val="clear" w:color="auto" w:fill="auto"/>
            <w:noWrap/>
            <w:vAlign w:val="bottom"/>
            <w:hideMark/>
          </w:tcPr>
          <w:p w14:paraId="6243A3B9" w14:textId="0B53FBDE" w:rsidR="008A3A40" w:rsidRPr="00A70C44" w:rsidRDefault="008A3A40" w:rsidP="008A3A40">
            <w:pPr>
              <w:jc w:val="center"/>
              <w:rPr>
                <w:rFonts w:ascii="Calibri" w:eastAsia="Times New Roman" w:hAnsi="Calibri" w:cs="Calibri"/>
                <w:color w:val="000000"/>
              </w:rPr>
            </w:pPr>
            <w:r>
              <w:rPr>
                <w:rFonts w:ascii="Calibri" w:hAnsi="Calibri" w:cs="Calibri"/>
                <w:color w:val="000000"/>
              </w:rPr>
              <w:t>2770</w:t>
            </w:r>
          </w:p>
        </w:tc>
        <w:tc>
          <w:tcPr>
            <w:tcW w:w="1332" w:type="dxa"/>
            <w:tcBorders>
              <w:top w:val="nil"/>
              <w:left w:val="nil"/>
              <w:bottom w:val="single" w:sz="4" w:space="0" w:color="auto"/>
              <w:right w:val="single" w:sz="4" w:space="0" w:color="auto"/>
            </w:tcBorders>
            <w:shd w:val="clear" w:color="auto" w:fill="auto"/>
            <w:noWrap/>
            <w:vAlign w:val="bottom"/>
            <w:hideMark/>
          </w:tcPr>
          <w:p w14:paraId="57ECE325" w14:textId="76443A45" w:rsidR="008A3A40" w:rsidRPr="00A70C44" w:rsidRDefault="008A3A40" w:rsidP="008A3A40">
            <w:pPr>
              <w:jc w:val="center"/>
              <w:rPr>
                <w:rFonts w:ascii="Calibri" w:eastAsia="Times New Roman" w:hAnsi="Calibri" w:cs="Calibri"/>
                <w:color w:val="000000"/>
              </w:rPr>
            </w:pPr>
            <w:r>
              <w:rPr>
                <w:rFonts w:ascii="Calibri" w:hAnsi="Calibri" w:cs="Calibri"/>
                <w:color w:val="000000"/>
              </w:rPr>
              <w:t>5850</w:t>
            </w:r>
          </w:p>
        </w:tc>
      </w:tr>
      <w:tr w:rsidR="008A3A40" w:rsidRPr="00A70C44" w14:paraId="3FCC77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9029DAA" w14:textId="69697330"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746781C2" w14:textId="5A0C2D6A" w:rsidR="008A3A40" w:rsidRPr="00A70C44" w:rsidRDefault="008A3A40" w:rsidP="008A3A40">
            <w:pPr>
              <w:jc w:val="center"/>
              <w:rPr>
                <w:rFonts w:ascii="Calibri" w:eastAsia="Times New Roman" w:hAnsi="Calibri" w:cs="Calibri"/>
                <w:color w:val="000000"/>
              </w:rPr>
            </w:pPr>
            <w:r>
              <w:rPr>
                <w:rFonts w:ascii="Calibri" w:hAnsi="Calibri" w:cs="Calibri"/>
                <w:color w:val="000000"/>
              </w:rPr>
              <w:t>6.883914</w:t>
            </w:r>
          </w:p>
        </w:tc>
        <w:tc>
          <w:tcPr>
            <w:tcW w:w="1332" w:type="dxa"/>
            <w:tcBorders>
              <w:top w:val="nil"/>
              <w:left w:val="nil"/>
              <w:bottom w:val="single" w:sz="4" w:space="0" w:color="auto"/>
              <w:right w:val="single" w:sz="4" w:space="0" w:color="auto"/>
            </w:tcBorders>
            <w:shd w:val="clear" w:color="auto" w:fill="auto"/>
            <w:noWrap/>
            <w:vAlign w:val="bottom"/>
            <w:hideMark/>
          </w:tcPr>
          <w:p w14:paraId="41E9EB2F" w14:textId="7E9F0D74" w:rsidR="008A3A40" w:rsidRPr="00A70C44" w:rsidRDefault="008A3A40" w:rsidP="008A3A40">
            <w:pPr>
              <w:jc w:val="center"/>
              <w:rPr>
                <w:rFonts w:ascii="Calibri" w:eastAsia="Times New Roman" w:hAnsi="Calibri" w:cs="Calibri"/>
                <w:color w:val="000000"/>
              </w:rPr>
            </w:pPr>
            <w:r>
              <w:rPr>
                <w:rFonts w:ascii="Calibri" w:hAnsi="Calibri" w:cs="Calibri"/>
                <w:color w:val="000000"/>
              </w:rPr>
              <w:t>5906</w:t>
            </w:r>
          </w:p>
        </w:tc>
        <w:tc>
          <w:tcPr>
            <w:tcW w:w="1332" w:type="dxa"/>
            <w:tcBorders>
              <w:top w:val="nil"/>
              <w:left w:val="nil"/>
              <w:bottom w:val="single" w:sz="4" w:space="0" w:color="auto"/>
              <w:right w:val="single" w:sz="4" w:space="0" w:color="auto"/>
            </w:tcBorders>
            <w:shd w:val="clear" w:color="auto" w:fill="auto"/>
            <w:noWrap/>
            <w:vAlign w:val="bottom"/>
            <w:hideMark/>
          </w:tcPr>
          <w:p w14:paraId="45F03FB8" w14:textId="02C7E9AE" w:rsidR="008A3A40" w:rsidRPr="00A70C44" w:rsidRDefault="008A3A40" w:rsidP="008A3A40">
            <w:pPr>
              <w:jc w:val="center"/>
              <w:rPr>
                <w:rFonts w:ascii="Calibri" w:eastAsia="Times New Roman" w:hAnsi="Calibri" w:cs="Calibri"/>
                <w:color w:val="000000"/>
              </w:rPr>
            </w:pPr>
            <w:r>
              <w:rPr>
                <w:rFonts w:ascii="Calibri" w:hAnsi="Calibri" w:cs="Calibri"/>
                <w:color w:val="000000"/>
              </w:rPr>
              <w:t>3796</w:t>
            </w:r>
          </w:p>
        </w:tc>
        <w:tc>
          <w:tcPr>
            <w:tcW w:w="1332" w:type="dxa"/>
            <w:tcBorders>
              <w:top w:val="nil"/>
              <w:left w:val="nil"/>
              <w:bottom w:val="single" w:sz="4" w:space="0" w:color="auto"/>
              <w:right w:val="single" w:sz="4" w:space="0" w:color="auto"/>
            </w:tcBorders>
            <w:shd w:val="clear" w:color="auto" w:fill="auto"/>
            <w:noWrap/>
            <w:vAlign w:val="bottom"/>
            <w:hideMark/>
          </w:tcPr>
          <w:p w14:paraId="2CC940EC" w14:textId="59289341" w:rsidR="008A3A40" w:rsidRPr="00A70C44" w:rsidRDefault="008A3A40" w:rsidP="008A3A40">
            <w:pPr>
              <w:jc w:val="center"/>
              <w:rPr>
                <w:rFonts w:ascii="Calibri" w:eastAsia="Times New Roman" w:hAnsi="Calibri" w:cs="Calibri"/>
                <w:color w:val="000000"/>
              </w:rPr>
            </w:pPr>
            <w:r>
              <w:rPr>
                <w:rFonts w:ascii="Calibri" w:hAnsi="Calibri" w:cs="Calibri"/>
                <w:color w:val="000000"/>
              </w:rPr>
              <w:t>8016</w:t>
            </w:r>
          </w:p>
        </w:tc>
      </w:tr>
      <w:tr w:rsidR="008A3A40" w:rsidRPr="00A70C44" w14:paraId="417AA5E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219D3D1" w14:textId="704A6C5C"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53DFCA12" w14:textId="1CD26908" w:rsidR="008A3A40" w:rsidRPr="00A70C44" w:rsidRDefault="008A3A40" w:rsidP="008A3A40">
            <w:pPr>
              <w:jc w:val="center"/>
              <w:rPr>
                <w:rFonts w:ascii="Calibri" w:eastAsia="Times New Roman" w:hAnsi="Calibri" w:cs="Calibri"/>
                <w:color w:val="000000"/>
              </w:rPr>
            </w:pPr>
            <w:r>
              <w:rPr>
                <w:rFonts w:ascii="Calibri" w:hAnsi="Calibri" w:cs="Calibri"/>
                <w:color w:val="000000"/>
              </w:rPr>
              <w:t>7.421696</w:t>
            </w:r>
          </w:p>
        </w:tc>
        <w:tc>
          <w:tcPr>
            <w:tcW w:w="1332" w:type="dxa"/>
            <w:tcBorders>
              <w:top w:val="nil"/>
              <w:left w:val="nil"/>
              <w:bottom w:val="single" w:sz="4" w:space="0" w:color="auto"/>
              <w:right w:val="single" w:sz="4" w:space="0" w:color="auto"/>
            </w:tcBorders>
            <w:shd w:val="clear" w:color="auto" w:fill="auto"/>
            <w:noWrap/>
            <w:vAlign w:val="bottom"/>
            <w:hideMark/>
          </w:tcPr>
          <w:p w14:paraId="4B5809E0" w14:textId="50922E6D" w:rsidR="008A3A40" w:rsidRPr="00A70C44" w:rsidRDefault="008A3A40" w:rsidP="008A3A40">
            <w:pPr>
              <w:jc w:val="center"/>
              <w:rPr>
                <w:rFonts w:ascii="Calibri" w:eastAsia="Times New Roman" w:hAnsi="Calibri" w:cs="Calibri"/>
                <w:color w:val="000000"/>
              </w:rPr>
            </w:pPr>
            <w:r>
              <w:rPr>
                <w:rFonts w:ascii="Calibri" w:hAnsi="Calibri" w:cs="Calibri"/>
                <w:color w:val="000000"/>
              </w:rPr>
              <w:t>5943</w:t>
            </w:r>
          </w:p>
        </w:tc>
        <w:tc>
          <w:tcPr>
            <w:tcW w:w="1332" w:type="dxa"/>
            <w:tcBorders>
              <w:top w:val="nil"/>
              <w:left w:val="nil"/>
              <w:bottom w:val="single" w:sz="4" w:space="0" w:color="auto"/>
              <w:right w:val="single" w:sz="4" w:space="0" w:color="auto"/>
            </w:tcBorders>
            <w:shd w:val="clear" w:color="auto" w:fill="auto"/>
            <w:noWrap/>
            <w:vAlign w:val="bottom"/>
            <w:hideMark/>
          </w:tcPr>
          <w:p w14:paraId="0B7FC173" w14:textId="4B5F407F" w:rsidR="008A3A40" w:rsidRPr="00A70C44" w:rsidRDefault="008A3A40" w:rsidP="008A3A40">
            <w:pPr>
              <w:jc w:val="center"/>
              <w:rPr>
                <w:rFonts w:ascii="Calibri" w:eastAsia="Times New Roman" w:hAnsi="Calibri" w:cs="Calibri"/>
                <w:color w:val="000000"/>
              </w:rPr>
            </w:pPr>
            <w:r>
              <w:rPr>
                <w:rFonts w:ascii="Calibri" w:hAnsi="Calibri" w:cs="Calibri"/>
                <w:color w:val="000000"/>
              </w:rPr>
              <w:t>3820</w:t>
            </w:r>
          </w:p>
        </w:tc>
        <w:tc>
          <w:tcPr>
            <w:tcW w:w="1332" w:type="dxa"/>
            <w:tcBorders>
              <w:top w:val="nil"/>
              <w:left w:val="nil"/>
              <w:bottom w:val="single" w:sz="4" w:space="0" w:color="auto"/>
              <w:right w:val="single" w:sz="4" w:space="0" w:color="auto"/>
            </w:tcBorders>
            <w:shd w:val="clear" w:color="auto" w:fill="auto"/>
            <w:noWrap/>
            <w:vAlign w:val="bottom"/>
            <w:hideMark/>
          </w:tcPr>
          <w:p w14:paraId="3F2D21E8" w14:textId="710287D1" w:rsidR="008A3A40" w:rsidRPr="00A70C44" w:rsidRDefault="008A3A40" w:rsidP="008A3A40">
            <w:pPr>
              <w:jc w:val="center"/>
              <w:rPr>
                <w:rFonts w:ascii="Calibri" w:eastAsia="Times New Roman" w:hAnsi="Calibri" w:cs="Calibri"/>
                <w:color w:val="000000"/>
              </w:rPr>
            </w:pPr>
            <w:r>
              <w:rPr>
                <w:rFonts w:ascii="Calibri" w:hAnsi="Calibri" w:cs="Calibri"/>
                <w:color w:val="000000"/>
              </w:rPr>
              <w:t>8066</w:t>
            </w:r>
          </w:p>
        </w:tc>
      </w:tr>
      <w:tr w:rsidR="008A3A40" w:rsidRPr="00A70C44" w14:paraId="359C74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93BB350" w14:textId="5F8B91E8"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225ACB79" w14:textId="4D22B706" w:rsidR="008A3A40" w:rsidRPr="00A70C44" w:rsidRDefault="008A3A40" w:rsidP="008A3A40">
            <w:pPr>
              <w:jc w:val="center"/>
              <w:rPr>
                <w:rFonts w:ascii="Calibri" w:eastAsia="Times New Roman" w:hAnsi="Calibri" w:cs="Calibri"/>
                <w:color w:val="000000"/>
              </w:rPr>
            </w:pPr>
            <w:r>
              <w:rPr>
                <w:rFonts w:ascii="Calibri" w:hAnsi="Calibri" w:cs="Calibri"/>
                <w:color w:val="000000"/>
              </w:rPr>
              <w:t>9.898882</w:t>
            </w:r>
          </w:p>
        </w:tc>
        <w:tc>
          <w:tcPr>
            <w:tcW w:w="1332" w:type="dxa"/>
            <w:tcBorders>
              <w:top w:val="nil"/>
              <w:left w:val="nil"/>
              <w:bottom w:val="single" w:sz="4" w:space="0" w:color="auto"/>
              <w:right w:val="single" w:sz="4" w:space="0" w:color="auto"/>
            </w:tcBorders>
            <w:shd w:val="clear" w:color="auto" w:fill="auto"/>
            <w:noWrap/>
            <w:vAlign w:val="bottom"/>
            <w:hideMark/>
          </w:tcPr>
          <w:p w14:paraId="103C9868" w14:textId="35B7CBAB" w:rsidR="008A3A40" w:rsidRPr="00A70C44" w:rsidRDefault="008A3A40" w:rsidP="008A3A40">
            <w:pPr>
              <w:jc w:val="center"/>
              <w:rPr>
                <w:rFonts w:ascii="Calibri" w:eastAsia="Times New Roman" w:hAnsi="Calibri" w:cs="Calibri"/>
                <w:color w:val="000000"/>
              </w:rPr>
            </w:pPr>
            <w:r>
              <w:rPr>
                <w:rFonts w:ascii="Calibri" w:hAnsi="Calibri" w:cs="Calibri"/>
                <w:color w:val="000000"/>
              </w:rPr>
              <w:t>7133</w:t>
            </w:r>
          </w:p>
        </w:tc>
        <w:tc>
          <w:tcPr>
            <w:tcW w:w="1332" w:type="dxa"/>
            <w:tcBorders>
              <w:top w:val="nil"/>
              <w:left w:val="nil"/>
              <w:bottom w:val="single" w:sz="4" w:space="0" w:color="auto"/>
              <w:right w:val="single" w:sz="4" w:space="0" w:color="auto"/>
            </w:tcBorders>
            <w:shd w:val="clear" w:color="auto" w:fill="auto"/>
            <w:noWrap/>
            <w:vAlign w:val="bottom"/>
            <w:hideMark/>
          </w:tcPr>
          <w:p w14:paraId="7FAF9123" w14:textId="7F8BBB57" w:rsidR="008A3A40" w:rsidRPr="00A70C44" w:rsidRDefault="008A3A40" w:rsidP="008A3A40">
            <w:pPr>
              <w:jc w:val="center"/>
              <w:rPr>
                <w:rFonts w:ascii="Calibri" w:eastAsia="Times New Roman" w:hAnsi="Calibri" w:cs="Calibri"/>
                <w:color w:val="000000"/>
              </w:rPr>
            </w:pPr>
            <w:r>
              <w:rPr>
                <w:rFonts w:ascii="Calibri" w:hAnsi="Calibri" w:cs="Calibri"/>
                <w:color w:val="000000"/>
              </w:rPr>
              <w:t>4585</w:t>
            </w:r>
          </w:p>
        </w:tc>
        <w:tc>
          <w:tcPr>
            <w:tcW w:w="1332" w:type="dxa"/>
            <w:tcBorders>
              <w:top w:val="nil"/>
              <w:left w:val="nil"/>
              <w:bottom w:val="single" w:sz="4" w:space="0" w:color="auto"/>
              <w:right w:val="single" w:sz="4" w:space="0" w:color="auto"/>
            </w:tcBorders>
            <w:shd w:val="clear" w:color="auto" w:fill="auto"/>
            <w:noWrap/>
            <w:vAlign w:val="bottom"/>
            <w:hideMark/>
          </w:tcPr>
          <w:p w14:paraId="0D5FF73C" w14:textId="22E45893" w:rsidR="008A3A40" w:rsidRPr="00A70C44" w:rsidRDefault="008A3A40" w:rsidP="008A3A40">
            <w:pPr>
              <w:jc w:val="center"/>
              <w:rPr>
                <w:rFonts w:ascii="Calibri" w:eastAsia="Times New Roman" w:hAnsi="Calibri" w:cs="Calibri"/>
                <w:color w:val="000000"/>
              </w:rPr>
            </w:pPr>
            <w:r>
              <w:rPr>
                <w:rFonts w:ascii="Calibri" w:hAnsi="Calibri" w:cs="Calibri"/>
                <w:color w:val="000000"/>
              </w:rPr>
              <w:t>9681</w:t>
            </w:r>
          </w:p>
        </w:tc>
      </w:tr>
      <w:tr w:rsidR="008A3A40" w:rsidRPr="00A70C44" w14:paraId="61848C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347C9E" w14:textId="40EB5070"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4E9D9197" w14:textId="3AFCB6A9" w:rsidR="008A3A40" w:rsidRPr="00A70C44" w:rsidRDefault="008A3A40" w:rsidP="008A3A40">
            <w:pPr>
              <w:jc w:val="center"/>
              <w:rPr>
                <w:rFonts w:ascii="Calibri" w:eastAsia="Times New Roman" w:hAnsi="Calibri" w:cs="Calibri"/>
                <w:color w:val="000000"/>
              </w:rPr>
            </w:pPr>
            <w:r>
              <w:rPr>
                <w:rFonts w:ascii="Calibri" w:hAnsi="Calibri" w:cs="Calibri"/>
                <w:color w:val="000000"/>
              </w:rPr>
              <w:t>12.010912</w:t>
            </w:r>
          </w:p>
        </w:tc>
        <w:tc>
          <w:tcPr>
            <w:tcW w:w="1332" w:type="dxa"/>
            <w:tcBorders>
              <w:top w:val="nil"/>
              <w:left w:val="nil"/>
              <w:bottom w:val="single" w:sz="4" w:space="0" w:color="auto"/>
              <w:right w:val="single" w:sz="4" w:space="0" w:color="auto"/>
            </w:tcBorders>
            <w:shd w:val="clear" w:color="auto" w:fill="auto"/>
            <w:noWrap/>
            <w:vAlign w:val="bottom"/>
            <w:hideMark/>
          </w:tcPr>
          <w:p w14:paraId="0DE71FAE" w14:textId="4CAACE27" w:rsidR="008A3A40" w:rsidRPr="00A70C44" w:rsidRDefault="008A3A40" w:rsidP="008A3A40">
            <w:pPr>
              <w:jc w:val="center"/>
              <w:rPr>
                <w:rFonts w:ascii="Calibri" w:eastAsia="Times New Roman" w:hAnsi="Calibri" w:cs="Calibri"/>
                <w:color w:val="000000"/>
              </w:rPr>
            </w:pPr>
            <w:r>
              <w:rPr>
                <w:rFonts w:ascii="Calibri" w:hAnsi="Calibri" w:cs="Calibri"/>
                <w:color w:val="000000"/>
              </w:rPr>
              <w:t>8441</w:t>
            </w:r>
          </w:p>
        </w:tc>
        <w:tc>
          <w:tcPr>
            <w:tcW w:w="1332" w:type="dxa"/>
            <w:tcBorders>
              <w:top w:val="nil"/>
              <w:left w:val="nil"/>
              <w:bottom w:val="single" w:sz="4" w:space="0" w:color="auto"/>
              <w:right w:val="single" w:sz="4" w:space="0" w:color="auto"/>
            </w:tcBorders>
            <w:shd w:val="clear" w:color="auto" w:fill="auto"/>
            <w:noWrap/>
            <w:vAlign w:val="bottom"/>
            <w:hideMark/>
          </w:tcPr>
          <w:p w14:paraId="76B7172C" w14:textId="3738D218" w:rsidR="008A3A40" w:rsidRPr="00A70C44" w:rsidRDefault="008A3A40" w:rsidP="008A3A40">
            <w:pPr>
              <w:jc w:val="center"/>
              <w:rPr>
                <w:rFonts w:ascii="Calibri" w:eastAsia="Times New Roman" w:hAnsi="Calibri" w:cs="Calibri"/>
                <w:color w:val="000000"/>
              </w:rPr>
            </w:pPr>
            <w:r>
              <w:rPr>
                <w:rFonts w:ascii="Calibri" w:hAnsi="Calibri" w:cs="Calibri"/>
                <w:color w:val="000000"/>
              </w:rPr>
              <w:t>5426</w:t>
            </w:r>
          </w:p>
        </w:tc>
        <w:tc>
          <w:tcPr>
            <w:tcW w:w="1332" w:type="dxa"/>
            <w:tcBorders>
              <w:top w:val="nil"/>
              <w:left w:val="nil"/>
              <w:bottom w:val="single" w:sz="4" w:space="0" w:color="auto"/>
              <w:right w:val="single" w:sz="4" w:space="0" w:color="auto"/>
            </w:tcBorders>
            <w:shd w:val="clear" w:color="auto" w:fill="auto"/>
            <w:noWrap/>
            <w:vAlign w:val="bottom"/>
            <w:hideMark/>
          </w:tcPr>
          <w:p w14:paraId="6900DF54" w14:textId="5E63A379" w:rsidR="008A3A40" w:rsidRPr="00A70C44" w:rsidRDefault="008A3A40" w:rsidP="008A3A40">
            <w:pPr>
              <w:jc w:val="center"/>
              <w:rPr>
                <w:rFonts w:ascii="Calibri" w:eastAsia="Times New Roman" w:hAnsi="Calibri" w:cs="Calibri"/>
                <w:color w:val="000000"/>
              </w:rPr>
            </w:pPr>
            <w:r>
              <w:rPr>
                <w:rFonts w:ascii="Calibri" w:hAnsi="Calibri" w:cs="Calibri"/>
                <w:color w:val="000000"/>
              </w:rPr>
              <w:t>11456</w:t>
            </w:r>
          </w:p>
        </w:tc>
      </w:tr>
      <w:tr w:rsidR="008A3A40" w:rsidRPr="00A70C44" w14:paraId="4CFF700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101047" w14:textId="58855F2B"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444D4996" w14:textId="26400080" w:rsidR="008A3A40" w:rsidRPr="00A70C44" w:rsidRDefault="008A3A40" w:rsidP="008A3A40">
            <w:pPr>
              <w:jc w:val="center"/>
              <w:rPr>
                <w:rFonts w:ascii="Calibri" w:eastAsia="Times New Roman" w:hAnsi="Calibri" w:cs="Calibri"/>
                <w:color w:val="000000"/>
              </w:rPr>
            </w:pPr>
            <w:r>
              <w:rPr>
                <w:rFonts w:ascii="Calibri" w:hAnsi="Calibri" w:cs="Calibri"/>
                <w:color w:val="000000"/>
              </w:rPr>
              <w:t>13.003526</w:t>
            </w:r>
          </w:p>
        </w:tc>
        <w:tc>
          <w:tcPr>
            <w:tcW w:w="1332" w:type="dxa"/>
            <w:tcBorders>
              <w:top w:val="nil"/>
              <w:left w:val="nil"/>
              <w:bottom w:val="single" w:sz="4" w:space="0" w:color="auto"/>
              <w:right w:val="single" w:sz="4" w:space="0" w:color="auto"/>
            </w:tcBorders>
            <w:shd w:val="clear" w:color="auto" w:fill="auto"/>
            <w:noWrap/>
            <w:vAlign w:val="bottom"/>
            <w:hideMark/>
          </w:tcPr>
          <w:p w14:paraId="640CD881" w14:textId="7AEB544A" w:rsidR="008A3A40" w:rsidRPr="00A70C44" w:rsidRDefault="008A3A40" w:rsidP="008A3A40">
            <w:pPr>
              <w:jc w:val="center"/>
              <w:rPr>
                <w:rFonts w:ascii="Calibri" w:eastAsia="Times New Roman" w:hAnsi="Calibri" w:cs="Calibri"/>
                <w:color w:val="000000"/>
              </w:rPr>
            </w:pPr>
            <w:r>
              <w:rPr>
                <w:rFonts w:ascii="Calibri" w:hAnsi="Calibri" w:cs="Calibri"/>
                <w:color w:val="000000"/>
              </w:rPr>
              <w:t>8813</w:t>
            </w:r>
          </w:p>
        </w:tc>
        <w:tc>
          <w:tcPr>
            <w:tcW w:w="1332" w:type="dxa"/>
            <w:tcBorders>
              <w:top w:val="nil"/>
              <w:left w:val="nil"/>
              <w:bottom w:val="single" w:sz="4" w:space="0" w:color="auto"/>
              <w:right w:val="single" w:sz="4" w:space="0" w:color="auto"/>
            </w:tcBorders>
            <w:shd w:val="clear" w:color="auto" w:fill="auto"/>
            <w:noWrap/>
            <w:vAlign w:val="bottom"/>
            <w:hideMark/>
          </w:tcPr>
          <w:p w14:paraId="5BDAC4F9" w14:textId="704BAED6" w:rsidR="008A3A40" w:rsidRPr="00A70C44" w:rsidRDefault="008A3A40" w:rsidP="008A3A40">
            <w:pPr>
              <w:jc w:val="center"/>
              <w:rPr>
                <w:rFonts w:ascii="Calibri" w:eastAsia="Times New Roman" w:hAnsi="Calibri" w:cs="Calibri"/>
                <w:color w:val="000000"/>
              </w:rPr>
            </w:pPr>
            <w:r>
              <w:rPr>
                <w:rFonts w:ascii="Calibri" w:hAnsi="Calibri" w:cs="Calibri"/>
                <w:color w:val="000000"/>
              </w:rPr>
              <w:t>5665</w:t>
            </w:r>
          </w:p>
        </w:tc>
        <w:tc>
          <w:tcPr>
            <w:tcW w:w="1332" w:type="dxa"/>
            <w:tcBorders>
              <w:top w:val="nil"/>
              <w:left w:val="nil"/>
              <w:bottom w:val="single" w:sz="4" w:space="0" w:color="auto"/>
              <w:right w:val="single" w:sz="4" w:space="0" w:color="auto"/>
            </w:tcBorders>
            <w:shd w:val="clear" w:color="auto" w:fill="auto"/>
            <w:noWrap/>
            <w:vAlign w:val="bottom"/>
            <w:hideMark/>
          </w:tcPr>
          <w:p w14:paraId="72C364D0" w14:textId="03EFEF05" w:rsidR="008A3A40" w:rsidRPr="00A70C44" w:rsidRDefault="008A3A40" w:rsidP="008A3A40">
            <w:pPr>
              <w:jc w:val="center"/>
              <w:rPr>
                <w:rFonts w:ascii="Calibri" w:eastAsia="Times New Roman" w:hAnsi="Calibri" w:cs="Calibri"/>
                <w:color w:val="000000"/>
              </w:rPr>
            </w:pPr>
            <w:r>
              <w:rPr>
                <w:rFonts w:ascii="Calibri" w:hAnsi="Calibri" w:cs="Calibri"/>
                <w:color w:val="000000"/>
              </w:rPr>
              <w:t>11961</w:t>
            </w:r>
          </w:p>
        </w:tc>
      </w:tr>
      <w:tr w:rsidR="008A3A40" w:rsidRPr="00A70C44" w14:paraId="2ACA64D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E79AF1B" w14:textId="77503A88"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1D3F9499" w14:textId="171B74A2" w:rsidR="008A3A40" w:rsidRPr="00A70C44" w:rsidRDefault="008A3A40" w:rsidP="008A3A40">
            <w:pPr>
              <w:jc w:val="center"/>
              <w:rPr>
                <w:rFonts w:ascii="Calibri" w:eastAsia="Times New Roman" w:hAnsi="Calibri" w:cs="Calibri"/>
                <w:color w:val="000000"/>
              </w:rPr>
            </w:pPr>
            <w:r>
              <w:rPr>
                <w:rFonts w:ascii="Calibri" w:hAnsi="Calibri" w:cs="Calibri"/>
                <w:color w:val="000000"/>
              </w:rPr>
              <w:t>13.55718</w:t>
            </w:r>
          </w:p>
        </w:tc>
        <w:tc>
          <w:tcPr>
            <w:tcW w:w="1332" w:type="dxa"/>
            <w:tcBorders>
              <w:top w:val="nil"/>
              <w:left w:val="nil"/>
              <w:bottom w:val="single" w:sz="4" w:space="0" w:color="auto"/>
              <w:right w:val="single" w:sz="4" w:space="0" w:color="auto"/>
            </w:tcBorders>
            <w:shd w:val="clear" w:color="auto" w:fill="auto"/>
            <w:noWrap/>
            <w:vAlign w:val="bottom"/>
            <w:hideMark/>
          </w:tcPr>
          <w:p w14:paraId="2B3479BD" w14:textId="6D9942DC" w:rsidR="008A3A40" w:rsidRPr="00A70C44" w:rsidRDefault="008A3A40" w:rsidP="008A3A40">
            <w:pPr>
              <w:jc w:val="center"/>
              <w:rPr>
                <w:rFonts w:ascii="Calibri" w:eastAsia="Times New Roman" w:hAnsi="Calibri" w:cs="Calibri"/>
                <w:color w:val="000000"/>
              </w:rPr>
            </w:pPr>
            <w:r>
              <w:rPr>
                <w:rFonts w:ascii="Calibri" w:hAnsi="Calibri" w:cs="Calibri"/>
                <w:color w:val="000000"/>
              </w:rPr>
              <w:t>9015</w:t>
            </w:r>
          </w:p>
        </w:tc>
        <w:tc>
          <w:tcPr>
            <w:tcW w:w="1332" w:type="dxa"/>
            <w:tcBorders>
              <w:top w:val="nil"/>
              <w:left w:val="nil"/>
              <w:bottom w:val="single" w:sz="4" w:space="0" w:color="auto"/>
              <w:right w:val="single" w:sz="4" w:space="0" w:color="auto"/>
            </w:tcBorders>
            <w:shd w:val="clear" w:color="auto" w:fill="auto"/>
            <w:noWrap/>
            <w:vAlign w:val="bottom"/>
            <w:hideMark/>
          </w:tcPr>
          <w:p w14:paraId="172F1E6E" w14:textId="3EA6672B" w:rsidR="008A3A40" w:rsidRPr="00A70C44" w:rsidRDefault="008A3A40" w:rsidP="008A3A40">
            <w:pPr>
              <w:jc w:val="center"/>
              <w:rPr>
                <w:rFonts w:ascii="Calibri" w:eastAsia="Times New Roman" w:hAnsi="Calibri" w:cs="Calibri"/>
                <w:color w:val="000000"/>
              </w:rPr>
            </w:pPr>
            <w:r>
              <w:rPr>
                <w:rFonts w:ascii="Calibri" w:hAnsi="Calibri" w:cs="Calibri"/>
                <w:color w:val="000000"/>
              </w:rPr>
              <w:t>5795</w:t>
            </w:r>
          </w:p>
        </w:tc>
        <w:tc>
          <w:tcPr>
            <w:tcW w:w="1332" w:type="dxa"/>
            <w:tcBorders>
              <w:top w:val="nil"/>
              <w:left w:val="nil"/>
              <w:bottom w:val="single" w:sz="4" w:space="0" w:color="auto"/>
              <w:right w:val="single" w:sz="4" w:space="0" w:color="auto"/>
            </w:tcBorders>
            <w:shd w:val="clear" w:color="auto" w:fill="auto"/>
            <w:noWrap/>
            <w:vAlign w:val="bottom"/>
            <w:hideMark/>
          </w:tcPr>
          <w:p w14:paraId="05AF227A" w14:textId="3145466E" w:rsidR="008A3A40" w:rsidRPr="00A70C44" w:rsidRDefault="008A3A40" w:rsidP="008A3A40">
            <w:pPr>
              <w:jc w:val="center"/>
              <w:rPr>
                <w:rFonts w:ascii="Calibri" w:eastAsia="Times New Roman" w:hAnsi="Calibri" w:cs="Calibri"/>
                <w:color w:val="000000"/>
              </w:rPr>
            </w:pPr>
            <w:r>
              <w:rPr>
                <w:rFonts w:ascii="Calibri" w:hAnsi="Calibri" w:cs="Calibri"/>
                <w:color w:val="000000"/>
              </w:rPr>
              <w:t>12235</w:t>
            </w:r>
          </w:p>
        </w:tc>
      </w:tr>
      <w:tr w:rsidR="008A3A40" w:rsidRPr="00A70C44" w14:paraId="059208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8C0ACA" w14:textId="5ADFDF89"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6486AA11" w14:textId="6E6996F4" w:rsidR="008A3A40" w:rsidRPr="00A70C44" w:rsidRDefault="008A3A40" w:rsidP="008A3A40">
            <w:pPr>
              <w:jc w:val="center"/>
              <w:rPr>
                <w:rFonts w:ascii="Calibri" w:eastAsia="Times New Roman" w:hAnsi="Calibri" w:cs="Calibri"/>
                <w:color w:val="000000"/>
              </w:rPr>
            </w:pPr>
            <w:r>
              <w:rPr>
                <w:rFonts w:ascii="Calibri" w:hAnsi="Calibri" w:cs="Calibri"/>
                <w:color w:val="000000"/>
              </w:rPr>
              <w:t>15.386554</w:t>
            </w:r>
          </w:p>
        </w:tc>
        <w:tc>
          <w:tcPr>
            <w:tcW w:w="1332" w:type="dxa"/>
            <w:tcBorders>
              <w:top w:val="nil"/>
              <w:left w:val="nil"/>
              <w:bottom w:val="single" w:sz="4" w:space="0" w:color="auto"/>
              <w:right w:val="single" w:sz="4" w:space="0" w:color="auto"/>
            </w:tcBorders>
            <w:shd w:val="clear" w:color="auto" w:fill="auto"/>
            <w:noWrap/>
            <w:vAlign w:val="bottom"/>
            <w:hideMark/>
          </w:tcPr>
          <w:p w14:paraId="1D374158" w14:textId="61A15AC6" w:rsidR="008A3A40" w:rsidRPr="00A70C44" w:rsidRDefault="008A3A40" w:rsidP="008A3A40">
            <w:pPr>
              <w:jc w:val="center"/>
              <w:rPr>
                <w:rFonts w:ascii="Calibri" w:eastAsia="Times New Roman" w:hAnsi="Calibri" w:cs="Calibri"/>
                <w:color w:val="000000"/>
              </w:rPr>
            </w:pPr>
            <w:r>
              <w:rPr>
                <w:rFonts w:ascii="Calibri" w:hAnsi="Calibri" w:cs="Calibri"/>
                <w:color w:val="000000"/>
              </w:rPr>
              <w:t>9852</w:t>
            </w:r>
          </w:p>
        </w:tc>
        <w:tc>
          <w:tcPr>
            <w:tcW w:w="1332" w:type="dxa"/>
            <w:tcBorders>
              <w:top w:val="nil"/>
              <w:left w:val="nil"/>
              <w:bottom w:val="single" w:sz="4" w:space="0" w:color="auto"/>
              <w:right w:val="single" w:sz="4" w:space="0" w:color="auto"/>
            </w:tcBorders>
            <w:shd w:val="clear" w:color="auto" w:fill="auto"/>
            <w:noWrap/>
            <w:vAlign w:val="bottom"/>
            <w:hideMark/>
          </w:tcPr>
          <w:p w14:paraId="6BD28769" w14:textId="3A8FC34B" w:rsidR="008A3A40" w:rsidRPr="00A70C44" w:rsidRDefault="008A3A40" w:rsidP="008A3A40">
            <w:pPr>
              <w:jc w:val="center"/>
              <w:rPr>
                <w:rFonts w:ascii="Calibri" w:eastAsia="Times New Roman" w:hAnsi="Calibri" w:cs="Calibri"/>
                <w:color w:val="000000"/>
              </w:rPr>
            </w:pPr>
            <w:r>
              <w:rPr>
                <w:rFonts w:ascii="Calibri" w:hAnsi="Calibri" w:cs="Calibri"/>
                <w:color w:val="000000"/>
              </w:rPr>
              <w:t>6333</w:t>
            </w:r>
          </w:p>
        </w:tc>
        <w:tc>
          <w:tcPr>
            <w:tcW w:w="1332" w:type="dxa"/>
            <w:tcBorders>
              <w:top w:val="nil"/>
              <w:left w:val="nil"/>
              <w:bottom w:val="single" w:sz="4" w:space="0" w:color="auto"/>
              <w:right w:val="single" w:sz="4" w:space="0" w:color="auto"/>
            </w:tcBorders>
            <w:shd w:val="clear" w:color="auto" w:fill="auto"/>
            <w:noWrap/>
            <w:vAlign w:val="bottom"/>
            <w:hideMark/>
          </w:tcPr>
          <w:p w14:paraId="06A1BB10" w14:textId="2108F40E" w:rsidR="008A3A40" w:rsidRPr="00A70C44" w:rsidRDefault="008A3A40" w:rsidP="008A3A40">
            <w:pPr>
              <w:jc w:val="center"/>
              <w:rPr>
                <w:rFonts w:ascii="Calibri" w:eastAsia="Times New Roman" w:hAnsi="Calibri" w:cs="Calibri"/>
                <w:color w:val="000000"/>
              </w:rPr>
            </w:pPr>
            <w:r>
              <w:rPr>
                <w:rFonts w:ascii="Calibri" w:hAnsi="Calibri" w:cs="Calibri"/>
                <w:color w:val="000000"/>
              </w:rPr>
              <w:t>13371</w:t>
            </w:r>
          </w:p>
        </w:tc>
      </w:tr>
      <w:tr w:rsidR="008A3A40" w:rsidRPr="00A70C44" w14:paraId="2443F77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54D08E" w14:textId="3BBF216C"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26D1B0FA" w14:textId="66DB9E85" w:rsidR="008A3A40" w:rsidRPr="00A70C44" w:rsidRDefault="008A3A40" w:rsidP="008A3A40">
            <w:pPr>
              <w:jc w:val="center"/>
              <w:rPr>
                <w:rFonts w:ascii="Calibri" w:eastAsia="Times New Roman" w:hAnsi="Calibri" w:cs="Calibri"/>
                <w:color w:val="000000"/>
              </w:rPr>
            </w:pPr>
            <w:r>
              <w:rPr>
                <w:rFonts w:ascii="Calibri" w:hAnsi="Calibri" w:cs="Calibri"/>
                <w:color w:val="000000"/>
              </w:rPr>
              <w:t>16.060283</w:t>
            </w:r>
          </w:p>
        </w:tc>
        <w:tc>
          <w:tcPr>
            <w:tcW w:w="1332" w:type="dxa"/>
            <w:tcBorders>
              <w:top w:val="nil"/>
              <w:left w:val="nil"/>
              <w:bottom w:val="single" w:sz="4" w:space="0" w:color="auto"/>
              <w:right w:val="single" w:sz="4" w:space="0" w:color="auto"/>
            </w:tcBorders>
            <w:shd w:val="clear" w:color="auto" w:fill="auto"/>
            <w:noWrap/>
            <w:vAlign w:val="bottom"/>
            <w:hideMark/>
          </w:tcPr>
          <w:p w14:paraId="557F350B" w14:textId="2118C8A5" w:rsidR="008A3A40" w:rsidRPr="00A70C44" w:rsidRDefault="008A3A40" w:rsidP="008A3A40">
            <w:pPr>
              <w:jc w:val="center"/>
              <w:rPr>
                <w:rFonts w:ascii="Calibri" w:eastAsia="Times New Roman" w:hAnsi="Calibri" w:cs="Calibri"/>
                <w:color w:val="000000"/>
              </w:rPr>
            </w:pPr>
            <w:r>
              <w:rPr>
                <w:rFonts w:ascii="Calibri" w:hAnsi="Calibri" w:cs="Calibri"/>
                <w:color w:val="000000"/>
              </w:rPr>
              <w:t>9509</w:t>
            </w:r>
          </w:p>
        </w:tc>
        <w:tc>
          <w:tcPr>
            <w:tcW w:w="1332" w:type="dxa"/>
            <w:tcBorders>
              <w:top w:val="nil"/>
              <w:left w:val="nil"/>
              <w:bottom w:val="single" w:sz="4" w:space="0" w:color="auto"/>
              <w:right w:val="single" w:sz="4" w:space="0" w:color="auto"/>
            </w:tcBorders>
            <w:shd w:val="clear" w:color="auto" w:fill="auto"/>
            <w:noWrap/>
            <w:vAlign w:val="bottom"/>
            <w:hideMark/>
          </w:tcPr>
          <w:p w14:paraId="0C22D91E" w14:textId="0AEB82E7" w:rsidR="008A3A40" w:rsidRPr="00A70C44" w:rsidRDefault="008A3A40" w:rsidP="008A3A40">
            <w:pPr>
              <w:jc w:val="center"/>
              <w:rPr>
                <w:rFonts w:ascii="Calibri" w:eastAsia="Times New Roman" w:hAnsi="Calibri" w:cs="Calibri"/>
                <w:color w:val="000000"/>
              </w:rPr>
            </w:pPr>
            <w:r>
              <w:rPr>
                <w:rFonts w:ascii="Calibri" w:hAnsi="Calibri" w:cs="Calibri"/>
                <w:color w:val="000000"/>
              </w:rPr>
              <w:t>6112</w:t>
            </w:r>
          </w:p>
        </w:tc>
        <w:tc>
          <w:tcPr>
            <w:tcW w:w="1332" w:type="dxa"/>
            <w:tcBorders>
              <w:top w:val="nil"/>
              <w:left w:val="nil"/>
              <w:bottom w:val="single" w:sz="4" w:space="0" w:color="auto"/>
              <w:right w:val="single" w:sz="4" w:space="0" w:color="auto"/>
            </w:tcBorders>
            <w:shd w:val="clear" w:color="auto" w:fill="auto"/>
            <w:noWrap/>
            <w:vAlign w:val="bottom"/>
            <w:hideMark/>
          </w:tcPr>
          <w:p w14:paraId="2FEFF984" w14:textId="70D97780" w:rsidR="008A3A40" w:rsidRPr="00A70C44" w:rsidRDefault="008A3A40" w:rsidP="008A3A40">
            <w:pPr>
              <w:jc w:val="center"/>
              <w:rPr>
                <w:rFonts w:ascii="Calibri" w:eastAsia="Times New Roman" w:hAnsi="Calibri" w:cs="Calibri"/>
                <w:color w:val="000000"/>
              </w:rPr>
            </w:pPr>
            <w:r>
              <w:rPr>
                <w:rFonts w:ascii="Calibri" w:hAnsi="Calibri" w:cs="Calibri"/>
                <w:color w:val="000000"/>
              </w:rPr>
              <w:t>12906</w:t>
            </w:r>
          </w:p>
        </w:tc>
      </w:tr>
      <w:tr w:rsidR="008A3A40" w:rsidRPr="00A70C44" w14:paraId="092045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79B17A" w14:textId="29F8D629"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7D9A6AF6" w14:textId="15B43A65" w:rsidR="008A3A40" w:rsidRPr="00A70C44" w:rsidRDefault="008A3A40" w:rsidP="008A3A40">
            <w:pPr>
              <w:jc w:val="center"/>
              <w:rPr>
                <w:rFonts w:ascii="Calibri" w:eastAsia="Times New Roman" w:hAnsi="Calibri" w:cs="Calibri"/>
                <w:color w:val="000000"/>
              </w:rPr>
            </w:pPr>
            <w:r>
              <w:rPr>
                <w:rFonts w:ascii="Calibri" w:hAnsi="Calibri" w:cs="Calibri"/>
                <w:color w:val="000000"/>
              </w:rPr>
              <w:t>17.243099</w:t>
            </w:r>
          </w:p>
        </w:tc>
        <w:tc>
          <w:tcPr>
            <w:tcW w:w="1332" w:type="dxa"/>
            <w:tcBorders>
              <w:top w:val="nil"/>
              <w:left w:val="nil"/>
              <w:bottom w:val="single" w:sz="4" w:space="0" w:color="auto"/>
              <w:right w:val="single" w:sz="4" w:space="0" w:color="auto"/>
            </w:tcBorders>
            <w:shd w:val="clear" w:color="auto" w:fill="auto"/>
            <w:noWrap/>
            <w:vAlign w:val="bottom"/>
            <w:hideMark/>
          </w:tcPr>
          <w:p w14:paraId="280650CF" w14:textId="78E80184" w:rsidR="008A3A40" w:rsidRPr="00A70C44" w:rsidRDefault="008A3A40" w:rsidP="008A3A40">
            <w:pPr>
              <w:jc w:val="center"/>
              <w:rPr>
                <w:rFonts w:ascii="Calibri" w:eastAsia="Times New Roman" w:hAnsi="Calibri" w:cs="Calibri"/>
                <w:color w:val="000000"/>
              </w:rPr>
            </w:pPr>
            <w:r>
              <w:rPr>
                <w:rFonts w:ascii="Calibri" w:hAnsi="Calibri" w:cs="Calibri"/>
                <w:color w:val="000000"/>
              </w:rPr>
              <w:t>9993</w:t>
            </w:r>
          </w:p>
        </w:tc>
        <w:tc>
          <w:tcPr>
            <w:tcW w:w="1332" w:type="dxa"/>
            <w:tcBorders>
              <w:top w:val="nil"/>
              <w:left w:val="nil"/>
              <w:bottom w:val="single" w:sz="4" w:space="0" w:color="auto"/>
              <w:right w:val="single" w:sz="4" w:space="0" w:color="auto"/>
            </w:tcBorders>
            <w:shd w:val="clear" w:color="auto" w:fill="auto"/>
            <w:noWrap/>
            <w:vAlign w:val="bottom"/>
            <w:hideMark/>
          </w:tcPr>
          <w:p w14:paraId="1556EF57" w14:textId="4B3D8DEF" w:rsidR="008A3A40" w:rsidRPr="00A70C44" w:rsidRDefault="008A3A40" w:rsidP="008A3A40">
            <w:pPr>
              <w:jc w:val="center"/>
              <w:rPr>
                <w:rFonts w:ascii="Calibri" w:eastAsia="Times New Roman" w:hAnsi="Calibri" w:cs="Calibri"/>
                <w:color w:val="000000"/>
              </w:rPr>
            </w:pPr>
            <w:r>
              <w:rPr>
                <w:rFonts w:ascii="Calibri" w:hAnsi="Calibri" w:cs="Calibri"/>
                <w:color w:val="000000"/>
              </w:rPr>
              <w:t>6424</w:t>
            </w:r>
          </w:p>
        </w:tc>
        <w:tc>
          <w:tcPr>
            <w:tcW w:w="1332" w:type="dxa"/>
            <w:tcBorders>
              <w:top w:val="nil"/>
              <w:left w:val="nil"/>
              <w:bottom w:val="single" w:sz="4" w:space="0" w:color="auto"/>
              <w:right w:val="single" w:sz="4" w:space="0" w:color="auto"/>
            </w:tcBorders>
            <w:shd w:val="clear" w:color="auto" w:fill="auto"/>
            <w:noWrap/>
            <w:vAlign w:val="bottom"/>
            <w:hideMark/>
          </w:tcPr>
          <w:p w14:paraId="4328A3CA" w14:textId="6C65C376" w:rsidR="008A3A40" w:rsidRPr="00A70C44" w:rsidRDefault="008A3A40" w:rsidP="008A3A40">
            <w:pPr>
              <w:jc w:val="center"/>
              <w:rPr>
                <w:rFonts w:ascii="Calibri" w:eastAsia="Times New Roman" w:hAnsi="Calibri" w:cs="Calibri"/>
                <w:color w:val="000000"/>
              </w:rPr>
            </w:pPr>
            <w:r>
              <w:rPr>
                <w:rFonts w:ascii="Calibri" w:hAnsi="Calibri" w:cs="Calibri"/>
                <w:color w:val="000000"/>
              </w:rPr>
              <w:t>13562</w:t>
            </w:r>
          </w:p>
        </w:tc>
      </w:tr>
      <w:tr w:rsidR="008A3A40" w:rsidRPr="00A70C44" w14:paraId="41E1F4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0EF79C" w14:textId="285D8974"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773DD956" w14:textId="64947C3F" w:rsidR="008A3A40" w:rsidRPr="00A70C44" w:rsidRDefault="008A3A40" w:rsidP="008A3A40">
            <w:pPr>
              <w:jc w:val="center"/>
              <w:rPr>
                <w:rFonts w:ascii="Calibri" w:eastAsia="Times New Roman" w:hAnsi="Calibri" w:cs="Calibri"/>
                <w:color w:val="000000"/>
              </w:rPr>
            </w:pPr>
            <w:r>
              <w:rPr>
                <w:rFonts w:ascii="Calibri" w:hAnsi="Calibri" w:cs="Calibri"/>
                <w:color w:val="000000"/>
              </w:rPr>
              <w:t>18.190875</w:t>
            </w:r>
          </w:p>
        </w:tc>
        <w:tc>
          <w:tcPr>
            <w:tcW w:w="1332" w:type="dxa"/>
            <w:tcBorders>
              <w:top w:val="nil"/>
              <w:left w:val="nil"/>
              <w:bottom w:val="single" w:sz="4" w:space="0" w:color="auto"/>
              <w:right w:val="single" w:sz="4" w:space="0" w:color="auto"/>
            </w:tcBorders>
            <w:shd w:val="clear" w:color="auto" w:fill="auto"/>
            <w:noWrap/>
            <w:vAlign w:val="bottom"/>
            <w:hideMark/>
          </w:tcPr>
          <w:p w14:paraId="1AC7A4E4" w14:textId="615B6154" w:rsidR="008A3A40" w:rsidRPr="00A70C44" w:rsidRDefault="008A3A40" w:rsidP="008A3A40">
            <w:pPr>
              <w:jc w:val="center"/>
              <w:rPr>
                <w:rFonts w:ascii="Calibri" w:eastAsia="Times New Roman" w:hAnsi="Calibri" w:cs="Calibri"/>
                <w:color w:val="000000"/>
              </w:rPr>
            </w:pPr>
            <w:r>
              <w:rPr>
                <w:rFonts w:ascii="Calibri" w:hAnsi="Calibri" w:cs="Calibri"/>
                <w:color w:val="000000"/>
              </w:rPr>
              <w:t>10046</w:t>
            </w:r>
          </w:p>
        </w:tc>
        <w:tc>
          <w:tcPr>
            <w:tcW w:w="1332" w:type="dxa"/>
            <w:tcBorders>
              <w:top w:val="nil"/>
              <w:left w:val="nil"/>
              <w:bottom w:val="single" w:sz="4" w:space="0" w:color="auto"/>
              <w:right w:val="single" w:sz="4" w:space="0" w:color="auto"/>
            </w:tcBorders>
            <w:shd w:val="clear" w:color="auto" w:fill="auto"/>
            <w:noWrap/>
            <w:vAlign w:val="bottom"/>
            <w:hideMark/>
          </w:tcPr>
          <w:p w14:paraId="780D80FD" w14:textId="053C7538" w:rsidR="008A3A40" w:rsidRPr="00A70C44" w:rsidRDefault="008A3A40" w:rsidP="008A3A40">
            <w:pPr>
              <w:jc w:val="center"/>
              <w:rPr>
                <w:rFonts w:ascii="Calibri" w:eastAsia="Times New Roman" w:hAnsi="Calibri" w:cs="Calibri"/>
                <w:color w:val="000000"/>
              </w:rPr>
            </w:pPr>
            <w:r>
              <w:rPr>
                <w:rFonts w:ascii="Calibri" w:hAnsi="Calibri" w:cs="Calibri"/>
                <w:color w:val="000000"/>
              </w:rPr>
              <w:t>6458</w:t>
            </w:r>
          </w:p>
        </w:tc>
        <w:tc>
          <w:tcPr>
            <w:tcW w:w="1332" w:type="dxa"/>
            <w:tcBorders>
              <w:top w:val="nil"/>
              <w:left w:val="nil"/>
              <w:bottom w:val="single" w:sz="4" w:space="0" w:color="auto"/>
              <w:right w:val="single" w:sz="4" w:space="0" w:color="auto"/>
            </w:tcBorders>
            <w:shd w:val="clear" w:color="auto" w:fill="auto"/>
            <w:noWrap/>
            <w:vAlign w:val="bottom"/>
            <w:hideMark/>
          </w:tcPr>
          <w:p w14:paraId="391A52A9" w14:textId="1D5A9EFD" w:rsidR="008A3A40" w:rsidRPr="00A70C44" w:rsidRDefault="008A3A40" w:rsidP="008A3A40">
            <w:pPr>
              <w:jc w:val="center"/>
              <w:rPr>
                <w:rFonts w:ascii="Calibri" w:eastAsia="Times New Roman" w:hAnsi="Calibri" w:cs="Calibri"/>
                <w:color w:val="000000"/>
              </w:rPr>
            </w:pPr>
            <w:r>
              <w:rPr>
                <w:rFonts w:ascii="Calibri" w:hAnsi="Calibri" w:cs="Calibri"/>
                <w:color w:val="000000"/>
              </w:rPr>
              <w:t>13634</w:t>
            </w:r>
          </w:p>
        </w:tc>
      </w:tr>
      <w:tr w:rsidR="008A3A40" w:rsidRPr="00A70C44" w14:paraId="1358E8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7A8E9C" w14:textId="57955C3C"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3CBDBA7C" w14:textId="5F90FA78" w:rsidR="008A3A40" w:rsidRPr="00A70C44" w:rsidRDefault="008A3A40" w:rsidP="008A3A40">
            <w:pPr>
              <w:jc w:val="center"/>
              <w:rPr>
                <w:rFonts w:ascii="Calibri" w:eastAsia="Times New Roman" w:hAnsi="Calibri" w:cs="Calibri"/>
                <w:color w:val="000000"/>
              </w:rPr>
            </w:pPr>
            <w:r>
              <w:rPr>
                <w:rFonts w:ascii="Calibri" w:hAnsi="Calibri" w:cs="Calibri"/>
                <w:color w:val="000000"/>
              </w:rPr>
              <w:t>18.921638</w:t>
            </w:r>
          </w:p>
        </w:tc>
        <w:tc>
          <w:tcPr>
            <w:tcW w:w="1332" w:type="dxa"/>
            <w:tcBorders>
              <w:top w:val="nil"/>
              <w:left w:val="nil"/>
              <w:bottom w:val="single" w:sz="4" w:space="0" w:color="auto"/>
              <w:right w:val="single" w:sz="4" w:space="0" w:color="auto"/>
            </w:tcBorders>
            <w:shd w:val="clear" w:color="auto" w:fill="auto"/>
            <w:noWrap/>
            <w:vAlign w:val="bottom"/>
            <w:hideMark/>
          </w:tcPr>
          <w:p w14:paraId="55A7E948" w14:textId="219150C6" w:rsidR="008A3A40" w:rsidRPr="00A70C44" w:rsidRDefault="008A3A40" w:rsidP="008A3A40">
            <w:pPr>
              <w:jc w:val="center"/>
              <w:rPr>
                <w:rFonts w:ascii="Calibri" w:eastAsia="Times New Roman" w:hAnsi="Calibri" w:cs="Calibri"/>
                <w:color w:val="000000"/>
              </w:rPr>
            </w:pPr>
            <w:r>
              <w:rPr>
                <w:rFonts w:ascii="Calibri" w:hAnsi="Calibri" w:cs="Calibri"/>
                <w:color w:val="000000"/>
              </w:rPr>
              <w:t>10083</w:t>
            </w:r>
          </w:p>
        </w:tc>
        <w:tc>
          <w:tcPr>
            <w:tcW w:w="1332" w:type="dxa"/>
            <w:tcBorders>
              <w:top w:val="nil"/>
              <w:left w:val="nil"/>
              <w:bottom w:val="single" w:sz="4" w:space="0" w:color="auto"/>
              <w:right w:val="single" w:sz="4" w:space="0" w:color="auto"/>
            </w:tcBorders>
            <w:shd w:val="clear" w:color="auto" w:fill="auto"/>
            <w:noWrap/>
            <w:vAlign w:val="bottom"/>
            <w:hideMark/>
          </w:tcPr>
          <w:p w14:paraId="25AD5EE0" w14:textId="17BFAF13" w:rsidR="008A3A40" w:rsidRPr="00A70C44" w:rsidRDefault="008A3A40" w:rsidP="008A3A40">
            <w:pPr>
              <w:jc w:val="center"/>
              <w:rPr>
                <w:rFonts w:ascii="Calibri" w:eastAsia="Times New Roman" w:hAnsi="Calibri" w:cs="Calibri"/>
                <w:color w:val="000000"/>
              </w:rPr>
            </w:pPr>
            <w:r>
              <w:rPr>
                <w:rFonts w:ascii="Calibri" w:hAnsi="Calibri" w:cs="Calibri"/>
                <w:color w:val="000000"/>
              </w:rPr>
              <w:t>6481</w:t>
            </w:r>
          </w:p>
        </w:tc>
        <w:tc>
          <w:tcPr>
            <w:tcW w:w="1332" w:type="dxa"/>
            <w:tcBorders>
              <w:top w:val="nil"/>
              <w:left w:val="nil"/>
              <w:bottom w:val="single" w:sz="4" w:space="0" w:color="auto"/>
              <w:right w:val="single" w:sz="4" w:space="0" w:color="auto"/>
            </w:tcBorders>
            <w:shd w:val="clear" w:color="auto" w:fill="auto"/>
            <w:noWrap/>
            <w:vAlign w:val="bottom"/>
            <w:hideMark/>
          </w:tcPr>
          <w:p w14:paraId="071D8A8D" w14:textId="7C503A79" w:rsidR="008A3A40" w:rsidRPr="00A70C44" w:rsidRDefault="008A3A40" w:rsidP="008A3A40">
            <w:pPr>
              <w:jc w:val="center"/>
              <w:rPr>
                <w:rFonts w:ascii="Calibri" w:eastAsia="Times New Roman" w:hAnsi="Calibri" w:cs="Calibri"/>
                <w:color w:val="000000"/>
              </w:rPr>
            </w:pPr>
            <w:r>
              <w:rPr>
                <w:rFonts w:ascii="Calibri" w:hAnsi="Calibri" w:cs="Calibri"/>
                <w:color w:val="000000"/>
              </w:rPr>
              <w:t>13685</w:t>
            </w:r>
          </w:p>
        </w:tc>
      </w:tr>
      <w:tr w:rsidR="008A3A40" w:rsidRPr="00A70C44" w14:paraId="613CD1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CF5BCA" w14:textId="2DAE7821"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320127A1" w14:textId="47684410" w:rsidR="008A3A40" w:rsidRPr="00A70C44" w:rsidRDefault="008A3A40" w:rsidP="008A3A40">
            <w:pPr>
              <w:jc w:val="center"/>
              <w:rPr>
                <w:rFonts w:ascii="Calibri" w:eastAsia="Times New Roman" w:hAnsi="Calibri" w:cs="Calibri"/>
                <w:color w:val="000000"/>
              </w:rPr>
            </w:pPr>
            <w:r>
              <w:rPr>
                <w:rFonts w:ascii="Calibri" w:hAnsi="Calibri" w:cs="Calibri"/>
                <w:color w:val="000000"/>
              </w:rPr>
              <w:t>19.999444</w:t>
            </w:r>
          </w:p>
        </w:tc>
        <w:tc>
          <w:tcPr>
            <w:tcW w:w="1332" w:type="dxa"/>
            <w:tcBorders>
              <w:top w:val="nil"/>
              <w:left w:val="nil"/>
              <w:bottom w:val="single" w:sz="4" w:space="0" w:color="auto"/>
              <w:right w:val="single" w:sz="4" w:space="0" w:color="auto"/>
            </w:tcBorders>
            <w:shd w:val="clear" w:color="auto" w:fill="auto"/>
            <w:noWrap/>
            <w:vAlign w:val="bottom"/>
            <w:hideMark/>
          </w:tcPr>
          <w:p w14:paraId="715A1DC2" w14:textId="77A59BA9" w:rsidR="008A3A40" w:rsidRPr="00A70C44" w:rsidRDefault="008A3A40" w:rsidP="008A3A40">
            <w:pPr>
              <w:jc w:val="center"/>
              <w:rPr>
                <w:rFonts w:ascii="Calibri" w:eastAsia="Times New Roman" w:hAnsi="Calibri" w:cs="Calibri"/>
                <w:color w:val="000000"/>
              </w:rPr>
            </w:pPr>
            <w:r>
              <w:rPr>
                <w:rFonts w:ascii="Calibri" w:hAnsi="Calibri" w:cs="Calibri"/>
                <w:color w:val="000000"/>
              </w:rPr>
              <w:t>10434</w:t>
            </w:r>
          </w:p>
        </w:tc>
        <w:tc>
          <w:tcPr>
            <w:tcW w:w="1332" w:type="dxa"/>
            <w:tcBorders>
              <w:top w:val="nil"/>
              <w:left w:val="nil"/>
              <w:bottom w:val="single" w:sz="4" w:space="0" w:color="auto"/>
              <w:right w:val="single" w:sz="4" w:space="0" w:color="auto"/>
            </w:tcBorders>
            <w:shd w:val="clear" w:color="auto" w:fill="auto"/>
            <w:noWrap/>
            <w:vAlign w:val="bottom"/>
            <w:hideMark/>
          </w:tcPr>
          <w:p w14:paraId="29348640" w14:textId="7F0BD99A" w:rsidR="008A3A40" w:rsidRPr="00A70C44" w:rsidRDefault="008A3A40" w:rsidP="008A3A40">
            <w:pPr>
              <w:jc w:val="center"/>
              <w:rPr>
                <w:rFonts w:ascii="Calibri" w:eastAsia="Times New Roman" w:hAnsi="Calibri" w:cs="Calibri"/>
                <w:color w:val="000000"/>
              </w:rPr>
            </w:pPr>
            <w:r>
              <w:rPr>
                <w:rFonts w:ascii="Calibri" w:hAnsi="Calibri" w:cs="Calibri"/>
                <w:color w:val="000000"/>
              </w:rPr>
              <w:t>6707</w:t>
            </w:r>
          </w:p>
        </w:tc>
        <w:tc>
          <w:tcPr>
            <w:tcW w:w="1332" w:type="dxa"/>
            <w:tcBorders>
              <w:top w:val="nil"/>
              <w:left w:val="nil"/>
              <w:bottom w:val="single" w:sz="4" w:space="0" w:color="auto"/>
              <w:right w:val="single" w:sz="4" w:space="0" w:color="auto"/>
            </w:tcBorders>
            <w:shd w:val="clear" w:color="auto" w:fill="auto"/>
            <w:noWrap/>
            <w:vAlign w:val="bottom"/>
            <w:hideMark/>
          </w:tcPr>
          <w:p w14:paraId="5F0F18F1" w14:textId="393AC208" w:rsidR="008A3A40" w:rsidRPr="00A70C44" w:rsidRDefault="008A3A40" w:rsidP="008A3A40">
            <w:pPr>
              <w:jc w:val="center"/>
              <w:rPr>
                <w:rFonts w:ascii="Calibri" w:eastAsia="Times New Roman" w:hAnsi="Calibri" w:cs="Calibri"/>
                <w:color w:val="000000"/>
              </w:rPr>
            </w:pPr>
            <w:r>
              <w:rPr>
                <w:rFonts w:ascii="Calibri" w:hAnsi="Calibri" w:cs="Calibri"/>
                <w:color w:val="000000"/>
              </w:rPr>
              <w:t>14161</w:t>
            </w:r>
          </w:p>
        </w:tc>
      </w:tr>
      <w:tr w:rsidR="008A3A40" w:rsidRPr="00A70C44" w14:paraId="06D9100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54305E5" w14:textId="12AD4778"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27461E6D" w14:textId="137BB827" w:rsidR="008A3A40" w:rsidRPr="00A70C44" w:rsidRDefault="008A3A40" w:rsidP="008A3A40">
            <w:pPr>
              <w:jc w:val="center"/>
              <w:rPr>
                <w:rFonts w:ascii="Calibri" w:eastAsia="Times New Roman" w:hAnsi="Calibri" w:cs="Calibri"/>
                <w:color w:val="000000"/>
              </w:rPr>
            </w:pPr>
            <w:r>
              <w:rPr>
                <w:rFonts w:ascii="Calibri" w:hAnsi="Calibri" w:cs="Calibri"/>
                <w:color w:val="000000"/>
              </w:rPr>
              <w:t>21.111057</w:t>
            </w:r>
          </w:p>
        </w:tc>
        <w:tc>
          <w:tcPr>
            <w:tcW w:w="1332" w:type="dxa"/>
            <w:tcBorders>
              <w:top w:val="nil"/>
              <w:left w:val="nil"/>
              <w:bottom w:val="single" w:sz="4" w:space="0" w:color="auto"/>
              <w:right w:val="single" w:sz="4" w:space="0" w:color="auto"/>
            </w:tcBorders>
            <w:shd w:val="clear" w:color="auto" w:fill="auto"/>
            <w:noWrap/>
            <w:vAlign w:val="bottom"/>
            <w:hideMark/>
          </w:tcPr>
          <w:p w14:paraId="4809F55E" w14:textId="1FF1FAEA" w:rsidR="008A3A40" w:rsidRPr="00A70C44" w:rsidRDefault="008A3A40" w:rsidP="008A3A40">
            <w:pPr>
              <w:jc w:val="center"/>
              <w:rPr>
                <w:rFonts w:ascii="Calibri" w:eastAsia="Times New Roman" w:hAnsi="Calibri" w:cs="Calibri"/>
                <w:color w:val="000000"/>
              </w:rPr>
            </w:pPr>
            <w:r>
              <w:rPr>
                <w:rFonts w:ascii="Calibri" w:hAnsi="Calibri" w:cs="Calibri"/>
                <w:color w:val="000000"/>
              </w:rPr>
              <w:t>10750</w:t>
            </w:r>
          </w:p>
        </w:tc>
        <w:tc>
          <w:tcPr>
            <w:tcW w:w="1332" w:type="dxa"/>
            <w:tcBorders>
              <w:top w:val="nil"/>
              <w:left w:val="nil"/>
              <w:bottom w:val="single" w:sz="4" w:space="0" w:color="auto"/>
              <w:right w:val="single" w:sz="4" w:space="0" w:color="auto"/>
            </w:tcBorders>
            <w:shd w:val="clear" w:color="auto" w:fill="auto"/>
            <w:noWrap/>
            <w:vAlign w:val="bottom"/>
            <w:hideMark/>
          </w:tcPr>
          <w:p w14:paraId="4116F2B6" w14:textId="532F4412" w:rsidR="008A3A40" w:rsidRPr="00A70C44" w:rsidRDefault="008A3A40" w:rsidP="008A3A40">
            <w:pPr>
              <w:jc w:val="center"/>
              <w:rPr>
                <w:rFonts w:ascii="Calibri" w:eastAsia="Times New Roman" w:hAnsi="Calibri" w:cs="Calibri"/>
                <w:color w:val="000000"/>
              </w:rPr>
            </w:pPr>
            <w:r>
              <w:rPr>
                <w:rFonts w:ascii="Calibri" w:hAnsi="Calibri" w:cs="Calibri"/>
                <w:color w:val="000000"/>
              </w:rPr>
              <w:t>6910</w:t>
            </w:r>
          </w:p>
        </w:tc>
        <w:tc>
          <w:tcPr>
            <w:tcW w:w="1332" w:type="dxa"/>
            <w:tcBorders>
              <w:top w:val="nil"/>
              <w:left w:val="nil"/>
              <w:bottom w:val="single" w:sz="4" w:space="0" w:color="auto"/>
              <w:right w:val="single" w:sz="4" w:space="0" w:color="auto"/>
            </w:tcBorders>
            <w:shd w:val="clear" w:color="auto" w:fill="auto"/>
            <w:noWrap/>
            <w:vAlign w:val="bottom"/>
            <w:hideMark/>
          </w:tcPr>
          <w:p w14:paraId="286A089C" w14:textId="32719D09" w:rsidR="008A3A40" w:rsidRPr="00A70C44" w:rsidRDefault="008A3A40" w:rsidP="008A3A40">
            <w:pPr>
              <w:jc w:val="center"/>
              <w:rPr>
                <w:rFonts w:ascii="Calibri" w:eastAsia="Times New Roman" w:hAnsi="Calibri" w:cs="Calibri"/>
                <w:color w:val="000000"/>
              </w:rPr>
            </w:pPr>
            <w:r>
              <w:rPr>
                <w:rFonts w:ascii="Calibri" w:hAnsi="Calibri" w:cs="Calibri"/>
                <w:color w:val="000000"/>
              </w:rPr>
              <w:t>14590</w:t>
            </w:r>
          </w:p>
        </w:tc>
      </w:tr>
      <w:tr w:rsidR="008A3A40" w:rsidRPr="00A70C44" w14:paraId="4261F1C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47CD34" w14:textId="2AE8A456"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6D9831BC" w14:textId="0FEA2A32" w:rsidR="008A3A40" w:rsidRPr="00A70C44" w:rsidRDefault="008A3A40" w:rsidP="008A3A40">
            <w:pPr>
              <w:jc w:val="center"/>
              <w:rPr>
                <w:rFonts w:ascii="Calibri" w:eastAsia="Times New Roman" w:hAnsi="Calibri" w:cs="Calibri"/>
                <w:color w:val="000000"/>
              </w:rPr>
            </w:pPr>
            <w:r>
              <w:rPr>
                <w:rFonts w:ascii="Calibri" w:hAnsi="Calibri" w:cs="Calibri"/>
                <w:color w:val="000000"/>
              </w:rPr>
              <w:t>22.165817</w:t>
            </w:r>
          </w:p>
        </w:tc>
        <w:tc>
          <w:tcPr>
            <w:tcW w:w="1332" w:type="dxa"/>
            <w:tcBorders>
              <w:top w:val="nil"/>
              <w:left w:val="nil"/>
              <w:bottom w:val="single" w:sz="4" w:space="0" w:color="auto"/>
              <w:right w:val="single" w:sz="4" w:space="0" w:color="auto"/>
            </w:tcBorders>
            <w:shd w:val="clear" w:color="auto" w:fill="auto"/>
            <w:noWrap/>
            <w:vAlign w:val="bottom"/>
            <w:hideMark/>
          </w:tcPr>
          <w:p w14:paraId="02B8DE14" w14:textId="29476D9A" w:rsidR="008A3A40" w:rsidRPr="00A70C44" w:rsidRDefault="008A3A40" w:rsidP="008A3A40">
            <w:pPr>
              <w:jc w:val="center"/>
              <w:rPr>
                <w:rFonts w:ascii="Calibri" w:eastAsia="Times New Roman" w:hAnsi="Calibri" w:cs="Calibri"/>
                <w:color w:val="000000"/>
              </w:rPr>
            </w:pPr>
            <w:r>
              <w:rPr>
                <w:rFonts w:ascii="Calibri" w:hAnsi="Calibri" w:cs="Calibri"/>
                <w:color w:val="000000"/>
              </w:rPr>
              <w:t>10714</w:t>
            </w:r>
          </w:p>
        </w:tc>
        <w:tc>
          <w:tcPr>
            <w:tcW w:w="1332" w:type="dxa"/>
            <w:tcBorders>
              <w:top w:val="nil"/>
              <w:left w:val="nil"/>
              <w:bottom w:val="single" w:sz="4" w:space="0" w:color="auto"/>
              <w:right w:val="single" w:sz="4" w:space="0" w:color="auto"/>
            </w:tcBorders>
            <w:shd w:val="clear" w:color="auto" w:fill="auto"/>
            <w:noWrap/>
            <w:vAlign w:val="bottom"/>
            <w:hideMark/>
          </w:tcPr>
          <w:p w14:paraId="092C6495" w14:textId="413EDDDC" w:rsidR="008A3A40" w:rsidRPr="00A70C44" w:rsidRDefault="008A3A40" w:rsidP="008A3A40">
            <w:pPr>
              <w:jc w:val="center"/>
              <w:rPr>
                <w:rFonts w:ascii="Calibri" w:eastAsia="Times New Roman" w:hAnsi="Calibri" w:cs="Calibri"/>
                <w:color w:val="000000"/>
              </w:rPr>
            </w:pPr>
            <w:r>
              <w:rPr>
                <w:rFonts w:ascii="Calibri" w:hAnsi="Calibri" w:cs="Calibri"/>
                <w:color w:val="000000"/>
              </w:rPr>
              <w:t>6887</w:t>
            </w:r>
          </w:p>
        </w:tc>
        <w:tc>
          <w:tcPr>
            <w:tcW w:w="1332" w:type="dxa"/>
            <w:tcBorders>
              <w:top w:val="nil"/>
              <w:left w:val="nil"/>
              <w:bottom w:val="single" w:sz="4" w:space="0" w:color="auto"/>
              <w:right w:val="single" w:sz="4" w:space="0" w:color="auto"/>
            </w:tcBorders>
            <w:shd w:val="clear" w:color="auto" w:fill="auto"/>
            <w:noWrap/>
            <w:vAlign w:val="bottom"/>
            <w:hideMark/>
          </w:tcPr>
          <w:p w14:paraId="071B6E45" w14:textId="4DA464A9" w:rsidR="008A3A40" w:rsidRPr="00A70C44" w:rsidRDefault="008A3A40" w:rsidP="008A3A40">
            <w:pPr>
              <w:jc w:val="center"/>
              <w:rPr>
                <w:rFonts w:ascii="Calibri" w:eastAsia="Times New Roman" w:hAnsi="Calibri" w:cs="Calibri"/>
                <w:color w:val="000000"/>
              </w:rPr>
            </w:pPr>
            <w:r>
              <w:rPr>
                <w:rFonts w:ascii="Calibri" w:hAnsi="Calibri" w:cs="Calibri"/>
                <w:color w:val="000000"/>
              </w:rPr>
              <w:t>14541</w:t>
            </w:r>
          </w:p>
        </w:tc>
      </w:tr>
      <w:tr w:rsidR="008A3A40" w:rsidRPr="00A70C44" w14:paraId="2E86AA4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8503A9" w14:textId="11215CA3"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03EA4F54" w14:textId="34E5786D" w:rsidR="008A3A40" w:rsidRPr="00A70C44" w:rsidRDefault="008A3A40" w:rsidP="008A3A40">
            <w:pPr>
              <w:jc w:val="center"/>
              <w:rPr>
                <w:rFonts w:ascii="Calibri" w:eastAsia="Times New Roman" w:hAnsi="Calibri" w:cs="Calibri"/>
                <w:color w:val="000000"/>
              </w:rPr>
            </w:pPr>
            <w:r>
              <w:rPr>
                <w:rFonts w:ascii="Calibri" w:hAnsi="Calibri" w:cs="Calibri"/>
                <w:color w:val="000000"/>
              </w:rPr>
              <w:t>24.04747</w:t>
            </w:r>
          </w:p>
        </w:tc>
        <w:tc>
          <w:tcPr>
            <w:tcW w:w="1332" w:type="dxa"/>
            <w:tcBorders>
              <w:top w:val="nil"/>
              <w:left w:val="nil"/>
              <w:bottom w:val="single" w:sz="4" w:space="0" w:color="auto"/>
              <w:right w:val="single" w:sz="4" w:space="0" w:color="auto"/>
            </w:tcBorders>
            <w:shd w:val="clear" w:color="auto" w:fill="auto"/>
            <w:noWrap/>
            <w:vAlign w:val="bottom"/>
            <w:hideMark/>
          </w:tcPr>
          <w:p w14:paraId="4EF1F054" w14:textId="4412FE3F" w:rsidR="008A3A40" w:rsidRPr="00A70C44" w:rsidRDefault="008A3A40" w:rsidP="008A3A40">
            <w:pPr>
              <w:jc w:val="center"/>
              <w:rPr>
                <w:rFonts w:ascii="Calibri" w:eastAsia="Times New Roman" w:hAnsi="Calibri" w:cs="Calibri"/>
                <w:color w:val="000000"/>
              </w:rPr>
            </w:pPr>
            <w:r>
              <w:rPr>
                <w:rFonts w:ascii="Calibri" w:hAnsi="Calibri" w:cs="Calibri"/>
                <w:color w:val="000000"/>
              </w:rPr>
              <w:t>10910</w:t>
            </w:r>
          </w:p>
        </w:tc>
        <w:tc>
          <w:tcPr>
            <w:tcW w:w="1332" w:type="dxa"/>
            <w:tcBorders>
              <w:top w:val="nil"/>
              <w:left w:val="nil"/>
              <w:bottom w:val="single" w:sz="4" w:space="0" w:color="auto"/>
              <w:right w:val="single" w:sz="4" w:space="0" w:color="auto"/>
            </w:tcBorders>
            <w:shd w:val="clear" w:color="auto" w:fill="auto"/>
            <w:noWrap/>
            <w:vAlign w:val="bottom"/>
            <w:hideMark/>
          </w:tcPr>
          <w:p w14:paraId="329DA3CD" w14:textId="3C22DBF1" w:rsidR="008A3A40" w:rsidRPr="00A70C44" w:rsidRDefault="008A3A40" w:rsidP="008A3A40">
            <w:pPr>
              <w:jc w:val="center"/>
              <w:rPr>
                <w:rFonts w:ascii="Calibri" w:eastAsia="Times New Roman" w:hAnsi="Calibri" w:cs="Calibri"/>
                <w:color w:val="000000"/>
              </w:rPr>
            </w:pPr>
            <w:r>
              <w:rPr>
                <w:rFonts w:ascii="Calibri" w:hAnsi="Calibri" w:cs="Calibri"/>
                <w:color w:val="000000"/>
              </w:rPr>
              <w:t>7013</w:t>
            </w:r>
          </w:p>
        </w:tc>
        <w:tc>
          <w:tcPr>
            <w:tcW w:w="1332" w:type="dxa"/>
            <w:tcBorders>
              <w:top w:val="nil"/>
              <w:left w:val="nil"/>
              <w:bottom w:val="single" w:sz="4" w:space="0" w:color="auto"/>
              <w:right w:val="single" w:sz="4" w:space="0" w:color="auto"/>
            </w:tcBorders>
            <w:shd w:val="clear" w:color="auto" w:fill="auto"/>
            <w:noWrap/>
            <w:vAlign w:val="bottom"/>
            <w:hideMark/>
          </w:tcPr>
          <w:p w14:paraId="64A1CEC8" w14:textId="1638378D" w:rsidR="008A3A40" w:rsidRPr="00A70C44" w:rsidRDefault="008A3A40" w:rsidP="008A3A40">
            <w:pPr>
              <w:jc w:val="center"/>
              <w:rPr>
                <w:rFonts w:ascii="Calibri" w:eastAsia="Times New Roman" w:hAnsi="Calibri" w:cs="Calibri"/>
                <w:color w:val="000000"/>
              </w:rPr>
            </w:pPr>
            <w:r>
              <w:rPr>
                <w:rFonts w:ascii="Calibri" w:hAnsi="Calibri" w:cs="Calibri"/>
                <w:color w:val="000000"/>
              </w:rPr>
              <w:t>14807</w:t>
            </w:r>
          </w:p>
        </w:tc>
      </w:tr>
      <w:tr w:rsidR="008A3A40" w:rsidRPr="00A70C44" w14:paraId="6B1A00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3FDEB4" w14:textId="76E7405C" w:rsidR="008A3A40" w:rsidRPr="00A70C44" w:rsidRDefault="008A3A40" w:rsidP="008A3A40">
            <w:pPr>
              <w:rPr>
                <w:rFonts w:ascii="Calibri" w:eastAsia="Times New Roman" w:hAnsi="Calibri" w:cs="Calibri"/>
                <w:color w:val="000000"/>
              </w:rPr>
            </w:pPr>
            <w:r>
              <w:rPr>
                <w:rFonts w:ascii="Calibri" w:hAnsi="Calibri" w:cs="Calibri"/>
                <w:color w:val="000000"/>
              </w:rPr>
              <w:t>BRIER CREEK</w:t>
            </w:r>
          </w:p>
        </w:tc>
        <w:tc>
          <w:tcPr>
            <w:tcW w:w="1777" w:type="dxa"/>
            <w:tcBorders>
              <w:top w:val="nil"/>
              <w:left w:val="nil"/>
              <w:bottom w:val="single" w:sz="4" w:space="0" w:color="auto"/>
              <w:right w:val="single" w:sz="4" w:space="0" w:color="auto"/>
            </w:tcBorders>
            <w:shd w:val="clear" w:color="auto" w:fill="auto"/>
            <w:noWrap/>
            <w:vAlign w:val="bottom"/>
            <w:hideMark/>
          </w:tcPr>
          <w:p w14:paraId="504F88F7" w14:textId="449824A9" w:rsidR="008A3A40" w:rsidRPr="00A70C44" w:rsidRDefault="008A3A40" w:rsidP="008A3A40">
            <w:pPr>
              <w:jc w:val="center"/>
              <w:rPr>
                <w:rFonts w:ascii="Calibri" w:eastAsia="Times New Roman" w:hAnsi="Calibri" w:cs="Calibri"/>
                <w:color w:val="000000"/>
              </w:rPr>
            </w:pPr>
            <w:r>
              <w:rPr>
                <w:rFonts w:ascii="Calibri" w:hAnsi="Calibri" w:cs="Calibri"/>
                <w:color w:val="000000"/>
              </w:rPr>
              <w:t>24.458452</w:t>
            </w:r>
          </w:p>
        </w:tc>
        <w:tc>
          <w:tcPr>
            <w:tcW w:w="1332" w:type="dxa"/>
            <w:tcBorders>
              <w:top w:val="nil"/>
              <w:left w:val="nil"/>
              <w:bottom w:val="single" w:sz="4" w:space="0" w:color="auto"/>
              <w:right w:val="single" w:sz="4" w:space="0" w:color="auto"/>
            </w:tcBorders>
            <w:shd w:val="clear" w:color="auto" w:fill="auto"/>
            <w:noWrap/>
            <w:vAlign w:val="bottom"/>
            <w:hideMark/>
          </w:tcPr>
          <w:p w14:paraId="16464306" w14:textId="2D8202C5" w:rsidR="008A3A40" w:rsidRPr="00A70C44" w:rsidRDefault="008A3A40" w:rsidP="008A3A40">
            <w:pPr>
              <w:jc w:val="center"/>
              <w:rPr>
                <w:rFonts w:ascii="Calibri" w:eastAsia="Times New Roman" w:hAnsi="Calibri" w:cs="Calibri"/>
                <w:color w:val="000000"/>
              </w:rPr>
            </w:pPr>
            <w:r>
              <w:rPr>
                <w:rFonts w:ascii="Calibri" w:hAnsi="Calibri" w:cs="Calibri"/>
                <w:color w:val="000000"/>
              </w:rPr>
              <w:t>10953</w:t>
            </w:r>
          </w:p>
        </w:tc>
        <w:tc>
          <w:tcPr>
            <w:tcW w:w="1332" w:type="dxa"/>
            <w:tcBorders>
              <w:top w:val="nil"/>
              <w:left w:val="nil"/>
              <w:bottom w:val="single" w:sz="4" w:space="0" w:color="auto"/>
              <w:right w:val="single" w:sz="4" w:space="0" w:color="auto"/>
            </w:tcBorders>
            <w:shd w:val="clear" w:color="auto" w:fill="auto"/>
            <w:noWrap/>
            <w:vAlign w:val="bottom"/>
            <w:hideMark/>
          </w:tcPr>
          <w:p w14:paraId="2086081C" w14:textId="77C3E0FA" w:rsidR="008A3A40" w:rsidRPr="00A70C44" w:rsidRDefault="008A3A40" w:rsidP="008A3A40">
            <w:pPr>
              <w:jc w:val="center"/>
              <w:rPr>
                <w:rFonts w:ascii="Calibri" w:eastAsia="Times New Roman" w:hAnsi="Calibri" w:cs="Calibri"/>
                <w:color w:val="000000"/>
              </w:rPr>
            </w:pPr>
            <w:r>
              <w:rPr>
                <w:rFonts w:ascii="Calibri" w:hAnsi="Calibri" w:cs="Calibri"/>
                <w:color w:val="000000"/>
              </w:rPr>
              <w:t>7041</w:t>
            </w:r>
          </w:p>
        </w:tc>
        <w:tc>
          <w:tcPr>
            <w:tcW w:w="1332" w:type="dxa"/>
            <w:tcBorders>
              <w:top w:val="nil"/>
              <w:left w:val="nil"/>
              <w:bottom w:val="single" w:sz="4" w:space="0" w:color="auto"/>
              <w:right w:val="single" w:sz="4" w:space="0" w:color="auto"/>
            </w:tcBorders>
            <w:shd w:val="clear" w:color="auto" w:fill="auto"/>
            <w:noWrap/>
            <w:vAlign w:val="bottom"/>
            <w:hideMark/>
          </w:tcPr>
          <w:p w14:paraId="50F1E639" w14:textId="3DC7E37B" w:rsidR="008A3A40" w:rsidRPr="00A70C44" w:rsidRDefault="008A3A40" w:rsidP="008A3A40">
            <w:pPr>
              <w:jc w:val="center"/>
              <w:rPr>
                <w:rFonts w:ascii="Calibri" w:eastAsia="Times New Roman" w:hAnsi="Calibri" w:cs="Calibri"/>
                <w:color w:val="000000"/>
              </w:rPr>
            </w:pPr>
            <w:r>
              <w:rPr>
                <w:rFonts w:ascii="Calibri" w:hAnsi="Calibri" w:cs="Calibri"/>
                <w:color w:val="000000"/>
              </w:rPr>
              <w:t>14865</w:t>
            </w:r>
          </w:p>
        </w:tc>
      </w:tr>
      <w:tr w:rsidR="008A3A40" w:rsidRPr="00A70C44" w14:paraId="37F2AC5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943E58" w14:textId="0B406EA8" w:rsidR="008A3A40" w:rsidRPr="00A70C44" w:rsidRDefault="008A3A40" w:rsidP="008A3A40">
            <w:pPr>
              <w:rPr>
                <w:rFonts w:ascii="Calibri" w:eastAsia="Times New Roman" w:hAnsi="Calibri" w:cs="Calibri"/>
                <w:color w:val="000000"/>
              </w:rPr>
            </w:pPr>
            <w:r>
              <w:rPr>
                <w:rFonts w:ascii="Calibri" w:hAnsi="Calibri" w:cs="Calibri"/>
                <w:color w:val="000000"/>
              </w:rPr>
              <w:t>CATLIN CREEK</w:t>
            </w:r>
          </w:p>
        </w:tc>
        <w:tc>
          <w:tcPr>
            <w:tcW w:w="1777" w:type="dxa"/>
            <w:tcBorders>
              <w:top w:val="nil"/>
              <w:left w:val="nil"/>
              <w:bottom w:val="single" w:sz="4" w:space="0" w:color="auto"/>
              <w:right w:val="single" w:sz="4" w:space="0" w:color="auto"/>
            </w:tcBorders>
            <w:shd w:val="clear" w:color="auto" w:fill="auto"/>
            <w:noWrap/>
            <w:vAlign w:val="bottom"/>
            <w:hideMark/>
          </w:tcPr>
          <w:p w14:paraId="5528B26C" w14:textId="1230D0E8" w:rsidR="008A3A40" w:rsidRPr="00A70C44" w:rsidRDefault="008A3A40" w:rsidP="008A3A40">
            <w:pPr>
              <w:jc w:val="center"/>
              <w:rPr>
                <w:rFonts w:ascii="Calibri" w:eastAsia="Times New Roman" w:hAnsi="Calibri" w:cs="Calibri"/>
                <w:color w:val="000000"/>
              </w:rPr>
            </w:pPr>
            <w:r>
              <w:rPr>
                <w:rFonts w:ascii="Calibri" w:hAnsi="Calibri" w:cs="Calibri"/>
                <w:color w:val="000000"/>
              </w:rPr>
              <w:t>1.044626</w:t>
            </w:r>
          </w:p>
        </w:tc>
        <w:tc>
          <w:tcPr>
            <w:tcW w:w="1332" w:type="dxa"/>
            <w:tcBorders>
              <w:top w:val="nil"/>
              <w:left w:val="nil"/>
              <w:bottom w:val="single" w:sz="4" w:space="0" w:color="auto"/>
              <w:right w:val="single" w:sz="4" w:space="0" w:color="auto"/>
            </w:tcBorders>
            <w:shd w:val="clear" w:color="auto" w:fill="auto"/>
            <w:noWrap/>
            <w:vAlign w:val="bottom"/>
            <w:hideMark/>
          </w:tcPr>
          <w:p w14:paraId="1551CE20" w14:textId="0B3CF4E6" w:rsidR="008A3A40" w:rsidRPr="00A70C44" w:rsidRDefault="008A3A40" w:rsidP="008A3A40">
            <w:pPr>
              <w:jc w:val="center"/>
              <w:rPr>
                <w:rFonts w:ascii="Calibri" w:eastAsia="Times New Roman" w:hAnsi="Calibri" w:cs="Calibri"/>
                <w:color w:val="000000"/>
              </w:rPr>
            </w:pPr>
            <w:r>
              <w:rPr>
                <w:rFonts w:ascii="Calibri" w:hAnsi="Calibri" w:cs="Calibri"/>
                <w:color w:val="000000"/>
              </w:rPr>
              <w:t>2456</w:t>
            </w:r>
          </w:p>
        </w:tc>
        <w:tc>
          <w:tcPr>
            <w:tcW w:w="1332" w:type="dxa"/>
            <w:tcBorders>
              <w:top w:val="nil"/>
              <w:left w:val="nil"/>
              <w:bottom w:val="single" w:sz="4" w:space="0" w:color="auto"/>
              <w:right w:val="single" w:sz="4" w:space="0" w:color="auto"/>
            </w:tcBorders>
            <w:shd w:val="clear" w:color="auto" w:fill="auto"/>
            <w:noWrap/>
            <w:vAlign w:val="bottom"/>
            <w:hideMark/>
          </w:tcPr>
          <w:p w14:paraId="7E5D62E2" w14:textId="5BA06B6C" w:rsidR="008A3A40" w:rsidRPr="00A70C44" w:rsidRDefault="008A3A40" w:rsidP="008A3A40">
            <w:pPr>
              <w:jc w:val="center"/>
              <w:rPr>
                <w:rFonts w:ascii="Calibri" w:eastAsia="Times New Roman" w:hAnsi="Calibri" w:cs="Calibri"/>
                <w:color w:val="000000"/>
              </w:rPr>
            </w:pPr>
            <w:r>
              <w:rPr>
                <w:rFonts w:ascii="Calibri" w:hAnsi="Calibri" w:cs="Calibri"/>
                <w:color w:val="000000"/>
              </w:rPr>
              <w:t>1816</w:t>
            </w:r>
          </w:p>
        </w:tc>
        <w:tc>
          <w:tcPr>
            <w:tcW w:w="1332" w:type="dxa"/>
            <w:tcBorders>
              <w:top w:val="nil"/>
              <w:left w:val="nil"/>
              <w:bottom w:val="single" w:sz="4" w:space="0" w:color="auto"/>
              <w:right w:val="single" w:sz="4" w:space="0" w:color="auto"/>
            </w:tcBorders>
            <w:shd w:val="clear" w:color="auto" w:fill="auto"/>
            <w:noWrap/>
            <w:vAlign w:val="bottom"/>
            <w:hideMark/>
          </w:tcPr>
          <w:p w14:paraId="5FA78052" w14:textId="7843F9D0" w:rsidR="008A3A40" w:rsidRPr="00A70C44" w:rsidRDefault="008A3A40" w:rsidP="008A3A40">
            <w:pPr>
              <w:jc w:val="center"/>
              <w:rPr>
                <w:rFonts w:ascii="Calibri" w:eastAsia="Times New Roman" w:hAnsi="Calibri" w:cs="Calibri"/>
                <w:color w:val="000000"/>
              </w:rPr>
            </w:pPr>
            <w:r>
              <w:rPr>
                <w:rFonts w:ascii="Calibri" w:hAnsi="Calibri" w:cs="Calibri"/>
                <w:color w:val="000000"/>
              </w:rPr>
              <w:t>3321</w:t>
            </w:r>
          </w:p>
        </w:tc>
      </w:tr>
      <w:tr w:rsidR="008A3A40" w:rsidRPr="00A70C44" w14:paraId="5ED035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C99A28" w14:textId="6BD110B0" w:rsidR="008A3A40" w:rsidRPr="00A70C44" w:rsidRDefault="008A3A40" w:rsidP="008A3A40">
            <w:pPr>
              <w:rPr>
                <w:rFonts w:ascii="Calibri" w:eastAsia="Times New Roman" w:hAnsi="Calibri" w:cs="Calibri"/>
                <w:color w:val="000000"/>
              </w:rPr>
            </w:pPr>
            <w:r>
              <w:rPr>
                <w:rFonts w:ascii="Calibri" w:hAnsi="Calibri" w:cs="Calibri"/>
                <w:color w:val="000000"/>
              </w:rPr>
              <w:t>CATLIN CREEK</w:t>
            </w:r>
          </w:p>
        </w:tc>
        <w:tc>
          <w:tcPr>
            <w:tcW w:w="1777" w:type="dxa"/>
            <w:tcBorders>
              <w:top w:val="nil"/>
              <w:left w:val="nil"/>
              <w:bottom w:val="single" w:sz="4" w:space="0" w:color="auto"/>
              <w:right w:val="single" w:sz="4" w:space="0" w:color="auto"/>
            </w:tcBorders>
            <w:shd w:val="clear" w:color="auto" w:fill="auto"/>
            <w:noWrap/>
            <w:vAlign w:val="bottom"/>
            <w:hideMark/>
          </w:tcPr>
          <w:p w14:paraId="182BDE9B" w14:textId="405389BA" w:rsidR="008A3A40" w:rsidRPr="00A70C44" w:rsidRDefault="008A3A40" w:rsidP="008A3A40">
            <w:pPr>
              <w:jc w:val="center"/>
              <w:rPr>
                <w:rFonts w:ascii="Calibri" w:eastAsia="Times New Roman" w:hAnsi="Calibri" w:cs="Calibri"/>
                <w:color w:val="000000"/>
              </w:rPr>
            </w:pPr>
            <w:r>
              <w:rPr>
                <w:rFonts w:ascii="Calibri" w:hAnsi="Calibri" w:cs="Calibri"/>
                <w:color w:val="000000"/>
              </w:rPr>
              <w:t>1.311858</w:t>
            </w:r>
          </w:p>
        </w:tc>
        <w:tc>
          <w:tcPr>
            <w:tcW w:w="1332" w:type="dxa"/>
            <w:tcBorders>
              <w:top w:val="nil"/>
              <w:left w:val="nil"/>
              <w:bottom w:val="single" w:sz="4" w:space="0" w:color="auto"/>
              <w:right w:val="single" w:sz="4" w:space="0" w:color="auto"/>
            </w:tcBorders>
            <w:shd w:val="clear" w:color="auto" w:fill="auto"/>
            <w:noWrap/>
            <w:vAlign w:val="bottom"/>
            <w:hideMark/>
          </w:tcPr>
          <w:p w14:paraId="66078D57" w14:textId="65FD17A3" w:rsidR="008A3A40" w:rsidRPr="00A70C44" w:rsidRDefault="008A3A40" w:rsidP="008A3A40">
            <w:pPr>
              <w:jc w:val="center"/>
              <w:rPr>
                <w:rFonts w:ascii="Calibri" w:eastAsia="Times New Roman" w:hAnsi="Calibri" w:cs="Calibri"/>
                <w:color w:val="000000"/>
              </w:rPr>
            </w:pPr>
            <w:r>
              <w:rPr>
                <w:rFonts w:ascii="Calibri" w:hAnsi="Calibri" w:cs="Calibri"/>
                <w:color w:val="000000"/>
              </w:rPr>
              <w:t>2581</w:t>
            </w:r>
          </w:p>
        </w:tc>
        <w:tc>
          <w:tcPr>
            <w:tcW w:w="1332" w:type="dxa"/>
            <w:tcBorders>
              <w:top w:val="nil"/>
              <w:left w:val="nil"/>
              <w:bottom w:val="single" w:sz="4" w:space="0" w:color="auto"/>
              <w:right w:val="single" w:sz="4" w:space="0" w:color="auto"/>
            </w:tcBorders>
            <w:shd w:val="clear" w:color="auto" w:fill="auto"/>
            <w:noWrap/>
            <w:vAlign w:val="bottom"/>
            <w:hideMark/>
          </w:tcPr>
          <w:p w14:paraId="4AC622D0" w14:textId="1B1CF37D" w:rsidR="008A3A40" w:rsidRPr="00A70C44" w:rsidRDefault="008A3A40" w:rsidP="008A3A40">
            <w:pPr>
              <w:jc w:val="center"/>
              <w:rPr>
                <w:rFonts w:ascii="Calibri" w:eastAsia="Times New Roman" w:hAnsi="Calibri" w:cs="Calibri"/>
                <w:color w:val="000000"/>
              </w:rPr>
            </w:pPr>
            <w:r>
              <w:rPr>
                <w:rFonts w:ascii="Calibri" w:hAnsi="Calibri" w:cs="Calibri"/>
                <w:color w:val="000000"/>
              </w:rPr>
              <w:t>1908</w:t>
            </w:r>
          </w:p>
        </w:tc>
        <w:tc>
          <w:tcPr>
            <w:tcW w:w="1332" w:type="dxa"/>
            <w:tcBorders>
              <w:top w:val="nil"/>
              <w:left w:val="nil"/>
              <w:bottom w:val="single" w:sz="4" w:space="0" w:color="auto"/>
              <w:right w:val="single" w:sz="4" w:space="0" w:color="auto"/>
            </w:tcBorders>
            <w:shd w:val="clear" w:color="auto" w:fill="auto"/>
            <w:noWrap/>
            <w:vAlign w:val="bottom"/>
            <w:hideMark/>
          </w:tcPr>
          <w:p w14:paraId="2E326818" w14:textId="1668B321" w:rsidR="008A3A40" w:rsidRPr="00A70C44" w:rsidRDefault="008A3A40" w:rsidP="008A3A40">
            <w:pPr>
              <w:jc w:val="center"/>
              <w:rPr>
                <w:rFonts w:ascii="Calibri" w:eastAsia="Times New Roman" w:hAnsi="Calibri" w:cs="Calibri"/>
                <w:color w:val="000000"/>
              </w:rPr>
            </w:pPr>
            <w:r>
              <w:rPr>
                <w:rFonts w:ascii="Calibri" w:hAnsi="Calibri" w:cs="Calibri"/>
                <w:color w:val="000000"/>
              </w:rPr>
              <w:t>3491</w:t>
            </w:r>
          </w:p>
        </w:tc>
      </w:tr>
      <w:tr w:rsidR="008A3A40" w:rsidRPr="00A70C44" w14:paraId="651D250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917B0F" w14:textId="0429D753" w:rsidR="008A3A40" w:rsidRPr="00A70C44" w:rsidRDefault="008A3A40" w:rsidP="008A3A40">
            <w:pPr>
              <w:rPr>
                <w:rFonts w:ascii="Calibri" w:eastAsia="Times New Roman" w:hAnsi="Calibri" w:cs="Calibri"/>
                <w:color w:val="000000"/>
              </w:rPr>
            </w:pPr>
            <w:r>
              <w:rPr>
                <w:rFonts w:ascii="Calibri" w:hAnsi="Calibri" w:cs="Calibri"/>
                <w:color w:val="000000"/>
              </w:rPr>
              <w:t>CATLIN CREEK</w:t>
            </w:r>
          </w:p>
        </w:tc>
        <w:tc>
          <w:tcPr>
            <w:tcW w:w="1777" w:type="dxa"/>
            <w:tcBorders>
              <w:top w:val="nil"/>
              <w:left w:val="nil"/>
              <w:bottom w:val="single" w:sz="4" w:space="0" w:color="auto"/>
              <w:right w:val="single" w:sz="4" w:space="0" w:color="auto"/>
            </w:tcBorders>
            <w:shd w:val="clear" w:color="auto" w:fill="auto"/>
            <w:noWrap/>
            <w:vAlign w:val="bottom"/>
            <w:hideMark/>
          </w:tcPr>
          <w:p w14:paraId="0C2AE823" w14:textId="3ED42642" w:rsidR="008A3A40" w:rsidRPr="00A70C44" w:rsidRDefault="008A3A40" w:rsidP="008A3A40">
            <w:pPr>
              <w:jc w:val="center"/>
              <w:rPr>
                <w:rFonts w:ascii="Calibri" w:eastAsia="Times New Roman" w:hAnsi="Calibri" w:cs="Calibri"/>
                <w:color w:val="000000"/>
              </w:rPr>
            </w:pPr>
            <w:r>
              <w:rPr>
                <w:rFonts w:ascii="Calibri" w:hAnsi="Calibri" w:cs="Calibri"/>
                <w:color w:val="000000"/>
              </w:rPr>
              <w:t>4.773678</w:t>
            </w:r>
          </w:p>
        </w:tc>
        <w:tc>
          <w:tcPr>
            <w:tcW w:w="1332" w:type="dxa"/>
            <w:tcBorders>
              <w:top w:val="nil"/>
              <w:left w:val="nil"/>
              <w:bottom w:val="single" w:sz="4" w:space="0" w:color="auto"/>
              <w:right w:val="single" w:sz="4" w:space="0" w:color="auto"/>
            </w:tcBorders>
            <w:shd w:val="clear" w:color="auto" w:fill="auto"/>
            <w:noWrap/>
            <w:vAlign w:val="bottom"/>
            <w:hideMark/>
          </w:tcPr>
          <w:p w14:paraId="65183997" w14:textId="1F5F16A5" w:rsidR="008A3A40" w:rsidRPr="00A70C44" w:rsidRDefault="008A3A40" w:rsidP="008A3A40">
            <w:pPr>
              <w:jc w:val="center"/>
              <w:rPr>
                <w:rFonts w:ascii="Calibri" w:eastAsia="Times New Roman" w:hAnsi="Calibri" w:cs="Calibri"/>
                <w:color w:val="000000"/>
              </w:rPr>
            </w:pPr>
            <w:r>
              <w:rPr>
                <w:rFonts w:ascii="Calibri" w:hAnsi="Calibri" w:cs="Calibri"/>
                <w:color w:val="000000"/>
              </w:rPr>
              <w:t>6185</w:t>
            </w:r>
          </w:p>
        </w:tc>
        <w:tc>
          <w:tcPr>
            <w:tcW w:w="1332" w:type="dxa"/>
            <w:tcBorders>
              <w:top w:val="nil"/>
              <w:left w:val="nil"/>
              <w:bottom w:val="single" w:sz="4" w:space="0" w:color="auto"/>
              <w:right w:val="single" w:sz="4" w:space="0" w:color="auto"/>
            </w:tcBorders>
            <w:shd w:val="clear" w:color="auto" w:fill="auto"/>
            <w:noWrap/>
            <w:vAlign w:val="bottom"/>
            <w:hideMark/>
          </w:tcPr>
          <w:p w14:paraId="6D663C81" w14:textId="48788F20" w:rsidR="008A3A40" w:rsidRPr="00A70C44" w:rsidRDefault="008A3A40" w:rsidP="008A3A40">
            <w:pPr>
              <w:jc w:val="center"/>
              <w:rPr>
                <w:rFonts w:ascii="Calibri" w:eastAsia="Times New Roman" w:hAnsi="Calibri" w:cs="Calibri"/>
                <w:color w:val="000000"/>
              </w:rPr>
            </w:pPr>
            <w:r>
              <w:rPr>
                <w:rFonts w:ascii="Calibri" w:hAnsi="Calibri" w:cs="Calibri"/>
                <w:color w:val="000000"/>
              </w:rPr>
              <w:t>4573</w:t>
            </w:r>
          </w:p>
        </w:tc>
        <w:tc>
          <w:tcPr>
            <w:tcW w:w="1332" w:type="dxa"/>
            <w:tcBorders>
              <w:top w:val="nil"/>
              <w:left w:val="nil"/>
              <w:bottom w:val="single" w:sz="4" w:space="0" w:color="auto"/>
              <w:right w:val="single" w:sz="4" w:space="0" w:color="auto"/>
            </w:tcBorders>
            <w:shd w:val="clear" w:color="auto" w:fill="auto"/>
            <w:noWrap/>
            <w:vAlign w:val="bottom"/>
            <w:hideMark/>
          </w:tcPr>
          <w:p w14:paraId="062C1B3A" w14:textId="26D6AF33" w:rsidR="008A3A40" w:rsidRPr="00A70C44" w:rsidRDefault="008A3A40" w:rsidP="008A3A40">
            <w:pPr>
              <w:jc w:val="center"/>
              <w:rPr>
                <w:rFonts w:ascii="Calibri" w:eastAsia="Times New Roman" w:hAnsi="Calibri" w:cs="Calibri"/>
                <w:color w:val="000000"/>
              </w:rPr>
            </w:pPr>
            <w:r>
              <w:rPr>
                <w:rFonts w:ascii="Calibri" w:hAnsi="Calibri" w:cs="Calibri"/>
                <w:color w:val="000000"/>
              </w:rPr>
              <w:t>8364</w:t>
            </w:r>
          </w:p>
        </w:tc>
      </w:tr>
      <w:tr w:rsidR="008A3A40" w:rsidRPr="00A70C44" w14:paraId="579132F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21AC9F" w14:textId="0845B461"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8E82301" w14:textId="40B890F6" w:rsidR="008A3A40" w:rsidRPr="00A70C44" w:rsidRDefault="008A3A40" w:rsidP="008A3A40">
            <w:pPr>
              <w:jc w:val="center"/>
              <w:rPr>
                <w:rFonts w:ascii="Calibri" w:eastAsia="Times New Roman" w:hAnsi="Calibri" w:cs="Calibri"/>
                <w:color w:val="000000"/>
              </w:rPr>
            </w:pPr>
            <w:r>
              <w:rPr>
                <w:rFonts w:ascii="Calibri" w:hAnsi="Calibri" w:cs="Calibri"/>
                <w:color w:val="000000"/>
              </w:rPr>
              <w:t>1.138695</w:t>
            </w:r>
          </w:p>
        </w:tc>
        <w:tc>
          <w:tcPr>
            <w:tcW w:w="1332" w:type="dxa"/>
            <w:tcBorders>
              <w:top w:val="nil"/>
              <w:left w:val="nil"/>
              <w:bottom w:val="single" w:sz="4" w:space="0" w:color="auto"/>
              <w:right w:val="single" w:sz="4" w:space="0" w:color="auto"/>
            </w:tcBorders>
            <w:shd w:val="clear" w:color="auto" w:fill="auto"/>
            <w:noWrap/>
            <w:vAlign w:val="bottom"/>
            <w:hideMark/>
          </w:tcPr>
          <w:p w14:paraId="2C93D600" w14:textId="60B54BDB" w:rsidR="008A3A40" w:rsidRPr="00A70C44" w:rsidRDefault="008A3A40" w:rsidP="008A3A40">
            <w:pPr>
              <w:jc w:val="center"/>
              <w:rPr>
                <w:rFonts w:ascii="Calibri" w:eastAsia="Times New Roman" w:hAnsi="Calibri" w:cs="Calibri"/>
                <w:color w:val="000000"/>
              </w:rPr>
            </w:pPr>
            <w:r>
              <w:rPr>
                <w:rFonts w:ascii="Calibri" w:hAnsi="Calibri" w:cs="Calibri"/>
                <w:color w:val="000000"/>
              </w:rPr>
              <w:t>2304</w:t>
            </w:r>
          </w:p>
        </w:tc>
        <w:tc>
          <w:tcPr>
            <w:tcW w:w="1332" w:type="dxa"/>
            <w:tcBorders>
              <w:top w:val="nil"/>
              <w:left w:val="nil"/>
              <w:bottom w:val="single" w:sz="4" w:space="0" w:color="auto"/>
              <w:right w:val="single" w:sz="4" w:space="0" w:color="auto"/>
            </w:tcBorders>
            <w:shd w:val="clear" w:color="auto" w:fill="auto"/>
            <w:noWrap/>
            <w:vAlign w:val="bottom"/>
            <w:hideMark/>
          </w:tcPr>
          <w:p w14:paraId="3E858269" w14:textId="7F58CAE0" w:rsidR="008A3A40" w:rsidRPr="00A70C44" w:rsidRDefault="008A3A40" w:rsidP="008A3A40">
            <w:pPr>
              <w:jc w:val="center"/>
              <w:rPr>
                <w:rFonts w:ascii="Calibri" w:eastAsia="Times New Roman" w:hAnsi="Calibri" w:cs="Calibri"/>
                <w:color w:val="000000"/>
              </w:rPr>
            </w:pPr>
            <w:r>
              <w:rPr>
                <w:rFonts w:ascii="Calibri" w:hAnsi="Calibri" w:cs="Calibri"/>
                <w:color w:val="000000"/>
              </w:rPr>
              <w:t>1481</w:t>
            </w:r>
          </w:p>
        </w:tc>
        <w:tc>
          <w:tcPr>
            <w:tcW w:w="1332" w:type="dxa"/>
            <w:tcBorders>
              <w:top w:val="nil"/>
              <w:left w:val="nil"/>
              <w:bottom w:val="single" w:sz="4" w:space="0" w:color="auto"/>
              <w:right w:val="single" w:sz="4" w:space="0" w:color="auto"/>
            </w:tcBorders>
            <w:shd w:val="clear" w:color="auto" w:fill="auto"/>
            <w:noWrap/>
            <w:vAlign w:val="bottom"/>
            <w:hideMark/>
          </w:tcPr>
          <w:p w14:paraId="22E8C9C4" w14:textId="255DBBA7" w:rsidR="008A3A40" w:rsidRPr="00A70C44" w:rsidRDefault="008A3A40" w:rsidP="008A3A40">
            <w:pPr>
              <w:jc w:val="center"/>
              <w:rPr>
                <w:rFonts w:ascii="Calibri" w:eastAsia="Times New Roman" w:hAnsi="Calibri" w:cs="Calibri"/>
                <w:color w:val="000000"/>
              </w:rPr>
            </w:pPr>
            <w:r>
              <w:rPr>
                <w:rFonts w:ascii="Calibri" w:hAnsi="Calibri" w:cs="Calibri"/>
                <w:color w:val="000000"/>
              </w:rPr>
              <w:t>3127</w:t>
            </w:r>
          </w:p>
        </w:tc>
      </w:tr>
      <w:tr w:rsidR="008A3A40" w:rsidRPr="00A70C44" w14:paraId="166F40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85C90CE" w14:textId="20E1586B"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22C2AB2" w14:textId="0EF3F089" w:rsidR="008A3A40" w:rsidRPr="00A70C44" w:rsidRDefault="008A3A40" w:rsidP="008A3A40">
            <w:pPr>
              <w:jc w:val="center"/>
              <w:rPr>
                <w:rFonts w:ascii="Calibri" w:eastAsia="Times New Roman" w:hAnsi="Calibri" w:cs="Calibri"/>
                <w:color w:val="000000"/>
              </w:rPr>
            </w:pPr>
            <w:r>
              <w:rPr>
                <w:rFonts w:ascii="Calibri" w:hAnsi="Calibri" w:cs="Calibri"/>
                <w:color w:val="000000"/>
              </w:rPr>
              <w:t>2.138215</w:t>
            </w:r>
          </w:p>
        </w:tc>
        <w:tc>
          <w:tcPr>
            <w:tcW w:w="1332" w:type="dxa"/>
            <w:tcBorders>
              <w:top w:val="nil"/>
              <w:left w:val="nil"/>
              <w:bottom w:val="single" w:sz="4" w:space="0" w:color="auto"/>
              <w:right w:val="single" w:sz="4" w:space="0" w:color="auto"/>
            </w:tcBorders>
            <w:shd w:val="clear" w:color="auto" w:fill="auto"/>
            <w:noWrap/>
            <w:vAlign w:val="bottom"/>
            <w:hideMark/>
          </w:tcPr>
          <w:p w14:paraId="436EABE1" w14:textId="492F5FE6" w:rsidR="008A3A40" w:rsidRPr="00A70C44" w:rsidRDefault="008A3A40" w:rsidP="008A3A40">
            <w:pPr>
              <w:jc w:val="center"/>
              <w:rPr>
                <w:rFonts w:ascii="Calibri" w:eastAsia="Times New Roman" w:hAnsi="Calibri" w:cs="Calibri"/>
                <w:color w:val="000000"/>
              </w:rPr>
            </w:pPr>
            <w:r>
              <w:rPr>
                <w:rFonts w:ascii="Calibri" w:hAnsi="Calibri" w:cs="Calibri"/>
                <w:color w:val="000000"/>
              </w:rPr>
              <w:t>3255</w:t>
            </w:r>
          </w:p>
        </w:tc>
        <w:tc>
          <w:tcPr>
            <w:tcW w:w="1332" w:type="dxa"/>
            <w:tcBorders>
              <w:top w:val="nil"/>
              <w:left w:val="nil"/>
              <w:bottom w:val="single" w:sz="4" w:space="0" w:color="auto"/>
              <w:right w:val="single" w:sz="4" w:space="0" w:color="auto"/>
            </w:tcBorders>
            <w:shd w:val="clear" w:color="auto" w:fill="auto"/>
            <w:noWrap/>
            <w:vAlign w:val="bottom"/>
            <w:hideMark/>
          </w:tcPr>
          <w:p w14:paraId="07C4BFF1" w14:textId="4FEC4C47" w:rsidR="008A3A40" w:rsidRPr="00A70C44" w:rsidRDefault="008A3A40" w:rsidP="008A3A40">
            <w:pPr>
              <w:jc w:val="center"/>
              <w:rPr>
                <w:rFonts w:ascii="Calibri" w:eastAsia="Times New Roman" w:hAnsi="Calibri" w:cs="Calibri"/>
                <w:color w:val="000000"/>
              </w:rPr>
            </w:pPr>
            <w:r>
              <w:rPr>
                <w:rFonts w:ascii="Calibri" w:hAnsi="Calibri" w:cs="Calibri"/>
                <w:color w:val="000000"/>
              </w:rPr>
              <w:t>2092</w:t>
            </w:r>
          </w:p>
        </w:tc>
        <w:tc>
          <w:tcPr>
            <w:tcW w:w="1332" w:type="dxa"/>
            <w:tcBorders>
              <w:top w:val="nil"/>
              <w:left w:val="nil"/>
              <w:bottom w:val="single" w:sz="4" w:space="0" w:color="auto"/>
              <w:right w:val="single" w:sz="4" w:space="0" w:color="auto"/>
            </w:tcBorders>
            <w:shd w:val="clear" w:color="auto" w:fill="auto"/>
            <w:noWrap/>
            <w:vAlign w:val="bottom"/>
            <w:hideMark/>
          </w:tcPr>
          <w:p w14:paraId="220434EE" w14:textId="5AED0A58" w:rsidR="008A3A40" w:rsidRPr="00A70C44" w:rsidRDefault="008A3A40" w:rsidP="008A3A40">
            <w:pPr>
              <w:jc w:val="center"/>
              <w:rPr>
                <w:rFonts w:ascii="Calibri" w:eastAsia="Times New Roman" w:hAnsi="Calibri" w:cs="Calibri"/>
                <w:color w:val="000000"/>
              </w:rPr>
            </w:pPr>
            <w:r>
              <w:rPr>
                <w:rFonts w:ascii="Calibri" w:hAnsi="Calibri" w:cs="Calibri"/>
                <w:color w:val="000000"/>
              </w:rPr>
              <w:t>4418</w:t>
            </w:r>
          </w:p>
        </w:tc>
      </w:tr>
      <w:tr w:rsidR="008A3A40" w:rsidRPr="00A70C44" w14:paraId="1792B6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510880F" w14:textId="2FE282EB"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6407A2C" w14:textId="6CF4BE88" w:rsidR="008A3A40" w:rsidRPr="00A70C44" w:rsidRDefault="008A3A40" w:rsidP="008A3A40">
            <w:pPr>
              <w:jc w:val="center"/>
              <w:rPr>
                <w:rFonts w:ascii="Calibri" w:eastAsia="Times New Roman" w:hAnsi="Calibri" w:cs="Calibri"/>
                <w:color w:val="000000"/>
              </w:rPr>
            </w:pPr>
            <w:r>
              <w:rPr>
                <w:rFonts w:ascii="Calibri" w:hAnsi="Calibri" w:cs="Calibri"/>
                <w:color w:val="000000"/>
              </w:rPr>
              <w:t>2.903502</w:t>
            </w:r>
          </w:p>
        </w:tc>
        <w:tc>
          <w:tcPr>
            <w:tcW w:w="1332" w:type="dxa"/>
            <w:tcBorders>
              <w:top w:val="nil"/>
              <w:left w:val="nil"/>
              <w:bottom w:val="single" w:sz="4" w:space="0" w:color="auto"/>
              <w:right w:val="single" w:sz="4" w:space="0" w:color="auto"/>
            </w:tcBorders>
            <w:shd w:val="clear" w:color="auto" w:fill="auto"/>
            <w:noWrap/>
            <w:vAlign w:val="bottom"/>
            <w:hideMark/>
          </w:tcPr>
          <w:p w14:paraId="129BB1D8" w14:textId="660600DA" w:rsidR="008A3A40" w:rsidRPr="00A70C44" w:rsidRDefault="008A3A40" w:rsidP="008A3A40">
            <w:pPr>
              <w:jc w:val="center"/>
              <w:rPr>
                <w:rFonts w:ascii="Calibri" w:eastAsia="Times New Roman" w:hAnsi="Calibri" w:cs="Calibri"/>
                <w:color w:val="000000"/>
              </w:rPr>
            </w:pPr>
            <w:r>
              <w:rPr>
                <w:rFonts w:ascii="Calibri" w:hAnsi="Calibri" w:cs="Calibri"/>
                <w:color w:val="000000"/>
              </w:rPr>
              <w:t>3595</w:t>
            </w:r>
          </w:p>
        </w:tc>
        <w:tc>
          <w:tcPr>
            <w:tcW w:w="1332" w:type="dxa"/>
            <w:tcBorders>
              <w:top w:val="nil"/>
              <w:left w:val="nil"/>
              <w:bottom w:val="single" w:sz="4" w:space="0" w:color="auto"/>
              <w:right w:val="single" w:sz="4" w:space="0" w:color="auto"/>
            </w:tcBorders>
            <w:shd w:val="clear" w:color="auto" w:fill="auto"/>
            <w:noWrap/>
            <w:vAlign w:val="bottom"/>
            <w:hideMark/>
          </w:tcPr>
          <w:p w14:paraId="7A02665C" w14:textId="4883B3FB" w:rsidR="008A3A40" w:rsidRPr="00A70C44" w:rsidRDefault="008A3A40" w:rsidP="008A3A40">
            <w:pPr>
              <w:jc w:val="center"/>
              <w:rPr>
                <w:rFonts w:ascii="Calibri" w:eastAsia="Times New Roman" w:hAnsi="Calibri" w:cs="Calibri"/>
                <w:color w:val="000000"/>
              </w:rPr>
            </w:pPr>
            <w:r>
              <w:rPr>
                <w:rFonts w:ascii="Calibri" w:hAnsi="Calibri" w:cs="Calibri"/>
                <w:color w:val="000000"/>
              </w:rPr>
              <w:t>2311</w:t>
            </w:r>
          </w:p>
        </w:tc>
        <w:tc>
          <w:tcPr>
            <w:tcW w:w="1332" w:type="dxa"/>
            <w:tcBorders>
              <w:top w:val="nil"/>
              <w:left w:val="nil"/>
              <w:bottom w:val="single" w:sz="4" w:space="0" w:color="auto"/>
              <w:right w:val="single" w:sz="4" w:space="0" w:color="auto"/>
            </w:tcBorders>
            <w:shd w:val="clear" w:color="auto" w:fill="auto"/>
            <w:noWrap/>
            <w:vAlign w:val="bottom"/>
            <w:hideMark/>
          </w:tcPr>
          <w:p w14:paraId="491DCEC8" w14:textId="306DAB6F" w:rsidR="008A3A40" w:rsidRPr="00A70C44" w:rsidRDefault="008A3A40" w:rsidP="008A3A40">
            <w:pPr>
              <w:jc w:val="center"/>
              <w:rPr>
                <w:rFonts w:ascii="Calibri" w:eastAsia="Times New Roman" w:hAnsi="Calibri" w:cs="Calibri"/>
                <w:color w:val="000000"/>
              </w:rPr>
            </w:pPr>
            <w:r>
              <w:rPr>
                <w:rFonts w:ascii="Calibri" w:hAnsi="Calibri" w:cs="Calibri"/>
                <w:color w:val="000000"/>
              </w:rPr>
              <w:t>4879</w:t>
            </w:r>
          </w:p>
        </w:tc>
      </w:tr>
      <w:tr w:rsidR="008A3A40" w:rsidRPr="00A70C44" w14:paraId="641498F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620A45" w14:textId="63585C4C"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3630E3B1" w14:textId="6D37E795" w:rsidR="008A3A40" w:rsidRPr="00A70C44" w:rsidRDefault="008A3A40" w:rsidP="008A3A40">
            <w:pPr>
              <w:jc w:val="center"/>
              <w:rPr>
                <w:rFonts w:ascii="Calibri" w:eastAsia="Times New Roman" w:hAnsi="Calibri" w:cs="Calibri"/>
                <w:color w:val="000000"/>
              </w:rPr>
            </w:pPr>
            <w:r>
              <w:rPr>
                <w:rFonts w:ascii="Calibri" w:hAnsi="Calibri" w:cs="Calibri"/>
                <w:color w:val="000000"/>
              </w:rPr>
              <w:t>9.278868</w:t>
            </w:r>
          </w:p>
        </w:tc>
        <w:tc>
          <w:tcPr>
            <w:tcW w:w="1332" w:type="dxa"/>
            <w:tcBorders>
              <w:top w:val="nil"/>
              <w:left w:val="nil"/>
              <w:bottom w:val="single" w:sz="4" w:space="0" w:color="auto"/>
              <w:right w:val="single" w:sz="4" w:space="0" w:color="auto"/>
            </w:tcBorders>
            <w:shd w:val="clear" w:color="auto" w:fill="auto"/>
            <w:noWrap/>
            <w:vAlign w:val="bottom"/>
            <w:hideMark/>
          </w:tcPr>
          <w:p w14:paraId="0C9BC310" w14:textId="14A2B3F5" w:rsidR="008A3A40" w:rsidRPr="00A70C44" w:rsidRDefault="008A3A40" w:rsidP="008A3A40">
            <w:pPr>
              <w:jc w:val="center"/>
              <w:rPr>
                <w:rFonts w:ascii="Calibri" w:eastAsia="Times New Roman" w:hAnsi="Calibri" w:cs="Calibri"/>
                <w:color w:val="000000"/>
              </w:rPr>
            </w:pPr>
            <w:r>
              <w:rPr>
                <w:rFonts w:ascii="Calibri" w:hAnsi="Calibri" w:cs="Calibri"/>
                <w:color w:val="000000"/>
              </w:rPr>
              <w:t>7925</w:t>
            </w:r>
          </w:p>
        </w:tc>
        <w:tc>
          <w:tcPr>
            <w:tcW w:w="1332" w:type="dxa"/>
            <w:tcBorders>
              <w:top w:val="nil"/>
              <w:left w:val="nil"/>
              <w:bottom w:val="single" w:sz="4" w:space="0" w:color="auto"/>
              <w:right w:val="single" w:sz="4" w:space="0" w:color="auto"/>
            </w:tcBorders>
            <w:shd w:val="clear" w:color="auto" w:fill="auto"/>
            <w:noWrap/>
            <w:vAlign w:val="bottom"/>
            <w:hideMark/>
          </w:tcPr>
          <w:p w14:paraId="4E96F469" w14:textId="314CA681" w:rsidR="008A3A40" w:rsidRPr="00A70C44" w:rsidRDefault="008A3A40" w:rsidP="008A3A40">
            <w:pPr>
              <w:jc w:val="center"/>
              <w:rPr>
                <w:rFonts w:ascii="Calibri" w:eastAsia="Times New Roman" w:hAnsi="Calibri" w:cs="Calibri"/>
                <w:color w:val="000000"/>
              </w:rPr>
            </w:pPr>
            <w:r>
              <w:rPr>
                <w:rFonts w:ascii="Calibri" w:hAnsi="Calibri" w:cs="Calibri"/>
                <w:color w:val="000000"/>
              </w:rPr>
              <w:t>5094</w:t>
            </w:r>
          </w:p>
        </w:tc>
        <w:tc>
          <w:tcPr>
            <w:tcW w:w="1332" w:type="dxa"/>
            <w:tcBorders>
              <w:top w:val="nil"/>
              <w:left w:val="nil"/>
              <w:bottom w:val="single" w:sz="4" w:space="0" w:color="auto"/>
              <w:right w:val="single" w:sz="4" w:space="0" w:color="auto"/>
            </w:tcBorders>
            <w:shd w:val="clear" w:color="auto" w:fill="auto"/>
            <w:noWrap/>
            <w:vAlign w:val="bottom"/>
            <w:hideMark/>
          </w:tcPr>
          <w:p w14:paraId="102B3172" w14:textId="5E5B25BF" w:rsidR="008A3A40" w:rsidRPr="00A70C44" w:rsidRDefault="008A3A40" w:rsidP="008A3A40">
            <w:pPr>
              <w:jc w:val="center"/>
              <w:rPr>
                <w:rFonts w:ascii="Calibri" w:eastAsia="Times New Roman" w:hAnsi="Calibri" w:cs="Calibri"/>
                <w:color w:val="000000"/>
              </w:rPr>
            </w:pPr>
            <w:r>
              <w:rPr>
                <w:rFonts w:ascii="Calibri" w:hAnsi="Calibri" w:cs="Calibri"/>
                <w:color w:val="000000"/>
              </w:rPr>
              <w:t>10756</w:t>
            </w:r>
          </w:p>
        </w:tc>
      </w:tr>
      <w:tr w:rsidR="008A3A40" w:rsidRPr="00A70C44" w14:paraId="7165B1D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53CF834" w14:textId="206731EB"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0F0A8669" w14:textId="4BF33E6B" w:rsidR="008A3A40" w:rsidRPr="00A70C44" w:rsidRDefault="008A3A40" w:rsidP="008A3A40">
            <w:pPr>
              <w:jc w:val="center"/>
              <w:rPr>
                <w:rFonts w:ascii="Calibri" w:eastAsia="Times New Roman" w:hAnsi="Calibri" w:cs="Calibri"/>
                <w:color w:val="000000"/>
              </w:rPr>
            </w:pPr>
            <w:r>
              <w:rPr>
                <w:rFonts w:ascii="Calibri" w:hAnsi="Calibri" w:cs="Calibri"/>
                <w:color w:val="000000"/>
              </w:rPr>
              <w:t>10.262963</w:t>
            </w:r>
          </w:p>
        </w:tc>
        <w:tc>
          <w:tcPr>
            <w:tcW w:w="1332" w:type="dxa"/>
            <w:tcBorders>
              <w:top w:val="nil"/>
              <w:left w:val="nil"/>
              <w:bottom w:val="single" w:sz="4" w:space="0" w:color="auto"/>
              <w:right w:val="single" w:sz="4" w:space="0" w:color="auto"/>
            </w:tcBorders>
            <w:shd w:val="clear" w:color="auto" w:fill="auto"/>
            <w:noWrap/>
            <w:vAlign w:val="bottom"/>
            <w:hideMark/>
          </w:tcPr>
          <w:p w14:paraId="21D3215E" w14:textId="3A271AEF" w:rsidR="008A3A40" w:rsidRPr="00A70C44" w:rsidRDefault="008A3A40" w:rsidP="008A3A40">
            <w:pPr>
              <w:jc w:val="center"/>
              <w:rPr>
                <w:rFonts w:ascii="Calibri" w:eastAsia="Times New Roman" w:hAnsi="Calibri" w:cs="Calibri"/>
                <w:color w:val="000000"/>
              </w:rPr>
            </w:pPr>
            <w:r>
              <w:rPr>
                <w:rFonts w:ascii="Calibri" w:hAnsi="Calibri" w:cs="Calibri"/>
                <w:color w:val="000000"/>
              </w:rPr>
              <w:t>8508</w:t>
            </w:r>
          </w:p>
        </w:tc>
        <w:tc>
          <w:tcPr>
            <w:tcW w:w="1332" w:type="dxa"/>
            <w:tcBorders>
              <w:top w:val="nil"/>
              <w:left w:val="nil"/>
              <w:bottom w:val="single" w:sz="4" w:space="0" w:color="auto"/>
              <w:right w:val="single" w:sz="4" w:space="0" w:color="auto"/>
            </w:tcBorders>
            <w:shd w:val="clear" w:color="auto" w:fill="auto"/>
            <w:noWrap/>
            <w:vAlign w:val="bottom"/>
            <w:hideMark/>
          </w:tcPr>
          <w:p w14:paraId="3BB3E7F8" w14:textId="1E5AC0F2" w:rsidR="008A3A40" w:rsidRPr="00A70C44" w:rsidRDefault="008A3A40" w:rsidP="008A3A40">
            <w:pPr>
              <w:jc w:val="center"/>
              <w:rPr>
                <w:rFonts w:ascii="Calibri" w:eastAsia="Times New Roman" w:hAnsi="Calibri" w:cs="Calibri"/>
                <w:color w:val="000000"/>
              </w:rPr>
            </w:pPr>
            <w:r>
              <w:rPr>
                <w:rFonts w:ascii="Calibri" w:hAnsi="Calibri" w:cs="Calibri"/>
                <w:color w:val="000000"/>
              </w:rPr>
              <w:t>5469</w:t>
            </w:r>
          </w:p>
        </w:tc>
        <w:tc>
          <w:tcPr>
            <w:tcW w:w="1332" w:type="dxa"/>
            <w:tcBorders>
              <w:top w:val="nil"/>
              <w:left w:val="nil"/>
              <w:bottom w:val="single" w:sz="4" w:space="0" w:color="auto"/>
              <w:right w:val="single" w:sz="4" w:space="0" w:color="auto"/>
            </w:tcBorders>
            <w:shd w:val="clear" w:color="auto" w:fill="auto"/>
            <w:noWrap/>
            <w:vAlign w:val="bottom"/>
            <w:hideMark/>
          </w:tcPr>
          <w:p w14:paraId="7FD6E03E" w14:textId="584509D5" w:rsidR="008A3A40" w:rsidRPr="00A70C44" w:rsidRDefault="008A3A40" w:rsidP="008A3A40">
            <w:pPr>
              <w:jc w:val="center"/>
              <w:rPr>
                <w:rFonts w:ascii="Calibri" w:eastAsia="Times New Roman" w:hAnsi="Calibri" w:cs="Calibri"/>
                <w:color w:val="000000"/>
              </w:rPr>
            </w:pPr>
            <w:r>
              <w:rPr>
                <w:rFonts w:ascii="Calibri" w:hAnsi="Calibri" w:cs="Calibri"/>
                <w:color w:val="000000"/>
              </w:rPr>
              <w:t>11547</w:t>
            </w:r>
          </w:p>
        </w:tc>
      </w:tr>
      <w:tr w:rsidR="008A3A40" w:rsidRPr="00A70C44" w14:paraId="083D602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564871B" w14:textId="1D02716C"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5C9FF657" w14:textId="247B08E8" w:rsidR="008A3A40" w:rsidRPr="00A70C44" w:rsidRDefault="008A3A40" w:rsidP="008A3A40">
            <w:pPr>
              <w:jc w:val="center"/>
              <w:rPr>
                <w:rFonts w:ascii="Calibri" w:eastAsia="Times New Roman" w:hAnsi="Calibri" w:cs="Calibri"/>
                <w:color w:val="000000"/>
              </w:rPr>
            </w:pPr>
            <w:r>
              <w:rPr>
                <w:rFonts w:ascii="Calibri" w:hAnsi="Calibri" w:cs="Calibri"/>
                <w:color w:val="000000"/>
              </w:rPr>
              <w:t>11.606656</w:t>
            </w:r>
          </w:p>
        </w:tc>
        <w:tc>
          <w:tcPr>
            <w:tcW w:w="1332" w:type="dxa"/>
            <w:tcBorders>
              <w:top w:val="nil"/>
              <w:left w:val="nil"/>
              <w:bottom w:val="single" w:sz="4" w:space="0" w:color="auto"/>
              <w:right w:val="single" w:sz="4" w:space="0" w:color="auto"/>
            </w:tcBorders>
            <w:shd w:val="clear" w:color="auto" w:fill="auto"/>
            <w:noWrap/>
            <w:vAlign w:val="bottom"/>
            <w:hideMark/>
          </w:tcPr>
          <w:p w14:paraId="7FBA5825" w14:textId="7D6D4647" w:rsidR="008A3A40" w:rsidRPr="00A70C44" w:rsidRDefault="008A3A40" w:rsidP="008A3A40">
            <w:pPr>
              <w:jc w:val="center"/>
              <w:rPr>
                <w:rFonts w:ascii="Calibri" w:eastAsia="Times New Roman" w:hAnsi="Calibri" w:cs="Calibri"/>
                <w:color w:val="000000"/>
              </w:rPr>
            </w:pPr>
            <w:r>
              <w:rPr>
                <w:rFonts w:ascii="Calibri" w:hAnsi="Calibri" w:cs="Calibri"/>
                <w:color w:val="000000"/>
              </w:rPr>
              <w:t>9032</w:t>
            </w:r>
          </w:p>
        </w:tc>
        <w:tc>
          <w:tcPr>
            <w:tcW w:w="1332" w:type="dxa"/>
            <w:tcBorders>
              <w:top w:val="nil"/>
              <w:left w:val="nil"/>
              <w:bottom w:val="single" w:sz="4" w:space="0" w:color="auto"/>
              <w:right w:val="single" w:sz="4" w:space="0" w:color="auto"/>
            </w:tcBorders>
            <w:shd w:val="clear" w:color="auto" w:fill="auto"/>
            <w:noWrap/>
            <w:vAlign w:val="bottom"/>
            <w:hideMark/>
          </w:tcPr>
          <w:p w14:paraId="2AD47CE7" w14:textId="5871FE6B" w:rsidR="008A3A40" w:rsidRPr="00A70C44" w:rsidRDefault="008A3A40" w:rsidP="008A3A40">
            <w:pPr>
              <w:jc w:val="center"/>
              <w:rPr>
                <w:rFonts w:ascii="Calibri" w:eastAsia="Times New Roman" w:hAnsi="Calibri" w:cs="Calibri"/>
                <w:color w:val="000000"/>
              </w:rPr>
            </w:pPr>
            <w:r>
              <w:rPr>
                <w:rFonts w:ascii="Calibri" w:hAnsi="Calibri" w:cs="Calibri"/>
                <w:color w:val="000000"/>
              </w:rPr>
              <w:t>5806</w:t>
            </w:r>
          </w:p>
        </w:tc>
        <w:tc>
          <w:tcPr>
            <w:tcW w:w="1332" w:type="dxa"/>
            <w:tcBorders>
              <w:top w:val="nil"/>
              <w:left w:val="nil"/>
              <w:bottom w:val="single" w:sz="4" w:space="0" w:color="auto"/>
              <w:right w:val="single" w:sz="4" w:space="0" w:color="auto"/>
            </w:tcBorders>
            <w:shd w:val="clear" w:color="auto" w:fill="auto"/>
            <w:noWrap/>
            <w:vAlign w:val="bottom"/>
            <w:hideMark/>
          </w:tcPr>
          <w:p w14:paraId="34C86E54" w14:textId="5A134178" w:rsidR="008A3A40" w:rsidRPr="00A70C44" w:rsidRDefault="008A3A40" w:rsidP="008A3A40">
            <w:pPr>
              <w:jc w:val="center"/>
              <w:rPr>
                <w:rFonts w:ascii="Calibri" w:eastAsia="Times New Roman" w:hAnsi="Calibri" w:cs="Calibri"/>
                <w:color w:val="000000"/>
              </w:rPr>
            </w:pPr>
            <w:r>
              <w:rPr>
                <w:rFonts w:ascii="Calibri" w:hAnsi="Calibri" w:cs="Calibri"/>
                <w:color w:val="000000"/>
              </w:rPr>
              <w:t>12258</w:t>
            </w:r>
          </w:p>
        </w:tc>
      </w:tr>
      <w:tr w:rsidR="008A3A40" w:rsidRPr="00A70C44" w14:paraId="2688AA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9DED77" w14:textId="7A402484"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06ABC467" w14:textId="059BE7DE" w:rsidR="008A3A40" w:rsidRPr="00A70C44" w:rsidRDefault="008A3A40" w:rsidP="008A3A40">
            <w:pPr>
              <w:jc w:val="center"/>
              <w:rPr>
                <w:rFonts w:ascii="Calibri" w:eastAsia="Times New Roman" w:hAnsi="Calibri" w:cs="Calibri"/>
                <w:color w:val="000000"/>
              </w:rPr>
            </w:pPr>
            <w:r>
              <w:rPr>
                <w:rFonts w:ascii="Calibri" w:hAnsi="Calibri" w:cs="Calibri"/>
                <w:color w:val="000000"/>
              </w:rPr>
              <w:t>12.122019</w:t>
            </w:r>
          </w:p>
        </w:tc>
        <w:tc>
          <w:tcPr>
            <w:tcW w:w="1332" w:type="dxa"/>
            <w:tcBorders>
              <w:top w:val="nil"/>
              <w:left w:val="nil"/>
              <w:bottom w:val="single" w:sz="4" w:space="0" w:color="auto"/>
              <w:right w:val="single" w:sz="4" w:space="0" w:color="auto"/>
            </w:tcBorders>
            <w:shd w:val="clear" w:color="auto" w:fill="auto"/>
            <w:noWrap/>
            <w:vAlign w:val="bottom"/>
            <w:hideMark/>
          </w:tcPr>
          <w:p w14:paraId="069A528D" w14:textId="2706BA1E" w:rsidR="008A3A40" w:rsidRPr="00A70C44" w:rsidRDefault="008A3A40" w:rsidP="008A3A40">
            <w:pPr>
              <w:jc w:val="center"/>
              <w:rPr>
                <w:rFonts w:ascii="Calibri" w:eastAsia="Times New Roman" w:hAnsi="Calibri" w:cs="Calibri"/>
                <w:color w:val="000000"/>
              </w:rPr>
            </w:pPr>
            <w:r>
              <w:rPr>
                <w:rFonts w:ascii="Calibri" w:hAnsi="Calibri" w:cs="Calibri"/>
                <w:color w:val="000000"/>
              </w:rPr>
              <w:t>9261</w:t>
            </w:r>
          </w:p>
        </w:tc>
        <w:tc>
          <w:tcPr>
            <w:tcW w:w="1332" w:type="dxa"/>
            <w:tcBorders>
              <w:top w:val="nil"/>
              <w:left w:val="nil"/>
              <w:bottom w:val="single" w:sz="4" w:space="0" w:color="auto"/>
              <w:right w:val="single" w:sz="4" w:space="0" w:color="auto"/>
            </w:tcBorders>
            <w:shd w:val="clear" w:color="auto" w:fill="auto"/>
            <w:noWrap/>
            <w:vAlign w:val="bottom"/>
            <w:hideMark/>
          </w:tcPr>
          <w:p w14:paraId="695DA85D" w14:textId="641A9219" w:rsidR="008A3A40" w:rsidRPr="00A70C44" w:rsidRDefault="008A3A40" w:rsidP="008A3A40">
            <w:pPr>
              <w:jc w:val="center"/>
              <w:rPr>
                <w:rFonts w:ascii="Calibri" w:eastAsia="Times New Roman" w:hAnsi="Calibri" w:cs="Calibri"/>
                <w:color w:val="000000"/>
              </w:rPr>
            </w:pPr>
            <w:r>
              <w:rPr>
                <w:rFonts w:ascii="Calibri" w:hAnsi="Calibri" w:cs="Calibri"/>
                <w:color w:val="000000"/>
              </w:rPr>
              <w:t>5953</w:t>
            </w:r>
          </w:p>
        </w:tc>
        <w:tc>
          <w:tcPr>
            <w:tcW w:w="1332" w:type="dxa"/>
            <w:tcBorders>
              <w:top w:val="nil"/>
              <w:left w:val="nil"/>
              <w:bottom w:val="single" w:sz="4" w:space="0" w:color="auto"/>
              <w:right w:val="single" w:sz="4" w:space="0" w:color="auto"/>
            </w:tcBorders>
            <w:shd w:val="clear" w:color="auto" w:fill="auto"/>
            <w:noWrap/>
            <w:vAlign w:val="bottom"/>
            <w:hideMark/>
          </w:tcPr>
          <w:p w14:paraId="4910DA04" w14:textId="0FD1F6D8" w:rsidR="008A3A40" w:rsidRPr="00A70C44" w:rsidRDefault="008A3A40" w:rsidP="008A3A40">
            <w:pPr>
              <w:jc w:val="center"/>
              <w:rPr>
                <w:rFonts w:ascii="Calibri" w:eastAsia="Times New Roman" w:hAnsi="Calibri" w:cs="Calibri"/>
                <w:color w:val="000000"/>
              </w:rPr>
            </w:pPr>
            <w:r>
              <w:rPr>
                <w:rFonts w:ascii="Calibri" w:hAnsi="Calibri" w:cs="Calibri"/>
                <w:color w:val="000000"/>
              </w:rPr>
              <w:t>12569</w:t>
            </w:r>
          </w:p>
        </w:tc>
      </w:tr>
      <w:tr w:rsidR="008A3A40" w:rsidRPr="00A70C44" w14:paraId="4FE326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3FA9740" w14:textId="237A497E"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F896A70" w14:textId="43D749E8" w:rsidR="008A3A40" w:rsidRPr="00A70C44" w:rsidRDefault="008A3A40" w:rsidP="008A3A40">
            <w:pPr>
              <w:jc w:val="center"/>
              <w:rPr>
                <w:rFonts w:ascii="Calibri" w:eastAsia="Times New Roman" w:hAnsi="Calibri" w:cs="Calibri"/>
                <w:color w:val="000000"/>
              </w:rPr>
            </w:pPr>
            <w:r>
              <w:rPr>
                <w:rFonts w:ascii="Calibri" w:hAnsi="Calibri" w:cs="Calibri"/>
                <w:color w:val="000000"/>
              </w:rPr>
              <w:t>16.323838</w:t>
            </w:r>
          </w:p>
        </w:tc>
        <w:tc>
          <w:tcPr>
            <w:tcW w:w="1332" w:type="dxa"/>
            <w:tcBorders>
              <w:top w:val="nil"/>
              <w:left w:val="nil"/>
              <w:bottom w:val="single" w:sz="4" w:space="0" w:color="auto"/>
              <w:right w:val="single" w:sz="4" w:space="0" w:color="auto"/>
            </w:tcBorders>
            <w:shd w:val="clear" w:color="auto" w:fill="auto"/>
            <w:noWrap/>
            <w:vAlign w:val="bottom"/>
            <w:hideMark/>
          </w:tcPr>
          <w:p w14:paraId="75C50BA6" w14:textId="3A547BB3" w:rsidR="008A3A40" w:rsidRPr="00A70C44" w:rsidRDefault="008A3A40" w:rsidP="008A3A40">
            <w:pPr>
              <w:jc w:val="center"/>
              <w:rPr>
                <w:rFonts w:ascii="Calibri" w:eastAsia="Times New Roman" w:hAnsi="Calibri" w:cs="Calibri"/>
                <w:color w:val="000000"/>
              </w:rPr>
            </w:pPr>
            <w:r>
              <w:rPr>
                <w:rFonts w:ascii="Calibri" w:hAnsi="Calibri" w:cs="Calibri"/>
                <w:color w:val="000000"/>
              </w:rPr>
              <w:t>11477</w:t>
            </w:r>
          </w:p>
        </w:tc>
        <w:tc>
          <w:tcPr>
            <w:tcW w:w="1332" w:type="dxa"/>
            <w:tcBorders>
              <w:top w:val="nil"/>
              <w:left w:val="nil"/>
              <w:bottom w:val="single" w:sz="4" w:space="0" w:color="auto"/>
              <w:right w:val="single" w:sz="4" w:space="0" w:color="auto"/>
            </w:tcBorders>
            <w:shd w:val="clear" w:color="auto" w:fill="auto"/>
            <w:noWrap/>
            <w:vAlign w:val="bottom"/>
            <w:hideMark/>
          </w:tcPr>
          <w:p w14:paraId="235CCBA7" w14:textId="4B5A4FCC" w:rsidR="008A3A40" w:rsidRPr="00A70C44" w:rsidRDefault="008A3A40" w:rsidP="008A3A40">
            <w:pPr>
              <w:jc w:val="center"/>
              <w:rPr>
                <w:rFonts w:ascii="Calibri" w:eastAsia="Times New Roman" w:hAnsi="Calibri" w:cs="Calibri"/>
                <w:color w:val="000000"/>
              </w:rPr>
            </w:pPr>
            <w:r>
              <w:rPr>
                <w:rFonts w:ascii="Calibri" w:hAnsi="Calibri" w:cs="Calibri"/>
                <w:color w:val="000000"/>
              </w:rPr>
              <w:t>7377</w:t>
            </w:r>
          </w:p>
        </w:tc>
        <w:tc>
          <w:tcPr>
            <w:tcW w:w="1332" w:type="dxa"/>
            <w:tcBorders>
              <w:top w:val="nil"/>
              <w:left w:val="nil"/>
              <w:bottom w:val="single" w:sz="4" w:space="0" w:color="auto"/>
              <w:right w:val="single" w:sz="4" w:space="0" w:color="auto"/>
            </w:tcBorders>
            <w:shd w:val="clear" w:color="auto" w:fill="auto"/>
            <w:noWrap/>
            <w:vAlign w:val="bottom"/>
            <w:hideMark/>
          </w:tcPr>
          <w:p w14:paraId="39FD9252" w14:textId="314B1683" w:rsidR="008A3A40" w:rsidRPr="00A70C44" w:rsidRDefault="008A3A40" w:rsidP="008A3A40">
            <w:pPr>
              <w:jc w:val="center"/>
              <w:rPr>
                <w:rFonts w:ascii="Calibri" w:eastAsia="Times New Roman" w:hAnsi="Calibri" w:cs="Calibri"/>
                <w:color w:val="000000"/>
              </w:rPr>
            </w:pPr>
            <w:r>
              <w:rPr>
                <w:rFonts w:ascii="Calibri" w:hAnsi="Calibri" w:cs="Calibri"/>
                <w:color w:val="000000"/>
              </w:rPr>
              <w:t>15577</w:t>
            </w:r>
          </w:p>
        </w:tc>
      </w:tr>
      <w:tr w:rsidR="008A3A40" w:rsidRPr="00A70C44" w14:paraId="58307E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84EF730" w14:textId="55C2DE1B"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86DC573" w14:textId="497D81D8" w:rsidR="008A3A40" w:rsidRPr="00A70C44" w:rsidRDefault="008A3A40" w:rsidP="008A3A40">
            <w:pPr>
              <w:jc w:val="center"/>
              <w:rPr>
                <w:rFonts w:ascii="Calibri" w:eastAsia="Times New Roman" w:hAnsi="Calibri" w:cs="Calibri"/>
                <w:color w:val="000000"/>
              </w:rPr>
            </w:pPr>
            <w:r>
              <w:rPr>
                <w:rFonts w:ascii="Calibri" w:hAnsi="Calibri" w:cs="Calibri"/>
                <w:color w:val="000000"/>
              </w:rPr>
              <w:t>18.216253</w:t>
            </w:r>
          </w:p>
        </w:tc>
        <w:tc>
          <w:tcPr>
            <w:tcW w:w="1332" w:type="dxa"/>
            <w:tcBorders>
              <w:top w:val="nil"/>
              <w:left w:val="nil"/>
              <w:bottom w:val="single" w:sz="4" w:space="0" w:color="auto"/>
              <w:right w:val="single" w:sz="4" w:space="0" w:color="auto"/>
            </w:tcBorders>
            <w:shd w:val="clear" w:color="auto" w:fill="auto"/>
            <w:noWrap/>
            <w:vAlign w:val="bottom"/>
            <w:hideMark/>
          </w:tcPr>
          <w:p w14:paraId="563CC4E3" w14:textId="4E074D91" w:rsidR="008A3A40" w:rsidRPr="00A70C44" w:rsidRDefault="008A3A40" w:rsidP="008A3A40">
            <w:pPr>
              <w:jc w:val="center"/>
              <w:rPr>
                <w:rFonts w:ascii="Calibri" w:eastAsia="Times New Roman" w:hAnsi="Calibri" w:cs="Calibri"/>
                <w:color w:val="000000"/>
              </w:rPr>
            </w:pPr>
            <w:r>
              <w:rPr>
                <w:rFonts w:ascii="Calibri" w:hAnsi="Calibri" w:cs="Calibri"/>
                <w:color w:val="000000"/>
              </w:rPr>
              <w:t>11272</w:t>
            </w:r>
          </w:p>
        </w:tc>
        <w:tc>
          <w:tcPr>
            <w:tcW w:w="1332" w:type="dxa"/>
            <w:tcBorders>
              <w:top w:val="nil"/>
              <w:left w:val="nil"/>
              <w:bottom w:val="single" w:sz="4" w:space="0" w:color="auto"/>
              <w:right w:val="single" w:sz="4" w:space="0" w:color="auto"/>
            </w:tcBorders>
            <w:shd w:val="clear" w:color="auto" w:fill="auto"/>
            <w:noWrap/>
            <w:vAlign w:val="bottom"/>
            <w:hideMark/>
          </w:tcPr>
          <w:p w14:paraId="745A18D2" w14:textId="32A1999C" w:rsidR="008A3A40" w:rsidRPr="00A70C44" w:rsidRDefault="008A3A40" w:rsidP="008A3A40">
            <w:pPr>
              <w:jc w:val="center"/>
              <w:rPr>
                <w:rFonts w:ascii="Calibri" w:eastAsia="Times New Roman" w:hAnsi="Calibri" w:cs="Calibri"/>
                <w:color w:val="000000"/>
              </w:rPr>
            </w:pPr>
            <w:r>
              <w:rPr>
                <w:rFonts w:ascii="Calibri" w:hAnsi="Calibri" w:cs="Calibri"/>
                <w:color w:val="000000"/>
              </w:rPr>
              <w:t>7246</w:t>
            </w:r>
          </w:p>
        </w:tc>
        <w:tc>
          <w:tcPr>
            <w:tcW w:w="1332" w:type="dxa"/>
            <w:tcBorders>
              <w:top w:val="nil"/>
              <w:left w:val="nil"/>
              <w:bottom w:val="single" w:sz="4" w:space="0" w:color="auto"/>
              <w:right w:val="single" w:sz="4" w:space="0" w:color="auto"/>
            </w:tcBorders>
            <w:shd w:val="clear" w:color="auto" w:fill="auto"/>
            <w:noWrap/>
            <w:vAlign w:val="bottom"/>
            <w:hideMark/>
          </w:tcPr>
          <w:p w14:paraId="3F7720C2" w14:textId="0C85343B" w:rsidR="008A3A40" w:rsidRPr="00A70C44" w:rsidRDefault="008A3A40" w:rsidP="008A3A40">
            <w:pPr>
              <w:jc w:val="center"/>
              <w:rPr>
                <w:rFonts w:ascii="Calibri" w:eastAsia="Times New Roman" w:hAnsi="Calibri" w:cs="Calibri"/>
                <w:color w:val="000000"/>
              </w:rPr>
            </w:pPr>
            <w:r>
              <w:rPr>
                <w:rFonts w:ascii="Calibri" w:hAnsi="Calibri" w:cs="Calibri"/>
                <w:color w:val="000000"/>
              </w:rPr>
              <w:t>15298</w:t>
            </w:r>
          </w:p>
        </w:tc>
      </w:tr>
      <w:tr w:rsidR="008A3A40" w:rsidRPr="00A70C44" w14:paraId="2BE6F0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78A8A2" w14:textId="1FE28B01"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4AEA3D5F" w14:textId="577A6B88" w:rsidR="008A3A40" w:rsidRPr="00A70C44" w:rsidRDefault="008A3A40" w:rsidP="008A3A40">
            <w:pPr>
              <w:jc w:val="center"/>
              <w:rPr>
                <w:rFonts w:ascii="Calibri" w:eastAsia="Times New Roman" w:hAnsi="Calibri" w:cs="Calibri"/>
                <w:color w:val="000000"/>
              </w:rPr>
            </w:pPr>
            <w:r>
              <w:rPr>
                <w:rFonts w:ascii="Calibri" w:hAnsi="Calibri" w:cs="Calibri"/>
                <w:color w:val="000000"/>
              </w:rPr>
              <w:t>19.10897</w:t>
            </w:r>
          </w:p>
        </w:tc>
        <w:tc>
          <w:tcPr>
            <w:tcW w:w="1332" w:type="dxa"/>
            <w:tcBorders>
              <w:top w:val="nil"/>
              <w:left w:val="nil"/>
              <w:bottom w:val="single" w:sz="4" w:space="0" w:color="auto"/>
              <w:right w:val="single" w:sz="4" w:space="0" w:color="auto"/>
            </w:tcBorders>
            <w:shd w:val="clear" w:color="auto" w:fill="auto"/>
            <w:noWrap/>
            <w:vAlign w:val="bottom"/>
            <w:hideMark/>
          </w:tcPr>
          <w:p w14:paraId="17413C48" w14:textId="4CF8D2AD" w:rsidR="008A3A40" w:rsidRPr="00A70C44" w:rsidRDefault="008A3A40" w:rsidP="008A3A40">
            <w:pPr>
              <w:jc w:val="center"/>
              <w:rPr>
                <w:rFonts w:ascii="Calibri" w:eastAsia="Times New Roman" w:hAnsi="Calibri" w:cs="Calibri"/>
                <w:color w:val="000000"/>
              </w:rPr>
            </w:pPr>
            <w:r>
              <w:rPr>
                <w:rFonts w:ascii="Calibri" w:hAnsi="Calibri" w:cs="Calibri"/>
                <w:color w:val="000000"/>
              </w:rPr>
              <w:t>11551</w:t>
            </w:r>
          </w:p>
        </w:tc>
        <w:tc>
          <w:tcPr>
            <w:tcW w:w="1332" w:type="dxa"/>
            <w:tcBorders>
              <w:top w:val="nil"/>
              <w:left w:val="nil"/>
              <w:bottom w:val="single" w:sz="4" w:space="0" w:color="auto"/>
              <w:right w:val="single" w:sz="4" w:space="0" w:color="auto"/>
            </w:tcBorders>
            <w:shd w:val="clear" w:color="auto" w:fill="auto"/>
            <w:noWrap/>
            <w:vAlign w:val="bottom"/>
            <w:hideMark/>
          </w:tcPr>
          <w:p w14:paraId="3CB256AC" w14:textId="09220BF6" w:rsidR="008A3A40" w:rsidRPr="00A70C44" w:rsidRDefault="008A3A40" w:rsidP="008A3A40">
            <w:pPr>
              <w:jc w:val="center"/>
              <w:rPr>
                <w:rFonts w:ascii="Calibri" w:eastAsia="Times New Roman" w:hAnsi="Calibri" w:cs="Calibri"/>
                <w:color w:val="000000"/>
              </w:rPr>
            </w:pPr>
            <w:r>
              <w:rPr>
                <w:rFonts w:ascii="Calibri" w:hAnsi="Calibri" w:cs="Calibri"/>
                <w:color w:val="000000"/>
              </w:rPr>
              <w:t>7425</w:t>
            </w:r>
          </w:p>
        </w:tc>
        <w:tc>
          <w:tcPr>
            <w:tcW w:w="1332" w:type="dxa"/>
            <w:tcBorders>
              <w:top w:val="nil"/>
              <w:left w:val="nil"/>
              <w:bottom w:val="single" w:sz="4" w:space="0" w:color="auto"/>
              <w:right w:val="single" w:sz="4" w:space="0" w:color="auto"/>
            </w:tcBorders>
            <w:shd w:val="clear" w:color="auto" w:fill="auto"/>
            <w:noWrap/>
            <w:vAlign w:val="bottom"/>
            <w:hideMark/>
          </w:tcPr>
          <w:p w14:paraId="20B3C706" w14:textId="58010A51" w:rsidR="008A3A40" w:rsidRPr="00A70C44" w:rsidRDefault="008A3A40" w:rsidP="008A3A40">
            <w:pPr>
              <w:jc w:val="center"/>
              <w:rPr>
                <w:rFonts w:ascii="Calibri" w:eastAsia="Times New Roman" w:hAnsi="Calibri" w:cs="Calibri"/>
                <w:color w:val="000000"/>
              </w:rPr>
            </w:pPr>
            <w:r>
              <w:rPr>
                <w:rFonts w:ascii="Calibri" w:hAnsi="Calibri" w:cs="Calibri"/>
                <w:color w:val="000000"/>
              </w:rPr>
              <w:t>15677</w:t>
            </w:r>
          </w:p>
        </w:tc>
      </w:tr>
      <w:tr w:rsidR="008A3A40" w:rsidRPr="00A70C44" w14:paraId="4EC1F44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93BF0B" w14:textId="7DFCAD93"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014FC2A" w14:textId="354C1D50" w:rsidR="008A3A40" w:rsidRPr="00A70C44" w:rsidRDefault="008A3A40" w:rsidP="008A3A40">
            <w:pPr>
              <w:jc w:val="center"/>
              <w:rPr>
                <w:rFonts w:ascii="Calibri" w:eastAsia="Times New Roman" w:hAnsi="Calibri" w:cs="Calibri"/>
                <w:color w:val="000000"/>
              </w:rPr>
            </w:pPr>
            <w:r>
              <w:rPr>
                <w:rFonts w:ascii="Calibri" w:hAnsi="Calibri" w:cs="Calibri"/>
                <w:color w:val="000000"/>
              </w:rPr>
              <w:t>20.106606</w:t>
            </w:r>
          </w:p>
        </w:tc>
        <w:tc>
          <w:tcPr>
            <w:tcW w:w="1332" w:type="dxa"/>
            <w:tcBorders>
              <w:top w:val="nil"/>
              <w:left w:val="nil"/>
              <w:bottom w:val="single" w:sz="4" w:space="0" w:color="auto"/>
              <w:right w:val="single" w:sz="4" w:space="0" w:color="auto"/>
            </w:tcBorders>
            <w:shd w:val="clear" w:color="auto" w:fill="auto"/>
            <w:noWrap/>
            <w:vAlign w:val="bottom"/>
            <w:hideMark/>
          </w:tcPr>
          <w:p w14:paraId="601A91B3" w14:textId="4FB4D7A2" w:rsidR="008A3A40" w:rsidRPr="00A70C44" w:rsidRDefault="008A3A40" w:rsidP="008A3A40">
            <w:pPr>
              <w:jc w:val="center"/>
              <w:rPr>
                <w:rFonts w:ascii="Calibri" w:eastAsia="Times New Roman" w:hAnsi="Calibri" w:cs="Calibri"/>
                <w:color w:val="000000"/>
              </w:rPr>
            </w:pPr>
            <w:r>
              <w:rPr>
                <w:rFonts w:ascii="Calibri" w:hAnsi="Calibri" w:cs="Calibri"/>
                <w:color w:val="000000"/>
              </w:rPr>
              <w:t>11557</w:t>
            </w:r>
          </w:p>
        </w:tc>
        <w:tc>
          <w:tcPr>
            <w:tcW w:w="1332" w:type="dxa"/>
            <w:tcBorders>
              <w:top w:val="nil"/>
              <w:left w:val="nil"/>
              <w:bottom w:val="single" w:sz="4" w:space="0" w:color="auto"/>
              <w:right w:val="single" w:sz="4" w:space="0" w:color="auto"/>
            </w:tcBorders>
            <w:shd w:val="clear" w:color="auto" w:fill="auto"/>
            <w:noWrap/>
            <w:vAlign w:val="bottom"/>
            <w:hideMark/>
          </w:tcPr>
          <w:p w14:paraId="765473F0" w14:textId="7C215B33" w:rsidR="008A3A40" w:rsidRPr="00A70C44" w:rsidRDefault="008A3A40" w:rsidP="008A3A40">
            <w:pPr>
              <w:jc w:val="center"/>
              <w:rPr>
                <w:rFonts w:ascii="Calibri" w:eastAsia="Times New Roman" w:hAnsi="Calibri" w:cs="Calibri"/>
                <w:color w:val="000000"/>
              </w:rPr>
            </w:pPr>
            <w:r>
              <w:rPr>
                <w:rFonts w:ascii="Calibri" w:hAnsi="Calibri" w:cs="Calibri"/>
                <w:color w:val="000000"/>
              </w:rPr>
              <w:t>7429</w:t>
            </w:r>
          </w:p>
        </w:tc>
        <w:tc>
          <w:tcPr>
            <w:tcW w:w="1332" w:type="dxa"/>
            <w:tcBorders>
              <w:top w:val="nil"/>
              <w:left w:val="nil"/>
              <w:bottom w:val="single" w:sz="4" w:space="0" w:color="auto"/>
              <w:right w:val="single" w:sz="4" w:space="0" w:color="auto"/>
            </w:tcBorders>
            <w:shd w:val="clear" w:color="auto" w:fill="auto"/>
            <w:noWrap/>
            <w:vAlign w:val="bottom"/>
            <w:hideMark/>
          </w:tcPr>
          <w:p w14:paraId="20F0BE51" w14:textId="7E993081" w:rsidR="008A3A40" w:rsidRPr="00A70C44" w:rsidRDefault="008A3A40" w:rsidP="008A3A40">
            <w:pPr>
              <w:jc w:val="center"/>
              <w:rPr>
                <w:rFonts w:ascii="Calibri" w:eastAsia="Times New Roman" w:hAnsi="Calibri" w:cs="Calibri"/>
                <w:color w:val="000000"/>
              </w:rPr>
            </w:pPr>
            <w:r>
              <w:rPr>
                <w:rFonts w:ascii="Calibri" w:hAnsi="Calibri" w:cs="Calibri"/>
                <w:color w:val="000000"/>
              </w:rPr>
              <w:t>15685</w:t>
            </w:r>
          </w:p>
        </w:tc>
      </w:tr>
      <w:tr w:rsidR="008A3A40" w:rsidRPr="00A70C44" w14:paraId="6A3196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1C5333F" w14:textId="12BDFC82"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054B9723" w14:textId="3AD4FDB6" w:rsidR="008A3A40" w:rsidRPr="00A70C44" w:rsidRDefault="008A3A40" w:rsidP="008A3A40">
            <w:pPr>
              <w:jc w:val="center"/>
              <w:rPr>
                <w:rFonts w:ascii="Calibri" w:eastAsia="Times New Roman" w:hAnsi="Calibri" w:cs="Calibri"/>
                <w:color w:val="000000"/>
              </w:rPr>
            </w:pPr>
            <w:r>
              <w:rPr>
                <w:rFonts w:ascii="Calibri" w:hAnsi="Calibri" w:cs="Calibri"/>
                <w:color w:val="000000"/>
              </w:rPr>
              <w:t>20.835216</w:t>
            </w:r>
          </w:p>
        </w:tc>
        <w:tc>
          <w:tcPr>
            <w:tcW w:w="1332" w:type="dxa"/>
            <w:tcBorders>
              <w:top w:val="nil"/>
              <w:left w:val="nil"/>
              <w:bottom w:val="single" w:sz="4" w:space="0" w:color="auto"/>
              <w:right w:val="single" w:sz="4" w:space="0" w:color="auto"/>
            </w:tcBorders>
            <w:shd w:val="clear" w:color="auto" w:fill="auto"/>
            <w:noWrap/>
            <w:vAlign w:val="bottom"/>
            <w:hideMark/>
          </w:tcPr>
          <w:p w14:paraId="3FF1C361" w14:textId="1DA7F01B" w:rsidR="008A3A40" w:rsidRPr="00A70C44" w:rsidRDefault="008A3A40" w:rsidP="008A3A40">
            <w:pPr>
              <w:jc w:val="center"/>
              <w:rPr>
                <w:rFonts w:ascii="Calibri" w:eastAsia="Times New Roman" w:hAnsi="Calibri" w:cs="Calibri"/>
                <w:color w:val="000000"/>
              </w:rPr>
            </w:pPr>
            <w:r>
              <w:rPr>
                <w:rFonts w:ascii="Calibri" w:hAnsi="Calibri" w:cs="Calibri"/>
                <w:color w:val="000000"/>
              </w:rPr>
              <w:t>11232</w:t>
            </w:r>
          </w:p>
        </w:tc>
        <w:tc>
          <w:tcPr>
            <w:tcW w:w="1332" w:type="dxa"/>
            <w:tcBorders>
              <w:top w:val="nil"/>
              <w:left w:val="nil"/>
              <w:bottom w:val="single" w:sz="4" w:space="0" w:color="auto"/>
              <w:right w:val="single" w:sz="4" w:space="0" w:color="auto"/>
            </w:tcBorders>
            <w:shd w:val="clear" w:color="auto" w:fill="auto"/>
            <w:noWrap/>
            <w:vAlign w:val="bottom"/>
            <w:hideMark/>
          </w:tcPr>
          <w:p w14:paraId="38E12A69" w14:textId="4219AF1D" w:rsidR="008A3A40" w:rsidRPr="00A70C44" w:rsidRDefault="008A3A40" w:rsidP="008A3A40">
            <w:pPr>
              <w:jc w:val="center"/>
              <w:rPr>
                <w:rFonts w:ascii="Calibri" w:eastAsia="Times New Roman" w:hAnsi="Calibri" w:cs="Calibri"/>
                <w:color w:val="000000"/>
              </w:rPr>
            </w:pPr>
            <w:r>
              <w:rPr>
                <w:rFonts w:ascii="Calibri" w:hAnsi="Calibri" w:cs="Calibri"/>
                <w:color w:val="000000"/>
              </w:rPr>
              <w:t>7220</w:t>
            </w:r>
          </w:p>
        </w:tc>
        <w:tc>
          <w:tcPr>
            <w:tcW w:w="1332" w:type="dxa"/>
            <w:tcBorders>
              <w:top w:val="nil"/>
              <w:left w:val="nil"/>
              <w:bottom w:val="single" w:sz="4" w:space="0" w:color="auto"/>
              <w:right w:val="single" w:sz="4" w:space="0" w:color="auto"/>
            </w:tcBorders>
            <w:shd w:val="clear" w:color="auto" w:fill="auto"/>
            <w:noWrap/>
            <w:vAlign w:val="bottom"/>
            <w:hideMark/>
          </w:tcPr>
          <w:p w14:paraId="3124C1F5" w14:textId="6ACAA98E" w:rsidR="008A3A40" w:rsidRPr="00A70C44" w:rsidRDefault="008A3A40" w:rsidP="008A3A40">
            <w:pPr>
              <w:jc w:val="center"/>
              <w:rPr>
                <w:rFonts w:ascii="Calibri" w:eastAsia="Times New Roman" w:hAnsi="Calibri" w:cs="Calibri"/>
                <w:color w:val="000000"/>
              </w:rPr>
            </w:pPr>
            <w:r>
              <w:rPr>
                <w:rFonts w:ascii="Calibri" w:hAnsi="Calibri" w:cs="Calibri"/>
                <w:color w:val="000000"/>
              </w:rPr>
              <w:t>15244</w:t>
            </w:r>
          </w:p>
        </w:tc>
      </w:tr>
      <w:tr w:rsidR="008A3A40" w:rsidRPr="00A70C44" w14:paraId="669C11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5D91E2" w14:textId="18244023"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FB237E9" w14:textId="156BAEBF" w:rsidR="008A3A40" w:rsidRPr="00A70C44" w:rsidRDefault="008A3A40" w:rsidP="008A3A40">
            <w:pPr>
              <w:jc w:val="center"/>
              <w:rPr>
                <w:rFonts w:ascii="Calibri" w:eastAsia="Times New Roman" w:hAnsi="Calibri" w:cs="Calibri"/>
                <w:color w:val="000000"/>
              </w:rPr>
            </w:pPr>
            <w:r>
              <w:rPr>
                <w:rFonts w:ascii="Calibri" w:hAnsi="Calibri" w:cs="Calibri"/>
                <w:color w:val="000000"/>
              </w:rPr>
              <w:t>10.39402</w:t>
            </w:r>
          </w:p>
        </w:tc>
        <w:tc>
          <w:tcPr>
            <w:tcW w:w="1332" w:type="dxa"/>
            <w:tcBorders>
              <w:top w:val="nil"/>
              <w:left w:val="nil"/>
              <w:bottom w:val="single" w:sz="4" w:space="0" w:color="auto"/>
              <w:right w:val="single" w:sz="4" w:space="0" w:color="auto"/>
            </w:tcBorders>
            <w:shd w:val="clear" w:color="auto" w:fill="auto"/>
            <w:noWrap/>
            <w:vAlign w:val="bottom"/>
            <w:hideMark/>
          </w:tcPr>
          <w:p w14:paraId="1317B0F3" w14:textId="41217825" w:rsidR="008A3A40" w:rsidRPr="00A70C44" w:rsidRDefault="008A3A40" w:rsidP="008A3A40">
            <w:pPr>
              <w:jc w:val="center"/>
              <w:rPr>
                <w:rFonts w:ascii="Calibri" w:eastAsia="Times New Roman" w:hAnsi="Calibri" w:cs="Calibri"/>
                <w:color w:val="000000"/>
              </w:rPr>
            </w:pPr>
            <w:r>
              <w:rPr>
                <w:rFonts w:ascii="Calibri" w:hAnsi="Calibri" w:cs="Calibri"/>
                <w:color w:val="000000"/>
              </w:rPr>
              <w:t>8428</w:t>
            </w:r>
          </w:p>
        </w:tc>
        <w:tc>
          <w:tcPr>
            <w:tcW w:w="1332" w:type="dxa"/>
            <w:tcBorders>
              <w:top w:val="nil"/>
              <w:left w:val="nil"/>
              <w:bottom w:val="single" w:sz="4" w:space="0" w:color="auto"/>
              <w:right w:val="single" w:sz="4" w:space="0" w:color="auto"/>
            </w:tcBorders>
            <w:shd w:val="clear" w:color="auto" w:fill="auto"/>
            <w:noWrap/>
            <w:vAlign w:val="bottom"/>
            <w:hideMark/>
          </w:tcPr>
          <w:p w14:paraId="0EEC22D0" w14:textId="0A1FA1CD" w:rsidR="008A3A40" w:rsidRPr="00A70C44" w:rsidRDefault="008A3A40" w:rsidP="008A3A40">
            <w:pPr>
              <w:jc w:val="center"/>
              <w:rPr>
                <w:rFonts w:ascii="Calibri" w:eastAsia="Times New Roman" w:hAnsi="Calibri" w:cs="Calibri"/>
                <w:color w:val="000000"/>
              </w:rPr>
            </w:pPr>
            <w:r>
              <w:rPr>
                <w:rFonts w:ascii="Calibri" w:hAnsi="Calibri" w:cs="Calibri"/>
                <w:color w:val="000000"/>
              </w:rPr>
              <w:t>5418</w:t>
            </w:r>
          </w:p>
        </w:tc>
        <w:tc>
          <w:tcPr>
            <w:tcW w:w="1332" w:type="dxa"/>
            <w:tcBorders>
              <w:top w:val="nil"/>
              <w:left w:val="nil"/>
              <w:bottom w:val="single" w:sz="4" w:space="0" w:color="auto"/>
              <w:right w:val="single" w:sz="4" w:space="0" w:color="auto"/>
            </w:tcBorders>
            <w:shd w:val="clear" w:color="auto" w:fill="auto"/>
            <w:noWrap/>
            <w:vAlign w:val="bottom"/>
            <w:hideMark/>
          </w:tcPr>
          <w:p w14:paraId="14003273" w14:textId="57D64096" w:rsidR="008A3A40" w:rsidRPr="00A70C44" w:rsidRDefault="008A3A40" w:rsidP="008A3A40">
            <w:pPr>
              <w:jc w:val="center"/>
              <w:rPr>
                <w:rFonts w:ascii="Calibri" w:eastAsia="Times New Roman" w:hAnsi="Calibri" w:cs="Calibri"/>
                <w:color w:val="000000"/>
              </w:rPr>
            </w:pPr>
            <w:r>
              <w:rPr>
                <w:rFonts w:ascii="Calibri" w:hAnsi="Calibri" w:cs="Calibri"/>
                <w:color w:val="000000"/>
              </w:rPr>
              <w:t>11438</w:t>
            </w:r>
          </w:p>
        </w:tc>
      </w:tr>
      <w:tr w:rsidR="008A3A40" w:rsidRPr="00A70C44" w14:paraId="612B80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C5F515A" w14:textId="1AFEC59F" w:rsidR="008A3A40" w:rsidRPr="00A70C44" w:rsidRDefault="008A3A40" w:rsidP="008A3A40">
            <w:pPr>
              <w:rPr>
                <w:rFonts w:ascii="Calibri" w:eastAsia="Times New Roman" w:hAnsi="Calibri" w:cs="Calibri"/>
                <w:color w:val="000000"/>
              </w:rPr>
            </w:pPr>
            <w:r>
              <w:rPr>
                <w:rFonts w:ascii="Calibri" w:hAnsi="Calibri" w:cs="Calibri"/>
                <w:color w:val="000000"/>
              </w:rPr>
              <w:t>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3FC096F4" w14:textId="2948DD8A" w:rsidR="008A3A40" w:rsidRPr="00A70C44" w:rsidRDefault="008A3A40" w:rsidP="008A3A40">
            <w:pPr>
              <w:jc w:val="center"/>
              <w:rPr>
                <w:rFonts w:ascii="Calibri" w:eastAsia="Times New Roman" w:hAnsi="Calibri" w:cs="Calibri"/>
                <w:color w:val="000000"/>
              </w:rPr>
            </w:pPr>
            <w:r>
              <w:rPr>
                <w:rFonts w:ascii="Calibri" w:hAnsi="Calibri" w:cs="Calibri"/>
                <w:color w:val="000000"/>
              </w:rPr>
              <w:t>17.216286</w:t>
            </w:r>
          </w:p>
        </w:tc>
        <w:tc>
          <w:tcPr>
            <w:tcW w:w="1332" w:type="dxa"/>
            <w:tcBorders>
              <w:top w:val="nil"/>
              <w:left w:val="nil"/>
              <w:bottom w:val="single" w:sz="4" w:space="0" w:color="auto"/>
              <w:right w:val="single" w:sz="4" w:space="0" w:color="auto"/>
            </w:tcBorders>
            <w:shd w:val="clear" w:color="auto" w:fill="auto"/>
            <w:noWrap/>
            <w:vAlign w:val="bottom"/>
            <w:hideMark/>
          </w:tcPr>
          <w:p w14:paraId="5A6BDD64" w14:textId="05A3D658" w:rsidR="008A3A40" w:rsidRPr="00A70C44" w:rsidRDefault="008A3A40" w:rsidP="008A3A40">
            <w:pPr>
              <w:jc w:val="center"/>
              <w:rPr>
                <w:rFonts w:ascii="Calibri" w:eastAsia="Times New Roman" w:hAnsi="Calibri" w:cs="Calibri"/>
                <w:color w:val="000000"/>
              </w:rPr>
            </w:pPr>
            <w:r>
              <w:rPr>
                <w:rFonts w:ascii="Calibri" w:hAnsi="Calibri" w:cs="Calibri"/>
                <w:color w:val="000000"/>
              </w:rPr>
              <w:t>11423</w:t>
            </w:r>
          </w:p>
        </w:tc>
        <w:tc>
          <w:tcPr>
            <w:tcW w:w="1332" w:type="dxa"/>
            <w:tcBorders>
              <w:top w:val="nil"/>
              <w:left w:val="nil"/>
              <w:bottom w:val="single" w:sz="4" w:space="0" w:color="auto"/>
              <w:right w:val="single" w:sz="4" w:space="0" w:color="auto"/>
            </w:tcBorders>
            <w:shd w:val="clear" w:color="auto" w:fill="auto"/>
            <w:noWrap/>
            <w:vAlign w:val="bottom"/>
            <w:hideMark/>
          </w:tcPr>
          <w:p w14:paraId="77191B7E" w14:textId="583FDF6E" w:rsidR="008A3A40" w:rsidRPr="00A70C44" w:rsidRDefault="008A3A40" w:rsidP="008A3A40">
            <w:pPr>
              <w:jc w:val="center"/>
              <w:rPr>
                <w:rFonts w:ascii="Calibri" w:eastAsia="Times New Roman" w:hAnsi="Calibri" w:cs="Calibri"/>
                <w:color w:val="000000"/>
              </w:rPr>
            </w:pPr>
            <w:r>
              <w:rPr>
                <w:rFonts w:ascii="Calibri" w:hAnsi="Calibri" w:cs="Calibri"/>
                <w:color w:val="000000"/>
              </w:rPr>
              <w:t>7343</w:t>
            </w:r>
          </w:p>
        </w:tc>
        <w:tc>
          <w:tcPr>
            <w:tcW w:w="1332" w:type="dxa"/>
            <w:tcBorders>
              <w:top w:val="nil"/>
              <w:left w:val="nil"/>
              <w:bottom w:val="single" w:sz="4" w:space="0" w:color="auto"/>
              <w:right w:val="single" w:sz="4" w:space="0" w:color="auto"/>
            </w:tcBorders>
            <w:shd w:val="clear" w:color="auto" w:fill="auto"/>
            <w:noWrap/>
            <w:vAlign w:val="bottom"/>
            <w:hideMark/>
          </w:tcPr>
          <w:p w14:paraId="1940ACA2" w14:textId="22F279DF" w:rsidR="008A3A40" w:rsidRPr="00A70C44" w:rsidRDefault="008A3A40" w:rsidP="008A3A40">
            <w:pPr>
              <w:jc w:val="center"/>
              <w:rPr>
                <w:rFonts w:ascii="Calibri" w:eastAsia="Times New Roman" w:hAnsi="Calibri" w:cs="Calibri"/>
                <w:color w:val="000000"/>
              </w:rPr>
            </w:pPr>
            <w:r>
              <w:rPr>
                <w:rFonts w:ascii="Calibri" w:hAnsi="Calibri" w:cs="Calibri"/>
                <w:color w:val="000000"/>
              </w:rPr>
              <w:t>15503</w:t>
            </w:r>
          </w:p>
        </w:tc>
      </w:tr>
      <w:tr w:rsidR="008A3A40" w:rsidRPr="00A70C44" w14:paraId="63636A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CDCF560" w14:textId="0EB12C96"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23BE3E9D" w14:textId="58DA70CD" w:rsidR="008A3A40" w:rsidRPr="00A70C44" w:rsidRDefault="008A3A40" w:rsidP="008A3A40">
            <w:pPr>
              <w:jc w:val="center"/>
              <w:rPr>
                <w:rFonts w:ascii="Calibri" w:eastAsia="Times New Roman" w:hAnsi="Calibri" w:cs="Calibri"/>
                <w:color w:val="000000"/>
              </w:rPr>
            </w:pPr>
            <w:r>
              <w:rPr>
                <w:rFonts w:ascii="Calibri" w:hAnsi="Calibri" w:cs="Calibri"/>
                <w:color w:val="000000"/>
              </w:rPr>
              <w:t>0.899267</w:t>
            </w:r>
          </w:p>
        </w:tc>
        <w:tc>
          <w:tcPr>
            <w:tcW w:w="1332" w:type="dxa"/>
            <w:tcBorders>
              <w:top w:val="nil"/>
              <w:left w:val="nil"/>
              <w:bottom w:val="single" w:sz="4" w:space="0" w:color="auto"/>
              <w:right w:val="single" w:sz="4" w:space="0" w:color="auto"/>
            </w:tcBorders>
            <w:shd w:val="clear" w:color="auto" w:fill="auto"/>
            <w:noWrap/>
            <w:vAlign w:val="bottom"/>
            <w:hideMark/>
          </w:tcPr>
          <w:p w14:paraId="5474E599" w14:textId="0B90F44E" w:rsidR="008A3A40" w:rsidRPr="00A70C44" w:rsidRDefault="008A3A40" w:rsidP="008A3A40">
            <w:pPr>
              <w:jc w:val="center"/>
              <w:rPr>
                <w:rFonts w:ascii="Calibri" w:eastAsia="Times New Roman" w:hAnsi="Calibri" w:cs="Calibri"/>
                <w:color w:val="000000"/>
              </w:rPr>
            </w:pPr>
            <w:r>
              <w:rPr>
                <w:rFonts w:ascii="Calibri" w:hAnsi="Calibri" w:cs="Calibri"/>
                <w:color w:val="000000"/>
              </w:rPr>
              <w:t>1599</w:t>
            </w:r>
          </w:p>
        </w:tc>
        <w:tc>
          <w:tcPr>
            <w:tcW w:w="1332" w:type="dxa"/>
            <w:tcBorders>
              <w:top w:val="nil"/>
              <w:left w:val="nil"/>
              <w:bottom w:val="single" w:sz="4" w:space="0" w:color="auto"/>
              <w:right w:val="single" w:sz="4" w:space="0" w:color="auto"/>
            </w:tcBorders>
            <w:shd w:val="clear" w:color="auto" w:fill="auto"/>
            <w:noWrap/>
            <w:vAlign w:val="bottom"/>
            <w:hideMark/>
          </w:tcPr>
          <w:p w14:paraId="2399133F" w14:textId="36C48733" w:rsidR="008A3A40" w:rsidRPr="00A70C44" w:rsidRDefault="008A3A40" w:rsidP="008A3A40">
            <w:pPr>
              <w:jc w:val="center"/>
              <w:rPr>
                <w:rFonts w:ascii="Calibri" w:eastAsia="Times New Roman" w:hAnsi="Calibri" w:cs="Calibri"/>
                <w:color w:val="000000"/>
              </w:rPr>
            </w:pPr>
            <w:r>
              <w:rPr>
                <w:rFonts w:ascii="Calibri" w:hAnsi="Calibri" w:cs="Calibri"/>
                <w:color w:val="000000"/>
              </w:rPr>
              <w:t>1028</w:t>
            </w:r>
          </w:p>
        </w:tc>
        <w:tc>
          <w:tcPr>
            <w:tcW w:w="1332" w:type="dxa"/>
            <w:tcBorders>
              <w:top w:val="nil"/>
              <w:left w:val="nil"/>
              <w:bottom w:val="single" w:sz="4" w:space="0" w:color="auto"/>
              <w:right w:val="single" w:sz="4" w:space="0" w:color="auto"/>
            </w:tcBorders>
            <w:shd w:val="clear" w:color="auto" w:fill="auto"/>
            <w:noWrap/>
            <w:vAlign w:val="bottom"/>
            <w:hideMark/>
          </w:tcPr>
          <w:p w14:paraId="42842A9C" w14:textId="4DF76449" w:rsidR="008A3A40" w:rsidRPr="00A70C44" w:rsidRDefault="008A3A40" w:rsidP="008A3A40">
            <w:pPr>
              <w:jc w:val="center"/>
              <w:rPr>
                <w:rFonts w:ascii="Calibri" w:eastAsia="Times New Roman" w:hAnsi="Calibri" w:cs="Calibri"/>
                <w:color w:val="000000"/>
              </w:rPr>
            </w:pPr>
            <w:r>
              <w:rPr>
                <w:rFonts w:ascii="Calibri" w:hAnsi="Calibri" w:cs="Calibri"/>
                <w:color w:val="000000"/>
              </w:rPr>
              <w:t>2170</w:t>
            </w:r>
          </w:p>
        </w:tc>
      </w:tr>
      <w:tr w:rsidR="008A3A40" w:rsidRPr="00A70C44" w14:paraId="699BCC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FA9E4C" w14:textId="723707D1"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6497C0F8" w14:textId="124468EE" w:rsidR="008A3A40" w:rsidRPr="00A70C44" w:rsidRDefault="008A3A40" w:rsidP="008A3A40">
            <w:pPr>
              <w:jc w:val="center"/>
              <w:rPr>
                <w:rFonts w:ascii="Calibri" w:eastAsia="Times New Roman" w:hAnsi="Calibri" w:cs="Calibri"/>
                <w:color w:val="000000"/>
              </w:rPr>
            </w:pPr>
            <w:r>
              <w:rPr>
                <w:rFonts w:ascii="Calibri" w:hAnsi="Calibri" w:cs="Calibri"/>
                <w:color w:val="000000"/>
              </w:rPr>
              <w:t>2.417463</w:t>
            </w:r>
          </w:p>
        </w:tc>
        <w:tc>
          <w:tcPr>
            <w:tcW w:w="1332" w:type="dxa"/>
            <w:tcBorders>
              <w:top w:val="nil"/>
              <w:left w:val="nil"/>
              <w:bottom w:val="single" w:sz="4" w:space="0" w:color="auto"/>
              <w:right w:val="single" w:sz="4" w:space="0" w:color="auto"/>
            </w:tcBorders>
            <w:shd w:val="clear" w:color="auto" w:fill="auto"/>
            <w:noWrap/>
            <w:vAlign w:val="bottom"/>
            <w:hideMark/>
          </w:tcPr>
          <w:p w14:paraId="2CD2D192" w14:textId="1D6F72EF" w:rsidR="008A3A40" w:rsidRPr="00A70C44" w:rsidRDefault="008A3A40" w:rsidP="008A3A40">
            <w:pPr>
              <w:jc w:val="center"/>
              <w:rPr>
                <w:rFonts w:ascii="Calibri" w:eastAsia="Times New Roman" w:hAnsi="Calibri" w:cs="Calibri"/>
                <w:color w:val="000000"/>
              </w:rPr>
            </w:pPr>
            <w:r>
              <w:rPr>
                <w:rFonts w:ascii="Calibri" w:hAnsi="Calibri" w:cs="Calibri"/>
                <w:color w:val="000000"/>
              </w:rPr>
              <w:t>3109</w:t>
            </w:r>
          </w:p>
        </w:tc>
        <w:tc>
          <w:tcPr>
            <w:tcW w:w="1332" w:type="dxa"/>
            <w:tcBorders>
              <w:top w:val="nil"/>
              <w:left w:val="nil"/>
              <w:bottom w:val="single" w:sz="4" w:space="0" w:color="auto"/>
              <w:right w:val="single" w:sz="4" w:space="0" w:color="auto"/>
            </w:tcBorders>
            <w:shd w:val="clear" w:color="auto" w:fill="auto"/>
            <w:noWrap/>
            <w:vAlign w:val="bottom"/>
            <w:hideMark/>
          </w:tcPr>
          <w:p w14:paraId="2EBEA1F6" w14:textId="24BDC653" w:rsidR="008A3A40" w:rsidRPr="00A70C44" w:rsidRDefault="008A3A40" w:rsidP="008A3A40">
            <w:pPr>
              <w:jc w:val="center"/>
              <w:rPr>
                <w:rFonts w:ascii="Calibri" w:eastAsia="Times New Roman" w:hAnsi="Calibri" w:cs="Calibri"/>
                <w:color w:val="000000"/>
              </w:rPr>
            </w:pPr>
            <w:r>
              <w:rPr>
                <w:rFonts w:ascii="Calibri" w:hAnsi="Calibri" w:cs="Calibri"/>
                <w:color w:val="000000"/>
              </w:rPr>
              <w:t>1998</w:t>
            </w:r>
          </w:p>
        </w:tc>
        <w:tc>
          <w:tcPr>
            <w:tcW w:w="1332" w:type="dxa"/>
            <w:tcBorders>
              <w:top w:val="nil"/>
              <w:left w:val="nil"/>
              <w:bottom w:val="single" w:sz="4" w:space="0" w:color="auto"/>
              <w:right w:val="single" w:sz="4" w:space="0" w:color="auto"/>
            </w:tcBorders>
            <w:shd w:val="clear" w:color="auto" w:fill="auto"/>
            <w:noWrap/>
            <w:vAlign w:val="bottom"/>
            <w:hideMark/>
          </w:tcPr>
          <w:p w14:paraId="62581EA0" w14:textId="5CA9FF08" w:rsidR="008A3A40" w:rsidRPr="00A70C44" w:rsidRDefault="008A3A40" w:rsidP="008A3A40">
            <w:pPr>
              <w:jc w:val="center"/>
              <w:rPr>
                <w:rFonts w:ascii="Calibri" w:eastAsia="Times New Roman" w:hAnsi="Calibri" w:cs="Calibri"/>
                <w:color w:val="000000"/>
              </w:rPr>
            </w:pPr>
            <w:r>
              <w:rPr>
                <w:rFonts w:ascii="Calibri" w:hAnsi="Calibri" w:cs="Calibri"/>
                <w:color w:val="000000"/>
              </w:rPr>
              <w:t>4220</w:t>
            </w:r>
          </w:p>
        </w:tc>
      </w:tr>
      <w:tr w:rsidR="008A3A40" w:rsidRPr="00A70C44" w14:paraId="376CB0C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F48AFB" w14:textId="0818ABF4"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78846E3C" w14:textId="7008D176" w:rsidR="008A3A40" w:rsidRPr="00A70C44" w:rsidRDefault="008A3A40" w:rsidP="008A3A40">
            <w:pPr>
              <w:jc w:val="center"/>
              <w:rPr>
                <w:rFonts w:ascii="Calibri" w:eastAsia="Times New Roman" w:hAnsi="Calibri" w:cs="Calibri"/>
                <w:color w:val="000000"/>
              </w:rPr>
            </w:pPr>
            <w:r>
              <w:rPr>
                <w:rFonts w:ascii="Calibri" w:hAnsi="Calibri" w:cs="Calibri"/>
                <w:color w:val="000000"/>
              </w:rPr>
              <w:t>3.304799</w:t>
            </w:r>
          </w:p>
        </w:tc>
        <w:tc>
          <w:tcPr>
            <w:tcW w:w="1332" w:type="dxa"/>
            <w:tcBorders>
              <w:top w:val="nil"/>
              <w:left w:val="nil"/>
              <w:bottom w:val="single" w:sz="4" w:space="0" w:color="auto"/>
              <w:right w:val="single" w:sz="4" w:space="0" w:color="auto"/>
            </w:tcBorders>
            <w:shd w:val="clear" w:color="auto" w:fill="auto"/>
            <w:noWrap/>
            <w:vAlign w:val="bottom"/>
            <w:hideMark/>
          </w:tcPr>
          <w:p w14:paraId="0B85F6B3" w14:textId="6931E9D6" w:rsidR="008A3A40" w:rsidRPr="00A70C44" w:rsidRDefault="008A3A40" w:rsidP="008A3A40">
            <w:pPr>
              <w:jc w:val="center"/>
              <w:rPr>
                <w:rFonts w:ascii="Calibri" w:eastAsia="Times New Roman" w:hAnsi="Calibri" w:cs="Calibri"/>
                <w:color w:val="000000"/>
              </w:rPr>
            </w:pPr>
            <w:r>
              <w:rPr>
                <w:rFonts w:ascii="Calibri" w:hAnsi="Calibri" w:cs="Calibri"/>
                <w:color w:val="000000"/>
              </w:rPr>
              <w:t>3720</w:t>
            </w:r>
          </w:p>
        </w:tc>
        <w:tc>
          <w:tcPr>
            <w:tcW w:w="1332" w:type="dxa"/>
            <w:tcBorders>
              <w:top w:val="nil"/>
              <w:left w:val="nil"/>
              <w:bottom w:val="single" w:sz="4" w:space="0" w:color="auto"/>
              <w:right w:val="single" w:sz="4" w:space="0" w:color="auto"/>
            </w:tcBorders>
            <w:shd w:val="clear" w:color="auto" w:fill="auto"/>
            <w:noWrap/>
            <w:vAlign w:val="bottom"/>
            <w:hideMark/>
          </w:tcPr>
          <w:p w14:paraId="2D55F118" w14:textId="707F73C9" w:rsidR="008A3A40" w:rsidRPr="00A70C44" w:rsidRDefault="008A3A40" w:rsidP="008A3A40">
            <w:pPr>
              <w:jc w:val="center"/>
              <w:rPr>
                <w:rFonts w:ascii="Calibri" w:eastAsia="Times New Roman" w:hAnsi="Calibri" w:cs="Calibri"/>
                <w:color w:val="000000"/>
              </w:rPr>
            </w:pPr>
            <w:r>
              <w:rPr>
                <w:rFonts w:ascii="Calibri" w:hAnsi="Calibri" w:cs="Calibri"/>
                <w:color w:val="000000"/>
              </w:rPr>
              <w:t>2391</w:t>
            </w:r>
          </w:p>
        </w:tc>
        <w:tc>
          <w:tcPr>
            <w:tcW w:w="1332" w:type="dxa"/>
            <w:tcBorders>
              <w:top w:val="nil"/>
              <w:left w:val="nil"/>
              <w:bottom w:val="single" w:sz="4" w:space="0" w:color="auto"/>
              <w:right w:val="single" w:sz="4" w:space="0" w:color="auto"/>
            </w:tcBorders>
            <w:shd w:val="clear" w:color="auto" w:fill="auto"/>
            <w:noWrap/>
            <w:vAlign w:val="bottom"/>
            <w:hideMark/>
          </w:tcPr>
          <w:p w14:paraId="550EE4CF" w14:textId="17CDDBD7" w:rsidR="008A3A40" w:rsidRPr="00A70C44" w:rsidRDefault="008A3A40" w:rsidP="008A3A40">
            <w:pPr>
              <w:jc w:val="center"/>
              <w:rPr>
                <w:rFonts w:ascii="Calibri" w:eastAsia="Times New Roman" w:hAnsi="Calibri" w:cs="Calibri"/>
                <w:color w:val="000000"/>
              </w:rPr>
            </w:pPr>
            <w:r>
              <w:rPr>
                <w:rFonts w:ascii="Calibri" w:hAnsi="Calibri" w:cs="Calibri"/>
                <w:color w:val="000000"/>
              </w:rPr>
              <w:t>5049</w:t>
            </w:r>
          </w:p>
        </w:tc>
      </w:tr>
      <w:tr w:rsidR="008A3A40" w:rsidRPr="00A70C44" w14:paraId="533BD3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C71C2F" w14:textId="3877F757"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74911901" w14:textId="7BE8AB67" w:rsidR="008A3A40" w:rsidRPr="00A70C44" w:rsidRDefault="008A3A40" w:rsidP="008A3A40">
            <w:pPr>
              <w:jc w:val="center"/>
              <w:rPr>
                <w:rFonts w:ascii="Calibri" w:eastAsia="Times New Roman" w:hAnsi="Calibri" w:cs="Calibri"/>
                <w:color w:val="000000"/>
              </w:rPr>
            </w:pPr>
            <w:r>
              <w:rPr>
                <w:rFonts w:ascii="Calibri" w:hAnsi="Calibri" w:cs="Calibri"/>
                <w:color w:val="000000"/>
              </w:rPr>
              <w:t>6.347387</w:t>
            </w:r>
          </w:p>
        </w:tc>
        <w:tc>
          <w:tcPr>
            <w:tcW w:w="1332" w:type="dxa"/>
            <w:tcBorders>
              <w:top w:val="nil"/>
              <w:left w:val="nil"/>
              <w:bottom w:val="single" w:sz="4" w:space="0" w:color="auto"/>
              <w:right w:val="single" w:sz="4" w:space="0" w:color="auto"/>
            </w:tcBorders>
            <w:shd w:val="clear" w:color="auto" w:fill="auto"/>
            <w:noWrap/>
            <w:vAlign w:val="bottom"/>
            <w:hideMark/>
          </w:tcPr>
          <w:p w14:paraId="7D7924B6" w14:textId="4F8A5668" w:rsidR="008A3A40" w:rsidRPr="00A70C44" w:rsidRDefault="008A3A40" w:rsidP="008A3A40">
            <w:pPr>
              <w:jc w:val="center"/>
              <w:rPr>
                <w:rFonts w:ascii="Calibri" w:eastAsia="Times New Roman" w:hAnsi="Calibri" w:cs="Calibri"/>
                <w:color w:val="000000"/>
              </w:rPr>
            </w:pPr>
            <w:r>
              <w:rPr>
                <w:rFonts w:ascii="Calibri" w:hAnsi="Calibri" w:cs="Calibri"/>
                <w:color w:val="000000"/>
              </w:rPr>
              <w:t>5727</w:t>
            </w:r>
          </w:p>
        </w:tc>
        <w:tc>
          <w:tcPr>
            <w:tcW w:w="1332" w:type="dxa"/>
            <w:tcBorders>
              <w:top w:val="nil"/>
              <w:left w:val="nil"/>
              <w:bottom w:val="single" w:sz="4" w:space="0" w:color="auto"/>
              <w:right w:val="single" w:sz="4" w:space="0" w:color="auto"/>
            </w:tcBorders>
            <w:shd w:val="clear" w:color="auto" w:fill="auto"/>
            <w:noWrap/>
            <w:vAlign w:val="bottom"/>
            <w:hideMark/>
          </w:tcPr>
          <w:p w14:paraId="2B8242F2" w14:textId="6F027C6B" w:rsidR="008A3A40" w:rsidRPr="00A70C44" w:rsidRDefault="008A3A40" w:rsidP="008A3A40">
            <w:pPr>
              <w:jc w:val="center"/>
              <w:rPr>
                <w:rFonts w:ascii="Calibri" w:eastAsia="Times New Roman" w:hAnsi="Calibri" w:cs="Calibri"/>
                <w:color w:val="000000"/>
              </w:rPr>
            </w:pPr>
            <w:r>
              <w:rPr>
                <w:rFonts w:ascii="Calibri" w:hAnsi="Calibri" w:cs="Calibri"/>
                <w:color w:val="000000"/>
              </w:rPr>
              <w:t>3681</w:t>
            </w:r>
          </w:p>
        </w:tc>
        <w:tc>
          <w:tcPr>
            <w:tcW w:w="1332" w:type="dxa"/>
            <w:tcBorders>
              <w:top w:val="nil"/>
              <w:left w:val="nil"/>
              <w:bottom w:val="single" w:sz="4" w:space="0" w:color="auto"/>
              <w:right w:val="single" w:sz="4" w:space="0" w:color="auto"/>
            </w:tcBorders>
            <w:shd w:val="clear" w:color="auto" w:fill="auto"/>
            <w:noWrap/>
            <w:vAlign w:val="bottom"/>
            <w:hideMark/>
          </w:tcPr>
          <w:p w14:paraId="3F4EF5E3" w14:textId="44ED3D08" w:rsidR="008A3A40" w:rsidRPr="00A70C44" w:rsidRDefault="008A3A40" w:rsidP="008A3A40">
            <w:pPr>
              <w:jc w:val="center"/>
              <w:rPr>
                <w:rFonts w:ascii="Calibri" w:eastAsia="Times New Roman" w:hAnsi="Calibri" w:cs="Calibri"/>
                <w:color w:val="000000"/>
              </w:rPr>
            </w:pPr>
            <w:r>
              <w:rPr>
                <w:rFonts w:ascii="Calibri" w:hAnsi="Calibri" w:cs="Calibri"/>
                <w:color w:val="000000"/>
              </w:rPr>
              <w:t>7773</w:t>
            </w:r>
          </w:p>
        </w:tc>
      </w:tr>
      <w:tr w:rsidR="008A3A40" w:rsidRPr="00A70C44" w14:paraId="35945D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23B9D4" w14:textId="4F2B3199"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2A9CDEB9" w14:textId="61E22339" w:rsidR="008A3A40" w:rsidRPr="00A70C44" w:rsidRDefault="008A3A40" w:rsidP="008A3A40">
            <w:pPr>
              <w:jc w:val="center"/>
              <w:rPr>
                <w:rFonts w:ascii="Calibri" w:eastAsia="Times New Roman" w:hAnsi="Calibri" w:cs="Calibri"/>
                <w:color w:val="000000"/>
              </w:rPr>
            </w:pPr>
            <w:r>
              <w:rPr>
                <w:rFonts w:ascii="Calibri" w:hAnsi="Calibri" w:cs="Calibri"/>
                <w:color w:val="000000"/>
              </w:rPr>
              <w:t>7.339912</w:t>
            </w:r>
          </w:p>
        </w:tc>
        <w:tc>
          <w:tcPr>
            <w:tcW w:w="1332" w:type="dxa"/>
            <w:tcBorders>
              <w:top w:val="nil"/>
              <w:left w:val="nil"/>
              <w:bottom w:val="single" w:sz="4" w:space="0" w:color="auto"/>
              <w:right w:val="single" w:sz="4" w:space="0" w:color="auto"/>
            </w:tcBorders>
            <w:shd w:val="clear" w:color="auto" w:fill="auto"/>
            <w:noWrap/>
            <w:vAlign w:val="bottom"/>
            <w:hideMark/>
          </w:tcPr>
          <w:p w14:paraId="5F19177A" w14:textId="0D8A9459" w:rsidR="008A3A40" w:rsidRPr="00A70C44" w:rsidRDefault="008A3A40" w:rsidP="008A3A40">
            <w:pPr>
              <w:jc w:val="center"/>
              <w:rPr>
                <w:rFonts w:ascii="Calibri" w:eastAsia="Times New Roman" w:hAnsi="Calibri" w:cs="Calibri"/>
                <w:color w:val="000000"/>
              </w:rPr>
            </w:pPr>
            <w:r>
              <w:rPr>
                <w:rFonts w:ascii="Calibri" w:hAnsi="Calibri" w:cs="Calibri"/>
                <w:color w:val="000000"/>
              </w:rPr>
              <w:t>5896</w:t>
            </w:r>
          </w:p>
        </w:tc>
        <w:tc>
          <w:tcPr>
            <w:tcW w:w="1332" w:type="dxa"/>
            <w:tcBorders>
              <w:top w:val="nil"/>
              <w:left w:val="nil"/>
              <w:bottom w:val="single" w:sz="4" w:space="0" w:color="auto"/>
              <w:right w:val="single" w:sz="4" w:space="0" w:color="auto"/>
            </w:tcBorders>
            <w:shd w:val="clear" w:color="auto" w:fill="auto"/>
            <w:noWrap/>
            <w:vAlign w:val="bottom"/>
            <w:hideMark/>
          </w:tcPr>
          <w:p w14:paraId="60A68CF8" w14:textId="309012C6" w:rsidR="008A3A40" w:rsidRPr="00A70C44" w:rsidRDefault="008A3A40" w:rsidP="008A3A40">
            <w:pPr>
              <w:jc w:val="center"/>
              <w:rPr>
                <w:rFonts w:ascii="Calibri" w:eastAsia="Times New Roman" w:hAnsi="Calibri" w:cs="Calibri"/>
                <w:color w:val="000000"/>
              </w:rPr>
            </w:pPr>
            <w:r>
              <w:rPr>
                <w:rFonts w:ascii="Calibri" w:hAnsi="Calibri" w:cs="Calibri"/>
                <w:color w:val="000000"/>
              </w:rPr>
              <w:t>3790</w:t>
            </w:r>
          </w:p>
        </w:tc>
        <w:tc>
          <w:tcPr>
            <w:tcW w:w="1332" w:type="dxa"/>
            <w:tcBorders>
              <w:top w:val="nil"/>
              <w:left w:val="nil"/>
              <w:bottom w:val="single" w:sz="4" w:space="0" w:color="auto"/>
              <w:right w:val="single" w:sz="4" w:space="0" w:color="auto"/>
            </w:tcBorders>
            <w:shd w:val="clear" w:color="auto" w:fill="auto"/>
            <w:noWrap/>
            <w:vAlign w:val="bottom"/>
            <w:hideMark/>
          </w:tcPr>
          <w:p w14:paraId="707AE447" w14:textId="34B77644" w:rsidR="008A3A40" w:rsidRPr="00A70C44" w:rsidRDefault="008A3A40" w:rsidP="008A3A40">
            <w:pPr>
              <w:jc w:val="center"/>
              <w:rPr>
                <w:rFonts w:ascii="Calibri" w:eastAsia="Times New Roman" w:hAnsi="Calibri" w:cs="Calibri"/>
                <w:color w:val="000000"/>
              </w:rPr>
            </w:pPr>
            <w:r>
              <w:rPr>
                <w:rFonts w:ascii="Calibri" w:hAnsi="Calibri" w:cs="Calibri"/>
                <w:color w:val="000000"/>
              </w:rPr>
              <w:t>8002</w:t>
            </w:r>
          </w:p>
        </w:tc>
      </w:tr>
      <w:tr w:rsidR="008A3A40" w:rsidRPr="00A70C44" w14:paraId="3F2C7A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E6D030" w14:textId="3E064F97"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0CCD7F08" w14:textId="086ACBF5" w:rsidR="008A3A40" w:rsidRPr="00A70C44" w:rsidRDefault="008A3A40" w:rsidP="008A3A40">
            <w:pPr>
              <w:jc w:val="center"/>
              <w:rPr>
                <w:rFonts w:ascii="Calibri" w:eastAsia="Times New Roman" w:hAnsi="Calibri" w:cs="Calibri"/>
                <w:color w:val="000000"/>
              </w:rPr>
            </w:pPr>
            <w:r>
              <w:rPr>
                <w:rFonts w:ascii="Calibri" w:hAnsi="Calibri" w:cs="Calibri"/>
                <w:color w:val="000000"/>
              </w:rPr>
              <w:t>8.189046</w:t>
            </w:r>
          </w:p>
        </w:tc>
        <w:tc>
          <w:tcPr>
            <w:tcW w:w="1332" w:type="dxa"/>
            <w:tcBorders>
              <w:top w:val="nil"/>
              <w:left w:val="nil"/>
              <w:bottom w:val="single" w:sz="4" w:space="0" w:color="auto"/>
              <w:right w:val="single" w:sz="4" w:space="0" w:color="auto"/>
            </w:tcBorders>
            <w:shd w:val="clear" w:color="auto" w:fill="auto"/>
            <w:noWrap/>
            <w:vAlign w:val="bottom"/>
            <w:hideMark/>
          </w:tcPr>
          <w:p w14:paraId="428F1539" w14:textId="3D9AC1EC" w:rsidR="008A3A40" w:rsidRPr="00A70C44" w:rsidRDefault="008A3A40" w:rsidP="008A3A40">
            <w:pPr>
              <w:jc w:val="center"/>
              <w:rPr>
                <w:rFonts w:ascii="Calibri" w:eastAsia="Times New Roman" w:hAnsi="Calibri" w:cs="Calibri"/>
                <w:color w:val="000000"/>
              </w:rPr>
            </w:pPr>
            <w:r>
              <w:rPr>
                <w:rFonts w:ascii="Calibri" w:hAnsi="Calibri" w:cs="Calibri"/>
                <w:color w:val="000000"/>
              </w:rPr>
              <w:t>5593</w:t>
            </w:r>
          </w:p>
        </w:tc>
        <w:tc>
          <w:tcPr>
            <w:tcW w:w="1332" w:type="dxa"/>
            <w:tcBorders>
              <w:top w:val="nil"/>
              <w:left w:val="nil"/>
              <w:bottom w:val="single" w:sz="4" w:space="0" w:color="auto"/>
              <w:right w:val="single" w:sz="4" w:space="0" w:color="auto"/>
            </w:tcBorders>
            <w:shd w:val="clear" w:color="auto" w:fill="auto"/>
            <w:noWrap/>
            <w:vAlign w:val="bottom"/>
            <w:hideMark/>
          </w:tcPr>
          <w:p w14:paraId="062DF1D8" w14:textId="3F3FFA90" w:rsidR="008A3A40" w:rsidRPr="00A70C44" w:rsidRDefault="008A3A40" w:rsidP="008A3A40">
            <w:pPr>
              <w:jc w:val="center"/>
              <w:rPr>
                <w:rFonts w:ascii="Calibri" w:eastAsia="Times New Roman" w:hAnsi="Calibri" w:cs="Calibri"/>
                <w:color w:val="000000"/>
              </w:rPr>
            </w:pPr>
            <w:r>
              <w:rPr>
                <w:rFonts w:ascii="Calibri" w:hAnsi="Calibri" w:cs="Calibri"/>
                <w:color w:val="000000"/>
              </w:rPr>
              <w:t>3595</w:t>
            </w:r>
          </w:p>
        </w:tc>
        <w:tc>
          <w:tcPr>
            <w:tcW w:w="1332" w:type="dxa"/>
            <w:tcBorders>
              <w:top w:val="nil"/>
              <w:left w:val="nil"/>
              <w:bottom w:val="single" w:sz="4" w:space="0" w:color="auto"/>
              <w:right w:val="single" w:sz="4" w:space="0" w:color="auto"/>
            </w:tcBorders>
            <w:shd w:val="clear" w:color="auto" w:fill="auto"/>
            <w:noWrap/>
            <w:vAlign w:val="bottom"/>
            <w:hideMark/>
          </w:tcPr>
          <w:p w14:paraId="2BA39F8C" w14:textId="7ABF0BFB" w:rsidR="008A3A40" w:rsidRPr="00A70C44" w:rsidRDefault="008A3A40" w:rsidP="008A3A40">
            <w:pPr>
              <w:jc w:val="center"/>
              <w:rPr>
                <w:rFonts w:ascii="Calibri" w:eastAsia="Times New Roman" w:hAnsi="Calibri" w:cs="Calibri"/>
                <w:color w:val="000000"/>
              </w:rPr>
            </w:pPr>
            <w:r>
              <w:rPr>
                <w:rFonts w:ascii="Calibri" w:hAnsi="Calibri" w:cs="Calibri"/>
                <w:color w:val="000000"/>
              </w:rPr>
              <w:t>7591</w:t>
            </w:r>
          </w:p>
        </w:tc>
      </w:tr>
      <w:tr w:rsidR="008A3A40" w:rsidRPr="00A70C44" w14:paraId="6E2CB68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665202" w14:textId="1C2B3EE9"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7864E7F2" w14:textId="59D367B3" w:rsidR="008A3A40" w:rsidRPr="00A70C44" w:rsidRDefault="008A3A40" w:rsidP="008A3A40">
            <w:pPr>
              <w:jc w:val="center"/>
              <w:rPr>
                <w:rFonts w:ascii="Calibri" w:eastAsia="Times New Roman" w:hAnsi="Calibri" w:cs="Calibri"/>
                <w:color w:val="000000"/>
              </w:rPr>
            </w:pPr>
            <w:r>
              <w:rPr>
                <w:rFonts w:ascii="Calibri" w:hAnsi="Calibri" w:cs="Calibri"/>
                <w:color w:val="000000"/>
              </w:rPr>
              <w:t>11.485057</w:t>
            </w:r>
          </w:p>
        </w:tc>
        <w:tc>
          <w:tcPr>
            <w:tcW w:w="1332" w:type="dxa"/>
            <w:tcBorders>
              <w:top w:val="nil"/>
              <w:left w:val="nil"/>
              <w:bottom w:val="single" w:sz="4" w:space="0" w:color="auto"/>
              <w:right w:val="single" w:sz="4" w:space="0" w:color="auto"/>
            </w:tcBorders>
            <w:shd w:val="clear" w:color="auto" w:fill="auto"/>
            <w:noWrap/>
            <w:vAlign w:val="bottom"/>
            <w:hideMark/>
          </w:tcPr>
          <w:p w14:paraId="52232B38" w14:textId="50E3FD46" w:rsidR="008A3A40" w:rsidRPr="00A70C44" w:rsidRDefault="008A3A40" w:rsidP="008A3A40">
            <w:pPr>
              <w:jc w:val="center"/>
              <w:rPr>
                <w:rFonts w:ascii="Calibri" w:eastAsia="Times New Roman" w:hAnsi="Calibri" w:cs="Calibri"/>
                <w:color w:val="000000"/>
              </w:rPr>
            </w:pPr>
            <w:r>
              <w:rPr>
                <w:rFonts w:ascii="Calibri" w:hAnsi="Calibri" w:cs="Calibri"/>
                <w:color w:val="000000"/>
              </w:rPr>
              <w:t>7057</w:t>
            </w:r>
          </w:p>
        </w:tc>
        <w:tc>
          <w:tcPr>
            <w:tcW w:w="1332" w:type="dxa"/>
            <w:tcBorders>
              <w:top w:val="nil"/>
              <w:left w:val="nil"/>
              <w:bottom w:val="single" w:sz="4" w:space="0" w:color="auto"/>
              <w:right w:val="single" w:sz="4" w:space="0" w:color="auto"/>
            </w:tcBorders>
            <w:shd w:val="clear" w:color="auto" w:fill="auto"/>
            <w:noWrap/>
            <w:vAlign w:val="bottom"/>
            <w:hideMark/>
          </w:tcPr>
          <w:p w14:paraId="2A3DEA5F" w14:textId="0337B25E" w:rsidR="008A3A40" w:rsidRPr="00A70C44" w:rsidRDefault="008A3A40" w:rsidP="008A3A40">
            <w:pPr>
              <w:jc w:val="center"/>
              <w:rPr>
                <w:rFonts w:ascii="Calibri" w:eastAsia="Times New Roman" w:hAnsi="Calibri" w:cs="Calibri"/>
                <w:color w:val="000000"/>
              </w:rPr>
            </w:pPr>
            <w:r>
              <w:rPr>
                <w:rFonts w:ascii="Calibri" w:hAnsi="Calibri" w:cs="Calibri"/>
                <w:color w:val="000000"/>
              </w:rPr>
              <w:t>4536</w:t>
            </w:r>
          </w:p>
        </w:tc>
        <w:tc>
          <w:tcPr>
            <w:tcW w:w="1332" w:type="dxa"/>
            <w:tcBorders>
              <w:top w:val="nil"/>
              <w:left w:val="nil"/>
              <w:bottom w:val="single" w:sz="4" w:space="0" w:color="auto"/>
              <w:right w:val="single" w:sz="4" w:space="0" w:color="auto"/>
            </w:tcBorders>
            <w:shd w:val="clear" w:color="auto" w:fill="auto"/>
            <w:noWrap/>
            <w:vAlign w:val="bottom"/>
            <w:hideMark/>
          </w:tcPr>
          <w:p w14:paraId="24550EFD" w14:textId="632D9807" w:rsidR="008A3A40" w:rsidRPr="00A70C44" w:rsidRDefault="008A3A40" w:rsidP="008A3A40">
            <w:pPr>
              <w:jc w:val="center"/>
              <w:rPr>
                <w:rFonts w:ascii="Calibri" w:eastAsia="Times New Roman" w:hAnsi="Calibri" w:cs="Calibri"/>
                <w:color w:val="000000"/>
              </w:rPr>
            </w:pPr>
            <w:r>
              <w:rPr>
                <w:rFonts w:ascii="Calibri" w:hAnsi="Calibri" w:cs="Calibri"/>
                <w:color w:val="000000"/>
              </w:rPr>
              <w:t>9578</w:t>
            </w:r>
          </w:p>
        </w:tc>
      </w:tr>
      <w:tr w:rsidR="008A3A40" w:rsidRPr="00A70C44" w14:paraId="4C78216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503D0C" w14:textId="715573FB"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0B42ED06" w14:textId="5C7AD65A" w:rsidR="008A3A40" w:rsidRPr="00A70C44" w:rsidRDefault="008A3A40" w:rsidP="008A3A40">
            <w:pPr>
              <w:jc w:val="center"/>
              <w:rPr>
                <w:rFonts w:ascii="Calibri" w:eastAsia="Times New Roman" w:hAnsi="Calibri" w:cs="Calibri"/>
                <w:color w:val="000000"/>
              </w:rPr>
            </w:pPr>
            <w:r>
              <w:rPr>
                <w:rFonts w:ascii="Calibri" w:hAnsi="Calibri" w:cs="Calibri"/>
                <w:color w:val="000000"/>
              </w:rPr>
              <w:t>12.112065</w:t>
            </w:r>
          </w:p>
        </w:tc>
        <w:tc>
          <w:tcPr>
            <w:tcW w:w="1332" w:type="dxa"/>
            <w:tcBorders>
              <w:top w:val="nil"/>
              <w:left w:val="nil"/>
              <w:bottom w:val="single" w:sz="4" w:space="0" w:color="auto"/>
              <w:right w:val="single" w:sz="4" w:space="0" w:color="auto"/>
            </w:tcBorders>
            <w:shd w:val="clear" w:color="auto" w:fill="auto"/>
            <w:noWrap/>
            <w:vAlign w:val="bottom"/>
            <w:hideMark/>
          </w:tcPr>
          <w:p w14:paraId="218BB5CE" w14:textId="54A14986" w:rsidR="008A3A40" w:rsidRPr="00A70C44" w:rsidRDefault="008A3A40" w:rsidP="008A3A40">
            <w:pPr>
              <w:jc w:val="center"/>
              <w:rPr>
                <w:rFonts w:ascii="Calibri" w:eastAsia="Times New Roman" w:hAnsi="Calibri" w:cs="Calibri"/>
                <w:color w:val="000000"/>
              </w:rPr>
            </w:pPr>
            <w:r>
              <w:rPr>
                <w:rFonts w:ascii="Calibri" w:hAnsi="Calibri" w:cs="Calibri"/>
                <w:color w:val="000000"/>
              </w:rPr>
              <w:t>7140</w:t>
            </w:r>
          </w:p>
        </w:tc>
        <w:tc>
          <w:tcPr>
            <w:tcW w:w="1332" w:type="dxa"/>
            <w:tcBorders>
              <w:top w:val="nil"/>
              <w:left w:val="nil"/>
              <w:bottom w:val="single" w:sz="4" w:space="0" w:color="auto"/>
              <w:right w:val="single" w:sz="4" w:space="0" w:color="auto"/>
            </w:tcBorders>
            <w:shd w:val="clear" w:color="auto" w:fill="auto"/>
            <w:noWrap/>
            <w:vAlign w:val="bottom"/>
            <w:hideMark/>
          </w:tcPr>
          <w:p w14:paraId="07CA6346" w14:textId="5881E980" w:rsidR="008A3A40" w:rsidRPr="00A70C44" w:rsidRDefault="008A3A40" w:rsidP="008A3A40">
            <w:pPr>
              <w:jc w:val="center"/>
              <w:rPr>
                <w:rFonts w:ascii="Calibri" w:eastAsia="Times New Roman" w:hAnsi="Calibri" w:cs="Calibri"/>
                <w:color w:val="000000"/>
              </w:rPr>
            </w:pPr>
            <w:r>
              <w:rPr>
                <w:rFonts w:ascii="Calibri" w:hAnsi="Calibri" w:cs="Calibri"/>
                <w:color w:val="000000"/>
              </w:rPr>
              <w:t>4590</w:t>
            </w:r>
          </w:p>
        </w:tc>
        <w:tc>
          <w:tcPr>
            <w:tcW w:w="1332" w:type="dxa"/>
            <w:tcBorders>
              <w:top w:val="nil"/>
              <w:left w:val="nil"/>
              <w:bottom w:val="single" w:sz="4" w:space="0" w:color="auto"/>
              <w:right w:val="single" w:sz="4" w:space="0" w:color="auto"/>
            </w:tcBorders>
            <w:shd w:val="clear" w:color="auto" w:fill="auto"/>
            <w:noWrap/>
            <w:vAlign w:val="bottom"/>
            <w:hideMark/>
          </w:tcPr>
          <w:p w14:paraId="7A4F3A2F" w14:textId="77CBD36D" w:rsidR="008A3A40" w:rsidRPr="00A70C44" w:rsidRDefault="008A3A40" w:rsidP="008A3A40">
            <w:pPr>
              <w:jc w:val="center"/>
              <w:rPr>
                <w:rFonts w:ascii="Calibri" w:eastAsia="Times New Roman" w:hAnsi="Calibri" w:cs="Calibri"/>
                <w:color w:val="000000"/>
              </w:rPr>
            </w:pPr>
            <w:r>
              <w:rPr>
                <w:rFonts w:ascii="Calibri" w:hAnsi="Calibri" w:cs="Calibri"/>
                <w:color w:val="000000"/>
              </w:rPr>
              <w:t>9690</w:t>
            </w:r>
          </w:p>
        </w:tc>
      </w:tr>
      <w:tr w:rsidR="008A3A40" w:rsidRPr="00A70C44" w14:paraId="75C2CC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A61781" w14:textId="448C29E1" w:rsidR="008A3A40" w:rsidRPr="00A70C44" w:rsidRDefault="008A3A40" w:rsidP="008A3A40">
            <w:pPr>
              <w:rPr>
                <w:rFonts w:ascii="Calibri" w:eastAsia="Times New Roman" w:hAnsi="Calibri" w:cs="Calibri"/>
                <w:color w:val="000000"/>
              </w:rPr>
            </w:pPr>
            <w:r>
              <w:rPr>
                <w:rFonts w:ascii="Calibri" w:hAnsi="Calibri" w:cs="Calibri"/>
                <w:color w:val="000000"/>
              </w:rPr>
              <w:t>HOUSE CREEK</w:t>
            </w:r>
          </w:p>
        </w:tc>
        <w:tc>
          <w:tcPr>
            <w:tcW w:w="1777" w:type="dxa"/>
            <w:tcBorders>
              <w:top w:val="nil"/>
              <w:left w:val="nil"/>
              <w:bottom w:val="single" w:sz="4" w:space="0" w:color="auto"/>
              <w:right w:val="single" w:sz="4" w:space="0" w:color="auto"/>
            </w:tcBorders>
            <w:shd w:val="clear" w:color="auto" w:fill="auto"/>
            <w:noWrap/>
            <w:vAlign w:val="bottom"/>
            <w:hideMark/>
          </w:tcPr>
          <w:p w14:paraId="79E07458" w14:textId="45021EAD" w:rsidR="008A3A40" w:rsidRPr="00A70C44" w:rsidRDefault="008A3A40" w:rsidP="008A3A40">
            <w:pPr>
              <w:jc w:val="center"/>
              <w:rPr>
                <w:rFonts w:ascii="Calibri" w:eastAsia="Times New Roman" w:hAnsi="Calibri" w:cs="Calibri"/>
                <w:color w:val="000000"/>
              </w:rPr>
            </w:pPr>
            <w:r>
              <w:rPr>
                <w:rFonts w:ascii="Calibri" w:hAnsi="Calibri" w:cs="Calibri"/>
                <w:color w:val="000000"/>
              </w:rPr>
              <w:t>1.446281</w:t>
            </w:r>
          </w:p>
        </w:tc>
        <w:tc>
          <w:tcPr>
            <w:tcW w:w="1332" w:type="dxa"/>
            <w:tcBorders>
              <w:top w:val="nil"/>
              <w:left w:val="nil"/>
              <w:bottom w:val="single" w:sz="4" w:space="0" w:color="auto"/>
              <w:right w:val="single" w:sz="4" w:space="0" w:color="auto"/>
            </w:tcBorders>
            <w:shd w:val="clear" w:color="auto" w:fill="auto"/>
            <w:noWrap/>
            <w:vAlign w:val="bottom"/>
            <w:hideMark/>
          </w:tcPr>
          <w:p w14:paraId="32DC54EC" w14:textId="581DA861" w:rsidR="008A3A40" w:rsidRPr="00A70C44" w:rsidRDefault="008A3A40" w:rsidP="008A3A40">
            <w:pPr>
              <w:jc w:val="center"/>
              <w:rPr>
                <w:rFonts w:ascii="Calibri" w:eastAsia="Times New Roman" w:hAnsi="Calibri" w:cs="Calibri"/>
                <w:color w:val="000000"/>
              </w:rPr>
            </w:pPr>
            <w:r>
              <w:rPr>
                <w:rFonts w:ascii="Calibri" w:hAnsi="Calibri" w:cs="Calibri"/>
                <w:color w:val="000000"/>
              </w:rPr>
              <w:t>2420</w:t>
            </w:r>
          </w:p>
        </w:tc>
        <w:tc>
          <w:tcPr>
            <w:tcW w:w="1332" w:type="dxa"/>
            <w:tcBorders>
              <w:top w:val="nil"/>
              <w:left w:val="nil"/>
              <w:bottom w:val="single" w:sz="4" w:space="0" w:color="auto"/>
              <w:right w:val="single" w:sz="4" w:space="0" w:color="auto"/>
            </w:tcBorders>
            <w:shd w:val="clear" w:color="auto" w:fill="auto"/>
            <w:noWrap/>
            <w:vAlign w:val="bottom"/>
            <w:hideMark/>
          </w:tcPr>
          <w:p w14:paraId="49B2AC70" w14:textId="725320EF" w:rsidR="008A3A40" w:rsidRPr="00A70C44" w:rsidRDefault="008A3A40" w:rsidP="008A3A40">
            <w:pPr>
              <w:jc w:val="center"/>
              <w:rPr>
                <w:rFonts w:ascii="Calibri" w:eastAsia="Times New Roman" w:hAnsi="Calibri" w:cs="Calibri"/>
                <w:color w:val="000000"/>
              </w:rPr>
            </w:pPr>
            <w:r>
              <w:rPr>
                <w:rFonts w:ascii="Calibri" w:hAnsi="Calibri" w:cs="Calibri"/>
                <w:color w:val="000000"/>
              </w:rPr>
              <w:t>1556</w:t>
            </w:r>
          </w:p>
        </w:tc>
        <w:tc>
          <w:tcPr>
            <w:tcW w:w="1332" w:type="dxa"/>
            <w:tcBorders>
              <w:top w:val="nil"/>
              <w:left w:val="nil"/>
              <w:bottom w:val="single" w:sz="4" w:space="0" w:color="auto"/>
              <w:right w:val="single" w:sz="4" w:space="0" w:color="auto"/>
            </w:tcBorders>
            <w:shd w:val="clear" w:color="auto" w:fill="auto"/>
            <w:noWrap/>
            <w:vAlign w:val="bottom"/>
            <w:hideMark/>
          </w:tcPr>
          <w:p w14:paraId="668E2232" w14:textId="39FC4A96" w:rsidR="008A3A40" w:rsidRPr="00A70C44" w:rsidRDefault="008A3A40" w:rsidP="008A3A40">
            <w:pPr>
              <w:jc w:val="center"/>
              <w:rPr>
                <w:rFonts w:ascii="Calibri" w:eastAsia="Times New Roman" w:hAnsi="Calibri" w:cs="Calibri"/>
                <w:color w:val="000000"/>
              </w:rPr>
            </w:pPr>
            <w:r>
              <w:rPr>
                <w:rFonts w:ascii="Calibri" w:hAnsi="Calibri" w:cs="Calibri"/>
                <w:color w:val="000000"/>
              </w:rPr>
              <w:t>3284</w:t>
            </w:r>
          </w:p>
        </w:tc>
      </w:tr>
      <w:tr w:rsidR="008A3A40" w:rsidRPr="00A70C44" w14:paraId="4952F3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277483" w14:textId="3616616E"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7DADA652" w14:textId="2A30A4B3" w:rsidR="008A3A40" w:rsidRPr="00A70C44" w:rsidRDefault="008A3A40" w:rsidP="008A3A40">
            <w:pPr>
              <w:jc w:val="center"/>
              <w:rPr>
                <w:rFonts w:ascii="Calibri" w:eastAsia="Times New Roman" w:hAnsi="Calibri" w:cs="Calibri"/>
                <w:color w:val="000000"/>
              </w:rPr>
            </w:pPr>
            <w:r>
              <w:rPr>
                <w:rFonts w:ascii="Calibri" w:hAnsi="Calibri" w:cs="Calibri"/>
                <w:color w:val="000000"/>
              </w:rPr>
              <w:t>1.028933</w:t>
            </w:r>
          </w:p>
        </w:tc>
        <w:tc>
          <w:tcPr>
            <w:tcW w:w="1332" w:type="dxa"/>
            <w:tcBorders>
              <w:top w:val="nil"/>
              <w:left w:val="nil"/>
              <w:bottom w:val="single" w:sz="4" w:space="0" w:color="auto"/>
              <w:right w:val="single" w:sz="4" w:space="0" w:color="auto"/>
            </w:tcBorders>
            <w:shd w:val="clear" w:color="auto" w:fill="auto"/>
            <w:noWrap/>
            <w:vAlign w:val="bottom"/>
            <w:hideMark/>
          </w:tcPr>
          <w:p w14:paraId="09D284BD" w14:textId="3FE327A6" w:rsidR="008A3A40" w:rsidRPr="00A70C44" w:rsidRDefault="008A3A40" w:rsidP="008A3A40">
            <w:pPr>
              <w:jc w:val="center"/>
              <w:rPr>
                <w:rFonts w:ascii="Calibri" w:eastAsia="Times New Roman" w:hAnsi="Calibri" w:cs="Calibri"/>
                <w:color w:val="000000"/>
              </w:rPr>
            </w:pPr>
            <w:r>
              <w:rPr>
                <w:rFonts w:ascii="Calibri" w:hAnsi="Calibri" w:cs="Calibri"/>
                <w:color w:val="000000"/>
              </w:rPr>
              <w:t>2018</w:t>
            </w:r>
          </w:p>
        </w:tc>
        <w:tc>
          <w:tcPr>
            <w:tcW w:w="1332" w:type="dxa"/>
            <w:tcBorders>
              <w:top w:val="nil"/>
              <w:left w:val="nil"/>
              <w:bottom w:val="single" w:sz="4" w:space="0" w:color="auto"/>
              <w:right w:val="single" w:sz="4" w:space="0" w:color="auto"/>
            </w:tcBorders>
            <w:shd w:val="clear" w:color="auto" w:fill="auto"/>
            <w:noWrap/>
            <w:vAlign w:val="bottom"/>
            <w:hideMark/>
          </w:tcPr>
          <w:p w14:paraId="6C3AFE54" w14:textId="09BAF4C5" w:rsidR="008A3A40" w:rsidRPr="00A70C44" w:rsidRDefault="008A3A40" w:rsidP="008A3A40">
            <w:pPr>
              <w:jc w:val="center"/>
              <w:rPr>
                <w:rFonts w:ascii="Calibri" w:eastAsia="Times New Roman" w:hAnsi="Calibri" w:cs="Calibri"/>
                <w:color w:val="000000"/>
              </w:rPr>
            </w:pPr>
            <w:r>
              <w:rPr>
                <w:rFonts w:ascii="Calibri" w:hAnsi="Calibri" w:cs="Calibri"/>
                <w:color w:val="000000"/>
              </w:rPr>
              <w:t>1297</w:t>
            </w:r>
          </w:p>
        </w:tc>
        <w:tc>
          <w:tcPr>
            <w:tcW w:w="1332" w:type="dxa"/>
            <w:tcBorders>
              <w:top w:val="nil"/>
              <w:left w:val="nil"/>
              <w:bottom w:val="single" w:sz="4" w:space="0" w:color="auto"/>
              <w:right w:val="single" w:sz="4" w:space="0" w:color="auto"/>
            </w:tcBorders>
            <w:shd w:val="clear" w:color="auto" w:fill="auto"/>
            <w:noWrap/>
            <w:vAlign w:val="bottom"/>
            <w:hideMark/>
          </w:tcPr>
          <w:p w14:paraId="2E3BDB25" w14:textId="73670510" w:rsidR="008A3A40" w:rsidRPr="00A70C44" w:rsidRDefault="008A3A40" w:rsidP="008A3A40">
            <w:pPr>
              <w:jc w:val="center"/>
              <w:rPr>
                <w:rFonts w:ascii="Calibri" w:eastAsia="Times New Roman" w:hAnsi="Calibri" w:cs="Calibri"/>
                <w:color w:val="000000"/>
              </w:rPr>
            </w:pPr>
            <w:r>
              <w:rPr>
                <w:rFonts w:ascii="Calibri" w:hAnsi="Calibri" w:cs="Calibri"/>
                <w:color w:val="000000"/>
              </w:rPr>
              <w:t>2739</w:t>
            </w:r>
          </w:p>
        </w:tc>
      </w:tr>
      <w:tr w:rsidR="008A3A40" w:rsidRPr="00A70C44" w14:paraId="3FD6619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E4FC162" w14:textId="1C4C7E00"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4BA8AB8" w14:textId="04043344" w:rsidR="008A3A40" w:rsidRPr="00A70C44" w:rsidRDefault="008A3A40" w:rsidP="008A3A40">
            <w:pPr>
              <w:jc w:val="center"/>
              <w:rPr>
                <w:rFonts w:ascii="Calibri" w:eastAsia="Times New Roman" w:hAnsi="Calibri" w:cs="Calibri"/>
                <w:color w:val="000000"/>
              </w:rPr>
            </w:pPr>
            <w:r>
              <w:rPr>
                <w:rFonts w:ascii="Calibri" w:hAnsi="Calibri" w:cs="Calibri"/>
                <w:color w:val="000000"/>
              </w:rPr>
              <w:t>1.666523</w:t>
            </w:r>
          </w:p>
        </w:tc>
        <w:tc>
          <w:tcPr>
            <w:tcW w:w="1332" w:type="dxa"/>
            <w:tcBorders>
              <w:top w:val="nil"/>
              <w:left w:val="nil"/>
              <w:bottom w:val="single" w:sz="4" w:space="0" w:color="auto"/>
              <w:right w:val="single" w:sz="4" w:space="0" w:color="auto"/>
            </w:tcBorders>
            <w:shd w:val="clear" w:color="auto" w:fill="auto"/>
            <w:noWrap/>
            <w:vAlign w:val="bottom"/>
            <w:hideMark/>
          </w:tcPr>
          <w:p w14:paraId="23687E93" w14:textId="2380944B" w:rsidR="008A3A40" w:rsidRPr="00A70C44" w:rsidRDefault="008A3A40" w:rsidP="008A3A40">
            <w:pPr>
              <w:jc w:val="center"/>
              <w:rPr>
                <w:rFonts w:ascii="Calibri" w:eastAsia="Times New Roman" w:hAnsi="Calibri" w:cs="Calibri"/>
                <w:color w:val="000000"/>
              </w:rPr>
            </w:pPr>
            <w:r>
              <w:rPr>
                <w:rFonts w:ascii="Calibri" w:hAnsi="Calibri" w:cs="Calibri"/>
                <w:color w:val="000000"/>
              </w:rPr>
              <w:t>2619</w:t>
            </w:r>
          </w:p>
        </w:tc>
        <w:tc>
          <w:tcPr>
            <w:tcW w:w="1332" w:type="dxa"/>
            <w:tcBorders>
              <w:top w:val="nil"/>
              <w:left w:val="nil"/>
              <w:bottom w:val="single" w:sz="4" w:space="0" w:color="auto"/>
              <w:right w:val="single" w:sz="4" w:space="0" w:color="auto"/>
            </w:tcBorders>
            <w:shd w:val="clear" w:color="auto" w:fill="auto"/>
            <w:noWrap/>
            <w:vAlign w:val="bottom"/>
            <w:hideMark/>
          </w:tcPr>
          <w:p w14:paraId="7ACC9D0C" w14:textId="3D81630A" w:rsidR="008A3A40" w:rsidRPr="00A70C44" w:rsidRDefault="008A3A40" w:rsidP="008A3A40">
            <w:pPr>
              <w:jc w:val="center"/>
              <w:rPr>
                <w:rFonts w:ascii="Calibri" w:eastAsia="Times New Roman" w:hAnsi="Calibri" w:cs="Calibri"/>
                <w:color w:val="000000"/>
              </w:rPr>
            </w:pPr>
            <w:r>
              <w:rPr>
                <w:rFonts w:ascii="Calibri" w:hAnsi="Calibri" w:cs="Calibri"/>
                <w:color w:val="000000"/>
              </w:rPr>
              <w:t>1683</w:t>
            </w:r>
          </w:p>
        </w:tc>
        <w:tc>
          <w:tcPr>
            <w:tcW w:w="1332" w:type="dxa"/>
            <w:tcBorders>
              <w:top w:val="nil"/>
              <w:left w:val="nil"/>
              <w:bottom w:val="single" w:sz="4" w:space="0" w:color="auto"/>
              <w:right w:val="single" w:sz="4" w:space="0" w:color="auto"/>
            </w:tcBorders>
            <w:shd w:val="clear" w:color="auto" w:fill="auto"/>
            <w:noWrap/>
            <w:vAlign w:val="bottom"/>
            <w:hideMark/>
          </w:tcPr>
          <w:p w14:paraId="16B1D8C9" w14:textId="3BC37FF4" w:rsidR="008A3A40" w:rsidRPr="00A70C44" w:rsidRDefault="008A3A40" w:rsidP="008A3A40">
            <w:pPr>
              <w:jc w:val="center"/>
              <w:rPr>
                <w:rFonts w:ascii="Calibri" w:eastAsia="Times New Roman" w:hAnsi="Calibri" w:cs="Calibri"/>
                <w:color w:val="000000"/>
              </w:rPr>
            </w:pPr>
            <w:r>
              <w:rPr>
                <w:rFonts w:ascii="Calibri" w:hAnsi="Calibri" w:cs="Calibri"/>
                <w:color w:val="000000"/>
              </w:rPr>
              <w:t>3555</w:t>
            </w:r>
          </w:p>
        </w:tc>
      </w:tr>
      <w:tr w:rsidR="008A3A40" w:rsidRPr="00A70C44" w14:paraId="0139AE3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6A13FB" w14:textId="5144B98F"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68D33E9" w14:textId="1E2F1484" w:rsidR="008A3A40" w:rsidRPr="00A70C44" w:rsidRDefault="008A3A40" w:rsidP="008A3A40">
            <w:pPr>
              <w:jc w:val="center"/>
              <w:rPr>
                <w:rFonts w:ascii="Calibri" w:eastAsia="Times New Roman" w:hAnsi="Calibri" w:cs="Calibri"/>
                <w:color w:val="000000"/>
              </w:rPr>
            </w:pPr>
            <w:r>
              <w:rPr>
                <w:rFonts w:ascii="Calibri" w:hAnsi="Calibri" w:cs="Calibri"/>
                <w:color w:val="000000"/>
              </w:rPr>
              <w:t>2.648466</w:t>
            </w:r>
          </w:p>
        </w:tc>
        <w:tc>
          <w:tcPr>
            <w:tcW w:w="1332" w:type="dxa"/>
            <w:tcBorders>
              <w:top w:val="nil"/>
              <w:left w:val="nil"/>
              <w:bottom w:val="single" w:sz="4" w:space="0" w:color="auto"/>
              <w:right w:val="single" w:sz="4" w:space="0" w:color="auto"/>
            </w:tcBorders>
            <w:shd w:val="clear" w:color="auto" w:fill="auto"/>
            <w:noWrap/>
            <w:vAlign w:val="bottom"/>
            <w:hideMark/>
          </w:tcPr>
          <w:p w14:paraId="520D6688" w14:textId="2BB8302C" w:rsidR="008A3A40" w:rsidRPr="00A70C44" w:rsidRDefault="008A3A40" w:rsidP="008A3A40">
            <w:pPr>
              <w:jc w:val="center"/>
              <w:rPr>
                <w:rFonts w:ascii="Calibri" w:eastAsia="Times New Roman" w:hAnsi="Calibri" w:cs="Calibri"/>
                <w:color w:val="000000"/>
              </w:rPr>
            </w:pPr>
            <w:r>
              <w:rPr>
                <w:rFonts w:ascii="Calibri" w:hAnsi="Calibri" w:cs="Calibri"/>
                <w:color w:val="000000"/>
              </w:rPr>
              <w:t>3737</w:t>
            </w:r>
          </w:p>
        </w:tc>
        <w:tc>
          <w:tcPr>
            <w:tcW w:w="1332" w:type="dxa"/>
            <w:tcBorders>
              <w:top w:val="nil"/>
              <w:left w:val="nil"/>
              <w:bottom w:val="single" w:sz="4" w:space="0" w:color="auto"/>
              <w:right w:val="single" w:sz="4" w:space="0" w:color="auto"/>
            </w:tcBorders>
            <w:shd w:val="clear" w:color="auto" w:fill="auto"/>
            <w:noWrap/>
            <w:vAlign w:val="bottom"/>
            <w:hideMark/>
          </w:tcPr>
          <w:p w14:paraId="67235708" w14:textId="73358BA4" w:rsidR="008A3A40" w:rsidRPr="00A70C44" w:rsidRDefault="008A3A40" w:rsidP="008A3A40">
            <w:pPr>
              <w:jc w:val="center"/>
              <w:rPr>
                <w:rFonts w:ascii="Calibri" w:eastAsia="Times New Roman" w:hAnsi="Calibri" w:cs="Calibri"/>
                <w:color w:val="000000"/>
              </w:rPr>
            </w:pPr>
            <w:r>
              <w:rPr>
                <w:rFonts w:ascii="Calibri" w:hAnsi="Calibri" w:cs="Calibri"/>
                <w:color w:val="000000"/>
              </w:rPr>
              <w:t>2402</w:t>
            </w:r>
          </w:p>
        </w:tc>
        <w:tc>
          <w:tcPr>
            <w:tcW w:w="1332" w:type="dxa"/>
            <w:tcBorders>
              <w:top w:val="nil"/>
              <w:left w:val="nil"/>
              <w:bottom w:val="single" w:sz="4" w:space="0" w:color="auto"/>
              <w:right w:val="single" w:sz="4" w:space="0" w:color="auto"/>
            </w:tcBorders>
            <w:shd w:val="clear" w:color="auto" w:fill="auto"/>
            <w:noWrap/>
            <w:vAlign w:val="bottom"/>
            <w:hideMark/>
          </w:tcPr>
          <w:p w14:paraId="51CEAFC3" w14:textId="3AF38F82" w:rsidR="008A3A40" w:rsidRPr="00A70C44" w:rsidRDefault="008A3A40" w:rsidP="008A3A40">
            <w:pPr>
              <w:jc w:val="center"/>
              <w:rPr>
                <w:rFonts w:ascii="Calibri" w:eastAsia="Times New Roman" w:hAnsi="Calibri" w:cs="Calibri"/>
                <w:color w:val="000000"/>
              </w:rPr>
            </w:pPr>
            <w:r>
              <w:rPr>
                <w:rFonts w:ascii="Calibri" w:hAnsi="Calibri" w:cs="Calibri"/>
                <w:color w:val="000000"/>
              </w:rPr>
              <w:t>5072</w:t>
            </w:r>
          </w:p>
        </w:tc>
      </w:tr>
      <w:tr w:rsidR="008A3A40" w:rsidRPr="00A70C44" w14:paraId="1D1A73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CDD8724" w14:textId="0C1832EA"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79964006" w14:textId="3B8C4774" w:rsidR="008A3A40" w:rsidRPr="00A70C44" w:rsidRDefault="008A3A40" w:rsidP="008A3A40">
            <w:pPr>
              <w:jc w:val="center"/>
              <w:rPr>
                <w:rFonts w:ascii="Calibri" w:eastAsia="Times New Roman" w:hAnsi="Calibri" w:cs="Calibri"/>
                <w:color w:val="000000"/>
              </w:rPr>
            </w:pPr>
            <w:r>
              <w:rPr>
                <w:rFonts w:ascii="Calibri" w:hAnsi="Calibri" w:cs="Calibri"/>
                <w:color w:val="000000"/>
              </w:rPr>
              <w:t>2.915878</w:t>
            </w:r>
          </w:p>
        </w:tc>
        <w:tc>
          <w:tcPr>
            <w:tcW w:w="1332" w:type="dxa"/>
            <w:tcBorders>
              <w:top w:val="nil"/>
              <w:left w:val="nil"/>
              <w:bottom w:val="single" w:sz="4" w:space="0" w:color="auto"/>
              <w:right w:val="single" w:sz="4" w:space="0" w:color="auto"/>
            </w:tcBorders>
            <w:shd w:val="clear" w:color="auto" w:fill="auto"/>
            <w:noWrap/>
            <w:vAlign w:val="bottom"/>
            <w:hideMark/>
          </w:tcPr>
          <w:p w14:paraId="14232A9E" w14:textId="3BF1C331" w:rsidR="008A3A40" w:rsidRPr="00A70C44" w:rsidRDefault="008A3A40" w:rsidP="008A3A40">
            <w:pPr>
              <w:jc w:val="center"/>
              <w:rPr>
                <w:rFonts w:ascii="Calibri" w:eastAsia="Times New Roman" w:hAnsi="Calibri" w:cs="Calibri"/>
                <w:color w:val="000000"/>
              </w:rPr>
            </w:pPr>
            <w:r>
              <w:rPr>
                <w:rFonts w:ascii="Calibri" w:hAnsi="Calibri" w:cs="Calibri"/>
                <w:color w:val="000000"/>
              </w:rPr>
              <w:t>3809</w:t>
            </w:r>
          </w:p>
        </w:tc>
        <w:tc>
          <w:tcPr>
            <w:tcW w:w="1332" w:type="dxa"/>
            <w:tcBorders>
              <w:top w:val="nil"/>
              <w:left w:val="nil"/>
              <w:bottom w:val="single" w:sz="4" w:space="0" w:color="auto"/>
              <w:right w:val="single" w:sz="4" w:space="0" w:color="auto"/>
            </w:tcBorders>
            <w:shd w:val="clear" w:color="auto" w:fill="auto"/>
            <w:noWrap/>
            <w:vAlign w:val="bottom"/>
            <w:hideMark/>
          </w:tcPr>
          <w:p w14:paraId="2426B802" w14:textId="7CFD1C90" w:rsidR="008A3A40" w:rsidRPr="00A70C44" w:rsidRDefault="008A3A40" w:rsidP="008A3A40">
            <w:pPr>
              <w:jc w:val="center"/>
              <w:rPr>
                <w:rFonts w:ascii="Calibri" w:eastAsia="Times New Roman" w:hAnsi="Calibri" w:cs="Calibri"/>
                <w:color w:val="000000"/>
              </w:rPr>
            </w:pPr>
            <w:r>
              <w:rPr>
                <w:rFonts w:ascii="Calibri" w:hAnsi="Calibri" w:cs="Calibri"/>
                <w:color w:val="000000"/>
              </w:rPr>
              <w:t>2448</w:t>
            </w:r>
          </w:p>
        </w:tc>
        <w:tc>
          <w:tcPr>
            <w:tcW w:w="1332" w:type="dxa"/>
            <w:tcBorders>
              <w:top w:val="nil"/>
              <w:left w:val="nil"/>
              <w:bottom w:val="single" w:sz="4" w:space="0" w:color="auto"/>
              <w:right w:val="single" w:sz="4" w:space="0" w:color="auto"/>
            </w:tcBorders>
            <w:shd w:val="clear" w:color="auto" w:fill="auto"/>
            <w:noWrap/>
            <w:vAlign w:val="bottom"/>
            <w:hideMark/>
          </w:tcPr>
          <w:p w14:paraId="7C6DD893" w14:textId="7DCFF11B" w:rsidR="008A3A40" w:rsidRPr="00A70C44" w:rsidRDefault="008A3A40" w:rsidP="008A3A40">
            <w:pPr>
              <w:jc w:val="center"/>
              <w:rPr>
                <w:rFonts w:ascii="Calibri" w:eastAsia="Times New Roman" w:hAnsi="Calibri" w:cs="Calibri"/>
                <w:color w:val="000000"/>
              </w:rPr>
            </w:pPr>
            <w:r>
              <w:rPr>
                <w:rFonts w:ascii="Calibri" w:hAnsi="Calibri" w:cs="Calibri"/>
                <w:color w:val="000000"/>
              </w:rPr>
              <w:t>5170</w:t>
            </w:r>
          </w:p>
        </w:tc>
      </w:tr>
      <w:tr w:rsidR="008A3A40" w:rsidRPr="00A70C44" w14:paraId="225F993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ADDC33C" w14:textId="151AEFB3"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48978580" w14:textId="1B322476" w:rsidR="008A3A40" w:rsidRPr="00A70C44" w:rsidRDefault="008A3A40" w:rsidP="008A3A40">
            <w:pPr>
              <w:jc w:val="center"/>
              <w:rPr>
                <w:rFonts w:ascii="Calibri" w:eastAsia="Times New Roman" w:hAnsi="Calibri" w:cs="Calibri"/>
                <w:color w:val="000000"/>
              </w:rPr>
            </w:pPr>
            <w:r>
              <w:rPr>
                <w:rFonts w:ascii="Calibri" w:hAnsi="Calibri" w:cs="Calibri"/>
                <w:color w:val="000000"/>
              </w:rPr>
              <w:t>4.97742</w:t>
            </w:r>
          </w:p>
        </w:tc>
        <w:tc>
          <w:tcPr>
            <w:tcW w:w="1332" w:type="dxa"/>
            <w:tcBorders>
              <w:top w:val="nil"/>
              <w:left w:val="nil"/>
              <w:bottom w:val="single" w:sz="4" w:space="0" w:color="auto"/>
              <w:right w:val="single" w:sz="4" w:space="0" w:color="auto"/>
            </w:tcBorders>
            <w:shd w:val="clear" w:color="auto" w:fill="auto"/>
            <w:noWrap/>
            <w:vAlign w:val="bottom"/>
            <w:hideMark/>
          </w:tcPr>
          <w:p w14:paraId="77E95BE2" w14:textId="34EF2521" w:rsidR="008A3A40" w:rsidRPr="00A70C44" w:rsidRDefault="008A3A40" w:rsidP="008A3A40">
            <w:pPr>
              <w:jc w:val="center"/>
              <w:rPr>
                <w:rFonts w:ascii="Calibri" w:eastAsia="Times New Roman" w:hAnsi="Calibri" w:cs="Calibri"/>
                <w:color w:val="000000"/>
              </w:rPr>
            </w:pPr>
            <w:r>
              <w:rPr>
                <w:rFonts w:ascii="Calibri" w:hAnsi="Calibri" w:cs="Calibri"/>
                <w:color w:val="000000"/>
              </w:rPr>
              <w:t>5868</w:t>
            </w:r>
          </w:p>
        </w:tc>
        <w:tc>
          <w:tcPr>
            <w:tcW w:w="1332" w:type="dxa"/>
            <w:tcBorders>
              <w:top w:val="nil"/>
              <w:left w:val="nil"/>
              <w:bottom w:val="single" w:sz="4" w:space="0" w:color="auto"/>
              <w:right w:val="single" w:sz="4" w:space="0" w:color="auto"/>
            </w:tcBorders>
            <w:shd w:val="clear" w:color="auto" w:fill="auto"/>
            <w:noWrap/>
            <w:vAlign w:val="bottom"/>
            <w:hideMark/>
          </w:tcPr>
          <w:p w14:paraId="4E76EBE1" w14:textId="4DAC64C2" w:rsidR="008A3A40" w:rsidRPr="00A70C44" w:rsidRDefault="008A3A40" w:rsidP="008A3A40">
            <w:pPr>
              <w:jc w:val="center"/>
              <w:rPr>
                <w:rFonts w:ascii="Calibri" w:eastAsia="Times New Roman" w:hAnsi="Calibri" w:cs="Calibri"/>
                <w:color w:val="000000"/>
              </w:rPr>
            </w:pPr>
            <w:r>
              <w:rPr>
                <w:rFonts w:ascii="Calibri" w:hAnsi="Calibri" w:cs="Calibri"/>
                <w:color w:val="000000"/>
              </w:rPr>
              <w:t>3772</w:t>
            </w:r>
          </w:p>
        </w:tc>
        <w:tc>
          <w:tcPr>
            <w:tcW w:w="1332" w:type="dxa"/>
            <w:tcBorders>
              <w:top w:val="nil"/>
              <w:left w:val="nil"/>
              <w:bottom w:val="single" w:sz="4" w:space="0" w:color="auto"/>
              <w:right w:val="single" w:sz="4" w:space="0" w:color="auto"/>
            </w:tcBorders>
            <w:shd w:val="clear" w:color="auto" w:fill="auto"/>
            <w:noWrap/>
            <w:vAlign w:val="bottom"/>
            <w:hideMark/>
          </w:tcPr>
          <w:p w14:paraId="4343FD77" w14:textId="0EDB0880" w:rsidR="008A3A40" w:rsidRPr="00A70C44" w:rsidRDefault="008A3A40" w:rsidP="008A3A40">
            <w:pPr>
              <w:jc w:val="center"/>
              <w:rPr>
                <w:rFonts w:ascii="Calibri" w:eastAsia="Times New Roman" w:hAnsi="Calibri" w:cs="Calibri"/>
                <w:color w:val="000000"/>
              </w:rPr>
            </w:pPr>
            <w:r>
              <w:rPr>
                <w:rFonts w:ascii="Calibri" w:hAnsi="Calibri" w:cs="Calibri"/>
                <w:color w:val="000000"/>
              </w:rPr>
              <w:t>7964</w:t>
            </w:r>
          </w:p>
        </w:tc>
      </w:tr>
      <w:tr w:rsidR="008A3A40" w:rsidRPr="00A70C44" w14:paraId="4248C45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884DA45" w14:textId="2E079697"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BB6715E" w14:textId="5F41BFB8" w:rsidR="008A3A40" w:rsidRPr="00A70C44" w:rsidRDefault="008A3A40" w:rsidP="008A3A40">
            <w:pPr>
              <w:jc w:val="center"/>
              <w:rPr>
                <w:rFonts w:ascii="Calibri" w:eastAsia="Times New Roman" w:hAnsi="Calibri" w:cs="Calibri"/>
                <w:color w:val="000000"/>
              </w:rPr>
            </w:pPr>
            <w:r>
              <w:rPr>
                <w:rFonts w:ascii="Calibri" w:hAnsi="Calibri" w:cs="Calibri"/>
                <w:color w:val="000000"/>
              </w:rPr>
              <w:t>5.857223</w:t>
            </w:r>
          </w:p>
        </w:tc>
        <w:tc>
          <w:tcPr>
            <w:tcW w:w="1332" w:type="dxa"/>
            <w:tcBorders>
              <w:top w:val="nil"/>
              <w:left w:val="nil"/>
              <w:bottom w:val="single" w:sz="4" w:space="0" w:color="auto"/>
              <w:right w:val="single" w:sz="4" w:space="0" w:color="auto"/>
            </w:tcBorders>
            <w:shd w:val="clear" w:color="auto" w:fill="auto"/>
            <w:noWrap/>
            <w:vAlign w:val="bottom"/>
            <w:hideMark/>
          </w:tcPr>
          <w:p w14:paraId="1127F6FF" w14:textId="509CA5EF" w:rsidR="008A3A40" w:rsidRPr="00A70C44" w:rsidRDefault="008A3A40" w:rsidP="008A3A40">
            <w:pPr>
              <w:jc w:val="center"/>
              <w:rPr>
                <w:rFonts w:ascii="Calibri" w:eastAsia="Times New Roman" w:hAnsi="Calibri" w:cs="Calibri"/>
                <w:color w:val="000000"/>
              </w:rPr>
            </w:pPr>
            <w:r>
              <w:rPr>
                <w:rFonts w:ascii="Calibri" w:hAnsi="Calibri" w:cs="Calibri"/>
                <w:color w:val="000000"/>
              </w:rPr>
              <w:t>6300</w:t>
            </w:r>
          </w:p>
        </w:tc>
        <w:tc>
          <w:tcPr>
            <w:tcW w:w="1332" w:type="dxa"/>
            <w:tcBorders>
              <w:top w:val="nil"/>
              <w:left w:val="nil"/>
              <w:bottom w:val="single" w:sz="4" w:space="0" w:color="auto"/>
              <w:right w:val="single" w:sz="4" w:space="0" w:color="auto"/>
            </w:tcBorders>
            <w:shd w:val="clear" w:color="auto" w:fill="auto"/>
            <w:noWrap/>
            <w:vAlign w:val="bottom"/>
            <w:hideMark/>
          </w:tcPr>
          <w:p w14:paraId="453B51EE" w14:textId="3FB3A7E1" w:rsidR="008A3A40" w:rsidRPr="00A70C44" w:rsidRDefault="008A3A40" w:rsidP="008A3A40">
            <w:pPr>
              <w:jc w:val="center"/>
              <w:rPr>
                <w:rFonts w:ascii="Calibri" w:eastAsia="Times New Roman" w:hAnsi="Calibri" w:cs="Calibri"/>
                <w:color w:val="000000"/>
              </w:rPr>
            </w:pPr>
            <w:r>
              <w:rPr>
                <w:rFonts w:ascii="Calibri" w:hAnsi="Calibri" w:cs="Calibri"/>
                <w:color w:val="000000"/>
              </w:rPr>
              <w:t>4050</w:t>
            </w:r>
          </w:p>
        </w:tc>
        <w:tc>
          <w:tcPr>
            <w:tcW w:w="1332" w:type="dxa"/>
            <w:tcBorders>
              <w:top w:val="nil"/>
              <w:left w:val="nil"/>
              <w:bottom w:val="single" w:sz="4" w:space="0" w:color="auto"/>
              <w:right w:val="single" w:sz="4" w:space="0" w:color="auto"/>
            </w:tcBorders>
            <w:shd w:val="clear" w:color="auto" w:fill="auto"/>
            <w:noWrap/>
            <w:vAlign w:val="bottom"/>
            <w:hideMark/>
          </w:tcPr>
          <w:p w14:paraId="0FC2E145" w14:textId="24D880D6" w:rsidR="008A3A40" w:rsidRPr="00A70C44" w:rsidRDefault="008A3A40" w:rsidP="008A3A40">
            <w:pPr>
              <w:jc w:val="center"/>
              <w:rPr>
                <w:rFonts w:ascii="Calibri" w:eastAsia="Times New Roman" w:hAnsi="Calibri" w:cs="Calibri"/>
                <w:color w:val="000000"/>
              </w:rPr>
            </w:pPr>
            <w:r>
              <w:rPr>
                <w:rFonts w:ascii="Calibri" w:hAnsi="Calibri" w:cs="Calibri"/>
                <w:color w:val="000000"/>
              </w:rPr>
              <w:t>8550</w:t>
            </w:r>
          </w:p>
        </w:tc>
      </w:tr>
      <w:tr w:rsidR="008A3A40" w:rsidRPr="00A70C44" w14:paraId="10688E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CA056BA" w14:textId="651BBB1E"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E2C0EB7" w14:textId="64F62859" w:rsidR="008A3A40" w:rsidRPr="00A70C44" w:rsidRDefault="008A3A40" w:rsidP="008A3A40">
            <w:pPr>
              <w:jc w:val="center"/>
              <w:rPr>
                <w:rFonts w:ascii="Calibri" w:eastAsia="Times New Roman" w:hAnsi="Calibri" w:cs="Calibri"/>
                <w:color w:val="000000"/>
              </w:rPr>
            </w:pPr>
            <w:r>
              <w:rPr>
                <w:rFonts w:ascii="Calibri" w:hAnsi="Calibri" w:cs="Calibri"/>
                <w:color w:val="000000"/>
              </w:rPr>
              <w:t>6.809125</w:t>
            </w:r>
          </w:p>
        </w:tc>
        <w:tc>
          <w:tcPr>
            <w:tcW w:w="1332" w:type="dxa"/>
            <w:tcBorders>
              <w:top w:val="nil"/>
              <w:left w:val="nil"/>
              <w:bottom w:val="single" w:sz="4" w:space="0" w:color="auto"/>
              <w:right w:val="single" w:sz="4" w:space="0" w:color="auto"/>
            </w:tcBorders>
            <w:shd w:val="clear" w:color="auto" w:fill="auto"/>
            <w:noWrap/>
            <w:vAlign w:val="bottom"/>
            <w:hideMark/>
          </w:tcPr>
          <w:p w14:paraId="6B3D40BE" w14:textId="3098353E" w:rsidR="008A3A40" w:rsidRPr="00A70C44" w:rsidRDefault="008A3A40" w:rsidP="008A3A40">
            <w:pPr>
              <w:jc w:val="center"/>
              <w:rPr>
                <w:rFonts w:ascii="Calibri" w:eastAsia="Times New Roman" w:hAnsi="Calibri" w:cs="Calibri"/>
                <w:color w:val="000000"/>
              </w:rPr>
            </w:pPr>
            <w:r>
              <w:rPr>
                <w:rFonts w:ascii="Calibri" w:hAnsi="Calibri" w:cs="Calibri"/>
                <w:color w:val="000000"/>
              </w:rPr>
              <w:t>6649</w:t>
            </w:r>
          </w:p>
        </w:tc>
        <w:tc>
          <w:tcPr>
            <w:tcW w:w="1332" w:type="dxa"/>
            <w:tcBorders>
              <w:top w:val="nil"/>
              <w:left w:val="nil"/>
              <w:bottom w:val="single" w:sz="4" w:space="0" w:color="auto"/>
              <w:right w:val="single" w:sz="4" w:space="0" w:color="auto"/>
            </w:tcBorders>
            <w:shd w:val="clear" w:color="auto" w:fill="auto"/>
            <w:noWrap/>
            <w:vAlign w:val="bottom"/>
            <w:hideMark/>
          </w:tcPr>
          <w:p w14:paraId="27E9B70E" w14:textId="4B4347ED" w:rsidR="008A3A40" w:rsidRPr="00A70C44" w:rsidRDefault="008A3A40" w:rsidP="008A3A40">
            <w:pPr>
              <w:jc w:val="center"/>
              <w:rPr>
                <w:rFonts w:ascii="Calibri" w:eastAsia="Times New Roman" w:hAnsi="Calibri" w:cs="Calibri"/>
                <w:color w:val="000000"/>
              </w:rPr>
            </w:pPr>
            <w:r>
              <w:rPr>
                <w:rFonts w:ascii="Calibri" w:hAnsi="Calibri" w:cs="Calibri"/>
                <w:color w:val="000000"/>
              </w:rPr>
              <w:t>4274</w:t>
            </w:r>
          </w:p>
        </w:tc>
        <w:tc>
          <w:tcPr>
            <w:tcW w:w="1332" w:type="dxa"/>
            <w:tcBorders>
              <w:top w:val="nil"/>
              <w:left w:val="nil"/>
              <w:bottom w:val="single" w:sz="4" w:space="0" w:color="auto"/>
              <w:right w:val="single" w:sz="4" w:space="0" w:color="auto"/>
            </w:tcBorders>
            <w:shd w:val="clear" w:color="auto" w:fill="auto"/>
            <w:noWrap/>
            <w:vAlign w:val="bottom"/>
            <w:hideMark/>
          </w:tcPr>
          <w:p w14:paraId="4C205BA4" w14:textId="64C5DCC1" w:rsidR="008A3A40" w:rsidRPr="00A70C44" w:rsidRDefault="008A3A40" w:rsidP="008A3A40">
            <w:pPr>
              <w:jc w:val="center"/>
              <w:rPr>
                <w:rFonts w:ascii="Calibri" w:eastAsia="Times New Roman" w:hAnsi="Calibri" w:cs="Calibri"/>
                <w:color w:val="000000"/>
              </w:rPr>
            </w:pPr>
            <w:r>
              <w:rPr>
                <w:rFonts w:ascii="Calibri" w:hAnsi="Calibri" w:cs="Calibri"/>
                <w:color w:val="000000"/>
              </w:rPr>
              <w:t>9024</w:t>
            </w:r>
          </w:p>
        </w:tc>
      </w:tr>
      <w:tr w:rsidR="008A3A40" w:rsidRPr="00A70C44" w14:paraId="7B1A435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628E7A3" w14:textId="08697561"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3A4B17C1" w14:textId="3F59B035" w:rsidR="008A3A40" w:rsidRPr="00A70C44" w:rsidRDefault="008A3A40" w:rsidP="008A3A40">
            <w:pPr>
              <w:jc w:val="center"/>
              <w:rPr>
                <w:rFonts w:ascii="Calibri" w:eastAsia="Times New Roman" w:hAnsi="Calibri" w:cs="Calibri"/>
                <w:color w:val="000000"/>
              </w:rPr>
            </w:pPr>
            <w:r>
              <w:rPr>
                <w:rFonts w:ascii="Calibri" w:hAnsi="Calibri" w:cs="Calibri"/>
                <w:color w:val="000000"/>
              </w:rPr>
              <w:t>8.00844</w:t>
            </w:r>
          </w:p>
        </w:tc>
        <w:tc>
          <w:tcPr>
            <w:tcW w:w="1332" w:type="dxa"/>
            <w:tcBorders>
              <w:top w:val="nil"/>
              <w:left w:val="nil"/>
              <w:bottom w:val="single" w:sz="4" w:space="0" w:color="auto"/>
              <w:right w:val="single" w:sz="4" w:space="0" w:color="auto"/>
            </w:tcBorders>
            <w:shd w:val="clear" w:color="auto" w:fill="auto"/>
            <w:noWrap/>
            <w:vAlign w:val="bottom"/>
            <w:hideMark/>
          </w:tcPr>
          <w:p w14:paraId="6DDB2226" w14:textId="4946F9FB" w:rsidR="008A3A40" w:rsidRPr="00A70C44" w:rsidRDefault="008A3A40" w:rsidP="008A3A40">
            <w:pPr>
              <w:jc w:val="center"/>
              <w:rPr>
                <w:rFonts w:ascii="Calibri" w:eastAsia="Times New Roman" w:hAnsi="Calibri" w:cs="Calibri"/>
                <w:color w:val="000000"/>
              </w:rPr>
            </w:pPr>
            <w:r>
              <w:rPr>
                <w:rFonts w:ascii="Calibri" w:hAnsi="Calibri" w:cs="Calibri"/>
                <w:color w:val="000000"/>
              </w:rPr>
              <w:t>7365</w:t>
            </w:r>
          </w:p>
        </w:tc>
        <w:tc>
          <w:tcPr>
            <w:tcW w:w="1332" w:type="dxa"/>
            <w:tcBorders>
              <w:top w:val="nil"/>
              <w:left w:val="nil"/>
              <w:bottom w:val="single" w:sz="4" w:space="0" w:color="auto"/>
              <w:right w:val="single" w:sz="4" w:space="0" w:color="auto"/>
            </w:tcBorders>
            <w:shd w:val="clear" w:color="auto" w:fill="auto"/>
            <w:noWrap/>
            <w:vAlign w:val="bottom"/>
            <w:hideMark/>
          </w:tcPr>
          <w:p w14:paraId="0ABA003F" w14:textId="2FF76FB7" w:rsidR="008A3A40" w:rsidRPr="00A70C44" w:rsidRDefault="008A3A40" w:rsidP="008A3A40">
            <w:pPr>
              <w:jc w:val="center"/>
              <w:rPr>
                <w:rFonts w:ascii="Calibri" w:eastAsia="Times New Roman" w:hAnsi="Calibri" w:cs="Calibri"/>
                <w:color w:val="000000"/>
              </w:rPr>
            </w:pPr>
            <w:r>
              <w:rPr>
                <w:rFonts w:ascii="Calibri" w:hAnsi="Calibri" w:cs="Calibri"/>
                <w:color w:val="000000"/>
              </w:rPr>
              <w:t>4734</w:t>
            </w:r>
          </w:p>
        </w:tc>
        <w:tc>
          <w:tcPr>
            <w:tcW w:w="1332" w:type="dxa"/>
            <w:tcBorders>
              <w:top w:val="nil"/>
              <w:left w:val="nil"/>
              <w:bottom w:val="single" w:sz="4" w:space="0" w:color="auto"/>
              <w:right w:val="single" w:sz="4" w:space="0" w:color="auto"/>
            </w:tcBorders>
            <w:shd w:val="clear" w:color="auto" w:fill="auto"/>
            <w:noWrap/>
            <w:vAlign w:val="bottom"/>
            <w:hideMark/>
          </w:tcPr>
          <w:p w14:paraId="1CA82EDB" w14:textId="17C28E35" w:rsidR="008A3A40" w:rsidRPr="00A70C44" w:rsidRDefault="008A3A40" w:rsidP="008A3A40">
            <w:pPr>
              <w:jc w:val="center"/>
              <w:rPr>
                <w:rFonts w:ascii="Calibri" w:eastAsia="Times New Roman" w:hAnsi="Calibri" w:cs="Calibri"/>
                <w:color w:val="000000"/>
              </w:rPr>
            </w:pPr>
            <w:r>
              <w:rPr>
                <w:rFonts w:ascii="Calibri" w:hAnsi="Calibri" w:cs="Calibri"/>
                <w:color w:val="000000"/>
              </w:rPr>
              <w:t>9996</w:t>
            </w:r>
          </w:p>
        </w:tc>
      </w:tr>
      <w:tr w:rsidR="008A3A40" w:rsidRPr="00A70C44" w14:paraId="3DA744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96AB96" w14:textId="42973B91"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44175E0" w14:textId="0B7F0171" w:rsidR="008A3A40" w:rsidRPr="00A70C44" w:rsidRDefault="008A3A40" w:rsidP="008A3A40">
            <w:pPr>
              <w:jc w:val="center"/>
              <w:rPr>
                <w:rFonts w:ascii="Calibri" w:eastAsia="Times New Roman" w:hAnsi="Calibri" w:cs="Calibri"/>
                <w:color w:val="000000"/>
              </w:rPr>
            </w:pPr>
            <w:r>
              <w:rPr>
                <w:rFonts w:ascii="Calibri" w:hAnsi="Calibri" w:cs="Calibri"/>
                <w:color w:val="000000"/>
              </w:rPr>
              <w:t>13.805222</w:t>
            </w:r>
          </w:p>
        </w:tc>
        <w:tc>
          <w:tcPr>
            <w:tcW w:w="1332" w:type="dxa"/>
            <w:tcBorders>
              <w:top w:val="nil"/>
              <w:left w:val="nil"/>
              <w:bottom w:val="single" w:sz="4" w:space="0" w:color="auto"/>
              <w:right w:val="single" w:sz="4" w:space="0" w:color="auto"/>
            </w:tcBorders>
            <w:shd w:val="clear" w:color="auto" w:fill="auto"/>
            <w:noWrap/>
            <w:vAlign w:val="bottom"/>
            <w:hideMark/>
          </w:tcPr>
          <w:p w14:paraId="3E541127" w14:textId="6420B2D1" w:rsidR="008A3A40" w:rsidRPr="00A70C44" w:rsidRDefault="008A3A40" w:rsidP="008A3A40">
            <w:pPr>
              <w:jc w:val="center"/>
              <w:rPr>
                <w:rFonts w:ascii="Calibri" w:eastAsia="Times New Roman" w:hAnsi="Calibri" w:cs="Calibri"/>
                <w:color w:val="000000"/>
              </w:rPr>
            </w:pPr>
            <w:r>
              <w:rPr>
                <w:rFonts w:ascii="Calibri" w:hAnsi="Calibri" w:cs="Calibri"/>
                <w:color w:val="000000"/>
              </w:rPr>
              <w:t>10573</w:t>
            </w:r>
          </w:p>
        </w:tc>
        <w:tc>
          <w:tcPr>
            <w:tcW w:w="1332" w:type="dxa"/>
            <w:tcBorders>
              <w:top w:val="nil"/>
              <w:left w:val="nil"/>
              <w:bottom w:val="single" w:sz="4" w:space="0" w:color="auto"/>
              <w:right w:val="single" w:sz="4" w:space="0" w:color="auto"/>
            </w:tcBorders>
            <w:shd w:val="clear" w:color="auto" w:fill="auto"/>
            <w:noWrap/>
            <w:vAlign w:val="bottom"/>
            <w:hideMark/>
          </w:tcPr>
          <w:p w14:paraId="3A22EBE5" w14:textId="1AEF2C60" w:rsidR="008A3A40" w:rsidRPr="00A70C44" w:rsidRDefault="008A3A40" w:rsidP="008A3A40">
            <w:pPr>
              <w:jc w:val="center"/>
              <w:rPr>
                <w:rFonts w:ascii="Calibri" w:eastAsia="Times New Roman" w:hAnsi="Calibri" w:cs="Calibri"/>
                <w:color w:val="000000"/>
              </w:rPr>
            </w:pPr>
            <w:r>
              <w:rPr>
                <w:rFonts w:ascii="Calibri" w:hAnsi="Calibri" w:cs="Calibri"/>
                <w:color w:val="000000"/>
              </w:rPr>
              <w:t>6796</w:t>
            </w:r>
          </w:p>
        </w:tc>
        <w:tc>
          <w:tcPr>
            <w:tcW w:w="1332" w:type="dxa"/>
            <w:tcBorders>
              <w:top w:val="nil"/>
              <w:left w:val="nil"/>
              <w:bottom w:val="single" w:sz="4" w:space="0" w:color="auto"/>
              <w:right w:val="single" w:sz="4" w:space="0" w:color="auto"/>
            </w:tcBorders>
            <w:shd w:val="clear" w:color="auto" w:fill="auto"/>
            <w:noWrap/>
            <w:vAlign w:val="bottom"/>
            <w:hideMark/>
          </w:tcPr>
          <w:p w14:paraId="68C08B27" w14:textId="0589633C" w:rsidR="008A3A40" w:rsidRPr="00A70C44" w:rsidRDefault="008A3A40" w:rsidP="008A3A40">
            <w:pPr>
              <w:jc w:val="center"/>
              <w:rPr>
                <w:rFonts w:ascii="Calibri" w:eastAsia="Times New Roman" w:hAnsi="Calibri" w:cs="Calibri"/>
                <w:color w:val="000000"/>
              </w:rPr>
            </w:pPr>
            <w:r>
              <w:rPr>
                <w:rFonts w:ascii="Calibri" w:hAnsi="Calibri" w:cs="Calibri"/>
                <w:color w:val="000000"/>
              </w:rPr>
              <w:t>14350</w:t>
            </w:r>
          </w:p>
        </w:tc>
      </w:tr>
      <w:tr w:rsidR="008A3A40" w:rsidRPr="00A70C44" w14:paraId="0E3F19E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010984" w14:textId="4E459653"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3D6E0CD" w14:textId="74932D2F" w:rsidR="008A3A40" w:rsidRPr="00A70C44" w:rsidRDefault="008A3A40" w:rsidP="008A3A40">
            <w:pPr>
              <w:jc w:val="center"/>
              <w:rPr>
                <w:rFonts w:ascii="Calibri" w:eastAsia="Times New Roman" w:hAnsi="Calibri" w:cs="Calibri"/>
                <w:color w:val="000000"/>
              </w:rPr>
            </w:pPr>
            <w:r>
              <w:rPr>
                <w:rFonts w:ascii="Calibri" w:hAnsi="Calibri" w:cs="Calibri"/>
                <w:color w:val="000000"/>
              </w:rPr>
              <w:t>14.674124</w:t>
            </w:r>
          </w:p>
        </w:tc>
        <w:tc>
          <w:tcPr>
            <w:tcW w:w="1332" w:type="dxa"/>
            <w:tcBorders>
              <w:top w:val="nil"/>
              <w:left w:val="nil"/>
              <w:bottom w:val="single" w:sz="4" w:space="0" w:color="auto"/>
              <w:right w:val="single" w:sz="4" w:space="0" w:color="auto"/>
            </w:tcBorders>
            <w:shd w:val="clear" w:color="auto" w:fill="auto"/>
            <w:noWrap/>
            <w:vAlign w:val="bottom"/>
            <w:hideMark/>
          </w:tcPr>
          <w:p w14:paraId="057AD5C5" w14:textId="2CE5B3AF" w:rsidR="008A3A40" w:rsidRPr="00A70C44" w:rsidRDefault="008A3A40" w:rsidP="008A3A40">
            <w:pPr>
              <w:jc w:val="center"/>
              <w:rPr>
                <w:rFonts w:ascii="Calibri" w:eastAsia="Times New Roman" w:hAnsi="Calibri" w:cs="Calibri"/>
                <w:color w:val="000000"/>
              </w:rPr>
            </w:pPr>
            <w:r>
              <w:rPr>
                <w:rFonts w:ascii="Calibri" w:hAnsi="Calibri" w:cs="Calibri"/>
                <w:color w:val="000000"/>
              </w:rPr>
              <w:t>10295</w:t>
            </w:r>
          </w:p>
        </w:tc>
        <w:tc>
          <w:tcPr>
            <w:tcW w:w="1332" w:type="dxa"/>
            <w:tcBorders>
              <w:top w:val="nil"/>
              <w:left w:val="nil"/>
              <w:bottom w:val="single" w:sz="4" w:space="0" w:color="auto"/>
              <w:right w:val="single" w:sz="4" w:space="0" w:color="auto"/>
            </w:tcBorders>
            <w:shd w:val="clear" w:color="auto" w:fill="auto"/>
            <w:noWrap/>
            <w:vAlign w:val="bottom"/>
            <w:hideMark/>
          </w:tcPr>
          <w:p w14:paraId="54678A02" w14:textId="249BE8F8" w:rsidR="008A3A40" w:rsidRPr="00A70C44" w:rsidRDefault="008A3A40" w:rsidP="008A3A40">
            <w:pPr>
              <w:jc w:val="center"/>
              <w:rPr>
                <w:rFonts w:ascii="Calibri" w:eastAsia="Times New Roman" w:hAnsi="Calibri" w:cs="Calibri"/>
                <w:color w:val="000000"/>
              </w:rPr>
            </w:pPr>
            <w:r>
              <w:rPr>
                <w:rFonts w:ascii="Calibri" w:hAnsi="Calibri" w:cs="Calibri"/>
                <w:color w:val="000000"/>
              </w:rPr>
              <w:t>6618</w:t>
            </w:r>
          </w:p>
        </w:tc>
        <w:tc>
          <w:tcPr>
            <w:tcW w:w="1332" w:type="dxa"/>
            <w:tcBorders>
              <w:top w:val="nil"/>
              <w:left w:val="nil"/>
              <w:bottom w:val="single" w:sz="4" w:space="0" w:color="auto"/>
              <w:right w:val="single" w:sz="4" w:space="0" w:color="auto"/>
            </w:tcBorders>
            <w:shd w:val="clear" w:color="auto" w:fill="auto"/>
            <w:noWrap/>
            <w:vAlign w:val="bottom"/>
            <w:hideMark/>
          </w:tcPr>
          <w:p w14:paraId="23264559" w14:textId="58D56021" w:rsidR="008A3A40" w:rsidRPr="00A70C44" w:rsidRDefault="008A3A40" w:rsidP="008A3A40">
            <w:pPr>
              <w:jc w:val="center"/>
              <w:rPr>
                <w:rFonts w:ascii="Calibri" w:eastAsia="Times New Roman" w:hAnsi="Calibri" w:cs="Calibri"/>
                <w:color w:val="000000"/>
              </w:rPr>
            </w:pPr>
            <w:r>
              <w:rPr>
                <w:rFonts w:ascii="Calibri" w:hAnsi="Calibri" w:cs="Calibri"/>
                <w:color w:val="000000"/>
              </w:rPr>
              <w:t>13972</w:t>
            </w:r>
          </w:p>
        </w:tc>
      </w:tr>
      <w:tr w:rsidR="008A3A40" w:rsidRPr="00A70C44" w14:paraId="7256D4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D1CA6D" w14:textId="7CB1EFBC"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7C4F75B6" w14:textId="2C09A025" w:rsidR="008A3A40" w:rsidRPr="00A70C44" w:rsidRDefault="008A3A40" w:rsidP="008A3A40">
            <w:pPr>
              <w:jc w:val="center"/>
              <w:rPr>
                <w:rFonts w:ascii="Calibri" w:eastAsia="Times New Roman" w:hAnsi="Calibri" w:cs="Calibri"/>
                <w:color w:val="000000"/>
              </w:rPr>
            </w:pPr>
            <w:r>
              <w:rPr>
                <w:rFonts w:ascii="Calibri" w:hAnsi="Calibri" w:cs="Calibri"/>
                <w:color w:val="000000"/>
              </w:rPr>
              <w:t>17.211443</w:t>
            </w:r>
          </w:p>
        </w:tc>
        <w:tc>
          <w:tcPr>
            <w:tcW w:w="1332" w:type="dxa"/>
            <w:tcBorders>
              <w:top w:val="nil"/>
              <w:left w:val="nil"/>
              <w:bottom w:val="single" w:sz="4" w:space="0" w:color="auto"/>
              <w:right w:val="single" w:sz="4" w:space="0" w:color="auto"/>
            </w:tcBorders>
            <w:shd w:val="clear" w:color="auto" w:fill="auto"/>
            <w:noWrap/>
            <w:vAlign w:val="bottom"/>
            <w:hideMark/>
          </w:tcPr>
          <w:p w14:paraId="0F63B737" w14:textId="381A27DC" w:rsidR="008A3A40" w:rsidRPr="00A70C44" w:rsidRDefault="008A3A40" w:rsidP="008A3A40">
            <w:pPr>
              <w:jc w:val="center"/>
              <w:rPr>
                <w:rFonts w:ascii="Calibri" w:eastAsia="Times New Roman" w:hAnsi="Calibri" w:cs="Calibri"/>
                <w:color w:val="000000"/>
              </w:rPr>
            </w:pPr>
            <w:r>
              <w:rPr>
                <w:rFonts w:ascii="Calibri" w:hAnsi="Calibri" w:cs="Calibri"/>
                <w:color w:val="000000"/>
              </w:rPr>
              <w:t>11072</w:t>
            </w:r>
          </w:p>
        </w:tc>
        <w:tc>
          <w:tcPr>
            <w:tcW w:w="1332" w:type="dxa"/>
            <w:tcBorders>
              <w:top w:val="nil"/>
              <w:left w:val="nil"/>
              <w:bottom w:val="single" w:sz="4" w:space="0" w:color="auto"/>
              <w:right w:val="single" w:sz="4" w:space="0" w:color="auto"/>
            </w:tcBorders>
            <w:shd w:val="clear" w:color="auto" w:fill="auto"/>
            <w:noWrap/>
            <w:vAlign w:val="bottom"/>
            <w:hideMark/>
          </w:tcPr>
          <w:p w14:paraId="7F786243" w14:textId="38EF9BA1" w:rsidR="008A3A40" w:rsidRPr="00A70C44" w:rsidRDefault="008A3A40" w:rsidP="008A3A40">
            <w:pPr>
              <w:jc w:val="center"/>
              <w:rPr>
                <w:rFonts w:ascii="Calibri" w:eastAsia="Times New Roman" w:hAnsi="Calibri" w:cs="Calibri"/>
                <w:color w:val="000000"/>
              </w:rPr>
            </w:pPr>
            <w:r>
              <w:rPr>
                <w:rFonts w:ascii="Calibri" w:hAnsi="Calibri" w:cs="Calibri"/>
                <w:color w:val="000000"/>
              </w:rPr>
              <w:t>7117</w:t>
            </w:r>
          </w:p>
        </w:tc>
        <w:tc>
          <w:tcPr>
            <w:tcW w:w="1332" w:type="dxa"/>
            <w:tcBorders>
              <w:top w:val="nil"/>
              <w:left w:val="nil"/>
              <w:bottom w:val="single" w:sz="4" w:space="0" w:color="auto"/>
              <w:right w:val="single" w:sz="4" w:space="0" w:color="auto"/>
            </w:tcBorders>
            <w:shd w:val="clear" w:color="auto" w:fill="auto"/>
            <w:noWrap/>
            <w:vAlign w:val="bottom"/>
            <w:hideMark/>
          </w:tcPr>
          <w:p w14:paraId="485EA7C4" w14:textId="32289937" w:rsidR="008A3A40" w:rsidRPr="00A70C44" w:rsidRDefault="008A3A40" w:rsidP="008A3A40">
            <w:pPr>
              <w:jc w:val="center"/>
              <w:rPr>
                <w:rFonts w:ascii="Calibri" w:eastAsia="Times New Roman" w:hAnsi="Calibri" w:cs="Calibri"/>
                <w:color w:val="000000"/>
              </w:rPr>
            </w:pPr>
            <w:r>
              <w:rPr>
                <w:rFonts w:ascii="Calibri" w:hAnsi="Calibri" w:cs="Calibri"/>
                <w:color w:val="000000"/>
              </w:rPr>
              <w:t>15027</w:t>
            </w:r>
          </w:p>
        </w:tc>
      </w:tr>
      <w:tr w:rsidR="008A3A40" w:rsidRPr="00A70C44" w14:paraId="2607CC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2CE60E" w14:textId="14F52763"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3D8256F7" w14:textId="16B53979" w:rsidR="008A3A40" w:rsidRPr="00A70C44" w:rsidRDefault="008A3A40" w:rsidP="008A3A40">
            <w:pPr>
              <w:jc w:val="center"/>
              <w:rPr>
                <w:rFonts w:ascii="Calibri" w:eastAsia="Times New Roman" w:hAnsi="Calibri" w:cs="Calibri"/>
                <w:color w:val="000000"/>
              </w:rPr>
            </w:pPr>
            <w:r>
              <w:rPr>
                <w:rFonts w:ascii="Calibri" w:hAnsi="Calibri" w:cs="Calibri"/>
                <w:color w:val="000000"/>
              </w:rPr>
              <w:t>17.7755</w:t>
            </w:r>
          </w:p>
        </w:tc>
        <w:tc>
          <w:tcPr>
            <w:tcW w:w="1332" w:type="dxa"/>
            <w:tcBorders>
              <w:top w:val="nil"/>
              <w:left w:val="nil"/>
              <w:bottom w:val="single" w:sz="4" w:space="0" w:color="auto"/>
              <w:right w:val="single" w:sz="4" w:space="0" w:color="auto"/>
            </w:tcBorders>
            <w:shd w:val="clear" w:color="auto" w:fill="auto"/>
            <w:noWrap/>
            <w:vAlign w:val="bottom"/>
            <w:hideMark/>
          </w:tcPr>
          <w:p w14:paraId="4C4F1E31" w14:textId="32FF4B73" w:rsidR="008A3A40" w:rsidRPr="00A70C44" w:rsidRDefault="008A3A40" w:rsidP="008A3A40">
            <w:pPr>
              <w:jc w:val="center"/>
              <w:rPr>
                <w:rFonts w:ascii="Calibri" w:eastAsia="Times New Roman" w:hAnsi="Calibri" w:cs="Calibri"/>
                <w:color w:val="000000"/>
              </w:rPr>
            </w:pPr>
            <w:r>
              <w:rPr>
                <w:rFonts w:ascii="Calibri" w:hAnsi="Calibri" w:cs="Calibri"/>
                <w:color w:val="000000"/>
              </w:rPr>
              <w:t>10949</w:t>
            </w:r>
          </w:p>
        </w:tc>
        <w:tc>
          <w:tcPr>
            <w:tcW w:w="1332" w:type="dxa"/>
            <w:tcBorders>
              <w:top w:val="nil"/>
              <w:left w:val="nil"/>
              <w:bottom w:val="single" w:sz="4" w:space="0" w:color="auto"/>
              <w:right w:val="single" w:sz="4" w:space="0" w:color="auto"/>
            </w:tcBorders>
            <w:shd w:val="clear" w:color="auto" w:fill="auto"/>
            <w:noWrap/>
            <w:vAlign w:val="bottom"/>
            <w:hideMark/>
          </w:tcPr>
          <w:p w14:paraId="12461D30" w14:textId="63F8BA7A" w:rsidR="008A3A40" w:rsidRPr="00A70C44" w:rsidRDefault="008A3A40" w:rsidP="008A3A40">
            <w:pPr>
              <w:jc w:val="center"/>
              <w:rPr>
                <w:rFonts w:ascii="Calibri" w:eastAsia="Times New Roman" w:hAnsi="Calibri" w:cs="Calibri"/>
                <w:color w:val="000000"/>
              </w:rPr>
            </w:pPr>
            <w:r>
              <w:rPr>
                <w:rFonts w:ascii="Calibri" w:hAnsi="Calibri" w:cs="Calibri"/>
                <w:color w:val="000000"/>
              </w:rPr>
              <w:t>7038</w:t>
            </w:r>
          </w:p>
        </w:tc>
        <w:tc>
          <w:tcPr>
            <w:tcW w:w="1332" w:type="dxa"/>
            <w:tcBorders>
              <w:top w:val="nil"/>
              <w:left w:val="nil"/>
              <w:bottom w:val="single" w:sz="4" w:space="0" w:color="auto"/>
              <w:right w:val="single" w:sz="4" w:space="0" w:color="auto"/>
            </w:tcBorders>
            <w:shd w:val="clear" w:color="auto" w:fill="auto"/>
            <w:noWrap/>
            <w:vAlign w:val="bottom"/>
            <w:hideMark/>
          </w:tcPr>
          <w:p w14:paraId="26DA76AF" w14:textId="7C859DFB" w:rsidR="008A3A40" w:rsidRPr="00A70C44" w:rsidRDefault="008A3A40" w:rsidP="008A3A40">
            <w:pPr>
              <w:jc w:val="center"/>
              <w:rPr>
                <w:rFonts w:ascii="Calibri" w:eastAsia="Times New Roman" w:hAnsi="Calibri" w:cs="Calibri"/>
                <w:color w:val="000000"/>
              </w:rPr>
            </w:pPr>
            <w:r>
              <w:rPr>
                <w:rFonts w:ascii="Calibri" w:hAnsi="Calibri" w:cs="Calibri"/>
                <w:color w:val="000000"/>
              </w:rPr>
              <w:t>14860</w:t>
            </w:r>
          </w:p>
        </w:tc>
      </w:tr>
      <w:tr w:rsidR="008A3A40" w:rsidRPr="00A70C44" w14:paraId="2EF06F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3F00D0" w14:textId="0E0B055E"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500ED8E5" w14:textId="50617111" w:rsidR="008A3A40" w:rsidRPr="00A70C44" w:rsidRDefault="008A3A40" w:rsidP="008A3A40">
            <w:pPr>
              <w:jc w:val="center"/>
              <w:rPr>
                <w:rFonts w:ascii="Calibri" w:eastAsia="Times New Roman" w:hAnsi="Calibri" w:cs="Calibri"/>
                <w:color w:val="000000"/>
              </w:rPr>
            </w:pPr>
            <w:r>
              <w:rPr>
                <w:rFonts w:ascii="Calibri" w:hAnsi="Calibri" w:cs="Calibri"/>
                <w:color w:val="000000"/>
              </w:rPr>
              <w:t>22.329319</w:t>
            </w:r>
          </w:p>
        </w:tc>
        <w:tc>
          <w:tcPr>
            <w:tcW w:w="1332" w:type="dxa"/>
            <w:tcBorders>
              <w:top w:val="nil"/>
              <w:left w:val="nil"/>
              <w:bottom w:val="single" w:sz="4" w:space="0" w:color="auto"/>
              <w:right w:val="single" w:sz="4" w:space="0" w:color="auto"/>
            </w:tcBorders>
            <w:shd w:val="clear" w:color="auto" w:fill="auto"/>
            <w:noWrap/>
            <w:vAlign w:val="bottom"/>
            <w:hideMark/>
          </w:tcPr>
          <w:p w14:paraId="64A39EE8" w14:textId="14AF9284" w:rsidR="008A3A40" w:rsidRPr="00A70C44" w:rsidRDefault="008A3A40" w:rsidP="008A3A40">
            <w:pPr>
              <w:jc w:val="center"/>
              <w:rPr>
                <w:rFonts w:ascii="Calibri" w:eastAsia="Times New Roman" w:hAnsi="Calibri" w:cs="Calibri"/>
                <w:color w:val="000000"/>
              </w:rPr>
            </w:pPr>
            <w:r>
              <w:rPr>
                <w:rFonts w:ascii="Calibri" w:hAnsi="Calibri" w:cs="Calibri"/>
                <w:color w:val="000000"/>
              </w:rPr>
              <w:t>12604</w:t>
            </w:r>
          </w:p>
        </w:tc>
        <w:tc>
          <w:tcPr>
            <w:tcW w:w="1332" w:type="dxa"/>
            <w:tcBorders>
              <w:top w:val="nil"/>
              <w:left w:val="nil"/>
              <w:bottom w:val="single" w:sz="4" w:space="0" w:color="auto"/>
              <w:right w:val="single" w:sz="4" w:space="0" w:color="auto"/>
            </w:tcBorders>
            <w:shd w:val="clear" w:color="auto" w:fill="auto"/>
            <w:noWrap/>
            <w:vAlign w:val="bottom"/>
            <w:hideMark/>
          </w:tcPr>
          <w:p w14:paraId="741422B0" w14:textId="1498AA13" w:rsidR="008A3A40" w:rsidRPr="00A70C44" w:rsidRDefault="008A3A40" w:rsidP="008A3A40">
            <w:pPr>
              <w:jc w:val="center"/>
              <w:rPr>
                <w:rFonts w:ascii="Calibri" w:eastAsia="Times New Roman" w:hAnsi="Calibri" w:cs="Calibri"/>
                <w:color w:val="000000"/>
              </w:rPr>
            </w:pPr>
            <w:r>
              <w:rPr>
                <w:rFonts w:ascii="Calibri" w:hAnsi="Calibri" w:cs="Calibri"/>
                <w:color w:val="000000"/>
              </w:rPr>
              <w:t>8102</w:t>
            </w:r>
          </w:p>
        </w:tc>
        <w:tc>
          <w:tcPr>
            <w:tcW w:w="1332" w:type="dxa"/>
            <w:tcBorders>
              <w:top w:val="nil"/>
              <w:left w:val="nil"/>
              <w:bottom w:val="single" w:sz="4" w:space="0" w:color="auto"/>
              <w:right w:val="single" w:sz="4" w:space="0" w:color="auto"/>
            </w:tcBorders>
            <w:shd w:val="clear" w:color="auto" w:fill="auto"/>
            <w:noWrap/>
            <w:vAlign w:val="bottom"/>
            <w:hideMark/>
          </w:tcPr>
          <w:p w14:paraId="4383B62B" w14:textId="756196FC" w:rsidR="008A3A40" w:rsidRPr="00A70C44" w:rsidRDefault="008A3A40" w:rsidP="008A3A40">
            <w:pPr>
              <w:jc w:val="center"/>
              <w:rPr>
                <w:rFonts w:ascii="Calibri" w:eastAsia="Times New Roman" w:hAnsi="Calibri" w:cs="Calibri"/>
                <w:color w:val="000000"/>
              </w:rPr>
            </w:pPr>
            <w:r>
              <w:rPr>
                <w:rFonts w:ascii="Calibri" w:hAnsi="Calibri" w:cs="Calibri"/>
                <w:color w:val="000000"/>
              </w:rPr>
              <w:t>17106</w:t>
            </w:r>
          </w:p>
        </w:tc>
      </w:tr>
      <w:tr w:rsidR="008A3A40" w:rsidRPr="00A70C44" w14:paraId="4C1A41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8FC1AAD" w14:textId="251FD21E"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5A983756" w14:textId="51954BFC" w:rsidR="008A3A40" w:rsidRPr="00A70C44" w:rsidRDefault="008A3A40" w:rsidP="008A3A40">
            <w:pPr>
              <w:jc w:val="center"/>
              <w:rPr>
                <w:rFonts w:ascii="Calibri" w:eastAsia="Times New Roman" w:hAnsi="Calibri" w:cs="Calibri"/>
                <w:color w:val="000000"/>
              </w:rPr>
            </w:pPr>
            <w:r>
              <w:rPr>
                <w:rFonts w:ascii="Calibri" w:hAnsi="Calibri" w:cs="Calibri"/>
                <w:color w:val="000000"/>
              </w:rPr>
              <w:t>24.988611</w:t>
            </w:r>
          </w:p>
        </w:tc>
        <w:tc>
          <w:tcPr>
            <w:tcW w:w="1332" w:type="dxa"/>
            <w:tcBorders>
              <w:top w:val="nil"/>
              <w:left w:val="nil"/>
              <w:bottom w:val="single" w:sz="4" w:space="0" w:color="auto"/>
              <w:right w:val="single" w:sz="4" w:space="0" w:color="auto"/>
            </w:tcBorders>
            <w:shd w:val="clear" w:color="auto" w:fill="auto"/>
            <w:noWrap/>
            <w:vAlign w:val="bottom"/>
            <w:hideMark/>
          </w:tcPr>
          <w:p w14:paraId="1C8FCBF1" w14:textId="3ADC79B7" w:rsidR="008A3A40" w:rsidRPr="00A70C44" w:rsidRDefault="008A3A40" w:rsidP="008A3A40">
            <w:pPr>
              <w:jc w:val="center"/>
              <w:rPr>
                <w:rFonts w:ascii="Calibri" w:eastAsia="Times New Roman" w:hAnsi="Calibri" w:cs="Calibri"/>
                <w:color w:val="000000"/>
              </w:rPr>
            </w:pPr>
            <w:r>
              <w:rPr>
                <w:rFonts w:ascii="Calibri" w:hAnsi="Calibri" w:cs="Calibri"/>
                <w:color w:val="000000"/>
              </w:rPr>
              <w:t>12313</w:t>
            </w:r>
          </w:p>
        </w:tc>
        <w:tc>
          <w:tcPr>
            <w:tcW w:w="1332" w:type="dxa"/>
            <w:tcBorders>
              <w:top w:val="nil"/>
              <w:left w:val="nil"/>
              <w:bottom w:val="single" w:sz="4" w:space="0" w:color="auto"/>
              <w:right w:val="single" w:sz="4" w:space="0" w:color="auto"/>
            </w:tcBorders>
            <w:shd w:val="clear" w:color="auto" w:fill="auto"/>
            <w:noWrap/>
            <w:vAlign w:val="bottom"/>
            <w:hideMark/>
          </w:tcPr>
          <w:p w14:paraId="538F8D07" w14:textId="36C52801" w:rsidR="008A3A40" w:rsidRPr="00A70C44" w:rsidRDefault="008A3A40" w:rsidP="008A3A40">
            <w:pPr>
              <w:jc w:val="center"/>
              <w:rPr>
                <w:rFonts w:ascii="Calibri" w:eastAsia="Times New Roman" w:hAnsi="Calibri" w:cs="Calibri"/>
                <w:color w:val="000000"/>
              </w:rPr>
            </w:pPr>
            <w:r>
              <w:rPr>
                <w:rFonts w:ascii="Calibri" w:hAnsi="Calibri" w:cs="Calibri"/>
                <w:color w:val="000000"/>
              </w:rPr>
              <w:t>7915</w:t>
            </w:r>
          </w:p>
        </w:tc>
        <w:tc>
          <w:tcPr>
            <w:tcW w:w="1332" w:type="dxa"/>
            <w:tcBorders>
              <w:top w:val="nil"/>
              <w:left w:val="nil"/>
              <w:bottom w:val="single" w:sz="4" w:space="0" w:color="auto"/>
              <w:right w:val="single" w:sz="4" w:space="0" w:color="auto"/>
            </w:tcBorders>
            <w:shd w:val="clear" w:color="auto" w:fill="auto"/>
            <w:noWrap/>
            <w:vAlign w:val="bottom"/>
            <w:hideMark/>
          </w:tcPr>
          <w:p w14:paraId="45223363" w14:textId="43D4680E" w:rsidR="008A3A40" w:rsidRPr="00A70C44" w:rsidRDefault="008A3A40" w:rsidP="008A3A40">
            <w:pPr>
              <w:jc w:val="center"/>
              <w:rPr>
                <w:rFonts w:ascii="Calibri" w:eastAsia="Times New Roman" w:hAnsi="Calibri" w:cs="Calibri"/>
                <w:color w:val="000000"/>
              </w:rPr>
            </w:pPr>
            <w:r>
              <w:rPr>
                <w:rFonts w:ascii="Calibri" w:hAnsi="Calibri" w:cs="Calibri"/>
                <w:color w:val="000000"/>
              </w:rPr>
              <w:t>16711</w:t>
            </w:r>
          </w:p>
        </w:tc>
      </w:tr>
      <w:tr w:rsidR="008A3A40" w:rsidRPr="00A70C44" w14:paraId="39C56F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658FBA1" w14:textId="51740F24"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3EBA0EA7" w14:textId="7ADB2EAB" w:rsidR="008A3A40" w:rsidRPr="00A70C44" w:rsidRDefault="008A3A40" w:rsidP="008A3A40">
            <w:pPr>
              <w:jc w:val="center"/>
              <w:rPr>
                <w:rFonts w:ascii="Calibri" w:eastAsia="Times New Roman" w:hAnsi="Calibri" w:cs="Calibri"/>
                <w:color w:val="000000"/>
              </w:rPr>
            </w:pPr>
            <w:r>
              <w:rPr>
                <w:rFonts w:ascii="Calibri" w:hAnsi="Calibri" w:cs="Calibri"/>
                <w:color w:val="000000"/>
              </w:rPr>
              <w:t>25.922937</w:t>
            </w:r>
          </w:p>
        </w:tc>
        <w:tc>
          <w:tcPr>
            <w:tcW w:w="1332" w:type="dxa"/>
            <w:tcBorders>
              <w:top w:val="nil"/>
              <w:left w:val="nil"/>
              <w:bottom w:val="single" w:sz="4" w:space="0" w:color="auto"/>
              <w:right w:val="single" w:sz="4" w:space="0" w:color="auto"/>
            </w:tcBorders>
            <w:shd w:val="clear" w:color="auto" w:fill="auto"/>
            <w:noWrap/>
            <w:vAlign w:val="bottom"/>
            <w:hideMark/>
          </w:tcPr>
          <w:p w14:paraId="02D0FB3B" w14:textId="4C2B08B1" w:rsidR="008A3A40" w:rsidRPr="00A70C44" w:rsidRDefault="008A3A40" w:rsidP="008A3A40">
            <w:pPr>
              <w:jc w:val="center"/>
              <w:rPr>
                <w:rFonts w:ascii="Calibri" w:eastAsia="Times New Roman" w:hAnsi="Calibri" w:cs="Calibri"/>
                <w:color w:val="000000"/>
              </w:rPr>
            </w:pPr>
            <w:r>
              <w:rPr>
                <w:rFonts w:ascii="Calibri" w:hAnsi="Calibri" w:cs="Calibri"/>
                <w:color w:val="000000"/>
              </w:rPr>
              <w:t>12641</w:t>
            </w:r>
          </w:p>
        </w:tc>
        <w:tc>
          <w:tcPr>
            <w:tcW w:w="1332" w:type="dxa"/>
            <w:tcBorders>
              <w:top w:val="nil"/>
              <w:left w:val="nil"/>
              <w:bottom w:val="single" w:sz="4" w:space="0" w:color="auto"/>
              <w:right w:val="single" w:sz="4" w:space="0" w:color="auto"/>
            </w:tcBorders>
            <w:shd w:val="clear" w:color="auto" w:fill="auto"/>
            <w:noWrap/>
            <w:vAlign w:val="bottom"/>
            <w:hideMark/>
          </w:tcPr>
          <w:p w14:paraId="2642C2C1" w14:textId="5E0BDF53" w:rsidR="008A3A40" w:rsidRPr="00A70C44" w:rsidRDefault="008A3A40" w:rsidP="008A3A40">
            <w:pPr>
              <w:jc w:val="center"/>
              <w:rPr>
                <w:rFonts w:ascii="Calibri" w:eastAsia="Times New Roman" w:hAnsi="Calibri" w:cs="Calibri"/>
                <w:color w:val="000000"/>
              </w:rPr>
            </w:pPr>
            <w:r>
              <w:rPr>
                <w:rFonts w:ascii="Calibri" w:hAnsi="Calibri" w:cs="Calibri"/>
                <w:color w:val="000000"/>
              </w:rPr>
              <w:t>8126</w:t>
            </w:r>
          </w:p>
        </w:tc>
        <w:tc>
          <w:tcPr>
            <w:tcW w:w="1332" w:type="dxa"/>
            <w:tcBorders>
              <w:top w:val="nil"/>
              <w:left w:val="nil"/>
              <w:bottom w:val="single" w:sz="4" w:space="0" w:color="auto"/>
              <w:right w:val="single" w:sz="4" w:space="0" w:color="auto"/>
            </w:tcBorders>
            <w:shd w:val="clear" w:color="auto" w:fill="auto"/>
            <w:noWrap/>
            <w:vAlign w:val="bottom"/>
            <w:hideMark/>
          </w:tcPr>
          <w:p w14:paraId="6A36220E" w14:textId="2F83E594" w:rsidR="008A3A40" w:rsidRPr="00A70C44" w:rsidRDefault="008A3A40" w:rsidP="008A3A40">
            <w:pPr>
              <w:jc w:val="center"/>
              <w:rPr>
                <w:rFonts w:ascii="Calibri" w:eastAsia="Times New Roman" w:hAnsi="Calibri" w:cs="Calibri"/>
                <w:color w:val="000000"/>
              </w:rPr>
            </w:pPr>
            <w:r>
              <w:rPr>
                <w:rFonts w:ascii="Calibri" w:hAnsi="Calibri" w:cs="Calibri"/>
                <w:color w:val="000000"/>
              </w:rPr>
              <w:t>17156</w:t>
            </w:r>
          </w:p>
        </w:tc>
      </w:tr>
      <w:tr w:rsidR="008A3A40" w:rsidRPr="00A70C44" w14:paraId="7893A38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63555F" w14:textId="2FA7B099"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0BCF16E6" w14:textId="4E8A388B" w:rsidR="008A3A40" w:rsidRPr="00A70C44" w:rsidRDefault="008A3A40" w:rsidP="008A3A40">
            <w:pPr>
              <w:jc w:val="center"/>
              <w:rPr>
                <w:rFonts w:ascii="Calibri" w:eastAsia="Times New Roman" w:hAnsi="Calibri" w:cs="Calibri"/>
                <w:color w:val="000000"/>
              </w:rPr>
            </w:pPr>
            <w:r>
              <w:rPr>
                <w:rFonts w:ascii="Calibri" w:hAnsi="Calibri" w:cs="Calibri"/>
                <w:color w:val="000000"/>
              </w:rPr>
              <w:t>26.76947</w:t>
            </w:r>
          </w:p>
        </w:tc>
        <w:tc>
          <w:tcPr>
            <w:tcW w:w="1332" w:type="dxa"/>
            <w:tcBorders>
              <w:top w:val="nil"/>
              <w:left w:val="nil"/>
              <w:bottom w:val="single" w:sz="4" w:space="0" w:color="auto"/>
              <w:right w:val="single" w:sz="4" w:space="0" w:color="auto"/>
            </w:tcBorders>
            <w:shd w:val="clear" w:color="auto" w:fill="auto"/>
            <w:noWrap/>
            <w:vAlign w:val="bottom"/>
            <w:hideMark/>
          </w:tcPr>
          <w:p w14:paraId="22AE32EC" w14:textId="752755FB" w:rsidR="008A3A40" w:rsidRPr="00A70C44" w:rsidRDefault="008A3A40" w:rsidP="008A3A40">
            <w:pPr>
              <w:jc w:val="center"/>
              <w:rPr>
                <w:rFonts w:ascii="Calibri" w:eastAsia="Times New Roman" w:hAnsi="Calibri" w:cs="Calibri"/>
                <w:color w:val="000000"/>
              </w:rPr>
            </w:pPr>
            <w:r>
              <w:rPr>
                <w:rFonts w:ascii="Calibri" w:hAnsi="Calibri" w:cs="Calibri"/>
                <w:color w:val="000000"/>
              </w:rPr>
              <w:t>11800</w:t>
            </w:r>
          </w:p>
        </w:tc>
        <w:tc>
          <w:tcPr>
            <w:tcW w:w="1332" w:type="dxa"/>
            <w:tcBorders>
              <w:top w:val="nil"/>
              <w:left w:val="nil"/>
              <w:bottom w:val="single" w:sz="4" w:space="0" w:color="auto"/>
              <w:right w:val="single" w:sz="4" w:space="0" w:color="auto"/>
            </w:tcBorders>
            <w:shd w:val="clear" w:color="auto" w:fill="auto"/>
            <w:noWrap/>
            <w:vAlign w:val="bottom"/>
            <w:hideMark/>
          </w:tcPr>
          <w:p w14:paraId="0FE45883" w14:textId="6C19DFA1" w:rsidR="008A3A40" w:rsidRPr="00A70C44" w:rsidRDefault="008A3A40" w:rsidP="008A3A40">
            <w:pPr>
              <w:jc w:val="center"/>
              <w:rPr>
                <w:rFonts w:ascii="Calibri" w:eastAsia="Times New Roman" w:hAnsi="Calibri" w:cs="Calibri"/>
                <w:color w:val="000000"/>
              </w:rPr>
            </w:pPr>
            <w:r>
              <w:rPr>
                <w:rFonts w:ascii="Calibri" w:hAnsi="Calibri" w:cs="Calibri"/>
                <w:color w:val="000000"/>
              </w:rPr>
              <w:t>7585</w:t>
            </w:r>
          </w:p>
        </w:tc>
        <w:tc>
          <w:tcPr>
            <w:tcW w:w="1332" w:type="dxa"/>
            <w:tcBorders>
              <w:top w:val="nil"/>
              <w:left w:val="nil"/>
              <w:bottom w:val="single" w:sz="4" w:space="0" w:color="auto"/>
              <w:right w:val="single" w:sz="4" w:space="0" w:color="auto"/>
            </w:tcBorders>
            <w:shd w:val="clear" w:color="auto" w:fill="auto"/>
            <w:noWrap/>
            <w:vAlign w:val="bottom"/>
            <w:hideMark/>
          </w:tcPr>
          <w:p w14:paraId="462445B9" w14:textId="533D92B2" w:rsidR="008A3A40" w:rsidRPr="00A70C44" w:rsidRDefault="008A3A40" w:rsidP="008A3A40">
            <w:pPr>
              <w:jc w:val="center"/>
              <w:rPr>
                <w:rFonts w:ascii="Calibri" w:eastAsia="Times New Roman" w:hAnsi="Calibri" w:cs="Calibri"/>
                <w:color w:val="000000"/>
              </w:rPr>
            </w:pPr>
            <w:r>
              <w:rPr>
                <w:rFonts w:ascii="Calibri" w:hAnsi="Calibri" w:cs="Calibri"/>
                <w:color w:val="000000"/>
              </w:rPr>
              <w:t>16015</w:t>
            </w:r>
          </w:p>
        </w:tc>
      </w:tr>
      <w:tr w:rsidR="008A3A40" w:rsidRPr="00A70C44" w14:paraId="5AD363B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F512F0" w14:textId="14C9534E"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EE45123" w14:textId="74D38B0E" w:rsidR="008A3A40" w:rsidRPr="00A70C44" w:rsidRDefault="008A3A40" w:rsidP="008A3A40">
            <w:pPr>
              <w:jc w:val="center"/>
              <w:rPr>
                <w:rFonts w:ascii="Calibri" w:eastAsia="Times New Roman" w:hAnsi="Calibri" w:cs="Calibri"/>
                <w:color w:val="000000"/>
              </w:rPr>
            </w:pPr>
            <w:r>
              <w:rPr>
                <w:rFonts w:ascii="Calibri" w:hAnsi="Calibri" w:cs="Calibri"/>
                <w:color w:val="000000"/>
              </w:rPr>
              <w:t>51.785432</w:t>
            </w:r>
          </w:p>
        </w:tc>
        <w:tc>
          <w:tcPr>
            <w:tcW w:w="1332" w:type="dxa"/>
            <w:tcBorders>
              <w:top w:val="nil"/>
              <w:left w:val="nil"/>
              <w:bottom w:val="single" w:sz="4" w:space="0" w:color="auto"/>
              <w:right w:val="single" w:sz="4" w:space="0" w:color="auto"/>
            </w:tcBorders>
            <w:shd w:val="clear" w:color="auto" w:fill="auto"/>
            <w:noWrap/>
            <w:vAlign w:val="bottom"/>
            <w:hideMark/>
          </w:tcPr>
          <w:p w14:paraId="38097E49" w14:textId="4B54515E" w:rsidR="008A3A40" w:rsidRPr="00A70C44" w:rsidRDefault="008A3A40" w:rsidP="008A3A40">
            <w:pPr>
              <w:jc w:val="center"/>
              <w:rPr>
                <w:rFonts w:ascii="Calibri" w:eastAsia="Times New Roman" w:hAnsi="Calibri" w:cs="Calibri"/>
                <w:color w:val="000000"/>
              </w:rPr>
            </w:pPr>
            <w:r>
              <w:rPr>
                <w:rFonts w:ascii="Calibri" w:hAnsi="Calibri" w:cs="Calibri"/>
                <w:color w:val="000000"/>
              </w:rPr>
              <w:t>18411</w:t>
            </w:r>
          </w:p>
        </w:tc>
        <w:tc>
          <w:tcPr>
            <w:tcW w:w="1332" w:type="dxa"/>
            <w:tcBorders>
              <w:top w:val="nil"/>
              <w:left w:val="nil"/>
              <w:bottom w:val="single" w:sz="4" w:space="0" w:color="auto"/>
              <w:right w:val="single" w:sz="4" w:space="0" w:color="auto"/>
            </w:tcBorders>
            <w:shd w:val="clear" w:color="auto" w:fill="auto"/>
            <w:noWrap/>
            <w:vAlign w:val="bottom"/>
            <w:hideMark/>
          </w:tcPr>
          <w:p w14:paraId="5F3E96CD" w14:textId="4A5046BC" w:rsidR="008A3A40" w:rsidRPr="00A70C44" w:rsidRDefault="008A3A40" w:rsidP="008A3A40">
            <w:pPr>
              <w:jc w:val="center"/>
              <w:rPr>
                <w:rFonts w:ascii="Calibri" w:eastAsia="Times New Roman" w:hAnsi="Calibri" w:cs="Calibri"/>
                <w:color w:val="000000"/>
              </w:rPr>
            </w:pPr>
            <w:r>
              <w:rPr>
                <w:rFonts w:ascii="Calibri" w:hAnsi="Calibri" w:cs="Calibri"/>
                <w:color w:val="000000"/>
              </w:rPr>
              <w:t>11835</w:t>
            </w:r>
          </w:p>
        </w:tc>
        <w:tc>
          <w:tcPr>
            <w:tcW w:w="1332" w:type="dxa"/>
            <w:tcBorders>
              <w:top w:val="nil"/>
              <w:left w:val="nil"/>
              <w:bottom w:val="single" w:sz="4" w:space="0" w:color="auto"/>
              <w:right w:val="single" w:sz="4" w:space="0" w:color="auto"/>
            </w:tcBorders>
            <w:shd w:val="clear" w:color="auto" w:fill="auto"/>
            <w:noWrap/>
            <w:vAlign w:val="bottom"/>
            <w:hideMark/>
          </w:tcPr>
          <w:p w14:paraId="7F2C1FF8" w14:textId="64DD480B" w:rsidR="008A3A40" w:rsidRPr="00A70C44" w:rsidRDefault="008A3A40" w:rsidP="008A3A40">
            <w:pPr>
              <w:jc w:val="center"/>
              <w:rPr>
                <w:rFonts w:ascii="Calibri" w:eastAsia="Times New Roman" w:hAnsi="Calibri" w:cs="Calibri"/>
                <w:color w:val="000000"/>
              </w:rPr>
            </w:pPr>
            <w:r>
              <w:rPr>
                <w:rFonts w:ascii="Calibri" w:hAnsi="Calibri" w:cs="Calibri"/>
                <w:color w:val="000000"/>
              </w:rPr>
              <w:t>24987</w:t>
            </w:r>
          </w:p>
        </w:tc>
      </w:tr>
      <w:tr w:rsidR="008A3A40" w:rsidRPr="00A70C44" w14:paraId="7061444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A4DEE8" w14:textId="60023976"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208676A" w14:textId="0DA173A2" w:rsidR="008A3A40" w:rsidRPr="00A70C44" w:rsidRDefault="008A3A40" w:rsidP="008A3A40">
            <w:pPr>
              <w:jc w:val="center"/>
              <w:rPr>
                <w:rFonts w:ascii="Calibri" w:eastAsia="Times New Roman" w:hAnsi="Calibri" w:cs="Calibri"/>
                <w:color w:val="000000"/>
              </w:rPr>
            </w:pPr>
            <w:r>
              <w:rPr>
                <w:rFonts w:ascii="Calibri" w:hAnsi="Calibri" w:cs="Calibri"/>
                <w:color w:val="000000"/>
              </w:rPr>
              <w:t>54.990781</w:t>
            </w:r>
          </w:p>
        </w:tc>
        <w:tc>
          <w:tcPr>
            <w:tcW w:w="1332" w:type="dxa"/>
            <w:tcBorders>
              <w:top w:val="nil"/>
              <w:left w:val="nil"/>
              <w:bottom w:val="single" w:sz="4" w:space="0" w:color="auto"/>
              <w:right w:val="single" w:sz="4" w:space="0" w:color="auto"/>
            </w:tcBorders>
            <w:shd w:val="clear" w:color="auto" w:fill="auto"/>
            <w:noWrap/>
            <w:vAlign w:val="bottom"/>
            <w:hideMark/>
          </w:tcPr>
          <w:p w14:paraId="37740E2C" w14:textId="25EFD4F8" w:rsidR="008A3A40" w:rsidRPr="00A70C44" w:rsidRDefault="008A3A40" w:rsidP="008A3A40">
            <w:pPr>
              <w:jc w:val="center"/>
              <w:rPr>
                <w:rFonts w:ascii="Calibri" w:eastAsia="Times New Roman" w:hAnsi="Calibri" w:cs="Calibri"/>
                <w:color w:val="000000"/>
              </w:rPr>
            </w:pPr>
            <w:r>
              <w:rPr>
                <w:rFonts w:ascii="Calibri" w:hAnsi="Calibri" w:cs="Calibri"/>
                <w:color w:val="000000"/>
              </w:rPr>
              <w:t>18736</w:t>
            </w:r>
          </w:p>
        </w:tc>
        <w:tc>
          <w:tcPr>
            <w:tcW w:w="1332" w:type="dxa"/>
            <w:tcBorders>
              <w:top w:val="nil"/>
              <w:left w:val="nil"/>
              <w:bottom w:val="single" w:sz="4" w:space="0" w:color="auto"/>
              <w:right w:val="single" w:sz="4" w:space="0" w:color="auto"/>
            </w:tcBorders>
            <w:shd w:val="clear" w:color="auto" w:fill="auto"/>
            <w:noWrap/>
            <w:vAlign w:val="bottom"/>
            <w:hideMark/>
          </w:tcPr>
          <w:p w14:paraId="7A507E74" w14:textId="68696980" w:rsidR="008A3A40" w:rsidRPr="00A70C44" w:rsidRDefault="008A3A40" w:rsidP="008A3A40">
            <w:pPr>
              <w:jc w:val="center"/>
              <w:rPr>
                <w:rFonts w:ascii="Calibri" w:eastAsia="Times New Roman" w:hAnsi="Calibri" w:cs="Calibri"/>
                <w:color w:val="000000"/>
              </w:rPr>
            </w:pPr>
            <w:r>
              <w:rPr>
                <w:rFonts w:ascii="Calibri" w:hAnsi="Calibri" w:cs="Calibri"/>
                <w:color w:val="000000"/>
              </w:rPr>
              <w:t>12044</w:t>
            </w:r>
          </w:p>
        </w:tc>
        <w:tc>
          <w:tcPr>
            <w:tcW w:w="1332" w:type="dxa"/>
            <w:tcBorders>
              <w:top w:val="nil"/>
              <w:left w:val="nil"/>
              <w:bottom w:val="single" w:sz="4" w:space="0" w:color="auto"/>
              <w:right w:val="single" w:sz="4" w:space="0" w:color="auto"/>
            </w:tcBorders>
            <w:shd w:val="clear" w:color="auto" w:fill="auto"/>
            <w:noWrap/>
            <w:vAlign w:val="bottom"/>
            <w:hideMark/>
          </w:tcPr>
          <w:p w14:paraId="7D102B7D" w14:textId="60037CED" w:rsidR="008A3A40" w:rsidRPr="00A70C44" w:rsidRDefault="008A3A40" w:rsidP="008A3A40">
            <w:pPr>
              <w:jc w:val="center"/>
              <w:rPr>
                <w:rFonts w:ascii="Calibri" w:eastAsia="Times New Roman" w:hAnsi="Calibri" w:cs="Calibri"/>
                <w:color w:val="000000"/>
              </w:rPr>
            </w:pPr>
            <w:r>
              <w:rPr>
                <w:rFonts w:ascii="Calibri" w:hAnsi="Calibri" w:cs="Calibri"/>
                <w:color w:val="000000"/>
              </w:rPr>
              <w:t>25428</w:t>
            </w:r>
          </w:p>
        </w:tc>
      </w:tr>
      <w:tr w:rsidR="008A3A40" w:rsidRPr="00A70C44" w14:paraId="7764DD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857152" w14:textId="22EA2D16"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405937AC" w14:textId="31D8BA02" w:rsidR="008A3A40" w:rsidRPr="00A70C44" w:rsidRDefault="008A3A40" w:rsidP="008A3A40">
            <w:pPr>
              <w:jc w:val="center"/>
              <w:rPr>
                <w:rFonts w:ascii="Calibri" w:eastAsia="Times New Roman" w:hAnsi="Calibri" w:cs="Calibri"/>
                <w:color w:val="000000"/>
              </w:rPr>
            </w:pPr>
            <w:r>
              <w:rPr>
                <w:rFonts w:ascii="Calibri" w:hAnsi="Calibri" w:cs="Calibri"/>
                <w:color w:val="000000"/>
              </w:rPr>
              <w:t>50.162283</w:t>
            </w:r>
          </w:p>
        </w:tc>
        <w:tc>
          <w:tcPr>
            <w:tcW w:w="1332" w:type="dxa"/>
            <w:tcBorders>
              <w:top w:val="nil"/>
              <w:left w:val="nil"/>
              <w:bottom w:val="single" w:sz="4" w:space="0" w:color="auto"/>
              <w:right w:val="single" w:sz="4" w:space="0" w:color="auto"/>
            </w:tcBorders>
            <w:shd w:val="clear" w:color="auto" w:fill="auto"/>
            <w:noWrap/>
            <w:vAlign w:val="bottom"/>
            <w:hideMark/>
          </w:tcPr>
          <w:p w14:paraId="39B99601" w14:textId="49F457D9" w:rsidR="008A3A40" w:rsidRPr="00A70C44" w:rsidRDefault="008A3A40" w:rsidP="008A3A40">
            <w:pPr>
              <w:jc w:val="center"/>
              <w:rPr>
                <w:rFonts w:ascii="Calibri" w:eastAsia="Times New Roman" w:hAnsi="Calibri" w:cs="Calibri"/>
                <w:color w:val="000000"/>
              </w:rPr>
            </w:pPr>
            <w:r>
              <w:rPr>
                <w:rFonts w:ascii="Calibri" w:hAnsi="Calibri" w:cs="Calibri"/>
                <w:color w:val="000000"/>
              </w:rPr>
              <w:t>19261</w:t>
            </w:r>
          </w:p>
        </w:tc>
        <w:tc>
          <w:tcPr>
            <w:tcW w:w="1332" w:type="dxa"/>
            <w:tcBorders>
              <w:top w:val="nil"/>
              <w:left w:val="nil"/>
              <w:bottom w:val="single" w:sz="4" w:space="0" w:color="auto"/>
              <w:right w:val="single" w:sz="4" w:space="0" w:color="auto"/>
            </w:tcBorders>
            <w:shd w:val="clear" w:color="auto" w:fill="auto"/>
            <w:noWrap/>
            <w:vAlign w:val="bottom"/>
            <w:hideMark/>
          </w:tcPr>
          <w:p w14:paraId="1FBC7A02" w14:textId="1483AED7" w:rsidR="008A3A40" w:rsidRPr="00A70C44" w:rsidRDefault="008A3A40" w:rsidP="008A3A40">
            <w:pPr>
              <w:jc w:val="center"/>
              <w:rPr>
                <w:rFonts w:ascii="Calibri" w:eastAsia="Times New Roman" w:hAnsi="Calibri" w:cs="Calibri"/>
                <w:color w:val="000000"/>
              </w:rPr>
            </w:pPr>
            <w:r>
              <w:rPr>
                <w:rFonts w:ascii="Calibri" w:hAnsi="Calibri" w:cs="Calibri"/>
                <w:color w:val="000000"/>
              </w:rPr>
              <w:t>12381</w:t>
            </w:r>
          </w:p>
        </w:tc>
        <w:tc>
          <w:tcPr>
            <w:tcW w:w="1332" w:type="dxa"/>
            <w:tcBorders>
              <w:top w:val="nil"/>
              <w:left w:val="nil"/>
              <w:bottom w:val="single" w:sz="4" w:space="0" w:color="auto"/>
              <w:right w:val="single" w:sz="4" w:space="0" w:color="auto"/>
            </w:tcBorders>
            <w:shd w:val="clear" w:color="auto" w:fill="auto"/>
            <w:noWrap/>
            <w:vAlign w:val="bottom"/>
            <w:hideMark/>
          </w:tcPr>
          <w:p w14:paraId="1CA169CF" w14:textId="4C666953" w:rsidR="008A3A40" w:rsidRPr="00A70C44" w:rsidRDefault="008A3A40" w:rsidP="008A3A40">
            <w:pPr>
              <w:jc w:val="center"/>
              <w:rPr>
                <w:rFonts w:ascii="Calibri" w:eastAsia="Times New Roman" w:hAnsi="Calibri" w:cs="Calibri"/>
                <w:color w:val="000000"/>
              </w:rPr>
            </w:pPr>
            <w:r>
              <w:rPr>
                <w:rFonts w:ascii="Calibri" w:hAnsi="Calibri" w:cs="Calibri"/>
                <w:color w:val="000000"/>
              </w:rPr>
              <w:t>26141</w:t>
            </w:r>
          </w:p>
        </w:tc>
      </w:tr>
      <w:tr w:rsidR="008A3A40" w:rsidRPr="00A70C44" w14:paraId="49200EA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9EC742" w14:textId="22260375"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2D4F267D" w14:textId="1226F485" w:rsidR="008A3A40" w:rsidRPr="00A70C44" w:rsidRDefault="008A3A40" w:rsidP="008A3A40">
            <w:pPr>
              <w:jc w:val="center"/>
              <w:rPr>
                <w:rFonts w:ascii="Calibri" w:eastAsia="Times New Roman" w:hAnsi="Calibri" w:cs="Calibri"/>
                <w:color w:val="000000"/>
              </w:rPr>
            </w:pPr>
            <w:r>
              <w:rPr>
                <w:rFonts w:ascii="Calibri" w:hAnsi="Calibri" w:cs="Calibri"/>
                <w:color w:val="000000"/>
              </w:rPr>
              <w:t>15.925656</w:t>
            </w:r>
          </w:p>
        </w:tc>
        <w:tc>
          <w:tcPr>
            <w:tcW w:w="1332" w:type="dxa"/>
            <w:tcBorders>
              <w:top w:val="nil"/>
              <w:left w:val="nil"/>
              <w:bottom w:val="single" w:sz="4" w:space="0" w:color="auto"/>
              <w:right w:val="single" w:sz="4" w:space="0" w:color="auto"/>
            </w:tcBorders>
            <w:shd w:val="clear" w:color="auto" w:fill="auto"/>
            <w:noWrap/>
            <w:vAlign w:val="bottom"/>
            <w:hideMark/>
          </w:tcPr>
          <w:p w14:paraId="50845875" w14:textId="5B82FB7A" w:rsidR="008A3A40" w:rsidRPr="00A70C44" w:rsidRDefault="008A3A40" w:rsidP="008A3A40">
            <w:pPr>
              <w:jc w:val="center"/>
              <w:rPr>
                <w:rFonts w:ascii="Calibri" w:eastAsia="Times New Roman" w:hAnsi="Calibri" w:cs="Calibri"/>
                <w:color w:val="000000"/>
              </w:rPr>
            </w:pPr>
            <w:r>
              <w:rPr>
                <w:rFonts w:ascii="Calibri" w:hAnsi="Calibri" w:cs="Calibri"/>
                <w:color w:val="000000"/>
              </w:rPr>
              <w:t>11101</w:t>
            </w:r>
          </w:p>
        </w:tc>
        <w:tc>
          <w:tcPr>
            <w:tcW w:w="1332" w:type="dxa"/>
            <w:tcBorders>
              <w:top w:val="nil"/>
              <w:left w:val="nil"/>
              <w:bottom w:val="single" w:sz="4" w:space="0" w:color="auto"/>
              <w:right w:val="single" w:sz="4" w:space="0" w:color="auto"/>
            </w:tcBorders>
            <w:shd w:val="clear" w:color="auto" w:fill="auto"/>
            <w:noWrap/>
            <w:vAlign w:val="bottom"/>
            <w:hideMark/>
          </w:tcPr>
          <w:p w14:paraId="0042728D" w14:textId="6B686BF4" w:rsidR="008A3A40" w:rsidRPr="00A70C44" w:rsidRDefault="008A3A40" w:rsidP="008A3A40">
            <w:pPr>
              <w:jc w:val="center"/>
              <w:rPr>
                <w:rFonts w:ascii="Calibri" w:eastAsia="Times New Roman" w:hAnsi="Calibri" w:cs="Calibri"/>
                <w:color w:val="000000"/>
              </w:rPr>
            </w:pPr>
            <w:r>
              <w:rPr>
                <w:rFonts w:ascii="Calibri" w:hAnsi="Calibri" w:cs="Calibri"/>
                <w:color w:val="000000"/>
              </w:rPr>
              <w:t>7136</w:t>
            </w:r>
          </w:p>
        </w:tc>
        <w:tc>
          <w:tcPr>
            <w:tcW w:w="1332" w:type="dxa"/>
            <w:tcBorders>
              <w:top w:val="nil"/>
              <w:left w:val="nil"/>
              <w:bottom w:val="single" w:sz="4" w:space="0" w:color="auto"/>
              <w:right w:val="single" w:sz="4" w:space="0" w:color="auto"/>
            </w:tcBorders>
            <w:shd w:val="clear" w:color="auto" w:fill="auto"/>
            <w:noWrap/>
            <w:vAlign w:val="bottom"/>
            <w:hideMark/>
          </w:tcPr>
          <w:p w14:paraId="103129DF" w14:textId="175E90AB" w:rsidR="008A3A40" w:rsidRPr="00A70C44" w:rsidRDefault="008A3A40" w:rsidP="008A3A40">
            <w:pPr>
              <w:jc w:val="center"/>
              <w:rPr>
                <w:rFonts w:ascii="Calibri" w:eastAsia="Times New Roman" w:hAnsi="Calibri" w:cs="Calibri"/>
                <w:color w:val="000000"/>
              </w:rPr>
            </w:pPr>
            <w:r>
              <w:rPr>
                <w:rFonts w:ascii="Calibri" w:hAnsi="Calibri" w:cs="Calibri"/>
                <w:color w:val="000000"/>
              </w:rPr>
              <w:t>15066</w:t>
            </w:r>
          </w:p>
        </w:tc>
      </w:tr>
      <w:tr w:rsidR="008A3A40" w:rsidRPr="00A70C44" w14:paraId="215AE9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DEFF2D" w14:textId="43E7FF9F"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EF063F3" w14:textId="43A5C913" w:rsidR="008A3A40" w:rsidRPr="00A70C44" w:rsidRDefault="008A3A40" w:rsidP="008A3A40">
            <w:pPr>
              <w:jc w:val="center"/>
              <w:rPr>
                <w:rFonts w:ascii="Calibri" w:eastAsia="Times New Roman" w:hAnsi="Calibri" w:cs="Calibri"/>
                <w:color w:val="000000"/>
              </w:rPr>
            </w:pPr>
            <w:r>
              <w:rPr>
                <w:rFonts w:ascii="Calibri" w:hAnsi="Calibri" w:cs="Calibri"/>
                <w:color w:val="000000"/>
              </w:rPr>
              <w:t>23.241829</w:t>
            </w:r>
          </w:p>
        </w:tc>
        <w:tc>
          <w:tcPr>
            <w:tcW w:w="1332" w:type="dxa"/>
            <w:tcBorders>
              <w:top w:val="nil"/>
              <w:left w:val="nil"/>
              <w:bottom w:val="single" w:sz="4" w:space="0" w:color="auto"/>
              <w:right w:val="single" w:sz="4" w:space="0" w:color="auto"/>
            </w:tcBorders>
            <w:shd w:val="clear" w:color="auto" w:fill="auto"/>
            <w:noWrap/>
            <w:vAlign w:val="bottom"/>
            <w:hideMark/>
          </w:tcPr>
          <w:p w14:paraId="07372BD6" w14:textId="3B5D8247" w:rsidR="008A3A40" w:rsidRPr="00A70C44" w:rsidRDefault="008A3A40" w:rsidP="008A3A40">
            <w:pPr>
              <w:jc w:val="center"/>
              <w:rPr>
                <w:rFonts w:ascii="Calibri" w:eastAsia="Times New Roman" w:hAnsi="Calibri" w:cs="Calibri"/>
                <w:color w:val="000000"/>
              </w:rPr>
            </w:pPr>
            <w:r>
              <w:rPr>
                <w:rFonts w:ascii="Calibri" w:hAnsi="Calibri" w:cs="Calibri"/>
                <w:color w:val="000000"/>
              </w:rPr>
              <w:t>12795</w:t>
            </w:r>
          </w:p>
        </w:tc>
        <w:tc>
          <w:tcPr>
            <w:tcW w:w="1332" w:type="dxa"/>
            <w:tcBorders>
              <w:top w:val="nil"/>
              <w:left w:val="nil"/>
              <w:bottom w:val="single" w:sz="4" w:space="0" w:color="auto"/>
              <w:right w:val="single" w:sz="4" w:space="0" w:color="auto"/>
            </w:tcBorders>
            <w:shd w:val="clear" w:color="auto" w:fill="auto"/>
            <w:noWrap/>
            <w:vAlign w:val="bottom"/>
            <w:hideMark/>
          </w:tcPr>
          <w:p w14:paraId="6A9959F3" w14:textId="11110581" w:rsidR="008A3A40" w:rsidRPr="00A70C44" w:rsidRDefault="008A3A40" w:rsidP="008A3A40">
            <w:pPr>
              <w:jc w:val="center"/>
              <w:rPr>
                <w:rFonts w:ascii="Calibri" w:eastAsia="Times New Roman" w:hAnsi="Calibri" w:cs="Calibri"/>
                <w:color w:val="000000"/>
              </w:rPr>
            </w:pPr>
            <w:r>
              <w:rPr>
                <w:rFonts w:ascii="Calibri" w:hAnsi="Calibri" w:cs="Calibri"/>
                <w:color w:val="000000"/>
              </w:rPr>
              <w:t>8225</w:t>
            </w:r>
          </w:p>
        </w:tc>
        <w:tc>
          <w:tcPr>
            <w:tcW w:w="1332" w:type="dxa"/>
            <w:tcBorders>
              <w:top w:val="nil"/>
              <w:left w:val="nil"/>
              <w:bottom w:val="single" w:sz="4" w:space="0" w:color="auto"/>
              <w:right w:val="single" w:sz="4" w:space="0" w:color="auto"/>
            </w:tcBorders>
            <w:shd w:val="clear" w:color="auto" w:fill="auto"/>
            <w:noWrap/>
            <w:vAlign w:val="bottom"/>
            <w:hideMark/>
          </w:tcPr>
          <w:p w14:paraId="181CBBBC" w14:textId="6884D594" w:rsidR="008A3A40" w:rsidRPr="00A70C44" w:rsidRDefault="008A3A40" w:rsidP="008A3A40">
            <w:pPr>
              <w:jc w:val="center"/>
              <w:rPr>
                <w:rFonts w:ascii="Calibri" w:eastAsia="Times New Roman" w:hAnsi="Calibri" w:cs="Calibri"/>
                <w:color w:val="000000"/>
              </w:rPr>
            </w:pPr>
            <w:r>
              <w:rPr>
                <w:rFonts w:ascii="Calibri" w:hAnsi="Calibri" w:cs="Calibri"/>
                <w:color w:val="000000"/>
              </w:rPr>
              <w:t>17365</w:t>
            </w:r>
          </w:p>
        </w:tc>
      </w:tr>
      <w:tr w:rsidR="008A3A40" w:rsidRPr="00A70C44" w14:paraId="3E73EC0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4D0EAA" w14:textId="38B599FD"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09387C8F" w14:textId="419E5762" w:rsidR="008A3A40" w:rsidRPr="00A70C44" w:rsidRDefault="008A3A40" w:rsidP="008A3A40">
            <w:pPr>
              <w:jc w:val="center"/>
              <w:rPr>
                <w:rFonts w:ascii="Calibri" w:eastAsia="Times New Roman" w:hAnsi="Calibri" w:cs="Calibri"/>
                <w:color w:val="000000"/>
              </w:rPr>
            </w:pPr>
            <w:r>
              <w:rPr>
                <w:rFonts w:ascii="Calibri" w:hAnsi="Calibri" w:cs="Calibri"/>
                <w:color w:val="000000"/>
              </w:rPr>
              <w:t>24.085224</w:t>
            </w:r>
          </w:p>
        </w:tc>
        <w:tc>
          <w:tcPr>
            <w:tcW w:w="1332" w:type="dxa"/>
            <w:tcBorders>
              <w:top w:val="nil"/>
              <w:left w:val="nil"/>
              <w:bottom w:val="single" w:sz="4" w:space="0" w:color="auto"/>
              <w:right w:val="single" w:sz="4" w:space="0" w:color="auto"/>
            </w:tcBorders>
            <w:shd w:val="clear" w:color="auto" w:fill="auto"/>
            <w:noWrap/>
            <w:vAlign w:val="bottom"/>
            <w:hideMark/>
          </w:tcPr>
          <w:p w14:paraId="570F2389" w14:textId="600D28B2" w:rsidR="008A3A40" w:rsidRPr="00A70C44" w:rsidRDefault="008A3A40" w:rsidP="008A3A40">
            <w:pPr>
              <w:jc w:val="center"/>
              <w:rPr>
                <w:rFonts w:ascii="Calibri" w:eastAsia="Times New Roman" w:hAnsi="Calibri" w:cs="Calibri"/>
                <w:color w:val="000000"/>
              </w:rPr>
            </w:pPr>
            <w:r>
              <w:rPr>
                <w:rFonts w:ascii="Calibri" w:hAnsi="Calibri" w:cs="Calibri"/>
                <w:color w:val="000000"/>
              </w:rPr>
              <w:t>12347</w:t>
            </w:r>
          </w:p>
        </w:tc>
        <w:tc>
          <w:tcPr>
            <w:tcW w:w="1332" w:type="dxa"/>
            <w:tcBorders>
              <w:top w:val="nil"/>
              <w:left w:val="nil"/>
              <w:bottom w:val="single" w:sz="4" w:space="0" w:color="auto"/>
              <w:right w:val="single" w:sz="4" w:space="0" w:color="auto"/>
            </w:tcBorders>
            <w:shd w:val="clear" w:color="auto" w:fill="auto"/>
            <w:noWrap/>
            <w:vAlign w:val="bottom"/>
            <w:hideMark/>
          </w:tcPr>
          <w:p w14:paraId="7AD31156" w14:textId="4F3C3C89" w:rsidR="008A3A40" w:rsidRPr="00A70C44" w:rsidRDefault="008A3A40" w:rsidP="008A3A40">
            <w:pPr>
              <w:jc w:val="center"/>
              <w:rPr>
                <w:rFonts w:ascii="Calibri" w:eastAsia="Times New Roman" w:hAnsi="Calibri" w:cs="Calibri"/>
                <w:color w:val="000000"/>
              </w:rPr>
            </w:pPr>
            <w:r>
              <w:rPr>
                <w:rFonts w:ascii="Calibri" w:hAnsi="Calibri" w:cs="Calibri"/>
                <w:color w:val="000000"/>
              </w:rPr>
              <w:t>7937</w:t>
            </w:r>
          </w:p>
        </w:tc>
        <w:tc>
          <w:tcPr>
            <w:tcW w:w="1332" w:type="dxa"/>
            <w:tcBorders>
              <w:top w:val="nil"/>
              <w:left w:val="nil"/>
              <w:bottom w:val="single" w:sz="4" w:space="0" w:color="auto"/>
              <w:right w:val="single" w:sz="4" w:space="0" w:color="auto"/>
            </w:tcBorders>
            <w:shd w:val="clear" w:color="auto" w:fill="auto"/>
            <w:noWrap/>
            <w:vAlign w:val="bottom"/>
            <w:hideMark/>
          </w:tcPr>
          <w:p w14:paraId="0E4D16E4" w14:textId="5D360BDC" w:rsidR="008A3A40" w:rsidRPr="00A70C44" w:rsidRDefault="008A3A40" w:rsidP="008A3A40">
            <w:pPr>
              <w:jc w:val="center"/>
              <w:rPr>
                <w:rFonts w:ascii="Calibri" w:eastAsia="Times New Roman" w:hAnsi="Calibri" w:cs="Calibri"/>
                <w:color w:val="000000"/>
              </w:rPr>
            </w:pPr>
            <w:r>
              <w:rPr>
                <w:rFonts w:ascii="Calibri" w:hAnsi="Calibri" w:cs="Calibri"/>
                <w:color w:val="000000"/>
              </w:rPr>
              <w:t>16757</w:t>
            </w:r>
          </w:p>
        </w:tc>
      </w:tr>
      <w:tr w:rsidR="008A3A40" w:rsidRPr="00A70C44" w14:paraId="307DF74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3312DB" w14:textId="14C9BED7"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4266F928" w14:textId="2B02B2CD" w:rsidR="008A3A40" w:rsidRPr="00A70C44" w:rsidRDefault="008A3A40" w:rsidP="008A3A40">
            <w:pPr>
              <w:jc w:val="center"/>
              <w:rPr>
                <w:rFonts w:ascii="Calibri" w:eastAsia="Times New Roman" w:hAnsi="Calibri" w:cs="Calibri"/>
                <w:color w:val="000000"/>
              </w:rPr>
            </w:pPr>
            <w:r>
              <w:rPr>
                <w:rFonts w:ascii="Calibri" w:hAnsi="Calibri" w:cs="Calibri"/>
                <w:color w:val="000000"/>
              </w:rPr>
              <w:t>50.709061</w:t>
            </w:r>
          </w:p>
        </w:tc>
        <w:tc>
          <w:tcPr>
            <w:tcW w:w="1332" w:type="dxa"/>
            <w:tcBorders>
              <w:top w:val="nil"/>
              <w:left w:val="nil"/>
              <w:bottom w:val="single" w:sz="4" w:space="0" w:color="auto"/>
              <w:right w:val="single" w:sz="4" w:space="0" w:color="auto"/>
            </w:tcBorders>
            <w:shd w:val="clear" w:color="auto" w:fill="auto"/>
            <w:noWrap/>
            <w:vAlign w:val="bottom"/>
            <w:hideMark/>
          </w:tcPr>
          <w:p w14:paraId="037143B6" w14:textId="020F5B84" w:rsidR="008A3A40" w:rsidRPr="00A70C44" w:rsidRDefault="008A3A40" w:rsidP="008A3A40">
            <w:pPr>
              <w:jc w:val="center"/>
              <w:rPr>
                <w:rFonts w:ascii="Calibri" w:eastAsia="Times New Roman" w:hAnsi="Calibri" w:cs="Calibri"/>
                <w:color w:val="000000"/>
              </w:rPr>
            </w:pPr>
            <w:r>
              <w:rPr>
                <w:rFonts w:ascii="Calibri" w:hAnsi="Calibri" w:cs="Calibri"/>
                <w:color w:val="000000"/>
              </w:rPr>
              <w:t>18901</w:t>
            </w:r>
          </w:p>
        </w:tc>
        <w:tc>
          <w:tcPr>
            <w:tcW w:w="1332" w:type="dxa"/>
            <w:tcBorders>
              <w:top w:val="nil"/>
              <w:left w:val="nil"/>
              <w:bottom w:val="single" w:sz="4" w:space="0" w:color="auto"/>
              <w:right w:val="single" w:sz="4" w:space="0" w:color="auto"/>
            </w:tcBorders>
            <w:shd w:val="clear" w:color="auto" w:fill="auto"/>
            <w:noWrap/>
            <w:vAlign w:val="bottom"/>
            <w:hideMark/>
          </w:tcPr>
          <w:p w14:paraId="2B3F4641" w14:textId="1F4D07F3" w:rsidR="008A3A40" w:rsidRPr="00A70C44" w:rsidRDefault="008A3A40" w:rsidP="008A3A40">
            <w:pPr>
              <w:jc w:val="center"/>
              <w:rPr>
                <w:rFonts w:ascii="Calibri" w:eastAsia="Times New Roman" w:hAnsi="Calibri" w:cs="Calibri"/>
                <w:color w:val="000000"/>
              </w:rPr>
            </w:pPr>
            <w:r>
              <w:rPr>
                <w:rFonts w:ascii="Calibri" w:hAnsi="Calibri" w:cs="Calibri"/>
                <w:color w:val="000000"/>
              </w:rPr>
              <w:t>12150</w:t>
            </w:r>
          </w:p>
        </w:tc>
        <w:tc>
          <w:tcPr>
            <w:tcW w:w="1332" w:type="dxa"/>
            <w:tcBorders>
              <w:top w:val="nil"/>
              <w:left w:val="nil"/>
              <w:bottom w:val="single" w:sz="4" w:space="0" w:color="auto"/>
              <w:right w:val="single" w:sz="4" w:space="0" w:color="auto"/>
            </w:tcBorders>
            <w:shd w:val="clear" w:color="auto" w:fill="auto"/>
            <w:noWrap/>
            <w:vAlign w:val="bottom"/>
            <w:hideMark/>
          </w:tcPr>
          <w:p w14:paraId="3576FABD" w14:textId="757571EC" w:rsidR="008A3A40" w:rsidRPr="00A70C44" w:rsidRDefault="008A3A40" w:rsidP="008A3A40">
            <w:pPr>
              <w:jc w:val="center"/>
              <w:rPr>
                <w:rFonts w:ascii="Calibri" w:eastAsia="Times New Roman" w:hAnsi="Calibri" w:cs="Calibri"/>
                <w:color w:val="000000"/>
              </w:rPr>
            </w:pPr>
            <w:r>
              <w:rPr>
                <w:rFonts w:ascii="Calibri" w:hAnsi="Calibri" w:cs="Calibri"/>
                <w:color w:val="000000"/>
              </w:rPr>
              <w:t>25652</w:t>
            </w:r>
          </w:p>
        </w:tc>
      </w:tr>
      <w:tr w:rsidR="008A3A40" w:rsidRPr="00A70C44" w14:paraId="49338E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B855296" w14:textId="65B1F0D4"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74BE29DE" w14:textId="61CD8CF1" w:rsidR="008A3A40" w:rsidRPr="00A70C44" w:rsidRDefault="008A3A40" w:rsidP="008A3A40">
            <w:pPr>
              <w:jc w:val="center"/>
              <w:rPr>
                <w:rFonts w:ascii="Calibri" w:eastAsia="Times New Roman" w:hAnsi="Calibri" w:cs="Calibri"/>
                <w:color w:val="000000"/>
              </w:rPr>
            </w:pPr>
            <w:r>
              <w:rPr>
                <w:rFonts w:ascii="Calibri" w:hAnsi="Calibri" w:cs="Calibri"/>
                <w:color w:val="000000"/>
              </w:rPr>
              <w:t>48.054793</w:t>
            </w:r>
          </w:p>
        </w:tc>
        <w:tc>
          <w:tcPr>
            <w:tcW w:w="1332" w:type="dxa"/>
            <w:tcBorders>
              <w:top w:val="nil"/>
              <w:left w:val="nil"/>
              <w:bottom w:val="single" w:sz="4" w:space="0" w:color="auto"/>
              <w:right w:val="single" w:sz="4" w:space="0" w:color="auto"/>
            </w:tcBorders>
            <w:shd w:val="clear" w:color="auto" w:fill="auto"/>
            <w:noWrap/>
            <w:vAlign w:val="bottom"/>
            <w:hideMark/>
          </w:tcPr>
          <w:p w14:paraId="3E5920B6" w14:textId="43D20103" w:rsidR="008A3A40" w:rsidRPr="00A70C44" w:rsidRDefault="008A3A40" w:rsidP="008A3A40">
            <w:pPr>
              <w:jc w:val="center"/>
              <w:rPr>
                <w:rFonts w:ascii="Calibri" w:eastAsia="Times New Roman" w:hAnsi="Calibri" w:cs="Calibri"/>
                <w:color w:val="000000"/>
              </w:rPr>
            </w:pPr>
            <w:r>
              <w:rPr>
                <w:rFonts w:ascii="Calibri" w:hAnsi="Calibri" w:cs="Calibri"/>
                <w:color w:val="000000"/>
              </w:rPr>
              <w:t>18781</w:t>
            </w:r>
          </w:p>
        </w:tc>
        <w:tc>
          <w:tcPr>
            <w:tcW w:w="1332" w:type="dxa"/>
            <w:tcBorders>
              <w:top w:val="nil"/>
              <w:left w:val="nil"/>
              <w:bottom w:val="single" w:sz="4" w:space="0" w:color="auto"/>
              <w:right w:val="single" w:sz="4" w:space="0" w:color="auto"/>
            </w:tcBorders>
            <w:shd w:val="clear" w:color="auto" w:fill="auto"/>
            <w:noWrap/>
            <w:vAlign w:val="bottom"/>
            <w:hideMark/>
          </w:tcPr>
          <w:p w14:paraId="7C48B1B7" w14:textId="70CD6E10" w:rsidR="008A3A40" w:rsidRPr="00A70C44" w:rsidRDefault="008A3A40" w:rsidP="008A3A40">
            <w:pPr>
              <w:jc w:val="center"/>
              <w:rPr>
                <w:rFonts w:ascii="Calibri" w:eastAsia="Times New Roman" w:hAnsi="Calibri" w:cs="Calibri"/>
                <w:color w:val="000000"/>
              </w:rPr>
            </w:pPr>
            <w:r>
              <w:rPr>
                <w:rFonts w:ascii="Calibri" w:hAnsi="Calibri" w:cs="Calibri"/>
                <w:color w:val="000000"/>
              </w:rPr>
              <w:t>12072</w:t>
            </w:r>
          </w:p>
        </w:tc>
        <w:tc>
          <w:tcPr>
            <w:tcW w:w="1332" w:type="dxa"/>
            <w:tcBorders>
              <w:top w:val="nil"/>
              <w:left w:val="nil"/>
              <w:bottom w:val="single" w:sz="4" w:space="0" w:color="auto"/>
              <w:right w:val="single" w:sz="4" w:space="0" w:color="auto"/>
            </w:tcBorders>
            <w:shd w:val="clear" w:color="auto" w:fill="auto"/>
            <w:noWrap/>
            <w:vAlign w:val="bottom"/>
            <w:hideMark/>
          </w:tcPr>
          <w:p w14:paraId="0BD6C440" w14:textId="04BE290D" w:rsidR="008A3A40" w:rsidRPr="00A70C44" w:rsidRDefault="008A3A40" w:rsidP="008A3A40">
            <w:pPr>
              <w:jc w:val="center"/>
              <w:rPr>
                <w:rFonts w:ascii="Calibri" w:eastAsia="Times New Roman" w:hAnsi="Calibri" w:cs="Calibri"/>
                <w:color w:val="000000"/>
              </w:rPr>
            </w:pPr>
            <w:r>
              <w:rPr>
                <w:rFonts w:ascii="Calibri" w:hAnsi="Calibri" w:cs="Calibri"/>
                <w:color w:val="000000"/>
              </w:rPr>
              <w:t>25490</w:t>
            </w:r>
          </w:p>
        </w:tc>
      </w:tr>
      <w:tr w:rsidR="008A3A40" w:rsidRPr="00A70C44" w14:paraId="4BFCA7E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DBDCDC" w14:textId="50955596"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2B4C09B" w14:textId="2730DAFD" w:rsidR="008A3A40" w:rsidRPr="00A70C44" w:rsidRDefault="008A3A40" w:rsidP="008A3A40">
            <w:pPr>
              <w:jc w:val="center"/>
              <w:rPr>
                <w:rFonts w:ascii="Calibri" w:eastAsia="Times New Roman" w:hAnsi="Calibri" w:cs="Calibri"/>
                <w:color w:val="000000"/>
              </w:rPr>
            </w:pPr>
            <w:r>
              <w:rPr>
                <w:rFonts w:ascii="Calibri" w:hAnsi="Calibri" w:cs="Calibri"/>
                <w:color w:val="000000"/>
              </w:rPr>
              <w:t>48.499181</w:t>
            </w:r>
          </w:p>
        </w:tc>
        <w:tc>
          <w:tcPr>
            <w:tcW w:w="1332" w:type="dxa"/>
            <w:tcBorders>
              <w:top w:val="nil"/>
              <w:left w:val="nil"/>
              <w:bottom w:val="single" w:sz="4" w:space="0" w:color="auto"/>
              <w:right w:val="single" w:sz="4" w:space="0" w:color="auto"/>
            </w:tcBorders>
            <w:shd w:val="clear" w:color="auto" w:fill="auto"/>
            <w:noWrap/>
            <w:vAlign w:val="bottom"/>
            <w:hideMark/>
          </w:tcPr>
          <w:p w14:paraId="4B4DEE99" w14:textId="01527E81" w:rsidR="008A3A40" w:rsidRPr="00A70C44" w:rsidRDefault="008A3A40" w:rsidP="008A3A40">
            <w:pPr>
              <w:jc w:val="center"/>
              <w:rPr>
                <w:rFonts w:ascii="Calibri" w:eastAsia="Times New Roman" w:hAnsi="Calibri" w:cs="Calibri"/>
                <w:color w:val="000000"/>
              </w:rPr>
            </w:pPr>
            <w:r>
              <w:rPr>
                <w:rFonts w:ascii="Calibri" w:hAnsi="Calibri" w:cs="Calibri"/>
                <w:color w:val="000000"/>
              </w:rPr>
              <w:t>18940</w:t>
            </w:r>
          </w:p>
        </w:tc>
        <w:tc>
          <w:tcPr>
            <w:tcW w:w="1332" w:type="dxa"/>
            <w:tcBorders>
              <w:top w:val="nil"/>
              <w:left w:val="nil"/>
              <w:bottom w:val="single" w:sz="4" w:space="0" w:color="auto"/>
              <w:right w:val="single" w:sz="4" w:space="0" w:color="auto"/>
            </w:tcBorders>
            <w:shd w:val="clear" w:color="auto" w:fill="auto"/>
            <w:noWrap/>
            <w:vAlign w:val="bottom"/>
            <w:hideMark/>
          </w:tcPr>
          <w:p w14:paraId="07C739D4" w14:textId="29EE4ED3" w:rsidR="008A3A40" w:rsidRPr="00A70C44" w:rsidRDefault="008A3A40" w:rsidP="008A3A40">
            <w:pPr>
              <w:jc w:val="center"/>
              <w:rPr>
                <w:rFonts w:ascii="Calibri" w:eastAsia="Times New Roman" w:hAnsi="Calibri" w:cs="Calibri"/>
                <w:color w:val="000000"/>
              </w:rPr>
            </w:pPr>
            <w:r>
              <w:rPr>
                <w:rFonts w:ascii="Calibri" w:hAnsi="Calibri" w:cs="Calibri"/>
                <w:color w:val="000000"/>
              </w:rPr>
              <w:t>12175</w:t>
            </w:r>
          </w:p>
        </w:tc>
        <w:tc>
          <w:tcPr>
            <w:tcW w:w="1332" w:type="dxa"/>
            <w:tcBorders>
              <w:top w:val="nil"/>
              <w:left w:val="nil"/>
              <w:bottom w:val="single" w:sz="4" w:space="0" w:color="auto"/>
              <w:right w:val="single" w:sz="4" w:space="0" w:color="auto"/>
            </w:tcBorders>
            <w:shd w:val="clear" w:color="auto" w:fill="auto"/>
            <w:noWrap/>
            <w:vAlign w:val="bottom"/>
            <w:hideMark/>
          </w:tcPr>
          <w:p w14:paraId="0102301E" w14:textId="1D72FB5E" w:rsidR="008A3A40" w:rsidRPr="00A70C44" w:rsidRDefault="008A3A40" w:rsidP="008A3A40">
            <w:pPr>
              <w:jc w:val="center"/>
              <w:rPr>
                <w:rFonts w:ascii="Calibri" w:eastAsia="Times New Roman" w:hAnsi="Calibri" w:cs="Calibri"/>
                <w:color w:val="000000"/>
              </w:rPr>
            </w:pPr>
            <w:r>
              <w:rPr>
                <w:rFonts w:ascii="Calibri" w:hAnsi="Calibri" w:cs="Calibri"/>
                <w:color w:val="000000"/>
              </w:rPr>
              <w:t>25705</w:t>
            </w:r>
          </w:p>
        </w:tc>
      </w:tr>
      <w:tr w:rsidR="008A3A40" w:rsidRPr="00A70C44" w14:paraId="4172E64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C2C4FB" w14:textId="37E6C5CB"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690B919F" w14:textId="251CC5C5" w:rsidR="008A3A40" w:rsidRPr="00A70C44" w:rsidRDefault="008A3A40" w:rsidP="008A3A40">
            <w:pPr>
              <w:jc w:val="center"/>
              <w:rPr>
                <w:rFonts w:ascii="Calibri" w:eastAsia="Times New Roman" w:hAnsi="Calibri" w:cs="Calibri"/>
                <w:color w:val="000000"/>
              </w:rPr>
            </w:pPr>
            <w:r>
              <w:rPr>
                <w:rFonts w:ascii="Calibri" w:hAnsi="Calibri" w:cs="Calibri"/>
                <w:color w:val="000000"/>
              </w:rPr>
              <w:t>49.979644</w:t>
            </w:r>
          </w:p>
        </w:tc>
        <w:tc>
          <w:tcPr>
            <w:tcW w:w="1332" w:type="dxa"/>
            <w:tcBorders>
              <w:top w:val="nil"/>
              <w:left w:val="nil"/>
              <w:bottom w:val="single" w:sz="4" w:space="0" w:color="auto"/>
              <w:right w:val="single" w:sz="4" w:space="0" w:color="auto"/>
            </w:tcBorders>
            <w:shd w:val="clear" w:color="auto" w:fill="auto"/>
            <w:noWrap/>
            <w:vAlign w:val="bottom"/>
            <w:hideMark/>
          </w:tcPr>
          <w:p w14:paraId="7BDE62B1" w14:textId="1BD1436D" w:rsidR="008A3A40" w:rsidRPr="00A70C44" w:rsidRDefault="008A3A40" w:rsidP="008A3A40">
            <w:pPr>
              <w:jc w:val="center"/>
              <w:rPr>
                <w:rFonts w:ascii="Calibri" w:eastAsia="Times New Roman" w:hAnsi="Calibri" w:cs="Calibri"/>
                <w:color w:val="000000"/>
              </w:rPr>
            </w:pPr>
            <w:r>
              <w:rPr>
                <w:rFonts w:ascii="Calibri" w:hAnsi="Calibri" w:cs="Calibri"/>
                <w:color w:val="000000"/>
              </w:rPr>
              <w:t>19037</w:t>
            </w:r>
          </w:p>
        </w:tc>
        <w:tc>
          <w:tcPr>
            <w:tcW w:w="1332" w:type="dxa"/>
            <w:tcBorders>
              <w:top w:val="nil"/>
              <w:left w:val="nil"/>
              <w:bottom w:val="single" w:sz="4" w:space="0" w:color="auto"/>
              <w:right w:val="single" w:sz="4" w:space="0" w:color="auto"/>
            </w:tcBorders>
            <w:shd w:val="clear" w:color="auto" w:fill="auto"/>
            <w:noWrap/>
            <w:vAlign w:val="bottom"/>
            <w:hideMark/>
          </w:tcPr>
          <w:p w14:paraId="1D7D09A7" w14:textId="19A7A8B2" w:rsidR="008A3A40" w:rsidRPr="00A70C44" w:rsidRDefault="008A3A40" w:rsidP="008A3A40">
            <w:pPr>
              <w:jc w:val="center"/>
              <w:rPr>
                <w:rFonts w:ascii="Calibri" w:eastAsia="Times New Roman" w:hAnsi="Calibri" w:cs="Calibri"/>
                <w:color w:val="000000"/>
              </w:rPr>
            </w:pPr>
            <w:r>
              <w:rPr>
                <w:rFonts w:ascii="Calibri" w:hAnsi="Calibri" w:cs="Calibri"/>
                <w:color w:val="000000"/>
              </w:rPr>
              <w:t>12237</w:t>
            </w:r>
          </w:p>
        </w:tc>
        <w:tc>
          <w:tcPr>
            <w:tcW w:w="1332" w:type="dxa"/>
            <w:tcBorders>
              <w:top w:val="nil"/>
              <w:left w:val="nil"/>
              <w:bottom w:val="single" w:sz="4" w:space="0" w:color="auto"/>
              <w:right w:val="single" w:sz="4" w:space="0" w:color="auto"/>
            </w:tcBorders>
            <w:shd w:val="clear" w:color="auto" w:fill="auto"/>
            <w:noWrap/>
            <w:vAlign w:val="bottom"/>
            <w:hideMark/>
          </w:tcPr>
          <w:p w14:paraId="60E80E21" w14:textId="13650919" w:rsidR="008A3A40" w:rsidRPr="00A70C44" w:rsidRDefault="008A3A40" w:rsidP="008A3A40">
            <w:pPr>
              <w:jc w:val="center"/>
              <w:rPr>
                <w:rFonts w:ascii="Calibri" w:eastAsia="Times New Roman" w:hAnsi="Calibri" w:cs="Calibri"/>
                <w:color w:val="000000"/>
              </w:rPr>
            </w:pPr>
            <w:r>
              <w:rPr>
                <w:rFonts w:ascii="Calibri" w:hAnsi="Calibri" w:cs="Calibri"/>
                <w:color w:val="000000"/>
              </w:rPr>
              <w:t>25837</w:t>
            </w:r>
          </w:p>
        </w:tc>
      </w:tr>
      <w:tr w:rsidR="008A3A40" w:rsidRPr="00A70C44" w14:paraId="08739F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F7EC0E" w14:textId="6D595414"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527C7E1" w14:textId="49CCE5E4" w:rsidR="008A3A40" w:rsidRPr="00A70C44" w:rsidRDefault="008A3A40" w:rsidP="008A3A40">
            <w:pPr>
              <w:jc w:val="center"/>
              <w:rPr>
                <w:rFonts w:ascii="Calibri" w:eastAsia="Times New Roman" w:hAnsi="Calibri" w:cs="Calibri"/>
                <w:color w:val="000000"/>
              </w:rPr>
            </w:pPr>
            <w:r>
              <w:rPr>
                <w:rFonts w:ascii="Calibri" w:hAnsi="Calibri" w:cs="Calibri"/>
                <w:color w:val="000000"/>
              </w:rPr>
              <w:t>54.443297</w:t>
            </w:r>
          </w:p>
        </w:tc>
        <w:tc>
          <w:tcPr>
            <w:tcW w:w="1332" w:type="dxa"/>
            <w:tcBorders>
              <w:top w:val="nil"/>
              <w:left w:val="nil"/>
              <w:bottom w:val="single" w:sz="4" w:space="0" w:color="auto"/>
              <w:right w:val="single" w:sz="4" w:space="0" w:color="auto"/>
            </w:tcBorders>
            <w:shd w:val="clear" w:color="auto" w:fill="auto"/>
            <w:noWrap/>
            <w:vAlign w:val="bottom"/>
            <w:hideMark/>
          </w:tcPr>
          <w:p w14:paraId="322BC0B5" w14:textId="0A673468" w:rsidR="008A3A40" w:rsidRPr="00A70C44" w:rsidRDefault="008A3A40" w:rsidP="008A3A40">
            <w:pPr>
              <w:jc w:val="center"/>
              <w:rPr>
                <w:rFonts w:ascii="Calibri" w:eastAsia="Times New Roman" w:hAnsi="Calibri" w:cs="Calibri"/>
                <w:color w:val="000000"/>
              </w:rPr>
            </w:pPr>
            <w:r>
              <w:rPr>
                <w:rFonts w:ascii="Calibri" w:hAnsi="Calibri" w:cs="Calibri"/>
                <w:color w:val="000000"/>
              </w:rPr>
              <w:t>19045</w:t>
            </w:r>
          </w:p>
        </w:tc>
        <w:tc>
          <w:tcPr>
            <w:tcW w:w="1332" w:type="dxa"/>
            <w:tcBorders>
              <w:top w:val="nil"/>
              <w:left w:val="nil"/>
              <w:bottom w:val="single" w:sz="4" w:space="0" w:color="auto"/>
              <w:right w:val="single" w:sz="4" w:space="0" w:color="auto"/>
            </w:tcBorders>
            <w:shd w:val="clear" w:color="auto" w:fill="auto"/>
            <w:noWrap/>
            <w:vAlign w:val="bottom"/>
            <w:hideMark/>
          </w:tcPr>
          <w:p w14:paraId="538C9B8C" w14:textId="4E267F97" w:rsidR="008A3A40" w:rsidRPr="00A70C44" w:rsidRDefault="008A3A40" w:rsidP="008A3A40">
            <w:pPr>
              <w:jc w:val="center"/>
              <w:rPr>
                <w:rFonts w:ascii="Calibri" w:eastAsia="Times New Roman" w:hAnsi="Calibri" w:cs="Calibri"/>
                <w:color w:val="000000"/>
              </w:rPr>
            </w:pPr>
            <w:r>
              <w:rPr>
                <w:rFonts w:ascii="Calibri" w:hAnsi="Calibri" w:cs="Calibri"/>
                <w:color w:val="000000"/>
              </w:rPr>
              <w:t>12242</w:t>
            </w:r>
          </w:p>
        </w:tc>
        <w:tc>
          <w:tcPr>
            <w:tcW w:w="1332" w:type="dxa"/>
            <w:tcBorders>
              <w:top w:val="nil"/>
              <w:left w:val="nil"/>
              <w:bottom w:val="single" w:sz="4" w:space="0" w:color="auto"/>
              <w:right w:val="single" w:sz="4" w:space="0" w:color="auto"/>
            </w:tcBorders>
            <w:shd w:val="clear" w:color="auto" w:fill="auto"/>
            <w:noWrap/>
            <w:vAlign w:val="bottom"/>
            <w:hideMark/>
          </w:tcPr>
          <w:p w14:paraId="543821C0" w14:textId="447CA354" w:rsidR="008A3A40" w:rsidRPr="00A70C44" w:rsidRDefault="008A3A40" w:rsidP="008A3A40">
            <w:pPr>
              <w:jc w:val="center"/>
              <w:rPr>
                <w:rFonts w:ascii="Calibri" w:eastAsia="Times New Roman" w:hAnsi="Calibri" w:cs="Calibri"/>
                <w:color w:val="000000"/>
              </w:rPr>
            </w:pPr>
            <w:r>
              <w:rPr>
                <w:rFonts w:ascii="Calibri" w:hAnsi="Calibri" w:cs="Calibri"/>
                <w:color w:val="000000"/>
              </w:rPr>
              <w:t>25848</w:t>
            </w:r>
          </w:p>
        </w:tc>
      </w:tr>
      <w:tr w:rsidR="008A3A40" w:rsidRPr="00A70C44" w14:paraId="7A77C8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A9FA42" w14:textId="1F34165D"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51F2A0D3" w14:textId="4AA2A4C4" w:rsidR="008A3A40" w:rsidRPr="00A70C44" w:rsidRDefault="008A3A40" w:rsidP="008A3A40">
            <w:pPr>
              <w:jc w:val="center"/>
              <w:rPr>
                <w:rFonts w:ascii="Calibri" w:eastAsia="Times New Roman" w:hAnsi="Calibri" w:cs="Calibri"/>
                <w:color w:val="000000"/>
              </w:rPr>
            </w:pPr>
            <w:r>
              <w:rPr>
                <w:rFonts w:ascii="Calibri" w:hAnsi="Calibri" w:cs="Calibri"/>
                <w:color w:val="000000"/>
              </w:rPr>
              <w:t>23.705345</w:t>
            </w:r>
          </w:p>
        </w:tc>
        <w:tc>
          <w:tcPr>
            <w:tcW w:w="1332" w:type="dxa"/>
            <w:tcBorders>
              <w:top w:val="nil"/>
              <w:left w:val="nil"/>
              <w:bottom w:val="single" w:sz="4" w:space="0" w:color="auto"/>
              <w:right w:val="single" w:sz="4" w:space="0" w:color="auto"/>
            </w:tcBorders>
            <w:shd w:val="clear" w:color="auto" w:fill="auto"/>
            <w:noWrap/>
            <w:vAlign w:val="bottom"/>
            <w:hideMark/>
          </w:tcPr>
          <w:p w14:paraId="6410993D" w14:textId="44464BD4" w:rsidR="008A3A40" w:rsidRPr="00A70C44" w:rsidRDefault="008A3A40" w:rsidP="008A3A40">
            <w:pPr>
              <w:jc w:val="center"/>
              <w:rPr>
                <w:rFonts w:ascii="Calibri" w:eastAsia="Times New Roman" w:hAnsi="Calibri" w:cs="Calibri"/>
                <w:color w:val="000000"/>
              </w:rPr>
            </w:pPr>
            <w:r>
              <w:rPr>
                <w:rFonts w:ascii="Calibri" w:hAnsi="Calibri" w:cs="Calibri"/>
                <w:color w:val="000000"/>
              </w:rPr>
              <w:t>12869</w:t>
            </w:r>
          </w:p>
        </w:tc>
        <w:tc>
          <w:tcPr>
            <w:tcW w:w="1332" w:type="dxa"/>
            <w:tcBorders>
              <w:top w:val="nil"/>
              <w:left w:val="nil"/>
              <w:bottom w:val="single" w:sz="4" w:space="0" w:color="auto"/>
              <w:right w:val="single" w:sz="4" w:space="0" w:color="auto"/>
            </w:tcBorders>
            <w:shd w:val="clear" w:color="auto" w:fill="auto"/>
            <w:noWrap/>
            <w:vAlign w:val="bottom"/>
            <w:hideMark/>
          </w:tcPr>
          <w:p w14:paraId="6BD3AA26" w14:textId="0CCC0A3D" w:rsidR="008A3A40" w:rsidRPr="00A70C44" w:rsidRDefault="008A3A40" w:rsidP="008A3A40">
            <w:pPr>
              <w:jc w:val="center"/>
              <w:rPr>
                <w:rFonts w:ascii="Calibri" w:eastAsia="Times New Roman" w:hAnsi="Calibri" w:cs="Calibri"/>
                <w:color w:val="000000"/>
              </w:rPr>
            </w:pPr>
            <w:r>
              <w:rPr>
                <w:rFonts w:ascii="Calibri" w:hAnsi="Calibri" w:cs="Calibri"/>
                <w:color w:val="000000"/>
              </w:rPr>
              <w:t>8272</w:t>
            </w:r>
          </w:p>
        </w:tc>
        <w:tc>
          <w:tcPr>
            <w:tcW w:w="1332" w:type="dxa"/>
            <w:tcBorders>
              <w:top w:val="nil"/>
              <w:left w:val="nil"/>
              <w:bottom w:val="single" w:sz="4" w:space="0" w:color="auto"/>
              <w:right w:val="single" w:sz="4" w:space="0" w:color="auto"/>
            </w:tcBorders>
            <w:shd w:val="clear" w:color="auto" w:fill="auto"/>
            <w:noWrap/>
            <w:vAlign w:val="bottom"/>
            <w:hideMark/>
          </w:tcPr>
          <w:p w14:paraId="323370B6" w14:textId="550FF9D6" w:rsidR="008A3A40" w:rsidRPr="00A70C44" w:rsidRDefault="008A3A40" w:rsidP="008A3A40">
            <w:pPr>
              <w:jc w:val="center"/>
              <w:rPr>
                <w:rFonts w:ascii="Calibri" w:eastAsia="Times New Roman" w:hAnsi="Calibri" w:cs="Calibri"/>
                <w:color w:val="000000"/>
              </w:rPr>
            </w:pPr>
            <w:r>
              <w:rPr>
                <w:rFonts w:ascii="Calibri" w:hAnsi="Calibri" w:cs="Calibri"/>
                <w:color w:val="000000"/>
              </w:rPr>
              <w:t>17466</w:t>
            </w:r>
          </w:p>
        </w:tc>
      </w:tr>
      <w:tr w:rsidR="008A3A40" w:rsidRPr="00A70C44" w14:paraId="4D9A05D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046C920" w14:textId="004E8A76" w:rsidR="008A3A40" w:rsidRPr="00A70C44" w:rsidRDefault="008A3A40" w:rsidP="008A3A40">
            <w:pPr>
              <w:rPr>
                <w:rFonts w:ascii="Calibri" w:eastAsia="Times New Roman" w:hAnsi="Calibri" w:cs="Calibri"/>
                <w:color w:val="000000"/>
              </w:rPr>
            </w:pPr>
            <w:r>
              <w:rPr>
                <w:rFonts w:ascii="Calibri" w:hAnsi="Calibri" w:cs="Calibri"/>
                <w:color w:val="000000"/>
              </w:rPr>
              <w:t>LITTLE HAUANI CREEK</w:t>
            </w:r>
          </w:p>
        </w:tc>
        <w:tc>
          <w:tcPr>
            <w:tcW w:w="1777" w:type="dxa"/>
            <w:tcBorders>
              <w:top w:val="nil"/>
              <w:left w:val="nil"/>
              <w:bottom w:val="single" w:sz="4" w:space="0" w:color="auto"/>
              <w:right w:val="single" w:sz="4" w:space="0" w:color="auto"/>
            </w:tcBorders>
            <w:shd w:val="clear" w:color="auto" w:fill="auto"/>
            <w:noWrap/>
            <w:vAlign w:val="bottom"/>
            <w:hideMark/>
          </w:tcPr>
          <w:p w14:paraId="169EB0C3" w14:textId="26673F37" w:rsidR="008A3A40" w:rsidRPr="00A70C44" w:rsidRDefault="008A3A40" w:rsidP="008A3A40">
            <w:pPr>
              <w:jc w:val="center"/>
              <w:rPr>
                <w:rFonts w:ascii="Calibri" w:eastAsia="Times New Roman" w:hAnsi="Calibri" w:cs="Calibri"/>
                <w:color w:val="000000"/>
              </w:rPr>
            </w:pPr>
            <w:r>
              <w:rPr>
                <w:rFonts w:ascii="Calibri" w:hAnsi="Calibri" w:cs="Calibri"/>
                <w:color w:val="000000"/>
              </w:rPr>
              <w:t>16.386252</w:t>
            </w:r>
          </w:p>
        </w:tc>
        <w:tc>
          <w:tcPr>
            <w:tcW w:w="1332" w:type="dxa"/>
            <w:tcBorders>
              <w:top w:val="nil"/>
              <w:left w:val="nil"/>
              <w:bottom w:val="single" w:sz="4" w:space="0" w:color="auto"/>
              <w:right w:val="single" w:sz="4" w:space="0" w:color="auto"/>
            </w:tcBorders>
            <w:shd w:val="clear" w:color="auto" w:fill="auto"/>
            <w:noWrap/>
            <w:vAlign w:val="bottom"/>
            <w:hideMark/>
          </w:tcPr>
          <w:p w14:paraId="60EFDE0A" w14:textId="70DF497B" w:rsidR="008A3A40" w:rsidRPr="00A70C44" w:rsidRDefault="008A3A40" w:rsidP="008A3A40">
            <w:pPr>
              <w:jc w:val="center"/>
              <w:rPr>
                <w:rFonts w:ascii="Calibri" w:eastAsia="Times New Roman" w:hAnsi="Calibri" w:cs="Calibri"/>
                <w:color w:val="000000"/>
              </w:rPr>
            </w:pPr>
            <w:r>
              <w:rPr>
                <w:rFonts w:ascii="Calibri" w:hAnsi="Calibri" w:cs="Calibri"/>
                <w:color w:val="000000"/>
              </w:rPr>
              <w:t>11354</w:t>
            </w:r>
          </w:p>
        </w:tc>
        <w:tc>
          <w:tcPr>
            <w:tcW w:w="1332" w:type="dxa"/>
            <w:tcBorders>
              <w:top w:val="nil"/>
              <w:left w:val="nil"/>
              <w:bottom w:val="single" w:sz="4" w:space="0" w:color="auto"/>
              <w:right w:val="single" w:sz="4" w:space="0" w:color="auto"/>
            </w:tcBorders>
            <w:shd w:val="clear" w:color="auto" w:fill="auto"/>
            <w:noWrap/>
            <w:vAlign w:val="bottom"/>
            <w:hideMark/>
          </w:tcPr>
          <w:p w14:paraId="6D25FE1F" w14:textId="0DFDEA68" w:rsidR="008A3A40" w:rsidRPr="00A70C44" w:rsidRDefault="008A3A40" w:rsidP="008A3A40">
            <w:pPr>
              <w:jc w:val="center"/>
              <w:rPr>
                <w:rFonts w:ascii="Calibri" w:eastAsia="Times New Roman" w:hAnsi="Calibri" w:cs="Calibri"/>
                <w:color w:val="000000"/>
              </w:rPr>
            </w:pPr>
            <w:r>
              <w:rPr>
                <w:rFonts w:ascii="Calibri" w:hAnsi="Calibri" w:cs="Calibri"/>
                <w:color w:val="000000"/>
              </w:rPr>
              <w:t>7298</w:t>
            </w:r>
          </w:p>
        </w:tc>
        <w:tc>
          <w:tcPr>
            <w:tcW w:w="1332" w:type="dxa"/>
            <w:tcBorders>
              <w:top w:val="nil"/>
              <w:left w:val="nil"/>
              <w:bottom w:val="single" w:sz="4" w:space="0" w:color="auto"/>
              <w:right w:val="single" w:sz="4" w:space="0" w:color="auto"/>
            </w:tcBorders>
            <w:shd w:val="clear" w:color="auto" w:fill="auto"/>
            <w:noWrap/>
            <w:vAlign w:val="bottom"/>
            <w:hideMark/>
          </w:tcPr>
          <w:p w14:paraId="6592D8F4" w14:textId="300CCC3E" w:rsidR="008A3A40" w:rsidRPr="00A70C44" w:rsidRDefault="008A3A40" w:rsidP="008A3A40">
            <w:pPr>
              <w:jc w:val="center"/>
              <w:rPr>
                <w:rFonts w:ascii="Calibri" w:eastAsia="Times New Roman" w:hAnsi="Calibri" w:cs="Calibri"/>
                <w:color w:val="000000"/>
              </w:rPr>
            </w:pPr>
            <w:r>
              <w:rPr>
                <w:rFonts w:ascii="Calibri" w:hAnsi="Calibri" w:cs="Calibri"/>
                <w:color w:val="000000"/>
              </w:rPr>
              <w:t>15410</w:t>
            </w:r>
          </w:p>
        </w:tc>
      </w:tr>
      <w:tr w:rsidR="008A3A40" w:rsidRPr="00A70C44" w14:paraId="64075F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DF1D51" w14:textId="1C2EA112"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12746AD8" w14:textId="6919F5E5" w:rsidR="008A3A40" w:rsidRPr="00A70C44" w:rsidRDefault="008A3A40" w:rsidP="008A3A40">
            <w:pPr>
              <w:jc w:val="center"/>
              <w:rPr>
                <w:rFonts w:ascii="Calibri" w:eastAsia="Times New Roman" w:hAnsi="Calibri" w:cs="Calibri"/>
                <w:color w:val="000000"/>
              </w:rPr>
            </w:pPr>
            <w:r>
              <w:rPr>
                <w:rFonts w:ascii="Calibri" w:hAnsi="Calibri" w:cs="Calibri"/>
                <w:color w:val="000000"/>
              </w:rPr>
              <w:t>1.294192</w:t>
            </w:r>
          </w:p>
        </w:tc>
        <w:tc>
          <w:tcPr>
            <w:tcW w:w="1332" w:type="dxa"/>
            <w:tcBorders>
              <w:top w:val="nil"/>
              <w:left w:val="nil"/>
              <w:bottom w:val="single" w:sz="4" w:space="0" w:color="auto"/>
              <w:right w:val="single" w:sz="4" w:space="0" w:color="auto"/>
            </w:tcBorders>
            <w:shd w:val="clear" w:color="auto" w:fill="auto"/>
            <w:noWrap/>
            <w:vAlign w:val="bottom"/>
            <w:hideMark/>
          </w:tcPr>
          <w:p w14:paraId="17339FB6" w14:textId="7744F005" w:rsidR="008A3A40" w:rsidRPr="00A70C44" w:rsidRDefault="008A3A40" w:rsidP="008A3A40">
            <w:pPr>
              <w:jc w:val="center"/>
              <w:rPr>
                <w:rFonts w:ascii="Calibri" w:eastAsia="Times New Roman" w:hAnsi="Calibri" w:cs="Calibri"/>
                <w:color w:val="000000"/>
              </w:rPr>
            </w:pPr>
            <w:r>
              <w:rPr>
                <w:rFonts w:ascii="Calibri" w:hAnsi="Calibri" w:cs="Calibri"/>
                <w:color w:val="000000"/>
              </w:rPr>
              <w:t>2509</w:t>
            </w:r>
          </w:p>
        </w:tc>
        <w:tc>
          <w:tcPr>
            <w:tcW w:w="1332" w:type="dxa"/>
            <w:tcBorders>
              <w:top w:val="nil"/>
              <w:left w:val="nil"/>
              <w:bottom w:val="single" w:sz="4" w:space="0" w:color="auto"/>
              <w:right w:val="single" w:sz="4" w:space="0" w:color="auto"/>
            </w:tcBorders>
            <w:shd w:val="clear" w:color="auto" w:fill="auto"/>
            <w:noWrap/>
            <w:vAlign w:val="bottom"/>
            <w:hideMark/>
          </w:tcPr>
          <w:p w14:paraId="3282C848" w14:textId="153B71CA" w:rsidR="008A3A40" w:rsidRPr="00A70C44" w:rsidRDefault="008A3A40" w:rsidP="008A3A40">
            <w:pPr>
              <w:jc w:val="center"/>
              <w:rPr>
                <w:rFonts w:ascii="Calibri" w:eastAsia="Times New Roman" w:hAnsi="Calibri" w:cs="Calibri"/>
                <w:color w:val="000000"/>
              </w:rPr>
            </w:pPr>
            <w:r>
              <w:rPr>
                <w:rFonts w:ascii="Calibri" w:hAnsi="Calibri" w:cs="Calibri"/>
                <w:color w:val="000000"/>
              </w:rPr>
              <w:t>1855</w:t>
            </w:r>
          </w:p>
        </w:tc>
        <w:tc>
          <w:tcPr>
            <w:tcW w:w="1332" w:type="dxa"/>
            <w:tcBorders>
              <w:top w:val="nil"/>
              <w:left w:val="nil"/>
              <w:bottom w:val="single" w:sz="4" w:space="0" w:color="auto"/>
              <w:right w:val="single" w:sz="4" w:space="0" w:color="auto"/>
            </w:tcBorders>
            <w:shd w:val="clear" w:color="auto" w:fill="auto"/>
            <w:noWrap/>
            <w:vAlign w:val="bottom"/>
            <w:hideMark/>
          </w:tcPr>
          <w:p w14:paraId="5E4A50B7" w14:textId="38117654" w:rsidR="008A3A40" w:rsidRPr="00A70C44" w:rsidRDefault="008A3A40" w:rsidP="008A3A40">
            <w:pPr>
              <w:jc w:val="center"/>
              <w:rPr>
                <w:rFonts w:ascii="Calibri" w:eastAsia="Times New Roman" w:hAnsi="Calibri" w:cs="Calibri"/>
                <w:color w:val="000000"/>
              </w:rPr>
            </w:pPr>
            <w:r>
              <w:rPr>
                <w:rFonts w:ascii="Calibri" w:hAnsi="Calibri" w:cs="Calibri"/>
                <w:color w:val="000000"/>
              </w:rPr>
              <w:t>3393</w:t>
            </w:r>
          </w:p>
        </w:tc>
      </w:tr>
      <w:tr w:rsidR="008A3A40" w:rsidRPr="00A70C44" w14:paraId="52D7A8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DA8A34" w14:textId="2A988F97"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1FF4AC5B" w14:textId="7D3A9196" w:rsidR="008A3A40" w:rsidRPr="00A70C44" w:rsidRDefault="008A3A40" w:rsidP="008A3A40">
            <w:pPr>
              <w:jc w:val="center"/>
              <w:rPr>
                <w:rFonts w:ascii="Calibri" w:eastAsia="Times New Roman" w:hAnsi="Calibri" w:cs="Calibri"/>
                <w:color w:val="000000"/>
              </w:rPr>
            </w:pPr>
            <w:r>
              <w:rPr>
                <w:rFonts w:ascii="Calibri" w:hAnsi="Calibri" w:cs="Calibri"/>
                <w:color w:val="000000"/>
              </w:rPr>
              <w:t>1.950076</w:t>
            </w:r>
          </w:p>
        </w:tc>
        <w:tc>
          <w:tcPr>
            <w:tcW w:w="1332" w:type="dxa"/>
            <w:tcBorders>
              <w:top w:val="nil"/>
              <w:left w:val="nil"/>
              <w:bottom w:val="single" w:sz="4" w:space="0" w:color="auto"/>
              <w:right w:val="single" w:sz="4" w:space="0" w:color="auto"/>
            </w:tcBorders>
            <w:shd w:val="clear" w:color="auto" w:fill="auto"/>
            <w:noWrap/>
            <w:vAlign w:val="bottom"/>
            <w:hideMark/>
          </w:tcPr>
          <w:p w14:paraId="0884F322" w14:textId="7901D710" w:rsidR="008A3A40" w:rsidRPr="00A70C44" w:rsidRDefault="008A3A40" w:rsidP="008A3A40">
            <w:pPr>
              <w:jc w:val="center"/>
              <w:rPr>
                <w:rFonts w:ascii="Calibri" w:eastAsia="Times New Roman" w:hAnsi="Calibri" w:cs="Calibri"/>
                <w:color w:val="000000"/>
              </w:rPr>
            </w:pPr>
            <w:r>
              <w:rPr>
                <w:rFonts w:ascii="Calibri" w:hAnsi="Calibri" w:cs="Calibri"/>
                <w:color w:val="000000"/>
              </w:rPr>
              <w:t>3302</w:t>
            </w:r>
          </w:p>
        </w:tc>
        <w:tc>
          <w:tcPr>
            <w:tcW w:w="1332" w:type="dxa"/>
            <w:tcBorders>
              <w:top w:val="nil"/>
              <w:left w:val="nil"/>
              <w:bottom w:val="single" w:sz="4" w:space="0" w:color="auto"/>
              <w:right w:val="single" w:sz="4" w:space="0" w:color="auto"/>
            </w:tcBorders>
            <w:shd w:val="clear" w:color="auto" w:fill="auto"/>
            <w:noWrap/>
            <w:vAlign w:val="bottom"/>
            <w:hideMark/>
          </w:tcPr>
          <w:p w14:paraId="6F700B2F" w14:textId="7DD700B7" w:rsidR="008A3A40" w:rsidRPr="00A70C44" w:rsidRDefault="008A3A40" w:rsidP="008A3A40">
            <w:pPr>
              <w:jc w:val="center"/>
              <w:rPr>
                <w:rFonts w:ascii="Calibri" w:eastAsia="Times New Roman" w:hAnsi="Calibri" w:cs="Calibri"/>
                <w:color w:val="000000"/>
              </w:rPr>
            </w:pPr>
            <w:r>
              <w:rPr>
                <w:rFonts w:ascii="Calibri" w:hAnsi="Calibri" w:cs="Calibri"/>
                <w:color w:val="000000"/>
              </w:rPr>
              <w:t>2442</w:t>
            </w:r>
          </w:p>
        </w:tc>
        <w:tc>
          <w:tcPr>
            <w:tcW w:w="1332" w:type="dxa"/>
            <w:tcBorders>
              <w:top w:val="nil"/>
              <w:left w:val="nil"/>
              <w:bottom w:val="single" w:sz="4" w:space="0" w:color="auto"/>
              <w:right w:val="single" w:sz="4" w:space="0" w:color="auto"/>
            </w:tcBorders>
            <w:shd w:val="clear" w:color="auto" w:fill="auto"/>
            <w:noWrap/>
            <w:vAlign w:val="bottom"/>
            <w:hideMark/>
          </w:tcPr>
          <w:p w14:paraId="3869EDE1" w14:textId="7FB07E48" w:rsidR="008A3A40" w:rsidRPr="00A70C44" w:rsidRDefault="008A3A40" w:rsidP="008A3A40">
            <w:pPr>
              <w:jc w:val="center"/>
              <w:rPr>
                <w:rFonts w:ascii="Calibri" w:eastAsia="Times New Roman" w:hAnsi="Calibri" w:cs="Calibri"/>
                <w:color w:val="000000"/>
              </w:rPr>
            </w:pPr>
            <w:r>
              <w:rPr>
                <w:rFonts w:ascii="Calibri" w:hAnsi="Calibri" w:cs="Calibri"/>
                <w:color w:val="000000"/>
              </w:rPr>
              <w:t>4466</w:t>
            </w:r>
          </w:p>
        </w:tc>
      </w:tr>
      <w:tr w:rsidR="008A3A40" w:rsidRPr="00A70C44" w14:paraId="1619EC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67450F" w14:textId="0D6D7310"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32D12A24" w14:textId="54A45718" w:rsidR="008A3A40" w:rsidRPr="00A70C44" w:rsidRDefault="008A3A40" w:rsidP="008A3A40">
            <w:pPr>
              <w:jc w:val="center"/>
              <w:rPr>
                <w:rFonts w:ascii="Calibri" w:eastAsia="Times New Roman" w:hAnsi="Calibri" w:cs="Calibri"/>
                <w:color w:val="000000"/>
              </w:rPr>
            </w:pPr>
            <w:r>
              <w:rPr>
                <w:rFonts w:ascii="Calibri" w:hAnsi="Calibri" w:cs="Calibri"/>
                <w:color w:val="000000"/>
              </w:rPr>
              <w:t>2.652591</w:t>
            </w:r>
          </w:p>
        </w:tc>
        <w:tc>
          <w:tcPr>
            <w:tcW w:w="1332" w:type="dxa"/>
            <w:tcBorders>
              <w:top w:val="nil"/>
              <w:left w:val="nil"/>
              <w:bottom w:val="single" w:sz="4" w:space="0" w:color="auto"/>
              <w:right w:val="single" w:sz="4" w:space="0" w:color="auto"/>
            </w:tcBorders>
            <w:shd w:val="clear" w:color="auto" w:fill="auto"/>
            <w:noWrap/>
            <w:vAlign w:val="bottom"/>
            <w:hideMark/>
          </w:tcPr>
          <w:p w14:paraId="1D4A6AD1" w14:textId="1616B86C" w:rsidR="008A3A40" w:rsidRPr="00A70C44" w:rsidRDefault="008A3A40" w:rsidP="008A3A40">
            <w:pPr>
              <w:jc w:val="center"/>
              <w:rPr>
                <w:rFonts w:ascii="Calibri" w:eastAsia="Times New Roman" w:hAnsi="Calibri" w:cs="Calibri"/>
                <w:color w:val="000000"/>
              </w:rPr>
            </w:pPr>
            <w:r>
              <w:rPr>
                <w:rFonts w:ascii="Calibri" w:hAnsi="Calibri" w:cs="Calibri"/>
                <w:color w:val="000000"/>
              </w:rPr>
              <w:t>4082</w:t>
            </w:r>
          </w:p>
        </w:tc>
        <w:tc>
          <w:tcPr>
            <w:tcW w:w="1332" w:type="dxa"/>
            <w:tcBorders>
              <w:top w:val="nil"/>
              <w:left w:val="nil"/>
              <w:bottom w:val="single" w:sz="4" w:space="0" w:color="auto"/>
              <w:right w:val="single" w:sz="4" w:space="0" w:color="auto"/>
            </w:tcBorders>
            <w:shd w:val="clear" w:color="auto" w:fill="auto"/>
            <w:noWrap/>
            <w:vAlign w:val="bottom"/>
            <w:hideMark/>
          </w:tcPr>
          <w:p w14:paraId="4AF08F32" w14:textId="254239E2" w:rsidR="008A3A40" w:rsidRPr="00A70C44" w:rsidRDefault="008A3A40" w:rsidP="008A3A40">
            <w:pPr>
              <w:jc w:val="center"/>
              <w:rPr>
                <w:rFonts w:ascii="Calibri" w:eastAsia="Times New Roman" w:hAnsi="Calibri" w:cs="Calibri"/>
                <w:color w:val="000000"/>
              </w:rPr>
            </w:pPr>
            <w:r>
              <w:rPr>
                <w:rFonts w:ascii="Calibri" w:hAnsi="Calibri" w:cs="Calibri"/>
                <w:color w:val="000000"/>
              </w:rPr>
              <w:t>3018</w:t>
            </w:r>
          </w:p>
        </w:tc>
        <w:tc>
          <w:tcPr>
            <w:tcW w:w="1332" w:type="dxa"/>
            <w:tcBorders>
              <w:top w:val="nil"/>
              <w:left w:val="nil"/>
              <w:bottom w:val="single" w:sz="4" w:space="0" w:color="auto"/>
              <w:right w:val="single" w:sz="4" w:space="0" w:color="auto"/>
            </w:tcBorders>
            <w:shd w:val="clear" w:color="auto" w:fill="auto"/>
            <w:noWrap/>
            <w:vAlign w:val="bottom"/>
            <w:hideMark/>
          </w:tcPr>
          <w:p w14:paraId="09B23EA5" w14:textId="151CA599" w:rsidR="008A3A40" w:rsidRPr="00A70C44" w:rsidRDefault="008A3A40" w:rsidP="008A3A40">
            <w:pPr>
              <w:jc w:val="center"/>
              <w:rPr>
                <w:rFonts w:ascii="Calibri" w:eastAsia="Times New Roman" w:hAnsi="Calibri" w:cs="Calibri"/>
                <w:color w:val="000000"/>
              </w:rPr>
            </w:pPr>
            <w:r>
              <w:rPr>
                <w:rFonts w:ascii="Calibri" w:hAnsi="Calibri" w:cs="Calibri"/>
                <w:color w:val="000000"/>
              </w:rPr>
              <w:t>5520</w:t>
            </w:r>
          </w:p>
        </w:tc>
      </w:tr>
      <w:tr w:rsidR="008A3A40" w:rsidRPr="00A70C44" w14:paraId="766D3F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B8DEDB2" w14:textId="19626B04"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0EE4C92B" w14:textId="54BA5952" w:rsidR="008A3A40" w:rsidRPr="00A70C44" w:rsidRDefault="008A3A40" w:rsidP="008A3A40">
            <w:pPr>
              <w:jc w:val="center"/>
              <w:rPr>
                <w:rFonts w:ascii="Calibri" w:eastAsia="Times New Roman" w:hAnsi="Calibri" w:cs="Calibri"/>
                <w:color w:val="000000"/>
              </w:rPr>
            </w:pPr>
            <w:r>
              <w:rPr>
                <w:rFonts w:ascii="Calibri" w:hAnsi="Calibri" w:cs="Calibri"/>
                <w:color w:val="000000"/>
              </w:rPr>
              <w:t>3.577591</w:t>
            </w:r>
          </w:p>
        </w:tc>
        <w:tc>
          <w:tcPr>
            <w:tcW w:w="1332" w:type="dxa"/>
            <w:tcBorders>
              <w:top w:val="nil"/>
              <w:left w:val="nil"/>
              <w:bottom w:val="single" w:sz="4" w:space="0" w:color="auto"/>
              <w:right w:val="single" w:sz="4" w:space="0" w:color="auto"/>
            </w:tcBorders>
            <w:shd w:val="clear" w:color="auto" w:fill="auto"/>
            <w:noWrap/>
            <w:vAlign w:val="bottom"/>
            <w:hideMark/>
          </w:tcPr>
          <w:p w14:paraId="7A0621B4" w14:textId="32466A17" w:rsidR="008A3A40" w:rsidRPr="00A70C44" w:rsidRDefault="008A3A40" w:rsidP="008A3A40">
            <w:pPr>
              <w:jc w:val="center"/>
              <w:rPr>
                <w:rFonts w:ascii="Calibri" w:eastAsia="Times New Roman" w:hAnsi="Calibri" w:cs="Calibri"/>
                <w:color w:val="000000"/>
              </w:rPr>
            </w:pPr>
            <w:r>
              <w:rPr>
                <w:rFonts w:ascii="Calibri" w:hAnsi="Calibri" w:cs="Calibri"/>
                <w:color w:val="000000"/>
              </w:rPr>
              <w:t>4372</w:t>
            </w:r>
          </w:p>
        </w:tc>
        <w:tc>
          <w:tcPr>
            <w:tcW w:w="1332" w:type="dxa"/>
            <w:tcBorders>
              <w:top w:val="nil"/>
              <w:left w:val="nil"/>
              <w:bottom w:val="single" w:sz="4" w:space="0" w:color="auto"/>
              <w:right w:val="single" w:sz="4" w:space="0" w:color="auto"/>
            </w:tcBorders>
            <w:shd w:val="clear" w:color="auto" w:fill="auto"/>
            <w:noWrap/>
            <w:vAlign w:val="bottom"/>
            <w:hideMark/>
          </w:tcPr>
          <w:p w14:paraId="5847E13D" w14:textId="63131107" w:rsidR="008A3A40" w:rsidRPr="00A70C44" w:rsidRDefault="008A3A40" w:rsidP="008A3A40">
            <w:pPr>
              <w:jc w:val="center"/>
              <w:rPr>
                <w:rFonts w:ascii="Calibri" w:eastAsia="Times New Roman" w:hAnsi="Calibri" w:cs="Calibri"/>
                <w:color w:val="000000"/>
              </w:rPr>
            </w:pPr>
            <w:r>
              <w:rPr>
                <w:rFonts w:ascii="Calibri" w:hAnsi="Calibri" w:cs="Calibri"/>
                <w:color w:val="000000"/>
              </w:rPr>
              <w:t>3233</w:t>
            </w:r>
          </w:p>
        </w:tc>
        <w:tc>
          <w:tcPr>
            <w:tcW w:w="1332" w:type="dxa"/>
            <w:tcBorders>
              <w:top w:val="nil"/>
              <w:left w:val="nil"/>
              <w:bottom w:val="single" w:sz="4" w:space="0" w:color="auto"/>
              <w:right w:val="single" w:sz="4" w:space="0" w:color="auto"/>
            </w:tcBorders>
            <w:shd w:val="clear" w:color="auto" w:fill="auto"/>
            <w:noWrap/>
            <w:vAlign w:val="bottom"/>
            <w:hideMark/>
          </w:tcPr>
          <w:p w14:paraId="5898BBE6" w14:textId="10CDAEDB" w:rsidR="008A3A40" w:rsidRPr="00A70C44" w:rsidRDefault="008A3A40" w:rsidP="008A3A40">
            <w:pPr>
              <w:jc w:val="center"/>
              <w:rPr>
                <w:rFonts w:ascii="Calibri" w:eastAsia="Times New Roman" w:hAnsi="Calibri" w:cs="Calibri"/>
                <w:color w:val="000000"/>
              </w:rPr>
            </w:pPr>
            <w:r>
              <w:rPr>
                <w:rFonts w:ascii="Calibri" w:hAnsi="Calibri" w:cs="Calibri"/>
                <w:color w:val="000000"/>
              </w:rPr>
              <w:t>5913</w:t>
            </w:r>
          </w:p>
        </w:tc>
      </w:tr>
      <w:tr w:rsidR="008A3A40" w:rsidRPr="00A70C44" w14:paraId="4B8977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81B5690" w14:textId="1AFE0649"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2BD4A51C" w14:textId="2EA78999" w:rsidR="008A3A40" w:rsidRPr="00A70C44" w:rsidRDefault="008A3A40" w:rsidP="008A3A40">
            <w:pPr>
              <w:jc w:val="center"/>
              <w:rPr>
                <w:rFonts w:ascii="Calibri" w:eastAsia="Times New Roman" w:hAnsi="Calibri" w:cs="Calibri"/>
                <w:color w:val="000000"/>
              </w:rPr>
            </w:pPr>
            <w:r>
              <w:rPr>
                <w:rFonts w:ascii="Calibri" w:hAnsi="Calibri" w:cs="Calibri"/>
                <w:color w:val="000000"/>
              </w:rPr>
              <w:t>0.681518</w:t>
            </w:r>
          </w:p>
        </w:tc>
        <w:tc>
          <w:tcPr>
            <w:tcW w:w="1332" w:type="dxa"/>
            <w:tcBorders>
              <w:top w:val="nil"/>
              <w:left w:val="nil"/>
              <w:bottom w:val="single" w:sz="4" w:space="0" w:color="auto"/>
              <w:right w:val="single" w:sz="4" w:space="0" w:color="auto"/>
            </w:tcBorders>
            <w:shd w:val="clear" w:color="auto" w:fill="auto"/>
            <w:noWrap/>
            <w:vAlign w:val="bottom"/>
            <w:hideMark/>
          </w:tcPr>
          <w:p w14:paraId="17CEF200" w14:textId="4D7E721D" w:rsidR="008A3A40" w:rsidRPr="00A70C44" w:rsidRDefault="008A3A40" w:rsidP="008A3A40">
            <w:pPr>
              <w:jc w:val="center"/>
              <w:rPr>
                <w:rFonts w:ascii="Calibri" w:eastAsia="Times New Roman" w:hAnsi="Calibri" w:cs="Calibri"/>
                <w:color w:val="000000"/>
              </w:rPr>
            </w:pPr>
            <w:r>
              <w:rPr>
                <w:rFonts w:ascii="Calibri" w:hAnsi="Calibri" w:cs="Calibri"/>
                <w:color w:val="000000"/>
              </w:rPr>
              <w:t>1316</w:t>
            </w:r>
          </w:p>
        </w:tc>
        <w:tc>
          <w:tcPr>
            <w:tcW w:w="1332" w:type="dxa"/>
            <w:tcBorders>
              <w:top w:val="nil"/>
              <w:left w:val="nil"/>
              <w:bottom w:val="single" w:sz="4" w:space="0" w:color="auto"/>
              <w:right w:val="single" w:sz="4" w:space="0" w:color="auto"/>
            </w:tcBorders>
            <w:shd w:val="clear" w:color="auto" w:fill="auto"/>
            <w:noWrap/>
            <w:vAlign w:val="bottom"/>
            <w:hideMark/>
          </w:tcPr>
          <w:p w14:paraId="7926A0C5" w14:textId="41B8B833" w:rsidR="008A3A40" w:rsidRPr="00A70C44" w:rsidRDefault="008A3A40" w:rsidP="008A3A40">
            <w:pPr>
              <w:jc w:val="center"/>
              <w:rPr>
                <w:rFonts w:ascii="Calibri" w:eastAsia="Times New Roman" w:hAnsi="Calibri" w:cs="Calibri"/>
                <w:color w:val="000000"/>
              </w:rPr>
            </w:pPr>
            <w:r>
              <w:rPr>
                <w:rFonts w:ascii="Calibri" w:hAnsi="Calibri" w:cs="Calibri"/>
                <w:color w:val="000000"/>
              </w:rPr>
              <w:t>973</w:t>
            </w:r>
          </w:p>
        </w:tc>
        <w:tc>
          <w:tcPr>
            <w:tcW w:w="1332" w:type="dxa"/>
            <w:tcBorders>
              <w:top w:val="nil"/>
              <w:left w:val="nil"/>
              <w:bottom w:val="single" w:sz="4" w:space="0" w:color="auto"/>
              <w:right w:val="single" w:sz="4" w:space="0" w:color="auto"/>
            </w:tcBorders>
            <w:shd w:val="clear" w:color="auto" w:fill="auto"/>
            <w:noWrap/>
            <w:vAlign w:val="bottom"/>
            <w:hideMark/>
          </w:tcPr>
          <w:p w14:paraId="59F29D4D" w14:textId="3B1908BD" w:rsidR="008A3A40" w:rsidRPr="00A70C44" w:rsidRDefault="008A3A40" w:rsidP="008A3A40">
            <w:pPr>
              <w:jc w:val="center"/>
              <w:rPr>
                <w:rFonts w:ascii="Calibri" w:eastAsia="Times New Roman" w:hAnsi="Calibri" w:cs="Calibri"/>
                <w:color w:val="000000"/>
              </w:rPr>
            </w:pPr>
            <w:r>
              <w:rPr>
                <w:rFonts w:ascii="Calibri" w:hAnsi="Calibri" w:cs="Calibri"/>
                <w:color w:val="000000"/>
              </w:rPr>
              <w:t>1780</w:t>
            </w:r>
          </w:p>
        </w:tc>
      </w:tr>
      <w:tr w:rsidR="008A3A40" w:rsidRPr="00A70C44" w14:paraId="515077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A727A5" w14:textId="6F20C4B0" w:rsidR="008A3A40" w:rsidRPr="00A70C44" w:rsidRDefault="008A3A40" w:rsidP="008A3A40">
            <w:pPr>
              <w:rPr>
                <w:rFonts w:ascii="Calibri" w:eastAsia="Times New Roman" w:hAnsi="Calibri" w:cs="Calibri"/>
                <w:color w:val="000000"/>
              </w:rPr>
            </w:pPr>
            <w:r>
              <w:rPr>
                <w:rFonts w:ascii="Calibri" w:hAnsi="Calibri" w:cs="Calibri"/>
                <w:color w:val="000000"/>
              </w:rPr>
              <w:t>PAWPAW CREEK</w:t>
            </w:r>
          </w:p>
        </w:tc>
        <w:tc>
          <w:tcPr>
            <w:tcW w:w="1777" w:type="dxa"/>
            <w:tcBorders>
              <w:top w:val="nil"/>
              <w:left w:val="nil"/>
              <w:bottom w:val="single" w:sz="4" w:space="0" w:color="auto"/>
              <w:right w:val="single" w:sz="4" w:space="0" w:color="auto"/>
            </w:tcBorders>
            <w:shd w:val="clear" w:color="auto" w:fill="auto"/>
            <w:noWrap/>
            <w:vAlign w:val="bottom"/>
            <w:hideMark/>
          </w:tcPr>
          <w:p w14:paraId="6EA8CD50" w14:textId="7AB5615C" w:rsidR="008A3A40" w:rsidRPr="00A70C44" w:rsidRDefault="008A3A40" w:rsidP="008A3A40">
            <w:pPr>
              <w:jc w:val="center"/>
              <w:rPr>
                <w:rFonts w:ascii="Calibri" w:eastAsia="Times New Roman" w:hAnsi="Calibri" w:cs="Calibri"/>
                <w:color w:val="000000"/>
              </w:rPr>
            </w:pPr>
            <w:r>
              <w:rPr>
                <w:rFonts w:ascii="Calibri" w:hAnsi="Calibri" w:cs="Calibri"/>
                <w:color w:val="000000"/>
              </w:rPr>
              <w:t>0.890474</w:t>
            </w:r>
          </w:p>
        </w:tc>
        <w:tc>
          <w:tcPr>
            <w:tcW w:w="1332" w:type="dxa"/>
            <w:tcBorders>
              <w:top w:val="nil"/>
              <w:left w:val="nil"/>
              <w:bottom w:val="single" w:sz="4" w:space="0" w:color="auto"/>
              <w:right w:val="single" w:sz="4" w:space="0" w:color="auto"/>
            </w:tcBorders>
            <w:shd w:val="clear" w:color="auto" w:fill="auto"/>
            <w:noWrap/>
            <w:vAlign w:val="bottom"/>
            <w:hideMark/>
          </w:tcPr>
          <w:p w14:paraId="5CD97750" w14:textId="0EC74DC6" w:rsidR="008A3A40" w:rsidRPr="00A70C44" w:rsidRDefault="008A3A40" w:rsidP="008A3A40">
            <w:pPr>
              <w:jc w:val="center"/>
              <w:rPr>
                <w:rFonts w:ascii="Calibri" w:eastAsia="Times New Roman" w:hAnsi="Calibri" w:cs="Calibri"/>
                <w:color w:val="000000"/>
              </w:rPr>
            </w:pPr>
            <w:r>
              <w:rPr>
                <w:rFonts w:ascii="Calibri" w:hAnsi="Calibri" w:cs="Calibri"/>
                <w:color w:val="000000"/>
              </w:rPr>
              <w:t>1711</w:t>
            </w:r>
          </w:p>
        </w:tc>
        <w:tc>
          <w:tcPr>
            <w:tcW w:w="1332" w:type="dxa"/>
            <w:tcBorders>
              <w:top w:val="nil"/>
              <w:left w:val="nil"/>
              <w:bottom w:val="single" w:sz="4" w:space="0" w:color="auto"/>
              <w:right w:val="single" w:sz="4" w:space="0" w:color="auto"/>
            </w:tcBorders>
            <w:shd w:val="clear" w:color="auto" w:fill="auto"/>
            <w:noWrap/>
            <w:vAlign w:val="bottom"/>
            <w:hideMark/>
          </w:tcPr>
          <w:p w14:paraId="1DC31EA4" w14:textId="74EC7F94" w:rsidR="008A3A40" w:rsidRPr="00A70C44" w:rsidRDefault="008A3A40" w:rsidP="008A3A40">
            <w:pPr>
              <w:jc w:val="center"/>
              <w:rPr>
                <w:rFonts w:ascii="Calibri" w:eastAsia="Times New Roman" w:hAnsi="Calibri" w:cs="Calibri"/>
                <w:color w:val="000000"/>
              </w:rPr>
            </w:pPr>
            <w:r>
              <w:rPr>
                <w:rFonts w:ascii="Calibri" w:hAnsi="Calibri" w:cs="Calibri"/>
                <w:color w:val="000000"/>
              </w:rPr>
              <w:t>1265</w:t>
            </w:r>
          </w:p>
        </w:tc>
        <w:tc>
          <w:tcPr>
            <w:tcW w:w="1332" w:type="dxa"/>
            <w:tcBorders>
              <w:top w:val="nil"/>
              <w:left w:val="nil"/>
              <w:bottom w:val="single" w:sz="4" w:space="0" w:color="auto"/>
              <w:right w:val="single" w:sz="4" w:space="0" w:color="auto"/>
            </w:tcBorders>
            <w:shd w:val="clear" w:color="auto" w:fill="auto"/>
            <w:noWrap/>
            <w:vAlign w:val="bottom"/>
            <w:hideMark/>
          </w:tcPr>
          <w:p w14:paraId="617B469A" w14:textId="58A6E56D" w:rsidR="008A3A40" w:rsidRPr="00A70C44" w:rsidRDefault="008A3A40" w:rsidP="008A3A40">
            <w:pPr>
              <w:jc w:val="center"/>
              <w:rPr>
                <w:rFonts w:ascii="Calibri" w:eastAsia="Times New Roman" w:hAnsi="Calibri" w:cs="Calibri"/>
                <w:color w:val="000000"/>
              </w:rPr>
            </w:pPr>
            <w:r>
              <w:rPr>
                <w:rFonts w:ascii="Calibri" w:hAnsi="Calibri" w:cs="Calibri"/>
                <w:color w:val="000000"/>
              </w:rPr>
              <w:t>2314</w:t>
            </w:r>
          </w:p>
        </w:tc>
      </w:tr>
      <w:tr w:rsidR="008A3A40" w:rsidRPr="00A70C44" w14:paraId="1CD388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0B4F96" w14:textId="7AF6EA60"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27F8E205" w14:textId="721AD903" w:rsidR="008A3A40" w:rsidRPr="00A70C44" w:rsidRDefault="008A3A40" w:rsidP="008A3A40">
            <w:pPr>
              <w:jc w:val="center"/>
              <w:rPr>
                <w:rFonts w:ascii="Calibri" w:eastAsia="Times New Roman" w:hAnsi="Calibri" w:cs="Calibri"/>
                <w:color w:val="000000"/>
              </w:rPr>
            </w:pPr>
            <w:r>
              <w:rPr>
                <w:rFonts w:ascii="Calibri" w:hAnsi="Calibri" w:cs="Calibri"/>
                <w:color w:val="000000"/>
              </w:rPr>
              <w:t>0.75085</w:t>
            </w:r>
          </w:p>
        </w:tc>
        <w:tc>
          <w:tcPr>
            <w:tcW w:w="1332" w:type="dxa"/>
            <w:tcBorders>
              <w:top w:val="nil"/>
              <w:left w:val="nil"/>
              <w:bottom w:val="single" w:sz="4" w:space="0" w:color="auto"/>
              <w:right w:val="single" w:sz="4" w:space="0" w:color="auto"/>
            </w:tcBorders>
            <w:shd w:val="clear" w:color="auto" w:fill="auto"/>
            <w:noWrap/>
            <w:vAlign w:val="bottom"/>
            <w:hideMark/>
          </w:tcPr>
          <w:p w14:paraId="120399F5" w14:textId="3BE952EE" w:rsidR="008A3A40" w:rsidRPr="00A70C44" w:rsidRDefault="008A3A40" w:rsidP="008A3A40">
            <w:pPr>
              <w:jc w:val="center"/>
              <w:rPr>
                <w:rFonts w:ascii="Calibri" w:eastAsia="Times New Roman" w:hAnsi="Calibri" w:cs="Calibri"/>
                <w:color w:val="000000"/>
              </w:rPr>
            </w:pPr>
            <w:r>
              <w:rPr>
                <w:rFonts w:ascii="Calibri" w:hAnsi="Calibri" w:cs="Calibri"/>
                <w:color w:val="000000"/>
              </w:rPr>
              <w:t>1625</w:t>
            </w:r>
          </w:p>
        </w:tc>
        <w:tc>
          <w:tcPr>
            <w:tcW w:w="1332" w:type="dxa"/>
            <w:tcBorders>
              <w:top w:val="nil"/>
              <w:left w:val="nil"/>
              <w:bottom w:val="single" w:sz="4" w:space="0" w:color="auto"/>
              <w:right w:val="single" w:sz="4" w:space="0" w:color="auto"/>
            </w:tcBorders>
            <w:shd w:val="clear" w:color="auto" w:fill="auto"/>
            <w:noWrap/>
            <w:vAlign w:val="bottom"/>
            <w:hideMark/>
          </w:tcPr>
          <w:p w14:paraId="2F361210" w14:textId="2570FB29" w:rsidR="008A3A40" w:rsidRPr="00A70C44" w:rsidRDefault="008A3A40" w:rsidP="008A3A40">
            <w:pPr>
              <w:jc w:val="center"/>
              <w:rPr>
                <w:rFonts w:ascii="Calibri" w:eastAsia="Times New Roman" w:hAnsi="Calibri" w:cs="Calibri"/>
                <w:color w:val="000000"/>
              </w:rPr>
            </w:pPr>
            <w:r>
              <w:rPr>
                <w:rFonts w:ascii="Calibri" w:hAnsi="Calibri" w:cs="Calibri"/>
                <w:color w:val="000000"/>
              </w:rPr>
              <w:t>1202</w:t>
            </w:r>
          </w:p>
        </w:tc>
        <w:tc>
          <w:tcPr>
            <w:tcW w:w="1332" w:type="dxa"/>
            <w:tcBorders>
              <w:top w:val="nil"/>
              <w:left w:val="nil"/>
              <w:bottom w:val="single" w:sz="4" w:space="0" w:color="auto"/>
              <w:right w:val="single" w:sz="4" w:space="0" w:color="auto"/>
            </w:tcBorders>
            <w:shd w:val="clear" w:color="auto" w:fill="auto"/>
            <w:noWrap/>
            <w:vAlign w:val="bottom"/>
            <w:hideMark/>
          </w:tcPr>
          <w:p w14:paraId="485FC348" w14:textId="53BC6584" w:rsidR="008A3A40" w:rsidRPr="00A70C44" w:rsidRDefault="008A3A40" w:rsidP="008A3A40">
            <w:pPr>
              <w:jc w:val="center"/>
              <w:rPr>
                <w:rFonts w:ascii="Calibri" w:eastAsia="Times New Roman" w:hAnsi="Calibri" w:cs="Calibri"/>
                <w:color w:val="000000"/>
              </w:rPr>
            </w:pPr>
            <w:r>
              <w:rPr>
                <w:rFonts w:ascii="Calibri" w:hAnsi="Calibri" w:cs="Calibri"/>
                <w:color w:val="000000"/>
              </w:rPr>
              <w:t>2198</w:t>
            </w:r>
          </w:p>
        </w:tc>
      </w:tr>
      <w:tr w:rsidR="008A3A40" w:rsidRPr="00A70C44" w14:paraId="029E26D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220349" w14:textId="0130E759"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05E502A1" w14:textId="35ECE398" w:rsidR="008A3A40" w:rsidRPr="00A70C44" w:rsidRDefault="008A3A40" w:rsidP="008A3A40">
            <w:pPr>
              <w:jc w:val="center"/>
              <w:rPr>
                <w:rFonts w:ascii="Calibri" w:eastAsia="Times New Roman" w:hAnsi="Calibri" w:cs="Calibri"/>
                <w:color w:val="000000"/>
              </w:rPr>
            </w:pPr>
            <w:r>
              <w:rPr>
                <w:rFonts w:ascii="Calibri" w:hAnsi="Calibri" w:cs="Calibri"/>
                <w:color w:val="000000"/>
              </w:rPr>
              <w:t>2.238505</w:t>
            </w:r>
          </w:p>
        </w:tc>
        <w:tc>
          <w:tcPr>
            <w:tcW w:w="1332" w:type="dxa"/>
            <w:tcBorders>
              <w:top w:val="nil"/>
              <w:left w:val="nil"/>
              <w:bottom w:val="single" w:sz="4" w:space="0" w:color="auto"/>
              <w:right w:val="single" w:sz="4" w:space="0" w:color="auto"/>
            </w:tcBorders>
            <w:shd w:val="clear" w:color="auto" w:fill="auto"/>
            <w:noWrap/>
            <w:vAlign w:val="bottom"/>
            <w:hideMark/>
          </w:tcPr>
          <w:p w14:paraId="3DA29EC0" w14:textId="5833EC5A" w:rsidR="008A3A40" w:rsidRPr="00A70C44" w:rsidRDefault="008A3A40" w:rsidP="008A3A40">
            <w:pPr>
              <w:jc w:val="center"/>
              <w:rPr>
                <w:rFonts w:ascii="Calibri" w:eastAsia="Times New Roman" w:hAnsi="Calibri" w:cs="Calibri"/>
                <w:color w:val="000000"/>
              </w:rPr>
            </w:pPr>
            <w:r>
              <w:rPr>
                <w:rFonts w:ascii="Calibri" w:hAnsi="Calibri" w:cs="Calibri"/>
                <w:color w:val="000000"/>
              </w:rPr>
              <w:t>3925</w:t>
            </w:r>
          </w:p>
        </w:tc>
        <w:tc>
          <w:tcPr>
            <w:tcW w:w="1332" w:type="dxa"/>
            <w:tcBorders>
              <w:top w:val="nil"/>
              <w:left w:val="nil"/>
              <w:bottom w:val="single" w:sz="4" w:space="0" w:color="auto"/>
              <w:right w:val="single" w:sz="4" w:space="0" w:color="auto"/>
            </w:tcBorders>
            <w:shd w:val="clear" w:color="auto" w:fill="auto"/>
            <w:noWrap/>
            <w:vAlign w:val="bottom"/>
            <w:hideMark/>
          </w:tcPr>
          <w:p w14:paraId="22B0F16F" w14:textId="0A5696D4" w:rsidR="008A3A40" w:rsidRPr="00A70C44" w:rsidRDefault="008A3A40" w:rsidP="008A3A40">
            <w:pPr>
              <w:jc w:val="center"/>
              <w:rPr>
                <w:rFonts w:ascii="Calibri" w:eastAsia="Times New Roman" w:hAnsi="Calibri" w:cs="Calibri"/>
                <w:color w:val="000000"/>
              </w:rPr>
            </w:pPr>
            <w:r>
              <w:rPr>
                <w:rFonts w:ascii="Calibri" w:hAnsi="Calibri" w:cs="Calibri"/>
                <w:color w:val="000000"/>
              </w:rPr>
              <w:t>2902</w:t>
            </w:r>
          </w:p>
        </w:tc>
        <w:tc>
          <w:tcPr>
            <w:tcW w:w="1332" w:type="dxa"/>
            <w:tcBorders>
              <w:top w:val="nil"/>
              <w:left w:val="nil"/>
              <w:bottom w:val="single" w:sz="4" w:space="0" w:color="auto"/>
              <w:right w:val="single" w:sz="4" w:space="0" w:color="auto"/>
            </w:tcBorders>
            <w:shd w:val="clear" w:color="auto" w:fill="auto"/>
            <w:noWrap/>
            <w:vAlign w:val="bottom"/>
            <w:hideMark/>
          </w:tcPr>
          <w:p w14:paraId="792B0650" w14:textId="0866B63C" w:rsidR="008A3A40" w:rsidRPr="00A70C44" w:rsidRDefault="008A3A40" w:rsidP="008A3A40">
            <w:pPr>
              <w:jc w:val="center"/>
              <w:rPr>
                <w:rFonts w:ascii="Calibri" w:eastAsia="Times New Roman" w:hAnsi="Calibri" w:cs="Calibri"/>
                <w:color w:val="000000"/>
              </w:rPr>
            </w:pPr>
            <w:r>
              <w:rPr>
                <w:rFonts w:ascii="Calibri" w:hAnsi="Calibri" w:cs="Calibri"/>
                <w:color w:val="000000"/>
              </w:rPr>
              <w:t>5308</w:t>
            </w:r>
          </w:p>
        </w:tc>
      </w:tr>
      <w:tr w:rsidR="008A3A40" w:rsidRPr="00A70C44" w14:paraId="37B8754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450902" w14:textId="610AE48F"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5B7751B7" w14:textId="6535041D" w:rsidR="008A3A40" w:rsidRPr="00A70C44" w:rsidRDefault="008A3A40" w:rsidP="008A3A40">
            <w:pPr>
              <w:jc w:val="center"/>
              <w:rPr>
                <w:rFonts w:ascii="Calibri" w:eastAsia="Times New Roman" w:hAnsi="Calibri" w:cs="Calibri"/>
                <w:color w:val="000000"/>
              </w:rPr>
            </w:pPr>
            <w:r>
              <w:rPr>
                <w:rFonts w:ascii="Calibri" w:hAnsi="Calibri" w:cs="Calibri"/>
                <w:color w:val="000000"/>
              </w:rPr>
              <w:t>2.411903</w:t>
            </w:r>
          </w:p>
        </w:tc>
        <w:tc>
          <w:tcPr>
            <w:tcW w:w="1332" w:type="dxa"/>
            <w:tcBorders>
              <w:top w:val="nil"/>
              <w:left w:val="nil"/>
              <w:bottom w:val="single" w:sz="4" w:space="0" w:color="auto"/>
              <w:right w:val="single" w:sz="4" w:space="0" w:color="auto"/>
            </w:tcBorders>
            <w:shd w:val="clear" w:color="auto" w:fill="auto"/>
            <w:noWrap/>
            <w:vAlign w:val="bottom"/>
            <w:hideMark/>
          </w:tcPr>
          <w:p w14:paraId="0B86CEF6" w14:textId="16882976" w:rsidR="008A3A40" w:rsidRPr="00A70C44" w:rsidRDefault="008A3A40" w:rsidP="008A3A40">
            <w:pPr>
              <w:jc w:val="center"/>
              <w:rPr>
                <w:rFonts w:ascii="Calibri" w:eastAsia="Times New Roman" w:hAnsi="Calibri" w:cs="Calibri"/>
                <w:color w:val="000000"/>
              </w:rPr>
            </w:pPr>
            <w:r>
              <w:rPr>
                <w:rFonts w:ascii="Calibri" w:hAnsi="Calibri" w:cs="Calibri"/>
                <w:color w:val="000000"/>
              </w:rPr>
              <w:t>4021</w:t>
            </w:r>
          </w:p>
        </w:tc>
        <w:tc>
          <w:tcPr>
            <w:tcW w:w="1332" w:type="dxa"/>
            <w:tcBorders>
              <w:top w:val="nil"/>
              <w:left w:val="nil"/>
              <w:bottom w:val="single" w:sz="4" w:space="0" w:color="auto"/>
              <w:right w:val="single" w:sz="4" w:space="0" w:color="auto"/>
            </w:tcBorders>
            <w:shd w:val="clear" w:color="auto" w:fill="auto"/>
            <w:noWrap/>
            <w:vAlign w:val="bottom"/>
            <w:hideMark/>
          </w:tcPr>
          <w:p w14:paraId="4DBE76BA" w14:textId="46B742D0" w:rsidR="008A3A40" w:rsidRPr="00A70C44" w:rsidRDefault="008A3A40" w:rsidP="008A3A40">
            <w:pPr>
              <w:jc w:val="center"/>
              <w:rPr>
                <w:rFonts w:ascii="Calibri" w:eastAsia="Times New Roman" w:hAnsi="Calibri" w:cs="Calibri"/>
                <w:color w:val="000000"/>
              </w:rPr>
            </w:pPr>
            <w:r>
              <w:rPr>
                <w:rFonts w:ascii="Calibri" w:hAnsi="Calibri" w:cs="Calibri"/>
                <w:color w:val="000000"/>
              </w:rPr>
              <w:t>2973</w:t>
            </w:r>
          </w:p>
        </w:tc>
        <w:tc>
          <w:tcPr>
            <w:tcW w:w="1332" w:type="dxa"/>
            <w:tcBorders>
              <w:top w:val="nil"/>
              <w:left w:val="nil"/>
              <w:bottom w:val="single" w:sz="4" w:space="0" w:color="auto"/>
              <w:right w:val="single" w:sz="4" w:space="0" w:color="auto"/>
            </w:tcBorders>
            <w:shd w:val="clear" w:color="auto" w:fill="auto"/>
            <w:noWrap/>
            <w:vAlign w:val="bottom"/>
            <w:hideMark/>
          </w:tcPr>
          <w:p w14:paraId="1EDDA2BA" w14:textId="11723B32" w:rsidR="008A3A40" w:rsidRPr="00A70C44" w:rsidRDefault="008A3A40" w:rsidP="008A3A40">
            <w:pPr>
              <w:jc w:val="center"/>
              <w:rPr>
                <w:rFonts w:ascii="Calibri" w:eastAsia="Times New Roman" w:hAnsi="Calibri" w:cs="Calibri"/>
                <w:color w:val="000000"/>
              </w:rPr>
            </w:pPr>
            <w:r>
              <w:rPr>
                <w:rFonts w:ascii="Calibri" w:hAnsi="Calibri" w:cs="Calibri"/>
                <w:color w:val="000000"/>
              </w:rPr>
              <w:t>5438</w:t>
            </w:r>
          </w:p>
        </w:tc>
      </w:tr>
      <w:tr w:rsidR="008A3A40" w:rsidRPr="00A70C44" w14:paraId="0F95FF6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A7868CE" w14:textId="0095A782"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38598745" w14:textId="49158D71" w:rsidR="008A3A40" w:rsidRPr="00A70C44" w:rsidRDefault="008A3A40" w:rsidP="008A3A40">
            <w:pPr>
              <w:jc w:val="center"/>
              <w:rPr>
                <w:rFonts w:ascii="Calibri" w:eastAsia="Times New Roman" w:hAnsi="Calibri" w:cs="Calibri"/>
                <w:color w:val="000000"/>
              </w:rPr>
            </w:pPr>
            <w:r>
              <w:rPr>
                <w:rFonts w:ascii="Calibri" w:hAnsi="Calibri" w:cs="Calibri"/>
                <w:color w:val="000000"/>
              </w:rPr>
              <w:t>4.983338</w:t>
            </w:r>
          </w:p>
        </w:tc>
        <w:tc>
          <w:tcPr>
            <w:tcW w:w="1332" w:type="dxa"/>
            <w:tcBorders>
              <w:top w:val="nil"/>
              <w:left w:val="nil"/>
              <w:bottom w:val="single" w:sz="4" w:space="0" w:color="auto"/>
              <w:right w:val="single" w:sz="4" w:space="0" w:color="auto"/>
            </w:tcBorders>
            <w:shd w:val="clear" w:color="auto" w:fill="auto"/>
            <w:noWrap/>
            <w:vAlign w:val="bottom"/>
            <w:hideMark/>
          </w:tcPr>
          <w:p w14:paraId="5DA73323" w14:textId="5DAB7580" w:rsidR="008A3A40" w:rsidRPr="00A70C44" w:rsidRDefault="008A3A40" w:rsidP="008A3A40">
            <w:pPr>
              <w:jc w:val="center"/>
              <w:rPr>
                <w:rFonts w:ascii="Calibri" w:eastAsia="Times New Roman" w:hAnsi="Calibri" w:cs="Calibri"/>
                <w:color w:val="000000"/>
              </w:rPr>
            </w:pPr>
            <w:r>
              <w:rPr>
                <w:rFonts w:ascii="Calibri" w:hAnsi="Calibri" w:cs="Calibri"/>
                <w:color w:val="000000"/>
              </w:rPr>
              <w:t>6924</w:t>
            </w:r>
          </w:p>
        </w:tc>
        <w:tc>
          <w:tcPr>
            <w:tcW w:w="1332" w:type="dxa"/>
            <w:tcBorders>
              <w:top w:val="nil"/>
              <w:left w:val="nil"/>
              <w:bottom w:val="single" w:sz="4" w:space="0" w:color="auto"/>
              <w:right w:val="single" w:sz="4" w:space="0" w:color="auto"/>
            </w:tcBorders>
            <w:shd w:val="clear" w:color="auto" w:fill="auto"/>
            <w:noWrap/>
            <w:vAlign w:val="bottom"/>
            <w:hideMark/>
          </w:tcPr>
          <w:p w14:paraId="7261B415" w14:textId="23039F3F" w:rsidR="008A3A40" w:rsidRPr="00A70C44" w:rsidRDefault="008A3A40" w:rsidP="008A3A40">
            <w:pPr>
              <w:jc w:val="center"/>
              <w:rPr>
                <w:rFonts w:ascii="Calibri" w:eastAsia="Times New Roman" w:hAnsi="Calibri" w:cs="Calibri"/>
                <w:color w:val="000000"/>
              </w:rPr>
            </w:pPr>
            <w:r>
              <w:rPr>
                <w:rFonts w:ascii="Calibri" w:hAnsi="Calibri" w:cs="Calibri"/>
                <w:color w:val="000000"/>
              </w:rPr>
              <w:t>5120</w:t>
            </w:r>
          </w:p>
        </w:tc>
        <w:tc>
          <w:tcPr>
            <w:tcW w:w="1332" w:type="dxa"/>
            <w:tcBorders>
              <w:top w:val="nil"/>
              <w:left w:val="nil"/>
              <w:bottom w:val="single" w:sz="4" w:space="0" w:color="auto"/>
              <w:right w:val="single" w:sz="4" w:space="0" w:color="auto"/>
            </w:tcBorders>
            <w:shd w:val="clear" w:color="auto" w:fill="auto"/>
            <w:noWrap/>
            <w:vAlign w:val="bottom"/>
            <w:hideMark/>
          </w:tcPr>
          <w:p w14:paraId="294678D3" w14:textId="077663ED" w:rsidR="008A3A40" w:rsidRPr="00A70C44" w:rsidRDefault="008A3A40" w:rsidP="008A3A40">
            <w:pPr>
              <w:jc w:val="center"/>
              <w:rPr>
                <w:rFonts w:ascii="Calibri" w:eastAsia="Times New Roman" w:hAnsi="Calibri" w:cs="Calibri"/>
                <w:color w:val="000000"/>
              </w:rPr>
            </w:pPr>
            <w:r>
              <w:rPr>
                <w:rFonts w:ascii="Calibri" w:hAnsi="Calibri" w:cs="Calibri"/>
                <w:color w:val="000000"/>
              </w:rPr>
              <w:t>9364</w:t>
            </w:r>
          </w:p>
        </w:tc>
      </w:tr>
      <w:tr w:rsidR="008A3A40" w:rsidRPr="00A70C44" w14:paraId="79DEC14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87420EF" w14:textId="434615CD"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6A2036BB" w14:textId="29ADB1EE" w:rsidR="008A3A40" w:rsidRPr="00A70C44" w:rsidRDefault="008A3A40" w:rsidP="008A3A40">
            <w:pPr>
              <w:jc w:val="center"/>
              <w:rPr>
                <w:rFonts w:ascii="Calibri" w:eastAsia="Times New Roman" w:hAnsi="Calibri" w:cs="Calibri"/>
                <w:color w:val="000000"/>
              </w:rPr>
            </w:pPr>
            <w:r>
              <w:rPr>
                <w:rFonts w:ascii="Calibri" w:hAnsi="Calibri" w:cs="Calibri"/>
                <w:color w:val="000000"/>
              </w:rPr>
              <w:t>8.300423</w:t>
            </w:r>
          </w:p>
        </w:tc>
        <w:tc>
          <w:tcPr>
            <w:tcW w:w="1332" w:type="dxa"/>
            <w:tcBorders>
              <w:top w:val="nil"/>
              <w:left w:val="nil"/>
              <w:bottom w:val="single" w:sz="4" w:space="0" w:color="auto"/>
              <w:right w:val="single" w:sz="4" w:space="0" w:color="auto"/>
            </w:tcBorders>
            <w:shd w:val="clear" w:color="auto" w:fill="auto"/>
            <w:noWrap/>
            <w:vAlign w:val="bottom"/>
            <w:hideMark/>
          </w:tcPr>
          <w:p w14:paraId="70E08FD4" w14:textId="2FF36FF6" w:rsidR="008A3A40" w:rsidRPr="00A70C44" w:rsidRDefault="008A3A40" w:rsidP="008A3A40">
            <w:pPr>
              <w:jc w:val="center"/>
              <w:rPr>
                <w:rFonts w:ascii="Calibri" w:eastAsia="Times New Roman" w:hAnsi="Calibri" w:cs="Calibri"/>
                <w:color w:val="000000"/>
              </w:rPr>
            </w:pPr>
            <w:r>
              <w:rPr>
                <w:rFonts w:ascii="Calibri" w:hAnsi="Calibri" w:cs="Calibri"/>
                <w:color w:val="000000"/>
              </w:rPr>
              <w:t>9254</w:t>
            </w:r>
          </w:p>
        </w:tc>
        <w:tc>
          <w:tcPr>
            <w:tcW w:w="1332" w:type="dxa"/>
            <w:tcBorders>
              <w:top w:val="nil"/>
              <w:left w:val="nil"/>
              <w:bottom w:val="single" w:sz="4" w:space="0" w:color="auto"/>
              <w:right w:val="single" w:sz="4" w:space="0" w:color="auto"/>
            </w:tcBorders>
            <w:shd w:val="clear" w:color="auto" w:fill="auto"/>
            <w:noWrap/>
            <w:vAlign w:val="bottom"/>
            <w:hideMark/>
          </w:tcPr>
          <w:p w14:paraId="71FAA76E" w14:textId="0B583C77" w:rsidR="008A3A40" w:rsidRPr="00A70C44" w:rsidRDefault="008A3A40" w:rsidP="008A3A40">
            <w:pPr>
              <w:jc w:val="center"/>
              <w:rPr>
                <w:rFonts w:ascii="Calibri" w:eastAsia="Times New Roman" w:hAnsi="Calibri" w:cs="Calibri"/>
                <w:color w:val="000000"/>
              </w:rPr>
            </w:pPr>
            <w:r>
              <w:rPr>
                <w:rFonts w:ascii="Calibri" w:hAnsi="Calibri" w:cs="Calibri"/>
                <w:color w:val="000000"/>
              </w:rPr>
              <w:t>6843</w:t>
            </w:r>
          </w:p>
        </w:tc>
        <w:tc>
          <w:tcPr>
            <w:tcW w:w="1332" w:type="dxa"/>
            <w:tcBorders>
              <w:top w:val="nil"/>
              <w:left w:val="nil"/>
              <w:bottom w:val="single" w:sz="4" w:space="0" w:color="auto"/>
              <w:right w:val="single" w:sz="4" w:space="0" w:color="auto"/>
            </w:tcBorders>
            <w:shd w:val="clear" w:color="auto" w:fill="auto"/>
            <w:noWrap/>
            <w:vAlign w:val="bottom"/>
            <w:hideMark/>
          </w:tcPr>
          <w:p w14:paraId="37F62B0F" w14:textId="511BD1BB" w:rsidR="008A3A40" w:rsidRPr="00A70C44" w:rsidRDefault="008A3A40" w:rsidP="008A3A40">
            <w:pPr>
              <w:jc w:val="center"/>
              <w:rPr>
                <w:rFonts w:ascii="Calibri" w:eastAsia="Times New Roman" w:hAnsi="Calibri" w:cs="Calibri"/>
                <w:color w:val="000000"/>
              </w:rPr>
            </w:pPr>
            <w:r>
              <w:rPr>
                <w:rFonts w:ascii="Calibri" w:hAnsi="Calibri" w:cs="Calibri"/>
                <w:color w:val="000000"/>
              </w:rPr>
              <w:t>12515</w:t>
            </w:r>
          </w:p>
        </w:tc>
      </w:tr>
      <w:tr w:rsidR="008A3A40" w:rsidRPr="00A70C44" w14:paraId="010938F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1A9B108" w14:textId="3335C31A"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15F98402" w14:textId="4BA96EC0" w:rsidR="008A3A40" w:rsidRPr="00A70C44" w:rsidRDefault="008A3A40" w:rsidP="008A3A40">
            <w:pPr>
              <w:jc w:val="center"/>
              <w:rPr>
                <w:rFonts w:ascii="Calibri" w:eastAsia="Times New Roman" w:hAnsi="Calibri" w:cs="Calibri"/>
                <w:color w:val="000000"/>
              </w:rPr>
            </w:pPr>
            <w:r>
              <w:rPr>
                <w:rFonts w:ascii="Calibri" w:hAnsi="Calibri" w:cs="Calibri"/>
                <w:color w:val="000000"/>
              </w:rPr>
              <w:t>9.01742</w:t>
            </w:r>
          </w:p>
        </w:tc>
        <w:tc>
          <w:tcPr>
            <w:tcW w:w="1332" w:type="dxa"/>
            <w:tcBorders>
              <w:top w:val="nil"/>
              <w:left w:val="nil"/>
              <w:bottom w:val="single" w:sz="4" w:space="0" w:color="auto"/>
              <w:right w:val="single" w:sz="4" w:space="0" w:color="auto"/>
            </w:tcBorders>
            <w:shd w:val="clear" w:color="auto" w:fill="auto"/>
            <w:noWrap/>
            <w:vAlign w:val="bottom"/>
            <w:hideMark/>
          </w:tcPr>
          <w:p w14:paraId="2049FD32" w14:textId="35256A08" w:rsidR="008A3A40" w:rsidRPr="00A70C44" w:rsidRDefault="008A3A40" w:rsidP="008A3A40">
            <w:pPr>
              <w:jc w:val="center"/>
              <w:rPr>
                <w:rFonts w:ascii="Calibri" w:eastAsia="Times New Roman" w:hAnsi="Calibri" w:cs="Calibri"/>
                <w:color w:val="000000"/>
              </w:rPr>
            </w:pPr>
            <w:r>
              <w:rPr>
                <w:rFonts w:ascii="Calibri" w:hAnsi="Calibri" w:cs="Calibri"/>
                <w:color w:val="000000"/>
              </w:rPr>
              <w:t>9290</w:t>
            </w:r>
          </w:p>
        </w:tc>
        <w:tc>
          <w:tcPr>
            <w:tcW w:w="1332" w:type="dxa"/>
            <w:tcBorders>
              <w:top w:val="nil"/>
              <w:left w:val="nil"/>
              <w:bottom w:val="single" w:sz="4" w:space="0" w:color="auto"/>
              <w:right w:val="single" w:sz="4" w:space="0" w:color="auto"/>
            </w:tcBorders>
            <w:shd w:val="clear" w:color="auto" w:fill="auto"/>
            <w:noWrap/>
            <w:vAlign w:val="bottom"/>
            <w:hideMark/>
          </w:tcPr>
          <w:p w14:paraId="5183310B" w14:textId="72D69C44" w:rsidR="008A3A40" w:rsidRPr="00A70C44" w:rsidRDefault="008A3A40" w:rsidP="008A3A40">
            <w:pPr>
              <w:jc w:val="center"/>
              <w:rPr>
                <w:rFonts w:ascii="Calibri" w:eastAsia="Times New Roman" w:hAnsi="Calibri" w:cs="Calibri"/>
                <w:color w:val="000000"/>
              </w:rPr>
            </w:pPr>
            <w:r>
              <w:rPr>
                <w:rFonts w:ascii="Calibri" w:hAnsi="Calibri" w:cs="Calibri"/>
                <w:color w:val="000000"/>
              </w:rPr>
              <w:t>6869</w:t>
            </w:r>
          </w:p>
        </w:tc>
        <w:tc>
          <w:tcPr>
            <w:tcW w:w="1332" w:type="dxa"/>
            <w:tcBorders>
              <w:top w:val="nil"/>
              <w:left w:val="nil"/>
              <w:bottom w:val="single" w:sz="4" w:space="0" w:color="auto"/>
              <w:right w:val="single" w:sz="4" w:space="0" w:color="auto"/>
            </w:tcBorders>
            <w:shd w:val="clear" w:color="auto" w:fill="auto"/>
            <w:noWrap/>
            <w:vAlign w:val="bottom"/>
            <w:hideMark/>
          </w:tcPr>
          <w:p w14:paraId="30FD5095" w14:textId="61299BE4" w:rsidR="008A3A40" w:rsidRPr="00A70C44" w:rsidRDefault="008A3A40" w:rsidP="008A3A40">
            <w:pPr>
              <w:jc w:val="center"/>
              <w:rPr>
                <w:rFonts w:ascii="Calibri" w:eastAsia="Times New Roman" w:hAnsi="Calibri" w:cs="Calibri"/>
                <w:color w:val="000000"/>
              </w:rPr>
            </w:pPr>
            <w:r>
              <w:rPr>
                <w:rFonts w:ascii="Calibri" w:hAnsi="Calibri" w:cs="Calibri"/>
                <w:color w:val="000000"/>
              </w:rPr>
              <w:t>12564</w:t>
            </w:r>
          </w:p>
        </w:tc>
      </w:tr>
      <w:tr w:rsidR="008A3A40" w:rsidRPr="00A70C44" w14:paraId="5C193A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DA8D6E" w14:textId="1FAF8D79"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307095EC" w14:textId="37E069DE" w:rsidR="008A3A40" w:rsidRPr="00A70C44" w:rsidRDefault="008A3A40" w:rsidP="008A3A40">
            <w:pPr>
              <w:jc w:val="center"/>
              <w:rPr>
                <w:rFonts w:ascii="Calibri" w:eastAsia="Times New Roman" w:hAnsi="Calibri" w:cs="Calibri"/>
                <w:color w:val="000000"/>
              </w:rPr>
            </w:pPr>
            <w:r>
              <w:rPr>
                <w:rFonts w:ascii="Calibri" w:hAnsi="Calibri" w:cs="Calibri"/>
                <w:color w:val="000000"/>
              </w:rPr>
              <w:t>7.525967</w:t>
            </w:r>
          </w:p>
        </w:tc>
        <w:tc>
          <w:tcPr>
            <w:tcW w:w="1332" w:type="dxa"/>
            <w:tcBorders>
              <w:top w:val="nil"/>
              <w:left w:val="nil"/>
              <w:bottom w:val="single" w:sz="4" w:space="0" w:color="auto"/>
              <w:right w:val="single" w:sz="4" w:space="0" w:color="auto"/>
            </w:tcBorders>
            <w:shd w:val="clear" w:color="auto" w:fill="auto"/>
            <w:noWrap/>
            <w:vAlign w:val="bottom"/>
            <w:hideMark/>
          </w:tcPr>
          <w:p w14:paraId="6A343F52" w14:textId="365C8BF9" w:rsidR="008A3A40" w:rsidRPr="00A70C44" w:rsidRDefault="008A3A40" w:rsidP="008A3A40">
            <w:pPr>
              <w:jc w:val="center"/>
              <w:rPr>
                <w:rFonts w:ascii="Calibri" w:eastAsia="Times New Roman" w:hAnsi="Calibri" w:cs="Calibri"/>
                <w:color w:val="000000"/>
              </w:rPr>
            </w:pPr>
            <w:r>
              <w:rPr>
                <w:rFonts w:ascii="Calibri" w:hAnsi="Calibri" w:cs="Calibri"/>
                <w:color w:val="000000"/>
              </w:rPr>
              <w:t>8700</w:t>
            </w:r>
          </w:p>
        </w:tc>
        <w:tc>
          <w:tcPr>
            <w:tcW w:w="1332" w:type="dxa"/>
            <w:tcBorders>
              <w:top w:val="nil"/>
              <w:left w:val="nil"/>
              <w:bottom w:val="single" w:sz="4" w:space="0" w:color="auto"/>
              <w:right w:val="single" w:sz="4" w:space="0" w:color="auto"/>
            </w:tcBorders>
            <w:shd w:val="clear" w:color="auto" w:fill="auto"/>
            <w:noWrap/>
            <w:vAlign w:val="bottom"/>
            <w:hideMark/>
          </w:tcPr>
          <w:p w14:paraId="716E1CA8" w14:textId="223218AD" w:rsidR="008A3A40" w:rsidRPr="00A70C44" w:rsidRDefault="008A3A40" w:rsidP="008A3A40">
            <w:pPr>
              <w:jc w:val="center"/>
              <w:rPr>
                <w:rFonts w:ascii="Calibri" w:eastAsia="Times New Roman" w:hAnsi="Calibri" w:cs="Calibri"/>
                <w:color w:val="000000"/>
              </w:rPr>
            </w:pPr>
            <w:r>
              <w:rPr>
                <w:rFonts w:ascii="Calibri" w:hAnsi="Calibri" w:cs="Calibri"/>
                <w:color w:val="000000"/>
              </w:rPr>
              <w:t>6433</w:t>
            </w:r>
          </w:p>
        </w:tc>
        <w:tc>
          <w:tcPr>
            <w:tcW w:w="1332" w:type="dxa"/>
            <w:tcBorders>
              <w:top w:val="nil"/>
              <w:left w:val="nil"/>
              <w:bottom w:val="single" w:sz="4" w:space="0" w:color="auto"/>
              <w:right w:val="single" w:sz="4" w:space="0" w:color="auto"/>
            </w:tcBorders>
            <w:shd w:val="clear" w:color="auto" w:fill="auto"/>
            <w:noWrap/>
            <w:vAlign w:val="bottom"/>
            <w:hideMark/>
          </w:tcPr>
          <w:p w14:paraId="284E3A24" w14:textId="72444A6F" w:rsidR="008A3A40" w:rsidRPr="00A70C44" w:rsidRDefault="008A3A40" w:rsidP="008A3A40">
            <w:pPr>
              <w:jc w:val="center"/>
              <w:rPr>
                <w:rFonts w:ascii="Calibri" w:eastAsia="Times New Roman" w:hAnsi="Calibri" w:cs="Calibri"/>
                <w:color w:val="000000"/>
              </w:rPr>
            </w:pPr>
            <w:r>
              <w:rPr>
                <w:rFonts w:ascii="Calibri" w:hAnsi="Calibri" w:cs="Calibri"/>
                <w:color w:val="000000"/>
              </w:rPr>
              <w:t>11766</w:t>
            </w:r>
          </w:p>
        </w:tc>
      </w:tr>
      <w:tr w:rsidR="008A3A40" w:rsidRPr="00A70C44" w14:paraId="617DB0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ED8405B" w14:textId="2EA1F54C" w:rsidR="008A3A40" w:rsidRPr="00A70C44" w:rsidRDefault="008A3A40" w:rsidP="008A3A40">
            <w:pPr>
              <w:rPr>
                <w:rFonts w:ascii="Calibri" w:eastAsia="Times New Roman" w:hAnsi="Calibri" w:cs="Calibri"/>
                <w:color w:val="000000"/>
              </w:rPr>
            </w:pPr>
            <w:r>
              <w:rPr>
                <w:rFonts w:ascii="Calibri" w:hAnsi="Calibri" w:cs="Calibri"/>
                <w:color w:val="000000"/>
              </w:rPr>
              <w:t>ROCK CREEK</w:t>
            </w:r>
          </w:p>
        </w:tc>
        <w:tc>
          <w:tcPr>
            <w:tcW w:w="1777" w:type="dxa"/>
            <w:tcBorders>
              <w:top w:val="nil"/>
              <w:left w:val="nil"/>
              <w:bottom w:val="single" w:sz="4" w:space="0" w:color="auto"/>
              <w:right w:val="single" w:sz="4" w:space="0" w:color="auto"/>
            </w:tcBorders>
            <w:shd w:val="clear" w:color="auto" w:fill="auto"/>
            <w:noWrap/>
            <w:vAlign w:val="bottom"/>
            <w:hideMark/>
          </w:tcPr>
          <w:p w14:paraId="5929D59F" w14:textId="04C581CF" w:rsidR="008A3A40" w:rsidRPr="00A70C44" w:rsidRDefault="008A3A40" w:rsidP="008A3A40">
            <w:pPr>
              <w:jc w:val="center"/>
              <w:rPr>
                <w:rFonts w:ascii="Calibri" w:eastAsia="Times New Roman" w:hAnsi="Calibri" w:cs="Calibri"/>
                <w:color w:val="000000"/>
              </w:rPr>
            </w:pPr>
            <w:r>
              <w:rPr>
                <w:rFonts w:ascii="Calibri" w:hAnsi="Calibri" w:cs="Calibri"/>
                <w:color w:val="000000"/>
              </w:rPr>
              <w:t>5.662744</w:t>
            </w:r>
          </w:p>
        </w:tc>
        <w:tc>
          <w:tcPr>
            <w:tcW w:w="1332" w:type="dxa"/>
            <w:tcBorders>
              <w:top w:val="nil"/>
              <w:left w:val="nil"/>
              <w:bottom w:val="single" w:sz="4" w:space="0" w:color="auto"/>
              <w:right w:val="single" w:sz="4" w:space="0" w:color="auto"/>
            </w:tcBorders>
            <w:shd w:val="clear" w:color="auto" w:fill="auto"/>
            <w:noWrap/>
            <w:vAlign w:val="bottom"/>
            <w:hideMark/>
          </w:tcPr>
          <w:p w14:paraId="34F52A8D" w14:textId="45268557" w:rsidR="008A3A40" w:rsidRPr="00A70C44" w:rsidRDefault="008A3A40" w:rsidP="008A3A40">
            <w:pPr>
              <w:jc w:val="center"/>
              <w:rPr>
                <w:rFonts w:ascii="Calibri" w:eastAsia="Times New Roman" w:hAnsi="Calibri" w:cs="Calibri"/>
                <w:color w:val="000000"/>
              </w:rPr>
            </w:pPr>
            <w:r>
              <w:rPr>
                <w:rFonts w:ascii="Calibri" w:hAnsi="Calibri" w:cs="Calibri"/>
                <w:color w:val="000000"/>
              </w:rPr>
              <w:t>7172</w:t>
            </w:r>
          </w:p>
        </w:tc>
        <w:tc>
          <w:tcPr>
            <w:tcW w:w="1332" w:type="dxa"/>
            <w:tcBorders>
              <w:top w:val="nil"/>
              <w:left w:val="nil"/>
              <w:bottom w:val="single" w:sz="4" w:space="0" w:color="auto"/>
              <w:right w:val="single" w:sz="4" w:space="0" w:color="auto"/>
            </w:tcBorders>
            <w:shd w:val="clear" w:color="auto" w:fill="auto"/>
            <w:noWrap/>
            <w:vAlign w:val="bottom"/>
            <w:hideMark/>
          </w:tcPr>
          <w:p w14:paraId="3C6E2B61" w14:textId="40A136DB" w:rsidR="008A3A40" w:rsidRPr="00A70C44" w:rsidRDefault="008A3A40" w:rsidP="008A3A40">
            <w:pPr>
              <w:jc w:val="center"/>
              <w:rPr>
                <w:rFonts w:ascii="Calibri" w:eastAsia="Times New Roman" w:hAnsi="Calibri" w:cs="Calibri"/>
                <w:color w:val="000000"/>
              </w:rPr>
            </w:pPr>
            <w:r>
              <w:rPr>
                <w:rFonts w:ascii="Calibri" w:hAnsi="Calibri" w:cs="Calibri"/>
                <w:color w:val="000000"/>
              </w:rPr>
              <w:t>5303</w:t>
            </w:r>
          </w:p>
        </w:tc>
        <w:tc>
          <w:tcPr>
            <w:tcW w:w="1332" w:type="dxa"/>
            <w:tcBorders>
              <w:top w:val="nil"/>
              <w:left w:val="nil"/>
              <w:bottom w:val="single" w:sz="4" w:space="0" w:color="auto"/>
              <w:right w:val="single" w:sz="4" w:space="0" w:color="auto"/>
            </w:tcBorders>
            <w:shd w:val="clear" w:color="auto" w:fill="auto"/>
            <w:noWrap/>
            <w:vAlign w:val="bottom"/>
            <w:hideMark/>
          </w:tcPr>
          <w:p w14:paraId="6982FF01" w14:textId="4E2DAF3F" w:rsidR="008A3A40" w:rsidRPr="00A70C44" w:rsidRDefault="008A3A40" w:rsidP="008A3A40">
            <w:pPr>
              <w:jc w:val="center"/>
              <w:rPr>
                <w:rFonts w:ascii="Calibri" w:eastAsia="Times New Roman" w:hAnsi="Calibri" w:cs="Calibri"/>
                <w:color w:val="000000"/>
              </w:rPr>
            </w:pPr>
            <w:r>
              <w:rPr>
                <w:rFonts w:ascii="Calibri" w:hAnsi="Calibri" w:cs="Calibri"/>
                <w:color w:val="000000"/>
              </w:rPr>
              <w:t>9699</w:t>
            </w:r>
          </w:p>
        </w:tc>
      </w:tr>
      <w:tr w:rsidR="008A3A40" w:rsidRPr="00A70C44" w14:paraId="27D0D33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DEFD10" w14:textId="48A5A6AC" w:rsidR="008A3A40" w:rsidRPr="00A70C44" w:rsidRDefault="008A3A40" w:rsidP="008A3A40">
            <w:pPr>
              <w:rPr>
                <w:rFonts w:ascii="Calibri" w:eastAsia="Times New Roman" w:hAnsi="Calibri" w:cs="Calibri"/>
                <w:color w:val="000000"/>
              </w:rPr>
            </w:pPr>
            <w:r>
              <w:rPr>
                <w:rFonts w:ascii="Calibri" w:hAnsi="Calibri" w:cs="Calibri"/>
                <w:color w:val="000000"/>
              </w:rPr>
              <w:t>SLICKUM SLOUGH</w:t>
            </w:r>
          </w:p>
        </w:tc>
        <w:tc>
          <w:tcPr>
            <w:tcW w:w="1777" w:type="dxa"/>
            <w:tcBorders>
              <w:top w:val="nil"/>
              <w:left w:val="nil"/>
              <w:bottom w:val="single" w:sz="4" w:space="0" w:color="auto"/>
              <w:right w:val="single" w:sz="4" w:space="0" w:color="auto"/>
            </w:tcBorders>
            <w:shd w:val="clear" w:color="auto" w:fill="auto"/>
            <w:noWrap/>
            <w:vAlign w:val="bottom"/>
            <w:hideMark/>
          </w:tcPr>
          <w:p w14:paraId="5E9F0DAD" w14:textId="614B512C" w:rsidR="008A3A40" w:rsidRPr="00A70C44" w:rsidRDefault="008A3A40" w:rsidP="008A3A40">
            <w:pPr>
              <w:jc w:val="center"/>
              <w:rPr>
                <w:rFonts w:ascii="Calibri" w:eastAsia="Times New Roman" w:hAnsi="Calibri" w:cs="Calibri"/>
                <w:color w:val="000000"/>
              </w:rPr>
            </w:pPr>
            <w:r>
              <w:rPr>
                <w:rFonts w:ascii="Calibri" w:hAnsi="Calibri" w:cs="Calibri"/>
                <w:color w:val="000000"/>
              </w:rPr>
              <w:t>1.025435</w:t>
            </w:r>
          </w:p>
        </w:tc>
        <w:tc>
          <w:tcPr>
            <w:tcW w:w="1332" w:type="dxa"/>
            <w:tcBorders>
              <w:top w:val="nil"/>
              <w:left w:val="nil"/>
              <w:bottom w:val="single" w:sz="4" w:space="0" w:color="auto"/>
              <w:right w:val="single" w:sz="4" w:space="0" w:color="auto"/>
            </w:tcBorders>
            <w:shd w:val="clear" w:color="auto" w:fill="auto"/>
            <w:noWrap/>
            <w:vAlign w:val="bottom"/>
            <w:hideMark/>
          </w:tcPr>
          <w:p w14:paraId="16DC8EE6" w14:textId="4231537B" w:rsidR="008A3A40" w:rsidRPr="00A70C44" w:rsidRDefault="008A3A40" w:rsidP="008A3A40">
            <w:pPr>
              <w:jc w:val="center"/>
              <w:rPr>
                <w:rFonts w:ascii="Calibri" w:eastAsia="Times New Roman" w:hAnsi="Calibri" w:cs="Calibri"/>
                <w:color w:val="000000"/>
              </w:rPr>
            </w:pPr>
            <w:r>
              <w:rPr>
                <w:rFonts w:ascii="Calibri" w:hAnsi="Calibri" w:cs="Calibri"/>
                <w:color w:val="000000"/>
              </w:rPr>
              <w:t>2740</w:t>
            </w:r>
          </w:p>
        </w:tc>
        <w:tc>
          <w:tcPr>
            <w:tcW w:w="1332" w:type="dxa"/>
            <w:tcBorders>
              <w:top w:val="nil"/>
              <w:left w:val="nil"/>
              <w:bottom w:val="single" w:sz="4" w:space="0" w:color="auto"/>
              <w:right w:val="single" w:sz="4" w:space="0" w:color="auto"/>
            </w:tcBorders>
            <w:shd w:val="clear" w:color="auto" w:fill="auto"/>
            <w:noWrap/>
            <w:vAlign w:val="bottom"/>
            <w:hideMark/>
          </w:tcPr>
          <w:p w14:paraId="2662DA5C" w14:textId="6807522E" w:rsidR="008A3A40" w:rsidRPr="00A70C44" w:rsidRDefault="008A3A40" w:rsidP="008A3A40">
            <w:pPr>
              <w:jc w:val="center"/>
              <w:rPr>
                <w:rFonts w:ascii="Calibri" w:eastAsia="Times New Roman" w:hAnsi="Calibri" w:cs="Calibri"/>
                <w:color w:val="000000"/>
              </w:rPr>
            </w:pPr>
            <w:r>
              <w:rPr>
                <w:rFonts w:ascii="Calibri" w:hAnsi="Calibri" w:cs="Calibri"/>
                <w:color w:val="000000"/>
              </w:rPr>
              <w:t>2026</w:t>
            </w:r>
          </w:p>
        </w:tc>
        <w:tc>
          <w:tcPr>
            <w:tcW w:w="1332" w:type="dxa"/>
            <w:tcBorders>
              <w:top w:val="nil"/>
              <w:left w:val="nil"/>
              <w:bottom w:val="single" w:sz="4" w:space="0" w:color="auto"/>
              <w:right w:val="single" w:sz="4" w:space="0" w:color="auto"/>
            </w:tcBorders>
            <w:shd w:val="clear" w:color="auto" w:fill="auto"/>
            <w:noWrap/>
            <w:vAlign w:val="bottom"/>
            <w:hideMark/>
          </w:tcPr>
          <w:p w14:paraId="395FB5DE" w14:textId="2657B208" w:rsidR="008A3A40" w:rsidRPr="00A70C44" w:rsidRDefault="008A3A40" w:rsidP="008A3A40">
            <w:pPr>
              <w:jc w:val="center"/>
              <w:rPr>
                <w:rFonts w:ascii="Calibri" w:eastAsia="Times New Roman" w:hAnsi="Calibri" w:cs="Calibri"/>
                <w:color w:val="000000"/>
              </w:rPr>
            </w:pPr>
            <w:r>
              <w:rPr>
                <w:rFonts w:ascii="Calibri" w:hAnsi="Calibri" w:cs="Calibri"/>
                <w:color w:val="000000"/>
              </w:rPr>
              <w:t>3706</w:t>
            </w:r>
          </w:p>
        </w:tc>
      </w:tr>
      <w:tr w:rsidR="008A3A40" w:rsidRPr="00A70C44" w14:paraId="237452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43254B" w14:textId="26D5CE2C" w:rsidR="008A3A40" w:rsidRPr="00A70C44" w:rsidRDefault="008A3A40" w:rsidP="008A3A40">
            <w:pPr>
              <w:rPr>
                <w:rFonts w:ascii="Calibri" w:eastAsia="Times New Roman" w:hAnsi="Calibri" w:cs="Calibri"/>
                <w:color w:val="000000"/>
              </w:rPr>
            </w:pPr>
            <w:r>
              <w:rPr>
                <w:rFonts w:ascii="Calibri" w:hAnsi="Calibri" w:cs="Calibri"/>
                <w:color w:val="000000"/>
              </w:rPr>
              <w:t>SLICKUM SLOUGH</w:t>
            </w:r>
          </w:p>
        </w:tc>
        <w:tc>
          <w:tcPr>
            <w:tcW w:w="1777" w:type="dxa"/>
            <w:tcBorders>
              <w:top w:val="nil"/>
              <w:left w:val="nil"/>
              <w:bottom w:val="single" w:sz="4" w:space="0" w:color="auto"/>
              <w:right w:val="single" w:sz="4" w:space="0" w:color="auto"/>
            </w:tcBorders>
            <w:shd w:val="clear" w:color="auto" w:fill="auto"/>
            <w:noWrap/>
            <w:vAlign w:val="bottom"/>
            <w:hideMark/>
          </w:tcPr>
          <w:p w14:paraId="57FA78F3" w14:textId="59932261" w:rsidR="008A3A40" w:rsidRPr="00A70C44" w:rsidRDefault="008A3A40" w:rsidP="008A3A40">
            <w:pPr>
              <w:jc w:val="center"/>
              <w:rPr>
                <w:rFonts w:ascii="Calibri" w:eastAsia="Times New Roman" w:hAnsi="Calibri" w:cs="Calibri"/>
                <w:color w:val="000000"/>
              </w:rPr>
            </w:pPr>
            <w:r>
              <w:rPr>
                <w:rFonts w:ascii="Calibri" w:hAnsi="Calibri" w:cs="Calibri"/>
                <w:color w:val="000000"/>
              </w:rPr>
              <w:t>2.138753</w:t>
            </w:r>
          </w:p>
        </w:tc>
        <w:tc>
          <w:tcPr>
            <w:tcW w:w="1332" w:type="dxa"/>
            <w:tcBorders>
              <w:top w:val="nil"/>
              <w:left w:val="nil"/>
              <w:bottom w:val="single" w:sz="4" w:space="0" w:color="auto"/>
              <w:right w:val="single" w:sz="4" w:space="0" w:color="auto"/>
            </w:tcBorders>
            <w:shd w:val="clear" w:color="auto" w:fill="auto"/>
            <w:noWrap/>
            <w:vAlign w:val="bottom"/>
            <w:hideMark/>
          </w:tcPr>
          <w:p w14:paraId="3EFEDFCA" w14:textId="59CCDD7C" w:rsidR="008A3A40" w:rsidRPr="00A70C44" w:rsidRDefault="008A3A40" w:rsidP="008A3A40">
            <w:pPr>
              <w:jc w:val="center"/>
              <w:rPr>
                <w:rFonts w:ascii="Calibri" w:eastAsia="Times New Roman" w:hAnsi="Calibri" w:cs="Calibri"/>
                <w:color w:val="000000"/>
              </w:rPr>
            </w:pPr>
            <w:r>
              <w:rPr>
                <w:rFonts w:ascii="Calibri" w:hAnsi="Calibri" w:cs="Calibri"/>
                <w:color w:val="000000"/>
              </w:rPr>
              <w:t>4540</w:t>
            </w:r>
          </w:p>
        </w:tc>
        <w:tc>
          <w:tcPr>
            <w:tcW w:w="1332" w:type="dxa"/>
            <w:tcBorders>
              <w:top w:val="nil"/>
              <w:left w:val="nil"/>
              <w:bottom w:val="single" w:sz="4" w:space="0" w:color="auto"/>
              <w:right w:val="single" w:sz="4" w:space="0" w:color="auto"/>
            </w:tcBorders>
            <w:shd w:val="clear" w:color="auto" w:fill="auto"/>
            <w:noWrap/>
            <w:vAlign w:val="bottom"/>
            <w:hideMark/>
          </w:tcPr>
          <w:p w14:paraId="52DC163C" w14:textId="46013957" w:rsidR="008A3A40" w:rsidRPr="00A70C44" w:rsidRDefault="008A3A40" w:rsidP="008A3A40">
            <w:pPr>
              <w:jc w:val="center"/>
              <w:rPr>
                <w:rFonts w:ascii="Calibri" w:eastAsia="Times New Roman" w:hAnsi="Calibri" w:cs="Calibri"/>
                <w:color w:val="000000"/>
              </w:rPr>
            </w:pPr>
            <w:r>
              <w:rPr>
                <w:rFonts w:ascii="Calibri" w:hAnsi="Calibri" w:cs="Calibri"/>
                <w:color w:val="000000"/>
              </w:rPr>
              <w:t>3357</w:t>
            </w:r>
          </w:p>
        </w:tc>
        <w:tc>
          <w:tcPr>
            <w:tcW w:w="1332" w:type="dxa"/>
            <w:tcBorders>
              <w:top w:val="nil"/>
              <w:left w:val="nil"/>
              <w:bottom w:val="single" w:sz="4" w:space="0" w:color="auto"/>
              <w:right w:val="single" w:sz="4" w:space="0" w:color="auto"/>
            </w:tcBorders>
            <w:shd w:val="clear" w:color="auto" w:fill="auto"/>
            <w:noWrap/>
            <w:vAlign w:val="bottom"/>
            <w:hideMark/>
          </w:tcPr>
          <w:p w14:paraId="604DCB12" w14:textId="3189D058" w:rsidR="008A3A40" w:rsidRPr="00A70C44" w:rsidRDefault="008A3A40" w:rsidP="008A3A40">
            <w:pPr>
              <w:jc w:val="center"/>
              <w:rPr>
                <w:rFonts w:ascii="Calibri" w:eastAsia="Times New Roman" w:hAnsi="Calibri" w:cs="Calibri"/>
                <w:color w:val="000000"/>
              </w:rPr>
            </w:pPr>
            <w:r>
              <w:rPr>
                <w:rFonts w:ascii="Calibri" w:hAnsi="Calibri" w:cs="Calibri"/>
                <w:color w:val="000000"/>
              </w:rPr>
              <w:t>6140</w:t>
            </w:r>
          </w:p>
        </w:tc>
      </w:tr>
      <w:tr w:rsidR="008A3A40" w:rsidRPr="00A70C44" w14:paraId="36AA966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7F4E45" w14:textId="233FFCF2" w:rsidR="008A3A40" w:rsidRPr="00A70C44" w:rsidRDefault="008A3A40" w:rsidP="008A3A40">
            <w:pPr>
              <w:rPr>
                <w:rFonts w:ascii="Calibri" w:eastAsia="Times New Roman" w:hAnsi="Calibri" w:cs="Calibri"/>
                <w:color w:val="000000"/>
              </w:rPr>
            </w:pPr>
            <w:r>
              <w:rPr>
                <w:rFonts w:ascii="Calibri" w:hAnsi="Calibri" w:cs="Calibri"/>
                <w:color w:val="000000"/>
              </w:rPr>
              <w:t>SLICKUM SLOUGH</w:t>
            </w:r>
          </w:p>
        </w:tc>
        <w:tc>
          <w:tcPr>
            <w:tcW w:w="1777" w:type="dxa"/>
            <w:tcBorders>
              <w:top w:val="nil"/>
              <w:left w:val="nil"/>
              <w:bottom w:val="single" w:sz="4" w:space="0" w:color="auto"/>
              <w:right w:val="single" w:sz="4" w:space="0" w:color="auto"/>
            </w:tcBorders>
            <w:shd w:val="clear" w:color="auto" w:fill="auto"/>
            <w:noWrap/>
            <w:vAlign w:val="bottom"/>
            <w:hideMark/>
          </w:tcPr>
          <w:p w14:paraId="6EEA9331" w14:textId="2FCF99E1" w:rsidR="008A3A40" w:rsidRPr="00A70C44" w:rsidRDefault="008A3A40" w:rsidP="008A3A40">
            <w:pPr>
              <w:jc w:val="center"/>
              <w:rPr>
                <w:rFonts w:ascii="Calibri" w:eastAsia="Times New Roman" w:hAnsi="Calibri" w:cs="Calibri"/>
                <w:color w:val="000000"/>
              </w:rPr>
            </w:pPr>
            <w:r>
              <w:rPr>
                <w:rFonts w:ascii="Calibri" w:hAnsi="Calibri" w:cs="Calibri"/>
                <w:color w:val="000000"/>
              </w:rPr>
              <w:t>3.221132</w:t>
            </w:r>
          </w:p>
        </w:tc>
        <w:tc>
          <w:tcPr>
            <w:tcW w:w="1332" w:type="dxa"/>
            <w:tcBorders>
              <w:top w:val="nil"/>
              <w:left w:val="nil"/>
              <w:bottom w:val="single" w:sz="4" w:space="0" w:color="auto"/>
              <w:right w:val="single" w:sz="4" w:space="0" w:color="auto"/>
            </w:tcBorders>
            <w:shd w:val="clear" w:color="auto" w:fill="auto"/>
            <w:noWrap/>
            <w:vAlign w:val="bottom"/>
            <w:hideMark/>
          </w:tcPr>
          <w:p w14:paraId="381DAEBF" w14:textId="5817DDFD" w:rsidR="008A3A40" w:rsidRPr="00A70C44" w:rsidRDefault="008A3A40" w:rsidP="008A3A40">
            <w:pPr>
              <w:jc w:val="center"/>
              <w:rPr>
                <w:rFonts w:ascii="Calibri" w:eastAsia="Times New Roman" w:hAnsi="Calibri" w:cs="Calibri"/>
                <w:color w:val="000000"/>
              </w:rPr>
            </w:pPr>
            <w:r>
              <w:rPr>
                <w:rFonts w:ascii="Calibri" w:hAnsi="Calibri" w:cs="Calibri"/>
                <w:color w:val="000000"/>
              </w:rPr>
              <w:t>6278</w:t>
            </w:r>
          </w:p>
        </w:tc>
        <w:tc>
          <w:tcPr>
            <w:tcW w:w="1332" w:type="dxa"/>
            <w:tcBorders>
              <w:top w:val="nil"/>
              <w:left w:val="nil"/>
              <w:bottom w:val="single" w:sz="4" w:space="0" w:color="auto"/>
              <w:right w:val="single" w:sz="4" w:space="0" w:color="auto"/>
            </w:tcBorders>
            <w:shd w:val="clear" w:color="auto" w:fill="auto"/>
            <w:noWrap/>
            <w:vAlign w:val="bottom"/>
            <w:hideMark/>
          </w:tcPr>
          <w:p w14:paraId="65C5973F" w14:textId="35B0828A" w:rsidR="008A3A40" w:rsidRPr="00A70C44" w:rsidRDefault="008A3A40" w:rsidP="008A3A40">
            <w:pPr>
              <w:jc w:val="center"/>
              <w:rPr>
                <w:rFonts w:ascii="Calibri" w:eastAsia="Times New Roman" w:hAnsi="Calibri" w:cs="Calibri"/>
                <w:color w:val="000000"/>
              </w:rPr>
            </w:pPr>
            <w:r>
              <w:rPr>
                <w:rFonts w:ascii="Calibri" w:hAnsi="Calibri" w:cs="Calibri"/>
                <w:color w:val="000000"/>
              </w:rPr>
              <w:t>4642</w:t>
            </w:r>
          </w:p>
        </w:tc>
        <w:tc>
          <w:tcPr>
            <w:tcW w:w="1332" w:type="dxa"/>
            <w:tcBorders>
              <w:top w:val="nil"/>
              <w:left w:val="nil"/>
              <w:bottom w:val="single" w:sz="4" w:space="0" w:color="auto"/>
              <w:right w:val="single" w:sz="4" w:space="0" w:color="auto"/>
            </w:tcBorders>
            <w:shd w:val="clear" w:color="auto" w:fill="auto"/>
            <w:noWrap/>
            <w:vAlign w:val="bottom"/>
            <w:hideMark/>
          </w:tcPr>
          <w:p w14:paraId="68483F20" w14:textId="626DE7FE" w:rsidR="008A3A40" w:rsidRPr="00A70C44" w:rsidRDefault="008A3A40" w:rsidP="008A3A40">
            <w:pPr>
              <w:jc w:val="center"/>
              <w:rPr>
                <w:rFonts w:ascii="Calibri" w:eastAsia="Times New Roman" w:hAnsi="Calibri" w:cs="Calibri"/>
                <w:color w:val="000000"/>
              </w:rPr>
            </w:pPr>
            <w:r>
              <w:rPr>
                <w:rFonts w:ascii="Calibri" w:hAnsi="Calibri" w:cs="Calibri"/>
                <w:color w:val="000000"/>
              </w:rPr>
              <w:t>8490</w:t>
            </w:r>
          </w:p>
        </w:tc>
      </w:tr>
      <w:tr w:rsidR="008A3A40" w:rsidRPr="00A70C44" w14:paraId="14CE7C6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58B6D9" w14:textId="557F8D63" w:rsidR="008A3A40" w:rsidRPr="00A70C44" w:rsidRDefault="008A3A40" w:rsidP="008A3A40">
            <w:pPr>
              <w:rPr>
                <w:rFonts w:ascii="Calibri" w:eastAsia="Times New Roman" w:hAnsi="Calibri" w:cs="Calibri"/>
                <w:color w:val="000000"/>
              </w:rPr>
            </w:pPr>
            <w:r>
              <w:rPr>
                <w:rFonts w:ascii="Calibri" w:hAnsi="Calibri" w:cs="Calibri"/>
                <w:color w:val="000000"/>
              </w:rPr>
              <w:t>SLICKUM SLOUGH</w:t>
            </w:r>
          </w:p>
        </w:tc>
        <w:tc>
          <w:tcPr>
            <w:tcW w:w="1777" w:type="dxa"/>
            <w:tcBorders>
              <w:top w:val="nil"/>
              <w:left w:val="nil"/>
              <w:bottom w:val="single" w:sz="4" w:space="0" w:color="auto"/>
              <w:right w:val="single" w:sz="4" w:space="0" w:color="auto"/>
            </w:tcBorders>
            <w:shd w:val="clear" w:color="auto" w:fill="auto"/>
            <w:noWrap/>
            <w:vAlign w:val="bottom"/>
            <w:hideMark/>
          </w:tcPr>
          <w:p w14:paraId="6B6B7CF8" w14:textId="1321CE18" w:rsidR="008A3A40" w:rsidRPr="00A70C44" w:rsidRDefault="008A3A40" w:rsidP="008A3A40">
            <w:pPr>
              <w:jc w:val="center"/>
              <w:rPr>
                <w:rFonts w:ascii="Calibri" w:eastAsia="Times New Roman" w:hAnsi="Calibri" w:cs="Calibri"/>
                <w:color w:val="000000"/>
              </w:rPr>
            </w:pPr>
            <w:r>
              <w:rPr>
                <w:rFonts w:ascii="Calibri" w:hAnsi="Calibri" w:cs="Calibri"/>
                <w:color w:val="000000"/>
              </w:rPr>
              <w:t>4.391124</w:t>
            </w:r>
          </w:p>
        </w:tc>
        <w:tc>
          <w:tcPr>
            <w:tcW w:w="1332" w:type="dxa"/>
            <w:tcBorders>
              <w:top w:val="nil"/>
              <w:left w:val="nil"/>
              <w:bottom w:val="single" w:sz="4" w:space="0" w:color="auto"/>
              <w:right w:val="single" w:sz="4" w:space="0" w:color="auto"/>
            </w:tcBorders>
            <w:shd w:val="clear" w:color="auto" w:fill="auto"/>
            <w:noWrap/>
            <w:vAlign w:val="bottom"/>
            <w:hideMark/>
          </w:tcPr>
          <w:p w14:paraId="15A623A4" w14:textId="067E7A23" w:rsidR="008A3A40" w:rsidRPr="00A70C44" w:rsidRDefault="008A3A40" w:rsidP="008A3A40">
            <w:pPr>
              <w:jc w:val="center"/>
              <w:rPr>
                <w:rFonts w:ascii="Calibri" w:eastAsia="Times New Roman" w:hAnsi="Calibri" w:cs="Calibri"/>
                <w:color w:val="000000"/>
              </w:rPr>
            </w:pPr>
            <w:r>
              <w:rPr>
                <w:rFonts w:ascii="Calibri" w:hAnsi="Calibri" w:cs="Calibri"/>
                <w:color w:val="000000"/>
              </w:rPr>
              <w:t>7123</w:t>
            </w:r>
          </w:p>
        </w:tc>
        <w:tc>
          <w:tcPr>
            <w:tcW w:w="1332" w:type="dxa"/>
            <w:tcBorders>
              <w:top w:val="nil"/>
              <w:left w:val="nil"/>
              <w:bottom w:val="single" w:sz="4" w:space="0" w:color="auto"/>
              <w:right w:val="single" w:sz="4" w:space="0" w:color="auto"/>
            </w:tcBorders>
            <w:shd w:val="clear" w:color="auto" w:fill="auto"/>
            <w:noWrap/>
            <w:vAlign w:val="bottom"/>
            <w:hideMark/>
          </w:tcPr>
          <w:p w14:paraId="21B213A3" w14:textId="17277D08" w:rsidR="008A3A40" w:rsidRPr="00A70C44" w:rsidRDefault="008A3A40" w:rsidP="008A3A40">
            <w:pPr>
              <w:jc w:val="center"/>
              <w:rPr>
                <w:rFonts w:ascii="Calibri" w:eastAsia="Times New Roman" w:hAnsi="Calibri" w:cs="Calibri"/>
                <w:color w:val="000000"/>
              </w:rPr>
            </w:pPr>
            <w:r>
              <w:rPr>
                <w:rFonts w:ascii="Calibri" w:hAnsi="Calibri" w:cs="Calibri"/>
                <w:color w:val="000000"/>
              </w:rPr>
              <w:t>5267</w:t>
            </w:r>
          </w:p>
        </w:tc>
        <w:tc>
          <w:tcPr>
            <w:tcW w:w="1332" w:type="dxa"/>
            <w:tcBorders>
              <w:top w:val="nil"/>
              <w:left w:val="nil"/>
              <w:bottom w:val="single" w:sz="4" w:space="0" w:color="auto"/>
              <w:right w:val="single" w:sz="4" w:space="0" w:color="auto"/>
            </w:tcBorders>
            <w:shd w:val="clear" w:color="auto" w:fill="auto"/>
            <w:noWrap/>
            <w:vAlign w:val="bottom"/>
            <w:hideMark/>
          </w:tcPr>
          <w:p w14:paraId="47A80B83" w14:textId="18BB6716" w:rsidR="008A3A40" w:rsidRPr="00A70C44" w:rsidRDefault="008A3A40" w:rsidP="008A3A40">
            <w:pPr>
              <w:jc w:val="center"/>
              <w:rPr>
                <w:rFonts w:ascii="Calibri" w:eastAsia="Times New Roman" w:hAnsi="Calibri" w:cs="Calibri"/>
                <w:color w:val="000000"/>
              </w:rPr>
            </w:pPr>
            <w:r>
              <w:rPr>
                <w:rFonts w:ascii="Calibri" w:hAnsi="Calibri" w:cs="Calibri"/>
                <w:color w:val="000000"/>
              </w:rPr>
              <w:t>9633</w:t>
            </w:r>
          </w:p>
        </w:tc>
      </w:tr>
      <w:tr w:rsidR="008A3A40" w:rsidRPr="00A70C44" w14:paraId="3ABAC0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0865C45" w14:textId="6F254D32" w:rsidR="008A3A40" w:rsidRPr="00A70C44" w:rsidRDefault="008A3A40" w:rsidP="008A3A40">
            <w:pPr>
              <w:rPr>
                <w:rFonts w:ascii="Calibri" w:eastAsia="Times New Roman" w:hAnsi="Calibri" w:cs="Calibri"/>
                <w:color w:val="000000"/>
              </w:rPr>
            </w:pPr>
            <w:r>
              <w:rPr>
                <w:rFonts w:ascii="Calibri" w:hAnsi="Calibri" w:cs="Calibri"/>
                <w:color w:val="000000"/>
              </w:rPr>
              <w:t>SLICKUM SLOUGH</w:t>
            </w:r>
          </w:p>
        </w:tc>
        <w:tc>
          <w:tcPr>
            <w:tcW w:w="1777" w:type="dxa"/>
            <w:tcBorders>
              <w:top w:val="nil"/>
              <w:left w:val="nil"/>
              <w:bottom w:val="single" w:sz="4" w:space="0" w:color="auto"/>
              <w:right w:val="single" w:sz="4" w:space="0" w:color="auto"/>
            </w:tcBorders>
            <w:shd w:val="clear" w:color="auto" w:fill="auto"/>
            <w:noWrap/>
            <w:vAlign w:val="bottom"/>
            <w:hideMark/>
          </w:tcPr>
          <w:p w14:paraId="4D8EA466" w14:textId="39301344" w:rsidR="008A3A40" w:rsidRPr="00A70C44" w:rsidRDefault="008A3A40" w:rsidP="008A3A40">
            <w:pPr>
              <w:jc w:val="center"/>
              <w:rPr>
                <w:rFonts w:ascii="Calibri" w:eastAsia="Times New Roman" w:hAnsi="Calibri" w:cs="Calibri"/>
                <w:color w:val="000000"/>
              </w:rPr>
            </w:pPr>
            <w:r>
              <w:rPr>
                <w:rFonts w:ascii="Calibri" w:hAnsi="Calibri" w:cs="Calibri"/>
                <w:color w:val="000000"/>
              </w:rPr>
              <w:t>4.999262</w:t>
            </w:r>
          </w:p>
        </w:tc>
        <w:tc>
          <w:tcPr>
            <w:tcW w:w="1332" w:type="dxa"/>
            <w:tcBorders>
              <w:top w:val="nil"/>
              <w:left w:val="nil"/>
              <w:bottom w:val="single" w:sz="4" w:space="0" w:color="auto"/>
              <w:right w:val="single" w:sz="4" w:space="0" w:color="auto"/>
            </w:tcBorders>
            <w:shd w:val="clear" w:color="auto" w:fill="auto"/>
            <w:noWrap/>
            <w:vAlign w:val="bottom"/>
            <w:hideMark/>
          </w:tcPr>
          <w:p w14:paraId="7445B505" w14:textId="6BFF3E7D" w:rsidR="008A3A40" w:rsidRPr="00A70C44" w:rsidRDefault="008A3A40" w:rsidP="008A3A40">
            <w:pPr>
              <w:jc w:val="center"/>
              <w:rPr>
                <w:rFonts w:ascii="Calibri" w:eastAsia="Times New Roman" w:hAnsi="Calibri" w:cs="Calibri"/>
                <w:color w:val="000000"/>
              </w:rPr>
            </w:pPr>
            <w:r>
              <w:rPr>
                <w:rFonts w:ascii="Calibri" w:hAnsi="Calibri" w:cs="Calibri"/>
                <w:color w:val="000000"/>
              </w:rPr>
              <w:t>6551</w:t>
            </w:r>
          </w:p>
        </w:tc>
        <w:tc>
          <w:tcPr>
            <w:tcW w:w="1332" w:type="dxa"/>
            <w:tcBorders>
              <w:top w:val="nil"/>
              <w:left w:val="nil"/>
              <w:bottom w:val="single" w:sz="4" w:space="0" w:color="auto"/>
              <w:right w:val="single" w:sz="4" w:space="0" w:color="auto"/>
            </w:tcBorders>
            <w:shd w:val="clear" w:color="auto" w:fill="auto"/>
            <w:noWrap/>
            <w:vAlign w:val="bottom"/>
            <w:hideMark/>
          </w:tcPr>
          <w:p w14:paraId="313E6419" w14:textId="2975978A" w:rsidR="008A3A40" w:rsidRPr="00A70C44" w:rsidRDefault="008A3A40" w:rsidP="008A3A40">
            <w:pPr>
              <w:jc w:val="center"/>
              <w:rPr>
                <w:rFonts w:ascii="Calibri" w:eastAsia="Times New Roman" w:hAnsi="Calibri" w:cs="Calibri"/>
                <w:color w:val="000000"/>
              </w:rPr>
            </w:pPr>
            <w:r>
              <w:rPr>
                <w:rFonts w:ascii="Calibri" w:hAnsi="Calibri" w:cs="Calibri"/>
                <w:color w:val="000000"/>
              </w:rPr>
              <w:t>4844</w:t>
            </w:r>
          </w:p>
        </w:tc>
        <w:tc>
          <w:tcPr>
            <w:tcW w:w="1332" w:type="dxa"/>
            <w:tcBorders>
              <w:top w:val="nil"/>
              <w:left w:val="nil"/>
              <w:bottom w:val="single" w:sz="4" w:space="0" w:color="auto"/>
              <w:right w:val="single" w:sz="4" w:space="0" w:color="auto"/>
            </w:tcBorders>
            <w:shd w:val="clear" w:color="auto" w:fill="auto"/>
            <w:noWrap/>
            <w:vAlign w:val="bottom"/>
            <w:hideMark/>
          </w:tcPr>
          <w:p w14:paraId="4192E07C" w14:textId="75C5ECCF" w:rsidR="008A3A40" w:rsidRPr="00A70C44" w:rsidRDefault="008A3A40" w:rsidP="008A3A40">
            <w:pPr>
              <w:jc w:val="center"/>
              <w:rPr>
                <w:rFonts w:ascii="Calibri" w:eastAsia="Times New Roman" w:hAnsi="Calibri" w:cs="Calibri"/>
                <w:color w:val="000000"/>
              </w:rPr>
            </w:pPr>
            <w:r>
              <w:rPr>
                <w:rFonts w:ascii="Calibri" w:hAnsi="Calibri" w:cs="Calibri"/>
                <w:color w:val="000000"/>
              </w:rPr>
              <w:t>8859</w:t>
            </w:r>
          </w:p>
        </w:tc>
      </w:tr>
      <w:tr w:rsidR="008A3A40" w:rsidRPr="00A70C44" w14:paraId="27F04F9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862453" w14:textId="2D97484F" w:rsidR="008A3A40" w:rsidRPr="00A70C44" w:rsidRDefault="008A3A40" w:rsidP="008A3A40">
            <w:pPr>
              <w:rPr>
                <w:rFonts w:ascii="Calibri" w:eastAsia="Times New Roman" w:hAnsi="Calibri" w:cs="Calibri"/>
                <w:color w:val="000000"/>
              </w:rPr>
            </w:pPr>
            <w:r>
              <w:rPr>
                <w:rFonts w:ascii="Calibri" w:hAnsi="Calibri" w:cs="Calibri"/>
                <w:color w:val="000000"/>
              </w:rPr>
              <w:t>UNT 007 IN FBRR</w:t>
            </w:r>
          </w:p>
        </w:tc>
        <w:tc>
          <w:tcPr>
            <w:tcW w:w="1777" w:type="dxa"/>
            <w:tcBorders>
              <w:top w:val="nil"/>
              <w:left w:val="nil"/>
              <w:bottom w:val="single" w:sz="4" w:space="0" w:color="auto"/>
              <w:right w:val="single" w:sz="4" w:space="0" w:color="auto"/>
            </w:tcBorders>
            <w:shd w:val="clear" w:color="auto" w:fill="auto"/>
            <w:noWrap/>
            <w:vAlign w:val="bottom"/>
            <w:hideMark/>
          </w:tcPr>
          <w:p w14:paraId="1A2C3A8E" w14:textId="4E23BA98" w:rsidR="008A3A40" w:rsidRPr="00A70C44" w:rsidRDefault="008A3A40" w:rsidP="008A3A40">
            <w:pPr>
              <w:jc w:val="center"/>
              <w:rPr>
                <w:rFonts w:ascii="Calibri" w:eastAsia="Times New Roman" w:hAnsi="Calibri" w:cs="Calibri"/>
                <w:color w:val="000000"/>
              </w:rPr>
            </w:pPr>
            <w:r>
              <w:rPr>
                <w:rFonts w:ascii="Calibri" w:hAnsi="Calibri" w:cs="Calibri"/>
                <w:color w:val="000000"/>
              </w:rPr>
              <w:t>0.917511</w:t>
            </w:r>
          </w:p>
        </w:tc>
        <w:tc>
          <w:tcPr>
            <w:tcW w:w="1332" w:type="dxa"/>
            <w:tcBorders>
              <w:top w:val="nil"/>
              <w:left w:val="nil"/>
              <w:bottom w:val="single" w:sz="4" w:space="0" w:color="auto"/>
              <w:right w:val="single" w:sz="4" w:space="0" w:color="auto"/>
            </w:tcBorders>
            <w:shd w:val="clear" w:color="auto" w:fill="auto"/>
            <w:noWrap/>
            <w:vAlign w:val="bottom"/>
            <w:hideMark/>
          </w:tcPr>
          <w:p w14:paraId="2DCF081E" w14:textId="409BFFC0" w:rsidR="008A3A40" w:rsidRPr="00A70C44" w:rsidRDefault="008A3A40" w:rsidP="008A3A40">
            <w:pPr>
              <w:jc w:val="center"/>
              <w:rPr>
                <w:rFonts w:ascii="Calibri" w:eastAsia="Times New Roman" w:hAnsi="Calibri" w:cs="Calibri"/>
                <w:color w:val="000000"/>
              </w:rPr>
            </w:pPr>
            <w:r>
              <w:rPr>
                <w:rFonts w:ascii="Calibri" w:hAnsi="Calibri" w:cs="Calibri"/>
                <w:color w:val="000000"/>
              </w:rPr>
              <w:t>1462</w:t>
            </w:r>
          </w:p>
        </w:tc>
        <w:tc>
          <w:tcPr>
            <w:tcW w:w="1332" w:type="dxa"/>
            <w:tcBorders>
              <w:top w:val="nil"/>
              <w:left w:val="nil"/>
              <w:bottom w:val="single" w:sz="4" w:space="0" w:color="auto"/>
              <w:right w:val="single" w:sz="4" w:space="0" w:color="auto"/>
            </w:tcBorders>
            <w:shd w:val="clear" w:color="auto" w:fill="auto"/>
            <w:noWrap/>
            <w:vAlign w:val="bottom"/>
            <w:hideMark/>
          </w:tcPr>
          <w:p w14:paraId="7A773904" w14:textId="4F7A76EE" w:rsidR="008A3A40" w:rsidRPr="00A70C44" w:rsidRDefault="008A3A40" w:rsidP="008A3A40">
            <w:pPr>
              <w:jc w:val="center"/>
              <w:rPr>
                <w:rFonts w:ascii="Calibri" w:eastAsia="Times New Roman" w:hAnsi="Calibri" w:cs="Calibri"/>
                <w:color w:val="000000"/>
              </w:rPr>
            </w:pPr>
            <w:r>
              <w:rPr>
                <w:rFonts w:ascii="Calibri" w:hAnsi="Calibri" w:cs="Calibri"/>
                <w:color w:val="000000"/>
              </w:rPr>
              <w:t>940</w:t>
            </w:r>
          </w:p>
        </w:tc>
        <w:tc>
          <w:tcPr>
            <w:tcW w:w="1332" w:type="dxa"/>
            <w:tcBorders>
              <w:top w:val="nil"/>
              <w:left w:val="nil"/>
              <w:bottom w:val="single" w:sz="4" w:space="0" w:color="auto"/>
              <w:right w:val="single" w:sz="4" w:space="0" w:color="auto"/>
            </w:tcBorders>
            <w:shd w:val="clear" w:color="auto" w:fill="auto"/>
            <w:noWrap/>
            <w:vAlign w:val="bottom"/>
            <w:hideMark/>
          </w:tcPr>
          <w:p w14:paraId="4AD351A7" w14:textId="09DCD26A" w:rsidR="008A3A40" w:rsidRPr="00A70C44" w:rsidRDefault="008A3A40" w:rsidP="008A3A40">
            <w:pPr>
              <w:jc w:val="center"/>
              <w:rPr>
                <w:rFonts w:ascii="Calibri" w:eastAsia="Times New Roman" w:hAnsi="Calibri" w:cs="Calibri"/>
                <w:color w:val="000000"/>
              </w:rPr>
            </w:pPr>
            <w:r>
              <w:rPr>
                <w:rFonts w:ascii="Calibri" w:hAnsi="Calibri" w:cs="Calibri"/>
                <w:color w:val="000000"/>
              </w:rPr>
              <w:t>1984</w:t>
            </w:r>
          </w:p>
        </w:tc>
      </w:tr>
      <w:tr w:rsidR="008A3A40" w:rsidRPr="00A70C44" w14:paraId="24133E4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2AC247" w14:textId="27DB242D" w:rsidR="008A3A40" w:rsidRPr="00A70C44" w:rsidRDefault="008A3A40" w:rsidP="008A3A40">
            <w:pPr>
              <w:rPr>
                <w:rFonts w:ascii="Calibri" w:eastAsia="Times New Roman" w:hAnsi="Calibri" w:cs="Calibri"/>
                <w:color w:val="000000"/>
              </w:rPr>
            </w:pPr>
            <w:r>
              <w:rPr>
                <w:rFonts w:ascii="Calibri" w:hAnsi="Calibri" w:cs="Calibri"/>
                <w:color w:val="000000"/>
              </w:rPr>
              <w:t>UNT 009 IN FBRR</w:t>
            </w:r>
          </w:p>
        </w:tc>
        <w:tc>
          <w:tcPr>
            <w:tcW w:w="1777" w:type="dxa"/>
            <w:tcBorders>
              <w:top w:val="nil"/>
              <w:left w:val="nil"/>
              <w:bottom w:val="single" w:sz="4" w:space="0" w:color="auto"/>
              <w:right w:val="single" w:sz="4" w:space="0" w:color="auto"/>
            </w:tcBorders>
            <w:shd w:val="clear" w:color="auto" w:fill="auto"/>
            <w:noWrap/>
            <w:vAlign w:val="bottom"/>
            <w:hideMark/>
          </w:tcPr>
          <w:p w14:paraId="086BF6E3" w14:textId="4699EAD2" w:rsidR="008A3A40" w:rsidRPr="00A70C44" w:rsidRDefault="008A3A40" w:rsidP="008A3A40">
            <w:pPr>
              <w:jc w:val="center"/>
              <w:rPr>
                <w:rFonts w:ascii="Calibri" w:eastAsia="Times New Roman" w:hAnsi="Calibri" w:cs="Calibri"/>
                <w:color w:val="000000"/>
              </w:rPr>
            </w:pPr>
            <w:r>
              <w:rPr>
                <w:rFonts w:ascii="Calibri" w:hAnsi="Calibri" w:cs="Calibri"/>
                <w:color w:val="000000"/>
              </w:rPr>
              <w:t>0.872181</w:t>
            </w:r>
          </w:p>
        </w:tc>
        <w:tc>
          <w:tcPr>
            <w:tcW w:w="1332" w:type="dxa"/>
            <w:tcBorders>
              <w:top w:val="nil"/>
              <w:left w:val="nil"/>
              <w:bottom w:val="single" w:sz="4" w:space="0" w:color="auto"/>
              <w:right w:val="single" w:sz="4" w:space="0" w:color="auto"/>
            </w:tcBorders>
            <w:shd w:val="clear" w:color="auto" w:fill="auto"/>
            <w:noWrap/>
            <w:vAlign w:val="bottom"/>
            <w:hideMark/>
          </w:tcPr>
          <w:p w14:paraId="30EB14D1" w14:textId="36A73401" w:rsidR="008A3A40" w:rsidRPr="00A70C44" w:rsidRDefault="008A3A40" w:rsidP="008A3A40">
            <w:pPr>
              <w:jc w:val="center"/>
              <w:rPr>
                <w:rFonts w:ascii="Calibri" w:eastAsia="Times New Roman" w:hAnsi="Calibri" w:cs="Calibri"/>
                <w:color w:val="000000"/>
              </w:rPr>
            </w:pPr>
            <w:r>
              <w:rPr>
                <w:rFonts w:ascii="Calibri" w:hAnsi="Calibri" w:cs="Calibri"/>
                <w:color w:val="000000"/>
              </w:rPr>
              <w:t>1536</w:t>
            </w:r>
          </w:p>
        </w:tc>
        <w:tc>
          <w:tcPr>
            <w:tcW w:w="1332" w:type="dxa"/>
            <w:tcBorders>
              <w:top w:val="nil"/>
              <w:left w:val="nil"/>
              <w:bottom w:val="single" w:sz="4" w:space="0" w:color="auto"/>
              <w:right w:val="single" w:sz="4" w:space="0" w:color="auto"/>
            </w:tcBorders>
            <w:shd w:val="clear" w:color="auto" w:fill="auto"/>
            <w:noWrap/>
            <w:vAlign w:val="bottom"/>
            <w:hideMark/>
          </w:tcPr>
          <w:p w14:paraId="458A722A" w14:textId="01854712" w:rsidR="008A3A40" w:rsidRPr="00A70C44" w:rsidRDefault="008A3A40" w:rsidP="008A3A40">
            <w:pPr>
              <w:jc w:val="center"/>
              <w:rPr>
                <w:rFonts w:ascii="Calibri" w:eastAsia="Times New Roman" w:hAnsi="Calibri" w:cs="Calibri"/>
                <w:color w:val="000000"/>
              </w:rPr>
            </w:pPr>
            <w:r>
              <w:rPr>
                <w:rFonts w:ascii="Calibri" w:hAnsi="Calibri" w:cs="Calibri"/>
                <w:color w:val="000000"/>
              </w:rPr>
              <w:t>987</w:t>
            </w:r>
          </w:p>
        </w:tc>
        <w:tc>
          <w:tcPr>
            <w:tcW w:w="1332" w:type="dxa"/>
            <w:tcBorders>
              <w:top w:val="nil"/>
              <w:left w:val="nil"/>
              <w:bottom w:val="single" w:sz="4" w:space="0" w:color="auto"/>
              <w:right w:val="single" w:sz="4" w:space="0" w:color="auto"/>
            </w:tcBorders>
            <w:shd w:val="clear" w:color="auto" w:fill="auto"/>
            <w:noWrap/>
            <w:vAlign w:val="bottom"/>
            <w:hideMark/>
          </w:tcPr>
          <w:p w14:paraId="6B4A7FBC" w14:textId="4701CD56" w:rsidR="008A3A40" w:rsidRPr="00A70C44" w:rsidRDefault="008A3A40" w:rsidP="008A3A40">
            <w:pPr>
              <w:jc w:val="center"/>
              <w:rPr>
                <w:rFonts w:ascii="Calibri" w:eastAsia="Times New Roman" w:hAnsi="Calibri" w:cs="Calibri"/>
                <w:color w:val="000000"/>
              </w:rPr>
            </w:pPr>
            <w:r>
              <w:rPr>
                <w:rFonts w:ascii="Calibri" w:hAnsi="Calibri" w:cs="Calibri"/>
                <w:color w:val="000000"/>
              </w:rPr>
              <w:t>2085</w:t>
            </w:r>
          </w:p>
        </w:tc>
      </w:tr>
      <w:tr w:rsidR="008A3A40" w:rsidRPr="00A70C44" w14:paraId="638F6B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4890FF" w14:textId="4CB09B82"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27EF3565" w14:textId="0159A848" w:rsidR="008A3A40" w:rsidRPr="00A70C44" w:rsidRDefault="008A3A40" w:rsidP="008A3A40">
            <w:pPr>
              <w:jc w:val="center"/>
              <w:rPr>
                <w:rFonts w:ascii="Calibri" w:eastAsia="Times New Roman" w:hAnsi="Calibri" w:cs="Calibri"/>
                <w:color w:val="000000"/>
              </w:rPr>
            </w:pPr>
            <w:r>
              <w:rPr>
                <w:rFonts w:ascii="Calibri" w:hAnsi="Calibri" w:cs="Calibri"/>
                <w:color w:val="000000"/>
              </w:rPr>
              <w:t>1.395615</w:t>
            </w:r>
          </w:p>
        </w:tc>
        <w:tc>
          <w:tcPr>
            <w:tcW w:w="1332" w:type="dxa"/>
            <w:tcBorders>
              <w:top w:val="nil"/>
              <w:left w:val="nil"/>
              <w:bottom w:val="single" w:sz="4" w:space="0" w:color="auto"/>
              <w:right w:val="single" w:sz="4" w:space="0" w:color="auto"/>
            </w:tcBorders>
            <w:shd w:val="clear" w:color="auto" w:fill="auto"/>
            <w:noWrap/>
            <w:vAlign w:val="bottom"/>
            <w:hideMark/>
          </w:tcPr>
          <w:p w14:paraId="1EE0245B" w14:textId="07E1E6F1" w:rsidR="008A3A40" w:rsidRPr="00A70C44" w:rsidRDefault="008A3A40" w:rsidP="008A3A40">
            <w:pPr>
              <w:jc w:val="center"/>
              <w:rPr>
                <w:rFonts w:ascii="Calibri" w:eastAsia="Times New Roman" w:hAnsi="Calibri" w:cs="Calibri"/>
                <w:color w:val="000000"/>
              </w:rPr>
            </w:pPr>
            <w:r>
              <w:rPr>
                <w:rFonts w:ascii="Calibri" w:hAnsi="Calibri" w:cs="Calibri"/>
                <w:color w:val="000000"/>
              </w:rPr>
              <w:t>2557</w:t>
            </w:r>
          </w:p>
        </w:tc>
        <w:tc>
          <w:tcPr>
            <w:tcW w:w="1332" w:type="dxa"/>
            <w:tcBorders>
              <w:top w:val="nil"/>
              <w:left w:val="nil"/>
              <w:bottom w:val="single" w:sz="4" w:space="0" w:color="auto"/>
              <w:right w:val="single" w:sz="4" w:space="0" w:color="auto"/>
            </w:tcBorders>
            <w:shd w:val="clear" w:color="auto" w:fill="auto"/>
            <w:noWrap/>
            <w:vAlign w:val="bottom"/>
            <w:hideMark/>
          </w:tcPr>
          <w:p w14:paraId="17DF8789" w14:textId="4CC77808" w:rsidR="008A3A40" w:rsidRPr="00A70C44" w:rsidRDefault="008A3A40" w:rsidP="008A3A40">
            <w:pPr>
              <w:jc w:val="center"/>
              <w:rPr>
                <w:rFonts w:ascii="Calibri" w:eastAsia="Times New Roman" w:hAnsi="Calibri" w:cs="Calibri"/>
                <w:color w:val="000000"/>
              </w:rPr>
            </w:pPr>
            <w:r>
              <w:rPr>
                <w:rFonts w:ascii="Calibri" w:hAnsi="Calibri" w:cs="Calibri"/>
                <w:color w:val="000000"/>
              </w:rPr>
              <w:t>1644</w:t>
            </w:r>
          </w:p>
        </w:tc>
        <w:tc>
          <w:tcPr>
            <w:tcW w:w="1332" w:type="dxa"/>
            <w:tcBorders>
              <w:top w:val="nil"/>
              <w:left w:val="nil"/>
              <w:bottom w:val="single" w:sz="4" w:space="0" w:color="auto"/>
              <w:right w:val="single" w:sz="4" w:space="0" w:color="auto"/>
            </w:tcBorders>
            <w:shd w:val="clear" w:color="auto" w:fill="auto"/>
            <w:noWrap/>
            <w:vAlign w:val="bottom"/>
            <w:hideMark/>
          </w:tcPr>
          <w:p w14:paraId="755F4964" w14:textId="1B54DB86" w:rsidR="008A3A40" w:rsidRPr="00A70C44" w:rsidRDefault="008A3A40" w:rsidP="008A3A40">
            <w:pPr>
              <w:jc w:val="center"/>
              <w:rPr>
                <w:rFonts w:ascii="Calibri" w:eastAsia="Times New Roman" w:hAnsi="Calibri" w:cs="Calibri"/>
                <w:color w:val="000000"/>
              </w:rPr>
            </w:pPr>
            <w:r>
              <w:rPr>
                <w:rFonts w:ascii="Calibri" w:hAnsi="Calibri" w:cs="Calibri"/>
                <w:color w:val="000000"/>
              </w:rPr>
              <w:t>3470</w:t>
            </w:r>
          </w:p>
        </w:tc>
      </w:tr>
      <w:tr w:rsidR="008A3A40" w:rsidRPr="00A70C44" w14:paraId="56C72A3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0D96C0" w14:textId="53EC0BD9"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745CFB58" w14:textId="170E9E5F" w:rsidR="008A3A40" w:rsidRPr="00A70C44" w:rsidRDefault="008A3A40" w:rsidP="008A3A40">
            <w:pPr>
              <w:jc w:val="center"/>
              <w:rPr>
                <w:rFonts w:ascii="Calibri" w:eastAsia="Times New Roman" w:hAnsi="Calibri" w:cs="Calibri"/>
                <w:color w:val="000000"/>
              </w:rPr>
            </w:pPr>
            <w:r>
              <w:rPr>
                <w:rFonts w:ascii="Calibri" w:hAnsi="Calibri" w:cs="Calibri"/>
                <w:color w:val="000000"/>
              </w:rPr>
              <w:t>1.922546</w:t>
            </w:r>
          </w:p>
        </w:tc>
        <w:tc>
          <w:tcPr>
            <w:tcW w:w="1332" w:type="dxa"/>
            <w:tcBorders>
              <w:top w:val="nil"/>
              <w:left w:val="nil"/>
              <w:bottom w:val="single" w:sz="4" w:space="0" w:color="auto"/>
              <w:right w:val="single" w:sz="4" w:space="0" w:color="auto"/>
            </w:tcBorders>
            <w:shd w:val="clear" w:color="auto" w:fill="auto"/>
            <w:noWrap/>
            <w:vAlign w:val="bottom"/>
            <w:hideMark/>
          </w:tcPr>
          <w:p w14:paraId="2E2356A1" w14:textId="3B1CB681" w:rsidR="008A3A40" w:rsidRPr="00A70C44" w:rsidRDefault="008A3A40" w:rsidP="008A3A40">
            <w:pPr>
              <w:jc w:val="center"/>
              <w:rPr>
                <w:rFonts w:ascii="Calibri" w:eastAsia="Times New Roman" w:hAnsi="Calibri" w:cs="Calibri"/>
                <w:color w:val="000000"/>
              </w:rPr>
            </w:pPr>
            <w:r>
              <w:rPr>
                <w:rFonts w:ascii="Calibri" w:hAnsi="Calibri" w:cs="Calibri"/>
                <w:color w:val="000000"/>
              </w:rPr>
              <w:t>2864</w:t>
            </w:r>
          </w:p>
        </w:tc>
        <w:tc>
          <w:tcPr>
            <w:tcW w:w="1332" w:type="dxa"/>
            <w:tcBorders>
              <w:top w:val="nil"/>
              <w:left w:val="nil"/>
              <w:bottom w:val="single" w:sz="4" w:space="0" w:color="auto"/>
              <w:right w:val="single" w:sz="4" w:space="0" w:color="auto"/>
            </w:tcBorders>
            <w:shd w:val="clear" w:color="auto" w:fill="auto"/>
            <w:noWrap/>
            <w:vAlign w:val="bottom"/>
            <w:hideMark/>
          </w:tcPr>
          <w:p w14:paraId="1CBF3B7A" w14:textId="223C4B13" w:rsidR="008A3A40" w:rsidRPr="00A70C44" w:rsidRDefault="008A3A40" w:rsidP="008A3A40">
            <w:pPr>
              <w:jc w:val="center"/>
              <w:rPr>
                <w:rFonts w:ascii="Calibri" w:eastAsia="Times New Roman" w:hAnsi="Calibri" w:cs="Calibri"/>
                <w:color w:val="000000"/>
              </w:rPr>
            </w:pPr>
            <w:r>
              <w:rPr>
                <w:rFonts w:ascii="Calibri" w:hAnsi="Calibri" w:cs="Calibri"/>
                <w:color w:val="000000"/>
              </w:rPr>
              <w:t>1841</w:t>
            </w:r>
          </w:p>
        </w:tc>
        <w:tc>
          <w:tcPr>
            <w:tcW w:w="1332" w:type="dxa"/>
            <w:tcBorders>
              <w:top w:val="nil"/>
              <w:left w:val="nil"/>
              <w:bottom w:val="single" w:sz="4" w:space="0" w:color="auto"/>
              <w:right w:val="single" w:sz="4" w:space="0" w:color="auto"/>
            </w:tcBorders>
            <w:shd w:val="clear" w:color="auto" w:fill="auto"/>
            <w:noWrap/>
            <w:vAlign w:val="bottom"/>
            <w:hideMark/>
          </w:tcPr>
          <w:p w14:paraId="6F597AC1" w14:textId="1A13A4D5" w:rsidR="008A3A40" w:rsidRPr="00A70C44" w:rsidRDefault="008A3A40" w:rsidP="008A3A40">
            <w:pPr>
              <w:jc w:val="center"/>
              <w:rPr>
                <w:rFonts w:ascii="Calibri" w:eastAsia="Times New Roman" w:hAnsi="Calibri" w:cs="Calibri"/>
                <w:color w:val="000000"/>
              </w:rPr>
            </w:pPr>
            <w:r>
              <w:rPr>
                <w:rFonts w:ascii="Calibri" w:hAnsi="Calibri" w:cs="Calibri"/>
                <w:color w:val="000000"/>
              </w:rPr>
              <w:t>3887</w:t>
            </w:r>
          </w:p>
        </w:tc>
      </w:tr>
      <w:tr w:rsidR="008A3A40" w:rsidRPr="00A70C44" w14:paraId="62AC07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AC1DD5" w14:textId="7219ED6A"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33014CA5" w14:textId="490263D5" w:rsidR="008A3A40" w:rsidRPr="00A70C44" w:rsidRDefault="008A3A40" w:rsidP="008A3A40">
            <w:pPr>
              <w:jc w:val="center"/>
              <w:rPr>
                <w:rFonts w:ascii="Calibri" w:eastAsia="Times New Roman" w:hAnsi="Calibri" w:cs="Calibri"/>
                <w:color w:val="000000"/>
              </w:rPr>
            </w:pPr>
            <w:r>
              <w:rPr>
                <w:rFonts w:ascii="Calibri" w:hAnsi="Calibri" w:cs="Calibri"/>
                <w:color w:val="000000"/>
              </w:rPr>
              <w:t>2.993267</w:t>
            </w:r>
          </w:p>
        </w:tc>
        <w:tc>
          <w:tcPr>
            <w:tcW w:w="1332" w:type="dxa"/>
            <w:tcBorders>
              <w:top w:val="nil"/>
              <w:left w:val="nil"/>
              <w:bottom w:val="single" w:sz="4" w:space="0" w:color="auto"/>
              <w:right w:val="single" w:sz="4" w:space="0" w:color="auto"/>
            </w:tcBorders>
            <w:shd w:val="clear" w:color="auto" w:fill="auto"/>
            <w:noWrap/>
            <w:vAlign w:val="bottom"/>
            <w:hideMark/>
          </w:tcPr>
          <w:p w14:paraId="53E62EBB" w14:textId="13E392A1" w:rsidR="008A3A40" w:rsidRPr="00A70C44" w:rsidRDefault="008A3A40" w:rsidP="008A3A40">
            <w:pPr>
              <w:jc w:val="center"/>
              <w:rPr>
                <w:rFonts w:ascii="Calibri" w:eastAsia="Times New Roman" w:hAnsi="Calibri" w:cs="Calibri"/>
                <w:color w:val="000000"/>
              </w:rPr>
            </w:pPr>
            <w:r>
              <w:rPr>
                <w:rFonts w:ascii="Calibri" w:hAnsi="Calibri" w:cs="Calibri"/>
                <w:color w:val="000000"/>
              </w:rPr>
              <w:t>3426</w:t>
            </w:r>
          </w:p>
        </w:tc>
        <w:tc>
          <w:tcPr>
            <w:tcW w:w="1332" w:type="dxa"/>
            <w:tcBorders>
              <w:top w:val="nil"/>
              <w:left w:val="nil"/>
              <w:bottom w:val="single" w:sz="4" w:space="0" w:color="auto"/>
              <w:right w:val="single" w:sz="4" w:space="0" w:color="auto"/>
            </w:tcBorders>
            <w:shd w:val="clear" w:color="auto" w:fill="auto"/>
            <w:noWrap/>
            <w:vAlign w:val="bottom"/>
            <w:hideMark/>
          </w:tcPr>
          <w:p w14:paraId="409B9F24" w14:textId="7E8CD0B1" w:rsidR="008A3A40" w:rsidRPr="00A70C44" w:rsidRDefault="008A3A40" w:rsidP="008A3A40">
            <w:pPr>
              <w:jc w:val="center"/>
              <w:rPr>
                <w:rFonts w:ascii="Calibri" w:eastAsia="Times New Roman" w:hAnsi="Calibri" w:cs="Calibri"/>
                <w:color w:val="000000"/>
              </w:rPr>
            </w:pPr>
            <w:r>
              <w:rPr>
                <w:rFonts w:ascii="Calibri" w:hAnsi="Calibri" w:cs="Calibri"/>
                <w:color w:val="000000"/>
              </w:rPr>
              <w:t>2202</w:t>
            </w:r>
          </w:p>
        </w:tc>
        <w:tc>
          <w:tcPr>
            <w:tcW w:w="1332" w:type="dxa"/>
            <w:tcBorders>
              <w:top w:val="nil"/>
              <w:left w:val="nil"/>
              <w:bottom w:val="single" w:sz="4" w:space="0" w:color="auto"/>
              <w:right w:val="single" w:sz="4" w:space="0" w:color="auto"/>
            </w:tcBorders>
            <w:shd w:val="clear" w:color="auto" w:fill="auto"/>
            <w:noWrap/>
            <w:vAlign w:val="bottom"/>
            <w:hideMark/>
          </w:tcPr>
          <w:p w14:paraId="2D34EE70" w14:textId="5634BEFE" w:rsidR="008A3A40" w:rsidRPr="00A70C44" w:rsidRDefault="008A3A40" w:rsidP="008A3A40">
            <w:pPr>
              <w:jc w:val="center"/>
              <w:rPr>
                <w:rFonts w:ascii="Calibri" w:eastAsia="Times New Roman" w:hAnsi="Calibri" w:cs="Calibri"/>
                <w:color w:val="000000"/>
              </w:rPr>
            </w:pPr>
            <w:r>
              <w:rPr>
                <w:rFonts w:ascii="Calibri" w:hAnsi="Calibri" w:cs="Calibri"/>
                <w:color w:val="000000"/>
              </w:rPr>
              <w:t>4650</w:t>
            </w:r>
          </w:p>
        </w:tc>
      </w:tr>
      <w:tr w:rsidR="008A3A40" w:rsidRPr="00A70C44" w14:paraId="47753A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CAF01CF" w14:textId="6D79D484"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60E56878" w14:textId="61985D29" w:rsidR="008A3A40" w:rsidRPr="00A70C44" w:rsidRDefault="008A3A40" w:rsidP="008A3A40">
            <w:pPr>
              <w:jc w:val="center"/>
              <w:rPr>
                <w:rFonts w:ascii="Calibri" w:eastAsia="Times New Roman" w:hAnsi="Calibri" w:cs="Calibri"/>
                <w:color w:val="000000"/>
              </w:rPr>
            </w:pPr>
            <w:r>
              <w:rPr>
                <w:rFonts w:ascii="Calibri" w:hAnsi="Calibri" w:cs="Calibri"/>
                <w:color w:val="000000"/>
              </w:rPr>
              <w:t>3.747346</w:t>
            </w:r>
          </w:p>
        </w:tc>
        <w:tc>
          <w:tcPr>
            <w:tcW w:w="1332" w:type="dxa"/>
            <w:tcBorders>
              <w:top w:val="nil"/>
              <w:left w:val="nil"/>
              <w:bottom w:val="single" w:sz="4" w:space="0" w:color="auto"/>
              <w:right w:val="single" w:sz="4" w:space="0" w:color="auto"/>
            </w:tcBorders>
            <w:shd w:val="clear" w:color="auto" w:fill="auto"/>
            <w:noWrap/>
            <w:vAlign w:val="bottom"/>
            <w:hideMark/>
          </w:tcPr>
          <w:p w14:paraId="5BE5B09D" w14:textId="4785557F" w:rsidR="008A3A40" w:rsidRPr="00A70C44" w:rsidRDefault="008A3A40" w:rsidP="008A3A40">
            <w:pPr>
              <w:jc w:val="center"/>
              <w:rPr>
                <w:rFonts w:ascii="Calibri" w:eastAsia="Times New Roman" w:hAnsi="Calibri" w:cs="Calibri"/>
                <w:color w:val="000000"/>
              </w:rPr>
            </w:pPr>
            <w:r>
              <w:rPr>
                <w:rFonts w:ascii="Calibri" w:hAnsi="Calibri" w:cs="Calibri"/>
                <w:color w:val="000000"/>
              </w:rPr>
              <w:t>4226</w:t>
            </w:r>
          </w:p>
        </w:tc>
        <w:tc>
          <w:tcPr>
            <w:tcW w:w="1332" w:type="dxa"/>
            <w:tcBorders>
              <w:top w:val="nil"/>
              <w:left w:val="nil"/>
              <w:bottom w:val="single" w:sz="4" w:space="0" w:color="auto"/>
              <w:right w:val="single" w:sz="4" w:space="0" w:color="auto"/>
            </w:tcBorders>
            <w:shd w:val="clear" w:color="auto" w:fill="auto"/>
            <w:noWrap/>
            <w:vAlign w:val="bottom"/>
            <w:hideMark/>
          </w:tcPr>
          <w:p w14:paraId="15B55BE4" w14:textId="34F6B2F9" w:rsidR="008A3A40" w:rsidRPr="00A70C44" w:rsidRDefault="008A3A40" w:rsidP="008A3A40">
            <w:pPr>
              <w:jc w:val="center"/>
              <w:rPr>
                <w:rFonts w:ascii="Calibri" w:eastAsia="Times New Roman" w:hAnsi="Calibri" w:cs="Calibri"/>
                <w:color w:val="000000"/>
              </w:rPr>
            </w:pPr>
            <w:r>
              <w:rPr>
                <w:rFonts w:ascii="Calibri" w:hAnsi="Calibri" w:cs="Calibri"/>
                <w:color w:val="000000"/>
              </w:rPr>
              <w:t>2716</w:t>
            </w:r>
          </w:p>
        </w:tc>
        <w:tc>
          <w:tcPr>
            <w:tcW w:w="1332" w:type="dxa"/>
            <w:tcBorders>
              <w:top w:val="nil"/>
              <w:left w:val="nil"/>
              <w:bottom w:val="single" w:sz="4" w:space="0" w:color="auto"/>
              <w:right w:val="single" w:sz="4" w:space="0" w:color="auto"/>
            </w:tcBorders>
            <w:shd w:val="clear" w:color="auto" w:fill="auto"/>
            <w:noWrap/>
            <w:vAlign w:val="bottom"/>
            <w:hideMark/>
          </w:tcPr>
          <w:p w14:paraId="69930009" w14:textId="7438F2D0" w:rsidR="008A3A40" w:rsidRPr="00A70C44" w:rsidRDefault="008A3A40" w:rsidP="008A3A40">
            <w:pPr>
              <w:jc w:val="center"/>
              <w:rPr>
                <w:rFonts w:ascii="Calibri" w:eastAsia="Times New Roman" w:hAnsi="Calibri" w:cs="Calibri"/>
                <w:color w:val="000000"/>
              </w:rPr>
            </w:pPr>
            <w:r>
              <w:rPr>
                <w:rFonts w:ascii="Calibri" w:hAnsi="Calibri" w:cs="Calibri"/>
                <w:color w:val="000000"/>
              </w:rPr>
              <w:t>5736</w:t>
            </w:r>
          </w:p>
        </w:tc>
      </w:tr>
      <w:tr w:rsidR="008A3A40" w:rsidRPr="00A70C44" w14:paraId="532035F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758DDC7" w14:textId="5FC46B4C"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274120D1" w14:textId="167BCA94" w:rsidR="008A3A40" w:rsidRPr="00A70C44" w:rsidRDefault="008A3A40" w:rsidP="008A3A40">
            <w:pPr>
              <w:jc w:val="center"/>
              <w:rPr>
                <w:rFonts w:ascii="Calibri" w:eastAsia="Times New Roman" w:hAnsi="Calibri" w:cs="Calibri"/>
                <w:color w:val="000000"/>
              </w:rPr>
            </w:pPr>
            <w:r>
              <w:rPr>
                <w:rFonts w:ascii="Calibri" w:hAnsi="Calibri" w:cs="Calibri"/>
                <w:color w:val="000000"/>
              </w:rPr>
              <w:t>5.185646</w:t>
            </w:r>
          </w:p>
        </w:tc>
        <w:tc>
          <w:tcPr>
            <w:tcW w:w="1332" w:type="dxa"/>
            <w:tcBorders>
              <w:top w:val="nil"/>
              <w:left w:val="nil"/>
              <w:bottom w:val="single" w:sz="4" w:space="0" w:color="auto"/>
              <w:right w:val="single" w:sz="4" w:space="0" w:color="auto"/>
            </w:tcBorders>
            <w:shd w:val="clear" w:color="auto" w:fill="auto"/>
            <w:noWrap/>
            <w:vAlign w:val="bottom"/>
            <w:hideMark/>
          </w:tcPr>
          <w:p w14:paraId="0894BFC8" w14:textId="6921A92A" w:rsidR="008A3A40" w:rsidRPr="00A70C44" w:rsidRDefault="008A3A40" w:rsidP="008A3A40">
            <w:pPr>
              <w:jc w:val="center"/>
              <w:rPr>
                <w:rFonts w:ascii="Calibri" w:eastAsia="Times New Roman" w:hAnsi="Calibri" w:cs="Calibri"/>
                <w:color w:val="000000"/>
              </w:rPr>
            </w:pPr>
            <w:r>
              <w:rPr>
                <w:rFonts w:ascii="Calibri" w:hAnsi="Calibri" w:cs="Calibri"/>
                <w:color w:val="000000"/>
              </w:rPr>
              <w:t>4920</w:t>
            </w:r>
          </w:p>
        </w:tc>
        <w:tc>
          <w:tcPr>
            <w:tcW w:w="1332" w:type="dxa"/>
            <w:tcBorders>
              <w:top w:val="nil"/>
              <w:left w:val="nil"/>
              <w:bottom w:val="single" w:sz="4" w:space="0" w:color="auto"/>
              <w:right w:val="single" w:sz="4" w:space="0" w:color="auto"/>
            </w:tcBorders>
            <w:shd w:val="clear" w:color="auto" w:fill="auto"/>
            <w:noWrap/>
            <w:vAlign w:val="bottom"/>
            <w:hideMark/>
          </w:tcPr>
          <w:p w14:paraId="4D8E0491" w14:textId="4525CDB6" w:rsidR="008A3A40" w:rsidRPr="00A70C44" w:rsidRDefault="008A3A40" w:rsidP="008A3A40">
            <w:pPr>
              <w:jc w:val="center"/>
              <w:rPr>
                <w:rFonts w:ascii="Calibri" w:eastAsia="Times New Roman" w:hAnsi="Calibri" w:cs="Calibri"/>
                <w:color w:val="000000"/>
              </w:rPr>
            </w:pPr>
            <w:r>
              <w:rPr>
                <w:rFonts w:ascii="Calibri" w:hAnsi="Calibri" w:cs="Calibri"/>
                <w:color w:val="000000"/>
              </w:rPr>
              <w:t>3163</w:t>
            </w:r>
          </w:p>
        </w:tc>
        <w:tc>
          <w:tcPr>
            <w:tcW w:w="1332" w:type="dxa"/>
            <w:tcBorders>
              <w:top w:val="nil"/>
              <w:left w:val="nil"/>
              <w:bottom w:val="single" w:sz="4" w:space="0" w:color="auto"/>
              <w:right w:val="single" w:sz="4" w:space="0" w:color="auto"/>
            </w:tcBorders>
            <w:shd w:val="clear" w:color="auto" w:fill="auto"/>
            <w:noWrap/>
            <w:vAlign w:val="bottom"/>
            <w:hideMark/>
          </w:tcPr>
          <w:p w14:paraId="5C520F42" w14:textId="123DAE00" w:rsidR="008A3A40" w:rsidRPr="00A70C44" w:rsidRDefault="008A3A40" w:rsidP="008A3A40">
            <w:pPr>
              <w:jc w:val="center"/>
              <w:rPr>
                <w:rFonts w:ascii="Calibri" w:eastAsia="Times New Roman" w:hAnsi="Calibri" w:cs="Calibri"/>
                <w:color w:val="000000"/>
              </w:rPr>
            </w:pPr>
            <w:r>
              <w:rPr>
                <w:rFonts w:ascii="Calibri" w:hAnsi="Calibri" w:cs="Calibri"/>
                <w:color w:val="000000"/>
              </w:rPr>
              <w:t>6677</w:t>
            </w:r>
          </w:p>
        </w:tc>
      </w:tr>
      <w:tr w:rsidR="008A3A40" w:rsidRPr="00A70C44" w14:paraId="06CE675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5C3EAAD" w14:textId="7F7F5B7F"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180EB86E" w14:textId="3D9B9075" w:rsidR="008A3A40" w:rsidRPr="00A70C44" w:rsidRDefault="008A3A40" w:rsidP="008A3A40">
            <w:pPr>
              <w:jc w:val="center"/>
              <w:rPr>
                <w:rFonts w:ascii="Calibri" w:eastAsia="Times New Roman" w:hAnsi="Calibri" w:cs="Calibri"/>
                <w:color w:val="000000"/>
              </w:rPr>
            </w:pPr>
            <w:r>
              <w:rPr>
                <w:rFonts w:ascii="Calibri" w:hAnsi="Calibri" w:cs="Calibri"/>
                <w:color w:val="000000"/>
              </w:rPr>
              <w:t>7.166211</w:t>
            </w:r>
          </w:p>
        </w:tc>
        <w:tc>
          <w:tcPr>
            <w:tcW w:w="1332" w:type="dxa"/>
            <w:tcBorders>
              <w:top w:val="nil"/>
              <w:left w:val="nil"/>
              <w:bottom w:val="single" w:sz="4" w:space="0" w:color="auto"/>
              <w:right w:val="single" w:sz="4" w:space="0" w:color="auto"/>
            </w:tcBorders>
            <w:shd w:val="clear" w:color="auto" w:fill="auto"/>
            <w:noWrap/>
            <w:vAlign w:val="bottom"/>
            <w:hideMark/>
          </w:tcPr>
          <w:p w14:paraId="07C615AD" w14:textId="2106C16D" w:rsidR="008A3A40" w:rsidRPr="00A70C44" w:rsidRDefault="008A3A40" w:rsidP="008A3A40">
            <w:pPr>
              <w:jc w:val="center"/>
              <w:rPr>
                <w:rFonts w:ascii="Calibri" w:eastAsia="Times New Roman" w:hAnsi="Calibri" w:cs="Calibri"/>
                <w:color w:val="000000"/>
              </w:rPr>
            </w:pPr>
            <w:r>
              <w:rPr>
                <w:rFonts w:ascii="Calibri" w:hAnsi="Calibri" w:cs="Calibri"/>
                <w:color w:val="000000"/>
              </w:rPr>
              <w:t>5564</w:t>
            </w:r>
          </w:p>
        </w:tc>
        <w:tc>
          <w:tcPr>
            <w:tcW w:w="1332" w:type="dxa"/>
            <w:tcBorders>
              <w:top w:val="nil"/>
              <w:left w:val="nil"/>
              <w:bottom w:val="single" w:sz="4" w:space="0" w:color="auto"/>
              <w:right w:val="single" w:sz="4" w:space="0" w:color="auto"/>
            </w:tcBorders>
            <w:shd w:val="clear" w:color="auto" w:fill="auto"/>
            <w:noWrap/>
            <w:vAlign w:val="bottom"/>
            <w:hideMark/>
          </w:tcPr>
          <w:p w14:paraId="553A4CC9" w14:textId="309F3757" w:rsidR="008A3A40" w:rsidRPr="00A70C44" w:rsidRDefault="008A3A40" w:rsidP="008A3A40">
            <w:pPr>
              <w:jc w:val="center"/>
              <w:rPr>
                <w:rFonts w:ascii="Calibri" w:eastAsia="Times New Roman" w:hAnsi="Calibri" w:cs="Calibri"/>
                <w:color w:val="000000"/>
              </w:rPr>
            </w:pPr>
            <w:r>
              <w:rPr>
                <w:rFonts w:ascii="Calibri" w:hAnsi="Calibri" w:cs="Calibri"/>
                <w:color w:val="000000"/>
              </w:rPr>
              <w:t>3577</w:t>
            </w:r>
          </w:p>
        </w:tc>
        <w:tc>
          <w:tcPr>
            <w:tcW w:w="1332" w:type="dxa"/>
            <w:tcBorders>
              <w:top w:val="nil"/>
              <w:left w:val="nil"/>
              <w:bottom w:val="single" w:sz="4" w:space="0" w:color="auto"/>
              <w:right w:val="single" w:sz="4" w:space="0" w:color="auto"/>
            </w:tcBorders>
            <w:shd w:val="clear" w:color="auto" w:fill="auto"/>
            <w:noWrap/>
            <w:vAlign w:val="bottom"/>
            <w:hideMark/>
          </w:tcPr>
          <w:p w14:paraId="38A0AB0A" w14:textId="09455616" w:rsidR="008A3A40" w:rsidRPr="00A70C44" w:rsidRDefault="008A3A40" w:rsidP="008A3A40">
            <w:pPr>
              <w:jc w:val="center"/>
              <w:rPr>
                <w:rFonts w:ascii="Calibri" w:eastAsia="Times New Roman" w:hAnsi="Calibri" w:cs="Calibri"/>
                <w:color w:val="000000"/>
              </w:rPr>
            </w:pPr>
            <w:r>
              <w:rPr>
                <w:rFonts w:ascii="Calibri" w:hAnsi="Calibri" w:cs="Calibri"/>
                <w:color w:val="000000"/>
              </w:rPr>
              <w:t>7551</w:t>
            </w:r>
          </w:p>
        </w:tc>
      </w:tr>
      <w:tr w:rsidR="008A3A40" w:rsidRPr="00A70C44" w14:paraId="012C38C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75E493F" w14:textId="71F3538C"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372CBFEB" w14:textId="0972C35B" w:rsidR="008A3A40" w:rsidRPr="00A70C44" w:rsidRDefault="008A3A40" w:rsidP="008A3A40">
            <w:pPr>
              <w:jc w:val="center"/>
              <w:rPr>
                <w:rFonts w:ascii="Calibri" w:eastAsia="Times New Roman" w:hAnsi="Calibri" w:cs="Calibri"/>
                <w:color w:val="000000"/>
              </w:rPr>
            </w:pPr>
            <w:r>
              <w:rPr>
                <w:rFonts w:ascii="Calibri" w:hAnsi="Calibri" w:cs="Calibri"/>
                <w:color w:val="000000"/>
              </w:rPr>
              <w:t>7.408916</w:t>
            </w:r>
          </w:p>
        </w:tc>
        <w:tc>
          <w:tcPr>
            <w:tcW w:w="1332" w:type="dxa"/>
            <w:tcBorders>
              <w:top w:val="nil"/>
              <w:left w:val="nil"/>
              <w:bottom w:val="single" w:sz="4" w:space="0" w:color="auto"/>
              <w:right w:val="single" w:sz="4" w:space="0" w:color="auto"/>
            </w:tcBorders>
            <w:shd w:val="clear" w:color="auto" w:fill="auto"/>
            <w:noWrap/>
            <w:vAlign w:val="bottom"/>
            <w:hideMark/>
          </w:tcPr>
          <w:p w14:paraId="4ACB5F88" w14:textId="7EED4DE9" w:rsidR="008A3A40" w:rsidRPr="00A70C44" w:rsidRDefault="008A3A40" w:rsidP="008A3A40">
            <w:pPr>
              <w:jc w:val="center"/>
              <w:rPr>
                <w:rFonts w:ascii="Calibri" w:eastAsia="Times New Roman" w:hAnsi="Calibri" w:cs="Calibri"/>
                <w:color w:val="000000"/>
              </w:rPr>
            </w:pPr>
            <w:r>
              <w:rPr>
                <w:rFonts w:ascii="Calibri" w:hAnsi="Calibri" w:cs="Calibri"/>
                <w:color w:val="000000"/>
              </w:rPr>
              <w:t>5755</w:t>
            </w:r>
          </w:p>
        </w:tc>
        <w:tc>
          <w:tcPr>
            <w:tcW w:w="1332" w:type="dxa"/>
            <w:tcBorders>
              <w:top w:val="nil"/>
              <w:left w:val="nil"/>
              <w:bottom w:val="single" w:sz="4" w:space="0" w:color="auto"/>
              <w:right w:val="single" w:sz="4" w:space="0" w:color="auto"/>
            </w:tcBorders>
            <w:shd w:val="clear" w:color="auto" w:fill="auto"/>
            <w:noWrap/>
            <w:vAlign w:val="bottom"/>
            <w:hideMark/>
          </w:tcPr>
          <w:p w14:paraId="771CB0FB" w14:textId="66CC1E5F" w:rsidR="008A3A40" w:rsidRPr="00A70C44" w:rsidRDefault="008A3A40" w:rsidP="008A3A40">
            <w:pPr>
              <w:jc w:val="center"/>
              <w:rPr>
                <w:rFonts w:ascii="Calibri" w:eastAsia="Times New Roman" w:hAnsi="Calibri" w:cs="Calibri"/>
                <w:color w:val="000000"/>
              </w:rPr>
            </w:pPr>
            <w:r>
              <w:rPr>
                <w:rFonts w:ascii="Calibri" w:hAnsi="Calibri" w:cs="Calibri"/>
                <w:color w:val="000000"/>
              </w:rPr>
              <w:t>3699</w:t>
            </w:r>
          </w:p>
        </w:tc>
        <w:tc>
          <w:tcPr>
            <w:tcW w:w="1332" w:type="dxa"/>
            <w:tcBorders>
              <w:top w:val="nil"/>
              <w:left w:val="nil"/>
              <w:bottom w:val="single" w:sz="4" w:space="0" w:color="auto"/>
              <w:right w:val="single" w:sz="4" w:space="0" w:color="auto"/>
            </w:tcBorders>
            <w:shd w:val="clear" w:color="auto" w:fill="auto"/>
            <w:noWrap/>
            <w:vAlign w:val="bottom"/>
            <w:hideMark/>
          </w:tcPr>
          <w:p w14:paraId="22BE7F74" w14:textId="460BBE6F" w:rsidR="008A3A40" w:rsidRPr="00A70C44" w:rsidRDefault="008A3A40" w:rsidP="008A3A40">
            <w:pPr>
              <w:jc w:val="center"/>
              <w:rPr>
                <w:rFonts w:ascii="Calibri" w:eastAsia="Times New Roman" w:hAnsi="Calibri" w:cs="Calibri"/>
                <w:color w:val="000000"/>
              </w:rPr>
            </w:pPr>
            <w:r>
              <w:rPr>
                <w:rFonts w:ascii="Calibri" w:hAnsi="Calibri" w:cs="Calibri"/>
                <w:color w:val="000000"/>
              </w:rPr>
              <w:t>7811</w:t>
            </w:r>
          </w:p>
        </w:tc>
      </w:tr>
      <w:tr w:rsidR="008A3A40" w:rsidRPr="00A70C44" w14:paraId="39A692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8A96D0" w14:textId="40732528"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17C87AB7" w14:textId="739D201D" w:rsidR="008A3A40" w:rsidRPr="00A70C44" w:rsidRDefault="008A3A40" w:rsidP="008A3A40">
            <w:pPr>
              <w:jc w:val="center"/>
              <w:rPr>
                <w:rFonts w:ascii="Calibri" w:eastAsia="Times New Roman" w:hAnsi="Calibri" w:cs="Calibri"/>
                <w:color w:val="000000"/>
              </w:rPr>
            </w:pPr>
            <w:r>
              <w:rPr>
                <w:rFonts w:ascii="Calibri" w:hAnsi="Calibri" w:cs="Calibri"/>
                <w:color w:val="000000"/>
              </w:rPr>
              <w:t>8.606966</w:t>
            </w:r>
          </w:p>
        </w:tc>
        <w:tc>
          <w:tcPr>
            <w:tcW w:w="1332" w:type="dxa"/>
            <w:tcBorders>
              <w:top w:val="nil"/>
              <w:left w:val="nil"/>
              <w:bottom w:val="single" w:sz="4" w:space="0" w:color="auto"/>
              <w:right w:val="single" w:sz="4" w:space="0" w:color="auto"/>
            </w:tcBorders>
            <w:shd w:val="clear" w:color="auto" w:fill="auto"/>
            <w:noWrap/>
            <w:vAlign w:val="bottom"/>
            <w:hideMark/>
          </w:tcPr>
          <w:p w14:paraId="01187299" w14:textId="28F78E41" w:rsidR="008A3A40" w:rsidRPr="00A70C44" w:rsidRDefault="008A3A40" w:rsidP="008A3A40">
            <w:pPr>
              <w:jc w:val="center"/>
              <w:rPr>
                <w:rFonts w:ascii="Calibri" w:eastAsia="Times New Roman" w:hAnsi="Calibri" w:cs="Calibri"/>
                <w:color w:val="000000"/>
              </w:rPr>
            </w:pPr>
            <w:r>
              <w:rPr>
                <w:rFonts w:ascii="Calibri" w:hAnsi="Calibri" w:cs="Calibri"/>
                <w:color w:val="000000"/>
              </w:rPr>
              <w:t>6469</w:t>
            </w:r>
          </w:p>
        </w:tc>
        <w:tc>
          <w:tcPr>
            <w:tcW w:w="1332" w:type="dxa"/>
            <w:tcBorders>
              <w:top w:val="nil"/>
              <w:left w:val="nil"/>
              <w:bottom w:val="single" w:sz="4" w:space="0" w:color="auto"/>
              <w:right w:val="single" w:sz="4" w:space="0" w:color="auto"/>
            </w:tcBorders>
            <w:shd w:val="clear" w:color="auto" w:fill="auto"/>
            <w:noWrap/>
            <w:vAlign w:val="bottom"/>
            <w:hideMark/>
          </w:tcPr>
          <w:p w14:paraId="21F10494" w14:textId="2CEBCD13" w:rsidR="008A3A40" w:rsidRPr="00A70C44" w:rsidRDefault="008A3A40" w:rsidP="008A3A40">
            <w:pPr>
              <w:jc w:val="center"/>
              <w:rPr>
                <w:rFonts w:ascii="Calibri" w:eastAsia="Times New Roman" w:hAnsi="Calibri" w:cs="Calibri"/>
                <w:color w:val="000000"/>
              </w:rPr>
            </w:pPr>
            <w:r>
              <w:rPr>
                <w:rFonts w:ascii="Calibri" w:hAnsi="Calibri" w:cs="Calibri"/>
                <w:color w:val="000000"/>
              </w:rPr>
              <w:t>4158</w:t>
            </w:r>
          </w:p>
        </w:tc>
        <w:tc>
          <w:tcPr>
            <w:tcW w:w="1332" w:type="dxa"/>
            <w:tcBorders>
              <w:top w:val="nil"/>
              <w:left w:val="nil"/>
              <w:bottom w:val="single" w:sz="4" w:space="0" w:color="auto"/>
              <w:right w:val="single" w:sz="4" w:space="0" w:color="auto"/>
            </w:tcBorders>
            <w:shd w:val="clear" w:color="auto" w:fill="auto"/>
            <w:noWrap/>
            <w:vAlign w:val="bottom"/>
            <w:hideMark/>
          </w:tcPr>
          <w:p w14:paraId="36496B4F" w14:textId="0E311E77" w:rsidR="008A3A40" w:rsidRPr="00A70C44" w:rsidRDefault="008A3A40" w:rsidP="008A3A40">
            <w:pPr>
              <w:jc w:val="center"/>
              <w:rPr>
                <w:rFonts w:ascii="Calibri" w:eastAsia="Times New Roman" w:hAnsi="Calibri" w:cs="Calibri"/>
                <w:color w:val="000000"/>
              </w:rPr>
            </w:pPr>
            <w:r>
              <w:rPr>
                <w:rFonts w:ascii="Calibri" w:hAnsi="Calibri" w:cs="Calibri"/>
                <w:color w:val="000000"/>
              </w:rPr>
              <w:t>8780</w:t>
            </w:r>
          </w:p>
        </w:tc>
      </w:tr>
      <w:tr w:rsidR="008A3A40" w:rsidRPr="00A70C44" w14:paraId="62BBF32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534D81" w14:textId="461D7353" w:rsidR="008A3A40" w:rsidRPr="00A70C44" w:rsidRDefault="008A3A40" w:rsidP="008A3A40">
            <w:pPr>
              <w:rPr>
                <w:rFonts w:ascii="Calibri" w:eastAsia="Times New Roman" w:hAnsi="Calibri" w:cs="Calibri"/>
                <w:color w:val="000000"/>
              </w:rPr>
            </w:pPr>
            <w:r>
              <w:rPr>
                <w:rFonts w:ascii="Calibri" w:hAnsi="Calibri" w:cs="Calibri"/>
                <w:color w:val="000000"/>
              </w:rPr>
              <w:t>UNT 010 IN FBRR</w:t>
            </w:r>
          </w:p>
        </w:tc>
        <w:tc>
          <w:tcPr>
            <w:tcW w:w="1777" w:type="dxa"/>
            <w:tcBorders>
              <w:top w:val="nil"/>
              <w:left w:val="nil"/>
              <w:bottom w:val="single" w:sz="4" w:space="0" w:color="auto"/>
              <w:right w:val="single" w:sz="4" w:space="0" w:color="auto"/>
            </w:tcBorders>
            <w:shd w:val="clear" w:color="auto" w:fill="auto"/>
            <w:noWrap/>
            <w:vAlign w:val="bottom"/>
            <w:hideMark/>
          </w:tcPr>
          <w:p w14:paraId="04D117BF" w14:textId="4B80FA7B" w:rsidR="008A3A40" w:rsidRPr="00A70C44" w:rsidRDefault="008A3A40" w:rsidP="008A3A40">
            <w:pPr>
              <w:jc w:val="center"/>
              <w:rPr>
                <w:rFonts w:ascii="Calibri" w:eastAsia="Times New Roman" w:hAnsi="Calibri" w:cs="Calibri"/>
                <w:color w:val="000000"/>
              </w:rPr>
            </w:pPr>
            <w:r>
              <w:rPr>
                <w:rFonts w:ascii="Calibri" w:hAnsi="Calibri" w:cs="Calibri"/>
                <w:color w:val="000000"/>
              </w:rPr>
              <w:t>6.172969</w:t>
            </w:r>
          </w:p>
        </w:tc>
        <w:tc>
          <w:tcPr>
            <w:tcW w:w="1332" w:type="dxa"/>
            <w:tcBorders>
              <w:top w:val="nil"/>
              <w:left w:val="nil"/>
              <w:bottom w:val="single" w:sz="4" w:space="0" w:color="auto"/>
              <w:right w:val="single" w:sz="4" w:space="0" w:color="auto"/>
            </w:tcBorders>
            <w:shd w:val="clear" w:color="auto" w:fill="auto"/>
            <w:noWrap/>
            <w:vAlign w:val="bottom"/>
            <w:hideMark/>
          </w:tcPr>
          <w:p w14:paraId="6488B19B" w14:textId="2177532E" w:rsidR="008A3A40" w:rsidRPr="00A70C44" w:rsidRDefault="008A3A40" w:rsidP="008A3A40">
            <w:pPr>
              <w:jc w:val="center"/>
              <w:rPr>
                <w:rFonts w:ascii="Calibri" w:eastAsia="Times New Roman" w:hAnsi="Calibri" w:cs="Calibri"/>
                <w:color w:val="000000"/>
              </w:rPr>
            </w:pPr>
            <w:r>
              <w:rPr>
                <w:rFonts w:ascii="Calibri" w:hAnsi="Calibri" w:cs="Calibri"/>
                <w:color w:val="000000"/>
              </w:rPr>
              <w:t>5557</w:t>
            </w:r>
          </w:p>
        </w:tc>
        <w:tc>
          <w:tcPr>
            <w:tcW w:w="1332" w:type="dxa"/>
            <w:tcBorders>
              <w:top w:val="nil"/>
              <w:left w:val="nil"/>
              <w:bottom w:val="single" w:sz="4" w:space="0" w:color="auto"/>
              <w:right w:val="single" w:sz="4" w:space="0" w:color="auto"/>
            </w:tcBorders>
            <w:shd w:val="clear" w:color="auto" w:fill="auto"/>
            <w:noWrap/>
            <w:vAlign w:val="bottom"/>
            <w:hideMark/>
          </w:tcPr>
          <w:p w14:paraId="6B12827D" w14:textId="29B2F854" w:rsidR="008A3A40" w:rsidRPr="00A70C44" w:rsidRDefault="008A3A40" w:rsidP="008A3A40">
            <w:pPr>
              <w:jc w:val="center"/>
              <w:rPr>
                <w:rFonts w:ascii="Calibri" w:eastAsia="Times New Roman" w:hAnsi="Calibri" w:cs="Calibri"/>
                <w:color w:val="000000"/>
              </w:rPr>
            </w:pPr>
            <w:r>
              <w:rPr>
                <w:rFonts w:ascii="Calibri" w:hAnsi="Calibri" w:cs="Calibri"/>
                <w:color w:val="000000"/>
              </w:rPr>
              <w:t>3572</w:t>
            </w:r>
          </w:p>
        </w:tc>
        <w:tc>
          <w:tcPr>
            <w:tcW w:w="1332" w:type="dxa"/>
            <w:tcBorders>
              <w:top w:val="nil"/>
              <w:left w:val="nil"/>
              <w:bottom w:val="single" w:sz="4" w:space="0" w:color="auto"/>
              <w:right w:val="single" w:sz="4" w:space="0" w:color="auto"/>
            </w:tcBorders>
            <w:shd w:val="clear" w:color="auto" w:fill="auto"/>
            <w:noWrap/>
            <w:vAlign w:val="bottom"/>
            <w:hideMark/>
          </w:tcPr>
          <w:p w14:paraId="4024E6ED" w14:textId="205B5F52" w:rsidR="008A3A40" w:rsidRPr="00A70C44" w:rsidRDefault="008A3A40" w:rsidP="008A3A40">
            <w:pPr>
              <w:jc w:val="center"/>
              <w:rPr>
                <w:rFonts w:ascii="Calibri" w:eastAsia="Times New Roman" w:hAnsi="Calibri" w:cs="Calibri"/>
                <w:color w:val="000000"/>
              </w:rPr>
            </w:pPr>
            <w:r>
              <w:rPr>
                <w:rFonts w:ascii="Calibri" w:hAnsi="Calibri" w:cs="Calibri"/>
                <w:color w:val="000000"/>
              </w:rPr>
              <w:t>7542</w:t>
            </w:r>
          </w:p>
        </w:tc>
      </w:tr>
      <w:tr w:rsidR="008A3A40" w:rsidRPr="00A70C44" w14:paraId="7B5821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6B1B71" w14:textId="6762B952" w:rsidR="008A3A40" w:rsidRPr="00A70C44" w:rsidRDefault="008A3A40" w:rsidP="008A3A40">
            <w:pPr>
              <w:rPr>
                <w:rFonts w:ascii="Calibri" w:eastAsia="Times New Roman" w:hAnsi="Calibri" w:cs="Calibri"/>
                <w:color w:val="000000"/>
              </w:rPr>
            </w:pPr>
            <w:r>
              <w:rPr>
                <w:rFonts w:ascii="Calibri" w:hAnsi="Calibri" w:cs="Calibri"/>
                <w:color w:val="000000"/>
              </w:rPr>
              <w:t>UNT 011 IN FBRR</w:t>
            </w:r>
          </w:p>
        </w:tc>
        <w:tc>
          <w:tcPr>
            <w:tcW w:w="1777" w:type="dxa"/>
            <w:tcBorders>
              <w:top w:val="nil"/>
              <w:left w:val="nil"/>
              <w:bottom w:val="single" w:sz="4" w:space="0" w:color="auto"/>
              <w:right w:val="single" w:sz="4" w:space="0" w:color="auto"/>
            </w:tcBorders>
            <w:shd w:val="clear" w:color="auto" w:fill="auto"/>
            <w:noWrap/>
            <w:vAlign w:val="bottom"/>
            <w:hideMark/>
          </w:tcPr>
          <w:p w14:paraId="2B08B1D1" w14:textId="4742CB1F" w:rsidR="008A3A40" w:rsidRPr="00A70C44" w:rsidRDefault="008A3A40" w:rsidP="008A3A40">
            <w:pPr>
              <w:jc w:val="center"/>
              <w:rPr>
                <w:rFonts w:ascii="Calibri" w:eastAsia="Times New Roman" w:hAnsi="Calibri" w:cs="Calibri"/>
                <w:color w:val="000000"/>
              </w:rPr>
            </w:pPr>
            <w:r>
              <w:rPr>
                <w:rFonts w:ascii="Calibri" w:hAnsi="Calibri" w:cs="Calibri"/>
                <w:color w:val="000000"/>
              </w:rPr>
              <w:t>1.194563</w:t>
            </w:r>
          </w:p>
        </w:tc>
        <w:tc>
          <w:tcPr>
            <w:tcW w:w="1332" w:type="dxa"/>
            <w:tcBorders>
              <w:top w:val="nil"/>
              <w:left w:val="nil"/>
              <w:bottom w:val="single" w:sz="4" w:space="0" w:color="auto"/>
              <w:right w:val="single" w:sz="4" w:space="0" w:color="auto"/>
            </w:tcBorders>
            <w:shd w:val="clear" w:color="auto" w:fill="auto"/>
            <w:noWrap/>
            <w:vAlign w:val="bottom"/>
            <w:hideMark/>
          </w:tcPr>
          <w:p w14:paraId="079A6AC2" w14:textId="42C6EF69" w:rsidR="008A3A40" w:rsidRPr="00A70C44" w:rsidRDefault="008A3A40" w:rsidP="008A3A40">
            <w:pPr>
              <w:jc w:val="center"/>
              <w:rPr>
                <w:rFonts w:ascii="Calibri" w:eastAsia="Times New Roman" w:hAnsi="Calibri" w:cs="Calibri"/>
                <w:color w:val="000000"/>
              </w:rPr>
            </w:pPr>
            <w:r>
              <w:rPr>
                <w:rFonts w:ascii="Calibri" w:hAnsi="Calibri" w:cs="Calibri"/>
                <w:color w:val="000000"/>
              </w:rPr>
              <w:t>2238</w:t>
            </w:r>
          </w:p>
        </w:tc>
        <w:tc>
          <w:tcPr>
            <w:tcW w:w="1332" w:type="dxa"/>
            <w:tcBorders>
              <w:top w:val="nil"/>
              <w:left w:val="nil"/>
              <w:bottom w:val="single" w:sz="4" w:space="0" w:color="auto"/>
              <w:right w:val="single" w:sz="4" w:space="0" w:color="auto"/>
            </w:tcBorders>
            <w:shd w:val="clear" w:color="auto" w:fill="auto"/>
            <w:noWrap/>
            <w:vAlign w:val="bottom"/>
            <w:hideMark/>
          </w:tcPr>
          <w:p w14:paraId="49FE410F" w14:textId="4E0CF79A" w:rsidR="008A3A40" w:rsidRPr="00A70C44" w:rsidRDefault="008A3A40" w:rsidP="008A3A40">
            <w:pPr>
              <w:jc w:val="center"/>
              <w:rPr>
                <w:rFonts w:ascii="Calibri" w:eastAsia="Times New Roman" w:hAnsi="Calibri" w:cs="Calibri"/>
                <w:color w:val="000000"/>
              </w:rPr>
            </w:pPr>
            <w:r>
              <w:rPr>
                <w:rFonts w:ascii="Calibri" w:hAnsi="Calibri" w:cs="Calibri"/>
                <w:color w:val="000000"/>
              </w:rPr>
              <w:t>1439</w:t>
            </w:r>
          </w:p>
        </w:tc>
        <w:tc>
          <w:tcPr>
            <w:tcW w:w="1332" w:type="dxa"/>
            <w:tcBorders>
              <w:top w:val="nil"/>
              <w:left w:val="nil"/>
              <w:bottom w:val="single" w:sz="4" w:space="0" w:color="auto"/>
              <w:right w:val="single" w:sz="4" w:space="0" w:color="auto"/>
            </w:tcBorders>
            <w:shd w:val="clear" w:color="auto" w:fill="auto"/>
            <w:noWrap/>
            <w:vAlign w:val="bottom"/>
            <w:hideMark/>
          </w:tcPr>
          <w:p w14:paraId="3A12B936" w14:textId="6F5F3F28" w:rsidR="008A3A40" w:rsidRPr="00A70C44" w:rsidRDefault="008A3A40" w:rsidP="008A3A40">
            <w:pPr>
              <w:jc w:val="center"/>
              <w:rPr>
                <w:rFonts w:ascii="Calibri" w:eastAsia="Times New Roman" w:hAnsi="Calibri" w:cs="Calibri"/>
                <w:color w:val="000000"/>
              </w:rPr>
            </w:pPr>
            <w:r>
              <w:rPr>
                <w:rFonts w:ascii="Calibri" w:hAnsi="Calibri" w:cs="Calibri"/>
                <w:color w:val="000000"/>
              </w:rPr>
              <w:t>3037</w:t>
            </w:r>
          </w:p>
        </w:tc>
      </w:tr>
      <w:tr w:rsidR="008A3A40" w:rsidRPr="00A70C44" w14:paraId="556F5F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0A70B5" w14:textId="035FE577"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UNT 012 IN FBRR</w:t>
            </w:r>
          </w:p>
        </w:tc>
        <w:tc>
          <w:tcPr>
            <w:tcW w:w="1777" w:type="dxa"/>
            <w:tcBorders>
              <w:top w:val="nil"/>
              <w:left w:val="nil"/>
              <w:bottom w:val="single" w:sz="4" w:space="0" w:color="auto"/>
              <w:right w:val="single" w:sz="4" w:space="0" w:color="auto"/>
            </w:tcBorders>
            <w:shd w:val="clear" w:color="auto" w:fill="auto"/>
            <w:noWrap/>
            <w:vAlign w:val="bottom"/>
            <w:hideMark/>
          </w:tcPr>
          <w:p w14:paraId="4E92D2F4" w14:textId="4D1E2BA8" w:rsidR="008A3A40" w:rsidRPr="00A70C44" w:rsidRDefault="008A3A40" w:rsidP="008A3A40">
            <w:pPr>
              <w:jc w:val="center"/>
              <w:rPr>
                <w:rFonts w:ascii="Calibri" w:eastAsia="Times New Roman" w:hAnsi="Calibri" w:cs="Calibri"/>
                <w:color w:val="000000"/>
              </w:rPr>
            </w:pPr>
            <w:r>
              <w:rPr>
                <w:rFonts w:ascii="Calibri" w:hAnsi="Calibri" w:cs="Calibri"/>
                <w:color w:val="000000"/>
              </w:rPr>
              <w:t>1.195973</w:t>
            </w:r>
          </w:p>
        </w:tc>
        <w:tc>
          <w:tcPr>
            <w:tcW w:w="1332" w:type="dxa"/>
            <w:tcBorders>
              <w:top w:val="nil"/>
              <w:left w:val="nil"/>
              <w:bottom w:val="single" w:sz="4" w:space="0" w:color="auto"/>
              <w:right w:val="single" w:sz="4" w:space="0" w:color="auto"/>
            </w:tcBorders>
            <w:shd w:val="clear" w:color="auto" w:fill="auto"/>
            <w:noWrap/>
            <w:vAlign w:val="bottom"/>
            <w:hideMark/>
          </w:tcPr>
          <w:p w14:paraId="71B3B693" w14:textId="02E41E1D" w:rsidR="008A3A40" w:rsidRPr="00A70C44" w:rsidRDefault="008A3A40" w:rsidP="008A3A40">
            <w:pPr>
              <w:jc w:val="center"/>
              <w:rPr>
                <w:rFonts w:ascii="Calibri" w:eastAsia="Times New Roman" w:hAnsi="Calibri" w:cs="Calibri"/>
                <w:color w:val="000000"/>
              </w:rPr>
            </w:pPr>
            <w:r>
              <w:rPr>
                <w:rFonts w:ascii="Calibri" w:hAnsi="Calibri" w:cs="Calibri"/>
                <w:color w:val="000000"/>
              </w:rPr>
              <w:t>1803</w:t>
            </w:r>
          </w:p>
        </w:tc>
        <w:tc>
          <w:tcPr>
            <w:tcW w:w="1332" w:type="dxa"/>
            <w:tcBorders>
              <w:top w:val="nil"/>
              <w:left w:val="nil"/>
              <w:bottom w:val="single" w:sz="4" w:space="0" w:color="auto"/>
              <w:right w:val="single" w:sz="4" w:space="0" w:color="auto"/>
            </w:tcBorders>
            <w:shd w:val="clear" w:color="auto" w:fill="auto"/>
            <w:noWrap/>
            <w:vAlign w:val="bottom"/>
            <w:hideMark/>
          </w:tcPr>
          <w:p w14:paraId="167020BD" w14:textId="0728E736" w:rsidR="008A3A40" w:rsidRPr="00A70C44" w:rsidRDefault="008A3A40" w:rsidP="008A3A40">
            <w:pPr>
              <w:jc w:val="center"/>
              <w:rPr>
                <w:rFonts w:ascii="Calibri" w:eastAsia="Times New Roman" w:hAnsi="Calibri" w:cs="Calibri"/>
                <w:color w:val="000000"/>
              </w:rPr>
            </w:pPr>
            <w:r>
              <w:rPr>
                <w:rFonts w:ascii="Calibri" w:hAnsi="Calibri" w:cs="Calibri"/>
                <w:color w:val="000000"/>
              </w:rPr>
              <w:t>1159</w:t>
            </w:r>
          </w:p>
        </w:tc>
        <w:tc>
          <w:tcPr>
            <w:tcW w:w="1332" w:type="dxa"/>
            <w:tcBorders>
              <w:top w:val="nil"/>
              <w:left w:val="nil"/>
              <w:bottom w:val="single" w:sz="4" w:space="0" w:color="auto"/>
              <w:right w:val="single" w:sz="4" w:space="0" w:color="auto"/>
            </w:tcBorders>
            <w:shd w:val="clear" w:color="auto" w:fill="auto"/>
            <w:noWrap/>
            <w:vAlign w:val="bottom"/>
            <w:hideMark/>
          </w:tcPr>
          <w:p w14:paraId="66A4A589" w14:textId="31C733A6" w:rsidR="008A3A40" w:rsidRPr="00A70C44" w:rsidRDefault="008A3A40" w:rsidP="008A3A40">
            <w:pPr>
              <w:jc w:val="center"/>
              <w:rPr>
                <w:rFonts w:ascii="Calibri" w:eastAsia="Times New Roman" w:hAnsi="Calibri" w:cs="Calibri"/>
                <w:color w:val="000000"/>
              </w:rPr>
            </w:pPr>
            <w:r>
              <w:rPr>
                <w:rFonts w:ascii="Calibri" w:hAnsi="Calibri" w:cs="Calibri"/>
                <w:color w:val="000000"/>
              </w:rPr>
              <w:t>2447</w:t>
            </w:r>
          </w:p>
        </w:tc>
      </w:tr>
      <w:tr w:rsidR="008A3A40" w:rsidRPr="00A70C44" w14:paraId="56FF9DC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CAC863B" w14:textId="4542D0AC" w:rsidR="008A3A40" w:rsidRPr="00A70C44" w:rsidRDefault="008A3A40" w:rsidP="008A3A40">
            <w:pPr>
              <w:rPr>
                <w:rFonts w:ascii="Calibri" w:eastAsia="Times New Roman" w:hAnsi="Calibri" w:cs="Calibri"/>
                <w:color w:val="000000"/>
              </w:rPr>
            </w:pPr>
            <w:r>
              <w:rPr>
                <w:rFonts w:ascii="Calibri" w:hAnsi="Calibri" w:cs="Calibri"/>
                <w:color w:val="000000"/>
              </w:rPr>
              <w:t>UNT 013 IN FBRR</w:t>
            </w:r>
          </w:p>
        </w:tc>
        <w:tc>
          <w:tcPr>
            <w:tcW w:w="1777" w:type="dxa"/>
            <w:tcBorders>
              <w:top w:val="nil"/>
              <w:left w:val="nil"/>
              <w:bottom w:val="single" w:sz="4" w:space="0" w:color="auto"/>
              <w:right w:val="single" w:sz="4" w:space="0" w:color="auto"/>
            </w:tcBorders>
            <w:shd w:val="clear" w:color="auto" w:fill="auto"/>
            <w:noWrap/>
            <w:vAlign w:val="bottom"/>
            <w:hideMark/>
          </w:tcPr>
          <w:p w14:paraId="71A650A9" w14:textId="19BE4821" w:rsidR="008A3A40" w:rsidRPr="00A70C44" w:rsidRDefault="008A3A40" w:rsidP="008A3A40">
            <w:pPr>
              <w:jc w:val="center"/>
              <w:rPr>
                <w:rFonts w:ascii="Calibri" w:eastAsia="Times New Roman" w:hAnsi="Calibri" w:cs="Calibri"/>
                <w:color w:val="000000"/>
              </w:rPr>
            </w:pPr>
            <w:r>
              <w:rPr>
                <w:rFonts w:ascii="Calibri" w:hAnsi="Calibri" w:cs="Calibri"/>
                <w:color w:val="000000"/>
              </w:rPr>
              <w:t>1.32773</w:t>
            </w:r>
          </w:p>
        </w:tc>
        <w:tc>
          <w:tcPr>
            <w:tcW w:w="1332" w:type="dxa"/>
            <w:tcBorders>
              <w:top w:val="nil"/>
              <w:left w:val="nil"/>
              <w:bottom w:val="single" w:sz="4" w:space="0" w:color="auto"/>
              <w:right w:val="single" w:sz="4" w:space="0" w:color="auto"/>
            </w:tcBorders>
            <w:shd w:val="clear" w:color="auto" w:fill="auto"/>
            <w:noWrap/>
            <w:vAlign w:val="bottom"/>
            <w:hideMark/>
          </w:tcPr>
          <w:p w14:paraId="14714B53" w14:textId="782F846D" w:rsidR="008A3A40" w:rsidRPr="00A70C44" w:rsidRDefault="008A3A40" w:rsidP="008A3A40">
            <w:pPr>
              <w:jc w:val="center"/>
              <w:rPr>
                <w:rFonts w:ascii="Calibri" w:eastAsia="Times New Roman" w:hAnsi="Calibri" w:cs="Calibri"/>
                <w:color w:val="000000"/>
              </w:rPr>
            </w:pPr>
            <w:r>
              <w:rPr>
                <w:rFonts w:ascii="Calibri" w:hAnsi="Calibri" w:cs="Calibri"/>
                <w:color w:val="000000"/>
              </w:rPr>
              <w:t>1928</w:t>
            </w:r>
          </w:p>
        </w:tc>
        <w:tc>
          <w:tcPr>
            <w:tcW w:w="1332" w:type="dxa"/>
            <w:tcBorders>
              <w:top w:val="nil"/>
              <w:left w:val="nil"/>
              <w:bottom w:val="single" w:sz="4" w:space="0" w:color="auto"/>
              <w:right w:val="single" w:sz="4" w:space="0" w:color="auto"/>
            </w:tcBorders>
            <w:shd w:val="clear" w:color="auto" w:fill="auto"/>
            <w:noWrap/>
            <w:vAlign w:val="bottom"/>
            <w:hideMark/>
          </w:tcPr>
          <w:p w14:paraId="5963603B" w14:textId="3BC13FFA" w:rsidR="008A3A40" w:rsidRPr="00A70C44" w:rsidRDefault="008A3A40" w:rsidP="008A3A40">
            <w:pPr>
              <w:jc w:val="center"/>
              <w:rPr>
                <w:rFonts w:ascii="Calibri" w:eastAsia="Times New Roman" w:hAnsi="Calibri" w:cs="Calibri"/>
                <w:color w:val="000000"/>
              </w:rPr>
            </w:pPr>
            <w:r>
              <w:rPr>
                <w:rFonts w:ascii="Calibri" w:hAnsi="Calibri" w:cs="Calibri"/>
                <w:color w:val="000000"/>
              </w:rPr>
              <w:t>1239</w:t>
            </w:r>
          </w:p>
        </w:tc>
        <w:tc>
          <w:tcPr>
            <w:tcW w:w="1332" w:type="dxa"/>
            <w:tcBorders>
              <w:top w:val="nil"/>
              <w:left w:val="nil"/>
              <w:bottom w:val="single" w:sz="4" w:space="0" w:color="auto"/>
              <w:right w:val="single" w:sz="4" w:space="0" w:color="auto"/>
            </w:tcBorders>
            <w:shd w:val="clear" w:color="auto" w:fill="auto"/>
            <w:noWrap/>
            <w:vAlign w:val="bottom"/>
            <w:hideMark/>
          </w:tcPr>
          <w:p w14:paraId="546F904C" w14:textId="0CBE3E3B" w:rsidR="008A3A40" w:rsidRPr="00A70C44" w:rsidRDefault="008A3A40" w:rsidP="008A3A40">
            <w:pPr>
              <w:jc w:val="center"/>
              <w:rPr>
                <w:rFonts w:ascii="Calibri" w:eastAsia="Times New Roman" w:hAnsi="Calibri" w:cs="Calibri"/>
                <w:color w:val="000000"/>
              </w:rPr>
            </w:pPr>
            <w:r>
              <w:rPr>
                <w:rFonts w:ascii="Calibri" w:hAnsi="Calibri" w:cs="Calibri"/>
                <w:color w:val="000000"/>
              </w:rPr>
              <w:t>2617</w:t>
            </w:r>
          </w:p>
        </w:tc>
      </w:tr>
      <w:tr w:rsidR="008A3A40" w:rsidRPr="00A70C44" w14:paraId="1AAF9D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754EA42" w14:textId="5E7DAB77" w:rsidR="008A3A40" w:rsidRPr="00A70C44" w:rsidRDefault="008A3A40" w:rsidP="008A3A40">
            <w:pPr>
              <w:rPr>
                <w:rFonts w:ascii="Calibri" w:eastAsia="Times New Roman" w:hAnsi="Calibri" w:cs="Calibri"/>
                <w:color w:val="000000"/>
              </w:rPr>
            </w:pPr>
            <w:r>
              <w:rPr>
                <w:rFonts w:ascii="Calibri" w:hAnsi="Calibri" w:cs="Calibri"/>
                <w:color w:val="000000"/>
              </w:rPr>
              <w:t>UNT 013 IN FBRR</w:t>
            </w:r>
          </w:p>
        </w:tc>
        <w:tc>
          <w:tcPr>
            <w:tcW w:w="1777" w:type="dxa"/>
            <w:tcBorders>
              <w:top w:val="nil"/>
              <w:left w:val="nil"/>
              <w:bottom w:val="single" w:sz="4" w:space="0" w:color="auto"/>
              <w:right w:val="single" w:sz="4" w:space="0" w:color="auto"/>
            </w:tcBorders>
            <w:shd w:val="clear" w:color="auto" w:fill="auto"/>
            <w:noWrap/>
            <w:vAlign w:val="bottom"/>
            <w:hideMark/>
          </w:tcPr>
          <w:p w14:paraId="7FABAF54" w14:textId="14242BA8" w:rsidR="008A3A40" w:rsidRPr="00A70C44" w:rsidRDefault="008A3A40" w:rsidP="008A3A40">
            <w:pPr>
              <w:jc w:val="center"/>
              <w:rPr>
                <w:rFonts w:ascii="Calibri" w:eastAsia="Times New Roman" w:hAnsi="Calibri" w:cs="Calibri"/>
                <w:color w:val="000000"/>
              </w:rPr>
            </w:pPr>
            <w:r>
              <w:rPr>
                <w:rFonts w:ascii="Calibri" w:hAnsi="Calibri" w:cs="Calibri"/>
                <w:color w:val="000000"/>
              </w:rPr>
              <w:t>2.507856</w:t>
            </w:r>
          </w:p>
        </w:tc>
        <w:tc>
          <w:tcPr>
            <w:tcW w:w="1332" w:type="dxa"/>
            <w:tcBorders>
              <w:top w:val="nil"/>
              <w:left w:val="nil"/>
              <w:bottom w:val="single" w:sz="4" w:space="0" w:color="auto"/>
              <w:right w:val="single" w:sz="4" w:space="0" w:color="auto"/>
            </w:tcBorders>
            <w:shd w:val="clear" w:color="auto" w:fill="auto"/>
            <w:noWrap/>
            <w:vAlign w:val="bottom"/>
            <w:hideMark/>
          </w:tcPr>
          <w:p w14:paraId="7872230C" w14:textId="32191AF3" w:rsidR="008A3A40" w:rsidRPr="00A70C44" w:rsidRDefault="008A3A40" w:rsidP="008A3A40">
            <w:pPr>
              <w:jc w:val="center"/>
              <w:rPr>
                <w:rFonts w:ascii="Calibri" w:eastAsia="Times New Roman" w:hAnsi="Calibri" w:cs="Calibri"/>
                <w:color w:val="000000"/>
              </w:rPr>
            </w:pPr>
            <w:r>
              <w:rPr>
                <w:rFonts w:ascii="Calibri" w:hAnsi="Calibri" w:cs="Calibri"/>
                <w:color w:val="000000"/>
              </w:rPr>
              <w:t>2684</w:t>
            </w:r>
          </w:p>
        </w:tc>
        <w:tc>
          <w:tcPr>
            <w:tcW w:w="1332" w:type="dxa"/>
            <w:tcBorders>
              <w:top w:val="nil"/>
              <w:left w:val="nil"/>
              <w:bottom w:val="single" w:sz="4" w:space="0" w:color="auto"/>
              <w:right w:val="single" w:sz="4" w:space="0" w:color="auto"/>
            </w:tcBorders>
            <w:shd w:val="clear" w:color="auto" w:fill="auto"/>
            <w:noWrap/>
            <w:vAlign w:val="bottom"/>
            <w:hideMark/>
          </w:tcPr>
          <w:p w14:paraId="4DB7752D" w14:textId="0D9509FE" w:rsidR="008A3A40" w:rsidRPr="00A70C44" w:rsidRDefault="008A3A40" w:rsidP="008A3A40">
            <w:pPr>
              <w:jc w:val="center"/>
              <w:rPr>
                <w:rFonts w:ascii="Calibri" w:eastAsia="Times New Roman" w:hAnsi="Calibri" w:cs="Calibri"/>
                <w:color w:val="000000"/>
              </w:rPr>
            </w:pPr>
            <w:r>
              <w:rPr>
                <w:rFonts w:ascii="Calibri" w:hAnsi="Calibri" w:cs="Calibri"/>
                <w:color w:val="000000"/>
              </w:rPr>
              <w:t>1725</w:t>
            </w:r>
          </w:p>
        </w:tc>
        <w:tc>
          <w:tcPr>
            <w:tcW w:w="1332" w:type="dxa"/>
            <w:tcBorders>
              <w:top w:val="nil"/>
              <w:left w:val="nil"/>
              <w:bottom w:val="single" w:sz="4" w:space="0" w:color="auto"/>
              <w:right w:val="single" w:sz="4" w:space="0" w:color="auto"/>
            </w:tcBorders>
            <w:shd w:val="clear" w:color="auto" w:fill="auto"/>
            <w:noWrap/>
            <w:vAlign w:val="bottom"/>
            <w:hideMark/>
          </w:tcPr>
          <w:p w14:paraId="121715E5" w14:textId="6CD6CF32" w:rsidR="008A3A40" w:rsidRPr="00A70C44" w:rsidRDefault="008A3A40" w:rsidP="008A3A40">
            <w:pPr>
              <w:jc w:val="center"/>
              <w:rPr>
                <w:rFonts w:ascii="Calibri" w:eastAsia="Times New Roman" w:hAnsi="Calibri" w:cs="Calibri"/>
                <w:color w:val="000000"/>
              </w:rPr>
            </w:pPr>
            <w:r>
              <w:rPr>
                <w:rFonts w:ascii="Calibri" w:hAnsi="Calibri" w:cs="Calibri"/>
                <w:color w:val="000000"/>
              </w:rPr>
              <w:t>3643</w:t>
            </w:r>
          </w:p>
        </w:tc>
      </w:tr>
      <w:tr w:rsidR="008A3A40" w:rsidRPr="00A70C44" w14:paraId="57E955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E45905F" w14:textId="79462EAF" w:rsidR="008A3A40" w:rsidRPr="00A70C44" w:rsidRDefault="008A3A40" w:rsidP="008A3A40">
            <w:pPr>
              <w:rPr>
                <w:rFonts w:ascii="Calibri" w:eastAsia="Times New Roman" w:hAnsi="Calibri" w:cs="Calibri"/>
                <w:color w:val="000000"/>
              </w:rPr>
            </w:pPr>
            <w:r>
              <w:rPr>
                <w:rFonts w:ascii="Calibri" w:hAnsi="Calibri" w:cs="Calibri"/>
                <w:color w:val="000000"/>
              </w:rPr>
              <w:t>UNT 014 IN FBRR</w:t>
            </w:r>
          </w:p>
        </w:tc>
        <w:tc>
          <w:tcPr>
            <w:tcW w:w="1777" w:type="dxa"/>
            <w:tcBorders>
              <w:top w:val="nil"/>
              <w:left w:val="nil"/>
              <w:bottom w:val="single" w:sz="4" w:space="0" w:color="auto"/>
              <w:right w:val="single" w:sz="4" w:space="0" w:color="auto"/>
            </w:tcBorders>
            <w:shd w:val="clear" w:color="auto" w:fill="auto"/>
            <w:noWrap/>
            <w:vAlign w:val="bottom"/>
            <w:hideMark/>
          </w:tcPr>
          <w:p w14:paraId="2DC0709E" w14:textId="25049636" w:rsidR="008A3A40" w:rsidRPr="00A70C44" w:rsidRDefault="008A3A40" w:rsidP="008A3A40">
            <w:pPr>
              <w:jc w:val="center"/>
              <w:rPr>
                <w:rFonts w:ascii="Calibri" w:eastAsia="Times New Roman" w:hAnsi="Calibri" w:cs="Calibri"/>
                <w:color w:val="000000"/>
              </w:rPr>
            </w:pPr>
            <w:r>
              <w:rPr>
                <w:rFonts w:ascii="Calibri" w:hAnsi="Calibri" w:cs="Calibri"/>
                <w:color w:val="000000"/>
              </w:rPr>
              <w:t>1.03252</w:t>
            </w:r>
          </w:p>
        </w:tc>
        <w:tc>
          <w:tcPr>
            <w:tcW w:w="1332" w:type="dxa"/>
            <w:tcBorders>
              <w:top w:val="nil"/>
              <w:left w:val="nil"/>
              <w:bottom w:val="single" w:sz="4" w:space="0" w:color="auto"/>
              <w:right w:val="single" w:sz="4" w:space="0" w:color="auto"/>
            </w:tcBorders>
            <w:shd w:val="clear" w:color="auto" w:fill="auto"/>
            <w:noWrap/>
            <w:vAlign w:val="bottom"/>
            <w:hideMark/>
          </w:tcPr>
          <w:p w14:paraId="4AAD2AA6" w14:textId="688A67AF" w:rsidR="008A3A40" w:rsidRPr="00A70C44" w:rsidRDefault="008A3A40" w:rsidP="008A3A40">
            <w:pPr>
              <w:jc w:val="center"/>
              <w:rPr>
                <w:rFonts w:ascii="Calibri" w:eastAsia="Times New Roman" w:hAnsi="Calibri" w:cs="Calibri"/>
                <w:color w:val="000000"/>
              </w:rPr>
            </w:pPr>
            <w:r>
              <w:rPr>
                <w:rFonts w:ascii="Calibri" w:hAnsi="Calibri" w:cs="Calibri"/>
                <w:color w:val="000000"/>
              </w:rPr>
              <w:t>1597</w:t>
            </w:r>
          </w:p>
        </w:tc>
        <w:tc>
          <w:tcPr>
            <w:tcW w:w="1332" w:type="dxa"/>
            <w:tcBorders>
              <w:top w:val="nil"/>
              <w:left w:val="nil"/>
              <w:bottom w:val="single" w:sz="4" w:space="0" w:color="auto"/>
              <w:right w:val="single" w:sz="4" w:space="0" w:color="auto"/>
            </w:tcBorders>
            <w:shd w:val="clear" w:color="auto" w:fill="auto"/>
            <w:noWrap/>
            <w:vAlign w:val="bottom"/>
            <w:hideMark/>
          </w:tcPr>
          <w:p w14:paraId="704A068E" w14:textId="66A49751" w:rsidR="008A3A40" w:rsidRPr="00A70C44" w:rsidRDefault="008A3A40" w:rsidP="008A3A40">
            <w:pPr>
              <w:jc w:val="center"/>
              <w:rPr>
                <w:rFonts w:ascii="Calibri" w:eastAsia="Times New Roman" w:hAnsi="Calibri" w:cs="Calibri"/>
                <w:color w:val="000000"/>
              </w:rPr>
            </w:pPr>
            <w:r>
              <w:rPr>
                <w:rFonts w:ascii="Calibri" w:hAnsi="Calibri" w:cs="Calibri"/>
                <w:color w:val="000000"/>
              </w:rPr>
              <w:t>1027</w:t>
            </w:r>
          </w:p>
        </w:tc>
        <w:tc>
          <w:tcPr>
            <w:tcW w:w="1332" w:type="dxa"/>
            <w:tcBorders>
              <w:top w:val="nil"/>
              <w:left w:val="nil"/>
              <w:bottom w:val="single" w:sz="4" w:space="0" w:color="auto"/>
              <w:right w:val="single" w:sz="4" w:space="0" w:color="auto"/>
            </w:tcBorders>
            <w:shd w:val="clear" w:color="auto" w:fill="auto"/>
            <w:noWrap/>
            <w:vAlign w:val="bottom"/>
            <w:hideMark/>
          </w:tcPr>
          <w:p w14:paraId="62EA7723" w14:textId="6F067C80" w:rsidR="008A3A40" w:rsidRPr="00A70C44" w:rsidRDefault="008A3A40" w:rsidP="008A3A40">
            <w:pPr>
              <w:jc w:val="center"/>
              <w:rPr>
                <w:rFonts w:ascii="Calibri" w:eastAsia="Times New Roman" w:hAnsi="Calibri" w:cs="Calibri"/>
                <w:color w:val="000000"/>
              </w:rPr>
            </w:pPr>
            <w:r>
              <w:rPr>
                <w:rFonts w:ascii="Calibri" w:hAnsi="Calibri" w:cs="Calibri"/>
                <w:color w:val="000000"/>
              </w:rPr>
              <w:t>2167</w:t>
            </w:r>
          </w:p>
        </w:tc>
      </w:tr>
      <w:tr w:rsidR="008A3A40" w:rsidRPr="00A70C44" w14:paraId="52B415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D8D7C61" w14:textId="318FF3C5" w:rsidR="008A3A40" w:rsidRPr="00A70C44" w:rsidRDefault="008A3A40" w:rsidP="008A3A40">
            <w:pPr>
              <w:rPr>
                <w:rFonts w:ascii="Calibri" w:eastAsia="Times New Roman" w:hAnsi="Calibri" w:cs="Calibri"/>
                <w:color w:val="000000"/>
              </w:rPr>
            </w:pPr>
            <w:r>
              <w:rPr>
                <w:rFonts w:ascii="Calibri" w:hAnsi="Calibri" w:cs="Calibri"/>
                <w:color w:val="000000"/>
              </w:rPr>
              <w:t>UNT 014 IN FBRR</w:t>
            </w:r>
          </w:p>
        </w:tc>
        <w:tc>
          <w:tcPr>
            <w:tcW w:w="1777" w:type="dxa"/>
            <w:tcBorders>
              <w:top w:val="nil"/>
              <w:left w:val="nil"/>
              <w:bottom w:val="single" w:sz="4" w:space="0" w:color="auto"/>
              <w:right w:val="single" w:sz="4" w:space="0" w:color="auto"/>
            </w:tcBorders>
            <w:shd w:val="clear" w:color="auto" w:fill="auto"/>
            <w:noWrap/>
            <w:vAlign w:val="bottom"/>
            <w:hideMark/>
          </w:tcPr>
          <w:p w14:paraId="27E96616" w14:textId="3DBD7B59" w:rsidR="008A3A40" w:rsidRPr="00A70C44" w:rsidRDefault="008A3A40" w:rsidP="008A3A40">
            <w:pPr>
              <w:jc w:val="center"/>
              <w:rPr>
                <w:rFonts w:ascii="Calibri" w:eastAsia="Times New Roman" w:hAnsi="Calibri" w:cs="Calibri"/>
                <w:color w:val="000000"/>
              </w:rPr>
            </w:pPr>
            <w:r>
              <w:rPr>
                <w:rFonts w:ascii="Calibri" w:hAnsi="Calibri" w:cs="Calibri"/>
                <w:color w:val="000000"/>
              </w:rPr>
              <w:t>1.807253</w:t>
            </w:r>
          </w:p>
        </w:tc>
        <w:tc>
          <w:tcPr>
            <w:tcW w:w="1332" w:type="dxa"/>
            <w:tcBorders>
              <w:top w:val="nil"/>
              <w:left w:val="nil"/>
              <w:bottom w:val="single" w:sz="4" w:space="0" w:color="auto"/>
              <w:right w:val="single" w:sz="4" w:space="0" w:color="auto"/>
            </w:tcBorders>
            <w:shd w:val="clear" w:color="auto" w:fill="auto"/>
            <w:noWrap/>
            <w:vAlign w:val="bottom"/>
            <w:hideMark/>
          </w:tcPr>
          <w:p w14:paraId="3FFE3375" w14:textId="7637D017" w:rsidR="008A3A40" w:rsidRPr="00A70C44" w:rsidRDefault="008A3A40" w:rsidP="008A3A40">
            <w:pPr>
              <w:jc w:val="center"/>
              <w:rPr>
                <w:rFonts w:ascii="Calibri" w:eastAsia="Times New Roman" w:hAnsi="Calibri" w:cs="Calibri"/>
                <w:color w:val="000000"/>
              </w:rPr>
            </w:pPr>
            <w:r>
              <w:rPr>
                <w:rFonts w:ascii="Calibri" w:hAnsi="Calibri" w:cs="Calibri"/>
                <w:color w:val="000000"/>
              </w:rPr>
              <w:t>2293</w:t>
            </w:r>
          </w:p>
        </w:tc>
        <w:tc>
          <w:tcPr>
            <w:tcW w:w="1332" w:type="dxa"/>
            <w:tcBorders>
              <w:top w:val="nil"/>
              <w:left w:val="nil"/>
              <w:bottom w:val="single" w:sz="4" w:space="0" w:color="auto"/>
              <w:right w:val="single" w:sz="4" w:space="0" w:color="auto"/>
            </w:tcBorders>
            <w:shd w:val="clear" w:color="auto" w:fill="auto"/>
            <w:noWrap/>
            <w:vAlign w:val="bottom"/>
            <w:hideMark/>
          </w:tcPr>
          <w:p w14:paraId="1608E4B3" w14:textId="14171FFB" w:rsidR="008A3A40" w:rsidRPr="00A70C44" w:rsidRDefault="008A3A40" w:rsidP="008A3A40">
            <w:pPr>
              <w:jc w:val="center"/>
              <w:rPr>
                <w:rFonts w:ascii="Calibri" w:eastAsia="Times New Roman" w:hAnsi="Calibri" w:cs="Calibri"/>
                <w:color w:val="000000"/>
              </w:rPr>
            </w:pPr>
            <w:r>
              <w:rPr>
                <w:rFonts w:ascii="Calibri" w:hAnsi="Calibri" w:cs="Calibri"/>
                <w:color w:val="000000"/>
              </w:rPr>
              <w:t>1474</w:t>
            </w:r>
          </w:p>
        </w:tc>
        <w:tc>
          <w:tcPr>
            <w:tcW w:w="1332" w:type="dxa"/>
            <w:tcBorders>
              <w:top w:val="nil"/>
              <w:left w:val="nil"/>
              <w:bottom w:val="single" w:sz="4" w:space="0" w:color="auto"/>
              <w:right w:val="single" w:sz="4" w:space="0" w:color="auto"/>
            </w:tcBorders>
            <w:shd w:val="clear" w:color="auto" w:fill="auto"/>
            <w:noWrap/>
            <w:vAlign w:val="bottom"/>
            <w:hideMark/>
          </w:tcPr>
          <w:p w14:paraId="6E3A6EA8" w14:textId="6D26AE43" w:rsidR="008A3A40" w:rsidRPr="00A70C44" w:rsidRDefault="008A3A40" w:rsidP="008A3A40">
            <w:pPr>
              <w:jc w:val="center"/>
              <w:rPr>
                <w:rFonts w:ascii="Calibri" w:eastAsia="Times New Roman" w:hAnsi="Calibri" w:cs="Calibri"/>
                <w:color w:val="000000"/>
              </w:rPr>
            </w:pPr>
            <w:r>
              <w:rPr>
                <w:rFonts w:ascii="Calibri" w:hAnsi="Calibri" w:cs="Calibri"/>
                <w:color w:val="000000"/>
              </w:rPr>
              <w:t>3112</w:t>
            </w:r>
          </w:p>
        </w:tc>
      </w:tr>
      <w:tr w:rsidR="008A3A40" w:rsidRPr="00A70C44" w14:paraId="7806603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B31DD2" w14:textId="70BFD274" w:rsidR="008A3A40" w:rsidRPr="00A70C44" w:rsidRDefault="008A3A40" w:rsidP="008A3A40">
            <w:pPr>
              <w:rPr>
                <w:rFonts w:ascii="Calibri" w:eastAsia="Times New Roman" w:hAnsi="Calibri" w:cs="Calibri"/>
                <w:color w:val="000000"/>
              </w:rPr>
            </w:pPr>
            <w:r>
              <w:rPr>
                <w:rFonts w:ascii="Calibri" w:hAnsi="Calibri" w:cs="Calibri"/>
                <w:color w:val="000000"/>
              </w:rPr>
              <w:t>UNT 017 IN FBRR</w:t>
            </w:r>
          </w:p>
        </w:tc>
        <w:tc>
          <w:tcPr>
            <w:tcW w:w="1777" w:type="dxa"/>
            <w:tcBorders>
              <w:top w:val="nil"/>
              <w:left w:val="nil"/>
              <w:bottom w:val="single" w:sz="4" w:space="0" w:color="auto"/>
              <w:right w:val="single" w:sz="4" w:space="0" w:color="auto"/>
            </w:tcBorders>
            <w:shd w:val="clear" w:color="auto" w:fill="auto"/>
            <w:noWrap/>
            <w:vAlign w:val="bottom"/>
            <w:hideMark/>
          </w:tcPr>
          <w:p w14:paraId="2F8BEE89" w14:textId="45B532FF" w:rsidR="008A3A40" w:rsidRPr="00A70C44" w:rsidRDefault="008A3A40" w:rsidP="008A3A40">
            <w:pPr>
              <w:jc w:val="center"/>
              <w:rPr>
                <w:rFonts w:ascii="Calibri" w:eastAsia="Times New Roman" w:hAnsi="Calibri" w:cs="Calibri"/>
                <w:color w:val="000000"/>
              </w:rPr>
            </w:pPr>
            <w:r>
              <w:rPr>
                <w:rFonts w:ascii="Calibri" w:hAnsi="Calibri" w:cs="Calibri"/>
                <w:color w:val="000000"/>
              </w:rPr>
              <w:t>1.201557</w:t>
            </w:r>
          </w:p>
        </w:tc>
        <w:tc>
          <w:tcPr>
            <w:tcW w:w="1332" w:type="dxa"/>
            <w:tcBorders>
              <w:top w:val="nil"/>
              <w:left w:val="nil"/>
              <w:bottom w:val="single" w:sz="4" w:space="0" w:color="auto"/>
              <w:right w:val="single" w:sz="4" w:space="0" w:color="auto"/>
            </w:tcBorders>
            <w:shd w:val="clear" w:color="auto" w:fill="auto"/>
            <w:noWrap/>
            <w:vAlign w:val="bottom"/>
            <w:hideMark/>
          </w:tcPr>
          <w:p w14:paraId="264AD12B" w14:textId="62AFAFAB" w:rsidR="008A3A40" w:rsidRPr="00A70C44" w:rsidRDefault="008A3A40" w:rsidP="008A3A40">
            <w:pPr>
              <w:jc w:val="center"/>
              <w:rPr>
                <w:rFonts w:ascii="Calibri" w:eastAsia="Times New Roman" w:hAnsi="Calibri" w:cs="Calibri"/>
                <w:color w:val="000000"/>
              </w:rPr>
            </w:pPr>
            <w:r>
              <w:rPr>
                <w:rFonts w:ascii="Calibri" w:hAnsi="Calibri" w:cs="Calibri"/>
                <w:color w:val="000000"/>
              </w:rPr>
              <w:t>2623</w:t>
            </w:r>
          </w:p>
        </w:tc>
        <w:tc>
          <w:tcPr>
            <w:tcW w:w="1332" w:type="dxa"/>
            <w:tcBorders>
              <w:top w:val="nil"/>
              <w:left w:val="nil"/>
              <w:bottom w:val="single" w:sz="4" w:space="0" w:color="auto"/>
              <w:right w:val="single" w:sz="4" w:space="0" w:color="auto"/>
            </w:tcBorders>
            <w:shd w:val="clear" w:color="auto" w:fill="auto"/>
            <w:noWrap/>
            <w:vAlign w:val="bottom"/>
            <w:hideMark/>
          </w:tcPr>
          <w:p w14:paraId="1F471878" w14:textId="71EE4C63" w:rsidR="008A3A40" w:rsidRPr="00A70C44" w:rsidRDefault="008A3A40" w:rsidP="008A3A40">
            <w:pPr>
              <w:jc w:val="center"/>
              <w:rPr>
                <w:rFonts w:ascii="Calibri" w:eastAsia="Times New Roman" w:hAnsi="Calibri" w:cs="Calibri"/>
                <w:color w:val="000000"/>
              </w:rPr>
            </w:pPr>
            <w:r>
              <w:rPr>
                <w:rFonts w:ascii="Calibri" w:hAnsi="Calibri" w:cs="Calibri"/>
                <w:color w:val="000000"/>
              </w:rPr>
              <w:t>1686</w:t>
            </w:r>
          </w:p>
        </w:tc>
        <w:tc>
          <w:tcPr>
            <w:tcW w:w="1332" w:type="dxa"/>
            <w:tcBorders>
              <w:top w:val="nil"/>
              <w:left w:val="nil"/>
              <w:bottom w:val="single" w:sz="4" w:space="0" w:color="auto"/>
              <w:right w:val="single" w:sz="4" w:space="0" w:color="auto"/>
            </w:tcBorders>
            <w:shd w:val="clear" w:color="auto" w:fill="auto"/>
            <w:noWrap/>
            <w:vAlign w:val="bottom"/>
            <w:hideMark/>
          </w:tcPr>
          <w:p w14:paraId="05826FC4" w14:textId="2974EC9D" w:rsidR="008A3A40" w:rsidRPr="00A70C44" w:rsidRDefault="008A3A40" w:rsidP="008A3A40">
            <w:pPr>
              <w:jc w:val="center"/>
              <w:rPr>
                <w:rFonts w:ascii="Calibri" w:eastAsia="Times New Roman" w:hAnsi="Calibri" w:cs="Calibri"/>
                <w:color w:val="000000"/>
              </w:rPr>
            </w:pPr>
            <w:r>
              <w:rPr>
                <w:rFonts w:ascii="Calibri" w:hAnsi="Calibri" w:cs="Calibri"/>
                <w:color w:val="000000"/>
              </w:rPr>
              <w:t>3560</w:t>
            </w:r>
          </w:p>
        </w:tc>
      </w:tr>
      <w:tr w:rsidR="008A3A40" w:rsidRPr="00A70C44" w14:paraId="002C62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7A5BF53" w14:textId="4C50615B" w:rsidR="008A3A40" w:rsidRPr="00A70C44" w:rsidRDefault="008A3A40" w:rsidP="008A3A40">
            <w:pPr>
              <w:rPr>
                <w:rFonts w:ascii="Calibri" w:eastAsia="Times New Roman" w:hAnsi="Calibri" w:cs="Calibri"/>
                <w:color w:val="000000"/>
              </w:rPr>
            </w:pPr>
            <w:r>
              <w:rPr>
                <w:rFonts w:ascii="Calibri" w:hAnsi="Calibri" w:cs="Calibri"/>
                <w:color w:val="000000"/>
              </w:rPr>
              <w:t>UNT 017 IN FBRR</w:t>
            </w:r>
          </w:p>
        </w:tc>
        <w:tc>
          <w:tcPr>
            <w:tcW w:w="1777" w:type="dxa"/>
            <w:tcBorders>
              <w:top w:val="nil"/>
              <w:left w:val="nil"/>
              <w:bottom w:val="single" w:sz="4" w:space="0" w:color="auto"/>
              <w:right w:val="single" w:sz="4" w:space="0" w:color="auto"/>
            </w:tcBorders>
            <w:shd w:val="clear" w:color="auto" w:fill="auto"/>
            <w:noWrap/>
            <w:vAlign w:val="bottom"/>
            <w:hideMark/>
          </w:tcPr>
          <w:p w14:paraId="1CA9A68D" w14:textId="02A4ED1A" w:rsidR="008A3A40" w:rsidRPr="00A70C44" w:rsidRDefault="008A3A40" w:rsidP="008A3A40">
            <w:pPr>
              <w:jc w:val="center"/>
              <w:rPr>
                <w:rFonts w:ascii="Calibri" w:eastAsia="Times New Roman" w:hAnsi="Calibri" w:cs="Calibri"/>
                <w:color w:val="000000"/>
              </w:rPr>
            </w:pPr>
            <w:r>
              <w:rPr>
                <w:rFonts w:ascii="Calibri" w:hAnsi="Calibri" w:cs="Calibri"/>
                <w:color w:val="000000"/>
              </w:rPr>
              <w:t>1.975633</w:t>
            </w:r>
          </w:p>
        </w:tc>
        <w:tc>
          <w:tcPr>
            <w:tcW w:w="1332" w:type="dxa"/>
            <w:tcBorders>
              <w:top w:val="nil"/>
              <w:left w:val="nil"/>
              <w:bottom w:val="single" w:sz="4" w:space="0" w:color="auto"/>
              <w:right w:val="single" w:sz="4" w:space="0" w:color="auto"/>
            </w:tcBorders>
            <w:shd w:val="clear" w:color="auto" w:fill="auto"/>
            <w:noWrap/>
            <w:vAlign w:val="bottom"/>
            <w:hideMark/>
          </w:tcPr>
          <w:p w14:paraId="33672912" w14:textId="123585C8" w:rsidR="008A3A40" w:rsidRPr="00A70C44" w:rsidRDefault="008A3A40" w:rsidP="008A3A40">
            <w:pPr>
              <w:jc w:val="center"/>
              <w:rPr>
                <w:rFonts w:ascii="Calibri" w:eastAsia="Times New Roman" w:hAnsi="Calibri" w:cs="Calibri"/>
                <w:color w:val="000000"/>
              </w:rPr>
            </w:pPr>
            <w:r>
              <w:rPr>
                <w:rFonts w:ascii="Calibri" w:hAnsi="Calibri" w:cs="Calibri"/>
                <w:color w:val="000000"/>
              </w:rPr>
              <w:t>3310</w:t>
            </w:r>
          </w:p>
        </w:tc>
        <w:tc>
          <w:tcPr>
            <w:tcW w:w="1332" w:type="dxa"/>
            <w:tcBorders>
              <w:top w:val="nil"/>
              <w:left w:val="nil"/>
              <w:bottom w:val="single" w:sz="4" w:space="0" w:color="auto"/>
              <w:right w:val="single" w:sz="4" w:space="0" w:color="auto"/>
            </w:tcBorders>
            <w:shd w:val="clear" w:color="auto" w:fill="auto"/>
            <w:noWrap/>
            <w:vAlign w:val="bottom"/>
            <w:hideMark/>
          </w:tcPr>
          <w:p w14:paraId="179F53B6" w14:textId="581A0504" w:rsidR="008A3A40" w:rsidRPr="00A70C44" w:rsidRDefault="008A3A40" w:rsidP="008A3A40">
            <w:pPr>
              <w:jc w:val="center"/>
              <w:rPr>
                <w:rFonts w:ascii="Calibri" w:eastAsia="Times New Roman" w:hAnsi="Calibri" w:cs="Calibri"/>
                <w:color w:val="000000"/>
              </w:rPr>
            </w:pPr>
            <w:r>
              <w:rPr>
                <w:rFonts w:ascii="Calibri" w:hAnsi="Calibri" w:cs="Calibri"/>
                <w:color w:val="000000"/>
              </w:rPr>
              <w:t>2128</w:t>
            </w:r>
          </w:p>
        </w:tc>
        <w:tc>
          <w:tcPr>
            <w:tcW w:w="1332" w:type="dxa"/>
            <w:tcBorders>
              <w:top w:val="nil"/>
              <w:left w:val="nil"/>
              <w:bottom w:val="single" w:sz="4" w:space="0" w:color="auto"/>
              <w:right w:val="single" w:sz="4" w:space="0" w:color="auto"/>
            </w:tcBorders>
            <w:shd w:val="clear" w:color="auto" w:fill="auto"/>
            <w:noWrap/>
            <w:vAlign w:val="bottom"/>
            <w:hideMark/>
          </w:tcPr>
          <w:p w14:paraId="565B1B1F" w14:textId="0BE52A8B" w:rsidR="008A3A40" w:rsidRPr="00A70C44" w:rsidRDefault="008A3A40" w:rsidP="008A3A40">
            <w:pPr>
              <w:jc w:val="center"/>
              <w:rPr>
                <w:rFonts w:ascii="Calibri" w:eastAsia="Times New Roman" w:hAnsi="Calibri" w:cs="Calibri"/>
                <w:color w:val="000000"/>
              </w:rPr>
            </w:pPr>
            <w:r>
              <w:rPr>
                <w:rFonts w:ascii="Calibri" w:hAnsi="Calibri" w:cs="Calibri"/>
                <w:color w:val="000000"/>
              </w:rPr>
              <w:t>4492</w:t>
            </w:r>
          </w:p>
        </w:tc>
      </w:tr>
      <w:tr w:rsidR="008A3A40" w:rsidRPr="00A70C44" w14:paraId="443C996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C52A33" w14:textId="4D2C2933" w:rsidR="008A3A40" w:rsidRPr="00A70C44" w:rsidRDefault="008A3A40" w:rsidP="008A3A40">
            <w:pPr>
              <w:rPr>
                <w:rFonts w:ascii="Calibri" w:eastAsia="Times New Roman" w:hAnsi="Calibri" w:cs="Calibri"/>
                <w:color w:val="000000"/>
              </w:rPr>
            </w:pPr>
            <w:r>
              <w:rPr>
                <w:rFonts w:ascii="Calibri" w:hAnsi="Calibri" w:cs="Calibri"/>
                <w:color w:val="000000"/>
              </w:rPr>
              <w:t>UNT 018 IN FBRR</w:t>
            </w:r>
          </w:p>
        </w:tc>
        <w:tc>
          <w:tcPr>
            <w:tcW w:w="1777" w:type="dxa"/>
            <w:tcBorders>
              <w:top w:val="nil"/>
              <w:left w:val="nil"/>
              <w:bottom w:val="single" w:sz="4" w:space="0" w:color="auto"/>
              <w:right w:val="single" w:sz="4" w:space="0" w:color="auto"/>
            </w:tcBorders>
            <w:shd w:val="clear" w:color="auto" w:fill="auto"/>
            <w:noWrap/>
            <w:vAlign w:val="bottom"/>
            <w:hideMark/>
          </w:tcPr>
          <w:p w14:paraId="43F0BFC5" w14:textId="438871F6" w:rsidR="008A3A40" w:rsidRPr="00A70C44" w:rsidRDefault="008A3A40" w:rsidP="008A3A40">
            <w:pPr>
              <w:jc w:val="center"/>
              <w:rPr>
                <w:rFonts w:ascii="Calibri" w:eastAsia="Times New Roman" w:hAnsi="Calibri" w:cs="Calibri"/>
                <w:color w:val="000000"/>
              </w:rPr>
            </w:pPr>
            <w:r>
              <w:rPr>
                <w:rFonts w:ascii="Calibri" w:hAnsi="Calibri" w:cs="Calibri"/>
                <w:color w:val="000000"/>
              </w:rPr>
              <w:t>1.020683</w:t>
            </w:r>
          </w:p>
        </w:tc>
        <w:tc>
          <w:tcPr>
            <w:tcW w:w="1332" w:type="dxa"/>
            <w:tcBorders>
              <w:top w:val="nil"/>
              <w:left w:val="nil"/>
              <w:bottom w:val="single" w:sz="4" w:space="0" w:color="auto"/>
              <w:right w:val="single" w:sz="4" w:space="0" w:color="auto"/>
            </w:tcBorders>
            <w:shd w:val="clear" w:color="auto" w:fill="auto"/>
            <w:noWrap/>
            <w:vAlign w:val="bottom"/>
            <w:hideMark/>
          </w:tcPr>
          <w:p w14:paraId="05F9B73F" w14:textId="6D353E6D" w:rsidR="008A3A40" w:rsidRPr="00A70C44" w:rsidRDefault="008A3A40" w:rsidP="008A3A40">
            <w:pPr>
              <w:jc w:val="center"/>
              <w:rPr>
                <w:rFonts w:ascii="Calibri" w:eastAsia="Times New Roman" w:hAnsi="Calibri" w:cs="Calibri"/>
                <w:color w:val="000000"/>
              </w:rPr>
            </w:pPr>
            <w:r>
              <w:rPr>
                <w:rFonts w:ascii="Calibri" w:hAnsi="Calibri" w:cs="Calibri"/>
                <w:color w:val="000000"/>
              </w:rPr>
              <w:t>2808</w:t>
            </w:r>
          </w:p>
        </w:tc>
        <w:tc>
          <w:tcPr>
            <w:tcW w:w="1332" w:type="dxa"/>
            <w:tcBorders>
              <w:top w:val="nil"/>
              <w:left w:val="nil"/>
              <w:bottom w:val="single" w:sz="4" w:space="0" w:color="auto"/>
              <w:right w:val="single" w:sz="4" w:space="0" w:color="auto"/>
            </w:tcBorders>
            <w:shd w:val="clear" w:color="auto" w:fill="auto"/>
            <w:noWrap/>
            <w:vAlign w:val="bottom"/>
            <w:hideMark/>
          </w:tcPr>
          <w:p w14:paraId="57F794B9" w14:textId="1A874CF4" w:rsidR="008A3A40" w:rsidRPr="00A70C44" w:rsidRDefault="008A3A40" w:rsidP="008A3A40">
            <w:pPr>
              <w:jc w:val="center"/>
              <w:rPr>
                <w:rFonts w:ascii="Calibri" w:eastAsia="Times New Roman" w:hAnsi="Calibri" w:cs="Calibri"/>
                <w:color w:val="000000"/>
              </w:rPr>
            </w:pPr>
            <w:r>
              <w:rPr>
                <w:rFonts w:ascii="Calibri" w:hAnsi="Calibri" w:cs="Calibri"/>
                <w:color w:val="000000"/>
              </w:rPr>
              <w:t>1805</w:t>
            </w:r>
          </w:p>
        </w:tc>
        <w:tc>
          <w:tcPr>
            <w:tcW w:w="1332" w:type="dxa"/>
            <w:tcBorders>
              <w:top w:val="nil"/>
              <w:left w:val="nil"/>
              <w:bottom w:val="single" w:sz="4" w:space="0" w:color="auto"/>
              <w:right w:val="single" w:sz="4" w:space="0" w:color="auto"/>
            </w:tcBorders>
            <w:shd w:val="clear" w:color="auto" w:fill="auto"/>
            <w:noWrap/>
            <w:vAlign w:val="bottom"/>
            <w:hideMark/>
          </w:tcPr>
          <w:p w14:paraId="501156D2" w14:textId="3831C764" w:rsidR="008A3A40" w:rsidRPr="00A70C44" w:rsidRDefault="008A3A40" w:rsidP="008A3A40">
            <w:pPr>
              <w:jc w:val="center"/>
              <w:rPr>
                <w:rFonts w:ascii="Calibri" w:eastAsia="Times New Roman" w:hAnsi="Calibri" w:cs="Calibri"/>
                <w:color w:val="000000"/>
              </w:rPr>
            </w:pPr>
            <w:r>
              <w:rPr>
                <w:rFonts w:ascii="Calibri" w:hAnsi="Calibri" w:cs="Calibri"/>
                <w:color w:val="000000"/>
              </w:rPr>
              <w:t>3811</w:t>
            </w:r>
          </w:p>
        </w:tc>
      </w:tr>
      <w:tr w:rsidR="008A3A40" w:rsidRPr="00A70C44" w14:paraId="560CDE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3D6839F" w14:textId="6A484A95" w:rsidR="008A3A40" w:rsidRPr="00A70C44" w:rsidRDefault="008A3A40" w:rsidP="008A3A40">
            <w:pPr>
              <w:rPr>
                <w:rFonts w:ascii="Calibri" w:eastAsia="Times New Roman" w:hAnsi="Calibri" w:cs="Calibri"/>
                <w:color w:val="000000"/>
              </w:rPr>
            </w:pPr>
            <w:r>
              <w:rPr>
                <w:rFonts w:ascii="Calibri" w:hAnsi="Calibri" w:cs="Calibri"/>
                <w:color w:val="000000"/>
              </w:rPr>
              <w:t>UNT 018 IN FBRR</w:t>
            </w:r>
          </w:p>
        </w:tc>
        <w:tc>
          <w:tcPr>
            <w:tcW w:w="1777" w:type="dxa"/>
            <w:tcBorders>
              <w:top w:val="nil"/>
              <w:left w:val="nil"/>
              <w:bottom w:val="single" w:sz="4" w:space="0" w:color="auto"/>
              <w:right w:val="single" w:sz="4" w:space="0" w:color="auto"/>
            </w:tcBorders>
            <w:shd w:val="clear" w:color="auto" w:fill="auto"/>
            <w:noWrap/>
            <w:vAlign w:val="bottom"/>
            <w:hideMark/>
          </w:tcPr>
          <w:p w14:paraId="37845E3A" w14:textId="37B50723" w:rsidR="008A3A40" w:rsidRPr="00A70C44" w:rsidRDefault="008A3A40" w:rsidP="008A3A40">
            <w:pPr>
              <w:jc w:val="center"/>
              <w:rPr>
                <w:rFonts w:ascii="Calibri" w:eastAsia="Times New Roman" w:hAnsi="Calibri" w:cs="Calibri"/>
                <w:color w:val="000000"/>
              </w:rPr>
            </w:pPr>
            <w:r>
              <w:rPr>
                <w:rFonts w:ascii="Calibri" w:hAnsi="Calibri" w:cs="Calibri"/>
                <w:color w:val="000000"/>
              </w:rPr>
              <w:t>1.842107</w:t>
            </w:r>
          </w:p>
        </w:tc>
        <w:tc>
          <w:tcPr>
            <w:tcW w:w="1332" w:type="dxa"/>
            <w:tcBorders>
              <w:top w:val="nil"/>
              <w:left w:val="nil"/>
              <w:bottom w:val="single" w:sz="4" w:space="0" w:color="auto"/>
              <w:right w:val="single" w:sz="4" w:space="0" w:color="auto"/>
            </w:tcBorders>
            <w:shd w:val="clear" w:color="auto" w:fill="auto"/>
            <w:noWrap/>
            <w:vAlign w:val="bottom"/>
            <w:hideMark/>
          </w:tcPr>
          <w:p w14:paraId="6C1FAD63" w14:textId="3A92A747" w:rsidR="008A3A40" w:rsidRPr="00A70C44" w:rsidRDefault="008A3A40" w:rsidP="008A3A40">
            <w:pPr>
              <w:jc w:val="center"/>
              <w:rPr>
                <w:rFonts w:ascii="Calibri" w:eastAsia="Times New Roman" w:hAnsi="Calibri" w:cs="Calibri"/>
                <w:color w:val="000000"/>
              </w:rPr>
            </w:pPr>
            <w:r>
              <w:rPr>
                <w:rFonts w:ascii="Calibri" w:hAnsi="Calibri" w:cs="Calibri"/>
                <w:color w:val="000000"/>
              </w:rPr>
              <w:t>3130</w:t>
            </w:r>
          </w:p>
        </w:tc>
        <w:tc>
          <w:tcPr>
            <w:tcW w:w="1332" w:type="dxa"/>
            <w:tcBorders>
              <w:top w:val="nil"/>
              <w:left w:val="nil"/>
              <w:bottom w:val="single" w:sz="4" w:space="0" w:color="auto"/>
              <w:right w:val="single" w:sz="4" w:space="0" w:color="auto"/>
            </w:tcBorders>
            <w:shd w:val="clear" w:color="auto" w:fill="auto"/>
            <w:noWrap/>
            <w:vAlign w:val="bottom"/>
            <w:hideMark/>
          </w:tcPr>
          <w:p w14:paraId="164B9266" w14:textId="4B4C9948" w:rsidR="008A3A40" w:rsidRPr="00A70C44" w:rsidRDefault="008A3A40" w:rsidP="008A3A40">
            <w:pPr>
              <w:jc w:val="center"/>
              <w:rPr>
                <w:rFonts w:ascii="Calibri" w:eastAsia="Times New Roman" w:hAnsi="Calibri" w:cs="Calibri"/>
                <w:color w:val="000000"/>
              </w:rPr>
            </w:pPr>
            <w:r>
              <w:rPr>
                <w:rFonts w:ascii="Calibri" w:hAnsi="Calibri" w:cs="Calibri"/>
                <w:color w:val="000000"/>
              </w:rPr>
              <w:t>2012</w:t>
            </w:r>
          </w:p>
        </w:tc>
        <w:tc>
          <w:tcPr>
            <w:tcW w:w="1332" w:type="dxa"/>
            <w:tcBorders>
              <w:top w:val="nil"/>
              <w:left w:val="nil"/>
              <w:bottom w:val="single" w:sz="4" w:space="0" w:color="auto"/>
              <w:right w:val="single" w:sz="4" w:space="0" w:color="auto"/>
            </w:tcBorders>
            <w:shd w:val="clear" w:color="auto" w:fill="auto"/>
            <w:noWrap/>
            <w:vAlign w:val="bottom"/>
            <w:hideMark/>
          </w:tcPr>
          <w:p w14:paraId="6C3C0807" w14:textId="47EC221E" w:rsidR="008A3A40" w:rsidRPr="00A70C44" w:rsidRDefault="008A3A40" w:rsidP="008A3A40">
            <w:pPr>
              <w:jc w:val="center"/>
              <w:rPr>
                <w:rFonts w:ascii="Calibri" w:eastAsia="Times New Roman" w:hAnsi="Calibri" w:cs="Calibri"/>
                <w:color w:val="000000"/>
              </w:rPr>
            </w:pPr>
            <w:r>
              <w:rPr>
                <w:rFonts w:ascii="Calibri" w:hAnsi="Calibri" w:cs="Calibri"/>
                <w:color w:val="000000"/>
              </w:rPr>
              <w:t>4248</w:t>
            </w:r>
          </w:p>
        </w:tc>
      </w:tr>
      <w:tr w:rsidR="008A3A40" w:rsidRPr="00A70C44" w14:paraId="3AE6B6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C05B9E" w14:textId="31DB2DBE" w:rsidR="008A3A40" w:rsidRPr="00A70C44" w:rsidRDefault="008A3A40" w:rsidP="008A3A40">
            <w:pPr>
              <w:rPr>
                <w:rFonts w:ascii="Calibri" w:eastAsia="Times New Roman" w:hAnsi="Calibri" w:cs="Calibri"/>
                <w:color w:val="000000"/>
              </w:rPr>
            </w:pPr>
            <w:r>
              <w:rPr>
                <w:rFonts w:ascii="Calibri" w:hAnsi="Calibri" w:cs="Calibri"/>
                <w:color w:val="000000"/>
              </w:rPr>
              <w:t>UNT 018 IN FBRR</w:t>
            </w:r>
          </w:p>
        </w:tc>
        <w:tc>
          <w:tcPr>
            <w:tcW w:w="1777" w:type="dxa"/>
            <w:tcBorders>
              <w:top w:val="nil"/>
              <w:left w:val="nil"/>
              <w:bottom w:val="single" w:sz="4" w:space="0" w:color="auto"/>
              <w:right w:val="single" w:sz="4" w:space="0" w:color="auto"/>
            </w:tcBorders>
            <w:shd w:val="clear" w:color="auto" w:fill="auto"/>
            <w:noWrap/>
            <w:vAlign w:val="bottom"/>
            <w:hideMark/>
          </w:tcPr>
          <w:p w14:paraId="5C87A00D" w14:textId="23335464" w:rsidR="008A3A40" w:rsidRPr="00A70C44" w:rsidRDefault="008A3A40" w:rsidP="008A3A40">
            <w:pPr>
              <w:jc w:val="center"/>
              <w:rPr>
                <w:rFonts w:ascii="Calibri" w:eastAsia="Times New Roman" w:hAnsi="Calibri" w:cs="Calibri"/>
                <w:color w:val="000000"/>
              </w:rPr>
            </w:pPr>
            <w:r>
              <w:rPr>
                <w:rFonts w:ascii="Calibri" w:hAnsi="Calibri" w:cs="Calibri"/>
                <w:color w:val="000000"/>
              </w:rPr>
              <w:t>3.964539</w:t>
            </w:r>
          </w:p>
        </w:tc>
        <w:tc>
          <w:tcPr>
            <w:tcW w:w="1332" w:type="dxa"/>
            <w:tcBorders>
              <w:top w:val="nil"/>
              <w:left w:val="nil"/>
              <w:bottom w:val="single" w:sz="4" w:space="0" w:color="auto"/>
              <w:right w:val="single" w:sz="4" w:space="0" w:color="auto"/>
            </w:tcBorders>
            <w:shd w:val="clear" w:color="auto" w:fill="auto"/>
            <w:noWrap/>
            <w:vAlign w:val="bottom"/>
            <w:hideMark/>
          </w:tcPr>
          <w:p w14:paraId="5A1402E4" w14:textId="47651666" w:rsidR="008A3A40" w:rsidRPr="00A70C44" w:rsidRDefault="008A3A40" w:rsidP="008A3A40">
            <w:pPr>
              <w:jc w:val="center"/>
              <w:rPr>
                <w:rFonts w:ascii="Calibri" w:eastAsia="Times New Roman" w:hAnsi="Calibri" w:cs="Calibri"/>
                <w:color w:val="000000"/>
              </w:rPr>
            </w:pPr>
            <w:r>
              <w:rPr>
                <w:rFonts w:ascii="Calibri" w:hAnsi="Calibri" w:cs="Calibri"/>
                <w:color w:val="000000"/>
              </w:rPr>
              <w:t>4687</w:t>
            </w:r>
          </w:p>
        </w:tc>
        <w:tc>
          <w:tcPr>
            <w:tcW w:w="1332" w:type="dxa"/>
            <w:tcBorders>
              <w:top w:val="nil"/>
              <w:left w:val="nil"/>
              <w:bottom w:val="single" w:sz="4" w:space="0" w:color="auto"/>
              <w:right w:val="single" w:sz="4" w:space="0" w:color="auto"/>
            </w:tcBorders>
            <w:shd w:val="clear" w:color="auto" w:fill="auto"/>
            <w:noWrap/>
            <w:vAlign w:val="bottom"/>
            <w:hideMark/>
          </w:tcPr>
          <w:p w14:paraId="4CBFBB72" w14:textId="3DDE7989" w:rsidR="008A3A40" w:rsidRPr="00A70C44" w:rsidRDefault="008A3A40" w:rsidP="008A3A40">
            <w:pPr>
              <w:jc w:val="center"/>
              <w:rPr>
                <w:rFonts w:ascii="Calibri" w:eastAsia="Times New Roman" w:hAnsi="Calibri" w:cs="Calibri"/>
                <w:color w:val="000000"/>
              </w:rPr>
            </w:pPr>
            <w:r>
              <w:rPr>
                <w:rFonts w:ascii="Calibri" w:hAnsi="Calibri" w:cs="Calibri"/>
                <w:color w:val="000000"/>
              </w:rPr>
              <w:t>3013</w:t>
            </w:r>
          </w:p>
        </w:tc>
        <w:tc>
          <w:tcPr>
            <w:tcW w:w="1332" w:type="dxa"/>
            <w:tcBorders>
              <w:top w:val="nil"/>
              <w:left w:val="nil"/>
              <w:bottom w:val="single" w:sz="4" w:space="0" w:color="auto"/>
              <w:right w:val="single" w:sz="4" w:space="0" w:color="auto"/>
            </w:tcBorders>
            <w:shd w:val="clear" w:color="auto" w:fill="auto"/>
            <w:noWrap/>
            <w:vAlign w:val="bottom"/>
            <w:hideMark/>
          </w:tcPr>
          <w:p w14:paraId="7286DD5A" w14:textId="04141734" w:rsidR="008A3A40" w:rsidRPr="00A70C44" w:rsidRDefault="008A3A40" w:rsidP="008A3A40">
            <w:pPr>
              <w:jc w:val="center"/>
              <w:rPr>
                <w:rFonts w:ascii="Calibri" w:eastAsia="Times New Roman" w:hAnsi="Calibri" w:cs="Calibri"/>
                <w:color w:val="000000"/>
              </w:rPr>
            </w:pPr>
            <w:r>
              <w:rPr>
                <w:rFonts w:ascii="Calibri" w:hAnsi="Calibri" w:cs="Calibri"/>
                <w:color w:val="000000"/>
              </w:rPr>
              <w:t>6361</w:t>
            </w:r>
          </w:p>
        </w:tc>
      </w:tr>
      <w:tr w:rsidR="008A3A40" w:rsidRPr="00A70C44" w14:paraId="7326E27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01145F" w14:textId="2C2D31E7" w:rsidR="008A3A40" w:rsidRPr="00A70C44" w:rsidRDefault="008A3A40" w:rsidP="008A3A40">
            <w:pPr>
              <w:rPr>
                <w:rFonts w:ascii="Calibri" w:eastAsia="Times New Roman" w:hAnsi="Calibri" w:cs="Calibri"/>
                <w:color w:val="000000"/>
              </w:rPr>
            </w:pPr>
            <w:r>
              <w:rPr>
                <w:rFonts w:ascii="Calibri" w:hAnsi="Calibri" w:cs="Calibri"/>
                <w:color w:val="000000"/>
              </w:rPr>
              <w:t>UNT 018 IN FBRR</w:t>
            </w:r>
          </w:p>
        </w:tc>
        <w:tc>
          <w:tcPr>
            <w:tcW w:w="1777" w:type="dxa"/>
            <w:tcBorders>
              <w:top w:val="nil"/>
              <w:left w:val="nil"/>
              <w:bottom w:val="single" w:sz="4" w:space="0" w:color="auto"/>
              <w:right w:val="single" w:sz="4" w:space="0" w:color="auto"/>
            </w:tcBorders>
            <w:shd w:val="clear" w:color="auto" w:fill="auto"/>
            <w:noWrap/>
            <w:vAlign w:val="bottom"/>
            <w:hideMark/>
          </w:tcPr>
          <w:p w14:paraId="0477582F" w14:textId="1FD7D963" w:rsidR="008A3A40" w:rsidRPr="00A70C44" w:rsidRDefault="008A3A40" w:rsidP="008A3A40">
            <w:pPr>
              <w:jc w:val="center"/>
              <w:rPr>
                <w:rFonts w:ascii="Calibri" w:eastAsia="Times New Roman" w:hAnsi="Calibri" w:cs="Calibri"/>
                <w:color w:val="000000"/>
              </w:rPr>
            </w:pPr>
            <w:r>
              <w:rPr>
                <w:rFonts w:ascii="Calibri" w:hAnsi="Calibri" w:cs="Calibri"/>
                <w:color w:val="000000"/>
              </w:rPr>
              <w:t>4.910432</w:t>
            </w:r>
          </w:p>
        </w:tc>
        <w:tc>
          <w:tcPr>
            <w:tcW w:w="1332" w:type="dxa"/>
            <w:tcBorders>
              <w:top w:val="nil"/>
              <w:left w:val="nil"/>
              <w:bottom w:val="single" w:sz="4" w:space="0" w:color="auto"/>
              <w:right w:val="single" w:sz="4" w:space="0" w:color="auto"/>
            </w:tcBorders>
            <w:shd w:val="clear" w:color="auto" w:fill="auto"/>
            <w:noWrap/>
            <w:vAlign w:val="bottom"/>
            <w:hideMark/>
          </w:tcPr>
          <w:p w14:paraId="717EA41D" w14:textId="508F9F47" w:rsidR="008A3A40" w:rsidRPr="00A70C44" w:rsidRDefault="008A3A40" w:rsidP="008A3A40">
            <w:pPr>
              <w:jc w:val="center"/>
              <w:rPr>
                <w:rFonts w:ascii="Calibri" w:eastAsia="Times New Roman" w:hAnsi="Calibri" w:cs="Calibri"/>
                <w:color w:val="000000"/>
              </w:rPr>
            </w:pPr>
            <w:r>
              <w:rPr>
                <w:rFonts w:ascii="Calibri" w:hAnsi="Calibri" w:cs="Calibri"/>
                <w:color w:val="000000"/>
              </w:rPr>
              <w:t>5302</w:t>
            </w:r>
          </w:p>
        </w:tc>
        <w:tc>
          <w:tcPr>
            <w:tcW w:w="1332" w:type="dxa"/>
            <w:tcBorders>
              <w:top w:val="nil"/>
              <w:left w:val="nil"/>
              <w:bottom w:val="single" w:sz="4" w:space="0" w:color="auto"/>
              <w:right w:val="single" w:sz="4" w:space="0" w:color="auto"/>
            </w:tcBorders>
            <w:shd w:val="clear" w:color="auto" w:fill="auto"/>
            <w:noWrap/>
            <w:vAlign w:val="bottom"/>
            <w:hideMark/>
          </w:tcPr>
          <w:p w14:paraId="226AF0B6" w14:textId="5AACE9A6" w:rsidR="008A3A40" w:rsidRPr="00A70C44" w:rsidRDefault="008A3A40" w:rsidP="008A3A40">
            <w:pPr>
              <w:jc w:val="center"/>
              <w:rPr>
                <w:rFonts w:ascii="Calibri" w:eastAsia="Times New Roman" w:hAnsi="Calibri" w:cs="Calibri"/>
                <w:color w:val="000000"/>
              </w:rPr>
            </w:pPr>
            <w:r>
              <w:rPr>
                <w:rFonts w:ascii="Calibri" w:hAnsi="Calibri" w:cs="Calibri"/>
                <w:color w:val="000000"/>
              </w:rPr>
              <w:t>3408</w:t>
            </w:r>
          </w:p>
        </w:tc>
        <w:tc>
          <w:tcPr>
            <w:tcW w:w="1332" w:type="dxa"/>
            <w:tcBorders>
              <w:top w:val="nil"/>
              <w:left w:val="nil"/>
              <w:bottom w:val="single" w:sz="4" w:space="0" w:color="auto"/>
              <w:right w:val="single" w:sz="4" w:space="0" w:color="auto"/>
            </w:tcBorders>
            <w:shd w:val="clear" w:color="auto" w:fill="auto"/>
            <w:noWrap/>
            <w:vAlign w:val="bottom"/>
            <w:hideMark/>
          </w:tcPr>
          <w:p w14:paraId="7BA13979" w14:textId="45D11615" w:rsidR="008A3A40" w:rsidRPr="00A70C44" w:rsidRDefault="008A3A40" w:rsidP="008A3A40">
            <w:pPr>
              <w:jc w:val="center"/>
              <w:rPr>
                <w:rFonts w:ascii="Calibri" w:eastAsia="Times New Roman" w:hAnsi="Calibri" w:cs="Calibri"/>
                <w:color w:val="000000"/>
              </w:rPr>
            </w:pPr>
            <w:r>
              <w:rPr>
                <w:rFonts w:ascii="Calibri" w:hAnsi="Calibri" w:cs="Calibri"/>
                <w:color w:val="000000"/>
              </w:rPr>
              <w:t>7196</w:t>
            </w:r>
          </w:p>
        </w:tc>
      </w:tr>
      <w:tr w:rsidR="008A3A40" w:rsidRPr="00A70C44" w14:paraId="1E69EFB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5CB1E30" w14:textId="68A0D138" w:rsidR="008A3A40" w:rsidRPr="00A70C44" w:rsidRDefault="008A3A40" w:rsidP="008A3A40">
            <w:pPr>
              <w:rPr>
                <w:rFonts w:ascii="Calibri" w:eastAsia="Times New Roman" w:hAnsi="Calibri" w:cs="Calibri"/>
                <w:color w:val="000000"/>
              </w:rPr>
            </w:pPr>
            <w:r>
              <w:rPr>
                <w:rFonts w:ascii="Calibri" w:hAnsi="Calibri" w:cs="Calibri"/>
                <w:color w:val="000000"/>
              </w:rPr>
              <w:t>UNT 019 IN FBRR</w:t>
            </w:r>
          </w:p>
        </w:tc>
        <w:tc>
          <w:tcPr>
            <w:tcW w:w="1777" w:type="dxa"/>
            <w:tcBorders>
              <w:top w:val="nil"/>
              <w:left w:val="nil"/>
              <w:bottom w:val="single" w:sz="4" w:space="0" w:color="auto"/>
              <w:right w:val="single" w:sz="4" w:space="0" w:color="auto"/>
            </w:tcBorders>
            <w:shd w:val="clear" w:color="auto" w:fill="auto"/>
            <w:noWrap/>
            <w:vAlign w:val="bottom"/>
            <w:hideMark/>
          </w:tcPr>
          <w:p w14:paraId="4C51F65F" w14:textId="6D283250" w:rsidR="008A3A40" w:rsidRPr="00A70C44" w:rsidRDefault="008A3A40" w:rsidP="008A3A40">
            <w:pPr>
              <w:jc w:val="center"/>
              <w:rPr>
                <w:rFonts w:ascii="Calibri" w:eastAsia="Times New Roman" w:hAnsi="Calibri" w:cs="Calibri"/>
                <w:color w:val="000000"/>
              </w:rPr>
            </w:pPr>
            <w:r>
              <w:rPr>
                <w:rFonts w:ascii="Calibri" w:hAnsi="Calibri" w:cs="Calibri"/>
                <w:color w:val="000000"/>
              </w:rPr>
              <w:t>1.173669</w:t>
            </w:r>
          </w:p>
        </w:tc>
        <w:tc>
          <w:tcPr>
            <w:tcW w:w="1332" w:type="dxa"/>
            <w:tcBorders>
              <w:top w:val="nil"/>
              <w:left w:val="nil"/>
              <w:bottom w:val="single" w:sz="4" w:space="0" w:color="auto"/>
              <w:right w:val="single" w:sz="4" w:space="0" w:color="auto"/>
            </w:tcBorders>
            <w:shd w:val="clear" w:color="auto" w:fill="auto"/>
            <w:noWrap/>
            <w:vAlign w:val="bottom"/>
            <w:hideMark/>
          </w:tcPr>
          <w:p w14:paraId="7F6579AB" w14:textId="574C37CB" w:rsidR="008A3A40" w:rsidRPr="00A70C44" w:rsidRDefault="008A3A40" w:rsidP="008A3A40">
            <w:pPr>
              <w:jc w:val="center"/>
              <w:rPr>
                <w:rFonts w:ascii="Calibri" w:eastAsia="Times New Roman" w:hAnsi="Calibri" w:cs="Calibri"/>
                <w:color w:val="000000"/>
              </w:rPr>
            </w:pPr>
            <w:r>
              <w:rPr>
                <w:rFonts w:ascii="Calibri" w:hAnsi="Calibri" w:cs="Calibri"/>
                <w:color w:val="000000"/>
              </w:rPr>
              <w:t>2236</w:t>
            </w:r>
          </w:p>
        </w:tc>
        <w:tc>
          <w:tcPr>
            <w:tcW w:w="1332" w:type="dxa"/>
            <w:tcBorders>
              <w:top w:val="nil"/>
              <w:left w:val="nil"/>
              <w:bottom w:val="single" w:sz="4" w:space="0" w:color="auto"/>
              <w:right w:val="single" w:sz="4" w:space="0" w:color="auto"/>
            </w:tcBorders>
            <w:shd w:val="clear" w:color="auto" w:fill="auto"/>
            <w:noWrap/>
            <w:vAlign w:val="bottom"/>
            <w:hideMark/>
          </w:tcPr>
          <w:p w14:paraId="72F9892F" w14:textId="42EF7999" w:rsidR="008A3A40" w:rsidRPr="00A70C44" w:rsidRDefault="008A3A40" w:rsidP="008A3A40">
            <w:pPr>
              <w:jc w:val="center"/>
              <w:rPr>
                <w:rFonts w:ascii="Calibri" w:eastAsia="Times New Roman" w:hAnsi="Calibri" w:cs="Calibri"/>
                <w:color w:val="000000"/>
              </w:rPr>
            </w:pPr>
            <w:r>
              <w:rPr>
                <w:rFonts w:ascii="Calibri" w:hAnsi="Calibri" w:cs="Calibri"/>
                <w:color w:val="000000"/>
              </w:rPr>
              <w:t>1437</w:t>
            </w:r>
          </w:p>
        </w:tc>
        <w:tc>
          <w:tcPr>
            <w:tcW w:w="1332" w:type="dxa"/>
            <w:tcBorders>
              <w:top w:val="nil"/>
              <w:left w:val="nil"/>
              <w:bottom w:val="single" w:sz="4" w:space="0" w:color="auto"/>
              <w:right w:val="single" w:sz="4" w:space="0" w:color="auto"/>
            </w:tcBorders>
            <w:shd w:val="clear" w:color="auto" w:fill="auto"/>
            <w:noWrap/>
            <w:vAlign w:val="bottom"/>
            <w:hideMark/>
          </w:tcPr>
          <w:p w14:paraId="6A10B7D9" w14:textId="67ED2DCF" w:rsidR="008A3A40" w:rsidRPr="00A70C44" w:rsidRDefault="008A3A40" w:rsidP="008A3A40">
            <w:pPr>
              <w:jc w:val="center"/>
              <w:rPr>
                <w:rFonts w:ascii="Calibri" w:eastAsia="Times New Roman" w:hAnsi="Calibri" w:cs="Calibri"/>
                <w:color w:val="000000"/>
              </w:rPr>
            </w:pPr>
            <w:r>
              <w:rPr>
                <w:rFonts w:ascii="Calibri" w:hAnsi="Calibri" w:cs="Calibri"/>
                <w:color w:val="000000"/>
              </w:rPr>
              <w:t>3035</w:t>
            </w:r>
          </w:p>
        </w:tc>
      </w:tr>
      <w:tr w:rsidR="008A3A40" w:rsidRPr="00A70C44" w14:paraId="2535B7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11D8722" w14:textId="47CDF829" w:rsidR="008A3A40" w:rsidRPr="00A70C44" w:rsidRDefault="008A3A40" w:rsidP="008A3A40">
            <w:pPr>
              <w:rPr>
                <w:rFonts w:ascii="Calibri" w:eastAsia="Times New Roman" w:hAnsi="Calibri" w:cs="Calibri"/>
                <w:color w:val="000000"/>
              </w:rPr>
            </w:pPr>
            <w:r>
              <w:rPr>
                <w:rFonts w:ascii="Calibri" w:hAnsi="Calibri" w:cs="Calibri"/>
                <w:color w:val="000000"/>
              </w:rPr>
              <w:t>UNT 020 IN FBRR</w:t>
            </w:r>
          </w:p>
        </w:tc>
        <w:tc>
          <w:tcPr>
            <w:tcW w:w="1777" w:type="dxa"/>
            <w:tcBorders>
              <w:top w:val="nil"/>
              <w:left w:val="nil"/>
              <w:bottom w:val="single" w:sz="4" w:space="0" w:color="auto"/>
              <w:right w:val="single" w:sz="4" w:space="0" w:color="auto"/>
            </w:tcBorders>
            <w:shd w:val="clear" w:color="auto" w:fill="auto"/>
            <w:noWrap/>
            <w:vAlign w:val="bottom"/>
            <w:hideMark/>
          </w:tcPr>
          <w:p w14:paraId="44D60CC7" w14:textId="3C8A30D9" w:rsidR="008A3A40" w:rsidRPr="00A70C44" w:rsidRDefault="008A3A40" w:rsidP="008A3A40">
            <w:pPr>
              <w:jc w:val="center"/>
              <w:rPr>
                <w:rFonts w:ascii="Calibri" w:eastAsia="Times New Roman" w:hAnsi="Calibri" w:cs="Calibri"/>
                <w:color w:val="000000"/>
              </w:rPr>
            </w:pPr>
            <w:r>
              <w:rPr>
                <w:rFonts w:ascii="Calibri" w:hAnsi="Calibri" w:cs="Calibri"/>
                <w:color w:val="000000"/>
              </w:rPr>
              <w:t>1.005528</w:t>
            </w:r>
          </w:p>
        </w:tc>
        <w:tc>
          <w:tcPr>
            <w:tcW w:w="1332" w:type="dxa"/>
            <w:tcBorders>
              <w:top w:val="nil"/>
              <w:left w:val="nil"/>
              <w:bottom w:val="single" w:sz="4" w:space="0" w:color="auto"/>
              <w:right w:val="single" w:sz="4" w:space="0" w:color="auto"/>
            </w:tcBorders>
            <w:shd w:val="clear" w:color="auto" w:fill="auto"/>
            <w:noWrap/>
            <w:vAlign w:val="bottom"/>
            <w:hideMark/>
          </w:tcPr>
          <w:p w14:paraId="62B4F792" w14:textId="13157EB7" w:rsidR="008A3A40" w:rsidRPr="00A70C44" w:rsidRDefault="008A3A40" w:rsidP="008A3A40">
            <w:pPr>
              <w:jc w:val="center"/>
              <w:rPr>
                <w:rFonts w:ascii="Calibri" w:eastAsia="Times New Roman" w:hAnsi="Calibri" w:cs="Calibri"/>
                <w:color w:val="000000"/>
              </w:rPr>
            </w:pPr>
            <w:r>
              <w:rPr>
                <w:rFonts w:ascii="Calibri" w:hAnsi="Calibri" w:cs="Calibri"/>
                <w:color w:val="000000"/>
              </w:rPr>
              <w:t>1704</w:t>
            </w:r>
          </w:p>
        </w:tc>
        <w:tc>
          <w:tcPr>
            <w:tcW w:w="1332" w:type="dxa"/>
            <w:tcBorders>
              <w:top w:val="nil"/>
              <w:left w:val="nil"/>
              <w:bottom w:val="single" w:sz="4" w:space="0" w:color="auto"/>
              <w:right w:val="single" w:sz="4" w:space="0" w:color="auto"/>
            </w:tcBorders>
            <w:shd w:val="clear" w:color="auto" w:fill="auto"/>
            <w:noWrap/>
            <w:vAlign w:val="bottom"/>
            <w:hideMark/>
          </w:tcPr>
          <w:p w14:paraId="538A8E9B" w14:textId="47C38B01" w:rsidR="008A3A40" w:rsidRPr="00A70C44" w:rsidRDefault="008A3A40" w:rsidP="008A3A40">
            <w:pPr>
              <w:jc w:val="center"/>
              <w:rPr>
                <w:rFonts w:ascii="Calibri" w:eastAsia="Times New Roman" w:hAnsi="Calibri" w:cs="Calibri"/>
                <w:color w:val="000000"/>
              </w:rPr>
            </w:pPr>
            <w:r>
              <w:rPr>
                <w:rFonts w:ascii="Calibri" w:hAnsi="Calibri" w:cs="Calibri"/>
                <w:color w:val="000000"/>
              </w:rPr>
              <w:t>1095</w:t>
            </w:r>
          </w:p>
        </w:tc>
        <w:tc>
          <w:tcPr>
            <w:tcW w:w="1332" w:type="dxa"/>
            <w:tcBorders>
              <w:top w:val="nil"/>
              <w:left w:val="nil"/>
              <w:bottom w:val="single" w:sz="4" w:space="0" w:color="auto"/>
              <w:right w:val="single" w:sz="4" w:space="0" w:color="auto"/>
            </w:tcBorders>
            <w:shd w:val="clear" w:color="auto" w:fill="auto"/>
            <w:noWrap/>
            <w:vAlign w:val="bottom"/>
            <w:hideMark/>
          </w:tcPr>
          <w:p w14:paraId="058D9FBD" w14:textId="4A282637" w:rsidR="008A3A40" w:rsidRPr="00A70C44" w:rsidRDefault="008A3A40" w:rsidP="008A3A40">
            <w:pPr>
              <w:jc w:val="center"/>
              <w:rPr>
                <w:rFonts w:ascii="Calibri" w:eastAsia="Times New Roman" w:hAnsi="Calibri" w:cs="Calibri"/>
                <w:color w:val="000000"/>
              </w:rPr>
            </w:pPr>
            <w:r>
              <w:rPr>
                <w:rFonts w:ascii="Calibri" w:hAnsi="Calibri" w:cs="Calibri"/>
                <w:color w:val="000000"/>
              </w:rPr>
              <w:t>2313</w:t>
            </w:r>
          </w:p>
        </w:tc>
      </w:tr>
      <w:tr w:rsidR="008A3A40" w:rsidRPr="00A70C44" w14:paraId="6D90D81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CBB3E9" w14:textId="4A71BF5C" w:rsidR="008A3A40" w:rsidRPr="00A70C44" w:rsidRDefault="008A3A40" w:rsidP="008A3A40">
            <w:pPr>
              <w:rPr>
                <w:rFonts w:ascii="Calibri" w:eastAsia="Times New Roman" w:hAnsi="Calibri" w:cs="Calibri"/>
                <w:color w:val="000000"/>
              </w:rPr>
            </w:pPr>
            <w:r>
              <w:rPr>
                <w:rFonts w:ascii="Calibri" w:hAnsi="Calibri" w:cs="Calibri"/>
                <w:color w:val="000000"/>
              </w:rPr>
              <w:t>UNT 020 IN FBRR</w:t>
            </w:r>
          </w:p>
        </w:tc>
        <w:tc>
          <w:tcPr>
            <w:tcW w:w="1777" w:type="dxa"/>
            <w:tcBorders>
              <w:top w:val="nil"/>
              <w:left w:val="nil"/>
              <w:bottom w:val="single" w:sz="4" w:space="0" w:color="auto"/>
              <w:right w:val="single" w:sz="4" w:space="0" w:color="auto"/>
            </w:tcBorders>
            <w:shd w:val="clear" w:color="auto" w:fill="auto"/>
            <w:noWrap/>
            <w:vAlign w:val="bottom"/>
            <w:hideMark/>
          </w:tcPr>
          <w:p w14:paraId="59C1B228" w14:textId="54372D45" w:rsidR="008A3A40" w:rsidRPr="00A70C44" w:rsidRDefault="008A3A40" w:rsidP="008A3A40">
            <w:pPr>
              <w:jc w:val="center"/>
              <w:rPr>
                <w:rFonts w:ascii="Calibri" w:eastAsia="Times New Roman" w:hAnsi="Calibri" w:cs="Calibri"/>
                <w:color w:val="000000"/>
              </w:rPr>
            </w:pPr>
            <w:r>
              <w:rPr>
                <w:rFonts w:ascii="Calibri" w:hAnsi="Calibri" w:cs="Calibri"/>
                <w:color w:val="000000"/>
              </w:rPr>
              <w:t>1.937252</w:t>
            </w:r>
          </w:p>
        </w:tc>
        <w:tc>
          <w:tcPr>
            <w:tcW w:w="1332" w:type="dxa"/>
            <w:tcBorders>
              <w:top w:val="nil"/>
              <w:left w:val="nil"/>
              <w:bottom w:val="single" w:sz="4" w:space="0" w:color="auto"/>
              <w:right w:val="single" w:sz="4" w:space="0" w:color="auto"/>
            </w:tcBorders>
            <w:shd w:val="clear" w:color="auto" w:fill="auto"/>
            <w:noWrap/>
            <w:vAlign w:val="bottom"/>
            <w:hideMark/>
          </w:tcPr>
          <w:p w14:paraId="76DC916E" w14:textId="556956DF" w:rsidR="008A3A40" w:rsidRPr="00A70C44" w:rsidRDefault="008A3A40" w:rsidP="008A3A40">
            <w:pPr>
              <w:jc w:val="center"/>
              <w:rPr>
                <w:rFonts w:ascii="Calibri" w:eastAsia="Times New Roman" w:hAnsi="Calibri" w:cs="Calibri"/>
                <w:color w:val="000000"/>
              </w:rPr>
            </w:pPr>
            <w:r>
              <w:rPr>
                <w:rFonts w:ascii="Calibri" w:hAnsi="Calibri" w:cs="Calibri"/>
                <w:color w:val="000000"/>
              </w:rPr>
              <w:t>2752</w:t>
            </w:r>
          </w:p>
        </w:tc>
        <w:tc>
          <w:tcPr>
            <w:tcW w:w="1332" w:type="dxa"/>
            <w:tcBorders>
              <w:top w:val="nil"/>
              <w:left w:val="nil"/>
              <w:bottom w:val="single" w:sz="4" w:space="0" w:color="auto"/>
              <w:right w:val="single" w:sz="4" w:space="0" w:color="auto"/>
            </w:tcBorders>
            <w:shd w:val="clear" w:color="auto" w:fill="auto"/>
            <w:noWrap/>
            <w:vAlign w:val="bottom"/>
            <w:hideMark/>
          </w:tcPr>
          <w:p w14:paraId="06C40E31" w14:textId="576095B4" w:rsidR="008A3A40" w:rsidRPr="00A70C44" w:rsidRDefault="008A3A40" w:rsidP="008A3A40">
            <w:pPr>
              <w:jc w:val="center"/>
              <w:rPr>
                <w:rFonts w:ascii="Calibri" w:eastAsia="Times New Roman" w:hAnsi="Calibri" w:cs="Calibri"/>
                <w:color w:val="000000"/>
              </w:rPr>
            </w:pPr>
            <w:r>
              <w:rPr>
                <w:rFonts w:ascii="Calibri" w:hAnsi="Calibri" w:cs="Calibri"/>
                <w:color w:val="000000"/>
              </w:rPr>
              <w:t>1769</w:t>
            </w:r>
          </w:p>
        </w:tc>
        <w:tc>
          <w:tcPr>
            <w:tcW w:w="1332" w:type="dxa"/>
            <w:tcBorders>
              <w:top w:val="nil"/>
              <w:left w:val="nil"/>
              <w:bottom w:val="single" w:sz="4" w:space="0" w:color="auto"/>
              <w:right w:val="single" w:sz="4" w:space="0" w:color="auto"/>
            </w:tcBorders>
            <w:shd w:val="clear" w:color="auto" w:fill="auto"/>
            <w:noWrap/>
            <w:vAlign w:val="bottom"/>
            <w:hideMark/>
          </w:tcPr>
          <w:p w14:paraId="2A613090" w14:textId="75D4EBAE" w:rsidR="008A3A40" w:rsidRPr="00A70C44" w:rsidRDefault="008A3A40" w:rsidP="008A3A40">
            <w:pPr>
              <w:jc w:val="center"/>
              <w:rPr>
                <w:rFonts w:ascii="Calibri" w:eastAsia="Times New Roman" w:hAnsi="Calibri" w:cs="Calibri"/>
                <w:color w:val="000000"/>
              </w:rPr>
            </w:pPr>
            <w:r>
              <w:rPr>
                <w:rFonts w:ascii="Calibri" w:hAnsi="Calibri" w:cs="Calibri"/>
                <w:color w:val="000000"/>
              </w:rPr>
              <w:t>3735</w:t>
            </w:r>
          </w:p>
        </w:tc>
      </w:tr>
      <w:tr w:rsidR="008A3A40" w:rsidRPr="00A70C44" w14:paraId="26CB74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BE7A50" w14:textId="4EAF8AFB" w:rsidR="008A3A40" w:rsidRPr="00A70C44" w:rsidRDefault="008A3A40" w:rsidP="008A3A40">
            <w:pPr>
              <w:rPr>
                <w:rFonts w:ascii="Calibri" w:eastAsia="Times New Roman" w:hAnsi="Calibri" w:cs="Calibri"/>
                <w:color w:val="000000"/>
              </w:rPr>
            </w:pPr>
            <w:r>
              <w:rPr>
                <w:rFonts w:ascii="Calibri" w:hAnsi="Calibri" w:cs="Calibri"/>
                <w:color w:val="000000"/>
              </w:rPr>
              <w:t>UNT 020 IN FBRR</w:t>
            </w:r>
          </w:p>
        </w:tc>
        <w:tc>
          <w:tcPr>
            <w:tcW w:w="1777" w:type="dxa"/>
            <w:tcBorders>
              <w:top w:val="nil"/>
              <w:left w:val="nil"/>
              <w:bottom w:val="single" w:sz="4" w:space="0" w:color="auto"/>
              <w:right w:val="single" w:sz="4" w:space="0" w:color="auto"/>
            </w:tcBorders>
            <w:shd w:val="clear" w:color="auto" w:fill="auto"/>
            <w:noWrap/>
            <w:vAlign w:val="bottom"/>
            <w:hideMark/>
          </w:tcPr>
          <w:p w14:paraId="6E67436C" w14:textId="54574398" w:rsidR="008A3A40" w:rsidRPr="00A70C44" w:rsidRDefault="008A3A40" w:rsidP="008A3A40">
            <w:pPr>
              <w:jc w:val="center"/>
              <w:rPr>
                <w:rFonts w:ascii="Calibri" w:eastAsia="Times New Roman" w:hAnsi="Calibri" w:cs="Calibri"/>
                <w:color w:val="000000"/>
              </w:rPr>
            </w:pPr>
            <w:r>
              <w:rPr>
                <w:rFonts w:ascii="Calibri" w:hAnsi="Calibri" w:cs="Calibri"/>
                <w:color w:val="000000"/>
              </w:rPr>
              <w:t>2.739217</w:t>
            </w:r>
          </w:p>
        </w:tc>
        <w:tc>
          <w:tcPr>
            <w:tcW w:w="1332" w:type="dxa"/>
            <w:tcBorders>
              <w:top w:val="nil"/>
              <w:left w:val="nil"/>
              <w:bottom w:val="single" w:sz="4" w:space="0" w:color="auto"/>
              <w:right w:val="single" w:sz="4" w:space="0" w:color="auto"/>
            </w:tcBorders>
            <w:shd w:val="clear" w:color="auto" w:fill="auto"/>
            <w:noWrap/>
            <w:vAlign w:val="bottom"/>
            <w:hideMark/>
          </w:tcPr>
          <w:p w14:paraId="0A9289D0" w14:textId="6705D966" w:rsidR="008A3A40" w:rsidRPr="00A70C44" w:rsidRDefault="008A3A40" w:rsidP="008A3A40">
            <w:pPr>
              <w:jc w:val="center"/>
              <w:rPr>
                <w:rFonts w:ascii="Calibri" w:eastAsia="Times New Roman" w:hAnsi="Calibri" w:cs="Calibri"/>
                <w:color w:val="000000"/>
              </w:rPr>
            </w:pPr>
            <w:r>
              <w:rPr>
                <w:rFonts w:ascii="Calibri" w:hAnsi="Calibri" w:cs="Calibri"/>
                <w:color w:val="000000"/>
              </w:rPr>
              <w:t>3203</w:t>
            </w:r>
          </w:p>
        </w:tc>
        <w:tc>
          <w:tcPr>
            <w:tcW w:w="1332" w:type="dxa"/>
            <w:tcBorders>
              <w:top w:val="nil"/>
              <w:left w:val="nil"/>
              <w:bottom w:val="single" w:sz="4" w:space="0" w:color="auto"/>
              <w:right w:val="single" w:sz="4" w:space="0" w:color="auto"/>
            </w:tcBorders>
            <w:shd w:val="clear" w:color="auto" w:fill="auto"/>
            <w:noWrap/>
            <w:vAlign w:val="bottom"/>
            <w:hideMark/>
          </w:tcPr>
          <w:p w14:paraId="32BDA28A" w14:textId="3F4266B7" w:rsidR="008A3A40" w:rsidRPr="00A70C44" w:rsidRDefault="008A3A40" w:rsidP="008A3A40">
            <w:pPr>
              <w:jc w:val="center"/>
              <w:rPr>
                <w:rFonts w:ascii="Calibri" w:eastAsia="Times New Roman" w:hAnsi="Calibri" w:cs="Calibri"/>
                <w:color w:val="000000"/>
              </w:rPr>
            </w:pPr>
            <w:r>
              <w:rPr>
                <w:rFonts w:ascii="Calibri" w:hAnsi="Calibri" w:cs="Calibri"/>
                <w:color w:val="000000"/>
              </w:rPr>
              <w:t>2059</w:t>
            </w:r>
          </w:p>
        </w:tc>
        <w:tc>
          <w:tcPr>
            <w:tcW w:w="1332" w:type="dxa"/>
            <w:tcBorders>
              <w:top w:val="nil"/>
              <w:left w:val="nil"/>
              <w:bottom w:val="single" w:sz="4" w:space="0" w:color="auto"/>
              <w:right w:val="single" w:sz="4" w:space="0" w:color="auto"/>
            </w:tcBorders>
            <w:shd w:val="clear" w:color="auto" w:fill="auto"/>
            <w:noWrap/>
            <w:vAlign w:val="bottom"/>
            <w:hideMark/>
          </w:tcPr>
          <w:p w14:paraId="301167E4" w14:textId="3C2D0F5E" w:rsidR="008A3A40" w:rsidRPr="00A70C44" w:rsidRDefault="008A3A40" w:rsidP="008A3A40">
            <w:pPr>
              <w:jc w:val="center"/>
              <w:rPr>
                <w:rFonts w:ascii="Calibri" w:eastAsia="Times New Roman" w:hAnsi="Calibri" w:cs="Calibri"/>
                <w:color w:val="000000"/>
              </w:rPr>
            </w:pPr>
            <w:r>
              <w:rPr>
                <w:rFonts w:ascii="Calibri" w:hAnsi="Calibri" w:cs="Calibri"/>
                <w:color w:val="000000"/>
              </w:rPr>
              <w:t>4347</w:t>
            </w:r>
          </w:p>
        </w:tc>
      </w:tr>
      <w:tr w:rsidR="008A3A40" w:rsidRPr="00A70C44" w14:paraId="2FF24A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50FBBD" w14:textId="29144822" w:rsidR="008A3A40" w:rsidRPr="00A70C44" w:rsidRDefault="008A3A40" w:rsidP="008A3A40">
            <w:pPr>
              <w:rPr>
                <w:rFonts w:ascii="Calibri" w:eastAsia="Times New Roman" w:hAnsi="Calibri" w:cs="Calibri"/>
                <w:color w:val="000000"/>
              </w:rPr>
            </w:pPr>
            <w:r>
              <w:rPr>
                <w:rFonts w:ascii="Calibri" w:hAnsi="Calibri" w:cs="Calibri"/>
                <w:color w:val="000000"/>
              </w:rPr>
              <w:t>UNT 020 IN FBRR</w:t>
            </w:r>
          </w:p>
        </w:tc>
        <w:tc>
          <w:tcPr>
            <w:tcW w:w="1777" w:type="dxa"/>
            <w:tcBorders>
              <w:top w:val="nil"/>
              <w:left w:val="nil"/>
              <w:bottom w:val="single" w:sz="4" w:space="0" w:color="auto"/>
              <w:right w:val="single" w:sz="4" w:space="0" w:color="auto"/>
            </w:tcBorders>
            <w:shd w:val="clear" w:color="auto" w:fill="auto"/>
            <w:noWrap/>
            <w:vAlign w:val="bottom"/>
            <w:hideMark/>
          </w:tcPr>
          <w:p w14:paraId="4BD66D7B" w14:textId="0B8B67A2" w:rsidR="008A3A40" w:rsidRPr="00A70C44" w:rsidRDefault="008A3A40" w:rsidP="008A3A40">
            <w:pPr>
              <w:jc w:val="center"/>
              <w:rPr>
                <w:rFonts w:ascii="Calibri" w:eastAsia="Times New Roman" w:hAnsi="Calibri" w:cs="Calibri"/>
                <w:color w:val="000000"/>
              </w:rPr>
            </w:pPr>
            <w:r>
              <w:rPr>
                <w:rFonts w:ascii="Calibri" w:hAnsi="Calibri" w:cs="Calibri"/>
                <w:color w:val="000000"/>
              </w:rPr>
              <w:t>3.739095</w:t>
            </w:r>
          </w:p>
        </w:tc>
        <w:tc>
          <w:tcPr>
            <w:tcW w:w="1332" w:type="dxa"/>
            <w:tcBorders>
              <w:top w:val="nil"/>
              <w:left w:val="nil"/>
              <w:bottom w:val="single" w:sz="4" w:space="0" w:color="auto"/>
              <w:right w:val="single" w:sz="4" w:space="0" w:color="auto"/>
            </w:tcBorders>
            <w:shd w:val="clear" w:color="auto" w:fill="auto"/>
            <w:noWrap/>
            <w:vAlign w:val="bottom"/>
            <w:hideMark/>
          </w:tcPr>
          <w:p w14:paraId="7C32F021" w14:textId="49A1937F" w:rsidR="008A3A40" w:rsidRPr="00A70C44" w:rsidRDefault="008A3A40" w:rsidP="008A3A40">
            <w:pPr>
              <w:jc w:val="center"/>
              <w:rPr>
                <w:rFonts w:ascii="Calibri" w:eastAsia="Times New Roman" w:hAnsi="Calibri" w:cs="Calibri"/>
                <w:color w:val="000000"/>
              </w:rPr>
            </w:pPr>
            <w:r>
              <w:rPr>
                <w:rFonts w:ascii="Calibri" w:hAnsi="Calibri" w:cs="Calibri"/>
                <w:color w:val="000000"/>
              </w:rPr>
              <w:t>4077</w:t>
            </w:r>
          </w:p>
        </w:tc>
        <w:tc>
          <w:tcPr>
            <w:tcW w:w="1332" w:type="dxa"/>
            <w:tcBorders>
              <w:top w:val="nil"/>
              <w:left w:val="nil"/>
              <w:bottom w:val="single" w:sz="4" w:space="0" w:color="auto"/>
              <w:right w:val="single" w:sz="4" w:space="0" w:color="auto"/>
            </w:tcBorders>
            <w:shd w:val="clear" w:color="auto" w:fill="auto"/>
            <w:noWrap/>
            <w:vAlign w:val="bottom"/>
            <w:hideMark/>
          </w:tcPr>
          <w:p w14:paraId="49332A22" w14:textId="79175EE7" w:rsidR="008A3A40" w:rsidRPr="00A70C44" w:rsidRDefault="008A3A40" w:rsidP="008A3A40">
            <w:pPr>
              <w:jc w:val="center"/>
              <w:rPr>
                <w:rFonts w:ascii="Calibri" w:eastAsia="Times New Roman" w:hAnsi="Calibri" w:cs="Calibri"/>
                <w:color w:val="000000"/>
              </w:rPr>
            </w:pPr>
            <w:r>
              <w:rPr>
                <w:rFonts w:ascii="Calibri" w:hAnsi="Calibri" w:cs="Calibri"/>
                <w:color w:val="000000"/>
              </w:rPr>
              <w:t>2621</w:t>
            </w:r>
          </w:p>
        </w:tc>
        <w:tc>
          <w:tcPr>
            <w:tcW w:w="1332" w:type="dxa"/>
            <w:tcBorders>
              <w:top w:val="nil"/>
              <w:left w:val="nil"/>
              <w:bottom w:val="single" w:sz="4" w:space="0" w:color="auto"/>
              <w:right w:val="single" w:sz="4" w:space="0" w:color="auto"/>
            </w:tcBorders>
            <w:shd w:val="clear" w:color="auto" w:fill="auto"/>
            <w:noWrap/>
            <w:vAlign w:val="bottom"/>
            <w:hideMark/>
          </w:tcPr>
          <w:p w14:paraId="4AE435D7" w14:textId="7EFE9421" w:rsidR="008A3A40" w:rsidRPr="00A70C44" w:rsidRDefault="008A3A40" w:rsidP="008A3A40">
            <w:pPr>
              <w:jc w:val="center"/>
              <w:rPr>
                <w:rFonts w:ascii="Calibri" w:eastAsia="Times New Roman" w:hAnsi="Calibri" w:cs="Calibri"/>
                <w:color w:val="000000"/>
              </w:rPr>
            </w:pPr>
            <w:r>
              <w:rPr>
                <w:rFonts w:ascii="Calibri" w:hAnsi="Calibri" w:cs="Calibri"/>
                <w:color w:val="000000"/>
              </w:rPr>
              <w:t>5533</w:t>
            </w:r>
          </w:p>
        </w:tc>
      </w:tr>
      <w:tr w:rsidR="008A3A40" w:rsidRPr="00A70C44" w14:paraId="5635113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25CDF0" w14:textId="3191119E" w:rsidR="008A3A40" w:rsidRPr="00A70C44" w:rsidRDefault="008A3A40" w:rsidP="008A3A40">
            <w:pPr>
              <w:rPr>
                <w:rFonts w:ascii="Calibri" w:eastAsia="Times New Roman" w:hAnsi="Calibri" w:cs="Calibri"/>
                <w:color w:val="000000"/>
              </w:rPr>
            </w:pPr>
            <w:r>
              <w:rPr>
                <w:rFonts w:ascii="Calibri" w:hAnsi="Calibri" w:cs="Calibri"/>
                <w:color w:val="000000"/>
              </w:rPr>
              <w:t>UNT 020 IN FBRR</w:t>
            </w:r>
          </w:p>
        </w:tc>
        <w:tc>
          <w:tcPr>
            <w:tcW w:w="1777" w:type="dxa"/>
            <w:tcBorders>
              <w:top w:val="nil"/>
              <w:left w:val="nil"/>
              <w:bottom w:val="single" w:sz="4" w:space="0" w:color="auto"/>
              <w:right w:val="single" w:sz="4" w:space="0" w:color="auto"/>
            </w:tcBorders>
            <w:shd w:val="clear" w:color="auto" w:fill="auto"/>
            <w:noWrap/>
            <w:vAlign w:val="bottom"/>
            <w:hideMark/>
          </w:tcPr>
          <w:p w14:paraId="2E5A6D05" w14:textId="15E404D4" w:rsidR="008A3A40" w:rsidRPr="00A70C44" w:rsidRDefault="008A3A40" w:rsidP="008A3A40">
            <w:pPr>
              <w:jc w:val="center"/>
              <w:rPr>
                <w:rFonts w:ascii="Calibri" w:eastAsia="Times New Roman" w:hAnsi="Calibri" w:cs="Calibri"/>
                <w:color w:val="000000"/>
              </w:rPr>
            </w:pPr>
            <w:r>
              <w:rPr>
                <w:rFonts w:ascii="Calibri" w:hAnsi="Calibri" w:cs="Calibri"/>
                <w:color w:val="000000"/>
              </w:rPr>
              <w:t>4.349604</w:t>
            </w:r>
          </w:p>
        </w:tc>
        <w:tc>
          <w:tcPr>
            <w:tcW w:w="1332" w:type="dxa"/>
            <w:tcBorders>
              <w:top w:val="nil"/>
              <w:left w:val="nil"/>
              <w:bottom w:val="single" w:sz="4" w:space="0" w:color="auto"/>
              <w:right w:val="single" w:sz="4" w:space="0" w:color="auto"/>
            </w:tcBorders>
            <w:shd w:val="clear" w:color="auto" w:fill="auto"/>
            <w:noWrap/>
            <w:vAlign w:val="bottom"/>
            <w:hideMark/>
          </w:tcPr>
          <w:p w14:paraId="5E1523F8" w14:textId="17C1C78F" w:rsidR="008A3A40" w:rsidRPr="00A70C44" w:rsidRDefault="008A3A40" w:rsidP="008A3A40">
            <w:pPr>
              <w:jc w:val="center"/>
              <w:rPr>
                <w:rFonts w:ascii="Calibri" w:eastAsia="Times New Roman" w:hAnsi="Calibri" w:cs="Calibri"/>
                <w:color w:val="000000"/>
              </w:rPr>
            </w:pPr>
            <w:r>
              <w:rPr>
                <w:rFonts w:ascii="Calibri" w:hAnsi="Calibri" w:cs="Calibri"/>
                <w:color w:val="000000"/>
              </w:rPr>
              <w:t>4243</w:t>
            </w:r>
          </w:p>
        </w:tc>
        <w:tc>
          <w:tcPr>
            <w:tcW w:w="1332" w:type="dxa"/>
            <w:tcBorders>
              <w:top w:val="nil"/>
              <w:left w:val="nil"/>
              <w:bottom w:val="single" w:sz="4" w:space="0" w:color="auto"/>
              <w:right w:val="single" w:sz="4" w:space="0" w:color="auto"/>
            </w:tcBorders>
            <w:shd w:val="clear" w:color="auto" w:fill="auto"/>
            <w:noWrap/>
            <w:vAlign w:val="bottom"/>
            <w:hideMark/>
          </w:tcPr>
          <w:p w14:paraId="6C11C20C" w14:textId="39FA666E" w:rsidR="008A3A40" w:rsidRPr="00A70C44" w:rsidRDefault="008A3A40" w:rsidP="008A3A40">
            <w:pPr>
              <w:jc w:val="center"/>
              <w:rPr>
                <w:rFonts w:ascii="Calibri" w:eastAsia="Times New Roman" w:hAnsi="Calibri" w:cs="Calibri"/>
                <w:color w:val="000000"/>
              </w:rPr>
            </w:pPr>
            <w:r>
              <w:rPr>
                <w:rFonts w:ascii="Calibri" w:hAnsi="Calibri" w:cs="Calibri"/>
                <w:color w:val="000000"/>
              </w:rPr>
              <w:t>2727</w:t>
            </w:r>
          </w:p>
        </w:tc>
        <w:tc>
          <w:tcPr>
            <w:tcW w:w="1332" w:type="dxa"/>
            <w:tcBorders>
              <w:top w:val="nil"/>
              <w:left w:val="nil"/>
              <w:bottom w:val="single" w:sz="4" w:space="0" w:color="auto"/>
              <w:right w:val="single" w:sz="4" w:space="0" w:color="auto"/>
            </w:tcBorders>
            <w:shd w:val="clear" w:color="auto" w:fill="auto"/>
            <w:noWrap/>
            <w:vAlign w:val="bottom"/>
            <w:hideMark/>
          </w:tcPr>
          <w:p w14:paraId="004E4837" w14:textId="4C8A6C95" w:rsidR="008A3A40" w:rsidRPr="00A70C44" w:rsidRDefault="008A3A40" w:rsidP="008A3A40">
            <w:pPr>
              <w:jc w:val="center"/>
              <w:rPr>
                <w:rFonts w:ascii="Calibri" w:eastAsia="Times New Roman" w:hAnsi="Calibri" w:cs="Calibri"/>
                <w:color w:val="000000"/>
              </w:rPr>
            </w:pPr>
            <w:r>
              <w:rPr>
                <w:rFonts w:ascii="Calibri" w:hAnsi="Calibri" w:cs="Calibri"/>
                <w:color w:val="000000"/>
              </w:rPr>
              <w:t>5759</w:t>
            </w:r>
          </w:p>
        </w:tc>
      </w:tr>
      <w:tr w:rsidR="008A3A40" w:rsidRPr="00A70C44" w14:paraId="47318A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CE23D67" w14:textId="0F56F228" w:rsidR="008A3A40" w:rsidRPr="00A70C44" w:rsidRDefault="008A3A40" w:rsidP="008A3A40">
            <w:pPr>
              <w:rPr>
                <w:rFonts w:ascii="Calibri" w:eastAsia="Times New Roman" w:hAnsi="Calibri" w:cs="Calibri"/>
                <w:color w:val="000000"/>
              </w:rPr>
            </w:pPr>
            <w:r>
              <w:rPr>
                <w:rFonts w:ascii="Calibri" w:hAnsi="Calibri" w:cs="Calibri"/>
                <w:color w:val="000000"/>
              </w:rPr>
              <w:t>UNT 022 IN FBRR</w:t>
            </w:r>
          </w:p>
        </w:tc>
        <w:tc>
          <w:tcPr>
            <w:tcW w:w="1777" w:type="dxa"/>
            <w:tcBorders>
              <w:top w:val="nil"/>
              <w:left w:val="nil"/>
              <w:bottom w:val="single" w:sz="4" w:space="0" w:color="auto"/>
              <w:right w:val="single" w:sz="4" w:space="0" w:color="auto"/>
            </w:tcBorders>
            <w:shd w:val="clear" w:color="auto" w:fill="auto"/>
            <w:noWrap/>
            <w:vAlign w:val="bottom"/>
            <w:hideMark/>
          </w:tcPr>
          <w:p w14:paraId="1E5A7927" w14:textId="0057543B" w:rsidR="008A3A40" w:rsidRPr="00A70C44" w:rsidRDefault="008A3A40" w:rsidP="008A3A40">
            <w:pPr>
              <w:jc w:val="center"/>
              <w:rPr>
                <w:rFonts w:ascii="Calibri" w:eastAsia="Times New Roman" w:hAnsi="Calibri" w:cs="Calibri"/>
                <w:color w:val="000000"/>
              </w:rPr>
            </w:pPr>
            <w:r>
              <w:rPr>
                <w:rFonts w:ascii="Calibri" w:hAnsi="Calibri" w:cs="Calibri"/>
                <w:color w:val="000000"/>
              </w:rPr>
              <w:t>1.175552</w:t>
            </w:r>
          </w:p>
        </w:tc>
        <w:tc>
          <w:tcPr>
            <w:tcW w:w="1332" w:type="dxa"/>
            <w:tcBorders>
              <w:top w:val="nil"/>
              <w:left w:val="nil"/>
              <w:bottom w:val="single" w:sz="4" w:space="0" w:color="auto"/>
              <w:right w:val="single" w:sz="4" w:space="0" w:color="auto"/>
            </w:tcBorders>
            <w:shd w:val="clear" w:color="auto" w:fill="auto"/>
            <w:noWrap/>
            <w:vAlign w:val="bottom"/>
            <w:hideMark/>
          </w:tcPr>
          <w:p w14:paraId="0FE693C1" w14:textId="0EF4083C" w:rsidR="008A3A40" w:rsidRPr="00A70C44" w:rsidRDefault="008A3A40" w:rsidP="008A3A40">
            <w:pPr>
              <w:jc w:val="center"/>
              <w:rPr>
                <w:rFonts w:ascii="Calibri" w:eastAsia="Times New Roman" w:hAnsi="Calibri" w:cs="Calibri"/>
                <w:color w:val="000000"/>
              </w:rPr>
            </w:pPr>
            <w:r>
              <w:rPr>
                <w:rFonts w:ascii="Calibri" w:hAnsi="Calibri" w:cs="Calibri"/>
                <w:color w:val="000000"/>
              </w:rPr>
              <w:t>2182</w:t>
            </w:r>
          </w:p>
        </w:tc>
        <w:tc>
          <w:tcPr>
            <w:tcW w:w="1332" w:type="dxa"/>
            <w:tcBorders>
              <w:top w:val="nil"/>
              <w:left w:val="nil"/>
              <w:bottom w:val="single" w:sz="4" w:space="0" w:color="auto"/>
              <w:right w:val="single" w:sz="4" w:space="0" w:color="auto"/>
            </w:tcBorders>
            <w:shd w:val="clear" w:color="auto" w:fill="auto"/>
            <w:noWrap/>
            <w:vAlign w:val="bottom"/>
            <w:hideMark/>
          </w:tcPr>
          <w:p w14:paraId="1BBF0AA3" w14:textId="09A9E524" w:rsidR="008A3A40" w:rsidRPr="00A70C44" w:rsidRDefault="008A3A40" w:rsidP="008A3A40">
            <w:pPr>
              <w:jc w:val="center"/>
              <w:rPr>
                <w:rFonts w:ascii="Calibri" w:eastAsia="Times New Roman" w:hAnsi="Calibri" w:cs="Calibri"/>
                <w:color w:val="000000"/>
              </w:rPr>
            </w:pPr>
            <w:r>
              <w:rPr>
                <w:rFonts w:ascii="Calibri" w:hAnsi="Calibri" w:cs="Calibri"/>
                <w:color w:val="000000"/>
              </w:rPr>
              <w:t>1403</w:t>
            </w:r>
          </w:p>
        </w:tc>
        <w:tc>
          <w:tcPr>
            <w:tcW w:w="1332" w:type="dxa"/>
            <w:tcBorders>
              <w:top w:val="nil"/>
              <w:left w:val="nil"/>
              <w:bottom w:val="single" w:sz="4" w:space="0" w:color="auto"/>
              <w:right w:val="single" w:sz="4" w:space="0" w:color="auto"/>
            </w:tcBorders>
            <w:shd w:val="clear" w:color="auto" w:fill="auto"/>
            <w:noWrap/>
            <w:vAlign w:val="bottom"/>
            <w:hideMark/>
          </w:tcPr>
          <w:p w14:paraId="0B07D98C" w14:textId="7EDA6857" w:rsidR="008A3A40" w:rsidRPr="00A70C44" w:rsidRDefault="008A3A40" w:rsidP="008A3A40">
            <w:pPr>
              <w:jc w:val="center"/>
              <w:rPr>
                <w:rFonts w:ascii="Calibri" w:eastAsia="Times New Roman" w:hAnsi="Calibri" w:cs="Calibri"/>
                <w:color w:val="000000"/>
              </w:rPr>
            </w:pPr>
            <w:r>
              <w:rPr>
                <w:rFonts w:ascii="Calibri" w:hAnsi="Calibri" w:cs="Calibri"/>
                <w:color w:val="000000"/>
              </w:rPr>
              <w:t>2961</w:t>
            </w:r>
          </w:p>
        </w:tc>
      </w:tr>
      <w:tr w:rsidR="008A3A40" w:rsidRPr="00A70C44" w14:paraId="45D7AA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9C3F7F" w14:textId="43572BA2" w:rsidR="008A3A40" w:rsidRPr="00A70C44" w:rsidRDefault="008A3A40" w:rsidP="008A3A40">
            <w:pPr>
              <w:rPr>
                <w:rFonts w:ascii="Calibri" w:eastAsia="Times New Roman" w:hAnsi="Calibri" w:cs="Calibri"/>
                <w:color w:val="000000"/>
              </w:rPr>
            </w:pPr>
            <w:r>
              <w:rPr>
                <w:rFonts w:ascii="Calibri" w:hAnsi="Calibri" w:cs="Calibri"/>
                <w:color w:val="000000"/>
              </w:rPr>
              <w:t>UNT 022 IN FBRR</w:t>
            </w:r>
          </w:p>
        </w:tc>
        <w:tc>
          <w:tcPr>
            <w:tcW w:w="1777" w:type="dxa"/>
            <w:tcBorders>
              <w:top w:val="nil"/>
              <w:left w:val="nil"/>
              <w:bottom w:val="single" w:sz="4" w:space="0" w:color="auto"/>
              <w:right w:val="single" w:sz="4" w:space="0" w:color="auto"/>
            </w:tcBorders>
            <w:shd w:val="clear" w:color="auto" w:fill="auto"/>
            <w:noWrap/>
            <w:vAlign w:val="bottom"/>
            <w:hideMark/>
          </w:tcPr>
          <w:p w14:paraId="4F3CDEE6" w14:textId="496E5CA7" w:rsidR="008A3A40" w:rsidRPr="00A70C44" w:rsidRDefault="008A3A40" w:rsidP="008A3A40">
            <w:pPr>
              <w:jc w:val="center"/>
              <w:rPr>
                <w:rFonts w:ascii="Calibri" w:eastAsia="Times New Roman" w:hAnsi="Calibri" w:cs="Calibri"/>
                <w:color w:val="000000"/>
              </w:rPr>
            </w:pPr>
            <w:r>
              <w:rPr>
                <w:rFonts w:ascii="Calibri" w:hAnsi="Calibri" w:cs="Calibri"/>
                <w:color w:val="000000"/>
              </w:rPr>
              <w:t>1.422517</w:t>
            </w:r>
          </w:p>
        </w:tc>
        <w:tc>
          <w:tcPr>
            <w:tcW w:w="1332" w:type="dxa"/>
            <w:tcBorders>
              <w:top w:val="nil"/>
              <w:left w:val="nil"/>
              <w:bottom w:val="single" w:sz="4" w:space="0" w:color="auto"/>
              <w:right w:val="single" w:sz="4" w:space="0" w:color="auto"/>
            </w:tcBorders>
            <w:shd w:val="clear" w:color="auto" w:fill="auto"/>
            <w:noWrap/>
            <w:vAlign w:val="bottom"/>
            <w:hideMark/>
          </w:tcPr>
          <w:p w14:paraId="6D400FBE" w14:textId="5EEB466C" w:rsidR="008A3A40" w:rsidRPr="00A70C44" w:rsidRDefault="008A3A40" w:rsidP="008A3A40">
            <w:pPr>
              <w:jc w:val="center"/>
              <w:rPr>
                <w:rFonts w:ascii="Calibri" w:eastAsia="Times New Roman" w:hAnsi="Calibri" w:cs="Calibri"/>
                <w:color w:val="000000"/>
              </w:rPr>
            </w:pPr>
            <w:r>
              <w:rPr>
                <w:rFonts w:ascii="Calibri" w:hAnsi="Calibri" w:cs="Calibri"/>
                <w:color w:val="000000"/>
              </w:rPr>
              <w:t>2560</w:t>
            </w:r>
          </w:p>
        </w:tc>
        <w:tc>
          <w:tcPr>
            <w:tcW w:w="1332" w:type="dxa"/>
            <w:tcBorders>
              <w:top w:val="nil"/>
              <w:left w:val="nil"/>
              <w:bottom w:val="single" w:sz="4" w:space="0" w:color="auto"/>
              <w:right w:val="single" w:sz="4" w:space="0" w:color="auto"/>
            </w:tcBorders>
            <w:shd w:val="clear" w:color="auto" w:fill="auto"/>
            <w:noWrap/>
            <w:vAlign w:val="bottom"/>
            <w:hideMark/>
          </w:tcPr>
          <w:p w14:paraId="4DA8E555" w14:textId="3ABDFE85" w:rsidR="008A3A40" w:rsidRPr="00A70C44" w:rsidRDefault="008A3A40" w:rsidP="008A3A40">
            <w:pPr>
              <w:jc w:val="center"/>
              <w:rPr>
                <w:rFonts w:ascii="Calibri" w:eastAsia="Times New Roman" w:hAnsi="Calibri" w:cs="Calibri"/>
                <w:color w:val="000000"/>
              </w:rPr>
            </w:pPr>
            <w:r>
              <w:rPr>
                <w:rFonts w:ascii="Calibri" w:hAnsi="Calibri" w:cs="Calibri"/>
                <w:color w:val="000000"/>
              </w:rPr>
              <w:t>1646</w:t>
            </w:r>
          </w:p>
        </w:tc>
        <w:tc>
          <w:tcPr>
            <w:tcW w:w="1332" w:type="dxa"/>
            <w:tcBorders>
              <w:top w:val="nil"/>
              <w:left w:val="nil"/>
              <w:bottom w:val="single" w:sz="4" w:space="0" w:color="auto"/>
              <w:right w:val="single" w:sz="4" w:space="0" w:color="auto"/>
            </w:tcBorders>
            <w:shd w:val="clear" w:color="auto" w:fill="auto"/>
            <w:noWrap/>
            <w:vAlign w:val="bottom"/>
            <w:hideMark/>
          </w:tcPr>
          <w:p w14:paraId="6372CAB7" w14:textId="36C31B36" w:rsidR="008A3A40" w:rsidRPr="00A70C44" w:rsidRDefault="008A3A40" w:rsidP="008A3A40">
            <w:pPr>
              <w:jc w:val="center"/>
              <w:rPr>
                <w:rFonts w:ascii="Calibri" w:eastAsia="Times New Roman" w:hAnsi="Calibri" w:cs="Calibri"/>
                <w:color w:val="000000"/>
              </w:rPr>
            </w:pPr>
            <w:r>
              <w:rPr>
                <w:rFonts w:ascii="Calibri" w:hAnsi="Calibri" w:cs="Calibri"/>
                <w:color w:val="000000"/>
              </w:rPr>
              <w:t>3474</w:t>
            </w:r>
          </w:p>
        </w:tc>
      </w:tr>
      <w:tr w:rsidR="008A3A40" w:rsidRPr="00A70C44" w14:paraId="7C6F5C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AEBFF7" w14:textId="3ABF0FC6" w:rsidR="008A3A40" w:rsidRPr="00A70C44" w:rsidRDefault="008A3A40" w:rsidP="008A3A40">
            <w:pPr>
              <w:rPr>
                <w:rFonts w:ascii="Calibri" w:eastAsia="Times New Roman" w:hAnsi="Calibri" w:cs="Calibri"/>
                <w:color w:val="000000"/>
              </w:rPr>
            </w:pPr>
            <w:r>
              <w:rPr>
                <w:rFonts w:ascii="Calibri" w:hAnsi="Calibri" w:cs="Calibri"/>
                <w:color w:val="000000"/>
              </w:rPr>
              <w:t>UNT 023 IN FBRR</w:t>
            </w:r>
          </w:p>
        </w:tc>
        <w:tc>
          <w:tcPr>
            <w:tcW w:w="1777" w:type="dxa"/>
            <w:tcBorders>
              <w:top w:val="nil"/>
              <w:left w:val="nil"/>
              <w:bottom w:val="single" w:sz="4" w:space="0" w:color="auto"/>
              <w:right w:val="single" w:sz="4" w:space="0" w:color="auto"/>
            </w:tcBorders>
            <w:shd w:val="clear" w:color="auto" w:fill="auto"/>
            <w:noWrap/>
            <w:vAlign w:val="bottom"/>
            <w:hideMark/>
          </w:tcPr>
          <w:p w14:paraId="34076A4E" w14:textId="2808F3E5" w:rsidR="008A3A40" w:rsidRPr="00A70C44" w:rsidRDefault="008A3A40" w:rsidP="008A3A40">
            <w:pPr>
              <w:jc w:val="center"/>
              <w:rPr>
                <w:rFonts w:ascii="Calibri" w:eastAsia="Times New Roman" w:hAnsi="Calibri" w:cs="Calibri"/>
                <w:color w:val="000000"/>
              </w:rPr>
            </w:pPr>
            <w:r>
              <w:rPr>
                <w:rFonts w:ascii="Calibri" w:hAnsi="Calibri" w:cs="Calibri"/>
                <w:color w:val="000000"/>
              </w:rPr>
              <w:t>1.097086</w:t>
            </w:r>
          </w:p>
        </w:tc>
        <w:tc>
          <w:tcPr>
            <w:tcW w:w="1332" w:type="dxa"/>
            <w:tcBorders>
              <w:top w:val="nil"/>
              <w:left w:val="nil"/>
              <w:bottom w:val="single" w:sz="4" w:space="0" w:color="auto"/>
              <w:right w:val="single" w:sz="4" w:space="0" w:color="auto"/>
            </w:tcBorders>
            <w:shd w:val="clear" w:color="auto" w:fill="auto"/>
            <w:noWrap/>
            <w:vAlign w:val="bottom"/>
            <w:hideMark/>
          </w:tcPr>
          <w:p w14:paraId="1B860AAE" w14:textId="522BB826" w:rsidR="008A3A40" w:rsidRPr="00A70C44" w:rsidRDefault="008A3A40" w:rsidP="008A3A40">
            <w:pPr>
              <w:jc w:val="center"/>
              <w:rPr>
                <w:rFonts w:ascii="Calibri" w:eastAsia="Times New Roman" w:hAnsi="Calibri" w:cs="Calibri"/>
                <w:color w:val="000000"/>
              </w:rPr>
            </w:pPr>
            <w:r>
              <w:rPr>
                <w:rFonts w:ascii="Calibri" w:hAnsi="Calibri" w:cs="Calibri"/>
                <w:color w:val="000000"/>
              </w:rPr>
              <w:t>2302</w:t>
            </w:r>
          </w:p>
        </w:tc>
        <w:tc>
          <w:tcPr>
            <w:tcW w:w="1332" w:type="dxa"/>
            <w:tcBorders>
              <w:top w:val="nil"/>
              <w:left w:val="nil"/>
              <w:bottom w:val="single" w:sz="4" w:space="0" w:color="auto"/>
              <w:right w:val="single" w:sz="4" w:space="0" w:color="auto"/>
            </w:tcBorders>
            <w:shd w:val="clear" w:color="auto" w:fill="auto"/>
            <w:noWrap/>
            <w:vAlign w:val="bottom"/>
            <w:hideMark/>
          </w:tcPr>
          <w:p w14:paraId="00546E9C" w14:textId="445386C0" w:rsidR="008A3A40" w:rsidRPr="00A70C44" w:rsidRDefault="008A3A40" w:rsidP="008A3A40">
            <w:pPr>
              <w:jc w:val="center"/>
              <w:rPr>
                <w:rFonts w:ascii="Calibri" w:eastAsia="Times New Roman" w:hAnsi="Calibri" w:cs="Calibri"/>
                <w:color w:val="000000"/>
              </w:rPr>
            </w:pPr>
            <w:r>
              <w:rPr>
                <w:rFonts w:ascii="Calibri" w:hAnsi="Calibri" w:cs="Calibri"/>
                <w:color w:val="000000"/>
              </w:rPr>
              <w:t>1480</w:t>
            </w:r>
          </w:p>
        </w:tc>
        <w:tc>
          <w:tcPr>
            <w:tcW w:w="1332" w:type="dxa"/>
            <w:tcBorders>
              <w:top w:val="nil"/>
              <w:left w:val="nil"/>
              <w:bottom w:val="single" w:sz="4" w:space="0" w:color="auto"/>
              <w:right w:val="single" w:sz="4" w:space="0" w:color="auto"/>
            </w:tcBorders>
            <w:shd w:val="clear" w:color="auto" w:fill="auto"/>
            <w:noWrap/>
            <w:vAlign w:val="bottom"/>
            <w:hideMark/>
          </w:tcPr>
          <w:p w14:paraId="42240F65" w14:textId="72D6CF13" w:rsidR="008A3A40" w:rsidRPr="00A70C44" w:rsidRDefault="008A3A40" w:rsidP="008A3A40">
            <w:pPr>
              <w:jc w:val="center"/>
              <w:rPr>
                <w:rFonts w:ascii="Calibri" w:eastAsia="Times New Roman" w:hAnsi="Calibri" w:cs="Calibri"/>
                <w:color w:val="000000"/>
              </w:rPr>
            </w:pPr>
            <w:r>
              <w:rPr>
                <w:rFonts w:ascii="Calibri" w:hAnsi="Calibri" w:cs="Calibri"/>
                <w:color w:val="000000"/>
              </w:rPr>
              <w:t>3124</w:t>
            </w:r>
          </w:p>
        </w:tc>
      </w:tr>
      <w:tr w:rsidR="008A3A40" w:rsidRPr="00A70C44" w14:paraId="68A30A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7399571" w14:textId="78CFA43B" w:rsidR="008A3A40" w:rsidRPr="00A70C44" w:rsidRDefault="008A3A40" w:rsidP="008A3A40">
            <w:pPr>
              <w:rPr>
                <w:rFonts w:ascii="Calibri" w:eastAsia="Times New Roman" w:hAnsi="Calibri" w:cs="Calibri"/>
                <w:color w:val="000000"/>
              </w:rPr>
            </w:pPr>
            <w:r>
              <w:rPr>
                <w:rFonts w:ascii="Calibri" w:hAnsi="Calibri" w:cs="Calibri"/>
                <w:color w:val="000000"/>
              </w:rPr>
              <w:t>UNT 023 IN FBRR</w:t>
            </w:r>
          </w:p>
        </w:tc>
        <w:tc>
          <w:tcPr>
            <w:tcW w:w="1777" w:type="dxa"/>
            <w:tcBorders>
              <w:top w:val="nil"/>
              <w:left w:val="nil"/>
              <w:bottom w:val="single" w:sz="4" w:space="0" w:color="auto"/>
              <w:right w:val="single" w:sz="4" w:space="0" w:color="auto"/>
            </w:tcBorders>
            <w:shd w:val="clear" w:color="auto" w:fill="auto"/>
            <w:noWrap/>
            <w:vAlign w:val="bottom"/>
            <w:hideMark/>
          </w:tcPr>
          <w:p w14:paraId="5726F3C7" w14:textId="30E9971B" w:rsidR="008A3A40" w:rsidRPr="00A70C44" w:rsidRDefault="008A3A40" w:rsidP="008A3A40">
            <w:pPr>
              <w:jc w:val="center"/>
              <w:rPr>
                <w:rFonts w:ascii="Calibri" w:eastAsia="Times New Roman" w:hAnsi="Calibri" w:cs="Calibri"/>
                <w:color w:val="000000"/>
              </w:rPr>
            </w:pPr>
            <w:r>
              <w:rPr>
                <w:rFonts w:ascii="Calibri" w:hAnsi="Calibri" w:cs="Calibri"/>
                <w:color w:val="000000"/>
              </w:rPr>
              <w:t>1.628683</w:t>
            </w:r>
          </w:p>
        </w:tc>
        <w:tc>
          <w:tcPr>
            <w:tcW w:w="1332" w:type="dxa"/>
            <w:tcBorders>
              <w:top w:val="nil"/>
              <w:left w:val="nil"/>
              <w:bottom w:val="single" w:sz="4" w:space="0" w:color="auto"/>
              <w:right w:val="single" w:sz="4" w:space="0" w:color="auto"/>
            </w:tcBorders>
            <w:shd w:val="clear" w:color="auto" w:fill="auto"/>
            <w:noWrap/>
            <w:vAlign w:val="bottom"/>
            <w:hideMark/>
          </w:tcPr>
          <w:p w14:paraId="0C63106F" w14:textId="76CA963E" w:rsidR="008A3A40" w:rsidRPr="00A70C44" w:rsidRDefault="008A3A40" w:rsidP="008A3A40">
            <w:pPr>
              <w:jc w:val="center"/>
              <w:rPr>
                <w:rFonts w:ascii="Calibri" w:eastAsia="Times New Roman" w:hAnsi="Calibri" w:cs="Calibri"/>
                <w:color w:val="000000"/>
              </w:rPr>
            </w:pPr>
            <w:r>
              <w:rPr>
                <w:rFonts w:ascii="Calibri" w:hAnsi="Calibri" w:cs="Calibri"/>
                <w:color w:val="000000"/>
              </w:rPr>
              <w:t>2710</w:t>
            </w:r>
          </w:p>
        </w:tc>
        <w:tc>
          <w:tcPr>
            <w:tcW w:w="1332" w:type="dxa"/>
            <w:tcBorders>
              <w:top w:val="nil"/>
              <w:left w:val="nil"/>
              <w:bottom w:val="single" w:sz="4" w:space="0" w:color="auto"/>
              <w:right w:val="single" w:sz="4" w:space="0" w:color="auto"/>
            </w:tcBorders>
            <w:shd w:val="clear" w:color="auto" w:fill="auto"/>
            <w:noWrap/>
            <w:vAlign w:val="bottom"/>
            <w:hideMark/>
          </w:tcPr>
          <w:p w14:paraId="4F7A1E75" w14:textId="7E5C5826" w:rsidR="008A3A40" w:rsidRPr="00A70C44" w:rsidRDefault="008A3A40" w:rsidP="008A3A40">
            <w:pPr>
              <w:jc w:val="center"/>
              <w:rPr>
                <w:rFonts w:ascii="Calibri" w:eastAsia="Times New Roman" w:hAnsi="Calibri" w:cs="Calibri"/>
                <w:color w:val="000000"/>
              </w:rPr>
            </w:pPr>
            <w:r>
              <w:rPr>
                <w:rFonts w:ascii="Calibri" w:hAnsi="Calibri" w:cs="Calibri"/>
                <w:color w:val="000000"/>
              </w:rPr>
              <w:t>1742</w:t>
            </w:r>
          </w:p>
        </w:tc>
        <w:tc>
          <w:tcPr>
            <w:tcW w:w="1332" w:type="dxa"/>
            <w:tcBorders>
              <w:top w:val="nil"/>
              <w:left w:val="nil"/>
              <w:bottom w:val="single" w:sz="4" w:space="0" w:color="auto"/>
              <w:right w:val="single" w:sz="4" w:space="0" w:color="auto"/>
            </w:tcBorders>
            <w:shd w:val="clear" w:color="auto" w:fill="auto"/>
            <w:noWrap/>
            <w:vAlign w:val="bottom"/>
            <w:hideMark/>
          </w:tcPr>
          <w:p w14:paraId="1AEF47D2" w14:textId="40CB96EC" w:rsidR="008A3A40" w:rsidRPr="00A70C44" w:rsidRDefault="008A3A40" w:rsidP="008A3A40">
            <w:pPr>
              <w:jc w:val="center"/>
              <w:rPr>
                <w:rFonts w:ascii="Calibri" w:eastAsia="Times New Roman" w:hAnsi="Calibri" w:cs="Calibri"/>
                <w:color w:val="000000"/>
              </w:rPr>
            </w:pPr>
            <w:r>
              <w:rPr>
                <w:rFonts w:ascii="Calibri" w:hAnsi="Calibri" w:cs="Calibri"/>
                <w:color w:val="000000"/>
              </w:rPr>
              <w:t>3678</w:t>
            </w:r>
          </w:p>
        </w:tc>
      </w:tr>
      <w:tr w:rsidR="008A3A40" w:rsidRPr="00A70C44" w14:paraId="1D768A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1D86CBB" w14:textId="6110BFBF" w:rsidR="008A3A40" w:rsidRPr="00A70C44" w:rsidRDefault="008A3A40" w:rsidP="008A3A40">
            <w:pPr>
              <w:rPr>
                <w:rFonts w:ascii="Calibri" w:eastAsia="Times New Roman" w:hAnsi="Calibri" w:cs="Calibri"/>
                <w:color w:val="000000"/>
              </w:rPr>
            </w:pPr>
            <w:r>
              <w:rPr>
                <w:rFonts w:ascii="Calibri" w:hAnsi="Calibri" w:cs="Calibri"/>
                <w:color w:val="000000"/>
              </w:rPr>
              <w:t>UNT 024 IN FBRR</w:t>
            </w:r>
          </w:p>
        </w:tc>
        <w:tc>
          <w:tcPr>
            <w:tcW w:w="1777" w:type="dxa"/>
            <w:tcBorders>
              <w:top w:val="nil"/>
              <w:left w:val="nil"/>
              <w:bottom w:val="single" w:sz="4" w:space="0" w:color="auto"/>
              <w:right w:val="single" w:sz="4" w:space="0" w:color="auto"/>
            </w:tcBorders>
            <w:shd w:val="clear" w:color="auto" w:fill="auto"/>
            <w:noWrap/>
            <w:vAlign w:val="bottom"/>
            <w:hideMark/>
          </w:tcPr>
          <w:p w14:paraId="76D033E6" w14:textId="36060614" w:rsidR="008A3A40" w:rsidRPr="00A70C44" w:rsidRDefault="008A3A40" w:rsidP="008A3A40">
            <w:pPr>
              <w:jc w:val="center"/>
              <w:rPr>
                <w:rFonts w:ascii="Calibri" w:eastAsia="Times New Roman" w:hAnsi="Calibri" w:cs="Calibri"/>
                <w:color w:val="000000"/>
              </w:rPr>
            </w:pPr>
            <w:r>
              <w:rPr>
                <w:rFonts w:ascii="Calibri" w:hAnsi="Calibri" w:cs="Calibri"/>
                <w:color w:val="000000"/>
              </w:rPr>
              <w:t>1.036824</w:t>
            </w:r>
          </w:p>
        </w:tc>
        <w:tc>
          <w:tcPr>
            <w:tcW w:w="1332" w:type="dxa"/>
            <w:tcBorders>
              <w:top w:val="nil"/>
              <w:left w:val="nil"/>
              <w:bottom w:val="single" w:sz="4" w:space="0" w:color="auto"/>
              <w:right w:val="single" w:sz="4" w:space="0" w:color="auto"/>
            </w:tcBorders>
            <w:shd w:val="clear" w:color="auto" w:fill="auto"/>
            <w:noWrap/>
            <w:vAlign w:val="bottom"/>
            <w:hideMark/>
          </w:tcPr>
          <w:p w14:paraId="2C63E2F6" w14:textId="1FFDD652" w:rsidR="008A3A40" w:rsidRPr="00A70C44" w:rsidRDefault="008A3A40" w:rsidP="008A3A40">
            <w:pPr>
              <w:jc w:val="center"/>
              <w:rPr>
                <w:rFonts w:ascii="Calibri" w:eastAsia="Times New Roman" w:hAnsi="Calibri" w:cs="Calibri"/>
                <w:color w:val="000000"/>
              </w:rPr>
            </w:pPr>
            <w:r>
              <w:rPr>
                <w:rFonts w:ascii="Calibri" w:hAnsi="Calibri" w:cs="Calibri"/>
                <w:color w:val="000000"/>
              </w:rPr>
              <w:t>2021</w:t>
            </w:r>
          </w:p>
        </w:tc>
        <w:tc>
          <w:tcPr>
            <w:tcW w:w="1332" w:type="dxa"/>
            <w:tcBorders>
              <w:top w:val="nil"/>
              <w:left w:val="nil"/>
              <w:bottom w:val="single" w:sz="4" w:space="0" w:color="auto"/>
              <w:right w:val="single" w:sz="4" w:space="0" w:color="auto"/>
            </w:tcBorders>
            <w:shd w:val="clear" w:color="auto" w:fill="auto"/>
            <w:noWrap/>
            <w:vAlign w:val="bottom"/>
            <w:hideMark/>
          </w:tcPr>
          <w:p w14:paraId="0F06BA22" w14:textId="5AC9F16E" w:rsidR="008A3A40" w:rsidRPr="00A70C44" w:rsidRDefault="008A3A40" w:rsidP="008A3A40">
            <w:pPr>
              <w:jc w:val="center"/>
              <w:rPr>
                <w:rFonts w:ascii="Calibri" w:eastAsia="Times New Roman" w:hAnsi="Calibri" w:cs="Calibri"/>
                <w:color w:val="000000"/>
              </w:rPr>
            </w:pPr>
            <w:r>
              <w:rPr>
                <w:rFonts w:ascii="Calibri" w:hAnsi="Calibri" w:cs="Calibri"/>
                <w:color w:val="000000"/>
              </w:rPr>
              <w:t>1299</w:t>
            </w:r>
          </w:p>
        </w:tc>
        <w:tc>
          <w:tcPr>
            <w:tcW w:w="1332" w:type="dxa"/>
            <w:tcBorders>
              <w:top w:val="nil"/>
              <w:left w:val="nil"/>
              <w:bottom w:val="single" w:sz="4" w:space="0" w:color="auto"/>
              <w:right w:val="single" w:sz="4" w:space="0" w:color="auto"/>
            </w:tcBorders>
            <w:shd w:val="clear" w:color="auto" w:fill="auto"/>
            <w:noWrap/>
            <w:vAlign w:val="bottom"/>
            <w:hideMark/>
          </w:tcPr>
          <w:p w14:paraId="101F57C3" w14:textId="008A6604" w:rsidR="008A3A40" w:rsidRPr="00A70C44" w:rsidRDefault="008A3A40" w:rsidP="008A3A40">
            <w:pPr>
              <w:jc w:val="center"/>
              <w:rPr>
                <w:rFonts w:ascii="Calibri" w:eastAsia="Times New Roman" w:hAnsi="Calibri" w:cs="Calibri"/>
                <w:color w:val="000000"/>
              </w:rPr>
            </w:pPr>
            <w:r>
              <w:rPr>
                <w:rFonts w:ascii="Calibri" w:hAnsi="Calibri" w:cs="Calibri"/>
                <w:color w:val="000000"/>
              </w:rPr>
              <w:t>2743</w:t>
            </w:r>
          </w:p>
        </w:tc>
      </w:tr>
      <w:tr w:rsidR="008A3A40" w:rsidRPr="00A70C44" w14:paraId="7881950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9F3B2E" w14:textId="1C08D0DA" w:rsidR="008A3A40" w:rsidRPr="00A70C44" w:rsidRDefault="008A3A40" w:rsidP="008A3A40">
            <w:pPr>
              <w:rPr>
                <w:rFonts w:ascii="Calibri" w:eastAsia="Times New Roman" w:hAnsi="Calibri" w:cs="Calibri"/>
                <w:color w:val="000000"/>
              </w:rPr>
            </w:pPr>
            <w:r>
              <w:rPr>
                <w:rFonts w:ascii="Calibri" w:hAnsi="Calibri" w:cs="Calibri"/>
                <w:color w:val="000000"/>
              </w:rPr>
              <w:t>UNT 024 IN FBRR</w:t>
            </w:r>
          </w:p>
        </w:tc>
        <w:tc>
          <w:tcPr>
            <w:tcW w:w="1777" w:type="dxa"/>
            <w:tcBorders>
              <w:top w:val="nil"/>
              <w:left w:val="nil"/>
              <w:bottom w:val="single" w:sz="4" w:space="0" w:color="auto"/>
              <w:right w:val="single" w:sz="4" w:space="0" w:color="auto"/>
            </w:tcBorders>
            <w:shd w:val="clear" w:color="auto" w:fill="auto"/>
            <w:noWrap/>
            <w:vAlign w:val="bottom"/>
            <w:hideMark/>
          </w:tcPr>
          <w:p w14:paraId="62AE5051" w14:textId="6E302A33" w:rsidR="008A3A40" w:rsidRPr="00A70C44" w:rsidRDefault="008A3A40" w:rsidP="008A3A40">
            <w:pPr>
              <w:jc w:val="center"/>
              <w:rPr>
                <w:rFonts w:ascii="Calibri" w:eastAsia="Times New Roman" w:hAnsi="Calibri" w:cs="Calibri"/>
                <w:color w:val="000000"/>
              </w:rPr>
            </w:pPr>
            <w:r>
              <w:rPr>
                <w:rFonts w:ascii="Calibri" w:hAnsi="Calibri" w:cs="Calibri"/>
                <w:color w:val="000000"/>
              </w:rPr>
              <w:t>4.390313</w:t>
            </w:r>
          </w:p>
        </w:tc>
        <w:tc>
          <w:tcPr>
            <w:tcW w:w="1332" w:type="dxa"/>
            <w:tcBorders>
              <w:top w:val="nil"/>
              <w:left w:val="nil"/>
              <w:bottom w:val="single" w:sz="4" w:space="0" w:color="auto"/>
              <w:right w:val="single" w:sz="4" w:space="0" w:color="auto"/>
            </w:tcBorders>
            <w:shd w:val="clear" w:color="auto" w:fill="auto"/>
            <w:noWrap/>
            <w:vAlign w:val="bottom"/>
            <w:hideMark/>
          </w:tcPr>
          <w:p w14:paraId="544C0FE3" w14:textId="6B8B5D67" w:rsidR="008A3A40" w:rsidRPr="00A70C44" w:rsidRDefault="008A3A40" w:rsidP="008A3A40">
            <w:pPr>
              <w:jc w:val="center"/>
              <w:rPr>
                <w:rFonts w:ascii="Calibri" w:eastAsia="Times New Roman" w:hAnsi="Calibri" w:cs="Calibri"/>
                <w:color w:val="000000"/>
              </w:rPr>
            </w:pPr>
            <w:r>
              <w:rPr>
                <w:rFonts w:ascii="Calibri" w:hAnsi="Calibri" w:cs="Calibri"/>
                <w:color w:val="000000"/>
              </w:rPr>
              <w:t>4996</w:t>
            </w:r>
          </w:p>
        </w:tc>
        <w:tc>
          <w:tcPr>
            <w:tcW w:w="1332" w:type="dxa"/>
            <w:tcBorders>
              <w:top w:val="nil"/>
              <w:left w:val="nil"/>
              <w:bottom w:val="single" w:sz="4" w:space="0" w:color="auto"/>
              <w:right w:val="single" w:sz="4" w:space="0" w:color="auto"/>
            </w:tcBorders>
            <w:shd w:val="clear" w:color="auto" w:fill="auto"/>
            <w:noWrap/>
            <w:vAlign w:val="bottom"/>
            <w:hideMark/>
          </w:tcPr>
          <w:p w14:paraId="050A56DA" w14:textId="5FFA4C45" w:rsidR="008A3A40" w:rsidRPr="00A70C44" w:rsidRDefault="008A3A40" w:rsidP="008A3A40">
            <w:pPr>
              <w:jc w:val="center"/>
              <w:rPr>
                <w:rFonts w:ascii="Calibri" w:eastAsia="Times New Roman" w:hAnsi="Calibri" w:cs="Calibri"/>
                <w:color w:val="000000"/>
              </w:rPr>
            </w:pPr>
            <w:r>
              <w:rPr>
                <w:rFonts w:ascii="Calibri" w:hAnsi="Calibri" w:cs="Calibri"/>
                <w:color w:val="000000"/>
              </w:rPr>
              <w:t>3211</w:t>
            </w:r>
          </w:p>
        </w:tc>
        <w:tc>
          <w:tcPr>
            <w:tcW w:w="1332" w:type="dxa"/>
            <w:tcBorders>
              <w:top w:val="nil"/>
              <w:left w:val="nil"/>
              <w:bottom w:val="single" w:sz="4" w:space="0" w:color="auto"/>
              <w:right w:val="single" w:sz="4" w:space="0" w:color="auto"/>
            </w:tcBorders>
            <w:shd w:val="clear" w:color="auto" w:fill="auto"/>
            <w:noWrap/>
            <w:vAlign w:val="bottom"/>
            <w:hideMark/>
          </w:tcPr>
          <w:p w14:paraId="78B2A56F" w14:textId="3E1E494A" w:rsidR="008A3A40" w:rsidRPr="00A70C44" w:rsidRDefault="008A3A40" w:rsidP="008A3A40">
            <w:pPr>
              <w:jc w:val="center"/>
              <w:rPr>
                <w:rFonts w:ascii="Calibri" w:eastAsia="Times New Roman" w:hAnsi="Calibri" w:cs="Calibri"/>
                <w:color w:val="000000"/>
              </w:rPr>
            </w:pPr>
            <w:r>
              <w:rPr>
                <w:rFonts w:ascii="Calibri" w:hAnsi="Calibri" w:cs="Calibri"/>
                <w:color w:val="000000"/>
              </w:rPr>
              <w:t>6781</w:t>
            </w:r>
          </w:p>
        </w:tc>
      </w:tr>
      <w:tr w:rsidR="008A3A40" w:rsidRPr="00A70C44" w14:paraId="3AAE11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3EF135" w14:textId="17F379B8" w:rsidR="008A3A40" w:rsidRPr="00A70C44" w:rsidRDefault="008A3A40" w:rsidP="008A3A40">
            <w:pPr>
              <w:rPr>
                <w:rFonts w:ascii="Calibri" w:eastAsia="Times New Roman" w:hAnsi="Calibri" w:cs="Calibri"/>
                <w:color w:val="000000"/>
              </w:rPr>
            </w:pPr>
            <w:r>
              <w:rPr>
                <w:rFonts w:ascii="Calibri" w:hAnsi="Calibri" w:cs="Calibri"/>
                <w:color w:val="000000"/>
              </w:rPr>
              <w:t>UNT 024 IN FBRR</w:t>
            </w:r>
          </w:p>
        </w:tc>
        <w:tc>
          <w:tcPr>
            <w:tcW w:w="1777" w:type="dxa"/>
            <w:tcBorders>
              <w:top w:val="nil"/>
              <w:left w:val="nil"/>
              <w:bottom w:val="single" w:sz="4" w:space="0" w:color="auto"/>
              <w:right w:val="single" w:sz="4" w:space="0" w:color="auto"/>
            </w:tcBorders>
            <w:shd w:val="clear" w:color="auto" w:fill="auto"/>
            <w:noWrap/>
            <w:vAlign w:val="bottom"/>
            <w:hideMark/>
          </w:tcPr>
          <w:p w14:paraId="6FB832A0" w14:textId="4B638A84" w:rsidR="008A3A40" w:rsidRPr="00A70C44" w:rsidRDefault="008A3A40" w:rsidP="008A3A40">
            <w:pPr>
              <w:jc w:val="center"/>
              <w:rPr>
                <w:rFonts w:ascii="Calibri" w:eastAsia="Times New Roman" w:hAnsi="Calibri" w:cs="Calibri"/>
                <w:color w:val="000000"/>
              </w:rPr>
            </w:pPr>
            <w:r>
              <w:rPr>
                <w:rFonts w:ascii="Calibri" w:hAnsi="Calibri" w:cs="Calibri"/>
                <w:color w:val="000000"/>
              </w:rPr>
              <w:t>6.262644</w:t>
            </w:r>
          </w:p>
        </w:tc>
        <w:tc>
          <w:tcPr>
            <w:tcW w:w="1332" w:type="dxa"/>
            <w:tcBorders>
              <w:top w:val="nil"/>
              <w:left w:val="nil"/>
              <w:bottom w:val="single" w:sz="4" w:space="0" w:color="auto"/>
              <w:right w:val="single" w:sz="4" w:space="0" w:color="auto"/>
            </w:tcBorders>
            <w:shd w:val="clear" w:color="auto" w:fill="auto"/>
            <w:noWrap/>
            <w:vAlign w:val="bottom"/>
            <w:hideMark/>
          </w:tcPr>
          <w:p w14:paraId="087B230F" w14:textId="7495B627" w:rsidR="008A3A40" w:rsidRPr="00A70C44" w:rsidRDefault="008A3A40" w:rsidP="008A3A40">
            <w:pPr>
              <w:jc w:val="center"/>
              <w:rPr>
                <w:rFonts w:ascii="Calibri" w:eastAsia="Times New Roman" w:hAnsi="Calibri" w:cs="Calibri"/>
                <w:color w:val="000000"/>
              </w:rPr>
            </w:pPr>
            <w:r>
              <w:rPr>
                <w:rFonts w:ascii="Calibri" w:hAnsi="Calibri" w:cs="Calibri"/>
                <w:color w:val="000000"/>
              </w:rPr>
              <w:t>6061</w:t>
            </w:r>
          </w:p>
        </w:tc>
        <w:tc>
          <w:tcPr>
            <w:tcW w:w="1332" w:type="dxa"/>
            <w:tcBorders>
              <w:top w:val="nil"/>
              <w:left w:val="nil"/>
              <w:bottom w:val="single" w:sz="4" w:space="0" w:color="auto"/>
              <w:right w:val="single" w:sz="4" w:space="0" w:color="auto"/>
            </w:tcBorders>
            <w:shd w:val="clear" w:color="auto" w:fill="auto"/>
            <w:noWrap/>
            <w:vAlign w:val="bottom"/>
            <w:hideMark/>
          </w:tcPr>
          <w:p w14:paraId="76FC9E88" w14:textId="1712F617" w:rsidR="008A3A40" w:rsidRPr="00A70C44" w:rsidRDefault="008A3A40" w:rsidP="008A3A40">
            <w:pPr>
              <w:jc w:val="center"/>
              <w:rPr>
                <w:rFonts w:ascii="Calibri" w:eastAsia="Times New Roman" w:hAnsi="Calibri" w:cs="Calibri"/>
                <w:color w:val="000000"/>
              </w:rPr>
            </w:pPr>
            <w:r>
              <w:rPr>
                <w:rFonts w:ascii="Calibri" w:hAnsi="Calibri" w:cs="Calibri"/>
                <w:color w:val="000000"/>
              </w:rPr>
              <w:t>3896</w:t>
            </w:r>
          </w:p>
        </w:tc>
        <w:tc>
          <w:tcPr>
            <w:tcW w:w="1332" w:type="dxa"/>
            <w:tcBorders>
              <w:top w:val="nil"/>
              <w:left w:val="nil"/>
              <w:bottom w:val="single" w:sz="4" w:space="0" w:color="auto"/>
              <w:right w:val="single" w:sz="4" w:space="0" w:color="auto"/>
            </w:tcBorders>
            <w:shd w:val="clear" w:color="auto" w:fill="auto"/>
            <w:noWrap/>
            <w:vAlign w:val="bottom"/>
            <w:hideMark/>
          </w:tcPr>
          <w:p w14:paraId="545ACE6D" w14:textId="7EF4DDEF" w:rsidR="008A3A40" w:rsidRPr="00A70C44" w:rsidRDefault="008A3A40" w:rsidP="008A3A40">
            <w:pPr>
              <w:jc w:val="center"/>
              <w:rPr>
                <w:rFonts w:ascii="Calibri" w:eastAsia="Times New Roman" w:hAnsi="Calibri" w:cs="Calibri"/>
                <w:color w:val="000000"/>
              </w:rPr>
            </w:pPr>
            <w:r>
              <w:rPr>
                <w:rFonts w:ascii="Calibri" w:hAnsi="Calibri" w:cs="Calibri"/>
                <w:color w:val="000000"/>
              </w:rPr>
              <w:t>8226</w:t>
            </w:r>
          </w:p>
        </w:tc>
      </w:tr>
      <w:tr w:rsidR="008A3A40" w:rsidRPr="00A70C44" w14:paraId="37B7A9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2EAD626" w14:textId="1109C970" w:rsidR="008A3A40" w:rsidRPr="00A70C44" w:rsidRDefault="008A3A40" w:rsidP="008A3A40">
            <w:pPr>
              <w:rPr>
                <w:rFonts w:ascii="Calibri" w:eastAsia="Times New Roman" w:hAnsi="Calibri" w:cs="Calibri"/>
                <w:color w:val="000000"/>
              </w:rPr>
            </w:pPr>
            <w:r>
              <w:rPr>
                <w:rFonts w:ascii="Calibri" w:hAnsi="Calibri" w:cs="Calibri"/>
                <w:color w:val="000000"/>
              </w:rPr>
              <w:t>UNT 024 IN FBRR</w:t>
            </w:r>
          </w:p>
        </w:tc>
        <w:tc>
          <w:tcPr>
            <w:tcW w:w="1777" w:type="dxa"/>
            <w:tcBorders>
              <w:top w:val="nil"/>
              <w:left w:val="nil"/>
              <w:bottom w:val="single" w:sz="4" w:space="0" w:color="auto"/>
              <w:right w:val="single" w:sz="4" w:space="0" w:color="auto"/>
            </w:tcBorders>
            <w:shd w:val="clear" w:color="auto" w:fill="auto"/>
            <w:noWrap/>
            <w:vAlign w:val="bottom"/>
            <w:hideMark/>
          </w:tcPr>
          <w:p w14:paraId="462657E1" w14:textId="65E61E32" w:rsidR="008A3A40" w:rsidRPr="00A70C44" w:rsidRDefault="008A3A40" w:rsidP="008A3A40">
            <w:pPr>
              <w:jc w:val="center"/>
              <w:rPr>
                <w:rFonts w:ascii="Calibri" w:eastAsia="Times New Roman" w:hAnsi="Calibri" w:cs="Calibri"/>
                <w:color w:val="000000"/>
              </w:rPr>
            </w:pPr>
            <w:r>
              <w:rPr>
                <w:rFonts w:ascii="Calibri" w:hAnsi="Calibri" w:cs="Calibri"/>
                <w:color w:val="000000"/>
              </w:rPr>
              <w:t>2.032039</w:t>
            </w:r>
          </w:p>
        </w:tc>
        <w:tc>
          <w:tcPr>
            <w:tcW w:w="1332" w:type="dxa"/>
            <w:tcBorders>
              <w:top w:val="nil"/>
              <w:left w:val="nil"/>
              <w:bottom w:val="single" w:sz="4" w:space="0" w:color="auto"/>
              <w:right w:val="single" w:sz="4" w:space="0" w:color="auto"/>
            </w:tcBorders>
            <w:shd w:val="clear" w:color="auto" w:fill="auto"/>
            <w:noWrap/>
            <w:vAlign w:val="bottom"/>
            <w:hideMark/>
          </w:tcPr>
          <w:p w14:paraId="4806380B" w14:textId="41653ABB" w:rsidR="008A3A40" w:rsidRPr="00A70C44" w:rsidRDefault="008A3A40" w:rsidP="008A3A40">
            <w:pPr>
              <w:jc w:val="center"/>
              <w:rPr>
                <w:rFonts w:ascii="Calibri" w:eastAsia="Times New Roman" w:hAnsi="Calibri" w:cs="Calibri"/>
                <w:color w:val="000000"/>
              </w:rPr>
            </w:pPr>
            <w:r>
              <w:rPr>
                <w:rFonts w:ascii="Calibri" w:hAnsi="Calibri" w:cs="Calibri"/>
                <w:color w:val="000000"/>
              </w:rPr>
              <w:t>3200</w:t>
            </w:r>
          </w:p>
        </w:tc>
        <w:tc>
          <w:tcPr>
            <w:tcW w:w="1332" w:type="dxa"/>
            <w:tcBorders>
              <w:top w:val="nil"/>
              <w:left w:val="nil"/>
              <w:bottom w:val="single" w:sz="4" w:space="0" w:color="auto"/>
              <w:right w:val="single" w:sz="4" w:space="0" w:color="auto"/>
            </w:tcBorders>
            <w:shd w:val="clear" w:color="auto" w:fill="auto"/>
            <w:noWrap/>
            <w:vAlign w:val="bottom"/>
            <w:hideMark/>
          </w:tcPr>
          <w:p w14:paraId="31A0C7A7" w14:textId="6278C0F9" w:rsidR="008A3A40" w:rsidRPr="00A70C44" w:rsidRDefault="008A3A40" w:rsidP="008A3A40">
            <w:pPr>
              <w:jc w:val="center"/>
              <w:rPr>
                <w:rFonts w:ascii="Calibri" w:eastAsia="Times New Roman" w:hAnsi="Calibri" w:cs="Calibri"/>
                <w:color w:val="000000"/>
              </w:rPr>
            </w:pPr>
            <w:r>
              <w:rPr>
                <w:rFonts w:ascii="Calibri" w:hAnsi="Calibri" w:cs="Calibri"/>
                <w:color w:val="000000"/>
              </w:rPr>
              <w:t>2057</w:t>
            </w:r>
          </w:p>
        </w:tc>
        <w:tc>
          <w:tcPr>
            <w:tcW w:w="1332" w:type="dxa"/>
            <w:tcBorders>
              <w:top w:val="nil"/>
              <w:left w:val="nil"/>
              <w:bottom w:val="single" w:sz="4" w:space="0" w:color="auto"/>
              <w:right w:val="single" w:sz="4" w:space="0" w:color="auto"/>
            </w:tcBorders>
            <w:shd w:val="clear" w:color="auto" w:fill="auto"/>
            <w:noWrap/>
            <w:vAlign w:val="bottom"/>
            <w:hideMark/>
          </w:tcPr>
          <w:p w14:paraId="00181A5A" w14:textId="28667164" w:rsidR="008A3A40" w:rsidRPr="00A70C44" w:rsidRDefault="008A3A40" w:rsidP="008A3A40">
            <w:pPr>
              <w:jc w:val="center"/>
              <w:rPr>
                <w:rFonts w:ascii="Calibri" w:eastAsia="Times New Roman" w:hAnsi="Calibri" w:cs="Calibri"/>
                <w:color w:val="000000"/>
              </w:rPr>
            </w:pPr>
            <w:r>
              <w:rPr>
                <w:rFonts w:ascii="Calibri" w:hAnsi="Calibri" w:cs="Calibri"/>
                <w:color w:val="000000"/>
              </w:rPr>
              <w:t>4343</w:t>
            </w:r>
          </w:p>
        </w:tc>
      </w:tr>
      <w:tr w:rsidR="008A3A40" w:rsidRPr="00A70C44" w14:paraId="75AC4AD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BEEF6FC" w14:textId="3C03FA7F" w:rsidR="008A3A40" w:rsidRPr="00A70C44" w:rsidRDefault="008A3A40" w:rsidP="008A3A40">
            <w:pPr>
              <w:rPr>
                <w:rFonts w:ascii="Calibri" w:eastAsia="Times New Roman" w:hAnsi="Calibri" w:cs="Calibri"/>
                <w:color w:val="000000"/>
              </w:rPr>
            </w:pPr>
            <w:r>
              <w:rPr>
                <w:rFonts w:ascii="Calibri" w:hAnsi="Calibri" w:cs="Calibri"/>
                <w:color w:val="000000"/>
              </w:rPr>
              <w:t>UNT 027 IN FBRR</w:t>
            </w:r>
          </w:p>
        </w:tc>
        <w:tc>
          <w:tcPr>
            <w:tcW w:w="1777" w:type="dxa"/>
            <w:tcBorders>
              <w:top w:val="nil"/>
              <w:left w:val="nil"/>
              <w:bottom w:val="single" w:sz="4" w:space="0" w:color="auto"/>
              <w:right w:val="single" w:sz="4" w:space="0" w:color="auto"/>
            </w:tcBorders>
            <w:shd w:val="clear" w:color="auto" w:fill="auto"/>
            <w:noWrap/>
            <w:vAlign w:val="bottom"/>
            <w:hideMark/>
          </w:tcPr>
          <w:p w14:paraId="3985F458" w14:textId="445D20D2" w:rsidR="008A3A40" w:rsidRPr="00A70C44" w:rsidRDefault="008A3A40" w:rsidP="008A3A40">
            <w:pPr>
              <w:jc w:val="center"/>
              <w:rPr>
                <w:rFonts w:ascii="Calibri" w:eastAsia="Times New Roman" w:hAnsi="Calibri" w:cs="Calibri"/>
                <w:color w:val="000000"/>
              </w:rPr>
            </w:pPr>
            <w:r>
              <w:rPr>
                <w:rFonts w:ascii="Calibri" w:hAnsi="Calibri" w:cs="Calibri"/>
                <w:color w:val="000000"/>
              </w:rPr>
              <w:t>1.141744</w:t>
            </w:r>
          </w:p>
        </w:tc>
        <w:tc>
          <w:tcPr>
            <w:tcW w:w="1332" w:type="dxa"/>
            <w:tcBorders>
              <w:top w:val="nil"/>
              <w:left w:val="nil"/>
              <w:bottom w:val="single" w:sz="4" w:space="0" w:color="auto"/>
              <w:right w:val="single" w:sz="4" w:space="0" w:color="auto"/>
            </w:tcBorders>
            <w:shd w:val="clear" w:color="auto" w:fill="auto"/>
            <w:noWrap/>
            <w:vAlign w:val="bottom"/>
            <w:hideMark/>
          </w:tcPr>
          <w:p w14:paraId="62FBA2CB" w14:textId="5E491450" w:rsidR="008A3A40" w:rsidRPr="00A70C44" w:rsidRDefault="008A3A40" w:rsidP="008A3A40">
            <w:pPr>
              <w:jc w:val="center"/>
              <w:rPr>
                <w:rFonts w:ascii="Calibri" w:eastAsia="Times New Roman" w:hAnsi="Calibri" w:cs="Calibri"/>
                <w:color w:val="000000"/>
              </w:rPr>
            </w:pPr>
            <w:r>
              <w:rPr>
                <w:rFonts w:ascii="Calibri" w:hAnsi="Calibri" w:cs="Calibri"/>
                <w:color w:val="000000"/>
              </w:rPr>
              <w:t>2114</w:t>
            </w:r>
          </w:p>
        </w:tc>
        <w:tc>
          <w:tcPr>
            <w:tcW w:w="1332" w:type="dxa"/>
            <w:tcBorders>
              <w:top w:val="nil"/>
              <w:left w:val="nil"/>
              <w:bottom w:val="single" w:sz="4" w:space="0" w:color="auto"/>
              <w:right w:val="single" w:sz="4" w:space="0" w:color="auto"/>
            </w:tcBorders>
            <w:shd w:val="clear" w:color="auto" w:fill="auto"/>
            <w:noWrap/>
            <w:vAlign w:val="bottom"/>
            <w:hideMark/>
          </w:tcPr>
          <w:p w14:paraId="6AA122E1" w14:textId="09BC25FE" w:rsidR="008A3A40" w:rsidRPr="00A70C44" w:rsidRDefault="008A3A40" w:rsidP="008A3A40">
            <w:pPr>
              <w:jc w:val="center"/>
              <w:rPr>
                <w:rFonts w:ascii="Calibri" w:eastAsia="Times New Roman" w:hAnsi="Calibri" w:cs="Calibri"/>
                <w:color w:val="000000"/>
              </w:rPr>
            </w:pPr>
            <w:r>
              <w:rPr>
                <w:rFonts w:ascii="Calibri" w:hAnsi="Calibri" w:cs="Calibri"/>
                <w:color w:val="000000"/>
              </w:rPr>
              <w:t>1359</w:t>
            </w:r>
          </w:p>
        </w:tc>
        <w:tc>
          <w:tcPr>
            <w:tcW w:w="1332" w:type="dxa"/>
            <w:tcBorders>
              <w:top w:val="nil"/>
              <w:left w:val="nil"/>
              <w:bottom w:val="single" w:sz="4" w:space="0" w:color="auto"/>
              <w:right w:val="single" w:sz="4" w:space="0" w:color="auto"/>
            </w:tcBorders>
            <w:shd w:val="clear" w:color="auto" w:fill="auto"/>
            <w:noWrap/>
            <w:vAlign w:val="bottom"/>
            <w:hideMark/>
          </w:tcPr>
          <w:p w14:paraId="42C40979" w14:textId="2A859338" w:rsidR="008A3A40" w:rsidRPr="00A70C44" w:rsidRDefault="008A3A40" w:rsidP="008A3A40">
            <w:pPr>
              <w:jc w:val="center"/>
              <w:rPr>
                <w:rFonts w:ascii="Calibri" w:eastAsia="Times New Roman" w:hAnsi="Calibri" w:cs="Calibri"/>
                <w:color w:val="000000"/>
              </w:rPr>
            </w:pPr>
            <w:r>
              <w:rPr>
                <w:rFonts w:ascii="Calibri" w:hAnsi="Calibri" w:cs="Calibri"/>
                <w:color w:val="000000"/>
              </w:rPr>
              <w:t>2869</w:t>
            </w:r>
          </w:p>
        </w:tc>
      </w:tr>
      <w:tr w:rsidR="008A3A40" w:rsidRPr="00A70C44" w14:paraId="36B66AF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DBFD273" w14:textId="44FC9E0B" w:rsidR="008A3A40" w:rsidRPr="00A70C44" w:rsidRDefault="008A3A40" w:rsidP="008A3A40">
            <w:pPr>
              <w:rPr>
                <w:rFonts w:ascii="Calibri" w:eastAsia="Times New Roman" w:hAnsi="Calibri" w:cs="Calibri"/>
                <w:color w:val="000000"/>
              </w:rPr>
            </w:pPr>
            <w:r>
              <w:rPr>
                <w:rFonts w:ascii="Calibri" w:hAnsi="Calibri" w:cs="Calibri"/>
                <w:color w:val="000000"/>
              </w:rPr>
              <w:t>UNT 027 IN FBRR</w:t>
            </w:r>
          </w:p>
        </w:tc>
        <w:tc>
          <w:tcPr>
            <w:tcW w:w="1777" w:type="dxa"/>
            <w:tcBorders>
              <w:top w:val="nil"/>
              <w:left w:val="nil"/>
              <w:bottom w:val="single" w:sz="4" w:space="0" w:color="auto"/>
              <w:right w:val="single" w:sz="4" w:space="0" w:color="auto"/>
            </w:tcBorders>
            <w:shd w:val="clear" w:color="auto" w:fill="auto"/>
            <w:noWrap/>
            <w:vAlign w:val="bottom"/>
            <w:hideMark/>
          </w:tcPr>
          <w:p w14:paraId="72F97664" w14:textId="208BB3F9" w:rsidR="008A3A40" w:rsidRPr="00A70C44" w:rsidRDefault="008A3A40" w:rsidP="008A3A40">
            <w:pPr>
              <w:jc w:val="center"/>
              <w:rPr>
                <w:rFonts w:ascii="Calibri" w:eastAsia="Times New Roman" w:hAnsi="Calibri" w:cs="Calibri"/>
                <w:color w:val="000000"/>
              </w:rPr>
            </w:pPr>
            <w:r>
              <w:rPr>
                <w:rFonts w:ascii="Calibri" w:hAnsi="Calibri" w:cs="Calibri"/>
                <w:color w:val="000000"/>
              </w:rPr>
              <w:t>2.01787</w:t>
            </w:r>
          </w:p>
        </w:tc>
        <w:tc>
          <w:tcPr>
            <w:tcW w:w="1332" w:type="dxa"/>
            <w:tcBorders>
              <w:top w:val="nil"/>
              <w:left w:val="nil"/>
              <w:bottom w:val="single" w:sz="4" w:space="0" w:color="auto"/>
              <w:right w:val="single" w:sz="4" w:space="0" w:color="auto"/>
            </w:tcBorders>
            <w:shd w:val="clear" w:color="auto" w:fill="auto"/>
            <w:noWrap/>
            <w:vAlign w:val="bottom"/>
            <w:hideMark/>
          </w:tcPr>
          <w:p w14:paraId="673FDAD4" w14:textId="27C9774E" w:rsidR="008A3A40" w:rsidRPr="00A70C44" w:rsidRDefault="008A3A40" w:rsidP="008A3A40">
            <w:pPr>
              <w:jc w:val="center"/>
              <w:rPr>
                <w:rFonts w:ascii="Calibri" w:eastAsia="Times New Roman" w:hAnsi="Calibri" w:cs="Calibri"/>
                <w:color w:val="000000"/>
              </w:rPr>
            </w:pPr>
            <w:r>
              <w:rPr>
                <w:rFonts w:ascii="Calibri" w:hAnsi="Calibri" w:cs="Calibri"/>
                <w:color w:val="000000"/>
              </w:rPr>
              <w:t>2934</w:t>
            </w:r>
          </w:p>
        </w:tc>
        <w:tc>
          <w:tcPr>
            <w:tcW w:w="1332" w:type="dxa"/>
            <w:tcBorders>
              <w:top w:val="nil"/>
              <w:left w:val="nil"/>
              <w:bottom w:val="single" w:sz="4" w:space="0" w:color="auto"/>
              <w:right w:val="single" w:sz="4" w:space="0" w:color="auto"/>
            </w:tcBorders>
            <w:shd w:val="clear" w:color="auto" w:fill="auto"/>
            <w:noWrap/>
            <w:vAlign w:val="bottom"/>
            <w:hideMark/>
          </w:tcPr>
          <w:p w14:paraId="17BAE4A3" w14:textId="5AB11EF3" w:rsidR="008A3A40" w:rsidRPr="00A70C44" w:rsidRDefault="008A3A40" w:rsidP="008A3A40">
            <w:pPr>
              <w:jc w:val="center"/>
              <w:rPr>
                <w:rFonts w:ascii="Calibri" w:eastAsia="Times New Roman" w:hAnsi="Calibri" w:cs="Calibri"/>
                <w:color w:val="000000"/>
              </w:rPr>
            </w:pPr>
            <w:r>
              <w:rPr>
                <w:rFonts w:ascii="Calibri" w:hAnsi="Calibri" w:cs="Calibri"/>
                <w:color w:val="000000"/>
              </w:rPr>
              <w:t>1886</w:t>
            </w:r>
          </w:p>
        </w:tc>
        <w:tc>
          <w:tcPr>
            <w:tcW w:w="1332" w:type="dxa"/>
            <w:tcBorders>
              <w:top w:val="nil"/>
              <w:left w:val="nil"/>
              <w:bottom w:val="single" w:sz="4" w:space="0" w:color="auto"/>
              <w:right w:val="single" w:sz="4" w:space="0" w:color="auto"/>
            </w:tcBorders>
            <w:shd w:val="clear" w:color="auto" w:fill="auto"/>
            <w:noWrap/>
            <w:vAlign w:val="bottom"/>
            <w:hideMark/>
          </w:tcPr>
          <w:p w14:paraId="77E21116" w14:textId="27D80077" w:rsidR="008A3A40" w:rsidRPr="00A70C44" w:rsidRDefault="008A3A40" w:rsidP="008A3A40">
            <w:pPr>
              <w:jc w:val="center"/>
              <w:rPr>
                <w:rFonts w:ascii="Calibri" w:eastAsia="Times New Roman" w:hAnsi="Calibri" w:cs="Calibri"/>
                <w:color w:val="000000"/>
              </w:rPr>
            </w:pPr>
            <w:r>
              <w:rPr>
                <w:rFonts w:ascii="Calibri" w:hAnsi="Calibri" w:cs="Calibri"/>
                <w:color w:val="000000"/>
              </w:rPr>
              <w:t>3982</w:t>
            </w:r>
          </w:p>
        </w:tc>
      </w:tr>
      <w:tr w:rsidR="008A3A40" w:rsidRPr="00A70C44" w14:paraId="041723B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321D7C" w14:textId="437C5A93" w:rsidR="008A3A40" w:rsidRPr="00A70C44" w:rsidRDefault="008A3A40" w:rsidP="008A3A40">
            <w:pPr>
              <w:rPr>
                <w:rFonts w:ascii="Calibri" w:eastAsia="Times New Roman" w:hAnsi="Calibri" w:cs="Calibri"/>
                <w:color w:val="000000"/>
              </w:rPr>
            </w:pPr>
            <w:r>
              <w:rPr>
                <w:rFonts w:ascii="Calibri" w:hAnsi="Calibri" w:cs="Calibri"/>
                <w:color w:val="000000"/>
              </w:rPr>
              <w:t>UNT 027 IN FBRR</w:t>
            </w:r>
          </w:p>
        </w:tc>
        <w:tc>
          <w:tcPr>
            <w:tcW w:w="1777" w:type="dxa"/>
            <w:tcBorders>
              <w:top w:val="nil"/>
              <w:left w:val="nil"/>
              <w:bottom w:val="single" w:sz="4" w:space="0" w:color="auto"/>
              <w:right w:val="single" w:sz="4" w:space="0" w:color="auto"/>
            </w:tcBorders>
            <w:shd w:val="clear" w:color="auto" w:fill="auto"/>
            <w:noWrap/>
            <w:vAlign w:val="bottom"/>
            <w:hideMark/>
          </w:tcPr>
          <w:p w14:paraId="10A1E7C8" w14:textId="13FA91AF" w:rsidR="008A3A40" w:rsidRPr="00A70C44" w:rsidRDefault="008A3A40" w:rsidP="008A3A40">
            <w:pPr>
              <w:jc w:val="center"/>
              <w:rPr>
                <w:rFonts w:ascii="Calibri" w:eastAsia="Times New Roman" w:hAnsi="Calibri" w:cs="Calibri"/>
                <w:color w:val="000000"/>
              </w:rPr>
            </w:pPr>
            <w:r>
              <w:rPr>
                <w:rFonts w:ascii="Calibri" w:hAnsi="Calibri" w:cs="Calibri"/>
                <w:color w:val="000000"/>
              </w:rPr>
              <w:t>3.456439</w:t>
            </w:r>
          </w:p>
        </w:tc>
        <w:tc>
          <w:tcPr>
            <w:tcW w:w="1332" w:type="dxa"/>
            <w:tcBorders>
              <w:top w:val="nil"/>
              <w:left w:val="nil"/>
              <w:bottom w:val="single" w:sz="4" w:space="0" w:color="auto"/>
              <w:right w:val="single" w:sz="4" w:space="0" w:color="auto"/>
            </w:tcBorders>
            <w:shd w:val="clear" w:color="auto" w:fill="auto"/>
            <w:noWrap/>
            <w:vAlign w:val="bottom"/>
            <w:hideMark/>
          </w:tcPr>
          <w:p w14:paraId="2E458CF1" w14:textId="1B46751B" w:rsidR="008A3A40" w:rsidRPr="00A70C44" w:rsidRDefault="008A3A40" w:rsidP="008A3A40">
            <w:pPr>
              <w:jc w:val="center"/>
              <w:rPr>
                <w:rFonts w:ascii="Calibri" w:eastAsia="Times New Roman" w:hAnsi="Calibri" w:cs="Calibri"/>
                <w:color w:val="000000"/>
              </w:rPr>
            </w:pPr>
            <w:r>
              <w:rPr>
                <w:rFonts w:ascii="Calibri" w:hAnsi="Calibri" w:cs="Calibri"/>
                <w:color w:val="000000"/>
              </w:rPr>
              <w:t>4464</w:t>
            </w:r>
          </w:p>
        </w:tc>
        <w:tc>
          <w:tcPr>
            <w:tcW w:w="1332" w:type="dxa"/>
            <w:tcBorders>
              <w:top w:val="nil"/>
              <w:left w:val="nil"/>
              <w:bottom w:val="single" w:sz="4" w:space="0" w:color="auto"/>
              <w:right w:val="single" w:sz="4" w:space="0" w:color="auto"/>
            </w:tcBorders>
            <w:shd w:val="clear" w:color="auto" w:fill="auto"/>
            <w:noWrap/>
            <w:vAlign w:val="bottom"/>
            <w:hideMark/>
          </w:tcPr>
          <w:p w14:paraId="3D3CD69D" w14:textId="25BB87E2" w:rsidR="008A3A40" w:rsidRPr="00A70C44" w:rsidRDefault="008A3A40" w:rsidP="008A3A40">
            <w:pPr>
              <w:jc w:val="center"/>
              <w:rPr>
                <w:rFonts w:ascii="Calibri" w:eastAsia="Times New Roman" w:hAnsi="Calibri" w:cs="Calibri"/>
                <w:color w:val="000000"/>
              </w:rPr>
            </w:pPr>
            <w:r>
              <w:rPr>
                <w:rFonts w:ascii="Calibri" w:hAnsi="Calibri" w:cs="Calibri"/>
                <w:color w:val="000000"/>
              </w:rPr>
              <w:t>2869</w:t>
            </w:r>
          </w:p>
        </w:tc>
        <w:tc>
          <w:tcPr>
            <w:tcW w:w="1332" w:type="dxa"/>
            <w:tcBorders>
              <w:top w:val="nil"/>
              <w:left w:val="nil"/>
              <w:bottom w:val="single" w:sz="4" w:space="0" w:color="auto"/>
              <w:right w:val="single" w:sz="4" w:space="0" w:color="auto"/>
            </w:tcBorders>
            <w:shd w:val="clear" w:color="auto" w:fill="auto"/>
            <w:noWrap/>
            <w:vAlign w:val="bottom"/>
            <w:hideMark/>
          </w:tcPr>
          <w:p w14:paraId="62020F70" w14:textId="349D7BD9" w:rsidR="008A3A40" w:rsidRPr="00A70C44" w:rsidRDefault="008A3A40" w:rsidP="008A3A40">
            <w:pPr>
              <w:jc w:val="center"/>
              <w:rPr>
                <w:rFonts w:ascii="Calibri" w:eastAsia="Times New Roman" w:hAnsi="Calibri" w:cs="Calibri"/>
                <w:color w:val="000000"/>
              </w:rPr>
            </w:pPr>
            <w:r>
              <w:rPr>
                <w:rFonts w:ascii="Calibri" w:hAnsi="Calibri" w:cs="Calibri"/>
                <w:color w:val="000000"/>
              </w:rPr>
              <w:t>6059</w:t>
            </w:r>
          </w:p>
        </w:tc>
      </w:tr>
      <w:tr w:rsidR="008A3A40" w:rsidRPr="00A70C44" w14:paraId="7506AF9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6C0F547" w14:textId="0BEB351D" w:rsidR="008A3A40" w:rsidRPr="00A70C44" w:rsidRDefault="008A3A40" w:rsidP="008A3A40">
            <w:pPr>
              <w:rPr>
                <w:rFonts w:ascii="Calibri" w:eastAsia="Times New Roman" w:hAnsi="Calibri" w:cs="Calibri"/>
                <w:color w:val="000000"/>
              </w:rPr>
            </w:pPr>
            <w:r>
              <w:rPr>
                <w:rFonts w:ascii="Calibri" w:hAnsi="Calibri" w:cs="Calibri"/>
                <w:color w:val="000000"/>
              </w:rPr>
              <w:t>UNT 030 IN FBRR</w:t>
            </w:r>
          </w:p>
        </w:tc>
        <w:tc>
          <w:tcPr>
            <w:tcW w:w="1777" w:type="dxa"/>
            <w:tcBorders>
              <w:top w:val="nil"/>
              <w:left w:val="nil"/>
              <w:bottom w:val="single" w:sz="4" w:space="0" w:color="auto"/>
              <w:right w:val="single" w:sz="4" w:space="0" w:color="auto"/>
            </w:tcBorders>
            <w:shd w:val="clear" w:color="auto" w:fill="auto"/>
            <w:noWrap/>
            <w:vAlign w:val="bottom"/>
            <w:hideMark/>
          </w:tcPr>
          <w:p w14:paraId="338E4C35" w14:textId="03F9C798" w:rsidR="008A3A40" w:rsidRPr="00A70C44" w:rsidRDefault="008A3A40" w:rsidP="008A3A40">
            <w:pPr>
              <w:jc w:val="center"/>
              <w:rPr>
                <w:rFonts w:ascii="Calibri" w:eastAsia="Times New Roman" w:hAnsi="Calibri" w:cs="Calibri"/>
                <w:color w:val="000000"/>
              </w:rPr>
            </w:pPr>
            <w:r>
              <w:rPr>
                <w:rFonts w:ascii="Calibri" w:hAnsi="Calibri" w:cs="Calibri"/>
                <w:color w:val="000000"/>
              </w:rPr>
              <w:t>1.003555</w:t>
            </w:r>
          </w:p>
        </w:tc>
        <w:tc>
          <w:tcPr>
            <w:tcW w:w="1332" w:type="dxa"/>
            <w:tcBorders>
              <w:top w:val="nil"/>
              <w:left w:val="nil"/>
              <w:bottom w:val="single" w:sz="4" w:space="0" w:color="auto"/>
              <w:right w:val="single" w:sz="4" w:space="0" w:color="auto"/>
            </w:tcBorders>
            <w:shd w:val="clear" w:color="auto" w:fill="auto"/>
            <w:noWrap/>
            <w:vAlign w:val="bottom"/>
            <w:hideMark/>
          </w:tcPr>
          <w:p w14:paraId="750E558F" w14:textId="3C0F4540" w:rsidR="008A3A40" w:rsidRPr="00A70C44" w:rsidRDefault="008A3A40" w:rsidP="008A3A40">
            <w:pPr>
              <w:jc w:val="center"/>
              <w:rPr>
                <w:rFonts w:ascii="Calibri" w:eastAsia="Times New Roman" w:hAnsi="Calibri" w:cs="Calibri"/>
                <w:color w:val="000000"/>
              </w:rPr>
            </w:pPr>
            <w:r>
              <w:rPr>
                <w:rFonts w:ascii="Calibri" w:hAnsi="Calibri" w:cs="Calibri"/>
                <w:color w:val="000000"/>
              </w:rPr>
              <w:t>1855</w:t>
            </w:r>
          </w:p>
        </w:tc>
        <w:tc>
          <w:tcPr>
            <w:tcW w:w="1332" w:type="dxa"/>
            <w:tcBorders>
              <w:top w:val="nil"/>
              <w:left w:val="nil"/>
              <w:bottom w:val="single" w:sz="4" w:space="0" w:color="auto"/>
              <w:right w:val="single" w:sz="4" w:space="0" w:color="auto"/>
            </w:tcBorders>
            <w:shd w:val="clear" w:color="auto" w:fill="auto"/>
            <w:noWrap/>
            <w:vAlign w:val="bottom"/>
            <w:hideMark/>
          </w:tcPr>
          <w:p w14:paraId="41F533A7" w14:textId="2DAC97E5" w:rsidR="008A3A40" w:rsidRPr="00A70C44" w:rsidRDefault="008A3A40" w:rsidP="008A3A40">
            <w:pPr>
              <w:jc w:val="center"/>
              <w:rPr>
                <w:rFonts w:ascii="Calibri" w:eastAsia="Times New Roman" w:hAnsi="Calibri" w:cs="Calibri"/>
                <w:color w:val="000000"/>
              </w:rPr>
            </w:pPr>
            <w:r>
              <w:rPr>
                <w:rFonts w:ascii="Calibri" w:hAnsi="Calibri" w:cs="Calibri"/>
                <w:color w:val="000000"/>
              </w:rPr>
              <w:t>1192</w:t>
            </w:r>
          </w:p>
        </w:tc>
        <w:tc>
          <w:tcPr>
            <w:tcW w:w="1332" w:type="dxa"/>
            <w:tcBorders>
              <w:top w:val="nil"/>
              <w:left w:val="nil"/>
              <w:bottom w:val="single" w:sz="4" w:space="0" w:color="auto"/>
              <w:right w:val="single" w:sz="4" w:space="0" w:color="auto"/>
            </w:tcBorders>
            <w:shd w:val="clear" w:color="auto" w:fill="auto"/>
            <w:noWrap/>
            <w:vAlign w:val="bottom"/>
            <w:hideMark/>
          </w:tcPr>
          <w:p w14:paraId="76CB6C4D" w14:textId="6988157E" w:rsidR="008A3A40" w:rsidRPr="00A70C44" w:rsidRDefault="008A3A40" w:rsidP="008A3A40">
            <w:pPr>
              <w:jc w:val="center"/>
              <w:rPr>
                <w:rFonts w:ascii="Calibri" w:eastAsia="Times New Roman" w:hAnsi="Calibri" w:cs="Calibri"/>
                <w:color w:val="000000"/>
              </w:rPr>
            </w:pPr>
            <w:r>
              <w:rPr>
                <w:rFonts w:ascii="Calibri" w:hAnsi="Calibri" w:cs="Calibri"/>
                <w:color w:val="000000"/>
              </w:rPr>
              <w:t>2518</w:t>
            </w:r>
          </w:p>
        </w:tc>
      </w:tr>
      <w:tr w:rsidR="008A3A40" w:rsidRPr="00A70C44" w14:paraId="4BE961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C8C4519" w14:textId="2F7B0303" w:rsidR="008A3A40" w:rsidRPr="00A70C44" w:rsidRDefault="008A3A40" w:rsidP="008A3A40">
            <w:pPr>
              <w:rPr>
                <w:rFonts w:ascii="Calibri" w:eastAsia="Times New Roman" w:hAnsi="Calibri" w:cs="Calibri"/>
                <w:color w:val="000000"/>
              </w:rPr>
            </w:pPr>
            <w:r>
              <w:rPr>
                <w:rFonts w:ascii="Calibri" w:hAnsi="Calibri" w:cs="Calibri"/>
                <w:color w:val="000000"/>
              </w:rPr>
              <w:t>UNT 030 IN FBRR</w:t>
            </w:r>
          </w:p>
        </w:tc>
        <w:tc>
          <w:tcPr>
            <w:tcW w:w="1777" w:type="dxa"/>
            <w:tcBorders>
              <w:top w:val="nil"/>
              <w:left w:val="nil"/>
              <w:bottom w:val="single" w:sz="4" w:space="0" w:color="auto"/>
              <w:right w:val="single" w:sz="4" w:space="0" w:color="auto"/>
            </w:tcBorders>
            <w:shd w:val="clear" w:color="auto" w:fill="auto"/>
            <w:noWrap/>
            <w:vAlign w:val="bottom"/>
            <w:hideMark/>
          </w:tcPr>
          <w:p w14:paraId="4C439DEF" w14:textId="3AC0D9AC" w:rsidR="008A3A40" w:rsidRPr="00A70C44" w:rsidRDefault="008A3A40" w:rsidP="008A3A40">
            <w:pPr>
              <w:jc w:val="center"/>
              <w:rPr>
                <w:rFonts w:ascii="Calibri" w:eastAsia="Times New Roman" w:hAnsi="Calibri" w:cs="Calibri"/>
                <w:color w:val="000000"/>
              </w:rPr>
            </w:pPr>
            <w:r>
              <w:rPr>
                <w:rFonts w:ascii="Calibri" w:hAnsi="Calibri" w:cs="Calibri"/>
                <w:color w:val="000000"/>
              </w:rPr>
              <w:t>1.320079</w:t>
            </w:r>
          </w:p>
        </w:tc>
        <w:tc>
          <w:tcPr>
            <w:tcW w:w="1332" w:type="dxa"/>
            <w:tcBorders>
              <w:top w:val="nil"/>
              <w:left w:val="nil"/>
              <w:bottom w:val="single" w:sz="4" w:space="0" w:color="auto"/>
              <w:right w:val="single" w:sz="4" w:space="0" w:color="auto"/>
            </w:tcBorders>
            <w:shd w:val="clear" w:color="auto" w:fill="auto"/>
            <w:noWrap/>
            <w:vAlign w:val="bottom"/>
            <w:hideMark/>
          </w:tcPr>
          <w:p w14:paraId="590EA919" w14:textId="1C80C2D4" w:rsidR="008A3A40" w:rsidRPr="00A70C44" w:rsidRDefault="008A3A40" w:rsidP="008A3A40">
            <w:pPr>
              <w:jc w:val="center"/>
              <w:rPr>
                <w:rFonts w:ascii="Calibri" w:eastAsia="Times New Roman" w:hAnsi="Calibri" w:cs="Calibri"/>
                <w:color w:val="000000"/>
              </w:rPr>
            </w:pPr>
            <w:r>
              <w:rPr>
                <w:rFonts w:ascii="Calibri" w:hAnsi="Calibri" w:cs="Calibri"/>
                <w:color w:val="000000"/>
              </w:rPr>
              <w:t>1967</w:t>
            </w:r>
          </w:p>
        </w:tc>
        <w:tc>
          <w:tcPr>
            <w:tcW w:w="1332" w:type="dxa"/>
            <w:tcBorders>
              <w:top w:val="nil"/>
              <w:left w:val="nil"/>
              <w:bottom w:val="single" w:sz="4" w:space="0" w:color="auto"/>
              <w:right w:val="single" w:sz="4" w:space="0" w:color="auto"/>
            </w:tcBorders>
            <w:shd w:val="clear" w:color="auto" w:fill="auto"/>
            <w:noWrap/>
            <w:vAlign w:val="bottom"/>
            <w:hideMark/>
          </w:tcPr>
          <w:p w14:paraId="227A04AB" w14:textId="42585E39" w:rsidR="008A3A40" w:rsidRPr="00A70C44" w:rsidRDefault="008A3A40" w:rsidP="008A3A40">
            <w:pPr>
              <w:jc w:val="center"/>
              <w:rPr>
                <w:rFonts w:ascii="Calibri" w:eastAsia="Times New Roman" w:hAnsi="Calibri" w:cs="Calibri"/>
                <w:color w:val="000000"/>
              </w:rPr>
            </w:pPr>
            <w:r>
              <w:rPr>
                <w:rFonts w:ascii="Calibri" w:hAnsi="Calibri" w:cs="Calibri"/>
                <w:color w:val="000000"/>
              </w:rPr>
              <w:t>1264</w:t>
            </w:r>
          </w:p>
        </w:tc>
        <w:tc>
          <w:tcPr>
            <w:tcW w:w="1332" w:type="dxa"/>
            <w:tcBorders>
              <w:top w:val="nil"/>
              <w:left w:val="nil"/>
              <w:bottom w:val="single" w:sz="4" w:space="0" w:color="auto"/>
              <w:right w:val="single" w:sz="4" w:space="0" w:color="auto"/>
            </w:tcBorders>
            <w:shd w:val="clear" w:color="auto" w:fill="auto"/>
            <w:noWrap/>
            <w:vAlign w:val="bottom"/>
            <w:hideMark/>
          </w:tcPr>
          <w:p w14:paraId="3E11CCC4" w14:textId="136A86D9" w:rsidR="008A3A40" w:rsidRPr="00A70C44" w:rsidRDefault="008A3A40" w:rsidP="008A3A40">
            <w:pPr>
              <w:jc w:val="center"/>
              <w:rPr>
                <w:rFonts w:ascii="Calibri" w:eastAsia="Times New Roman" w:hAnsi="Calibri" w:cs="Calibri"/>
                <w:color w:val="000000"/>
              </w:rPr>
            </w:pPr>
            <w:r>
              <w:rPr>
                <w:rFonts w:ascii="Calibri" w:hAnsi="Calibri" w:cs="Calibri"/>
                <w:color w:val="000000"/>
              </w:rPr>
              <w:t>2670</w:t>
            </w:r>
          </w:p>
        </w:tc>
      </w:tr>
      <w:tr w:rsidR="008A3A40" w:rsidRPr="00A70C44" w14:paraId="7A29D7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347C375" w14:textId="0F756A38" w:rsidR="008A3A40" w:rsidRPr="00A70C44" w:rsidRDefault="008A3A40" w:rsidP="008A3A40">
            <w:pPr>
              <w:rPr>
                <w:rFonts w:ascii="Calibri" w:eastAsia="Times New Roman" w:hAnsi="Calibri" w:cs="Calibri"/>
                <w:color w:val="000000"/>
              </w:rPr>
            </w:pPr>
            <w:r>
              <w:rPr>
                <w:rFonts w:ascii="Calibri" w:hAnsi="Calibri" w:cs="Calibri"/>
                <w:color w:val="000000"/>
              </w:rPr>
              <w:t>UNT 031 IN FBRR</w:t>
            </w:r>
          </w:p>
        </w:tc>
        <w:tc>
          <w:tcPr>
            <w:tcW w:w="1777" w:type="dxa"/>
            <w:tcBorders>
              <w:top w:val="nil"/>
              <w:left w:val="nil"/>
              <w:bottom w:val="single" w:sz="4" w:space="0" w:color="auto"/>
              <w:right w:val="single" w:sz="4" w:space="0" w:color="auto"/>
            </w:tcBorders>
            <w:shd w:val="clear" w:color="auto" w:fill="auto"/>
            <w:noWrap/>
            <w:vAlign w:val="bottom"/>
            <w:hideMark/>
          </w:tcPr>
          <w:p w14:paraId="03224795" w14:textId="7B10E633" w:rsidR="008A3A40" w:rsidRPr="00A70C44" w:rsidRDefault="008A3A40" w:rsidP="008A3A40">
            <w:pPr>
              <w:jc w:val="center"/>
              <w:rPr>
                <w:rFonts w:ascii="Calibri" w:eastAsia="Times New Roman" w:hAnsi="Calibri" w:cs="Calibri"/>
                <w:color w:val="000000"/>
              </w:rPr>
            </w:pPr>
            <w:r>
              <w:rPr>
                <w:rFonts w:ascii="Calibri" w:hAnsi="Calibri" w:cs="Calibri"/>
                <w:color w:val="000000"/>
              </w:rPr>
              <w:t>1.111972</w:t>
            </w:r>
          </w:p>
        </w:tc>
        <w:tc>
          <w:tcPr>
            <w:tcW w:w="1332" w:type="dxa"/>
            <w:tcBorders>
              <w:top w:val="nil"/>
              <w:left w:val="nil"/>
              <w:bottom w:val="single" w:sz="4" w:space="0" w:color="auto"/>
              <w:right w:val="single" w:sz="4" w:space="0" w:color="auto"/>
            </w:tcBorders>
            <w:shd w:val="clear" w:color="auto" w:fill="auto"/>
            <w:noWrap/>
            <w:vAlign w:val="bottom"/>
            <w:hideMark/>
          </w:tcPr>
          <w:p w14:paraId="5520DE11" w14:textId="3618C16C" w:rsidR="008A3A40" w:rsidRPr="00A70C44" w:rsidRDefault="008A3A40" w:rsidP="008A3A40">
            <w:pPr>
              <w:jc w:val="center"/>
              <w:rPr>
                <w:rFonts w:ascii="Calibri" w:eastAsia="Times New Roman" w:hAnsi="Calibri" w:cs="Calibri"/>
                <w:color w:val="000000"/>
              </w:rPr>
            </w:pPr>
            <w:r>
              <w:rPr>
                <w:rFonts w:ascii="Calibri" w:hAnsi="Calibri" w:cs="Calibri"/>
                <w:color w:val="000000"/>
              </w:rPr>
              <w:t>1080</w:t>
            </w:r>
          </w:p>
        </w:tc>
        <w:tc>
          <w:tcPr>
            <w:tcW w:w="1332" w:type="dxa"/>
            <w:tcBorders>
              <w:top w:val="nil"/>
              <w:left w:val="nil"/>
              <w:bottom w:val="single" w:sz="4" w:space="0" w:color="auto"/>
              <w:right w:val="single" w:sz="4" w:space="0" w:color="auto"/>
            </w:tcBorders>
            <w:shd w:val="clear" w:color="auto" w:fill="auto"/>
            <w:noWrap/>
            <w:vAlign w:val="bottom"/>
            <w:hideMark/>
          </w:tcPr>
          <w:p w14:paraId="68F42232" w14:textId="029C5B8E" w:rsidR="008A3A40" w:rsidRPr="00A70C44" w:rsidRDefault="008A3A40" w:rsidP="008A3A40">
            <w:pPr>
              <w:jc w:val="center"/>
              <w:rPr>
                <w:rFonts w:ascii="Calibri" w:eastAsia="Times New Roman" w:hAnsi="Calibri" w:cs="Calibri"/>
                <w:color w:val="000000"/>
              </w:rPr>
            </w:pPr>
            <w:r>
              <w:rPr>
                <w:rFonts w:ascii="Calibri" w:hAnsi="Calibri" w:cs="Calibri"/>
                <w:color w:val="000000"/>
              </w:rPr>
              <w:t>694</w:t>
            </w:r>
          </w:p>
        </w:tc>
        <w:tc>
          <w:tcPr>
            <w:tcW w:w="1332" w:type="dxa"/>
            <w:tcBorders>
              <w:top w:val="nil"/>
              <w:left w:val="nil"/>
              <w:bottom w:val="single" w:sz="4" w:space="0" w:color="auto"/>
              <w:right w:val="single" w:sz="4" w:space="0" w:color="auto"/>
            </w:tcBorders>
            <w:shd w:val="clear" w:color="auto" w:fill="auto"/>
            <w:noWrap/>
            <w:vAlign w:val="bottom"/>
            <w:hideMark/>
          </w:tcPr>
          <w:p w14:paraId="78D0B7D8" w14:textId="5F827D2E" w:rsidR="008A3A40" w:rsidRPr="00A70C44" w:rsidRDefault="008A3A40" w:rsidP="008A3A40">
            <w:pPr>
              <w:jc w:val="center"/>
              <w:rPr>
                <w:rFonts w:ascii="Calibri" w:eastAsia="Times New Roman" w:hAnsi="Calibri" w:cs="Calibri"/>
                <w:color w:val="000000"/>
              </w:rPr>
            </w:pPr>
            <w:r>
              <w:rPr>
                <w:rFonts w:ascii="Calibri" w:hAnsi="Calibri" w:cs="Calibri"/>
                <w:color w:val="000000"/>
              </w:rPr>
              <w:t>1466</w:t>
            </w:r>
          </w:p>
        </w:tc>
      </w:tr>
      <w:tr w:rsidR="008A3A40" w:rsidRPr="00A70C44" w14:paraId="3A9DDA0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4E5022" w14:textId="779AEE3E" w:rsidR="008A3A40" w:rsidRPr="00A70C44" w:rsidRDefault="008A3A40" w:rsidP="008A3A40">
            <w:pPr>
              <w:rPr>
                <w:rFonts w:ascii="Calibri" w:eastAsia="Times New Roman" w:hAnsi="Calibri" w:cs="Calibri"/>
                <w:color w:val="000000"/>
              </w:rPr>
            </w:pPr>
            <w:r>
              <w:rPr>
                <w:rFonts w:ascii="Calibri" w:hAnsi="Calibri" w:cs="Calibri"/>
                <w:color w:val="000000"/>
              </w:rPr>
              <w:t>UNT 031 IN FBRR</w:t>
            </w:r>
          </w:p>
        </w:tc>
        <w:tc>
          <w:tcPr>
            <w:tcW w:w="1777" w:type="dxa"/>
            <w:tcBorders>
              <w:top w:val="nil"/>
              <w:left w:val="nil"/>
              <w:bottom w:val="single" w:sz="4" w:space="0" w:color="auto"/>
              <w:right w:val="single" w:sz="4" w:space="0" w:color="auto"/>
            </w:tcBorders>
            <w:shd w:val="clear" w:color="auto" w:fill="auto"/>
            <w:noWrap/>
            <w:vAlign w:val="bottom"/>
            <w:hideMark/>
          </w:tcPr>
          <w:p w14:paraId="0164ED84" w14:textId="1D8A120B" w:rsidR="008A3A40" w:rsidRPr="00A70C44" w:rsidRDefault="008A3A40" w:rsidP="008A3A40">
            <w:pPr>
              <w:jc w:val="center"/>
              <w:rPr>
                <w:rFonts w:ascii="Calibri" w:eastAsia="Times New Roman" w:hAnsi="Calibri" w:cs="Calibri"/>
                <w:color w:val="000000"/>
              </w:rPr>
            </w:pPr>
            <w:r>
              <w:rPr>
                <w:rFonts w:ascii="Calibri" w:hAnsi="Calibri" w:cs="Calibri"/>
                <w:color w:val="000000"/>
              </w:rPr>
              <w:t>2.116244</w:t>
            </w:r>
          </w:p>
        </w:tc>
        <w:tc>
          <w:tcPr>
            <w:tcW w:w="1332" w:type="dxa"/>
            <w:tcBorders>
              <w:top w:val="nil"/>
              <w:left w:val="nil"/>
              <w:bottom w:val="single" w:sz="4" w:space="0" w:color="auto"/>
              <w:right w:val="single" w:sz="4" w:space="0" w:color="auto"/>
            </w:tcBorders>
            <w:shd w:val="clear" w:color="auto" w:fill="auto"/>
            <w:noWrap/>
            <w:vAlign w:val="bottom"/>
            <w:hideMark/>
          </w:tcPr>
          <w:p w14:paraId="17F8872B" w14:textId="1E999201" w:rsidR="008A3A40" w:rsidRPr="00A70C44" w:rsidRDefault="008A3A40" w:rsidP="008A3A40">
            <w:pPr>
              <w:jc w:val="center"/>
              <w:rPr>
                <w:rFonts w:ascii="Calibri" w:eastAsia="Times New Roman" w:hAnsi="Calibri" w:cs="Calibri"/>
                <w:color w:val="000000"/>
              </w:rPr>
            </w:pPr>
            <w:r>
              <w:rPr>
                <w:rFonts w:ascii="Calibri" w:hAnsi="Calibri" w:cs="Calibri"/>
                <w:color w:val="000000"/>
              </w:rPr>
              <w:t>2067</w:t>
            </w:r>
          </w:p>
        </w:tc>
        <w:tc>
          <w:tcPr>
            <w:tcW w:w="1332" w:type="dxa"/>
            <w:tcBorders>
              <w:top w:val="nil"/>
              <w:left w:val="nil"/>
              <w:bottom w:val="single" w:sz="4" w:space="0" w:color="auto"/>
              <w:right w:val="single" w:sz="4" w:space="0" w:color="auto"/>
            </w:tcBorders>
            <w:shd w:val="clear" w:color="auto" w:fill="auto"/>
            <w:noWrap/>
            <w:vAlign w:val="bottom"/>
            <w:hideMark/>
          </w:tcPr>
          <w:p w14:paraId="34664887" w14:textId="2D0F5968" w:rsidR="008A3A40" w:rsidRPr="00A70C44" w:rsidRDefault="008A3A40" w:rsidP="008A3A40">
            <w:pPr>
              <w:jc w:val="center"/>
              <w:rPr>
                <w:rFonts w:ascii="Calibri" w:eastAsia="Times New Roman" w:hAnsi="Calibri" w:cs="Calibri"/>
                <w:color w:val="000000"/>
              </w:rPr>
            </w:pPr>
            <w:r>
              <w:rPr>
                <w:rFonts w:ascii="Calibri" w:hAnsi="Calibri" w:cs="Calibri"/>
                <w:color w:val="000000"/>
              </w:rPr>
              <w:t>1329</w:t>
            </w:r>
          </w:p>
        </w:tc>
        <w:tc>
          <w:tcPr>
            <w:tcW w:w="1332" w:type="dxa"/>
            <w:tcBorders>
              <w:top w:val="nil"/>
              <w:left w:val="nil"/>
              <w:bottom w:val="single" w:sz="4" w:space="0" w:color="auto"/>
              <w:right w:val="single" w:sz="4" w:space="0" w:color="auto"/>
            </w:tcBorders>
            <w:shd w:val="clear" w:color="auto" w:fill="auto"/>
            <w:noWrap/>
            <w:vAlign w:val="bottom"/>
            <w:hideMark/>
          </w:tcPr>
          <w:p w14:paraId="52F92218" w14:textId="48EE825B" w:rsidR="008A3A40" w:rsidRPr="00A70C44" w:rsidRDefault="008A3A40" w:rsidP="008A3A40">
            <w:pPr>
              <w:jc w:val="center"/>
              <w:rPr>
                <w:rFonts w:ascii="Calibri" w:eastAsia="Times New Roman" w:hAnsi="Calibri" w:cs="Calibri"/>
                <w:color w:val="000000"/>
              </w:rPr>
            </w:pPr>
            <w:r>
              <w:rPr>
                <w:rFonts w:ascii="Calibri" w:hAnsi="Calibri" w:cs="Calibri"/>
                <w:color w:val="000000"/>
              </w:rPr>
              <w:t>2805</w:t>
            </w:r>
          </w:p>
        </w:tc>
      </w:tr>
      <w:tr w:rsidR="008A3A40" w:rsidRPr="00A70C44" w14:paraId="46FB0F6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4C15472" w14:textId="3BC1ACB7" w:rsidR="008A3A40" w:rsidRPr="00A70C44" w:rsidRDefault="008A3A40" w:rsidP="008A3A40">
            <w:pPr>
              <w:rPr>
                <w:rFonts w:ascii="Calibri" w:eastAsia="Times New Roman" w:hAnsi="Calibri" w:cs="Calibri"/>
                <w:color w:val="000000"/>
              </w:rPr>
            </w:pPr>
            <w:r>
              <w:rPr>
                <w:rFonts w:ascii="Calibri" w:hAnsi="Calibri" w:cs="Calibri"/>
                <w:color w:val="000000"/>
              </w:rPr>
              <w:t>UNT 031 IN FBRR</w:t>
            </w:r>
          </w:p>
        </w:tc>
        <w:tc>
          <w:tcPr>
            <w:tcW w:w="1777" w:type="dxa"/>
            <w:tcBorders>
              <w:top w:val="nil"/>
              <w:left w:val="nil"/>
              <w:bottom w:val="single" w:sz="4" w:space="0" w:color="auto"/>
              <w:right w:val="single" w:sz="4" w:space="0" w:color="auto"/>
            </w:tcBorders>
            <w:shd w:val="clear" w:color="auto" w:fill="auto"/>
            <w:noWrap/>
            <w:vAlign w:val="bottom"/>
            <w:hideMark/>
          </w:tcPr>
          <w:p w14:paraId="17D16B77" w14:textId="2DF9C320" w:rsidR="008A3A40" w:rsidRPr="00A70C44" w:rsidRDefault="008A3A40" w:rsidP="008A3A40">
            <w:pPr>
              <w:jc w:val="center"/>
              <w:rPr>
                <w:rFonts w:ascii="Calibri" w:eastAsia="Times New Roman" w:hAnsi="Calibri" w:cs="Calibri"/>
                <w:color w:val="000000"/>
              </w:rPr>
            </w:pPr>
            <w:r>
              <w:rPr>
                <w:rFonts w:ascii="Calibri" w:hAnsi="Calibri" w:cs="Calibri"/>
                <w:color w:val="000000"/>
              </w:rPr>
              <w:t>2.638333</w:t>
            </w:r>
          </w:p>
        </w:tc>
        <w:tc>
          <w:tcPr>
            <w:tcW w:w="1332" w:type="dxa"/>
            <w:tcBorders>
              <w:top w:val="nil"/>
              <w:left w:val="nil"/>
              <w:bottom w:val="single" w:sz="4" w:space="0" w:color="auto"/>
              <w:right w:val="single" w:sz="4" w:space="0" w:color="auto"/>
            </w:tcBorders>
            <w:shd w:val="clear" w:color="auto" w:fill="auto"/>
            <w:noWrap/>
            <w:vAlign w:val="bottom"/>
            <w:hideMark/>
          </w:tcPr>
          <w:p w14:paraId="581463BC" w14:textId="07D20D08" w:rsidR="008A3A40" w:rsidRPr="00A70C44" w:rsidRDefault="008A3A40" w:rsidP="008A3A40">
            <w:pPr>
              <w:jc w:val="center"/>
              <w:rPr>
                <w:rFonts w:ascii="Calibri" w:eastAsia="Times New Roman" w:hAnsi="Calibri" w:cs="Calibri"/>
                <w:color w:val="000000"/>
              </w:rPr>
            </w:pPr>
            <w:r>
              <w:rPr>
                <w:rFonts w:ascii="Calibri" w:hAnsi="Calibri" w:cs="Calibri"/>
                <w:color w:val="000000"/>
              </w:rPr>
              <w:t>2480</w:t>
            </w:r>
          </w:p>
        </w:tc>
        <w:tc>
          <w:tcPr>
            <w:tcW w:w="1332" w:type="dxa"/>
            <w:tcBorders>
              <w:top w:val="nil"/>
              <w:left w:val="nil"/>
              <w:bottom w:val="single" w:sz="4" w:space="0" w:color="auto"/>
              <w:right w:val="single" w:sz="4" w:space="0" w:color="auto"/>
            </w:tcBorders>
            <w:shd w:val="clear" w:color="auto" w:fill="auto"/>
            <w:noWrap/>
            <w:vAlign w:val="bottom"/>
            <w:hideMark/>
          </w:tcPr>
          <w:p w14:paraId="21430348" w14:textId="680558F7" w:rsidR="008A3A40" w:rsidRPr="00A70C44" w:rsidRDefault="008A3A40" w:rsidP="008A3A40">
            <w:pPr>
              <w:jc w:val="center"/>
              <w:rPr>
                <w:rFonts w:ascii="Calibri" w:eastAsia="Times New Roman" w:hAnsi="Calibri" w:cs="Calibri"/>
                <w:color w:val="000000"/>
              </w:rPr>
            </w:pPr>
            <w:r>
              <w:rPr>
                <w:rFonts w:ascii="Calibri" w:hAnsi="Calibri" w:cs="Calibri"/>
                <w:color w:val="000000"/>
              </w:rPr>
              <w:t>1594</w:t>
            </w:r>
          </w:p>
        </w:tc>
        <w:tc>
          <w:tcPr>
            <w:tcW w:w="1332" w:type="dxa"/>
            <w:tcBorders>
              <w:top w:val="nil"/>
              <w:left w:val="nil"/>
              <w:bottom w:val="single" w:sz="4" w:space="0" w:color="auto"/>
              <w:right w:val="single" w:sz="4" w:space="0" w:color="auto"/>
            </w:tcBorders>
            <w:shd w:val="clear" w:color="auto" w:fill="auto"/>
            <w:noWrap/>
            <w:vAlign w:val="bottom"/>
            <w:hideMark/>
          </w:tcPr>
          <w:p w14:paraId="22E1AEC9" w14:textId="2A3AC813" w:rsidR="008A3A40" w:rsidRPr="00A70C44" w:rsidRDefault="008A3A40" w:rsidP="008A3A40">
            <w:pPr>
              <w:jc w:val="center"/>
              <w:rPr>
                <w:rFonts w:ascii="Calibri" w:eastAsia="Times New Roman" w:hAnsi="Calibri" w:cs="Calibri"/>
                <w:color w:val="000000"/>
              </w:rPr>
            </w:pPr>
            <w:r>
              <w:rPr>
                <w:rFonts w:ascii="Calibri" w:hAnsi="Calibri" w:cs="Calibri"/>
                <w:color w:val="000000"/>
              </w:rPr>
              <w:t>3366</w:t>
            </w:r>
          </w:p>
        </w:tc>
      </w:tr>
      <w:tr w:rsidR="008A3A40" w:rsidRPr="00A70C44" w14:paraId="6AB0FA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88A35EA" w14:textId="062FA9B4" w:rsidR="008A3A40" w:rsidRPr="00A70C44" w:rsidRDefault="008A3A40" w:rsidP="008A3A40">
            <w:pPr>
              <w:rPr>
                <w:rFonts w:ascii="Calibri" w:eastAsia="Times New Roman" w:hAnsi="Calibri" w:cs="Calibri"/>
                <w:color w:val="000000"/>
              </w:rPr>
            </w:pPr>
            <w:r>
              <w:rPr>
                <w:rFonts w:ascii="Calibri" w:hAnsi="Calibri" w:cs="Calibri"/>
                <w:color w:val="000000"/>
              </w:rPr>
              <w:t>UNT 032 IN FBRR</w:t>
            </w:r>
          </w:p>
        </w:tc>
        <w:tc>
          <w:tcPr>
            <w:tcW w:w="1777" w:type="dxa"/>
            <w:tcBorders>
              <w:top w:val="nil"/>
              <w:left w:val="nil"/>
              <w:bottom w:val="single" w:sz="4" w:space="0" w:color="auto"/>
              <w:right w:val="single" w:sz="4" w:space="0" w:color="auto"/>
            </w:tcBorders>
            <w:shd w:val="clear" w:color="auto" w:fill="auto"/>
            <w:noWrap/>
            <w:vAlign w:val="bottom"/>
            <w:hideMark/>
          </w:tcPr>
          <w:p w14:paraId="59430987" w14:textId="00726AC1" w:rsidR="008A3A40" w:rsidRPr="00A70C44" w:rsidRDefault="008A3A40" w:rsidP="008A3A40">
            <w:pPr>
              <w:jc w:val="center"/>
              <w:rPr>
                <w:rFonts w:ascii="Calibri" w:eastAsia="Times New Roman" w:hAnsi="Calibri" w:cs="Calibri"/>
                <w:color w:val="000000"/>
              </w:rPr>
            </w:pPr>
            <w:r>
              <w:rPr>
                <w:rFonts w:ascii="Calibri" w:hAnsi="Calibri" w:cs="Calibri"/>
                <w:color w:val="000000"/>
              </w:rPr>
              <w:t>1.021131</w:t>
            </w:r>
          </w:p>
        </w:tc>
        <w:tc>
          <w:tcPr>
            <w:tcW w:w="1332" w:type="dxa"/>
            <w:tcBorders>
              <w:top w:val="nil"/>
              <w:left w:val="nil"/>
              <w:bottom w:val="single" w:sz="4" w:space="0" w:color="auto"/>
              <w:right w:val="single" w:sz="4" w:space="0" w:color="auto"/>
            </w:tcBorders>
            <w:shd w:val="clear" w:color="auto" w:fill="auto"/>
            <w:noWrap/>
            <w:vAlign w:val="bottom"/>
            <w:hideMark/>
          </w:tcPr>
          <w:p w14:paraId="7BD170BB" w14:textId="0C868B77" w:rsidR="008A3A40" w:rsidRPr="00A70C44" w:rsidRDefault="008A3A40" w:rsidP="008A3A40">
            <w:pPr>
              <w:jc w:val="center"/>
              <w:rPr>
                <w:rFonts w:ascii="Calibri" w:eastAsia="Times New Roman" w:hAnsi="Calibri" w:cs="Calibri"/>
                <w:color w:val="000000"/>
              </w:rPr>
            </w:pPr>
            <w:r>
              <w:rPr>
                <w:rFonts w:ascii="Calibri" w:hAnsi="Calibri" w:cs="Calibri"/>
                <w:color w:val="000000"/>
              </w:rPr>
              <w:t>1621</w:t>
            </w:r>
          </w:p>
        </w:tc>
        <w:tc>
          <w:tcPr>
            <w:tcW w:w="1332" w:type="dxa"/>
            <w:tcBorders>
              <w:top w:val="nil"/>
              <w:left w:val="nil"/>
              <w:bottom w:val="single" w:sz="4" w:space="0" w:color="auto"/>
              <w:right w:val="single" w:sz="4" w:space="0" w:color="auto"/>
            </w:tcBorders>
            <w:shd w:val="clear" w:color="auto" w:fill="auto"/>
            <w:noWrap/>
            <w:vAlign w:val="bottom"/>
            <w:hideMark/>
          </w:tcPr>
          <w:p w14:paraId="2CDEBD55" w14:textId="5F82FBF7" w:rsidR="008A3A40" w:rsidRPr="00A70C44" w:rsidRDefault="008A3A40" w:rsidP="008A3A40">
            <w:pPr>
              <w:jc w:val="center"/>
              <w:rPr>
                <w:rFonts w:ascii="Calibri" w:eastAsia="Times New Roman" w:hAnsi="Calibri" w:cs="Calibri"/>
                <w:color w:val="000000"/>
              </w:rPr>
            </w:pPr>
            <w:r>
              <w:rPr>
                <w:rFonts w:ascii="Calibri" w:hAnsi="Calibri" w:cs="Calibri"/>
                <w:color w:val="000000"/>
              </w:rPr>
              <w:t>1042</w:t>
            </w:r>
          </w:p>
        </w:tc>
        <w:tc>
          <w:tcPr>
            <w:tcW w:w="1332" w:type="dxa"/>
            <w:tcBorders>
              <w:top w:val="nil"/>
              <w:left w:val="nil"/>
              <w:bottom w:val="single" w:sz="4" w:space="0" w:color="auto"/>
              <w:right w:val="single" w:sz="4" w:space="0" w:color="auto"/>
            </w:tcBorders>
            <w:shd w:val="clear" w:color="auto" w:fill="auto"/>
            <w:noWrap/>
            <w:vAlign w:val="bottom"/>
            <w:hideMark/>
          </w:tcPr>
          <w:p w14:paraId="7812220B" w14:textId="59596D07" w:rsidR="008A3A40" w:rsidRPr="00A70C44" w:rsidRDefault="008A3A40" w:rsidP="008A3A40">
            <w:pPr>
              <w:jc w:val="center"/>
              <w:rPr>
                <w:rFonts w:ascii="Calibri" w:eastAsia="Times New Roman" w:hAnsi="Calibri" w:cs="Calibri"/>
                <w:color w:val="000000"/>
              </w:rPr>
            </w:pPr>
            <w:r>
              <w:rPr>
                <w:rFonts w:ascii="Calibri" w:hAnsi="Calibri" w:cs="Calibri"/>
                <w:color w:val="000000"/>
              </w:rPr>
              <w:t>2200</w:t>
            </w:r>
          </w:p>
        </w:tc>
      </w:tr>
      <w:tr w:rsidR="008A3A40" w:rsidRPr="00A70C44" w14:paraId="0BECA1A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28F9FCB" w14:textId="02629D17" w:rsidR="008A3A40" w:rsidRPr="00A70C44" w:rsidRDefault="008A3A40" w:rsidP="008A3A40">
            <w:pPr>
              <w:rPr>
                <w:rFonts w:ascii="Calibri" w:eastAsia="Times New Roman" w:hAnsi="Calibri" w:cs="Calibri"/>
                <w:color w:val="000000"/>
              </w:rPr>
            </w:pPr>
            <w:r>
              <w:rPr>
                <w:rFonts w:ascii="Calibri" w:hAnsi="Calibri" w:cs="Calibri"/>
                <w:color w:val="000000"/>
              </w:rPr>
              <w:t>UNT 032 IN FBRR</w:t>
            </w:r>
          </w:p>
        </w:tc>
        <w:tc>
          <w:tcPr>
            <w:tcW w:w="1777" w:type="dxa"/>
            <w:tcBorders>
              <w:top w:val="nil"/>
              <w:left w:val="nil"/>
              <w:bottom w:val="single" w:sz="4" w:space="0" w:color="auto"/>
              <w:right w:val="single" w:sz="4" w:space="0" w:color="auto"/>
            </w:tcBorders>
            <w:shd w:val="clear" w:color="auto" w:fill="auto"/>
            <w:noWrap/>
            <w:vAlign w:val="bottom"/>
            <w:hideMark/>
          </w:tcPr>
          <w:p w14:paraId="7AF1E9A3" w14:textId="286535F5" w:rsidR="008A3A40" w:rsidRPr="00A70C44" w:rsidRDefault="008A3A40" w:rsidP="008A3A40">
            <w:pPr>
              <w:jc w:val="center"/>
              <w:rPr>
                <w:rFonts w:ascii="Calibri" w:eastAsia="Times New Roman" w:hAnsi="Calibri" w:cs="Calibri"/>
                <w:color w:val="000000"/>
              </w:rPr>
            </w:pPr>
            <w:r>
              <w:rPr>
                <w:rFonts w:ascii="Calibri" w:hAnsi="Calibri" w:cs="Calibri"/>
                <w:color w:val="000000"/>
              </w:rPr>
              <w:t>1.970253</w:t>
            </w:r>
          </w:p>
        </w:tc>
        <w:tc>
          <w:tcPr>
            <w:tcW w:w="1332" w:type="dxa"/>
            <w:tcBorders>
              <w:top w:val="nil"/>
              <w:left w:val="nil"/>
              <w:bottom w:val="single" w:sz="4" w:space="0" w:color="auto"/>
              <w:right w:val="single" w:sz="4" w:space="0" w:color="auto"/>
            </w:tcBorders>
            <w:shd w:val="clear" w:color="auto" w:fill="auto"/>
            <w:noWrap/>
            <w:vAlign w:val="bottom"/>
            <w:hideMark/>
          </w:tcPr>
          <w:p w14:paraId="2D9D0994" w14:textId="4ECD83AE" w:rsidR="008A3A40" w:rsidRPr="00A70C44" w:rsidRDefault="008A3A40" w:rsidP="008A3A40">
            <w:pPr>
              <w:jc w:val="center"/>
              <w:rPr>
                <w:rFonts w:ascii="Calibri" w:eastAsia="Times New Roman" w:hAnsi="Calibri" w:cs="Calibri"/>
                <w:color w:val="000000"/>
              </w:rPr>
            </w:pPr>
            <w:r>
              <w:rPr>
                <w:rFonts w:ascii="Calibri" w:hAnsi="Calibri" w:cs="Calibri"/>
                <w:color w:val="000000"/>
              </w:rPr>
              <w:t>2121</w:t>
            </w:r>
          </w:p>
        </w:tc>
        <w:tc>
          <w:tcPr>
            <w:tcW w:w="1332" w:type="dxa"/>
            <w:tcBorders>
              <w:top w:val="nil"/>
              <w:left w:val="nil"/>
              <w:bottom w:val="single" w:sz="4" w:space="0" w:color="auto"/>
              <w:right w:val="single" w:sz="4" w:space="0" w:color="auto"/>
            </w:tcBorders>
            <w:shd w:val="clear" w:color="auto" w:fill="auto"/>
            <w:noWrap/>
            <w:vAlign w:val="bottom"/>
            <w:hideMark/>
          </w:tcPr>
          <w:p w14:paraId="7C8533E0" w14:textId="1573B866" w:rsidR="008A3A40" w:rsidRPr="00A70C44" w:rsidRDefault="008A3A40" w:rsidP="008A3A40">
            <w:pPr>
              <w:jc w:val="center"/>
              <w:rPr>
                <w:rFonts w:ascii="Calibri" w:eastAsia="Times New Roman" w:hAnsi="Calibri" w:cs="Calibri"/>
                <w:color w:val="000000"/>
              </w:rPr>
            </w:pPr>
            <w:r>
              <w:rPr>
                <w:rFonts w:ascii="Calibri" w:hAnsi="Calibri" w:cs="Calibri"/>
                <w:color w:val="000000"/>
              </w:rPr>
              <w:t>1363</w:t>
            </w:r>
          </w:p>
        </w:tc>
        <w:tc>
          <w:tcPr>
            <w:tcW w:w="1332" w:type="dxa"/>
            <w:tcBorders>
              <w:top w:val="nil"/>
              <w:left w:val="nil"/>
              <w:bottom w:val="single" w:sz="4" w:space="0" w:color="auto"/>
              <w:right w:val="single" w:sz="4" w:space="0" w:color="auto"/>
            </w:tcBorders>
            <w:shd w:val="clear" w:color="auto" w:fill="auto"/>
            <w:noWrap/>
            <w:vAlign w:val="bottom"/>
            <w:hideMark/>
          </w:tcPr>
          <w:p w14:paraId="1D2412A9" w14:textId="2A55F7DB" w:rsidR="008A3A40" w:rsidRPr="00A70C44" w:rsidRDefault="008A3A40" w:rsidP="008A3A40">
            <w:pPr>
              <w:jc w:val="center"/>
              <w:rPr>
                <w:rFonts w:ascii="Calibri" w:eastAsia="Times New Roman" w:hAnsi="Calibri" w:cs="Calibri"/>
                <w:color w:val="000000"/>
              </w:rPr>
            </w:pPr>
            <w:r>
              <w:rPr>
                <w:rFonts w:ascii="Calibri" w:hAnsi="Calibri" w:cs="Calibri"/>
                <w:color w:val="000000"/>
              </w:rPr>
              <w:t>2879</w:t>
            </w:r>
          </w:p>
        </w:tc>
      </w:tr>
      <w:tr w:rsidR="008A3A40" w:rsidRPr="00A70C44" w14:paraId="35A580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026FB8" w14:textId="3DD2C10A" w:rsidR="008A3A40" w:rsidRPr="00A70C44" w:rsidRDefault="008A3A40" w:rsidP="008A3A40">
            <w:pPr>
              <w:rPr>
                <w:rFonts w:ascii="Calibri" w:eastAsia="Times New Roman" w:hAnsi="Calibri" w:cs="Calibri"/>
                <w:color w:val="000000"/>
              </w:rPr>
            </w:pPr>
            <w:r>
              <w:rPr>
                <w:rFonts w:ascii="Calibri" w:hAnsi="Calibri" w:cs="Calibri"/>
                <w:color w:val="000000"/>
              </w:rPr>
              <w:t>UNT 032 IN FBRR</w:t>
            </w:r>
          </w:p>
        </w:tc>
        <w:tc>
          <w:tcPr>
            <w:tcW w:w="1777" w:type="dxa"/>
            <w:tcBorders>
              <w:top w:val="nil"/>
              <w:left w:val="nil"/>
              <w:bottom w:val="single" w:sz="4" w:space="0" w:color="auto"/>
              <w:right w:val="single" w:sz="4" w:space="0" w:color="auto"/>
            </w:tcBorders>
            <w:shd w:val="clear" w:color="auto" w:fill="auto"/>
            <w:noWrap/>
            <w:vAlign w:val="bottom"/>
            <w:hideMark/>
          </w:tcPr>
          <w:p w14:paraId="48849679" w14:textId="33900579" w:rsidR="008A3A40" w:rsidRPr="00A70C44" w:rsidRDefault="008A3A40" w:rsidP="008A3A40">
            <w:pPr>
              <w:jc w:val="center"/>
              <w:rPr>
                <w:rFonts w:ascii="Calibri" w:eastAsia="Times New Roman" w:hAnsi="Calibri" w:cs="Calibri"/>
                <w:color w:val="000000"/>
              </w:rPr>
            </w:pPr>
            <w:r>
              <w:rPr>
                <w:rFonts w:ascii="Calibri" w:hAnsi="Calibri" w:cs="Calibri"/>
                <w:color w:val="000000"/>
              </w:rPr>
              <w:t>2.907896</w:t>
            </w:r>
          </w:p>
        </w:tc>
        <w:tc>
          <w:tcPr>
            <w:tcW w:w="1332" w:type="dxa"/>
            <w:tcBorders>
              <w:top w:val="nil"/>
              <w:left w:val="nil"/>
              <w:bottom w:val="single" w:sz="4" w:space="0" w:color="auto"/>
              <w:right w:val="single" w:sz="4" w:space="0" w:color="auto"/>
            </w:tcBorders>
            <w:shd w:val="clear" w:color="auto" w:fill="auto"/>
            <w:noWrap/>
            <w:vAlign w:val="bottom"/>
            <w:hideMark/>
          </w:tcPr>
          <w:p w14:paraId="218D7561" w14:textId="18D28707" w:rsidR="008A3A40" w:rsidRPr="00A70C44" w:rsidRDefault="008A3A40" w:rsidP="008A3A40">
            <w:pPr>
              <w:jc w:val="center"/>
              <w:rPr>
                <w:rFonts w:ascii="Calibri" w:eastAsia="Times New Roman" w:hAnsi="Calibri" w:cs="Calibri"/>
                <w:color w:val="000000"/>
              </w:rPr>
            </w:pPr>
            <w:r>
              <w:rPr>
                <w:rFonts w:ascii="Calibri" w:hAnsi="Calibri" w:cs="Calibri"/>
                <w:color w:val="000000"/>
              </w:rPr>
              <w:t>2741</w:t>
            </w:r>
          </w:p>
        </w:tc>
        <w:tc>
          <w:tcPr>
            <w:tcW w:w="1332" w:type="dxa"/>
            <w:tcBorders>
              <w:top w:val="nil"/>
              <w:left w:val="nil"/>
              <w:bottom w:val="single" w:sz="4" w:space="0" w:color="auto"/>
              <w:right w:val="single" w:sz="4" w:space="0" w:color="auto"/>
            </w:tcBorders>
            <w:shd w:val="clear" w:color="auto" w:fill="auto"/>
            <w:noWrap/>
            <w:vAlign w:val="bottom"/>
            <w:hideMark/>
          </w:tcPr>
          <w:p w14:paraId="4ADCC069" w14:textId="1D89103B" w:rsidR="008A3A40" w:rsidRPr="00A70C44" w:rsidRDefault="008A3A40" w:rsidP="008A3A40">
            <w:pPr>
              <w:jc w:val="center"/>
              <w:rPr>
                <w:rFonts w:ascii="Calibri" w:eastAsia="Times New Roman" w:hAnsi="Calibri" w:cs="Calibri"/>
                <w:color w:val="000000"/>
              </w:rPr>
            </w:pPr>
            <w:r>
              <w:rPr>
                <w:rFonts w:ascii="Calibri" w:hAnsi="Calibri" w:cs="Calibri"/>
                <w:color w:val="000000"/>
              </w:rPr>
              <w:t>1762</w:t>
            </w:r>
          </w:p>
        </w:tc>
        <w:tc>
          <w:tcPr>
            <w:tcW w:w="1332" w:type="dxa"/>
            <w:tcBorders>
              <w:top w:val="nil"/>
              <w:left w:val="nil"/>
              <w:bottom w:val="single" w:sz="4" w:space="0" w:color="auto"/>
              <w:right w:val="single" w:sz="4" w:space="0" w:color="auto"/>
            </w:tcBorders>
            <w:shd w:val="clear" w:color="auto" w:fill="auto"/>
            <w:noWrap/>
            <w:vAlign w:val="bottom"/>
            <w:hideMark/>
          </w:tcPr>
          <w:p w14:paraId="11CE6280" w14:textId="7A5EBB1A" w:rsidR="008A3A40" w:rsidRPr="00A70C44" w:rsidRDefault="008A3A40" w:rsidP="008A3A40">
            <w:pPr>
              <w:jc w:val="center"/>
              <w:rPr>
                <w:rFonts w:ascii="Calibri" w:eastAsia="Times New Roman" w:hAnsi="Calibri" w:cs="Calibri"/>
                <w:color w:val="000000"/>
              </w:rPr>
            </w:pPr>
            <w:r>
              <w:rPr>
                <w:rFonts w:ascii="Calibri" w:hAnsi="Calibri" w:cs="Calibri"/>
                <w:color w:val="000000"/>
              </w:rPr>
              <w:t>3720</w:t>
            </w:r>
          </w:p>
        </w:tc>
      </w:tr>
      <w:tr w:rsidR="008A3A40" w:rsidRPr="00A70C44" w14:paraId="4D9FCD3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9442F7A" w14:textId="788C1A85" w:rsidR="008A3A40" w:rsidRPr="00A70C44" w:rsidRDefault="008A3A40" w:rsidP="008A3A40">
            <w:pPr>
              <w:rPr>
                <w:rFonts w:ascii="Calibri" w:eastAsia="Times New Roman" w:hAnsi="Calibri" w:cs="Calibri"/>
                <w:color w:val="000000"/>
              </w:rPr>
            </w:pPr>
            <w:r>
              <w:rPr>
                <w:rFonts w:ascii="Calibri" w:hAnsi="Calibri" w:cs="Calibri"/>
                <w:color w:val="000000"/>
              </w:rPr>
              <w:t>UNT 034 IN FBRR</w:t>
            </w:r>
          </w:p>
        </w:tc>
        <w:tc>
          <w:tcPr>
            <w:tcW w:w="1777" w:type="dxa"/>
            <w:tcBorders>
              <w:top w:val="nil"/>
              <w:left w:val="nil"/>
              <w:bottom w:val="single" w:sz="4" w:space="0" w:color="auto"/>
              <w:right w:val="single" w:sz="4" w:space="0" w:color="auto"/>
            </w:tcBorders>
            <w:shd w:val="clear" w:color="auto" w:fill="auto"/>
            <w:noWrap/>
            <w:vAlign w:val="bottom"/>
            <w:hideMark/>
          </w:tcPr>
          <w:p w14:paraId="37DE1B63" w14:textId="5187238D" w:rsidR="008A3A40" w:rsidRPr="00A70C44" w:rsidRDefault="008A3A40" w:rsidP="008A3A40">
            <w:pPr>
              <w:jc w:val="center"/>
              <w:rPr>
                <w:rFonts w:ascii="Calibri" w:eastAsia="Times New Roman" w:hAnsi="Calibri" w:cs="Calibri"/>
                <w:color w:val="000000"/>
              </w:rPr>
            </w:pPr>
            <w:r>
              <w:rPr>
                <w:rFonts w:ascii="Calibri" w:hAnsi="Calibri" w:cs="Calibri"/>
                <w:color w:val="000000"/>
              </w:rPr>
              <w:t>1.178242</w:t>
            </w:r>
          </w:p>
        </w:tc>
        <w:tc>
          <w:tcPr>
            <w:tcW w:w="1332" w:type="dxa"/>
            <w:tcBorders>
              <w:top w:val="nil"/>
              <w:left w:val="nil"/>
              <w:bottom w:val="single" w:sz="4" w:space="0" w:color="auto"/>
              <w:right w:val="single" w:sz="4" w:space="0" w:color="auto"/>
            </w:tcBorders>
            <w:shd w:val="clear" w:color="auto" w:fill="auto"/>
            <w:noWrap/>
            <w:vAlign w:val="bottom"/>
            <w:hideMark/>
          </w:tcPr>
          <w:p w14:paraId="5ECD640E" w14:textId="69A5DE6F" w:rsidR="008A3A40" w:rsidRPr="00A70C44" w:rsidRDefault="008A3A40" w:rsidP="008A3A40">
            <w:pPr>
              <w:jc w:val="center"/>
              <w:rPr>
                <w:rFonts w:ascii="Calibri" w:eastAsia="Times New Roman" w:hAnsi="Calibri" w:cs="Calibri"/>
                <w:color w:val="000000"/>
              </w:rPr>
            </w:pPr>
            <w:r>
              <w:rPr>
                <w:rFonts w:ascii="Calibri" w:hAnsi="Calibri" w:cs="Calibri"/>
                <w:color w:val="000000"/>
              </w:rPr>
              <w:t>2081</w:t>
            </w:r>
          </w:p>
        </w:tc>
        <w:tc>
          <w:tcPr>
            <w:tcW w:w="1332" w:type="dxa"/>
            <w:tcBorders>
              <w:top w:val="nil"/>
              <w:left w:val="nil"/>
              <w:bottom w:val="single" w:sz="4" w:space="0" w:color="auto"/>
              <w:right w:val="single" w:sz="4" w:space="0" w:color="auto"/>
            </w:tcBorders>
            <w:shd w:val="clear" w:color="auto" w:fill="auto"/>
            <w:noWrap/>
            <w:vAlign w:val="bottom"/>
            <w:hideMark/>
          </w:tcPr>
          <w:p w14:paraId="088444AE" w14:textId="645D1CDC" w:rsidR="008A3A40" w:rsidRPr="00A70C44" w:rsidRDefault="008A3A40" w:rsidP="008A3A40">
            <w:pPr>
              <w:jc w:val="center"/>
              <w:rPr>
                <w:rFonts w:ascii="Calibri" w:eastAsia="Times New Roman" w:hAnsi="Calibri" w:cs="Calibri"/>
                <w:color w:val="000000"/>
              </w:rPr>
            </w:pPr>
            <w:r>
              <w:rPr>
                <w:rFonts w:ascii="Calibri" w:hAnsi="Calibri" w:cs="Calibri"/>
                <w:color w:val="000000"/>
              </w:rPr>
              <w:t>1338</w:t>
            </w:r>
          </w:p>
        </w:tc>
        <w:tc>
          <w:tcPr>
            <w:tcW w:w="1332" w:type="dxa"/>
            <w:tcBorders>
              <w:top w:val="nil"/>
              <w:left w:val="nil"/>
              <w:bottom w:val="single" w:sz="4" w:space="0" w:color="auto"/>
              <w:right w:val="single" w:sz="4" w:space="0" w:color="auto"/>
            </w:tcBorders>
            <w:shd w:val="clear" w:color="auto" w:fill="auto"/>
            <w:noWrap/>
            <w:vAlign w:val="bottom"/>
            <w:hideMark/>
          </w:tcPr>
          <w:p w14:paraId="554B87A6" w14:textId="3AF46177" w:rsidR="008A3A40" w:rsidRPr="00A70C44" w:rsidRDefault="008A3A40" w:rsidP="008A3A40">
            <w:pPr>
              <w:jc w:val="center"/>
              <w:rPr>
                <w:rFonts w:ascii="Calibri" w:eastAsia="Times New Roman" w:hAnsi="Calibri" w:cs="Calibri"/>
                <w:color w:val="000000"/>
              </w:rPr>
            </w:pPr>
            <w:r>
              <w:rPr>
                <w:rFonts w:ascii="Calibri" w:hAnsi="Calibri" w:cs="Calibri"/>
                <w:color w:val="000000"/>
              </w:rPr>
              <w:t>2824</w:t>
            </w:r>
          </w:p>
        </w:tc>
      </w:tr>
      <w:tr w:rsidR="008A3A40" w:rsidRPr="00A70C44" w14:paraId="659569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6916026" w14:textId="1450C6E2" w:rsidR="008A3A40" w:rsidRPr="00A70C44" w:rsidRDefault="008A3A40" w:rsidP="008A3A40">
            <w:pPr>
              <w:rPr>
                <w:rFonts w:ascii="Calibri" w:eastAsia="Times New Roman" w:hAnsi="Calibri" w:cs="Calibri"/>
                <w:color w:val="000000"/>
              </w:rPr>
            </w:pPr>
            <w:r>
              <w:rPr>
                <w:rFonts w:ascii="Calibri" w:hAnsi="Calibri" w:cs="Calibri"/>
                <w:color w:val="000000"/>
              </w:rPr>
              <w:t>UNT 034 IN FBRR</w:t>
            </w:r>
          </w:p>
        </w:tc>
        <w:tc>
          <w:tcPr>
            <w:tcW w:w="1777" w:type="dxa"/>
            <w:tcBorders>
              <w:top w:val="nil"/>
              <w:left w:val="nil"/>
              <w:bottom w:val="single" w:sz="4" w:space="0" w:color="auto"/>
              <w:right w:val="single" w:sz="4" w:space="0" w:color="auto"/>
            </w:tcBorders>
            <w:shd w:val="clear" w:color="auto" w:fill="auto"/>
            <w:noWrap/>
            <w:vAlign w:val="bottom"/>
            <w:hideMark/>
          </w:tcPr>
          <w:p w14:paraId="1222541F" w14:textId="34CB3B53" w:rsidR="008A3A40" w:rsidRPr="00A70C44" w:rsidRDefault="008A3A40" w:rsidP="008A3A40">
            <w:pPr>
              <w:jc w:val="center"/>
              <w:rPr>
                <w:rFonts w:ascii="Calibri" w:eastAsia="Times New Roman" w:hAnsi="Calibri" w:cs="Calibri"/>
                <w:color w:val="000000"/>
              </w:rPr>
            </w:pPr>
            <w:r>
              <w:rPr>
                <w:rFonts w:ascii="Calibri" w:hAnsi="Calibri" w:cs="Calibri"/>
                <w:color w:val="000000"/>
              </w:rPr>
              <w:t>2.17247</w:t>
            </w:r>
          </w:p>
        </w:tc>
        <w:tc>
          <w:tcPr>
            <w:tcW w:w="1332" w:type="dxa"/>
            <w:tcBorders>
              <w:top w:val="nil"/>
              <w:left w:val="nil"/>
              <w:bottom w:val="single" w:sz="4" w:space="0" w:color="auto"/>
              <w:right w:val="single" w:sz="4" w:space="0" w:color="auto"/>
            </w:tcBorders>
            <w:shd w:val="clear" w:color="auto" w:fill="auto"/>
            <w:noWrap/>
            <w:vAlign w:val="bottom"/>
            <w:hideMark/>
          </w:tcPr>
          <w:p w14:paraId="4A01D339" w14:textId="37D17484" w:rsidR="008A3A40" w:rsidRPr="00A70C44" w:rsidRDefault="008A3A40" w:rsidP="008A3A40">
            <w:pPr>
              <w:jc w:val="center"/>
              <w:rPr>
                <w:rFonts w:ascii="Calibri" w:eastAsia="Times New Roman" w:hAnsi="Calibri" w:cs="Calibri"/>
                <w:color w:val="000000"/>
              </w:rPr>
            </w:pPr>
            <w:r>
              <w:rPr>
                <w:rFonts w:ascii="Calibri" w:hAnsi="Calibri" w:cs="Calibri"/>
                <w:color w:val="000000"/>
              </w:rPr>
              <w:t>2744</w:t>
            </w:r>
          </w:p>
        </w:tc>
        <w:tc>
          <w:tcPr>
            <w:tcW w:w="1332" w:type="dxa"/>
            <w:tcBorders>
              <w:top w:val="nil"/>
              <w:left w:val="nil"/>
              <w:bottom w:val="single" w:sz="4" w:space="0" w:color="auto"/>
              <w:right w:val="single" w:sz="4" w:space="0" w:color="auto"/>
            </w:tcBorders>
            <w:shd w:val="clear" w:color="auto" w:fill="auto"/>
            <w:noWrap/>
            <w:vAlign w:val="bottom"/>
            <w:hideMark/>
          </w:tcPr>
          <w:p w14:paraId="431100C2" w14:textId="4D017114" w:rsidR="008A3A40" w:rsidRPr="00A70C44" w:rsidRDefault="008A3A40" w:rsidP="008A3A40">
            <w:pPr>
              <w:jc w:val="center"/>
              <w:rPr>
                <w:rFonts w:ascii="Calibri" w:eastAsia="Times New Roman" w:hAnsi="Calibri" w:cs="Calibri"/>
                <w:color w:val="000000"/>
              </w:rPr>
            </w:pPr>
            <w:r>
              <w:rPr>
                <w:rFonts w:ascii="Calibri" w:hAnsi="Calibri" w:cs="Calibri"/>
                <w:color w:val="000000"/>
              </w:rPr>
              <w:t>1764</w:t>
            </w:r>
          </w:p>
        </w:tc>
        <w:tc>
          <w:tcPr>
            <w:tcW w:w="1332" w:type="dxa"/>
            <w:tcBorders>
              <w:top w:val="nil"/>
              <w:left w:val="nil"/>
              <w:bottom w:val="single" w:sz="4" w:space="0" w:color="auto"/>
              <w:right w:val="single" w:sz="4" w:space="0" w:color="auto"/>
            </w:tcBorders>
            <w:shd w:val="clear" w:color="auto" w:fill="auto"/>
            <w:noWrap/>
            <w:vAlign w:val="bottom"/>
            <w:hideMark/>
          </w:tcPr>
          <w:p w14:paraId="7E56DE27" w14:textId="1E5579F8" w:rsidR="008A3A40" w:rsidRPr="00A70C44" w:rsidRDefault="008A3A40" w:rsidP="008A3A40">
            <w:pPr>
              <w:jc w:val="center"/>
              <w:rPr>
                <w:rFonts w:ascii="Calibri" w:eastAsia="Times New Roman" w:hAnsi="Calibri" w:cs="Calibri"/>
                <w:color w:val="000000"/>
              </w:rPr>
            </w:pPr>
            <w:r>
              <w:rPr>
                <w:rFonts w:ascii="Calibri" w:hAnsi="Calibri" w:cs="Calibri"/>
                <w:color w:val="000000"/>
              </w:rPr>
              <w:t>3724</w:t>
            </w:r>
          </w:p>
        </w:tc>
      </w:tr>
      <w:tr w:rsidR="008A3A40" w:rsidRPr="00A70C44" w14:paraId="095227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FEB836" w14:textId="159BBB6C"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UNT 034 IN FBRR</w:t>
            </w:r>
          </w:p>
        </w:tc>
        <w:tc>
          <w:tcPr>
            <w:tcW w:w="1777" w:type="dxa"/>
            <w:tcBorders>
              <w:top w:val="nil"/>
              <w:left w:val="nil"/>
              <w:bottom w:val="single" w:sz="4" w:space="0" w:color="auto"/>
              <w:right w:val="single" w:sz="4" w:space="0" w:color="auto"/>
            </w:tcBorders>
            <w:shd w:val="clear" w:color="auto" w:fill="auto"/>
            <w:noWrap/>
            <w:vAlign w:val="bottom"/>
            <w:hideMark/>
          </w:tcPr>
          <w:p w14:paraId="59EDCABB" w14:textId="33088A7B" w:rsidR="008A3A40" w:rsidRPr="00A70C44" w:rsidRDefault="008A3A40" w:rsidP="008A3A40">
            <w:pPr>
              <w:jc w:val="center"/>
              <w:rPr>
                <w:rFonts w:ascii="Calibri" w:eastAsia="Times New Roman" w:hAnsi="Calibri" w:cs="Calibri"/>
                <w:color w:val="000000"/>
              </w:rPr>
            </w:pPr>
            <w:r>
              <w:rPr>
                <w:rFonts w:ascii="Calibri" w:hAnsi="Calibri" w:cs="Calibri"/>
                <w:color w:val="000000"/>
              </w:rPr>
              <w:t>2.478442</w:t>
            </w:r>
          </w:p>
        </w:tc>
        <w:tc>
          <w:tcPr>
            <w:tcW w:w="1332" w:type="dxa"/>
            <w:tcBorders>
              <w:top w:val="nil"/>
              <w:left w:val="nil"/>
              <w:bottom w:val="single" w:sz="4" w:space="0" w:color="auto"/>
              <w:right w:val="single" w:sz="4" w:space="0" w:color="auto"/>
            </w:tcBorders>
            <w:shd w:val="clear" w:color="auto" w:fill="auto"/>
            <w:noWrap/>
            <w:vAlign w:val="bottom"/>
            <w:hideMark/>
          </w:tcPr>
          <w:p w14:paraId="12873CFB" w14:textId="6E20BB3B" w:rsidR="008A3A40" w:rsidRPr="00A70C44" w:rsidRDefault="008A3A40" w:rsidP="008A3A40">
            <w:pPr>
              <w:jc w:val="center"/>
              <w:rPr>
                <w:rFonts w:ascii="Calibri" w:eastAsia="Times New Roman" w:hAnsi="Calibri" w:cs="Calibri"/>
                <w:color w:val="000000"/>
              </w:rPr>
            </w:pPr>
            <w:r>
              <w:rPr>
                <w:rFonts w:ascii="Calibri" w:hAnsi="Calibri" w:cs="Calibri"/>
                <w:color w:val="000000"/>
              </w:rPr>
              <w:t>2966</w:t>
            </w:r>
          </w:p>
        </w:tc>
        <w:tc>
          <w:tcPr>
            <w:tcW w:w="1332" w:type="dxa"/>
            <w:tcBorders>
              <w:top w:val="nil"/>
              <w:left w:val="nil"/>
              <w:bottom w:val="single" w:sz="4" w:space="0" w:color="auto"/>
              <w:right w:val="single" w:sz="4" w:space="0" w:color="auto"/>
            </w:tcBorders>
            <w:shd w:val="clear" w:color="auto" w:fill="auto"/>
            <w:noWrap/>
            <w:vAlign w:val="bottom"/>
            <w:hideMark/>
          </w:tcPr>
          <w:p w14:paraId="693B22E0" w14:textId="54DD42B0" w:rsidR="008A3A40" w:rsidRPr="00A70C44" w:rsidRDefault="008A3A40" w:rsidP="008A3A40">
            <w:pPr>
              <w:jc w:val="center"/>
              <w:rPr>
                <w:rFonts w:ascii="Calibri" w:eastAsia="Times New Roman" w:hAnsi="Calibri" w:cs="Calibri"/>
                <w:color w:val="000000"/>
              </w:rPr>
            </w:pPr>
            <w:r>
              <w:rPr>
                <w:rFonts w:ascii="Calibri" w:hAnsi="Calibri" w:cs="Calibri"/>
                <w:color w:val="000000"/>
              </w:rPr>
              <w:t>1907</w:t>
            </w:r>
          </w:p>
        </w:tc>
        <w:tc>
          <w:tcPr>
            <w:tcW w:w="1332" w:type="dxa"/>
            <w:tcBorders>
              <w:top w:val="nil"/>
              <w:left w:val="nil"/>
              <w:bottom w:val="single" w:sz="4" w:space="0" w:color="auto"/>
              <w:right w:val="single" w:sz="4" w:space="0" w:color="auto"/>
            </w:tcBorders>
            <w:shd w:val="clear" w:color="auto" w:fill="auto"/>
            <w:noWrap/>
            <w:vAlign w:val="bottom"/>
            <w:hideMark/>
          </w:tcPr>
          <w:p w14:paraId="1CB5E656" w14:textId="05951C7C" w:rsidR="008A3A40" w:rsidRPr="00A70C44" w:rsidRDefault="008A3A40" w:rsidP="008A3A40">
            <w:pPr>
              <w:jc w:val="center"/>
              <w:rPr>
                <w:rFonts w:ascii="Calibri" w:eastAsia="Times New Roman" w:hAnsi="Calibri" w:cs="Calibri"/>
                <w:color w:val="000000"/>
              </w:rPr>
            </w:pPr>
            <w:r>
              <w:rPr>
                <w:rFonts w:ascii="Calibri" w:hAnsi="Calibri" w:cs="Calibri"/>
                <w:color w:val="000000"/>
              </w:rPr>
              <w:t>4025</w:t>
            </w:r>
          </w:p>
        </w:tc>
      </w:tr>
      <w:tr w:rsidR="008A3A40" w:rsidRPr="00A70C44" w14:paraId="5045E4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C1D3BB" w14:textId="75ADCD32" w:rsidR="008A3A40" w:rsidRPr="00A70C44" w:rsidRDefault="008A3A40" w:rsidP="008A3A40">
            <w:pPr>
              <w:rPr>
                <w:rFonts w:ascii="Calibri" w:eastAsia="Times New Roman" w:hAnsi="Calibri" w:cs="Calibri"/>
                <w:color w:val="000000"/>
              </w:rPr>
            </w:pPr>
            <w:r>
              <w:rPr>
                <w:rFonts w:ascii="Calibri" w:hAnsi="Calibri" w:cs="Calibri"/>
                <w:color w:val="000000"/>
              </w:rPr>
              <w:t>UNT 035 IN FBRR</w:t>
            </w:r>
          </w:p>
        </w:tc>
        <w:tc>
          <w:tcPr>
            <w:tcW w:w="1777" w:type="dxa"/>
            <w:tcBorders>
              <w:top w:val="nil"/>
              <w:left w:val="nil"/>
              <w:bottom w:val="single" w:sz="4" w:space="0" w:color="auto"/>
              <w:right w:val="single" w:sz="4" w:space="0" w:color="auto"/>
            </w:tcBorders>
            <w:shd w:val="clear" w:color="auto" w:fill="auto"/>
            <w:noWrap/>
            <w:vAlign w:val="bottom"/>
            <w:hideMark/>
          </w:tcPr>
          <w:p w14:paraId="39E4874C" w14:textId="21554DD5" w:rsidR="008A3A40" w:rsidRPr="00A70C44" w:rsidRDefault="008A3A40" w:rsidP="008A3A40">
            <w:pPr>
              <w:jc w:val="center"/>
              <w:rPr>
                <w:rFonts w:ascii="Calibri" w:eastAsia="Times New Roman" w:hAnsi="Calibri" w:cs="Calibri"/>
                <w:color w:val="000000"/>
              </w:rPr>
            </w:pPr>
            <w:r>
              <w:rPr>
                <w:rFonts w:ascii="Calibri" w:hAnsi="Calibri" w:cs="Calibri"/>
                <w:color w:val="000000"/>
              </w:rPr>
              <w:t>1.025346</w:t>
            </w:r>
          </w:p>
        </w:tc>
        <w:tc>
          <w:tcPr>
            <w:tcW w:w="1332" w:type="dxa"/>
            <w:tcBorders>
              <w:top w:val="nil"/>
              <w:left w:val="nil"/>
              <w:bottom w:val="single" w:sz="4" w:space="0" w:color="auto"/>
              <w:right w:val="single" w:sz="4" w:space="0" w:color="auto"/>
            </w:tcBorders>
            <w:shd w:val="clear" w:color="auto" w:fill="auto"/>
            <w:noWrap/>
            <w:vAlign w:val="bottom"/>
            <w:hideMark/>
          </w:tcPr>
          <w:p w14:paraId="0F274AB3" w14:textId="3774E702" w:rsidR="008A3A40" w:rsidRPr="00A70C44" w:rsidRDefault="008A3A40" w:rsidP="008A3A40">
            <w:pPr>
              <w:jc w:val="center"/>
              <w:rPr>
                <w:rFonts w:ascii="Calibri" w:eastAsia="Times New Roman" w:hAnsi="Calibri" w:cs="Calibri"/>
                <w:color w:val="000000"/>
              </w:rPr>
            </w:pPr>
            <w:r>
              <w:rPr>
                <w:rFonts w:ascii="Calibri" w:hAnsi="Calibri" w:cs="Calibri"/>
                <w:color w:val="000000"/>
              </w:rPr>
              <w:t>1767</w:t>
            </w:r>
          </w:p>
        </w:tc>
        <w:tc>
          <w:tcPr>
            <w:tcW w:w="1332" w:type="dxa"/>
            <w:tcBorders>
              <w:top w:val="nil"/>
              <w:left w:val="nil"/>
              <w:bottom w:val="single" w:sz="4" w:space="0" w:color="auto"/>
              <w:right w:val="single" w:sz="4" w:space="0" w:color="auto"/>
            </w:tcBorders>
            <w:shd w:val="clear" w:color="auto" w:fill="auto"/>
            <w:noWrap/>
            <w:vAlign w:val="bottom"/>
            <w:hideMark/>
          </w:tcPr>
          <w:p w14:paraId="71697191" w14:textId="15911176" w:rsidR="008A3A40" w:rsidRPr="00A70C44" w:rsidRDefault="008A3A40" w:rsidP="008A3A40">
            <w:pPr>
              <w:jc w:val="center"/>
              <w:rPr>
                <w:rFonts w:ascii="Calibri" w:eastAsia="Times New Roman" w:hAnsi="Calibri" w:cs="Calibri"/>
                <w:color w:val="000000"/>
              </w:rPr>
            </w:pPr>
            <w:r>
              <w:rPr>
                <w:rFonts w:ascii="Calibri" w:hAnsi="Calibri" w:cs="Calibri"/>
                <w:color w:val="000000"/>
              </w:rPr>
              <w:t>1136</w:t>
            </w:r>
          </w:p>
        </w:tc>
        <w:tc>
          <w:tcPr>
            <w:tcW w:w="1332" w:type="dxa"/>
            <w:tcBorders>
              <w:top w:val="nil"/>
              <w:left w:val="nil"/>
              <w:bottom w:val="single" w:sz="4" w:space="0" w:color="auto"/>
              <w:right w:val="single" w:sz="4" w:space="0" w:color="auto"/>
            </w:tcBorders>
            <w:shd w:val="clear" w:color="auto" w:fill="auto"/>
            <w:noWrap/>
            <w:vAlign w:val="bottom"/>
            <w:hideMark/>
          </w:tcPr>
          <w:p w14:paraId="7536BEE2" w14:textId="31A3F7CD" w:rsidR="008A3A40" w:rsidRPr="00A70C44" w:rsidRDefault="008A3A40" w:rsidP="008A3A40">
            <w:pPr>
              <w:jc w:val="center"/>
              <w:rPr>
                <w:rFonts w:ascii="Calibri" w:eastAsia="Times New Roman" w:hAnsi="Calibri" w:cs="Calibri"/>
                <w:color w:val="000000"/>
              </w:rPr>
            </w:pPr>
            <w:r>
              <w:rPr>
                <w:rFonts w:ascii="Calibri" w:hAnsi="Calibri" w:cs="Calibri"/>
                <w:color w:val="000000"/>
              </w:rPr>
              <w:t>2398</w:t>
            </w:r>
          </w:p>
        </w:tc>
      </w:tr>
      <w:tr w:rsidR="008A3A40" w:rsidRPr="00A70C44" w14:paraId="6CBEF6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448D69A" w14:textId="41E48568" w:rsidR="008A3A40" w:rsidRPr="00A70C44" w:rsidRDefault="008A3A40" w:rsidP="008A3A40">
            <w:pPr>
              <w:rPr>
                <w:rFonts w:ascii="Calibri" w:eastAsia="Times New Roman" w:hAnsi="Calibri" w:cs="Calibri"/>
                <w:color w:val="000000"/>
              </w:rPr>
            </w:pPr>
            <w:r>
              <w:rPr>
                <w:rFonts w:ascii="Calibri" w:hAnsi="Calibri" w:cs="Calibri"/>
                <w:color w:val="000000"/>
              </w:rPr>
              <w:t>UNT 035 IN FBRR</w:t>
            </w:r>
          </w:p>
        </w:tc>
        <w:tc>
          <w:tcPr>
            <w:tcW w:w="1777" w:type="dxa"/>
            <w:tcBorders>
              <w:top w:val="nil"/>
              <w:left w:val="nil"/>
              <w:bottom w:val="single" w:sz="4" w:space="0" w:color="auto"/>
              <w:right w:val="single" w:sz="4" w:space="0" w:color="auto"/>
            </w:tcBorders>
            <w:shd w:val="clear" w:color="auto" w:fill="auto"/>
            <w:noWrap/>
            <w:vAlign w:val="bottom"/>
            <w:hideMark/>
          </w:tcPr>
          <w:p w14:paraId="195D9C6D" w14:textId="5AE0E1D0" w:rsidR="008A3A40" w:rsidRPr="00A70C44" w:rsidRDefault="008A3A40" w:rsidP="008A3A40">
            <w:pPr>
              <w:jc w:val="center"/>
              <w:rPr>
                <w:rFonts w:ascii="Calibri" w:eastAsia="Times New Roman" w:hAnsi="Calibri" w:cs="Calibri"/>
                <w:color w:val="000000"/>
              </w:rPr>
            </w:pPr>
            <w:r>
              <w:rPr>
                <w:rFonts w:ascii="Calibri" w:hAnsi="Calibri" w:cs="Calibri"/>
                <w:color w:val="000000"/>
              </w:rPr>
              <w:t>1.414626</w:t>
            </w:r>
          </w:p>
        </w:tc>
        <w:tc>
          <w:tcPr>
            <w:tcW w:w="1332" w:type="dxa"/>
            <w:tcBorders>
              <w:top w:val="nil"/>
              <w:left w:val="nil"/>
              <w:bottom w:val="single" w:sz="4" w:space="0" w:color="auto"/>
              <w:right w:val="single" w:sz="4" w:space="0" w:color="auto"/>
            </w:tcBorders>
            <w:shd w:val="clear" w:color="auto" w:fill="auto"/>
            <w:noWrap/>
            <w:vAlign w:val="bottom"/>
            <w:hideMark/>
          </w:tcPr>
          <w:p w14:paraId="3746CA34" w14:textId="426EBC20" w:rsidR="008A3A40" w:rsidRPr="00A70C44" w:rsidRDefault="008A3A40" w:rsidP="008A3A40">
            <w:pPr>
              <w:jc w:val="center"/>
              <w:rPr>
                <w:rFonts w:ascii="Calibri" w:eastAsia="Times New Roman" w:hAnsi="Calibri" w:cs="Calibri"/>
                <w:color w:val="000000"/>
              </w:rPr>
            </w:pPr>
            <w:r>
              <w:rPr>
                <w:rFonts w:ascii="Calibri" w:hAnsi="Calibri" w:cs="Calibri"/>
                <w:color w:val="000000"/>
              </w:rPr>
              <w:t>1996</w:t>
            </w:r>
          </w:p>
        </w:tc>
        <w:tc>
          <w:tcPr>
            <w:tcW w:w="1332" w:type="dxa"/>
            <w:tcBorders>
              <w:top w:val="nil"/>
              <w:left w:val="nil"/>
              <w:bottom w:val="single" w:sz="4" w:space="0" w:color="auto"/>
              <w:right w:val="single" w:sz="4" w:space="0" w:color="auto"/>
            </w:tcBorders>
            <w:shd w:val="clear" w:color="auto" w:fill="auto"/>
            <w:noWrap/>
            <w:vAlign w:val="bottom"/>
            <w:hideMark/>
          </w:tcPr>
          <w:p w14:paraId="31C8071B" w14:textId="3BE30C60" w:rsidR="008A3A40" w:rsidRPr="00A70C44" w:rsidRDefault="008A3A40" w:rsidP="008A3A40">
            <w:pPr>
              <w:jc w:val="center"/>
              <w:rPr>
                <w:rFonts w:ascii="Calibri" w:eastAsia="Times New Roman" w:hAnsi="Calibri" w:cs="Calibri"/>
                <w:color w:val="000000"/>
              </w:rPr>
            </w:pPr>
            <w:r>
              <w:rPr>
                <w:rFonts w:ascii="Calibri" w:hAnsi="Calibri" w:cs="Calibri"/>
                <w:color w:val="000000"/>
              </w:rPr>
              <w:t>1283</w:t>
            </w:r>
          </w:p>
        </w:tc>
        <w:tc>
          <w:tcPr>
            <w:tcW w:w="1332" w:type="dxa"/>
            <w:tcBorders>
              <w:top w:val="nil"/>
              <w:left w:val="nil"/>
              <w:bottom w:val="single" w:sz="4" w:space="0" w:color="auto"/>
              <w:right w:val="single" w:sz="4" w:space="0" w:color="auto"/>
            </w:tcBorders>
            <w:shd w:val="clear" w:color="auto" w:fill="auto"/>
            <w:noWrap/>
            <w:vAlign w:val="bottom"/>
            <w:hideMark/>
          </w:tcPr>
          <w:p w14:paraId="61C564F5" w14:textId="1979E61E" w:rsidR="008A3A40" w:rsidRPr="00A70C44" w:rsidRDefault="008A3A40" w:rsidP="008A3A40">
            <w:pPr>
              <w:jc w:val="center"/>
              <w:rPr>
                <w:rFonts w:ascii="Calibri" w:eastAsia="Times New Roman" w:hAnsi="Calibri" w:cs="Calibri"/>
                <w:color w:val="000000"/>
              </w:rPr>
            </w:pPr>
            <w:r>
              <w:rPr>
                <w:rFonts w:ascii="Calibri" w:hAnsi="Calibri" w:cs="Calibri"/>
                <w:color w:val="000000"/>
              </w:rPr>
              <w:t>2709</w:t>
            </w:r>
          </w:p>
        </w:tc>
      </w:tr>
      <w:tr w:rsidR="008A3A40" w:rsidRPr="00A70C44" w14:paraId="02456C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F60643" w14:textId="1B210852" w:rsidR="008A3A40" w:rsidRPr="00A70C44" w:rsidRDefault="008A3A40" w:rsidP="008A3A40">
            <w:pPr>
              <w:rPr>
                <w:rFonts w:ascii="Calibri" w:eastAsia="Times New Roman" w:hAnsi="Calibri" w:cs="Calibri"/>
                <w:color w:val="000000"/>
              </w:rPr>
            </w:pPr>
            <w:r>
              <w:rPr>
                <w:rFonts w:ascii="Calibri" w:hAnsi="Calibri" w:cs="Calibri"/>
                <w:color w:val="000000"/>
              </w:rPr>
              <w:t>UNT 035 IN FBRR</w:t>
            </w:r>
          </w:p>
        </w:tc>
        <w:tc>
          <w:tcPr>
            <w:tcW w:w="1777" w:type="dxa"/>
            <w:tcBorders>
              <w:top w:val="nil"/>
              <w:left w:val="nil"/>
              <w:bottom w:val="single" w:sz="4" w:space="0" w:color="auto"/>
              <w:right w:val="single" w:sz="4" w:space="0" w:color="auto"/>
            </w:tcBorders>
            <w:shd w:val="clear" w:color="auto" w:fill="auto"/>
            <w:noWrap/>
            <w:vAlign w:val="bottom"/>
            <w:hideMark/>
          </w:tcPr>
          <w:p w14:paraId="1D5B3F4A" w14:textId="520022D2" w:rsidR="008A3A40" w:rsidRPr="00A70C44" w:rsidRDefault="008A3A40" w:rsidP="008A3A40">
            <w:pPr>
              <w:jc w:val="center"/>
              <w:rPr>
                <w:rFonts w:ascii="Calibri" w:eastAsia="Times New Roman" w:hAnsi="Calibri" w:cs="Calibri"/>
                <w:color w:val="000000"/>
              </w:rPr>
            </w:pPr>
            <w:r>
              <w:rPr>
                <w:rFonts w:ascii="Calibri" w:hAnsi="Calibri" w:cs="Calibri"/>
                <w:color w:val="000000"/>
              </w:rPr>
              <w:t>2.532516</w:t>
            </w:r>
          </w:p>
        </w:tc>
        <w:tc>
          <w:tcPr>
            <w:tcW w:w="1332" w:type="dxa"/>
            <w:tcBorders>
              <w:top w:val="nil"/>
              <w:left w:val="nil"/>
              <w:bottom w:val="single" w:sz="4" w:space="0" w:color="auto"/>
              <w:right w:val="single" w:sz="4" w:space="0" w:color="auto"/>
            </w:tcBorders>
            <w:shd w:val="clear" w:color="auto" w:fill="auto"/>
            <w:noWrap/>
            <w:vAlign w:val="bottom"/>
            <w:hideMark/>
          </w:tcPr>
          <w:p w14:paraId="5097B29A" w14:textId="68EAEFE1" w:rsidR="008A3A40" w:rsidRPr="00A70C44" w:rsidRDefault="008A3A40" w:rsidP="008A3A40">
            <w:pPr>
              <w:jc w:val="center"/>
              <w:rPr>
                <w:rFonts w:ascii="Calibri" w:eastAsia="Times New Roman" w:hAnsi="Calibri" w:cs="Calibri"/>
                <w:color w:val="000000"/>
              </w:rPr>
            </w:pPr>
            <w:r>
              <w:rPr>
                <w:rFonts w:ascii="Calibri" w:hAnsi="Calibri" w:cs="Calibri"/>
                <w:color w:val="000000"/>
              </w:rPr>
              <w:t>2859</w:t>
            </w:r>
          </w:p>
        </w:tc>
        <w:tc>
          <w:tcPr>
            <w:tcW w:w="1332" w:type="dxa"/>
            <w:tcBorders>
              <w:top w:val="nil"/>
              <w:left w:val="nil"/>
              <w:bottom w:val="single" w:sz="4" w:space="0" w:color="auto"/>
              <w:right w:val="single" w:sz="4" w:space="0" w:color="auto"/>
            </w:tcBorders>
            <w:shd w:val="clear" w:color="auto" w:fill="auto"/>
            <w:noWrap/>
            <w:vAlign w:val="bottom"/>
            <w:hideMark/>
          </w:tcPr>
          <w:p w14:paraId="66ABAB0A" w14:textId="0D8F98FC" w:rsidR="008A3A40" w:rsidRPr="00A70C44" w:rsidRDefault="008A3A40" w:rsidP="008A3A40">
            <w:pPr>
              <w:jc w:val="center"/>
              <w:rPr>
                <w:rFonts w:ascii="Calibri" w:eastAsia="Times New Roman" w:hAnsi="Calibri" w:cs="Calibri"/>
                <w:color w:val="000000"/>
              </w:rPr>
            </w:pPr>
            <w:r>
              <w:rPr>
                <w:rFonts w:ascii="Calibri" w:hAnsi="Calibri" w:cs="Calibri"/>
                <w:color w:val="000000"/>
              </w:rPr>
              <w:t>1838</w:t>
            </w:r>
          </w:p>
        </w:tc>
        <w:tc>
          <w:tcPr>
            <w:tcW w:w="1332" w:type="dxa"/>
            <w:tcBorders>
              <w:top w:val="nil"/>
              <w:left w:val="nil"/>
              <w:bottom w:val="single" w:sz="4" w:space="0" w:color="auto"/>
              <w:right w:val="single" w:sz="4" w:space="0" w:color="auto"/>
            </w:tcBorders>
            <w:shd w:val="clear" w:color="auto" w:fill="auto"/>
            <w:noWrap/>
            <w:vAlign w:val="bottom"/>
            <w:hideMark/>
          </w:tcPr>
          <w:p w14:paraId="62CD8A74" w14:textId="0D816E25" w:rsidR="008A3A40" w:rsidRPr="00A70C44" w:rsidRDefault="008A3A40" w:rsidP="008A3A40">
            <w:pPr>
              <w:jc w:val="center"/>
              <w:rPr>
                <w:rFonts w:ascii="Calibri" w:eastAsia="Times New Roman" w:hAnsi="Calibri" w:cs="Calibri"/>
                <w:color w:val="000000"/>
              </w:rPr>
            </w:pPr>
            <w:r>
              <w:rPr>
                <w:rFonts w:ascii="Calibri" w:hAnsi="Calibri" w:cs="Calibri"/>
                <w:color w:val="000000"/>
              </w:rPr>
              <w:t>3880</w:t>
            </w:r>
          </w:p>
        </w:tc>
      </w:tr>
      <w:tr w:rsidR="008A3A40" w:rsidRPr="00A70C44" w14:paraId="4DAEB2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C63BEA3" w14:textId="61A8E3BB" w:rsidR="008A3A40" w:rsidRPr="00A70C44" w:rsidRDefault="008A3A40" w:rsidP="008A3A40">
            <w:pPr>
              <w:rPr>
                <w:rFonts w:ascii="Calibri" w:eastAsia="Times New Roman" w:hAnsi="Calibri" w:cs="Calibri"/>
                <w:color w:val="000000"/>
              </w:rPr>
            </w:pPr>
            <w:r>
              <w:rPr>
                <w:rFonts w:ascii="Calibri" w:hAnsi="Calibri" w:cs="Calibri"/>
                <w:color w:val="000000"/>
              </w:rPr>
              <w:t>UNT 035 IN FBRR</w:t>
            </w:r>
          </w:p>
        </w:tc>
        <w:tc>
          <w:tcPr>
            <w:tcW w:w="1777" w:type="dxa"/>
            <w:tcBorders>
              <w:top w:val="nil"/>
              <w:left w:val="nil"/>
              <w:bottom w:val="single" w:sz="4" w:space="0" w:color="auto"/>
              <w:right w:val="single" w:sz="4" w:space="0" w:color="auto"/>
            </w:tcBorders>
            <w:shd w:val="clear" w:color="auto" w:fill="auto"/>
            <w:noWrap/>
            <w:vAlign w:val="bottom"/>
            <w:hideMark/>
          </w:tcPr>
          <w:p w14:paraId="59954EA1" w14:textId="45C46ACA" w:rsidR="008A3A40" w:rsidRPr="00A70C44" w:rsidRDefault="008A3A40" w:rsidP="008A3A40">
            <w:pPr>
              <w:jc w:val="center"/>
              <w:rPr>
                <w:rFonts w:ascii="Calibri" w:eastAsia="Times New Roman" w:hAnsi="Calibri" w:cs="Calibri"/>
                <w:color w:val="000000"/>
              </w:rPr>
            </w:pPr>
            <w:r>
              <w:rPr>
                <w:rFonts w:ascii="Calibri" w:hAnsi="Calibri" w:cs="Calibri"/>
                <w:color w:val="000000"/>
              </w:rPr>
              <w:t>3.191808</w:t>
            </w:r>
          </w:p>
        </w:tc>
        <w:tc>
          <w:tcPr>
            <w:tcW w:w="1332" w:type="dxa"/>
            <w:tcBorders>
              <w:top w:val="nil"/>
              <w:left w:val="nil"/>
              <w:bottom w:val="single" w:sz="4" w:space="0" w:color="auto"/>
              <w:right w:val="single" w:sz="4" w:space="0" w:color="auto"/>
            </w:tcBorders>
            <w:shd w:val="clear" w:color="auto" w:fill="auto"/>
            <w:noWrap/>
            <w:vAlign w:val="bottom"/>
            <w:hideMark/>
          </w:tcPr>
          <w:p w14:paraId="4FF6580B" w14:textId="3FF557D4" w:rsidR="008A3A40" w:rsidRPr="00A70C44" w:rsidRDefault="008A3A40" w:rsidP="008A3A40">
            <w:pPr>
              <w:jc w:val="center"/>
              <w:rPr>
                <w:rFonts w:ascii="Calibri" w:eastAsia="Times New Roman" w:hAnsi="Calibri" w:cs="Calibri"/>
                <w:color w:val="000000"/>
              </w:rPr>
            </w:pPr>
            <w:r>
              <w:rPr>
                <w:rFonts w:ascii="Calibri" w:hAnsi="Calibri" w:cs="Calibri"/>
                <w:color w:val="000000"/>
              </w:rPr>
              <w:t>3257</w:t>
            </w:r>
          </w:p>
        </w:tc>
        <w:tc>
          <w:tcPr>
            <w:tcW w:w="1332" w:type="dxa"/>
            <w:tcBorders>
              <w:top w:val="nil"/>
              <w:left w:val="nil"/>
              <w:bottom w:val="single" w:sz="4" w:space="0" w:color="auto"/>
              <w:right w:val="single" w:sz="4" w:space="0" w:color="auto"/>
            </w:tcBorders>
            <w:shd w:val="clear" w:color="auto" w:fill="auto"/>
            <w:noWrap/>
            <w:vAlign w:val="bottom"/>
            <w:hideMark/>
          </w:tcPr>
          <w:p w14:paraId="389C8ADE" w14:textId="59F8AC25" w:rsidR="008A3A40" w:rsidRPr="00A70C44" w:rsidRDefault="008A3A40" w:rsidP="008A3A40">
            <w:pPr>
              <w:jc w:val="center"/>
              <w:rPr>
                <w:rFonts w:ascii="Calibri" w:eastAsia="Times New Roman" w:hAnsi="Calibri" w:cs="Calibri"/>
                <w:color w:val="000000"/>
              </w:rPr>
            </w:pPr>
            <w:r>
              <w:rPr>
                <w:rFonts w:ascii="Calibri" w:hAnsi="Calibri" w:cs="Calibri"/>
                <w:color w:val="000000"/>
              </w:rPr>
              <w:t>2094</w:t>
            </w:r>
          </w:p>
        </w:tc>
        <w:tc>
          <w:tcPr>
            <w:tcW w:w="1332" w:type="dxa"/>
            <w:tcBorders>
              <w:top w:val="nil"/>
              <w:left w:val="nil"/>
              <w:bottom w:val="single" w:sz="4" w:space="0" w:color="auto"/>
              <w:right w:val="single" w:sz="4" w:space="0" w:color="auto"/>
            </w:tcBorders>
            <w:shd w:val="clear" w:color="auto" w:fill="auto"/>
            <w:noWrap/>
            <w:vAlign w:val="bottom"/>
            <w:hideMark/>
          </w:tcPr>
          <w:p w14:paraId="68883D90" w14:textId="3E0D35A7" w:rsidR="008A3A40" w:rsidRPr="00A70C44" w:rsidRDefault="008A3A40" w:rsidP="008A3A40">
            <w:pPr>
              <w:jc w:val="center"/>
              <w:rPr>
                <w:rFonts w:ascii="Calibri" w:eastAsia="Times New Roman" w:hAnsi="Calibri" w:cs="Calibri"/>
                <w:color w:val="000000"/>
              </w:rPr>
            </w:pPr>
            <w:r>
              <w:rPr>
                <w:rFonts w:ascii="Calibri" w:hAnsi="Calibri" w:cs="Calibri"/>
                <w:color w:val="000000"/>
              </w:rPr>
              <w:t>4420</w:t>
            </w:r>
          </w:p>
        </w:tc>
      </w:tr>
      <w:tr w:rsidR="008A3A40" w:rsidRPr="00A70C44" w14:paraId="4D20B2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1F45648" w14:textId="194F1929" w:rsidR="008A3A40" w:rsidRPr="00A70C44" w:rsidRDefault="008A3A40" w:rsidP="008A3A40">
            <w:pPr>
              <w:rPr>
                <w:rFonts w:ascii="Calibri" w:eastAsia="Times New Roman" w:hAnsi="Calibri" w:cs="Calibri"/>
                <w:color w:val="000000"/>
              </w:rPr>
            </w:pPr>
            <w:r>
              <w:rPr>
                <w:rFonts w:ascii="Calibri" w:hAnsi="Calibri" w:cs="Calibri"/>
                <w:color w:val="000000"/>
              </w:rPr>
              <w:t>UNT 036 IN FBRR</w:t>
            </w:r>
          </w:p>
        </w:tc>
        <w:tc>
          <w:tcPr>
            <w:tcW w:w="1777" w:type="dxa"/>
            <w:tcBorders>
              <w:top w:val="nil"/>
              <w:left w:val="nil"/>
              <w:bottom w:val="single" w:sz="4" w:space="0" w:color="auto"/>
              <w:right w:val="single" w:sz="4" w:space="0" w:color="auto"/>
            </w:tcBorders>
            <w:shd w:val="clear" w:color="auto" w:fill="auto"/>
            <w:noWrap/>
            <w:vAlign w:val="bottom"/>
            <w:hideMark/>
          </w:tcPr>
          <w:p w14:paraId="559EEE22" w14:textId="2C647B37" w:rsidR="008A3A40" w:rsidRPr="00A70C44" w:rsidRDefault="008A3A40" w:rsidP="008A3A40">
            <w:pPr>
              <w:jc w:val="center"/>
              <w:rPr>
                <w:rFonts w:ascii="Calibri" w:eastAsia="Times New Roman" w:hAnsi="Calibri" w:cs="Calibri"/>
                <w:color w:val="000000"/>
              </w:rPr>
            </w:pPr>
            <w:r>
              <w:rPr>
                <w:rFonts w:ascii="Calibri" w:hAnsi="Calibri" w:cs="Calibri"/>
                <w:color w:val="000000"/>
              </w:rPr>
              <w:t>0.957013</w:t>
            </w:r>
          </w:p>
        </w:tc>
        <w:tc>
          <w:tcPr>
            <w:tcW w:w="1332" w:type="dxa"/>
            <w:tcBorders>
              <w:top w:val="nil"/>
              <w:left w:val="nil"/>
              <w:bottom w:val="single" w:sz="4" w:space="0" w:color="auto"/>
              <w:right w:val="single" w:sz="4" w:space="0" w:color="auto"/>
            </w:tcBorders>
            <w:shd w:val="clear" w:color="auto" w:fill="auto"/>
            <w:noWrap/>
            <w:vAlign w:val="bottom"/>
            <w:hideMark/>
          </w:tcPr>
          <w:p w14:paraId="4D22705B" w14:textId="5EDF9B65" w:rsidR="008A3A40" w:rsidRPr="00A70C44" w:rsidRDefault="008A3A40" w:rsidP="008A3A40">
            <w:pPr>
              <w:jc w:val="center"/>
              <w:rPr>
                <w:rFonts w:ascii="Calibri" w:eastAsia="Times New Roman" w:hAnsi="Calibri" w:cs="Calibri"/>
                <w:color w:val="000000"/>
              </w:rPr>
            </w:pPr>
            <w:r>
              <w:rPr>
                <w:rFonts w:ascii="Calibri" w:hAnsi="Calibri" w:cs="Calibri"/>
                <w:color w:val="000000"/>
              </w:rPr>
              <w:t>1565</w:t>
            </w:r>
          </w:p>
        </w:tc>
        <w:tc>
          <w:tcPr>
            <w:tcW w:w="1332" w:type="dxa"/>
            <w:tcBorders>
              <w:top w:val="nil"/>
              <w:left w:val="nil"/>
              <w:bottom w:val="single" w:sz="4" w:space="0" w:color="auto"/>
              <w:right w:val="single" w:sz="4" w:space="0" w:color="auto"/>
            </w:tcBorders>
            <w:shd w:val="clear" w:color="auto" w:fill="auto"/>
            <w:noWrap/>
            <w:vAlign w:val="bottom"/>
            <w:hideMark/>
          </w:tcPr>
          <w:p w14:paraId="3D3D4360" w14:textId="56205625" w:rsidR="008A3A40" w:rsidRPr="00A70C44" w:rsidRDefault="008A3A40" w:rsidP="008A3A40">
            <w:pPr>
              <w:jc w:val="center"/>
              <w:rPr>
                <w:rFonts w:ascii="Calibri" w:eastAsia="Times New Roman" w:hAnsi="Calibri" w:cs="Calibri"/>
                <w:color w:val="000000"/>
              </w:rPr>
            </w:pPr>
            <w:r>
              <w:rPr>
                <w:rFonts w:ascii="Calibri" w:hAnsi="Calibri" w:cs="Calibri"/>
                <w:color w:val="000000"/>
              </w:rPr>
              <w:t>1006</w:t>
            </w:r>
          </w:p>
        </w:tc>
        <w:tc>
          <w:tcPr>
            <w:tcW w:w="1332" w:type="dxa"/>
            <w:tcBorders>
              <w:top w:val="nil"/>
              <w:left w:val="nil"/>
              <w:bottom w:val="single" w:sz="4" w:space="0" w:color="auto"/>
              <w:right w:val="single" w:sz="4" w:space="0" w:color="auto"/>
            </w:tcBorders>
            <w:shd w:val="clear" w:color="auto" w:fill="auto"/>
            <w:noWrap/>
            <w:vAlign w:val="bottom"/>
            <w:hideMark/>
          </w:tcPr>
          <w:p w14:paraId="724E9E6D" w14:textId="5369A10E" w:rsidR="008A3A40" w:rsidRPr="00A70C44" w:rsidRDefault="008A3A40" w:rsidP="008A3A40">
            <w:pPr>
              <w:jc w:val="center"/>
              <w:rPr>
                <w:rFonts w:ascii="Calibri" w:eastAsia="Times New Roman" w:hAnsi="Calibri" w:cs="Calibri"/>
                <w:color w:val="000000"/>
              </w:rPr>
            </w:pPr>
            <w:r>
              <w:rPr>
                <w:rFonts w:ascii="Calibri" w:hAnsi="Calibri" w:cs="Calibri"/>
                <w:color w:val="000000"/>
              </w:rPr>
              <w:t>2124</w:t>
            </w:r>
          </w:p>
        </w:tc>
      </w:tr>
      <w:tr w:rsidR="008A3A40" w:rsidRPr="00A70C44" w14:paraId="5A9F9F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A72C8FE" w14:textId="3F3735B4" w:rsidR="008A3A40" w:rsidRPr="00A70C44" w:rsidRDefault="008A3A40" w:rsidP="008A3A40">
            <w:pPr>
              <w:rPr>
                <w:rFonts w:ascii="Calibri" w:eastAsia="Times New Roman" w:hAnsi="Calibri" w:cs="Calibri"/>
                <w:color w:val="000000"/>
              </w:rPr>
            </w:pPr>
            <w:r>
              <w:rPr>
                <w:rFonts w:ascii="Calibri" w:hAnsi="Calibri" w:cs="Calibri"/>
                <w:color w:val="000000"/>
              </w:rPr>
              <w:t>UNT 039 IN FBRR</w:t>
            </w:r>
          </w:p>
        </w:tc>
        <w:tc>
          <w:tcPr>
            <w:tcW w:w="1777" w:type="dxa"/>
            <w:tcBorders>
              <w:top w:val="nil"/>
              <w:left w:val="nil"/>
              <w:bottom w:val="single" w:sz="4" w:space="0" w:color="auto"/>
              <w:right w:val="single" w:sz="4" w:space="0" w:color="auto"/>
            </w:tcBorders>
            <w:shd w:val="clear" w:color="auto" w:fill="auto"/>
            <w:noWrap/>
            <w:vAlign w:val="bottom"/>
            <w:hideMark/>
          </w:tcPr>
          <w:p w14:paraId="2095C30B" w14:textId="4FCC3EF4" w:rsidR="008A3A40" w:rsidRPr="00A70C44" w:rsidRDefault="008A3A40" w:rsidP="008A3A40">
            <w:pPr>
              <w:jc w:val="center"/>
              <w:rPr>
                <w:rFonts w:ascii="Calibri" w:eastAsia="Times New Roman" w:hAnsi="Calibri" w:cs="Calibri"/>
                <w:color w:val="000000"/>
              </w:rPr>
            </w:pPr>
            <w:r>
              <w:rPr>
                <w:rFonts w:ascii="Calibri" w:hAnsi="Calibri" w:cs="Calibri"/>
                <w:color w:val="000000"/>
              </w:rPr>
              <w:t>1.149098</w:t>
            </w:r>
          </w:p>
        </w:tc>
        <w:tc>
          <w:tcPr>
            <w:tcW w:w="1332" w:type="dxa"/>
            <w:tcBorders>
              <w:top w:val="nil"/>
              <w:left w:val="nil"/>
              <w:bottom w:val="single" w:sz="4" w:space="0" w:color="auto"/>
              <w:right w:val="single" w:sz="4" w:space="0" w:color="auto"/>
            </w:tcBorders>
            <w:shd w:val="clear" w:color="auto" w:fill="auto"/>
            <w:noWrap/>
            <w:vAlign w:val="bottom"/>
            <w:hideMark/>
          </w:tcPr>
          <w:p w14:paraId="2C683FC2" w14:textId="03DD7CC6" w:rsidR="008A3A40" w:rsidRPr="00A70C44" w:rsidRDefault="008A3A40" w:rsidP="008A3A40">
            <w:pPr>
              <w:jc w:val="center"/>
              <w:rPr>
                <w:rFonts w:ascii="Calibri" w:eastAsia="Times New Roman" w:hAnsi="Calibri" w:cs="Calibri"/>
                <w:color w:val="000000"/>
              </w:rPr>
            </w:pPr>
            <w:r>
              <w:rPr>
                <w:rFonts w:ascii="Calibri" w:hAnsi="Calibri" w:cs="Calibri"/>
                <w:color w:val="000000"/>
              </w:rPr>
              <w:t>2079</w:t>
            </w:r>
          </w:p>
        </w:tc>
        <w:tc>
          <w:tcPr>
            <w:tcW w:w="1332" w:type="dxa"/>
            <w:tcBorders>
              <w:top w:val="nil"/>
              <w:left w:val="nil"/>
              <w:bottom w:val="single" w:sz="4" w:space="0" w:color="auto"/>
              <w:right w:val="single" w:sz="4" w:space="0" w:color="auto"/>
            </w:tcBorders>
            <w:shd w:val="clear" w:color="auto" w:fill="auto"/>
            <w:noWrap/>
            <w:vAlign w:val="bottom"/>
            <w:hideMark/>
          </w:tcPr>
          <w:p w14:paraId="3662C93F" w14:textId="56C7F289" w:rsidR="008A3A40" w:rsidRPr="00A70C44" w:rsidRDefault="008A3A40" w:rsidP="008A3A40">
            <w:pPr>
              <w:jc w:val="center"/>
              <w:rPr>
                <w:rFonts w:ascii="Calibri" w:eastAsia="Times New Roman" w:hAnsi="Calibri" w:cs="Calibri"/>
                <w:color w:val="000000"/>
              </w:rPr>
            </w:pPr>
            <w:r>
              <w:rPr>
                <w:rFonts w:ascii="Calibri" w:hAnsi="Calibri" w:cs="Calibri"/>
                <w:color w:val="000000"/>
              </w:rPr>
              <w:t>1336</w:t>
            </w:r>
          </w:p>
        </w:tc>
        <w:tc>
          <w:tcPr>
            <w:tcW w:w="1332" w:type="dxa"/>
            <w:tcBorders>
              <w:top w:val="nil"/>
              <w:left w:val="nil"/>
              <w:bottom w:val="single" w:sz="4" w:space="0" w:color="auto"/>
              <w:right w:val="single" w:sz="4" w:space="0" w:color="auto"/>
            </w:tcBorders>
            <w:shd w:val="clear" w:color="auto" w:fill="auto"/>
            <w:noWrap/>
            <w:vAlign w:val="bottom"/>
            <w:hideMark/>
          </w:tcPr>
          <w:p w14:paraId="06CF5294" w14:textId="3BE0D3DC" w:rsidR="008A3A40" w:rsidRPr="00A70C44" w:rsidRDefault="008A3A40" w:rsidP="008A3A40">
            <w:pPr>
              <w:jc w:val="center"/>
              <w:rPr>
                <w:rFonts w:ascii="Calibri" w:eastAsia="Times New Roman" w:hAnsi="Calibri" w:cs="Calibri"/>
                <w:color w:val="000000"/>
              </w:rPr>
            </w:pPr>
            <w:r>
              <w:rPr>
                <w:rFonts w:ascii="Calibri" w:hAnsi="Calibri" w:cs="Calibri"/>
                <w:color w:val="000000"/>
              </w:rPr>
              <w:t>2822</w:t>
            </w:r>
          </w:p>
        </w:tc>
      </w:tr>
      <w:tr w:rsidR="008A3A40" w:rsidRPr="00A70C44" w14:paraId="2DDFC8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8B02FC2" w14:textId="313C03E1" w:rsidR="008A3A40" w:rsidRPr="00A70C44" w:rsidRDefault="008A3A40" w:rsidP="008A3A40">
            <w:pPr>
              <w:rPr>
                <w:rFonts w:ascii="Calibri" w:eastAsia="Times New Roman" w:hAnsi="Calibri" w:cs="Calibri"/>
                <w:color w:val="000000"/>
              </w:rPr>
            </w:pPr>
            <w:r>
              <w:rPr>
                <w:rFonts w:ascii="Calibri" w:hAnsi="Calibri" w:cs="Calibri"/>
                <w:color w:val="000000"/>
              </w:rPr>
              <w:t>UNT 040 IN FBRR</w:t>
            </w:r>
          </w:p>
        </w:tc>
        <w:tc>
          <w:tcPr>
            <w:tcW w:w="1777" w:type="dxa"/>
            <w:tcBorders>
              <w:top w:val="nil"/>
              <w:left w:val="nil"/>
              <w:bottom w:val="single" w:sz="4" w:space="0" w:color="auto"/>
              <w:right w:val="single" w:sz="4" w:space="0" w:color="auto"/>
            </w:tcBorders>
            <w:shd w:val="clear" w:color="auto" w:fill="auto"/>
            <w:noWrap/>
            <w:vAlign w:val="bottom"/>
            <w:hideMark/>
          </w:tcPr>
          <w:p w14:paraId="5A2501F0" w14:textId="16341B19" w:rsidR="008A3A40" w:rsidRPr="00A70C44" w:rsidRDefault="008A3A40" w:rsidP="008A3A40">
            <w:pPr>
              <w:jc w:val="center"/>
              <w:rPr>
                <w:rFonts w:ascii="Calibri" w:eastAsia="Times New Roman" w:hAnsi="Calibri" w:cs="Calibri"/>
                <w:color w:val="000000"/>
              </w:rPr>
            </w:pPr>
            <w:r>
              <w:rPr>
                <w:rFonts w:ascii="Calibri" w:hAnsi="Calibri" w:cs="Calibri"/>
                <w:color w:val="000000"/>
              </w:rPr>
              <w:t>1.128921</w:t>
            </w:r>
          </w:p>
        </w:tc>
        <w:tc>
          <w:tcPr>
            <w:tcW w:w="1332" w:type="dxa"/>
            <w:tcBorders>
              <w:top w:val="nil"/>
              <w:left w:val="nil"/>
              <w:bottom w:val="single" w:sz="4" w:space="0" w:color="auto"/>
              <w:right w:val="single" w:sz="4" w:space="0" w:color="auto"/>
            </w:tcBorders>
            <w:shd w:val="clear" w:color="auto" w:fill="auto"/>
            <w:noWrap/>
            <w:vAlign w:val="bottom"/>
            <w:hideMark/>
          </w:tcPr>
          <w:p w14:paraId="58C83392" w14:textId="6EB187AB" w:rsidR="008A3A40" w:rsidRPr="00A70C44" w:rsidRDefault="008A3A40" w:rsidP="008A3A40">
            <w:pPr>
              <w:jc w:val="center"/>
              <w:rPr>
                <w:rFonts w:ascii="Calibri" w:eastAsia="Times New Roman" w:hAnsi="Calibri" w:cs="Calibri"/>
                <w:color w:val="000000"/>
              </w:rPr>
            </w:pPr>
            <w:r>
              <w:rPr>
                <w:rFonts w:ascii="Calibri" w:hAnsi="Calibri" w:cs="Calibri"/>
                <w:color w:val="000000"/>
              </w:rPr>
              <w:t>1888</w:t>
            </w:r>
          </w:p>
        </w:tc>
        <w:tc>
          <w:tcPr>
            <w:tcW w:w="1332" w:type="dxa"/>
            <w:tcBorders>
              <w:top w:val="nil"/>
              <w:left w:val="nil"/>
              <w:bottom w:val="single" w:sz="4" w:space="0" w:color="auto"/>
              <w:right w:val="single" w:sz="4" w:space="0" w:color="auto"/>
            </w:tcBorders>
            <w:shd w:val="clear" w:color="auto" w:fill="auto"/>
            <w:noWrap/>
            <w:vAlign w:val="bottom"/>
            <w:hideMark/>
          </w:tcPr>
          <w:p w14:paraId="136F4AA6" w14:textId="648DFC50" w:rsidR="008A3A40" w:rsidRPr="00A70C44" w:rsidRDefault="008A3A40" w:rsidP="008A3A40">
            <w:pPr>
              <w:jc w:val="center"/>
              <w:rPr>
                <w:rFonts w:ascii="Calibri" w:eastAsia="Times New Roman" w:hAnsi="Calibri" w:cs="Calibri"/>
                <w:color w:val="000000"/>
              </w:rPr>
            </w:pPr>
            <w:r>
              <w:rPr>
                <w:rFonts w:ascii="Calibri" w:hAnsi="Calibri" w:cs="Calibri"/>
                <w:color w:val="000000"/>
              </w:rPr>
              <w:t>1214</w:t>
            </w:r>
          </w:p>
        </w:tc>
        <w:tc>
          <w:tcPr>
            <w:tcW w:w="1332" w:type="dxa"/>
            <w:tcBorders>
              <w:top w:val="nil"/>
              <w:left w:val="nil"/>
              <w:bottom w:val="single" w:sz="4" w:space="0" w:color="auto"/>
              <w:right w:val="single" w:sz="4" w:space="0" w:color="auto"/>
            </w:tcBorders>
            <w:shd w:val="clear" w:color="auto" w:fill="auto"/>
            <w:noWrap/>
            <w:vAlign w:val="bottom"/>
            <w:hideMark/>
          </w:tcPr>
          <w:p w14:paraId="2F8F7748" w14:textId="72EC6B1F" w:rsidR="008A3A40" w:rsidRPr="00A70C44" w:rsidRDefault="008A3A40" w:rsidP="008A3A40">
            <w:pPr>
              <w:jc w:val="center"/>
              <w:rPr>
                <w:rFonts w:ascii="Calibri" w:eastAsia="Times New Roman" w:hAnsi="Calibri" w:cs="Calibri"/>
                <w:color w:val="000000"/>
              </w:rPr>
            </w:pPr>
            <w:r>
              <w:rPr>
                <w:rFonts w:ascii="Calibri" w:hAnsi="Calibri" w:cs="Calibri"/>
                <w:color w:val="000000"/>
              </w:rPr>
              <w:t>2562</w:t>
            </w:r>
          </w:p>
        </w:tc>
      </w:tr>
      <w:tr w:rsidR="008A3A40" w:rsidRPr="00A70C44" w14:paraId="4F47114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D24F4B7" w14:textId="2B3CF40D" w:rsidR="008A3A40" w:rsidRPr="00A70C44" w:rsidRDefault="008A3A40" w:rsidP="008A3A40">
            <w:pPr>
              <w:rPr>
                <w:rFonts w:ascii="Calibri" w:eastAsia="Times New Roman" w:hAnsi="Calibri" w:cs="Calibri"/>
                <w:color w:val="000000"/>
              </w:rPr>
            </w:pPr>
            <w:r>
              <w:rPr>
                <w:rFonts w:ascii="Calibri" w:hAnsi="Calibri" w:cs="Calibri"/>
                <w:color w:val="000000"/>
              </w:rPr>
              <w:t>UNT 040 IN FBRR</w:t>
            </w:r>
          </w:p>
        </w:tc>
        <w:tc>
          <w:tcPr>
            <w:tcW w:w="1777" w:type="dxa"/>
            <w:tcBorders>
              <w:top w:val="nil"/>
              <w:left w:val="nil"/>
              <w:bottom w:val="single" w:sz="4" w:space="0" w:color="auto"/>
              <w:right w:val="single" w:sz="4" w:space="0" w:color="auto"/>
            </w:tcBorders>
            <w:shd w:val="clear" w:color="auto" w:fill="auto"/>
            <w:noWrap/>
            <w:vAlign w:val="bottom"/>
            <w:hideMark/>
          </w:tcPr>
          <w:p w14:paraId="0DCD0C91" w14:textId="1CBF448B" w:rsidR="008A3A40" w:rsidRPr="00A70C44" w:rsidRDefault="008A3A40" w:rsidP="008A3A40">
            <w:pPr>
              <w:jc w:val="center"/>
              <w:rPr>
                <w:rFonts w:ascii="Calibri" w:eastAsia="Times New Roman" w:hAnsi="Calibri" w:cs="Calibri"/>
                <w:color w:val="000000"/>
              </w:rPr>
            </w:pPr>
            <w:r>
              <w:rPr>
                <w:rFonts w:ascii="Calibri" w:hAnsi="Calibri" w:cs="Calibri"/>
                <w:color w:val="000000"/>
              </w:rPr>
              <w:t>1.585277</w:t>
            </w:r>
          </w:p>
        </w:tc>
        <w:tc>
          <w:tcPr>
            <w:tcW w:w="1332" w:type="dxa"/>
            <w:tcBorders>
              <w:top w:val="nil"/>
              <w:left w:val="nil"/>
              <w:bottom w:val="single" w:sz="4" w:space="0" w:color="auto"/>
              <w:right w:val="single" w:sz="4" w:space="0" w:color="auto"/>
            </w:tcBorders>
            <w:shd w:val="clear" w:color="auto" w:fill="auto"/>
            <w:noWrap/>
            <w:vAlign w:val="bottom"/>
            <w:hideMark/>
          </w:tcPr>
          <w:p w14:paraId="0E67C25D" w14:textId="7796256A" w:rsidR="008A3A40" w:rsidRPr="00A70C44" w:rsidRDefault="008A3A40" w:rsidP="008A3A40">
            <w:pPr>
              <w:jc w:val="center"/>
              <w:rPr>
                <w:rFonts w:ascii="Calibri" w:eastAsia="Times New Roman" w:hAnsi="Calibri" w:cs="Calibri"/>
                <w:color w:val="000000"/>
              </w:rPr>
            </w:pPr>
            <w:r>
              <w:rPr>
                <w:rFonts w:ascii="Calibri" w:hAnsi="Calibri" w:cs="Calibri"/>
                <w:color w:val="000000"/>
              </w:rPr>
              <w:t>2392</w:t>
            </w:r>
          </w:p>
        </w:tc>
        <w:tc>
          <w:tcPr>
            <w:tcW w:w="1332" w:type="dxa"/>
            <w:tcBorders>
              <w:top w:val="nil"/>
              <w:left w:val="nil"/>
              <w:bottom w:val="single" w:sz="4" w:space="0" w:color="auto"/>
              <w:right w:val="single" w:sz="4" w:space="0" w:color="auto"/>
            </w:tcBorders>
            <w:shd w:val="clear" w:color="auto" w:fill="auto"/>
            <w:noWrap/>
            <w:vAlign w:val="bottom"/>
            <w:hideMark/>
          </w:tcPr>
          <w:p w14:paraId="3D98194A" w14:textId="158ED414" w:rsidR="008A3A40" w:rsidRPr="00A70C44" w:rsidRDefault="008A3A40" w:rsidP="008A3A40">
            <w:pPr>
              <w:jc w:val="center"/>
              <w:rPr>
                <w:rFonts w:ascii="Calibri" w:eastAsia="Times New Roman" w:hAnsi="Calibri" w:cs="Calibri"/>
                <w:color w:val="000000"/>
              </w:rPr>
            </w:pPr>
            <w:r>
              <w:rPr>
                <w:rFonts w:ascii="Calibri" w:hAnsi="Calibri" w:cs="Calibri"/>
                <w:color w:val="000000"/>
              </w:rPr>
              <w:t>1538</w:t>
            </w:r>
          </w:p>
        </w:tc>
        <w:tc>
          <w:tcPr>
            <w:tcW w:w="1332" w:type="dxa"/>
            <w:tcBorders>
              <w:top w:val="nil"/>
              <w:left w:val="nil"/>
              <w:bottom w:val="single" w:sz="4" w:space="0" w:color="auto"/>
              <w:right w:val="single" w:sz="4" w:space="0" w:color="auto"/>
            </w:tcBorders>
            <w:shd w:val="clear" w:color="auto" w:fill="auto"/>
            <w:noWrap/>
            <w:vAlign w:val="bottom"/>
            <w:hideMark/>
          </w:tcPr>
          <w:p w14:paraId="0F0F0BDF" w14:textId="4EB816CB" w:rsidR="008A3A40" w:rsidRPr="00A70C44" w:rsidRDefault="008A3A40" w:rsidP="008A3A40">
            <w:pPr>
              <w:jc w:val="center"/>
              <w:rPr>
                <w:rFonts w:ascii="Calibri" w:eastAsia="Times New Roman" w:hAnsi="Calibri" w:cs="Calibri"/>
                <w:color w:val="000000"/>
              </w:rPr>
            </w:pPr>
            <w:r>
              <w:rPr>
                <w:rFonts w:ascii="Calibri" w:hAnsi="Calibri" w:cs="Calibri"/>
                <w:color w:val="000000"/>
              </w:rPr>
              <w:t>3246</w:t>
            </w:r>
          </w:p>
        </w:tc>
      </w:tr>
      <w:tr w:rsidR="008A3A40" w:rsidRPr="00A70C44" w14:paraId="480DD7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46E8B29" w14:textId="05231737" w:rsidR="008A3A40" w:rsidRPr="00A70C44" w:rsidRDefault="008A3A40" w:rsidP="008A3A40">
            <w:pPr>
              <w:rPr>
                <w:rFonts w:ascii="Calibri" w:eastAsia="Times New Roman" w:hAnsi="Calibri" w:cs="Calibri"/>
                <w:color w:val="000000"/>
              </w:rPr>
            </w:pPr>
            <w:r>
              <w:rPr>
                <w:rFonts w:ascii="Calibri" w:hAnsi="Calibri" w:cs="Calibri"/>
                <w:color w:val="000000"/>
              </w:rPr>
              <w:t>UNT 041 IN FBRR</w:t>
            </w:r>
          </w:p>
        </w:tc>
        <w:tc>
          <w:tcPr>
            <w:tcW w:w="1777" w:type="dxa"/>
            <w:tcBorders>
              <w:top w:val="nil"/>
              <w:left w:val="nil"/>
              <w:bottom w:val="single" w:sz="4" w:space="0" w:color="auto"/>
              <w:right w:val="single" w:sz="4" w:space="0" w:color="auto"/>
            </w:tcBorders>
            <w:shd w:val="clear" w:color="auto" w:fill="auto"/>
            <w:noWrap/>
            <w:vAlign w:val="bottom"/>
            <w:hideMark/>
          </w:tcPr>
          <w:p w14:paraId="4FDD90D7" w14:textId="24F42E1A" w:rsidR="008A3A40" w:rsidRPr="00A70C44" w:rsidRDefault="008A3A40" w:rsidP="008A3A40">
            <w:pPr>
              <w:jc w:val="center"/>
              <w:rPr>
                <w:rFonts w:ascii="Calibri" w:eastAsia="Times New Roman" w:hAnsi="Calibri" w:cs="Calibri"/>
                <w:color w:val="000000"/>
              </w:rPr>
            </w:pPr>
            <w:r>
              <w:rPr>
                <w:rFonts w:ascii="Calibri" w:hAnsi="Calibri" w:cs="Calibri"/>
                <w:color w:val="000000"/>
              </w:rPr>
              <w:t>1.097534</w:t>
            </w:r>
          </w:p>
        </w:tc>
        <w:tc>
          <w:tcPr>
            <w:tcW w:w="1332" w:type="dxa"/>
            <w:tcBorders>
              <w:top w:val="nil"/>
              <w:left w:val="nil"/>
              <w:bottom w:val="single" w:sz="4" w:space="0" w:color="auto"/>
              <w:right w:val="single" w:sz="4" w:space="0" w:color="auto"/>
            </w:tcBorders>
            <w:shd w:val="clear" w:color="auto" w:fill="auto"/>
            <w:noWrap/>
            <w:vAlign w:val="bottom"/>
            <w:hideMark/>
          </w:tcPr>
          <w:p w14:paraId="020A6625" w14:textId="07692C61" w:rsidR="008A3A40" w:rsidRPr="00A70C44" w:rsidRDefault="008A3A40" w:rsidP="008A3A40">
            <w:pPr>
              <w:jc w:val="center"/>
              <w:rPr>
                <w:rFonts w:ascii="Calibri" w:eastAsia="Times New Roman" w:hAnsi="Calibri" w:cs="Calibri"/>
                <w:color w:val="000000"/>
              </w:rPr>
            </w:pPr>
            <w:r>
              <w:rPr>
                <w:rFonts w:ascii="Calibri" w:hAnsi="Calibri" w:cs="Calibri"/>
                <w:color w:val="000000"/>
              </w:rPr>
              <w:t>1762</w:t>
            </w:r>
          </w:p>
        </w:tc>
        <w:tc>
          <w:tcPr>
            <w:tcW w:w="1332" w:type="dxa"/>
            <w:tcBorders>
              <w:top w:val="nil"/>
              <w:left w:val="nil"/>
              <w:bottom w:val="single" w:sz="4" w:space="0" w:color="auto"/>
              <w:right w:val="single" w:sz="4" w:space="0" w:color="auto"/>
            </w:tcBorders>
            <w:shd w:val="clear" w:color="auto" w:fill="auto"/>
            <w:noWrap/>
            <w:vAlign w:val="bottom"/>
            <w:hideMark/>
          </w:tcPr>
          <w:p w14:paraId="63FD4B57" w14:textId="47CE4FA1" w:rsidR="008A3A40" w:rsidRPr="00A70C44" w:rsidRDefault="008A3A40" w:rsidP="008A3A40">
            <w:pPr>
              <w:jc w:val="center"/>
              <w:rPr>
                <w:rFonts w:ascii="Calibri" w:eastAsia="Times New Roman" w:hAnsi="Calibri" w:cs="Calibri"/>
                <w:color w:val="000000"/>
              </w:rPr>
            </w:pPr>
            <w:r>
              <w:rPr>
                <w:rFonts w:ascii="Calibri" w:hAnsi="Calibri" w:cs="Calibri"/>
                <w:color w:val="000000"/>
              </w:rPr>
              <w:t>1133</w:t>
            </w:r>
          </w:p>
        </w:tc>
        <w:tc>
          <w:tcPr>
            <w:tcW w:w="1332" w:type="dxa"/>
            <w:tcBorders>
              <w:top w:val="nil"/>
              <w:left w:val="nil"/>
              <w:bottom w:val="single" w:sz="4" w:space="0" w:color="auto"/>
              <w:right w:val="single" w:sz="4" w:space="0" w:color="auto"/>
            </w:tcBorders>
            <w:shd w:val="clear" w:color="auto" w:fill="auto"/>
            <w:noWrap/>
            <w:vAlign w:val="bottom"/>
            <w:hideMark/>
          </w:tcPr>
          <w:p w14:paraId="074047C4" w14:textId="17D0973B" w:rsidR="008A3A40" w:rsidRPr="00A70C44" w:rsidRDefault="008A3A40" w:rsidP="008A3A40">
            <w:pPr>
              <w:jc w:val="center"/>
              <w:rPr>
                <w:rFonts w:ascii="Calibri" w:eastAsia="Times New Roman" w:hAnsi="Calibri" w:cs="Calibri"/>
                <w:color w:val="000000"/>
              </w:rPr>
            </w:pPr>
            <w:r>
              <w:rPr>
                <w:rFonts w:ascii="Calibri" w:hAnsi="Calibri" w:cs="Calibri"/>
                <w:color w:val="000000"/>
              </w:rPr>
              <w:t>2391</w:t>
            </w:r>
          </w:p>
        </w:tc>
      </w:tr>
      <w:tr w:rsidR="008A3A40" w:rsidRPr="00A70C44" w14:paraId="563501E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618383A" w14:textId="03DF5DDC" w:rsidR="008A3A40" w:rsidRPr="00A70C44" w:rsidRDefault="008A3A40" w:rsidP="008A3A40">
            <w:pPr>
              <w:rPr>
                <w:rFonts w:ascii="Calibri" w:eastAsia="Times New Roman" w:hAnsi="Calibri" w:cs="Calibri"/>
                <w:color w:val="000000"/>
              </w:rPr>
            </w:pPr>
            <w:r>
              <w:rPr>
                <w:rFonts w:ascii="Calibri" w:hAnsi="Calibri" w:cs="Calibri"/>
                <w:color w:val="000000"/>
              </w:rPr>
              <w:t>UNT 041 IN FBRR</w:t>
            </w:r>
          </w:p>
        </w:tc>
        <w:tc>
          <w:tcPr>
            <w:tcW w:w="1777" w:type="dxa"/>
            <w:tcBorders>
              <w:top w:val="nil"/>
              <w:left w:val="nil"/>
              <w:bottom w:val="single" w:sz="4" w:space="0" w:color="auto"/>
              <w:right w:val="single" w:sz="4" w:space="0" w:color="auto"/>
            </w:tcBorders>
            <w:shd w:val="clear" w:color="auto" w:fill="auto"/>
            <w:noWrap/>
            <w:vAlign w:val="bottom"/>
            <w:hideMark/>
          </w:tcPr>
          <w:p w14:paraId="7A31F93C" w14:textId="149D3B92" w:rsidR="008A3A40" w:rsidRPr="00A70C44" w:rsidRDefault="008A3A40" w:rsidP="008A3A40">
            <w:pPr>
              <w:jc w:val="center"/>
              <w:rPr>
                <w:rFonts w:ascii="Calibri" w:eastAsia="Times New Roman" w:hAnsi="Calibri" w:cs="Calibri"/>
                <w:color w:val="000000"/>
              </w:rPr>
            </w:pPr>
            <w:r>
              <w:rPr>
                <w:rFonts w:ascii="Calibri" w:hAnsi="Calibri" w:cs="Calibri"/>
                <w:color w:val="000000"/>
              </w:rPr>
              <w:t>2.007737</w:t>
            </w:r>
          </w:p>
        </w:tc>
        <w:tc>
          <w:tcPr>
            <w:tcW w:w="1332" w:type="dxa"/>
            <w:tcBorders>
              <w:top w:val="nil"/>
              <w:left w:val="nil"/>
              <w:bottom w:val="single" w:sz="4" w:space="0" w:color="auto"/>
              <w:right w:val="single" w:sz="4" w:space="0" w:color="auto"/>
            </w:tcBorders>
            <w:shd w:val="clear" w:color="auto" w:fill="auto"/>
            <w:noWrap/>
            <w:vAlign w:val="bottom"/>
            <w:hideMark/>
          </w:tcPr>
          <w:p w14:paraId="6A336FC6" w14:textId="61575460" w:rsidR="008A3A40" w:rsidRPr="00A70C44" w:rsidRDefault="008A3A40" w:rsidP="008A3A40">
            <w:pPr>
              <w:jc w:val="center"/>
              <w:rPr>
                <w:rFonts w:ascii="Calibri" w:eastAsia="Times New Roman" w:hAnsi="Calibri" w:cs="Calibri"/>
                <w:color w:val="000000"/>
              </w:rPr>
            </w:pPr>
            <w:r>
              <w:rPr>
                <w:rFonts w:ascii="Calibri" w:hAnsi="Calibri" w:cs="Calibri"/>
                <w:color w:val="000000"/>
              </w:rPr>
              <w:t>2583</w:t>
            </w:r>
          </w:p>
        </w:tc>
        <w:tc>
          <w:tcPr>
            <w:tcW w:w="1332" w:type="dxa"/>
            <w:tcBorders>
              <w:top w:val="nil"/>
              <w:left w:val="nil"/>
              <w:bottom w:val="single" w:sz="4" w:space="0" w:color="auto"/>
              <w:right w:val="single" w:sz="4" w:space="0" w:color="auto"/>
            </w:tcBorders>
            <w:shd w:val="clear" w:color="auto" w:fill="auto"/>
            <w:noWrap/>
            <w:vAlign w:val="bottom"/>
            <w:hideMark/>
          </w:tcPr>
          <w:p w14:paraId="5253FE3B" w14:textId="1225372C" w:rsidR="008A3A40" w:rsidRPr="00A70C44" w:rsidRDefault="008A3A40" w:rsidP="008A3A40">
            <w:pPr>
              <w:jc w:val="center"/>
              <w:rPr>
                <w:rFonts w:ascii="Calibri" w:eastAsia="Times New Roman" w:hAnsi="Calibri" w:cs="Calibri"/>
                <w:color w:val="000000"/>
              </w:rPr>
            </w:pPr>
            <w:r>
              <w:rPr>
                <w:rFonts w:ascii="Calibri" w:hAnsi="Calibri" w:cs="Calibri"/>
                <w:color w:val="000000"/>
              </w:rPr>
              <w:t>1660</w:t>
            </w:r>
          </w:p>
        </w:tc>
        <w:tc>
          <w:tcPr>
            <w:tcW w:w="1332" w:type="dxa"/>
            <w:tcBorders>
              <w:top w:val="nil"/>
              <w:left w:val="nil"/>
              <w:bottom w:val="single" w:sz="4" w:space="0" w:color="auto"/>
              <w:right w:val="single" w:sz="4" w:space="0" w:color="auto"/>
            </w:tcBorders>
            <w:shd w:val="clear" w:color="auto" w:fill="auto"/>
            <w:noWrap/>
            <w:vAlign w:val="bottom"/>
            <w:hideMark/>
          </w:tcPr>
          <w:p w14:paraId="7B4D0E92" w14:textId="1129E220" w:rsidR="008A3A40" w:rsidRPr="00A70C44" w:rsidRDefault="008A3A40" w:rsidP="008A3A40">
            <w:pPr>
              <w:jc w:val="center"/>
              <w:rPr>
                <w:rFonts w:ascii="Calibri" w:eastAsia="Times New Roman" w:hAnsi="Calibri" w:cs="Calibri"/>
                <w:color w:val="000000"/>
              </w:rPr>
            </w:pPr>
            <w:r>
              <w:rPr>
                <w:rFonts w:ascii="Calibri" w:hAnsi="Calibri" w:cs="Calibri"/>
                <w:color w:val="000000"/>
              </w:rPr>
              <w:t>3506</w:t>
            </w:r>
          </w:p>
        </w:tc>
      </w:tr>
      <w:tr w:rsidR="008A3A40" w:rsidRPr="00A70C44" w14:paraId="7746D0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A9604E8" w14:textId="10E4DF60" w:rsidR="008A3A40" w:rsidRPr="00A70C44" w:rsidRDefault="008A3A40" w:rsidP="008A3A40">
            <w:pPr>
              <w:rPr>
                <w:rFonts w:ascii="Calibri" w:eastAsia="Times New Roman" w:hAnsi="Calibri" w:cs="Calibri"/>
                <w:color w:val="000000"/>
              </w:rPr>
            </w:pPr>
            <w:r>
              <w:rPr>
                <w:rFonts w:ascii="Calibri" w:hAnsi="Calibri" w:cs="Calibri"/>
                <w:color w:val="000000"/>
              </w:rPr>
              <w:t>UNT 041 IN FBRR</w:t>
            </w:r>
          </w:p>
        </w:tc>
        <w:tc>
          <w:tcPr>
            <w:tcW w:w="1777" w:type="dxa"/>
            <w:tcBorders>
              <w:top w:val="nil"/>
              <w:left w:val="nil"/>
              <w:bottom w:val="single" w:sz="4" w:space="0" w:color="auto"/>
              <w:right w:val="single" w:sz="4" w:space="0" w:color="auto"/>
            </w:tcBorders>
            <w:shd w:val="clear" w:color="auto" w:fill="auto"/>
            <w:noWrap/>
            <w:vAlign w:val="bottom"/>
            <w:hideMark/>
          </w:tcPr>
          <w:p w14:paraId="78470EE5" w14:textId="1582EF45" w:rsidR="008A3A40" w:rsidRPr="00A70C44" w:rsidRDefault="008A3A40" w:rsidP="008A3A40">
            <w:pPr>
              <w:jc w:val="center"/>
              <w:rPr>
                <w:rFonts w:ascii="Calibri" w:eastAsia="Times New Roman" w:hAnsi="Calibri" w:cs="Calibri"/>
                <w:color w:val="000000"/>
              </w:rPr>
            </w:pPr>
            <w:r>
              <w:rPr>
                <w:rFonts w:ascii="Calibri" w:hAnsi="Calibri" w:cs="Calibri"/>
                <w:color w:val="000000"/>
              </w:rPr>
              <w:t>2.333617</w:t>
            </w:r>
          </w:p>
        </w:tc>
        <w:tc>
          <w:tcPr>
            <w:tcW w:w="1332" w:type="dxa"/>
            <w:tcBorders>
              <w:top w:val="nil"/>
              <w:left w:val="nil"/>
              <w:bottom w:val="single" w:sz="4" w:space="0" w:color="auto"/>
              <w:right w:val="single" w:sz="4" w:space="0" w:color="auto"/>
            </w:tcBorders>
            <w:shd w:val="clear" w:color="auto" w:fill="auto"/>
            <w:noWrap/>
            <w:vAlign w:val="bottom"/>
            <w:hideMark/>
          </w:tcPr>
          <w:p w14:paraId="5913667E" w14:textId="3C7F37B4" w:rsidR="008A3A40" w:rsidRPr="00A70C44" w:rsidRDefault="008A3A40" w:rsidP="008A3A40">
            <w:pPr>
              <w:jc w:val="center"/>
              <w:rPr>
                <w:rFonts w:ascii="Calibri" w:eastAsia="Times New Roman" w:hAnsi="Calibri" w:cs="Calibri"/>
                <w:color w:val="000000"/>
              </w:rPr>
            </w:pPr>
            <w:r>
              <w:rPr>
                <w:rFonts w:ascii="Calibri" w:hAnsi="Calibri" w:cs="Calibri"/>
                <w:color w:val="000000"/>
              </w:rPr>
              <w:t>2765</w:t>
            </w:r>
          </w:p>
        </w:tc>
        <w:tc>
          <w:tcPr>
            <w:tcW w:w="1332" w:type="dxa"/>
            <w:tcBorders>
              <w:top w:val="nil"/>
              <w:left w:val="nil"/>
              <w:bottom w:val="single" w:sz="4" w:space="0" w:color="auto"/>
              <w:right w:val="single" w:sz="4" w:space="0" w:color="auto"/>
            </w:tcBorders>
            <w:shd w:val="clear" w:color="auto" w:fill="auto"/>
            <w:noWrap/>
            <w:vAlign w:val="bottom"/>
            <w:hideMark/>
          </w:tcPr>
          <w:p w14:paraId="584FE0FD" w14:textId="56CF79EE" w:rsidR="008A3A40" w:rsidRPr="00A70C44" w:rsidRDefault="008A3A40" w:rsidP="008A3A40">
            <w:pPr>
              <w:jc w:val="center"/>
              <w:rPr>
                <w:rFonts w:ascii="Calibri" w:eastAsia="Times New Roman" w:hAnsi="Calibri" w:cs="Calibri"/>
                <w:color w:val="000000"/>
              </w:rPr>
            </w:pPr>
            <w:r>
              <w:rPr>
                <w:rFonts w:ascii="Calibri" w:hAnsi="Calibri" w:cs="Calibri"/>
                <w:color w:val="000000"/>
              </w:rPr>
              <w:t>1777</w:t>
            </w:r>
          </w:p>
        </w:tc>
        <w:tc>
          <w:tcPr>
            <w:tcW w:w="1332" w:type="dxa"/>
            <w:tcBorders>
              <w:top w:val="nil"/>
              <w:left w:val="nil"/>
              <w:bottom w:val="single" w:sz="4" w:space="0" w:color="auto"/>
              <w:right w:val="single" w:sz="4" w:space="0" w:color="auto"/>
            </w:tcBorders>
            <w:shd w:val="clear" w:color="auto" w:fill="auto"/>
            <w:noWrap/>
            <w:vAlign w:val="bottom"/>
            <w:hideMark/>
          </w:tcPr>
          <w:p w14:paraId="0B77355C" w14:textId="4F8AA29B" w:rsidR="008A3A40" w:rsidRPr="00A70C44" w:rsidRDefault="008A3A40" w:rsidP="008A3A40">
            <w:pPr>
              <w:jc w:val="center"/>
              <w:rPr>
                <w:rFonts w:ascii="Calibri" w:eastAsia="Times New Roman" w:hAnsi="Calibri" w:cs="Calibri"/>
                <w:color w:val="000000"/>
              </w:rPr>
            </w:pPr>
            <w:r>
              <w:rPr>
                <w:rFonts w:ascii="Calibri" w:hAnsi="Calibri" w:cs="Calibri"/>
                <w:color w:val="000000"/>
              </w:rPr>
              <w:t>3753</w:t>
            </w:r>
          </w:p>
        </w:tc>
      </w:tr>
      <w:tr w:rsidR="008A3A40" w:rsidRPr="00A70C44" w14:paraId="196E69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A792ED" w14:textId="7C290A07" w:rsidR="008A3A40" w:rsidRPr="00A70C44" w:rsidRDefault="008A3A40" w:rsidP="008A3A40">
            <w:pPr>
              <w:rPr>
                <w:rFonts w:ascii="Calibri" w:eastAsia="Times New Roman" w:hAnsi="Calibri" w:cs="Calibri"/>
                <w:color w:val="000000"/>
              </w:rPr>
            </w:pPr>
            <w:r>
              <w:rPr>
                <w:rFonts w:ascii="Calibri" w:hAnsi="Calibri" w:cs="Calibri"/>
                <w:color w:val="000000"/>
              </w:rPr>
              <w:t>UNT 044 IN FBRR</w:t>
            </w:r>
          </w:p>
        </w:tc>
        <w:tc>
          <w:tcPr>
            <w:tcW w:w="1777" w:type="dxa"/>
            <w:tcBorders>
              <w:top w:val="nil"/>
              <w:left w:val="nil"/>
              <w:bottom w:val="single" w:sz="4" w:space="0" w:color="auto"/>
              <w:right w:val="single" w:sz="4" w:space="0" w:color="auto"/>
            </w:tcBorders>
            <w:shd w:val="clear" w:color="auto" w:fill="auto"/>
            <w:noWrap/>
            <w:vAlign w:val="bottom"/>
            <w:hideMark/>
          </w:tcPr>
          <w:p w14:paraId="21BC8E01" w14:textId="42257877" w:rsidR="008A3A40" w:rsidRPr="00A70C44" w:rsidRDefault="008A3A40" w:rsidP="008A3A40">
            <w:pPr>
              <w:jc w:val="center"/>
              <w:rPr>
                <w:rFonts w:ascii="Calibri" w:eastAsia="Times New Roman" w:hAnsi="Calibri" w:cs="Calibri"/>
                <w:color w:val="000000"/>
              </w:rPr>
            </w:pPr>
            <w:r>
              <w:rPr>
                <w:rFonts w:ascii="Calibri" w:hAnsi="Calibri" w:cs="Calibri"/>
                <w:color w:val="000000"/>
              </w:rPr>
              <w:t>1.251238</w:t>
            </w:r>
          </w:p>
        </w:tc>
        <w:tc>
          <w:tcPr>
            <w:tcW w:w="1332" w:type="dxa"/>
            <w:tcBorders>
              <w:top w:val="nil"/>
              <w:left w:val="nil"/>
              <w:bottom w:val="single" w:sz="4" w:space="0" w:color="auto"/>
              <w:right w:val="single" w:sz="4" w:space="0" w:color="auto"/>
            </w:tcBorders>
            <w:shd w:val="clear" w:color="auto" w:fill="auto"/>
            <w:noWrap/>
            <w:vAlign w:val="bottom"/>
            <w:hideMark/>
          </w:tcPr>
          <w:p w14:paraId="59A0723C" w14:textId="21B14C0E" w:rsidR="008A3A40" w:rsidRPr="00A70C44" w:rsidRDefault="008A3A40" w:rsidP="008A3A40">
            <w:pPr>
              <w:jc w:val="center"/>
              <w:rPr>
                <w:rFonts w:ascii="Calibri" w:eastAsia="Times New Roman" w:hAnsi="Calibri" w:cs="Calibri"/>
                <w:color w:val="000000"/>
              </w:rPr>
            </w:pPr>
            <w:r>
              <w:rPr>
                <w:rFonts w:ascii="Calibri" w:hAnsi="Calibri" w:cs="Calibri"/>
                <w:color w:val="000000"/>
              </w:rPr>
              <w:t>2031</w:t>
            </w:r>
          </w:p>
        </w:tc>
        <w:tc>
          <w:tcPr>
            <w:tcW w:w="1332" w:type="dxa"/>
            <w:tcBorders>
              <w:top w:val="nil"/>
              <w:left w:val="nil"/>
              <w:bottom w:val="single" w:sz="4" w:space="0" w:color="auto"/>
              <w:right w:val="single" w:sz="4" w:space="0" w:color="auto"/>
            </w:tcBorders>
            <w:shd w:val="clear" w:color="auto" w:fill="auto"/>
            <w:noWrap/>
            <w:vAlign w:val="bottom"/>
            <w:hideMark/>
          </w:tcPr>
          <w:p w14:paraId="7B4B58A3" w14:textId="2EC7D1BC" w:rsidR="008A3A40" w:rsidRPr="00A70C44" w:rsidRDefault="008A3A40" w:rsidP="008A3A40">
            <w:pPr>
              <w:jc w:val="center"/>
              <w:rPr>
                <w:rFonts w:ascii="Calibri" w:eastAsia="Times New Roman" w:hAnsi="Calibri" w:cs="Calibri"/>
                <w:color w:val="000000"/>
              </w:rPr>
            </w:pPr>
            <w:r>
              <w:rPr>
                <w:rFonts w:ascii="Calibri" w:hAnsi="Calibri" w:cs="Calibri"/>
                <w:color w:val="000000"/>
              </w:rPr>
              <w:t>1306</w:t>
            </w:r>
          </w:p>
        </w:tc>
        <w:tc>
          <w:tcPr>
            <w:tcW w:w="1332" w:type="dxa"/>
            <w:tcBorders>
              <w:top w:val="nil"/>
              <w:left w:val="nil"/>
              <w:bottom w:val="single" w:sz="4" w:space="0" w:color="auto"/>
              <w:right w:val="single" w:sz="4" w:space="0" w:color="auto"/>
            </w:tcBorders>
            <w:shd w:val="clear" w:color="auto" w:fill="auto"/>
            <w:noWrap/>
            <w:vAlign w:val="bottom"/>
            <w:hideMark/>
          </w:tcPr>
          <w:p w14:paraId="14945430" w14:textId="3FA5B088" w:rsidR="008A3A40" w:rsidRPr="00A70C44" w:rsidRDefault="008A3A40" w:rsidP="008A3A40">
            <w:pPr>
              <w:jc w:val="center"/>
              <w:rPr>
                <w:rFonts w:ascii="Calibri" w:eastAsia="Times New Roman" w:hAnsi="Calibri" w:cs="Calibri"/>
                <w:color w:val="000000"/>
              </w:rPr>
            </w:pPr>
            <w:r>
              <w:rPr>
                <w:rFonts w:ascii="Calibri" w:hAnsi="Calibri" w:cs="Calibri"/>
                <w:color w:val="000000"/>
              </w:rPr>
              <w:t>2756</w:t>
            </w:r>
          </w:p>
        </w:tc>
      </w:tr>
      <w:tr w:rsidR="008A3A40" w:rsidRPr="00A70C44" w14:paraId="38E7E80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BCCE9E7" w14:textId="02A3EE09" w:rsidR="008A3A40" w:rsidRPr="00A70C44" w:rsidRDefault="008A3A40" w:rsidP="008A3A40">
            <w:pPr>
              <w:rPr>
                <w:rFonts w:ascii="Calibri" w:eastAsia="Times New Roman" w:hAnsi="Calibri" w:cs="Calibri"/>
                <w:color w:val="000000"/>
              </w:rPr>
            </w:pPr>
            <w:r>
              <w:rPr>
                <w:rFonts w:ascii="Calibri" w:hAnsi="Calibri" w:cs="Calibri"/>
                <w:color w:val="000000"/>
              </w:rPr>
              <w:t>UNT 046 IN FBRR</w:t>
            </w:r>
          </w:p>
        </w:tc>
        <w:tc>
          <w:tcPr>
            <w:tcW w:w="1777" w:type="dxa"/>
            <w:tcBorders>
              <w:top w:val="nil"/>
              <w:left w:val="nil"/>
              <w:bottom w:val="single" w:sz="4" w:space="0" w:color="auto"/>
              <w:right w:val="single" w:sz="4" w:space="0" w:color="auto"/>
            </w:tcBorders>
            <w:shd w:val="clear" w:color="auto" w:fill="auto"/>
            <w:noWrap/>
            <w:vAlign w:val="bottom"/>
            <w:hideMark/>
          </w:tcPr>
          <w:p w14:paraId="3F3629F2" w14:textId="2F219A74" w:rsidR="008A3A40" w:rsidRPr="00A70C44" w:rsidRDefault="008A3A40" w:rsidP="008A3A40">
            <w:pPr>
              <w:jc w:val="center"/>
              <w:rPr>
                <w:rFonts w:ascii="Calibri" w:eastAsia="Times New Roman" w:hAnsi="Calibri" w:cs="Calibri"/>
                <w:color w:val="000000"/>
              </w:rPr>
            </w:pPr>
            <w:r>
              <w:rPr>
                <w:rFonts w:ascii="Calibri" w:hAnsi="Calibri" w:cs="Calibri"/>
                <w:color w:val="000000"/>
              </w:rPr>
              <w:t>1.035748</w:t>
            </w:r>
          </w:p>
        </w:tc>
        <w:tc>
          <w:tcPr>
            <w:tcW w:w="1332" w:type="dxa"/>
            <w:tcBorders>
              <w:top w:val="nil"/>
              <w:left w:val="nil"/>
              <w:bottom w:val="single" w:sz="4" w:space="0" w:color="auto"/>
              <w:right w:val="single" w:sz="4" w:space="0" w:color="auto"/>
            </w:tcBorders>
            <w:shd w:val="clear" w:color="auto" w:fill="auto"/>
            <w:noWrap/>
            <w:vAlign w:val="bottom"/>
            <w:hideMark/>
          </w:tcPr>
          <w:p w14:paraId="1BF3F964" w14:textId="24663180" w:rsidR="008A3A40" w:rsidRPr="00A70C44" w:rsidRDefault="008A3A40" w:rsidP="008A3A40">
            <w:pPr>
              <w:jc w:val="center"/>
              <w:rPr>
                <w:rFonts w:ascii="Calibri" w:eastAsia="Times New Roman" w:hAnsi="Calibri" w:cs="Calibri"/>
                <w:color w:val="000000"/>
              </w:rPr>
            </w:pPr>
            <w:r>
              <w:rPr>
                <w:rFonts w:ascii="Calibri" w:hAnsi="Calibri" w:cs="Calibri"/>
                <w:color w:val="000000"/>
              </w:rPr>
              <w:t>2024</w:t>
            </w:r>
          </w:p>
        </w:tc>
        <w:tc>
          <w:tcPr>
            <w:tcW w:w="1332" w:type="dxa"/>
            <w:tcBorders>
              <w:top w:val="nil"/>
              <w:left w:val="nil"/>
              <w:bottom w:val="single" w:sz="4" w:space="0" w:color="auto"/>
              <w:right w:val="single" w:sz="4" w:space="0" w:color="auto"/>
            </w:tcBorders>
            <w:shd w:val="clear" w:color="auto" w:fill="auto"/>
            <w:noWrap/>
            <w:vAlign w:val="bottom"/>
            <w:hideMark/>
          </w:tcPr>
          <w:p w14:paraId="79B327F3" w14:textId="49E95836" w:rsidR="008A3A40" w:rsidRPr="00A70C44" w:rsidRDefault="008A3A40" w:rsidP="008A3A40">
            <w:pPr>
              <w:jc w:val="center"/>
              <w:rPr>
                <w:rFonts w:ascii="Calibri" w:eastAsia="Times New Roman" w:hAnsi="Calibri" w:cs="Calibri"/>
                <w:color w:val="000000"/>
              </w:rPr>
            </w:pPr>
            <w:r>
              <w:rPr>
                <w:rFonts w:ascii="Calibri" w:hAnsi="Calibri" w:cs="Calibri"/>
                <w:color w:val="000000"/>
              </w:rPr>
              <w:t>1497</w:t>
            </w:r>
          </w:p>
        </w:tc>
        <w:tc>
          <w:tcPr>
            <w:tcW w:w="1332" w:type="dxa"/>
            <w:tcBorders>
              <w:top w:val="nil"/>
              <w:left w:val="nil"/>
              <w:bottom w:val="single" w:sz="4" w:space="0" w:color="auto"/>
              <w:right w:val="single" w:sz="4" w:space="0" w:color="auto"/>
            </w:tcBorders>
            <w:shd w:val="clear" w:color="auto" w:fill="auto"/>
            <w:noWrap/>
            <w:vAlign w:val="bottom"/>
            <w:hideMark/>
          </w:tcPr>
          <w:p w14:paraId="69107F13" w14:textId="04CD723F" w:rsidR="008A3A40" w:rsidRPr="00A70C44" w:rsidRDefault="008A3A40" w:rsidP="008A3A40">
            <w:pPr>
              <w:jc w:val="center"/>
              <w:rPr>
                <w:rFonts w:ascii="Calibri" w:eastAsia="Times New Roman" w:hAnsi="Calibri" w:cs="Calibri"/>
                <w:color w:val="000000"/>
              </w:rPr>
            </w:pPr>
            <w:r>
              <w:rPr>
                <w:rFonts w:ascii="Calibri" w:hAnsi="Calibri" w:cs="Calibri"/>
                <w:color w:val="000000"/>
              </w:rPr>
              <w:t>2737</w:t>
            </w:r>
          </w:p>
        </w:tc>
      </w:tr>
      <w:tr w:rsidR="008A3A40" w:rsidRPr="00A70C44" w14:paraId="5B9E6D7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3BD0C24" w14:textId="3D60872A" w:rsidR="008A3A40" w:rsidRPr="00A70C44" w:rsidRDefault="008A3A40" w:rsidP="008A3A40">
            <w:pPr>
              <w:rPr>
                <w:rFonts w:ascii="Calibri" w:eastAsia="Times New Roman" w:hAnsi="Calibri" w:cs="Calibri"/>
                <w:color w:val="000000"/>
              </w:rPr>
            </w:pPr>
            <w:r>
              <w:rPr>
                <w:rFonts w:ascii="Calibri" w:hAnsi="Calibri" w:cs="Calibri"/>
                <w:color w:val="000000"/>
              </w:rPr>
              <w:t>UNT 046 IN FBRR</w:t>
            </w:r>
          </w:p>
        </w:tc>
        <w:tc>
          <w:tcPr>
            <w:tcW w:w="1777" w:type="dxa"/>
            <w:tcBorders>
              <w:top w:val="nil"/>
              <w:left w:val="nil"/>
              <w:bottom w:val="single" w:sz="4" w:space="0" w:color="auto"/>
              <w:right w:val="single" w:sz="4" w:space="0" w:color="auto"/>
            </w:tcBorders>
            <w:shd w:val="clear" w:color="auto" w:fill="auto"/>
            <w:noWrap/>
            <w:vAlign w:val="bottom"/>
            <w:hideMark/>
          </w:tcPr>
          <w:p w14:paraId="7687925F" w14:textId="72D324F6" w:rsidR="008A3A40" w:rsidRPr="00A70C44" w:rsidRDefault="008A3A40" w:rsidP="008A3A40">
            <w:pPr>
              <w:jc w:val="center"/>
              <w:rPr>
                <w:rFonts w:ascii="Calibri" w:eastAsia="Times New Roman" w:hAnsi="Calibri" w:cs="Calibri"/>
                <w:color w:val="000000"/>
              </w:rPr>
            </w:pPr>
            <w:r>
              <w:rPr>
                <w:rFonts w:ascii="Calibri" w:hAnsi="Calibri" w:cs="Calibri"/>
                <w:color w:val="000000"/>
              </w:rPr>
              <w:t>1.364228</w:t>
            </w:r>
          </w:p>
        </w:tc>
        <w:tc>
          <w:tcPr>
            <w:tcW w:w="1332" w:type="dxa"/>
            <w:tcBorders>
              <w:top w:val="nil"/>
              <w:left w:val="nil"/>
              <w:bottom w:val="single" w:sz="4" w:space="0" w:color="auto"/>
              <w:right w:val="single" w:sz="4" w:space="0" w:color="auto"/>
            </w:tcBorders>
            <w:shd w:val="clear" w:color="auto" w:fill="auto"/>
            <w:noWrap/>
            <w:vAlign w:val="bottom"/>
            <w:hideMark/>
          </w:tcPr>
          <w:p w14:paraId="4A0749C9" w14:textId="48CAFB63" w:rsidR="008A3A40" w:rsidRPr="00A70C44" w:rsidRDefault="008A3A40" w:rsidP="008A3A40">
            <w:pPr>
              <w:jc w:val="center"/>
              <w:rPr>
                <w:rFonts w:ascii="Calibri" w:eastAsia="Times New Roman" w:hAnsi="Calibri" w:cs="Calibri"/>
                <w:color w:val="000000"/>
              </w:rPr>
            </w:pPr>
            <w:r>
              <w:rPr>
                <w:rFonts w:ascii="Calibri" w:hAnsi="Calibri" w:cs="Calibri"/>
                <w:color w:val="000000"/>
              </w:rPr>
              <w:t>2670</w:t>
            </w:r>
          </w:p>
        </w:tc>
        <w:tc>
          <w:tcPr>
            <w:tcW w:w="1332" w:type="dxa"/>
            <w:tcBorders>
              <w:top w:val="nil"/>
              <w:left w:val="nil"/>
              <w:bottom w:val="single" w:sz="4" w:space="0" w:color="auto"/>
              <w:right w:val="single" w:sz="4" w:space="0" w:color="auto"/>
            </w:tcBorders>
            <w:shd w:val="clear" w:color="auto" w:fill="auto"/>
            <w:noWrap/>
            <w:vAlign w:val="bottom"/>
            <w:hideMark/>
          </w:tcPr>
          <w:p w14:paraId="14A686DA" w14:textId="5ADC143C" w:rsidR="008A3A40" w:rsidRPr="00A70C44" w:rsidRDefault="008A3A40" w:rsidP="008A3A40">
            <w:pPr>
              <w:jc w:val="center"/>
              <w:rPr>
                <w:rFonts w:ascii="Calibri" w:eastAsia="Times New Roman" w:hAnsi="Calibri" w:cs="Calibri"/>
                <w:color w:val="000000"/>
              </w:rPr>
            </w:pPr>
            <w:r>
              <w:rPr>
                <w:rFonts w:ascii="Calibri" w:hAnsi="Calibri" w:cs="Calibri"/>
                <w:color w:val="000000"/>
              </w:rPr>
              <w:t>1974</w:t>
            </w:r>
          </w:p>
        </w:tc>
        <w:tc>
          <w:tcPr>
            <w:tcW w:w="1332" w:type="dxa"/>
            <w:tcBorders>
              <w:top w:val="nil"/>
              <w:left w:val="nil"/>
              <w:bottom w:val="single" w:sz="4" w:space="0" w:color="auto"/>
              <w:right w:val="single" w:sz="4" w:space="0" w:color="auto"/>
            </w:tcBorders>
            <w:shd w:val="clear" w:color="auto" w:fill="auto"/>
            <w:noWrap/>
            <w:vAlign w:val="bottom"/>
            <w:hideMark/>
          </w:tcPr>
          <w:p w14:paraId="53902313" w14:textId="708D8B5B" w:rsidR="008A3A40" w:rsidRPr="00A70C44" w:rsidRDefault="008A3A40" w:rsidP="008A3A40">
            <w:pPr>
              <w:jc w:val="center"/>
              <w:rPr>
                <w:rFonts w:ascii="Calibri" w:eastAsia="Times New Roman" w:hAnsi="Calibri" w:cs="Calibri"/>
                <w:color w:val="000000"/>
              </w:rPr>
            </w:pPr>
            <w:r>
              <w:rPr>
                <w:rFonts w:ascii="Calibri" w:hAnsi="Calibri" w:cs="Calibri"/>
                <w:color w:val="000000"/>
              </w:rPr>
              <w:t>3611</w:t>
            </w:r>
          </w:p>
        </w:tc>
      </w:tr>
      <w:tr w:rsidR="008A3A40" w:rsidRPr="00A70C44" w14:paraId="35F9438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DB293A" w14:textId="77BAC3EB" w:rsidR="008A3A40" w:rsidRPr="00A70C44" w:rsidRDefault="008A3A40" w:rsidP="008A3A40">
            <w:pPr>
              <w:rPr>
                <w:rFonts w:ascii="Calibri" w:eastAsia="Times New Roman" w:hAnsi="Calibri" w:cs="Calibri"/>
                <w:color w:val="000000"/>
              </w:rPr>
            </w:pPr>
            <w:r>
              <w:rPr>
                <w:rFonts w:ascii="Calibri" w:hAnsi="Calibri" w:cs="Calibri"/>
                <w:color w:val="000000"/>
              </w:rPr>
              <w:t>UNT 048 IN FBRR</w:t>
            </w:r>
          </w:p>
        </w:tc>
        <w:tc>
          <w:tcPr>
            <w:tcW w:w="1777" w:type="dxa"/>
            <w:tcBorders>
              <w:top w:val="nil"/>
              <w:left w:val="nil"/>
              <w:bottom w:val="single" w:sz="4" w:space="0" w:color="auto"/>
              <w:right w:val="single" w:sz="4" w:space="0" w:color="auto"/>
            </w:tcBorders>
            <w:shd w:val="clear" w:color="auto" w:fill="auto"/>
            <w:noWrap/>
            <w:vAlign w:val="bottom"/>
            <w:hideMark/>
          </w:tcPr>
          <w:p w14:paraId="5DC98796" w14:textId="05201278" w:rsidR="008A3A40" w:rsidRPr="00A70C44" w:rsidRDefault="008A3A40" w:rsidP="008A3A40">
            <w:pPr>
              <w:jc w:val="center"/>
              <w:rPr>
                <w:rFonts w:ascii="Calibri" w:eastAsia="Times New Roman" w:hAnsi="Calibri" w:cs="Calibri"/>
                <w:color w:val="000000"/>
              </w:rPr>
            </w:pPr>
            <w:r>
              <w:rPr>
                <w:rFonts w:ascii="Calibri" w:hAnsi="Calibri" w:cs="Calibri"/>
                <w:color w:val="000000"/>
              </w:rPr>
              <w:t>1.168378</w:t>
            </w:r>
          </w:p>
        </w:tc>
        <w:tc>
          <w:tcPr>
            <w:tcW w:w="1332" w:type="dxa"/>
            <w:tcBorders>
              <w:top w:val="nil"/>
              <w:left w:val="nil"/>
              <w:bottom w:val="single" w:sz="4" w:space="0" w:color="auto"/>
              <w:right w:val="single" w:sz="4" w:space="0" w:color="auto"/>
            </w:tcBorders>
            <w:shd w:val="clear" w:color="auto" w:fill="auto"/>
            <w:noWrap/>
            <w:vAlign w:val="bottom"/>
            <w:hideMark/>
          </w:tcPr>
          <w:p w14:paraId="17636674" w14:textId="25C3CC69" w:rsidR="008A3A40" w:rsidRPr="00A70C44" w:rsidRDefault="008A3A40" w:rsidP="008A3A40">
            <w:pPr>
              <w:jc w:val="center"/>
              <w:rPr>
                <w:rFonts w:ascii="Calibri" w:eastAsia="Times New Roman" w:hAnsi="Calibri" w:cs="Calibri"/>
                <w:color w:val="000000"/>
              </w:rPr>
            </w:pPr>
            <w:r>
              <w:rPr>
                <w:rFonts w:ascii="Calibri" w:hAnsi="Calibri" w:cs="Calibri"/>
                <w:color w:val="000000"/>
              </w:rPr>
              <w:t>2328</w:t>
            </w:r>
          </w:p>
        </w:tc>
        <w:tc>
          <w:tcPr>
            <w:tcW w:w="1332" w:type="dxa"/>
            <w:tcBorders>
              <w:top w:val="nil"/>
              <w:left w:val="nil"/>
              <w:bottom w:val="single" w:sz="4" w:space="0" w:color="auto"/>
              <w:right w:val="single" w:sz="4" w:space="0" w:color="auto"/>
            </w:tcBorders>
            <w:shd w:val="clear" w:color="auto" w:fill="auto"/>
            <w:noWrap/>
            <w:vAlign w:val="bottom"/>
            <w:hideMark/>
          </w:tcPr>
          <w:p w14:paraId="5B5E2543" w14:textId="17526D07" w:rsidR="008A3A40" w:rsidRPr="00A70C44" w:rsidRDefault="008A3A40" w:rsidP="008A3A40">
            <w:pPr>
              <w:jc w:val="center"/>
              <w:rPr>
                <w:rFonts w:ascii="Calibri" w:eastAsia="Times New Roman" w:hAnsi="Calibri" w:cs="Calibri"/>
                <w:color w:val="000000"/>
              </w:rPr>
            </w:pPr>
            <w:r>
              <w:rPr>
                <w:rFonts w:ascii="Calibri" w:hAnsi="Calibri" w:cs="Calibri"/>
                <w:color w:val="000000"/>
              </w:rPr>
              <w:t>1721</w:t>
            </w:r>
          </w:p>
        </w:tc>
        <w:tc>
          <w:tcPr>
            <w:tcW w:w="1332" w:type="dxa"/>
            <w:tcBorders>
              <w:top w:val="nil"/>
              <w:left w:val="nil"/>
              <w:bottom w:val="single" w:sz="4" w:space="0" w:color="auto"/>
              <w:right w:val="single" w:sz="4" w:space="0" w:color="auto"/>
            </w:tcBorders>
            <w:shd w:val="clear" w:color="auto" w:fill="auto"/>
            <w:noWrap/>
            <w:vAlign w:val="bottom"/>
            <w:hideMark/>
          </w:tcPr>
          <w:p w14:paraId="45C8733A" w14:textId="79DEE267" w:rsidR="008A3A40" w:rsidRPr="00A70C44" w:rsidRDefault="008A3A40" w:rsidP="008A3A40">
            <w:pPr>
              <w:jc w:val="center"/>
              <w:rPr>
                <w:rFonts w:ascii="Calibri" w:eastAsia="Times New Roman" w:hAnsi="Calibri" w:cs="Calibri"/>
                <w:color w:val="000000"/>
              </w:rPr>
            </w:pPr>
            <w:r>
              <w:rPr>
                <w:rFonts w:ascii="Calibri" w:hAnsi="Calibri" w:cs="Calibri"/>
                <w:color w:val="000000"/>
              </w:rPr>
              <w:t>3148</w:t>
            </w:r>
          </w:p>
        </w:tc>
      </w:tr>
      <w:tr w:rsidR="008A3A40" w:rsidRPr="00A70C44" w14:paraId="6E363A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A04226" w14:textId="07E64946" w:rsidR="008A3A40" w:rsidRPr="00A70C44" w:rsidRDefault="008A3A40" w:rsidP="008A3A40">
            <w:pPr>
              <w:rPr>
                <w:rFonts w:ascii="Calibri" w:eastAsia="Times New Roman" w:hAnsi="Calibri" w:cs="Calibri"/>
                <w:color w:val="000000"/>
              </w:rPr>
            </w:pPr>
            <w:r>
              <w:rPr>
                <w:rFonts w:ascii="Calibri" w:hAnsi="Calibri" w:cs="Calibri"/>
                <w:color w:val="000000"/>
              </w:rPr>
              <w:t>UNT 048 IN FBRR</w:t>
            </w:r>
          </w:p>
        </w:tc>
        <w:tc>
          <w:tcPr>
            <w:tcW w:w="1777" w:type="dxa"/>
            <w:tcBorders>
              <w:top w:val="nil"/>
              <w:left w:val="nil"/>
              <w:bottom w:val="single" w:sz="4" w:space="0" w:color="auto"/>
              <w:right w:val="single" w:sz="4" w:space="0" w:color="auto"/>
            </w:tcBorders>
            <w:shd w:val="clear" w:color="auto" w:fill="auto"/>
            <w:noWrap/>
            <w:vAlign w:val="bottom"/>
            <w:hideMark/>
          </w:tcPr>
          <w:p w14:paraId="3D1676CF" w14:textId="1292D567" w:rsidR="008A3A40" w:rsidRPr="00A70C44" w:rsidRDefault="008A3A40" w:rsidP="008A3A40">
            <w:pPr>
              <w:jc w:val="center"/>
              <w:rPr>
                <w:rFonts w:ascii="Calibri" w:eastAsia="Times New Roman" w:hAnsi="Calibri" w:cs="Calibri"/>
                <w:color w:val="000000"/>
              </w:rPr>
            </w:pPr>
            <w:r>
              <w:rPr>
                <w:rFonts w:ascii="Calibri" w:hAnsi="Calibri" w:cs="Calibri"/>
                <w:color w:val="000000"/>
              </w:rPr>
              <w:t>2.031591</w:t>
            </w:r>
          </w:p>
        </w:tc>
        <w:tc>
          <w:tcPr>
            <w:tcW w:w="1332" w:type="dxa"/>
            <w:tcBorders>
              <w:top w:val="nil"/>
              <w:left w:val="nil"/>
              <w:bottom w:val="single" w:sz="4" w:space="0" w:color="auto"/>
              <w:right w:val="single" w:sz="4" w:space="0" w:color="auto"/>
            </w:tcBorders>
            <w:shd w:val="clear" w:color="auto" w:fill="auto"/>
            <w:noWrap/>
            <w:vAlign w:val="bottom"/>
            <w:hideMark/>
          </w:tcPr>
          <w:p w14:paraId="21D8B639" w14:textId="0D02CB91" w:rsidR="008A3A40" w:rsidRPr="00A70C44" w:rsidRDefault="008A3A40" w:rsidP="008A3A40">
            <w:pPr>
              <w:jc w:val="center"/>
              <w:rPr>
                <w:rFonts w:ascii="Calibri" w:eastAsia="Times New Roman" w:hAnsi="Calibri" w:cs="Calibri"/>
                <w:color w:val="000000"/>
              </w:rPr>
            </w:pPr>
            <w:r>
              <w:rPr>
                <w:rFonts w:ascii="Calibri" w:hAnsi="Calibri" w:cs="Calibri"/>
                <w:color w:val="000000"/>
              </w:rPr>
              <w:t>3435</w:t>
            </w:r>
          </w:p>
        </w:tc>
        <w:tc>
          <w:tcPr>
            <w:tcW w:w="1332" w:type="dxa"/>
            <w:tcBorders>
              <w:top w:val="nil"/>
              <w:left w:val="nil"/>
              <w:bottom w:val="single" w:sz="4" w:space="0" w:color="auto"/>
              <w:right w:val="single" w:sz="4" w:space="0" w:color="auto"/>
            </w:tcBorders>
            <w:shd w:val="clear" w:color="auto" w:fill="auto"/>
            <w:noWrap/>
            <w:vAlign w:val="bottom"/>
            <w:hideMark/>
          </w:tcPr>
          <w:p w14:paraId="11D36614" w14:textId="5206DFAA" w:rsidR="008A3A40" w:rsidRPr="00A70C44" w:rsidRDefault="008A3A40" w:rsidP="008A3A40">
            <w:pPr>
              <w:jc w:val="center"/>
              <w:rPr>
                <w:rFonts w:ascii="Calibri" w:eastAsia="Times New Roman" w:hAnsi="Calibri" w:cs="Calibri"/>
                <w:color w:val="000000"/>
              </w:rPr>
            </w:pPr>
            <w:r>
              <w:rPr>
                <w:rFonts w:ascii="Calibri" w:hAnsi="Calibri" w:cs="Calibri"/>
                <w:color w:val="000000"/>
              </w:rPr>
              <w:t>2540</w:t>
            </w:r>
          </w:p>
        </w:tc>
        <w:tc>
          <w:tcPr>
            <w:tcW w:w="1332" w:type="dxa"/>
            <w:tcBorders>
              <w:top w:val="nil"/>
              <w:left w:val="nil"/>
              <w:bottom w:val="single" w:sz="4" w:space="0" w:color="auto"/>
              <w:right w:val="single" w:sz="4" w:space="0" w:color="auto"/>
            </w:tcBorders>
            <w:shd w:val="clear" w:color="auto" w:fill="auto"/>
            <w:noWrap/>
            <w:vAlign w:val="bottom"/>
            <w:hideMark/>
          </w:tcPr>
          <w:p w14:paraId="75FFB7AC" w14:textId="0216CC85" w:rsidR="008A3A40" w:rsidRPr="00A70C44" w:rsidRDefault="008A3A40" w:rsidP="008A3A40">
            <w:pPr>
              <w:jc w:val="center"/>
              <w:rPr>
                <w:rFonts w:ascii="Calibri" w:eastAsia="Times New Roman" w:hAnsi="Calibri" w:cs="Calibri"/>
                <w:color w:val="000000"/>
              </w:rPr>
            </w:pPr>
            <w:r>
              <w:rPr>
                <w:rFonts w:ascii="Calibri" w:hAnsi="Calibri" w:cs="Calibri"/>
                <w:color w:val="000000"/>
              </w:rPr>
              <w:t>4645</w:t>
            </w:r>
          </w:p>
        </w:tc>
      </w:tr>
      <w:tr w:rsidR="008A3A40" w:rsidRPr="00A70C44" w14:paraId="1606DD7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1691B5C" w14:textId="787F7CA9" w:rsidR="008A3A40" w:rsidRPr="00A70C44" w:rsidRDefault="008A3A40" w:rsidP="008A3A40">
            <w:pPr>
              <w:rPr>
                <w:rFonts w:ascii="Calibri" w:eastAsia="Times New Roman" w:hAnsi="Calibri" w:cs="Calibri"/>
                <w:color w:val="000000"/>
              </w:rPr>
            </w:pPr>
            <w:r>
              <w:rPr>
                <w:rFonts w:ascii="Calibri" w:hAnsi="Calibri" w:cs="Calibri"/>
                <w:color w:val="000000"/>
              </w:rPr>
              <w:t>UNT 048 IN FBRR</w:t>
            </w:r>
          </w:p>
        </w:tc>
        <w:tc>
          <w:tcPr>
            <w:tcW w:w="1777" w:type="dxa"/>
            <w:tcBorders>
              <w:top w:val="nil"/>
              <w:left w:val="nil"/>
              <w:bottom w:val="single" w:sz="4" w:space="0" w:color="auto"/>
              <w:right w:val="single" w:sz="4" w:space="0" w:color="auto"/>
            </w:tcBorders>
            <w:shd w:val="clear" w:color="auto" w:fill="auto"/>
            <w:noWrap/>
            <w:vAlign w:val="bottom"/>
            <w:hideMark/>
          </w:tcPr>
          <w:p w14:paraId="284B66B9" w14:textId="67651DFC" w:rsidR="008A3A40" w:rsidRPr="00A70C44" w:rsidRDefault="008A3A40" w:rsidP="008A3A40">
            <w:pPr>
              <w:jc w:val="center"/>
              <w:rPr>
                <w:rFonts w:ascii="Calibri" w:eastAsia="Times New Roman" w:hAnsi="Calibri" w:cs="Calibri"/>
                <w:color w:val="000000"/>
              </w:rPr>
            </w:pPr>
            <w:r>
              <w:rPr>
                <w:rFonts w:ascii="Calibri" w:hAnsi="Calibri" w:cs="Calibri"/>
                <w:color w:val="000000"/>
              </w:rPr>
              <w:t>2.670526</w:t>
            </w:r>
          </w:p>
        </w:tc>
        <w:tc>
          <w:tcPr>
            <w:tcW w:w="1332" w:type="dxa"/>
            <w:tcBorders>
              <w:top w:val="nil"/>
              <w:left w:val="nil"/>
              <w:bottom w:val="single" w:sz="4" w:space="0" w:color="auto"/>
              <w:right w:val="single" w:sz="4" w:space="0" w:color="auto"/>
            </w:tcBorders>
            <w:shd w:val="clear" w:color="auto" w:fill="auto"/>
            <w:noWrap/>
            <w:vAlign w:val="bottom"/>
            <w:hideMark/>
          </w:tcPr>
          <w:p w14:paraId="6FB099ED" w14:textId="7A25F847" w:rsidR="008A3A40" w:rsidRPr="00A70C44" w:rsidRDefault="008A3A40" w:rsidP="008A3A40">
            <w:pPr>
              <w:jc w:val="center"/>
              <w:rPr>
                <w:rFonts w:ascii="Calibri" w:eastAsia="Times New Roman" w:hAnsi="Calibri" w:cs="Calibri"/>
                <w:color w:val="000000"/>
              </w:rPr>
            </w:pPr>
            <w:r>
              <w:rPr>
                <w:rFonts w:ascii="Calibri" w:hAnsi="Calibri" w:cs="Calibri"/>
                <w:color w:val="000000"/>
              </w:rPr>
              <w:t>4008</w:t>
            </w:r>
          </w:p>
        </w:tc>
        <w:tc>
          <w:tcPr>
            <w:tcW w:w="1332" w:type="dxa"/>
            <w:tcBorders>
              <w:top w:val="nil"/>
              <w:left w:val="nil"/>
              <w:bottom w:val="single" w:sz="4" w:space="0" w:color="auto"/>
              <w:right w:val="single" w:sz="4" w:space="0" w:color="auto"/>
            </w:tcBorders>
            <w:shd w:val="clear" w:color="auto" w:fill="auto"/>
            <w:noWrap/>
            <w:vAlign w:val="bottom"/>
            <w:hideMark/>
          </w:tcPr>
          <w:p w14:paraId="650E0751" w14:textId="6A9B718F" w:rsidR="008A3A40" w:rsidRPr="00A70C44" w:rsidRDefault="008A3A40" w:rsidP="008A3A40">
            <w:pPr>
              <w:jc w:val="center"/>
              <w:rPr>
                <w:rFonts w:ascii="Calibri" w:eastAsia="Times New Roman" w:hAnsi="Calibri" w:cs="Calibri"/>
                <w:color w:val="000000"/>
              </w:rPr>
            </w:pPr>
            <w:r>
              <w:rPr>
                <w:rFonts w:ascii="Calibri" w:hAnsi="Calibri" w:cs="Calibri"/>
                <w:color w:val="000000"/>
              </w:rPr>
              <w:t>2964</w:t>
            </w:r>
          </w:p>
        </w:tc>
        <w:tc>
          <w:tcPr>
            <w:tcW w:w="1332" w:type="dxa"/>
            <w:tcBorders>
              <w:top w:val="nil"/>
              <w:left w:val="nil"/>
              <w:bottom w:val="single" w:sz="4" w:space="0" w:color="auto"/>
              <w:right w:val="single" w:sz="4" w:space="0" w:color="auto"/>
            </w:tcBorders>
            <w:shd w:val="clear" w:color="auto" w:fill="auto"/>
            <w:noWrap/>
            <w:vAlign w:val="bottom"/>
            <w:hideMark/>
          </w:tcPr>
          <w:p w14:paraId="663B8FC1" w14:textId="5733866B" w:rsidR="008A3A40" w:rsidRPr="00A70C44" w:rsidRDefault="008A3A40" w:rsidP="008A3A40">
            <w:pPr>
              <w:jc w:val="center"/>
              <w:rPr>
                <w:rFonts w:ascii="Calibri" w:eastAsia="Times New Roman" w:hAnsi="Calibri" w:cs="Calibri"/>
                <w:color w:val="000000"/>
              </w:rPr>
            </w:pPr>
            <w:r>
              <w:rPr>
                <w:rFonts w:ascii="Calibri" w:hAnsi="Calibri" w:cs="Calibri"/>
                <w:color w:val="000000"/>
              </w:rPr>
              <w:t>5420</w:t>
            </w:r>
          </w:p>
        </w:tc>
      </w:tr>
      <w:tr w:rsidR="008A3A40" w:rsidRPr="00A70C44" w14:paraId="73FEE3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6A1B55" w14:textId="3B1E3612" w:rsidR="008A3A40" w:rsidRPr="00A70C44" w:rsidRDefault="008A3A40" w:rsidP="008A3A40">
            <w:pPr>
              <w:rPr>
                <w:rFonts w:ascii="Calibri" w:eastAsia="Times New Roman" w:hAnsi="Calibri" w:cs="Calibri"/>
                <w:color w:val="000000"/>
              </w:rPr>
            </w:pPr>
            <w:r>
              <w:rPr>
                <w:rFonts w:ascii="Calibri" w:hAnsi="Calibri" w:cs="Calibri"/>
                <w:color w:val="000000"/>
              </w:rPr>
              <w:t>UNT 050 IN FBRR</w:t>
            </w:r>
          </w:p>
        </w:tc>
        <w:tc>
          <w:tcPr>
            <w:tcW w:w="1777" w:type="dxa"/>
            <w:tcBorders>
              <w:top w:val="nil"/>
              <w:left w:val="nil"/>
              <w:bottom w:val="single" w:sz="4" w:space="0" w:color="auto"/>
              <w:right w:val="single" w:sz="4" w:space="0" w:color="auto"/>
            </w:tcBorders>
            <w:shd w:val="clear" w:color="auto" w:fill="auto"/>
            <w:noWrap/>
            <w:vAlign w:val="bottom"/>
            <w:hideMark/>
          </w:tcPr>
          <w:p w14:paraId="21A75935" w14:textId="42B20ACE" w:rsidR="008A3A40" w:rsidRPr="00A70C44" w:rsidRDefault="008A3A40" w:rsidP="008A3A40">
            <w:pPr>
              <w:jc w:val="center"/>
              <w:rPr>
                <w:rFonts w:ascii="Calibri" w:eastAsia="Times New Roman" w:hAnsi="Calibri" w:cs="Calibri"/>
                <w:color w:val="000000"/>
              </w:rPr>
            </w:pPr>
            <w:r>
              <w:rPr>
                <w:rFonts w:ascii="Calibri" w:hAnsi="Calibri" w:cs="Calibri"/>
                <w:color w:val="000000"/>
              </w:rPr>
              <w:t>0.818106</w:t>
            </w:r>
          </w:p>
        </w:tc>
        <w:tc>
          <w:tcPr>
            <w:tcW w:w="1332" w:type="dxa"/>
            <w:tcBorders>
              <w:top w:val="nil"/>
              <w:left w:val="nil"/>
              <w:bottom w:val="single" w:sz="4" w:space="0" w:color="auto"/>
              <w:right w:val="single" w:sz="4" w:space="0" w:color="auto"/>
            </w:tcBorders>
            <w:shd w:val="clear" w:color="auto" w:fill="auto"/>
            <w:noWrap/>
            <w:vAlign w:val="bottom"/>
            <w:hideMark/>
          </w:tcPr>
          <w:p w14:paraId="2C160B1D" w14:textId="3C39B3E2" w:rsidR="008A3A40" w:rsidRPr="00A70C44" w:rsidRDefault="008A3A40" w:rsidP="008A3A40">
            <w:pPr>
              <w:jc w:val="center"/>
              <w:rPr>
                <w:rFonts w:ascii="Calibri" w:eastAsia="Times New Roman" w:hAnsi="Calibri" w:cs="Calibri"/>
                <w:color w:val="000000"/>
              </w:rPr>
            </w:pPr>
            <w:r>
              <w:rPr>
                <w:rFonts w:ascii="Calibri" w:hAnsi="Calibri" w:cs="Calibri"/>
                <w:color w:val="000000"/>
              </w:rPr>
              <w:t>1643</w:t>
            </w:r>
          </w:p>
        </w:tc>
        <w:tc>
          <w:tcPr>
            <w:tcW w:w="1332" w:type="dxa"/>
            <w:tcBorders>
              <w:top w:val="nil"/>
              <w:left w:val="nil"/>
              <w:bottom w:val="single" w:sz="4" w:space="0" w:color="auto"/>
              <w:right w:val="single" w:sz="4" w:space="0" w:color="auto"/>
            </w:tcBorders>
            <w:shd w:val="clear" w:color="auto" w:fill="auto"/>
            <w:noWrap/>
            <w:vAlign w:val="bottom"/>
            <w:hideMark/>
          </w:tcPr>
          <w:p w14:paraId="64B52E9A" w14:textId="588603B5" w:rsidR="008A3A40" w:rsidRPr="00A70C44" w:rsidRDefault="008A3A40" w:rsidP="008A3A40">
            <w:pPr>
              <w:jc w:val="center"/>
              <w:rPr>
                <w:rFonts w:ascii="Calibri" w:eastAsia="Times New Roman" w:hAnsi="Calibri" w:cs="Calibri"/>
                <w:color w:val="000000"/>
              </w:rPr>
            </w:pPr>
            <w:r>
              <w:rPr>
                <w:rFonts w:ascii="Calibri" w:hAnsi="Calibri" w:cs="Calibri"/>
                <w:color w:val="000000"/>
              </w:rPr>
              <w:t>1215</w:t>
            </w:r>
          </w:p>
        </w:tc>
        <w:tc>
          <w:tcPr>
            <w:tcW w:w="1332" w:type="dxa"/>
            <w:tcBorders>
              <w:top w:val="nil"/>
              <w:left w:val="nil"/>
              <w:bottom w:val="single" w:sz="4" w:space="0" w:color="auto"/>
              <w:right w:val="single" w:sz="4" w:space="0" w:color="auto"/>
            </w:tcBorders>
            <w:shd w:val="clear" w:color="auto" w:fill="auto"/>
            <w:noWrap/>
            <w:vAlign w:val="bottom"/>
            <w:hideMark/>
          </w:tcPr>
          <w:p w14:paraId="15C9A656" w14:textId="162B279A" w:rsidR="008A3A40" w:rsidRPr="00A70C44" w:rsidRDefault="008A3A40" w:rsidP="008A3A40">
            <w:pPr>
              <w:jc w:val="center"/>
              <w:rPr>
                <w:rFonts w:ascii="Calibri" w:eastAsia="Times New Roman" w:hAnsi="Calibri" w:cs="Calibri"/>
                <w:color w:val="000000"/>
              </w:rPr>
            </w:pPr>
            <w:r>
              <w:rPr>
                <w:rFonts w:ascii="Calibri" w:hAnsi="Calibri" w:cs="Calibri"/>
                <w:color w:val="000000"/>
              </w:rPr>
              <w:t>2222</w:t>
            </w:r>
          </w:p>
        </w:tc>
      </w:tr>
      <w:tr w:rsidR="008A3A40" w:rsidRPr="00A70C44" w14:paraId="713B72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629AFA" w14:textId="22D47099" w:rsidR="008A3A40" w:rsidRPr="00A70C44" w:rsidRDefault="008A3A40" w:rsidP="008A3A40">
            <w:pPr>
              <w:rPr>
                <w:rFonts w:ascii="Calibri" w:eastAsia="Times New Roman" w:hAnsi="Calibri" w:cs="Calibri"/>
                <w:color w:val="000000"/>
              </w:rPr>
            </w:pPr>
            <w:r>
              <w:rPr>
                <w:rFonts w:ascii="Calibri" w:hAnsi="Calibri" w:cs="Calibri"/>
                <w:color w:val="000000"/>
              </w:rPr>
              <w:t>UNT 051 IN FBRR</w:t>
            </w:r>
          </w:p>
        </w:tc>
        <w:tc>
          <w:tcPr>
            <w:tcW w:w="1777" w:type="dxa"/>
            <w:tcBorders>
              <w:top w:val="nil"/>
              <w:left w:val="nil"/>
              <w:bottom w:val="single" w:sz="4" w:space="0" w:color="auto"/>
              <w:right w:val="single" w:sz="4" w:space="0" w:color="auto"/>
            </w:tcBorders>
            <w:shd w:val="clear" w:color="auto" w:fill="auto"/>
            <w:noWrap/>
            <w:vAlign w:val="bottom"/>
            <w:hideMark/>
          </w:tcPr>
          <w:p w14:paraId="25E01D7F" w14:textId="047E8ECB" w:rsidR="008A3A40" w:rsidRPr="00A70C44" w:rsidRDefault="008A3A40" w:rsidP="008A3A40">
            <w:pPr>
              <w:jc w:val="center"/>
              <w:rPr>
                <w:rFonts w:ascii="Calibri" w:eastAsia="Times New Roman" w:hAnsi="Calibri" w:cs="Calibri"/>
                <w:color w:val="000000"/>
              </w:rPr>
            </w:pPr>
            <w:r>
              <w:rPr>
                <w:rFonts w:ascii="Calibri" w:hAnsi="Calibri" w:cs="Calibri"/>
                <w:color w:val="000000"/>
              </w:rPr>
              <w:t>1.076819</w:t>
            </w:r>
          </w:p>
        </w:tc>
        <w:tc>
          <w:tcPr>
            <w:tcW w:w="1332" w:type="dxa"/>
            <w:tcBorders>
              <w:top w:val="nil"/>
              <w:left w:val="nil"/>
              <w:bottom w:val="single" w:sz="4" w:space="0" w:color="auto"/>
              <w:right w:val="single" w:sz="4" w:space="0" w:color="auto"/>
            </w:tcBorders>
            <w:shd w:val="clear" w:color="auto" w:fill="auto"/>
            <w:noWrap/>
            <w:vAlign w:val="bottom"/>
            <w:hideMark/>
          </w:tcPr>
          <w:p w14:paraId="21D85F37" w14:textId="46AA331B" w:rsidR="008A3A40" w:rsidRPr="00A70C44" w:rsidRDefault="008A3A40" w:rsidP="008A3A40">
            <w:pPr>
              <w:jc w:val="center"/>
              <w:rPr>
                <w:rFonts w:ascii="Calibri" w:eastAsia="Times New Roman" w:hAnsi="Calibri" w:cs="Calibri"/>
                <w:color w:val="000000"/>
              </w:rPr>
            </w:pPr>
            <w:r>
              <w:rPr>
                <w:rFonts w:ascii="Calibri" w:hAnsi="Calibri" w:cs="Calibri"/>
                <w:color w:val="000000"/>
              </w:rPr>
              <w:t>2148</w:t>
            </w:r>
          </w:p>
        </w:tc>
        <w:tc>
          <w:tcPr>
            <w:tcW w:w="1332" w:type="dxa"/>
            <w:tcBorders>
              <w:top w:val="nil"/>
              <w:left w:val="nil"/>
              <w:bottom w:val="single" w:sz="4" w:space="0" w:color="auto"/>
              <w:right w:val="single" w:sz="4" w:space="0" w:color="auto"/>
            </w:tcBorders>
            <w:shd w:val="clear" w:color="auto" w:fill="auto"/>
            <w:noWrap/>
            <w:vAlign w:val="bottom"/>
            <w:hideMark/>
          </w:tcPr>
          <w:p w14:paraId="04C97ECD" w14:textId="22C3ABA7" w:rsidR="008A3A40" w:rsidRPr="00A70C44" w:rsidRDefault="008A3A40" w:rsidP="008A3A40">
            <w:pPr>
              <w:jc w:val="center"/>
              <w:rPr>
                <w:rFonts w:ascii="Calibri" w:eastAsia="Times New Roman" w:hAnsi="Calibri" w:cs="Calibri"/>
                <w:color w:val="000000"/>
              </w:rPr>
            </w:pPr>
            <w:r>
              <w:rPr>
                <w:rFonts w:ascii="Calibri" w:hAnsi="Calibri" w:cs="Calibri"/>
                <w:color w:val="000000"/>
              </w:rPr>
              <w:t>1588</w:t>
            </w:r>
          </w:p>
        </w:tc>
        <w:tc>
          <w:tcPr>
            <w:tcW w:w="1332" w:type="dxa"/>
            <w:tcBorders>
              <w:top w:val="nil"/>
              <w:left w:val="nil"/>
              <w:bottom w:val="single" w:sz="4" w:space="0" w:color="auto"/>
              <w:right w:val="single" w:sz="4" w:space="0" w:color="auto"/>
            </w:tcBorders>
            <w:shd w:val="clear" w:color="auto" w:fill="auto"/>
            <w:noWrap/>
            <w:vAlign w:val="bottom"/>
            <w:hideMark/>
          </w:tcPr>
          <w:p w14:paraId="41122C54" w14:textId="6793AE7D" w:rsidR="008A3A40" w:rsidRPr="00A70C44" w:rsidRDefault="008A3A40" w:rsidP="008A3A40">
            <w:pPr>
              <w:jc w:val="center"/>
              <w:rPr>
                <w:rFonts w:ascii="Calibri" w:eastAsia="Times New Roman" w:hAnsi="Calibri" w:cs="Calibri"/>
                <w:color w:val="000000"/>
              </w:rPr>
            </w:pPr>
            <w:r>
              <w:rPr>
                <w:rFonts w:ascii="Calibri" w:hAnsi="Calibri" w:cs="Calibri"/>
                <w:color w:val="000000"/>
              </w:rPr>
              <w:t>2905</w:t>
            </w:r>
          </w:p>
        </w:tc>
      </w:tr>
      <w:tr w:rsidR="008A3A40" w:rsidRPr="00A70C44" w14:paraId="420248D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0AA25DF" w14:textId="57BA2700" w:rsidR="008A3A40" w:rsidRPr="00A70C44" w:rsidRDefault="008A3A40" w:rsidP="008A3A40">
            <w:pPr>
              <w:rPr>
                <w:rFonts w:ascii="Calibri" w:eastAsia="Times New Roman" w:hAnsi="Calibri" w:cs="Calibri"/>
                <w:color w:val="000000"/>
              </w:rPr>
            </w:pPr>
            <w:r>
              <w:rPr>
                <w:rFonts w:ascii="Calibri" w:hAnsi="Calibri" w:cs="Calibri"/>
                <w:color w:val="000000"/>
              </w:rPr>
              <w:t>UNT 051 IN FBRR</w:t>
            </w:r>
          </w:p>
        </w:tc>
        <w:tc>
          <w:tcPr>
            <w:tcW w:w="1777" w:type="dxa"/>
            <w:tcBorders>
              <w:top w:val="nil"/>
              <w:left w:val="nil"/>
              <w:bottom w:val="single" w:sz="4" w:space="0" w:color="auto"/>
              <w:right w:val="single" w:sz="4" w:space="0" w:color="auto"/>
            </w:tcBorders>
            <w:shd w:val="clear" w:color="auto" w:fill="auto"/>
            <w:noWrap/>
            <w:vAlign w:val="bottom"/>
            <w:hideMark/>
          </w:tcPr>
          <w:p w14:paraId="6A7B8E49" w14:textId="405D79A4" w:rsidR="008A3A40" w:rsidRPr="00A70C44" w:rsidRDefault="008A3A40" w:rsidP="008A3A40">
            <w:pPr>
              <w:jc w:val="center"/>
              <w:rPr>
                <w:rFonts w:ascii="Calibri" w:eastAsia="Times New Roman" w:hAnsi="Calibri" w:cs="Calibri"/>
                <w:color w:val="000000"/>
              </w:rPr>
            </w:pPr>
            <w:r>
              <w:rPr>
                <w:rFonts w:ascii="Calibri" w:hAnsi="Calibri" w:cs="Calibri"/>
                <w:color w:val="000000"/>
              </w:rPr>
              <w:t>1.531831</w:t>
            </w:r>
          </w:p>
        </w:tc>
        <w:tc>
          <w:tcPr>
            <w:tcW w:w="1332" w:type="dxa"/>
            <w:tcBorders>
              <w:top w:val="nil"/>
              <w:left w:val="nil"/>
              <w:bottom w:val="single" w:sz="4" w:space="0" w:color="auto"/>
              <w:right w:val="single" w:sz="4" w:space="0" w:color="auto"/>
            </w:tcBorders>
            <w:shd w:val="clear" w:color="auto" w:fill="auto"/>
            <w:noWrap/>
            <w:vAlign w:val="bottom"/>
            <w:hideMark/>
          </w:tcPr>
          <w:p w14:paraId="210E8227" w14:textId="56075249" w:rsidR="008A3A40" w:rsidRPr="00A70C44" w:rsidRDefault="008A3A40" w:rsidP="008A3A40">
            <w:pPr>
              <w:jc w:val="center"/>
              <w:rPr>
                <w:rFonts w:ascii="Calibri" w:eastAsia="Times New Roman" w:hAnsi="Calibri" w:cs="Calibri"/>
                <w:color w:val="000000"/>
              </w:rPr>
            </w:pPr>
            <w:r>
              <w:rPr>
                <w:rFonts w:ascii="Calibri" w:hAnsi="Calibri" w:cs="Calibri"/>
                <w:color w:val="000000"/>
              </w:rPr>
              <w:t>2597</w:t>
            </w:r>
          </w:p>
        </w:tc>
        <w:tc>
          <w:tcPr>
            <w:tcW w:w="1332" w:type="dxa"/>
            <w:tcBorders>
              <w:top w:val="nil"/>
              <w:left w:val="nil"/>
              <w:bottom w:val="single" w:sz="4" w:space="0" w:color="auto"/>
              <w:right w:val="single" w:sz="4" w:space="0" w:color="auto"/>
            </w:tcBorders>
            <w:shd w:val="clear" w:color="auto" w:fill="auto"/>
            <w:noWrap/>
            <w:vAlign w:val="bottom"/>
            <w:hideMark/>
          </w:tcPr>
          <w:p w14:paraId="44A3E0C5" w14:textId="2003B10E" w:rsidR="008A3A40" w:rsidRPr="00A70C44" w:rsidRDefault="008A3A40" w:rsidP="008A3A40">
            <w:pPr>
              <w:jc w:val="center"/>
              <w:rPr>
                <w:rFonts w:ascii="Calibri" w:eastAsia="Times New Roman" w:hAnsi="Calibri" w:cs="Calibri"/>
                <w:color w:val="000000"/>
              </w:rPr>
            </w:pPr>
            <w:r>
              <w:rPr>
                <w:rFonts w:ascii="Calibri" w:hAnsi="Calibri" w:cs="Calibri"/>
                <w:color w:val="000000"/>
              </w:rPr>
              <w:t>1920</w:t>
            </w:r>
          </w:p>
        </w:tc>
        <w:tc>
          <w:tcPr>
            <w:tcW w:w="1332" w:type="dxa"/>
            <w:tcBorders>
              <w:top w:val="nil"/>
              <w:left w:val="nil"/>
              <w:bottom w:val="single" w:sz="4" w:space="0" w:color="auto"/>
              <w:right w:val="single" w:sz="4" w:space="0" w:color="auto"/>
            </w:tcBorders>
            <w:shd w:val="clear" w:color="auto" w:fill="auto"/>
            <w:noWrap/>
            <w:vAlign w:val="bottom"/>
            <w:hideMark/>
          </w:tcPr>
          <w:p w14:paraId="5DF2ADCC" w14:textId="11AD4954" w:rsidR="008A3A40" w:rsidRPr="00A70C44" w:rsidRDefault="008A3A40" w:rsidP="008A3A40">
            <w:pPr>
              <w:jc w:val="center"/>
              <w:rPr>
                <w:rFonts w:ascii="Calibri" w:eastAsia="Times New Roman" w:hAnsi="Calibri" w:cs="Calibri"/>
                <w:color w:val="000000"/>
              </w:rPr>
            </w:pPr>
            <w:r>
              <w:rPr>
                <w:rFonts w:ascii="Calibri" w:hAnsi="Calibri" w:cs="Calibri"/>
                <w:color w:val="000000"/>
              </w:rPr>
              <w:t>3512</w:t>
            </w:r>
          </w:p>
        </w:tc>
      </w:tr>
      <w:tr w:rsidR="008A3A40" w:rsidRPr="00A70C44" w14:paraId="5E19F6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CB16939" w14:textId="69794967" w:rsidR="008A3A40" w:rsidRPr="00A70C44" w:rsidRDefault="008A3A40" w:rsidP="008A3A40">
            <w:pPr>
              <w:rPr>
                <w:rFonts w:ascii="Calibri" w:eastAsia="Times New Roman" w:hAnsi="Calibri" w:cs="Calibri"/>
                <w:color w:val="000000"/>
              </w:rPr>
            </w:pPr>
            <w:r>
              <w:rPr>
                <w:rFonts w:ascii="Calibri" w:hAnsi="Calibri" w:cs="Calibri"/>
                <w:color w:val="000000"/>
              </w:rPr>
              <w:t>UNT 052 IN FBRR</w:t>
            </w:r>
          </w:p>
        </w:tc>
        <w:tc>
          <w:tcPr>
            <w:tcW w:w="1777" w:type="dxa"/>
            <w:tcBorders>
              <w:top w:val="nil"/>
              <w:left w:val="nil"/>
              <w:bottom w:val="single" w:sz="4" w:space="0" w:color="auto"/>
              <w:right w:val="single" w:sz="4" w:space="0" w:color="auto"/>
            </w:tcBorders>
            <w:shd w:val="clear" w:color="auto" w:fill="auto"/>
            <w:noWrap/>
            <w:vAlign w:val="bottom"/>
            <w:hideMark/>
          </w:tcPr>
          <w:p w14:paraId="6D1E98FB" w14:textId="7C942624" w:rsidR="008A3A40" w:rsidRPr="00A70C44" w:rsidRDefault="008A3A40" w:rsidP="008A3A40">
            <w:pPr>
              <w:jc w:val="center"/>
              <w:rPr>
                <w:rFonts w:ascii="Calibri" w:eastAsia="Times New Roman" w:hAnsi="Calibri" w:cs="Calibri"/>
                <w:color w:val="000000"/>
              </w:rPr>
            </w:pPr>
            <w:r>
              <w:rPr>
                <w:rFonts w:ascii="Calibri" w:hAnsi="Calibri" w:cs="Calibri"/>
                <w:color w:val="000000"/>
              </w:rPr>
              <w:t>1.233392</w:t>
            </w:r>
          </w:p>
        </w:tc>
        <w:tc>
          <w:tcPr>
            <w:tcW w:w="1332" w:type="dxa"/>
            <w:tcBorders>
              <w:top w:val="nil"/>
              <w:left w:val="nil"/>
              <w:bottom w:val="single" w:sz="4" w:space="0" w:color="auto"/>
              <w:right w:val="single" w:sz="4" w:space="0" w:color="auto"/>
            </w:tcBorders>
            <w:shd w:val="clear" w:color="auto" w:fill="auto"/>
            <w:noWrap/>
            <w:vAlign w:val="bottom"/>
            <w:hideMark/>
          </w:tcPr>
          <w:p w14:paraId="49DFB6F7" w14:textId="3532ADC4" w:rsidR="008A3A40" w:rsidRPr="00A70C44" w:rsidRDefault="008A3A40" w:rsidP="008A3A40">
            <w:pPr>
              <w:jc w:val="center"/>
              <w:rPr>
                <w:rFonts w:ascii="Calibri" w:eastAsia="Times New Roman" w:hAnsi="Calibri" w:cs="Calibri"/>
                <w:color w:val="000000"/>
              </w:rPr>
            </w:pPr>
            <w:r>
              <w:rPr>
                <w:rFonts w:ascii="Calibri" w:hAnsi="Calibri" w:cs="Calibri"/>
                <w:color w:val="000000"/>
              </w:rPr>
              <w:t>2449</w:t>
            </w:r>
          </w:p>
        </w:tc>
        <w:tc>
          <w:tcPr>
            <w:tcW w:w="1332" w:type="dxa"/>
            <w:tcBorders>
              <w:top w:val="nil"/>
              <w:left w:val="nil"/>
              <w:bottom w:val="single" w:sz="4" w:space="0" w:color="auto"/>
              <w:right w:val="single" w:sz="4" w:space="0" w:color="auto"/>
            </w:tcBorders>
            <w:shd w:val="clear" w:color="auto" w:fill="auto"/>
            <w:noWrap/>
            <w:vAlign w:val="bottom"/>
            <w:hideMark/>
          </w:tcPr>
          <w:p w14:paraId="267AFD38" w14:textId="007A94DE" w:rsidR="008A3A40" w:rsidRPr="00A70C44" w:rsidRDefault="008A3A40" w:rsidP="008A3A40">
            <w:pPr>
              <w:jc w:val="center"/>
              <w:rPr>
                <w:rFonts w:ascii="Calibri" w:eastAsia="Times New Roman" w:hAnsi="Calibri" w:cs="Calibri"/>
                <w:color w:val="000000"/>
              </w:rPr>
            </w:pPr>
            <w:r>
              <w:rPr>
                <w:rFonts w:ascii="Calibri" w:hAnsi="Calibri" w:cs="Calibri"/>
                <w:color w:val="000000"/>
              </w:rPr>
              <w:t>1811</w:t>
            </w:r>
          </w:p>
        </w:tc>
        <w:tc>
          <w:tcPr>
            <w:tcW w:w="1332" w:type="dxa"/>
            <w:tcBorders>
              <w:top w:val="nil"/>
              <w:left w:val="nil"/>
              <w:bottom w:val="single" w:sz="4" w:space="0" w:color="auto"/>
              <w:right w:val="single" w:sz="4" w:space="0" w:color="auto"/>
            </w:tcBorders>
            <w:shd w:val="clear" w:color="auto" w:fill="auto"/>
            <w:noWrap/>
            <w:vAlign w:val="bottom"/>
            <w:hideMark/>
          </w:tcPr>
          <w:p w14:paraId="57511EDD" w14:textId="1B2211C3" w:rsidR="008A3A40" w:rsidRPr="00A70C44" w:rsidRDefault="008A3A40" w:rsidP="008A3A40">
            <w:pPr>
              <w:jc w:val="center"/>
              <w:rPr>
                <w:rFonts w:ascii="Calibri" w:eastAsia="Times New Roman" w:hAnsi="Calibri" w:cs="Calibri"/>
                <w:color w:val="000000"/>
              </w:rPr>
            </w:pPr>
            <w:r>
              <w:rPr>
                <w:rFonts w:ascii="Calibri" w:hAnsi="Calibri" w:cs="Calibri"/>
                <w:color w:val="000000"/>
              </w:rPr>
              <w:t>3312</w:t>
            </w:r>
          </w:p>
        </w:tc>
      </w:tr>
      <w:tr w:rsidR="008A3A40" w:rsidRPr="00A70C44" w14:paraId="24D6632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0319EA" w14:textId="59E69936" w:rsidR="008A3A40" w:rsidRPr="00A70C44" w:rsidRDefault="008A3A40" w:rsidP="008A3A40">
            <w:pPr>
              <w:rPr>
                <w:rFonts w:ascii="Calibri" w:eastAsia="Times New Roman" w:hAnsi="Calibri" w:cs="Calibri"/>
                <w:color w:val="000000"/>
              </w:rPr>
            </w:pPr>
            <w:r>
              <w:rPr>
                <w:rFonts w:ascii="Calibri" w:hAnsi="Calibri" w:cs="Calibri"/>
                <w:color w:val="000000"/>
              </w:rPr>
              <w:t>UNT 052 IN FBRR</w:t>
            </w:r>
          </w:p>
        </w:tc>
        <w:tc>
          <w:tcPr>
            <w:tcW w:w="1777" w:type="dxa"/>
            <w:tcBorders>
              <w:top w:val="nil"/>
              <w:left w:val="nil"/>
              <w:bottom w:val="single" w:sz="4" w:space="0" w:color="auto"/>
              <w:right w:val="single" w:sz="4" w:space="0" w:color="auto"/>
            </w:tcBorders>
            <w:shd w:val="clear" w:color="auto" w:fill="auto"/>
            <w:noWrap/>
            <w:vAlign w:val="bottom"/>
            <w:hideMark/>
          </w:tcPr>
          <w:p w14:paraId="0305F104" w14:textId="0BB66ED5" w:rsidR="008A3A40" w:rsidRPr="00A70C44" w:rsidRDefault="008A3A40" w:rsidP="008A3A40">
            <w:pPr>
              <w:jc w:val="center"/>
              <w:rPr>
                <w:rFonts w:ascii="Calibri" w:eastAsia="Times New Roman" w:hAnsi="Calibri" w:cs="Calibri"/>
                <w:color w:val="000000"/>
              </w:rPr>
            </w:pPr>
            <w:r>
              <w:rPr>
                <w:rFonts w:ascii="Calibri" w:hAnsi="Calibri" w:cs="Calibri"/>
                <w:color w:val="000000"/>
              </w:rPr>
              <w:t>1.714478</w:t>
            </w:r>
          </w:p>
        </w:tc>
        <w:tc>
          <w:tcPr>
            <w:tcW w:w="1332" w:type="dxa"/>
            <w:tcBorders>
              <w:top w:val="nil"/>
              <w:left w:val="nil"/>
              <w:bottom w:val="single" w:sz="4" w:space="0" w:color="auto"/>
              <w:right w:val="single" w:sz="4" w:space="0" w:color="auto"/>
            </w:tcBorders>
            <w:shd w:val="clear" w:color="auto" w:fill="auto"/>
            <w:noWrap/>
            <w:vAlign w:val="bottom"/>
            <w:hideMark/>
          </w:tcPr>
          <w:p w14:paraId="15FBD31D" w14:textId="0CED6B5F" w:rsidR="008A3A40" w:rsidRPr="00A70C44" w:rsidRDefault="008A3A40" w:rsidP="008A3A40">
            <w:pPr>
              <w:jc w:val="center"/>
              <w:rPr>
                <w:rFonts w:ascii="Calibri" w:eastAsia="Times New Roman" w:hAnsi="Calibri" w:cs="Calibri"/>
                <w:color w:val="000000"/>
              </w:rPr>
            </w:pPr>
            <w:r>
              <w:rPr>
                <w:rFonts w:ascii="Calibri" w:hAnsi="Calibri" w:cs="Calibri"/>
                <w:color w:val="000000"/>
              </w:rPr>
              <w:t>3143</w:t>
            </w:r>
          </w:p>
        </w:tc>
        <w:tc>
          <w:tcPr>
            <w:tcW w:w="1332" w:type="dxa"/>
            <w:tcBorders>
              <w:top w:val="nil"/>
              <w:left w:val="nil"/>
              <w:bottom w:val="single" w:sz="4" w:space="0" w:color="auto"/>
              <w:right w:val="single" w:sz="4" w:space="0" w:color="auto"/>
            </w:tcBorders>
            <w:shd w:val="clear" w:color="auto" w:fill="auto"/>
            <w:noWrap/>
            <w:vAlign w:val="bottom"/>
            <w:hideMark/>
          </w:tcPr>
          <w:p w14:paraId="78DEBCE7" w14:textId="3955F522" w:rsidR="008A3A40" w:rsidRPr="00A70C44" w:rsidRDefault="008A3A40" w:rsidP="008A3A40">
            <w:pPr>
              <w:jc w:val="center"/>
              <w:rPr>
                <w:rFonts w:ascii="Calibri" w:eastAsia="Times New Roman" w:hAnsi="Calibri" w:cs="Calibri"/>
                <w:color w:val="000000"/>
              </w:rPr>
            </w:pPr>
            <w:r>
              <w:rPr>
                <w:rFonts w:ascii="Calibri" w:hAnsi="Calibri" w:cs="Calibri"/>
                <w:color w:val="000000"/>
              </w:rPr>
              <w:t>2324</w:t>
            </w:r>
          </w:p>
        </w:tc>
        <w:tc>
          <w:tcPr>
            <w:tcW w:w="1332" w:type="dxa"/>
            <w:tcBorders>
              <w:top w:val="nil"/>
              <w:left w:val="nil"/>
              <w:bottom w:val="single" w:sz="4" w:space="0" w:color="auto"/>
              <w:right w:val="single" w:sz="4" w:space="0" w:color="auto"/>
            </w:tcBorders>
            <w:shd w:val="clear" w:color="auto" w:fill="auto"/>
            <w:noWrap/>
            <w:vAlign w:val="bottom"/>
            <w:hideMark/>
          </w:tcPr>
          <w:p w14:paraId="1401D1B2" w14:textId="5C2EDB26" w:rsidR="008A3A40" w:rsidRPr="00A70C44" w:rsidRDefault="008A3A40" w:rsidP="008A3A40">
            <w:pPr>
              <w:jc w:val="center"/>
              <w:rPr>
                <w:rFonts w:ascii="Calibri" w:eastAsia="Times New Roman" w:hAnsi="Calibri" w:cs="Calibri"/>
                <w:color w:val="000000"/>
              </w:rPr>
            </w:pPr>
            <w:r>
              <w:rPr>
                <w:rFonts w:ascii="Calibri" w:hAnsi="Calibri" w:cs="Calibri"/>
                <w:color w:val="000000"/>
              </w:rPr>
              <w:t>4251</w:t>
            </w:r>
          </w:p>
        </w:tc>
      </w:tr>
      <w:tr w:rsidR="008A3A40" w:rsidRPr="00A70C44" w14:paraId="00F67E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FA749BA" w14:textId="1180E0A6" w:rsidR="008A3A40" w:rsidRPr="00A70C44" w:rsidRDefault="008A3A40" w:rsidP="008A3A40">
            <w:pPr>
              <w:rPr>
                <w:rFonts w:ascii="Calibri" w:eastAsia="Times New Roman" w:hAnsi="Calibri" w:cs="Calibri"/>
                <w:color w:val="000000"/>
              </w:rPr>
            </w:pPr>
            <w:r>
              <w:rPr>
                <w:rFonts w:ascii="Calibri" w:hAnsi="Calibri" w:cs="Calibri"/>
                <w:color w:val="000000"/>
              </w:rPr>
              <w:t>UNT 054 IN FBRR</w:t>
            </w:r>
          </w:p>
        </w:tc>
        <w:tc>
          <w:tcPr>
            <w:tcW w:w="1777" w:type="dxa"/>
            <w:tcBorders>
              <w:top w:val="nil"/>
              <w:left w:val="nil"/>
              <w:bottom w:val="single" w:sz="4" w:space="0" w:color="auto"/>
              <w:right w:val="single" w:sz="4" w:space="0" w:color="auto"/>
            </w:tcBorders>
            <w:shd w:val="clear" w:color="auto" w:fill="auto"/>
            <w:noWrap/>
            <w:vAlign w:val="bottom"/>
            <w:hideMark/>
          </w:tcPr>
          <w:p w14:paraId="5FC44DFE" w14:textId="0EC5D63F" w:rsidR="008A3A40" w:rsidRPr="00A70C44" w:rsidRDefault="008A3A40" w:rsidP="008A3A40">
            <w:pPr>
              <w:jc w:val="center"/>
              <w:rPr>
                <w:rFonts w:ascii="Calibri" w:eastAsia="Times New Roman" w:hAnsi="Calibri" w:cs="Calibri"/>
                <w:color w:val="000000"/>
              </w:rPr>
            </w:pPr>
            <w:r>
              <w:rPr>
                <w:rFonts w:ascii="Calibri" w:hAnsi="Calibri" w:cs="Calibri"/>
                <w:color w:val="000000"/>
              </w:rPr>
              <w:t>0.302833</w:t>
            </w:r>
          </w:p>
        </w:tc>
        <w:tc>
          <w:tcPr>
            <w:tcW w:w="1332" w:type="dxa"/>
            <w:tcBorders>
              <w:top w:val="nil"/>
              <w:left w:val="nil"/>
              <w:bottom w:val="single" w:sz="4" w:space="0" w:color="auto"/>
              <w:right w:val="single" w:sz="4" w:space="0" w:color="auto"/>
            </w:tcBorders>
            <w:shd w:val="clear" w:color="auto" w:fill="auto"/>
            <w:noWrap/>
            <w:vAlign w:val="bottom"/>
            <w:hideMark/>
          </w:tcPr>
          <w:p w14:paraId="08F0F8EC" w14:textId="0E3856CE" w:rsidR="008A3A40" w:rsidRPr="00A70C44" w:rsidRDefault="008A3A40" w:rsidP="008A3A40">
            <w:pPr>
              <w:jc w:val="center"/>
              <w:rPr>
                <w:rFonts w:ascii="Calibri" w:eastAsia="Times New Roman" w:hAnsi="Calibri" w:cs="Calibri"/>
                <w:color w:val="000000"/>
              </w:rPr>
            </w:pPr>
            <w:r>
              <w:rPr>
                <w:rFonts w:ascii="Calibri" w:hAnsi="Calibri" w:cs="Calibri"/>
                <w:color w:val="000000"/>
              </w:rPr>
              <w:t>780</w:t>
            </w:r>
          </w:p>
        </w:tc>
        <w:tc>
          <w:tcPr>
            <w:tcW w:w="1332" w:type="dxa"/>
            <w:tcBorders>
              <w:top w:val="nil"/>
              <w:left w:val="nil"/>
              <w:bottom w:val="single" w:sz="4" w:space="0" w:color="auto"/>
              <w:right w:val="single" w:sz="4" w:space="0" w:color="auto"/>
            </w:tcBorders>
            <w:shd w:val="clear" w:color="auto" w:fill="auto"/>
            <w:noWrap/>
            <w:vAlign w:val="bottom"/>
            <w:hideMark/>
          </w:tcPr>
          <w:p w14:paraId="1F8A1B93" w14:textId="5E0496B7" w:rsidR="008A3A40" w:rsidRPr="00A70C44" w:rsidRDefault="008A3A40" w:rsidP="008A3A40">
            <w:pPr>
              <w:jc w:val="center"/>
              <w:rPr>
                <w:rFonts w:ascii="Calibri" w:eastAsia="Times New Roman" w:hAnsi="Calibri" w:cs="Calibri"/>
                <w:color w:val="000000"/>
              </w:rPr>
            </w:pPr>
            <w:r>
              <w:rPr>
                <w:rFonts w:ascii="Calibri" w:hAnsi="Calibri" w:cs="Calibri"/>
                <w:color w:val="000000"/>
              </w:rPr>
              <w:t>577</w:t>
            </w:r>
          </w:p>
        </w:tc>
        <w:tc>
          <w:tcPr>
            <w:tcW w:w="1332" w:type="dxa"/>
            <w:tcBorders>
              <w:top w:val="nil"/>
              <w:left w:val="nil"/>
              <w:bottom w:val="single" w:sz="4" w:space="0" w:color="auto"/>
              <w:right w:val="single" w:sz="4" w:space="0" w:color="auto"/>
            </w:tcBorders>
            <w:shd w:val="clear" w:color="auto" w:fill="auto"/>
            <w:noWrap/>
            <w:vAlign w:val="bottom"/>
            <w:hideMark/>
          </w:tcPr>
          <w:p w14:paraId="1050A5D4" w14:textId="135939BD" w:rsidR="008A3A40" w:rsidRPr="00A70C44" w:rsidRDefault="008A3A40" w:rsidP="008A3A40">
            <w:pPr>
              <w:jc w:val="center"/>
              <w:rPr>
                <w:rFonts w:ascii="Calibri" w:eastAsia="Times New Roman" w:hAnsi="Calibri" w:cs="Calibri"/>
                <w:color w:val="000000"/>
              </w:rPr>
            </w:pPr>
            <w:r>
              <w:rPr>
                <w:rFonts w:ascii="Calibri" w:hAnsi="Calibri" w:cs="Calibri"/>
                <w:color w:val="000000"/>
              </w:rPr>
              <w:t>1055</w:t>
            </w:r>
          </w:p>
        </w:tc>
      </w:tr>
      <w:tr w:rsidR="008A3A40" w:rsidRPr="00A70C44" w14:paraId="1CB267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B5334C1" w14:textId="26AF8302" w:rsidR="008A3A40" w:rsidRPr="00A70C44" w:rsidRDefault="008A3A40" w:rsidP="008A3A40">
            <w:pPr>
              <w:rPr>
                <w:rFonts w:ascii="Calibri" w:eastAsia="Times New Roman" w:hAnsi="Calibri" w:cs="Calibri"/>
                <w:color w:val="000000"/>
              </w:rPr>
            </w:pPr>
            <w:r>
              <w:rPr>
                <w:rFonts w:ascii="Calibri" w:hAnsi="Calibri" w:cs="Calibri"/>
                <w:color w:val="000000"/>
              </w:rPr>
              <w:t>UNT 055 IN FBRR</w:t>
            </w:r>
          </w:p>
        </w:tc>
        <w:tc>
          <w:tcPr>
            <w:tcW w:w="1777" w:type="dxa"/>
            <w:tcBorders>
              <w:top w:val="nil"/>
              <w:left w:val="nil"/>
              <w:bottom w:val="single" w:sz="4" w:space="0" w:color="auto"/>
              <w:right w:val="single" w:sz="4" w:space="0" w:color="auto"/>
            </w:tcBorders>
            <w:shd w:val="clear" w:color="auto" w:fill="auto"/>
            <w:noWrap/>
            <w:vAlign w:val="bottom"/>
            <w:hideMark/>
          </w:tcPr>
          <w:p w14:paraId="121B90A1" w14:textId="130C759C" w:rsidR="008A3A40" w:rsidRPr="00A70C44" w:rsidRDefault="008A3A40" w:rsidP="008A3A40">
            <w:pPr>
              <w:jc w:val="center"/>
              <w:rPr>
                <w:rFonts w:ascii="Calibri" w:eastAsia="Times New Roman" w:hAnsi="Calibri" w:cs="Calibri"/>
                <w:color w:val="000000"/>
              </w:rPr>
            </w:pPr>
            <w:r>
              <w:rPr>
                <w:rFonts w:ascii="Calibri" w:hAnsi="Calibri" w:cs="Calibri"/>
                <w:color w:val="000000"/>
              </w:rPr>
              <w:t>0.228886</w:t>
            </w:r>
          </w:p>
        </w:tc>
        <w:tc>
          <w:tcPr>
            <w:tcW w:w="1332" w:type="dxa"/>
            <w:tcBorders>
              <w:top w:val="nil"/>
              <w:left w:val="nil"/>
              <w:bottom w:val="single" w:sz="4" w:space="0" w:color="auto"/>
              <w:right w:val="single" w:sz="4" w:space="0" w:color="auto"/>
            </w:tcBorders>
            <w:shd w:val="clear" w:color="auto" w:fill="auto"/>
            <w:noWrap/>
            <w:vAlign w:val="bottom"/>
            <w:hideMark/>
          </w:tcPr>
          <w:p w14:paraId="46883E87" w14:textId="45799707" w:rsidR="008A3A40" w:rsidRPr="00A70C44" w:rsidRDefault="008A3A40" w:rsidP="008A3A40">
            <w:pPr>
              <w:jc w:val="center"/>
              <w:rPr>
                <w:rFonts w:ascii="Calibri" w:eastAsia="Times New Roman" w:hAnsi="Calibri" w:cs="Calibri"/>
                <w:color w:val="000000"/>
              </w:rPr>
            </w:pPr>
            <w:r>
              <w:rPr>
                <w:rFonts w:ascii="Calibri" w:hAnsi="Calibri" w:cs="Calibri"/>
                <w:color w:val="000000"/>
              </w:rPr>
              <w:t>564</w:t>
            </w:r>
          </w:p>
        </w:tc>
        <w:tc>
          <w:tcPr>
            <w:tcW w:w="1332" w:type="dxa"/>
            <w:tcBorders>
              <w:top w:val="nil"/>
              <w:left w:val="nil"/>
              <w:bottom w:val="single" w:sz="4" w:space="0" w:color="auto"/>
              <w:right w:val="single" w:sz="4" w:space="0" w:color="auto"/>
            </w:tcBorders>
            <w:shd w:val="clear" w:color="auto" w:fill="auto"/>
            <w:noWrap/>
            <w:vAlign w:val="bottom"/>
            <w:hideMark/>
          </w:tcPr>
          <w:p w14:paraId="73D38E8E" w14:textId="78306A6D" w:rsidR="008A3A40" w:rsidRPr="00A70C44" w:rsidRDefault="008A3A40" w:rsidP="008A3A40">
            <w:pPr>
              <w:jc w:val="center"/>
              <w:rPr>
                <w:rFonts w:ascii="Calibri" w:eastAsia="Times New Roman" w:hAnsi="Calibri" w:cs="Calibri"/>
                <w:color w:val="000000"/>
              </w:rPr>
            </w:pPr>
            <w:r>
              <w:rPr>
                <w:rFonts w:ascii="Calibri" w:hAnsi="Calibri" w:cs="Calibri"/>
                <w:color w:val="000000"/>
              </w:rPr>
              <w:t>417</w:t>
            </w:r>
          </w:p>
        </w:tc>
        <w:tc>
          <w:tcPr>
            <w:tcW w:w="1332" w:type="dxa"/>
            <w:tcBorders>
              <w:top w:val="nil"/>
              <w:left w:val="nil"/>
              <w:bottom w:val="single" w:sz="4" w:space="0" w:color="auto"/>
              <w:right w:val="single" w:sz="4" w:space="0" w:color="auto"/>
            </w:tcBorders>
            <w:shd w:val="clear" w:color="auto" w:fill="auto"/>
            <w:noWrap/>
            <w:vAlign w:val="bottom"/>
            <w:hideMark/>
          </w:tcPr>
          <w:p w14:paraId="1610C716" w14:textId="02351F88" w:rsidR="008A3A40" w:rsidRPr="00A70C44" w:rsidRDefault="008A3A40" w:rsidP="008A3A40">
            <w:pPr>
              <w:jc w:val="center"/>
              <w:rPr>
                <w:rFonts w:ascii="Calibri" w:eastAsia="Times New Roman" w:hAnsi="Calibri" w:cs="Calibri"/>
                <w:color w:val="000000"/>
              </w:rPr>
            </w:pPr>
            <w:r>
              <w:rPr>
                <w:rFonts w:ascii="Calibri" w:hAnsi="Calibri" w:cs="Calibri"/>
                <w:color w:val="000000"/>
              </w:rPr>
              <w:t>763</w:t>
            </w:r>
          </w:p>
        </w:tc>
      </w:tr>
      <w:tr w:rsidR="008A3A40" w:rsidRPr="00A70C44" w14:paraId="03A705B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2F7D9C" w14:textId="7652AD49" w:rsidR="008A3A40" w:rsidRPr="00A70C44" w:rsidRDefault="008A3A40" w:rsidP="008A3A40">
            <w:pPr>
              <w:rPr>
                <w:rFonts w:ascii="Calibri" w:eastAsia="Times New Roman" w:hAnsi="Calibri" w:cs="Calibri"/>
                <w:color w:val="000000"/>
              </w:rPr>
            </w:pPr>
            <w:r>
              <w:rPr>
                <w:rFonts w:ascii="Calibri" w:hAnsi="Calibri" w:cs="Calibri"/>
                <w:color w:val="000000"/>
              </w:rPr>
              <w:t>UNT 055 IN FBRR</w:t>
            </w:r>
          </w:p>
        </w:tc>
        <w:tc>
          <w:tcPr>
            <w:tcW w:w="1777" w:type="dxa"/>
            <w:tcBorders>
              <w:top w:val="nil"/>
              <w:left w:val="nil"/>
              <w:bottom w:val="single" w:sz="4" w:space="0" w:color="auto"/>
              <w:right w:val="single" w:sz="4" w:space="0" w:color="auto"/>
            </w:tcBorders>
            <w:shd w:val="clear" w:color="auto" w:fill="auto"/>
            <w:noWrap/>
            <w:vAlign w:val="bottom"/>
            <w:hideMark/>
          </w:tcPr>
          <w:p w14:paraId="4FF2731B" w14:textId="04AA698C" w:rsidR="008A3A40" w:rsidRPr="00A70C44" w:rsidRDefault="008A3A40" w:rsidP="008A3A40">
            <w:pPr>
              <w:jc w:val="center"/>
              <w:rPr>
                <w:rFonts w:ascii="Calibri" w:eastAsia="Times New Roman" w:hAnsi="Calibri" w:cs="Calibri"/>
                <w:color w:val="000000"/>
              </w:rPr>
            </w:pPr>
            <w:r>
              <w:rPr>
                <w:rFonts w:ascii="Calibri" w:hAnsi="Calibri" w:cs="Calibri"/>
                <w:color w:val="000000"/>
              </w:rPr>
              <w:t>0.366233</w:t>
            </w:r>
          </w:p>
        </w:tc>
        <w:tc>
          <w:tcPr>
            <w:tcW w:w="1332" w:type="dxa"/>
            <w:tcBorders>
              <w:top w:val="nil"/>
              <w:left w:val="nil"/>
              <w:bottom w:val="single" w:sz="4" w:space="0" w:color="auto"/>
              <w:right w:val="single" w:sz="4" w:space="0" w:color="auto"/>
            </w:tcBorders>
            <w:shd w:val="clear" w:color="auto" w:fill="auto"/>
            <w:noWrap/>
            <w:vAlign w:val="bottom"/>
            <w:hideMark/>
          </w:tcPr>
          <w:p w14:paraId="2336BDD0" w14:textId="44E60E26" w:rsidR="008A3A40" w:rsidRPr="00A70C44" w:rsidRDefault="008A3A40" w:rsidP="008A3A40">
            <w:pPr>
              <w:jc w:val="center"/>
              <w:rPr>
                <w:rFonts w:ascii="Calibri" w:eastAsia="Times New Roman" w:hAnsi="Calibri" w:cs="Calibri"/>
                <w:color w:val="000000"/>
              </w:rPr>
            </w:pPr>
            <w:r>
              <w:rPr>
                <w:rFonts w:ascii="Calibri" w:hAnsi="Calibri" w:cs="Calibri"/>
                <w:color w:val="000000"/>
              </w:rPr>
              <w:t>945</w:t>
            </w:r>
          </w:p>
        </w:tc>
        <w:tc>
          <w:tcPr>
            <w:tcW w:w="1332" w:type="dxa"/>
            <w:tcBorders>
              <w:top w:val="nil"/>
              <w:left w:val="nil"/>
              <w:bottom w:val="single" w:sz="4" w:space="0" w:color="auto"/>
              <w:right w:val="single" w:sz="4" w:space="0" w:color="auto"/>
            </w:tcBorders>
            <w:shd w:val="clear" w:color="auto" w:fill="auto"/>
            <w:noWrap/>
            <w:vAlign w:val="bottom"/>
            <w:hideMark/>
          </w:tcPr>
          <w:p w14:paraId="061C875E" w14:textId="15415FB1" w:rsidR="008A3A40" w:rsidRPr="00A70C44" w:rsidRDefault="008A3A40" w:rsidP="008A3A40">
            <w:pPr>
              <w:jc w:val="center"/>
              <w:rPr>
                <w:rFonts w:ascii="Calibri" w:eastAsia="Times New Roman" w:hAnsi="Calibri" w:cs="Calibri"/>
                <w:color w:val="000000"/>
              </w:rPr>
            </w:pPr>
            <w:r>
              <w:rPr>
                <w:rFonts w:ascii="Calibri" w:hAnsi="Calibri" w:cs="Calibri"/>
                <w:color w:val="000000"/>
              </w:rPr>
              <w:t>699</w:t>
            </w:r>
          </w:p>
        </w:tc>
        <w:tc>
          <w:tcPr>
            <w:tcW w:w="1332" w:type="dxa"/>
            <w:tcBorders>
              <w:top w:val="nil"/>
              <w:left w:val="nil"/>
              <w:bottom w:val="single" w:sz="4" w:space="0" w:color="auto"/>
              <w:right w:val="single" w:sz="4" w:space="0" w:color="auto"/>
            </w:tcBorders>
            <w:shd w:val="clear" w:color="auto" w:fill="auto"/>
            <w:noWrap/>
            <w:vAlign w:val="bottom"/>
            <w:hideMark/>
          </w:tcPr>
          <w:p w14:paraId="0F81DA79" w14:textId="22A6E9D1" w:rsidR="008A3A40" w:rsidRPr="00A70C44" w:rsidRDefault="008A3A40" w:rsidP="008A3A40">
            <w:pPr>
              <w:jc w:val="center"/>
              <w:rPr>
                <w:rFonts w:ascii="Calibri" w:eastAsia="Times New Roman" w:hAnsi="Calibri" w:cs="Calibri"/>
                <w:color w:val="000000"/>
              </w:rPr>
            </w:pPr>
            <w:r>
              <w:rPr>
                <w:rFonts w:ascii="Calibri" w:hAnsi="Calibri" w:cs="Calibri"/>
                <w:color w:val="000000"/>
              </w:rPr>
              <w:t>1278</w:t>
            </w:r>
          </w:p>
        </w:tc>
      </w:tr>
      <w:tr w:rsidR="008A3A40" w:rsidRPr="00A70C44" w14:paraId="7EFAAE8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92E1F9" w14:textId="4AA1CF4D" w:rsidR="008A3A40" w:rsidRPr="00A70C44" w:rsidRDefault="008A3A40" w:rsidP="008A3A40">
            <w:pPr>
              <w:rPr>
                <w:rFonts w:ascii="Calibri" w:eastAsia="Times New Roman" w:hAnsi="Calibri" w:cs="Calibri"/>
                <w:color w:val="000000"/>
              </w:rPr>
            </w:pPr>
            <w:r>
              <w:rPr>
                <w:rFonts w:ascii="Calibri" w:hAnsi="Calibri" w:cs="Calibri"/>
                <w:color w:val="000000"/>
              </w:rPr>
              <w:t>UNT 056 IN FBRR</w:t>
            </w:r>
          </w:p>
        </w:tc>
        <w:tc>
          <w:tcPr>
            <w:tcW w:w="1777" w:type="dxa"/>
            <w:tcBorders>
              <w:top w:val="nil"/>
              <w:left w:val="nil"/>
              <w:bottom w:val="single" w:sz="4" w:space="0" w:color="auto"/>
              <w:right w:val="single" w:sz="4" w:space="0" w:color="auto"/>
            </w:tcBorders>
            <w:shd w:val="clear" w:color="auto" w:fill="auto"/>
            <w:noWrap/>
            <w:vAlign w:val="bottom"/>
            <w:hideMark/>
          </w:tcPr>
          <w:p w14:paraId="52F3D28A" w14:textId="14C8D682" w:rsidR="008A3A40" w:rsidRPr="00A70C44" w:rsidRDefault="008A3A40" w:rsidP="008A3A40">
            <w:pPr>
              <w:jc w:val="center"/>
              <w:rPr>
                <w:rFonts w:ascii="Calibri" w:eastAsia="Times New Roman" w:hAnsi="Calibri" w:cs="Calibri"/>
                <w:color w:val="000000"/>
              </w:rPr>
            </w:pPr>
            <w:r>
              <w:rPr>
                <w:rFonts w:ascii="Calibri" w:hAnsi="Calibri" w:cs="Calibri"/>
                <w:color w:val="000000"/>
              </w:rPr>
              <w:t>0.567016</w:t>
            </w:r>
          </w:p>
        </w:tc>
        <w:tc>
          <w:tcPr>
            <w:tcW w:w="1332" w:type="dxa"/>
            <w:tcBorders>
              <w:top w:val="nil"/>
              <w:left w:val="nil"/>
              <w:bottom w:val="single" w:sz="4" w:space="0" w:color="auto"/>
              <w:right w:val="single" w:sz="4" w:space="0" w:color="auto"/>
            </w:tcBorders>
            <w:shd w:val="clear" w:color="auto" w:fill="auto"/>
            <w:noWrap/>
            <w:vAlign w:val="bottom"/>
            <w:hideMark/>
          </w:tcPr>
          <w:p w14:paraId="6EE0E41A" w14:textId="011DA741" w:rsidR="008A3A40" w:rsidRPr="00A70C44" w:rsidRDefault="008A3A40" w:rsidP="008A3A40">
            <w:pPr>
              <w:jc w:val="center"/>
              <w:rPr>
                <w:rFonts w:ascii="Calibri" w:eastAsia="Times New Roman" w:hAnsi="Calibri" w:cs="Calibri"/>
                <w:color w:val="000000"/>
              </w:rPr>
            </w:pPr>
            <w:r>
              <w:rPr>
                <w:rFonts w:ascii="Calibri" w:hAnsi="Calibri" w:cs="Calibri"/>
                <w:color w:val="000000"/>
              </w:rPr>
              <w:t>1528</w:t>
            </w:r>
          </w:p>
        </w:tc>
        <w:tc>
          <w:tcPr>
            <w:tcW w:w="1332" w:type="dxa"/>
            <w:tcBorders>
              <w:top w:val="nil"/>
              <w:left w:val="nil"/>
              <w:bottom w:val="single" w:sz="4" w:space="0" w:color="auto"/>
              <w:right w:val="single" w:sz="4" w:space="0" w:color="auto"/>
            </w:tcBorders>
            <w:shd w:val="clear" w:color="auto" w:fill="auto"/>
            <w:noWrap/>
            <w:vAlign w:val="bottom"/>
            <w:hideMark/>
          </w:tcPr>
          <w:p w14:paraId="449BAFD5" w14:textId="220C8D00" w:rsidR="008A3A40" w:rsidRPr="00A70C44" w:rsidRDefault="008A3A40" w:rsidP="008A3A40">
            <w:pPr>
              <w:jc w:val="center"/>
              <w:rPr>
                <w:rFonts w:ascii="Calibri" w:eastAsia="Times New Roman" w:hAnsi="Calibri" w:cs="Calibri"/>
                <w:color w:val="000000"/>
              </w:rPr>
            </w:pPr>
            <w:r>
              <w:rPr>
                <w:rFonts w:ascii="Calibri" w:hAnsi="Calibri" w:cs="Calibri"/>
                <w:color w:val="000000"/>
              </w:rPr>
              <w:t>1130</w:t>
            </w:r>
          </w:p>
        </w:tc>
        <w:tc>
          <w:tcPr>
            <w:tcW w:w="1332" w:type="dxa"/>
            <w:tcBorders>
              <w:top w:val="nil"/>
              <w:left w:val="nil"/>
              <w:bottom w:val="single" w:sz="4" w:space="0" w:color="auto"/>
              <w:right w:val="single" w:sz="4" w:space="0" w:color="auto"/>
            </w:tcBorders>
            <w:shd w:val="clear" w:color="auto" w:fill="auto"/>
            <w:noWrap/>
            <w:vAlign w:val="bottom"/>
            <w:hideMark/>
          </w:tcPr>
          <w:p w14:paraId="23B557EC" w14:textId="06445ED9" w:rsidR="008A3A40" w:rsidRPr="00A70C44" w:rsidRDefault="008A3A40" w:rsidP="008A3A40">
            <w:pPr>
              <w:jc w:val="center"/>
              <w:rPr>
                <w:rFonts w:ascii="Calibri" w:eastAsia="Times New Roman" w:hAnsi="Calibri" w:cs="Calibri"/>
                <w:color w:val="000000"/>
              </w:rPr>
            </w:pPr>
            <w:r>
              <w:rPr>
                <w:rFonts w:ascii="Calibri" w:hAnsi="Calibri" w:cs="Calibri"/>
                <w:color w:val="000000"/>
              </w:rPr>
              <w:t>2066</w:t>
            </w:r>
          </w:p>
        </w:tc>
      </w:tr>
      <w:tr w:rsidR="008A3A40" w:rsidRPr="00A70C44" w14:paraId="1DFE8FC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2068147" w14:textId="36883E47" w:rsidR="008A3A40" w:rsidRPr="00A70C44" w:rsidRDefault="008A3A40" w:rsidP="008A3A40">
            <w:pPr>
              <w:rPr>
                <w:rFonts w:ascii="Calibri" w:eastAsia="Times New Roman" w:hAnsi="Calibri" w:cs="Calibri"/>
                <w:color w:val="000000"/>
              </w:rPr>
            </w:pPr>
            <w:r>
              <w:rPr>
                <w:rFonts w:ascii="Calibri" w:hAnsi="Calibri" w:cs="Calibri"/>
                <w:color w:val="000000"/>
              </w:rPr>
              <w:t>UNT 056 IN FBRR</w:t>
            </w:r>
          </w:p>
        </w:tc>
        <w:tc>
          <w:tcPr>
            <w:tcW w:w="1777" w:type="dxa"/>
            <w:tcBorders>
              <w:top w:val="nil"/>
              <w:left w:val="nil"/>
              <w:bottom w:val="single" w:sz="4" w:space="0" w:color="auto"/>
              <w:right w:val="single" w:sz="4" w:space="0" w:color="auto"/>
            </w:tcBorders>
            <w:shd w:val="clear" w:color="auto" w:fill="auto"/>
            <w:noWrap/>
            <w:vAlign w:val="bottom"/>
            <w:hideMark/>
          </w:tcPr>
          <w:p w14:paraId="7E9A73F4" w14:textId="19224235" w:rsidR="008A3A40" w:rsidRPr="00A70C44" w:rsidRDefault="008A3A40" w:rsidP="008A3A40">
            <w:pPr>
              <w:jc w:val="center"/>
              <w:rPr>
                <w:rFonts w:ascii="Calibri" w:eastAsia="Times New Roman" w:hAnsi="Calibri" w:cs="Calibri"/>
                <w:color w:val="000000"/>
              </w:rPr>
            </w:pPr>
            <w:r>
              <w:rPr>
                <w:rFonts w:ascii="Calibri" w:hAnsi="Calibri" w:cs="Calibri"/>
                <w:color w:val="000000"/>
              </w:rPr>
              <w:t>0.221066</w:t>
            </w:r>
          </w:p>
        </w:tc>
        <w:tc>
          <w:tcPr>
            <w:tcW w:w="1332" w:type="dxa"/>
            <w:tcBorders>
              <w:top w:val="nil"/>
              <w:left w:val="nil"/>
              <w:bottom w:val="single" w:sz="4" w:space="0" w:color="auto"/>
              <w:right w:val="single" w:sz="4" w:space="0" w:color="auto"/>
            </w:tcBorders>
            <w:shd w:val="clear" w:color="auto" w:fill="auto"/>
            <w:noWrap/>
            <w:vAlign w:val="bottom"/>
            <w:hideMark/>
          </w:tcPr>
          <w:p w14:paraId="065F5EE4" w14:textId="463022A6" w:rsidR="008A3A40" w:rsidRPr="00A70C44" w:rsidRDefault="008A3A40" w:rsidP="008A3A40">
            <w:pPr>
              <w:jc w:val="center"/>
              <w:rPr>
                <w:rFonts w:ascii="Calibri" w:eastAsia="Times New Roman" w:hAnsi="Calibri" w:cs="Calibri"/>
                <w:color w:val="000000"/>
              </w:rPr>
            </w:pPr>
            <w:r>
              <w:rPr>
                <w:rFonts w:ascii="Calibri" w:hAnsi="Calibri" w:cs="Calibri"/>
                <w:color w:val="000000"/>
              </w:rPr>
              <w:t>635</w:t>
            </w:r>
          </w:p>
        </w:tc>
        <w:tc>
          <w:tcPr>
            <w:tcW w:w="1332" w:type="dxa"/>
            <w:tcBorders>
              <w:top w:val="nil"/>
              <w:left w:val="nil"/>
              <w:bottom w:val="single" w:sz="4" w:space="0" w:color="auto"/>
              <w:right w:val="single" w:sz="4" w:space="0" w:color="auto"/>
            </w:tcBorders>
            <w:shd w:val="clear" w:color="auto" w:fill="auto"/>
            <w:noWrap/>
            <w:vAlign w:val="bottom"/>
            <w:hideMark/>
          </w:tcPr>
          <w:p w14:paraId="13C7FF10" w14:textId="154D3559" w:rsidR="008A3A40" w:rsidRPr="00A70C44" w:rsidRDefault="008A3A40" w:rsidP="008A3A40">
            <w:pPr>
              <w:jc w:val="center"/>
              <w:rPr>
                <w:rFonts w:ascii="Calibri" w:eastAsia="Times New Roman" w:hAnsi="Calibri" w:cs="Calibri"/>
                <w:color w:val="000000"/>
              </w:rPr>
            </w:pPr>
            <w:r>
              <w:rPr>
                <w:rFonts w:ascii="Calibri" w:hAnsi="Calibri" w:cs="Calibri"/>
                <w:color w:val="000000"/>
              </w:rPr>
              <w:t>470</w:t>
            </w:r>
          </w:p>
        </w:tc>
        <w:tc>
          <w:tcPr>
            <w:tcW w:w="1332" w:type="dxa"/>
            <w:tcBorders>
              <w:top w:val="nil"/>
              <w:left w:val="nil"/>
              <w:bottom w:val="single" w:sz="4" w:space="0" w:color="auto"/>
              <w:right w:val="single" w:sz="4" w:space="0" w:color="auto"/>
            </w:tcBorders>
            <w:shd w:val="clear" w:color="auto" w:fill="auto"/>
            <w:noWrap/>
            <w:vAlign w:val="bottom"/>
            <w:hideMark/>
          </w:tcPr>
          <w:p w14:paraId="7A90BF0F" w14:textId="16F00AC7" w:rsidR="008A3A40" w:rsidRPr="00A70C44" w:rsidRDefault="008A3A40" w:rsidP="008A3A40">
            <w:pPr>
              <w:jc w:val="center"/>
              <w:rPr>
                <w:rFonts w:ascii="Calibri" w:eastAsia="Times New Roman" w:hAnsi="Calibri" w:cs="Calibri"/>
                <w:color w:val="000000"/>
              </w:rPr>
            </w:pPr>
            <w:r>
              <w:rPr>
                <w:rFonts w:ascii="Calibri" w:hAnsi="Calibri" w:cs="Calibri"/>
                <w:color w:val="000000"/>
              </w:rPr>
              <w:t>859</w:t>
            </w:r>
          </w:p>
        </w:tc>
      </w:tr>
      <w:tr w:rsidR="008A3A40" w:rsidRPr="00A70C44" w14:paraId="20DE004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9DE5301" w14:textId="7ACF8FBE" w:rsidR="008A3A40" w:rsidRPr="00A70C44" w:rsidRDefault="008A3A40" w:rsidP="008A3A40">
            <w:pPr>
              <w:rPr>
                <w:rFonts w:ascii="Calibri" w:eastAsia="Times New Roman" w:hAnsi="Calibri" w:cs="Calibri"/>
                <w:color w:val="000000"/>
              </w:rPr>
            </w:pPr>
            <w:r>
              <w:rPr>
                <w:rFonts w:ascii="Calibri" w:hAnsi="Calibri" w:cs="Calibri"/>
                <w:color w:val="000000"/>
              </w:rPr>
              <w:t>UNT 057 IN FBRR</w:t>
            </w:r>
          </w:p>
        </w:tc>
        <w:tc>
          <w:tcPr>
            <w:tcW w:w="1777" w:type="dxa"/>
            <w:tcBorders>
              <w:top w:val="nil"/>
              <w:left w:val="nil"/>
              <w:bottom w:val="single" w:sz="4" w:space="0" w:color="auto"/>
              <w:right w:val="single" w:sz="4" w:space="0" w:color="auto"/>
            </w:tcBorders>
            <w:shd w:val="clear" w:color="auto" w:fill="auto"/>
            <w:noWrap/>
            <w:vAlign w:val="bottom"/>
            <w:hideMark/>
          </w:tcPr>
          <w:p w14:paraId="7123306A" w14:textId="7981B771" w:rsidR="008A3A40" w:rsidRPr="00A70C44" w:rsidRDefault="008A3A40" w:rsidP="008A3A40">
            <w:pPr>
              <w:jc w:val="center"/>
              <w:rPr>
                <w:rFonts w:ascii="Calibri" w:eastAsia="Times New Roman" w:hAnsi="Calibri" w:cs="Calibri"/>
                <w:color w:val="000000"/>
              </w:rPr>
            </w:pPr>
            <w:r>
              <w:rPr>
                <w:rFonts w:ascii="Calibri" w:hAnsi="Calibri" w:cs="Calibri"/>
                <w:color w:val="000000"/>
              </w:rPr>
              <w:t>1.002568</w:t>
            </w:r>
          </w:p>
        </w:tc>
        <w:tc>
          <w:tcPr>
            <w:tcW w:w="1332" w:type="dxa"/>
            <w:tcBorders>
              <w:top w:val="nil"/>
              <w:left w:val="nil"/>
              <w:bottom w:val="single" w:sz="4" w:space="0" w:color="auto"/>
              <w:right w:val="single" w:sz="4" w:space="0" w:color="auto"/>
            </w:tcBorders>
            <w:shd w:val="clear" w:color="auto" w:fill="auto"/>
            <w:noWrap/>
            <w:vAlign w:val="bottom"/>
            <w:hideMark/>
          </w:tcPr>
          <w:p w14:paraId="6E0557A7" w14:textId="178CD228" w:rsidR="008A3A40" w:rsidRPr="00A70C44" w:rsidRDefault="008A3A40" w:rsidP="008A3A40">
            <w:pPr>
              <w:jc w:val="center"/>
              <w:rPr>
                <w:rFonts w:ascii="Calibri" w:eastAsia="Times New Roman" w:hAnsi="Calibri" w:cs="Calibri"/>
                <w:color w:val="000000"/>
              </w:rPr>
            </w:pPr>
            <w:r>
              <w:rPr>
                <w:rFonts w:ascii="Calibri" w:hAnsi="Calibri" w:cs="Calibri"/>
                <w:color w:val="000000"/>
              </w:rPr>
              <w:t>2202</w:t>
            </w:r>
          </w:p>
        </w:tc>
        <w:tc>
          <w:tcPr>
            <w:tcW w:w="1332" w:type="dxa"/>
            <w:tcBorders>
              <w:top w:val="nil"/>
              <w:left w:val="nil"/>
              <w:bottom w:val="single" w:sz="4" w:space="0" w:color="auto"/>
              <w:right w:val="single" w:sz="4" w:space="0" w:color="auto"/>
            </w:tcBorders>
            <w:shd w:val="clear" w:color="auto" w:fill="auto"/>
            <w:noWrap/>
            <w:vAlign w:val="bottom"/>
            <w:hideMark/>
          </w:tcPr>
          <w:p w14:paraId="5E009954" w14:textId="5CE9B5B8" w:rsidR="008A3A40" w:rsidRPr="00A70C44" w:rsidRDefault="008A3A40" w:rsidP="008A3A40">
            <w:pPr>
              <w:jc w:val="center"/>
              <w:rPr>
                <w:rFonts w:ascii="Calibri" w:eastAsia="Times New Roman" w:hAnsi="Calibri" w:cs="Calibri"/>
                <w:color w:val="000000"/>
              </w:rPr>
            </w:pPr>
            <w:r>
              <w:rPr>
                <w:rFonts w:ascii="Calibri" w:hAnsi="Calibri" w:cs="Calibri"/>
                <w:color w:val="000000"/>
              </w:rPr>
              <w:t>1415</w:t>
            </w:r>
          </w:p>
        </w:tc>
        <w:tc>
          <w:tcPr>
            <w:tcW w:w="1332" w:type="dxa"/>
            <w:tcBorders>
              <w:top w:val="nil"/>
              <w:left w:val="nil"/>
              <w:bottom w:val="single" w:sz="4" w:space="0" w:color="auto"/>
              <w:right w:val="single" w:sz="4" w:space="0" w:color="auto"/>
            </w:tcBorders>
            <w:shd w:val="clear" w:color="auto" w:fill="auto"/>
            <w:noWrap/>
            <w:vAlign w:val="bottom"/>
            <w:hideMark/>
          </w:tcPr>
          <w:p w14:paraId="58070880" w14:textId="01BE6F25" w:rsidR="008A3A40" w:rsidRPr="00A70C44" w:rsidRDefault="008A3A40" w:rsidP="008A3A40">
            <w:pPr>
              <w:jc w:val="center"/>
              <w:rPr>
                <w:rFonts w:ascii="Calibri" w:eastAsia="Times New Roman" w:hAnsi="Calibri" w:cs="Calibri"/>
                <w:color w:val="000000"/>
              </w:rPr>
            </w:pPr>
            <w:r>
              <w:rPr>
                <w:rFonts w:ascii="Calibri" w:hAnsi="Calibri" w:cs="Calibri"/>
                <w:color w:val="000000"/>
              </w:rPr>
              <w:t>2989</w:t>
            </w:r>
          </w:p>
        </w:tc>
      </w:tr>
      <w:tr w:rsidR="008A3A40" w:rsidRPr="00A70C44" w14:paraId="54D5B2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FBE4FBA" w14:textId="6FEC79FB" w:rsidR="008A3A40" w:rsidRPr="00A70C44" w:rsidRDefault="008A3A40" w:rsidP="008A3A40">
            <w:pPr>
              <w:rPr>
                <w:rFonts w:ascii="Calibri" w:eastAsia="Times New Roman" w:hAnsi="Calibri" w:cs="Calibri"/>
                <w:color w:val="000000"/>
              </w:rPr>
            </w:pPr>
            <w:r>
              <w:rPr>
                <w:rFonts w:ascii="Calibri" w:hAnsi="Calibri" w:cs="Calibri"/>
                <w:color w:val="000000"/>
              </w:rPr>
              <w:t>UNT 057 IN FBRR</w:t>
            </w:r>
          </w:p>
        </w:tc>
        <w:tc>
          <w:tcPr>
            <w:tcW w:w="1777" w:type="dxa"/>
            <w:tcBorders>
              <w:top w:val="nil"/>
              <w:left w:val="nil"/>
              <w:bottom w:val="single" w:sz="4" w:space="0" w:color="auto"/>
              <w:right w:val="single" w:sz="4" w:space="0" w:color="auto"/>
            </w:tcBorders>
            <w:shd w:val="clear" w:color="auto" w:fill="auto"/>
            <w:noWrap/>
            <w:vAlign w:val="bottom"/>
            <w:hideMark/>
          </w:tcPr>
          <w:p w14:paraId="430596E5" w14:textId="38A4F38F" w:rsidR="008A3A40" w:rsidRPr="00A70C44" w:rsidRDefault="008A3A40" w:rsidP="008A3A40">
            <w:pPr>
              <w:jc w:val="center"/>
              <w:rPr>
                <w:rFonts w:ascii="Calibri" w:eastAsia="Times New Roman" w:hAnsi="Calibri" w:cs="Calibri"/>
                <w:color w:val="000000"/>
              </w:rPr>
            </w:pPr>
            <w:r>
              <w:rPr>
                <w:rFonts w:ascii="Calibri" w:hAnsi="Calibri" w:cs="Calibri"/>
                <w:color w:val="000000"/>
              </w:rPr>
              <w:t>4.092595</w:t>
            </w:r>
          </w:p>
        </w:tc>
        <w:tc>
          <w:tcPr>
            <w:tcW w:w="1332" w:type="dxa"/>
            <w:tcBorders>
              <w:top w:val="nil"/>
              <w:left w:val="nil"/>
              <w:bottom w:val="single" w:sz="4" w:space="0" w:color="auto"/>
              <w:right w:val="single" w:sz="4" w:space="0" w:color="auto"/>
            </w:tcBorders>
            <w:shd w:val="clear" w:color="auto" w:fill="auto"/>
            <w:noWrap/>
            <w:vAlign w:val="bottom"/>
            <w:hideMark/>
          </w:tcPr>
          <w:p w14:paraId="487AA0A3" w14:textId="178EF589" w:rsidR="008A3A40" w:rsidRPr="00A70C44" w:rsidRDefault="008A3A40" w:rsidP="008A3A40">
            <w:pPr>
              <w:jc w:val="center"/>
              <w:rPr>
                <w:rFonts w:ascii="Calibri" w:eastAsia="Times New Roman" w:hAnsi="Calibri" w:cs="Calibri"/>
                <w:color w:val="000000"/>
              </w:rPr>
            </w:pPr>
            <w:r>
              <w:rPr>
                <w:rFonts w:ascii="Calibri" w:hAnsi="Calibri" w:cs="Calibri"/>
                <w:color w:val="000000"/>
              </w:rPr>
              <w:t>6080</w:t>
            </w:r>
          </w:p>
        </w:tc>
        <w:tc>
          <w:tcPr>
            <w:tcW w:w="1332" w:type="dxa"/>
            <w:tcBorders>
              <w:top w:val="nil"/>
              <w:left w:val="nil"/>
              <w:bottom w:val="single" w:sz="4" w:space="0" w:color="auto"/>
              <w:right w:val="single" w:sz="4" w:space="0" w:color="auto"/>
            </w:tcBorders>
            <w:shd w:val="clear" w:color="auto" w:fill="auto"/>
            <w:noWrap/>
            <w:vAlign w:val="bottom"/>
            <w:hideMark/>
          </w:tcPr>
          <w:p w14:paraId="23717811" w14:textId="3D8DC614" w:rsidR="008A3A40" w:rsidRPr="00A70C44" w:rsidRDefault="008A3A40" w:rsidP="008A3A40">
            <w:pPr>
              <w:jc w:val="center"/>
              <w:rPr>
                <w:rFonts w:ascii="Calibri" w:eastAsia="Times New Roman" w:hAnsi="Calibri" w:cs="Calibri"/>
                <w:color w:val="000000"/>
              </w:rPr>
            </w:pPr>
            <w:r>
              <w:rPr>
                <w:rFonts w:ascii="Calibri" w:hAnsi="Calibri" w:cs="Calibri"/>
                <w:color w:val="000000"/>
              </w:rPr>
              <w:t>3908</w:t>
            </w:r>
          </w:p>
        </w:tc>
        <w:tc>
          <w:tcPr>
            <w:tcW w:w="1332" w:type="dxa"/>
            <w:tcBorders>
              <w:top w:val="nil"/>
              <w:left w:val="nil"/>
              <w:bottom w:val="single" w:sz="4" w:space="0" w:color="auto"/>
              <w:right w:val="single" w:sz="4" w:space="0" w:color="auto"/>
            </w:tcBorders>
            <w:shd w:val="clear" w:color="auto" w:fill="auto"/>
            <w:noWrap/>
            <w:vAlign w:val="bottom"/>
            <w:hideMark/>
          </w:tcPr>
          <w:p w14:paraId="5317D866" w14:textId="05A0B04D" w:rsidR="008A3A40" w:rsidRPr="00A70C44" w:rsidRDefault="008A3A40" w:rsidP="008A3A40">
            <w:pPr>
              <w:jc w:val="center"/>
              <w:rPr>
                <w:rFonts w:ascii="Calibri" w:eastAsia="Times New Roman" w:hAnsi="Calibri" w:cs="Calibri"/>
                <w:color w:val="000000"/>
              </w:rPr>
            </w:pPr>
            <w:r>
              <w:rPr>
                <w:rFonts w:ascii="Calibri" w:hAnsi="Calibri" w:cs="Calibri"/>
                <w:color w:val="000000"/>
              </w:rPr>
              <w:t>8252</w:t>
            </w:r>
          </w:p>
        </w:tc>
      </w:tr>
      <w:tr w:rsidR="008A3A40" w:rsidRPr="00A70C44" w14:paraId="078E28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1C4CE7" w14:textId="6881E409" w:rsidR="008A3A40" w:rsidRPr="00A70C44" w:rsidRDefault="008A3A40" w:rsidP="008A3A40">
            <w:pPr>
              <w:rPr>
                <w:rFonts w:ascii="Calibri" w:eastAsia="Times New Roman" w:hAnsi="Calibri" w:cs="Calibri"/>
                <w:color w:val="000000"/>
              </w:rPr>
            </w:pPr>
            <w:r>
              <w:rPr>
                <w:rFonts w:ascii="Calibri" w:hAnsi="Calibri" w:cs="Calibri"/>
                <w:color w:val="000000"/>
              </w:rPr>
              <w:t>UNT 057 IN FBRR</w:t>
            </w:r>
          </w:p>
        </w:tc>
        <w:tc>
          <w:tcPr>
            <w:tcW w:w="1777" w:type="dxa"/>
            <w:tcBorders>
              <w:top w:val="nil"/>
              <w:left w:val="nil"/>
              <w:bottom w:val="single" w:sz="4" w:space="0" w:color="auto"/>
              <w:right w:val="single" w:sz="4" w:space="0" w:color="auto"/>
            </w:tcBorders>
            <w:shd w:val="clear" w:color="auto" w:fill="auto"/>
            <w:noWrap/>
            <w:vAlign w:val="bottom"/>
            <w:hideMark/>
          </w:tcPr>
          <w:p w14:paraId="49BF0BE4" w14:textId="1EE5372E" w:rsidR="008A3A40" w:rsidRPr="00A70C44" w:rsidRDefault="008A3A40" w:rsidP="008A3A40">
            <w:pPr>
              <w:jc w:val="center"/>
              <w:rPr>
                <w:rFonts w:ascii="Calibri" w:eastAsia="Times New Roman" w:hAnsi="Calibri" w:cs="Calibri"/>
                <w:color w:val="000000"/>
              </w:rPr>
            </w:pPr>
            <w:r>
              <w:rPr>
                <w:rFonts w:ascii="Calibri" w:hAnsi="Calibri" w:cs="Calibri"/>
                <w:color w:val="000000"/>
              </w:rPr>
              <w:t>4.253652</w:t>
            </w:r>
          </w:p>
        </w:tc>
        <w:tc>
          <w:tcPr>
            <w:tcW w:w="1332" w:type="dxa"/>
            <w:tcBorders>
              <w:top w:val="nil"/>
              <w:left w:val="nil"/>
              <w:bottom w:val="single" w:sz="4" w:space="0" w:color="auto"/>
              <w:right w:val="single" w:sz="4" w:space="0" w:color="auto"/>
            </w:tcBorders>
            <w:shd w:val="clear" w:color="auto" w:fill="auto"/>
            <w:noWrap/>
            <w:vAlign w:val="bottom"/>
            <w:hideMark/>
          </w:tcPr>
          <w:p w14:paraId="4137F8BA" w14:textId="5E556A1C" w:rsidR="008A3A40" w:rsidRPr="00A70C44" w:rsidRDefault="008A3A40" w:rsidP="008A3A40">
            <w:pPr>
              <w:jc w:val="center"/>
              <w:rPr>
                <w:rFonts w:ascii="Calibri" w:eastAsia="Times New Roman" w:hAnsi="Calibri" w:cs="Calibri"/>
                <w:color w:val="000000"/>
              </w:rPr>
            </w:pPr>
            <w:r>
              <w:rPr>
                <w:rFonts w:ascii="Calibri" w:hAnsi="Calibri" w:cs="Calibri"/>
                <w:color w:val="000000"/>
              </w:rPr>
              <w:t>5634</w:t>
            </w:r>
          </w:p>
        </w:tc>
        <w:tc>
          <w:tcPr>
            <w:tcW w:w="1332" w:type="dxa"/>
            <w:tcBorders>
              <w:top w:val="nil"/>
              <w:left w:val="nil"/>
              <w:bottom w:val="single" w:sz="4" w:space="0" w:color="auto"/>
              <w:right w:val="single" w:sz="4" w:space="0" w:color="auto"/>
            </w:tcBorders>
            <w:shd w:val="clear" w:color="auto" w:fill="auto"/>
            <w:noWrap/>
            <w:vAlign w:val="bottom"/>
            <w:hideMark/>
          </w:tcPr>
          <w:p w14:paraId="1B4DDBAD" w14:textId="2E479B8A" w:rsidR="008A3A40" w:rsidRPr="00A70C44" w:rsidRDefault="008A3A40" w:rsidP="008A3A40">
            <w:pPr>
              <w:jc w:val="center"/>
              <w:rPr>
                <w:rFonts w:ascii="Calibri" w:eastAsia="Times New Roman" w:hAnsi="Calibri" w:cs="Calibri"/>
                <w:color w:val="000000"/>
              </w:rPr>
            </w:pPr>
            <w:r>
              <w:rPr>
                <w:rFonts w:ascii="Calibri" w:hAnsi="Calibri" w:cs="Calibri"/>
                <w:color w:val="000000"/>
              </w:rPr>
              <w:t>3622</w:t>
            </w:r>
          </w:p>
        </w:tc>
        <w:tc>
          <w:tcPr>
            <w:tcW w:w="1332" w:type="dxa"/>
            <w:tcBorders>
              <w:top w:val="nil"/>
              <w:left w:val="nil"/>
              <w:bottom w:val="single" w:sz="4" w:space="0" w:color="auto"/>
              <w:right w:val="single" w:sz="4" w:space="0" w:color="auto"/>
            </w:tcBorders>
            <w:shd w:val="clear" w:color="auto" w:fill="auto"/>
            <w:noWrap/>
            <w:vAlign w:val="bottom"/>
            <w:hideMark/>
          </w:tcPr>
          <w:p w14:paraId="14F1491A" w14:textId="46F57871" w:rsidR="008A3A40" w:rsidRPr="00A70C44" w:rsidRDefault="008A3A40" w:rsidP="008A3A40">
            <w:pPr>
              <w:jc w:val="center"/>
              <w:rPr>
                <w:rFonts w:ascii="Calibri" w:eastAsia="Times New Roman" w:hAnsi="Calibri" w:cs="Calibri"/>
                <w:color w:val="000000"/>
              </w:rPr>
            </w:pPr>
            <w:r>
              <w:rPr>
                <w:rFonts w:ascii="Calibri" w:hAnsi="Calibri" w:cs="Calibri"/>
                <w:color w:val="000000"/>
              </w:rPr>
              <w:t>7646</w:t>
            </w:r>
          </w:p>
        </w:tc>
      </w:tr>
      <w:tr w:rsidR="008A3A40" w:rsidRPr="00A70C44" w14:paraId="3F2A73A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3AE466D" w14:textId="5A121058" w:rsidR="008A3A40" w:rsidRPr="00A70C44" w:rsidRDefault="008A3A40" w:rsidP="008A3A40">
            <w:pPr>
              <w:rPr>
                <w:rFonts w:ascii="Calibri" w:eastAsia="Times New Roman" w:hAnsi="Calibri" w:cs="Calibri"/>
                <w:color w:val="000000"/>
              </w:rPr>
            </w:pPr>
            <w:r>
              <w:rPr>
                <w:rFonts w:ascii="Calibri" w:hAnsi="Calibri" w:cs="Calibri"/>
                <w:color w:val="000000"/>
              </w:rPr>
              <w:t>UNT 058 IN FBRR</w:t>
            </w:r>
          </w:p>
        </w:tc>
        <w:tc>
          <w:tcPr>
            <w:tcW w:w="1777" w:type="dxa"/>
            <w:tcBorders>
              <w:top w:val="nil"/>
              <w:left w:val="nil"/>
              <w:bottom w:val="single" w:sz="4" w:space="0" w:color="auto"/>
              <w:right w:val="single" w:sz="4" w:space="0" w:color="auto"/>
            </w:tcBorders>
            <w:shd w:val="clear" w:color="auto" w:fill="auto"/>
            <w:noWrap/>
            <w:vAlign w:val="bottom"/>
            <w:hideMark/>
          </w:tcPr>
          <w:p w14:paraId="7FD0C5F8" w14:textId="4E54B31D" w:rsidR="008A3A40" w:rsidRPr="00A70C44" w:rsidRDefault="008A3A40" w:rsidP="008A3A40">
            <w:pPr>
              <w:jc w:val="center"/>
              <w:rPr>
                <w:rFonts w:ascii="Calibri" w:eastAsia="Times New Roman" w:hAnsi="Calibri" w:cs="Calibri"/>
                <w:color w:val="000000"/>
              </w:rPr>
            </w:pPr>
            <w:r>
              <w:rPr>
                <w:rFonts w:ascii="Calibri" w:hAnsi="Calibri" w:cs="Calibri"/>
                <w:color w:val="000000"/>
              </w:rPr>
              <w:t>0.466314</w:t>
            </w:r>
          </w:p>
        </w:tc>
        <w:tc>
          <w:tcPr>
            <w:tcW w:w="1332" w:type="dxa"/>
            <w:tcBorders>
              <w:top w:val="nil"/>
              <w:left w:val="nil"/>
              <w:bottom w:val="single" w:sz="4" w:space="0" w:color="auto"/>
              <w:right w:val="single" w:sz="4" w:space="0" w:color="auto"/>
            </w:tcBorders>
            <w:shd w:val="clear" w:color="auto" w:fill="auto"/>
            <w:noWrap/>
            <w:vAlign w:val="bottom"/>
            <w:hideMark/>
          </w:tcPr>
          <w:p w14:paraId="0747BD66" w14:textId="1373C04B" w:rsidR="008A3A40" w:rsidRPr="00A70C44" w:rsidRDefault="008A3A40" w:rsidP="008A3A40">
            <w:pPr>
              <w:jc w:val="center"/>
              <w:rPr>
                <w:rFonts w:ascii="Calibri" w:eastAsia="Times New Roman" w:hAnsi="Calibri" w:cs="Calibri"/>
                <w:color w:val="000000"/>
              </w:rPr>
            </w:pPr>
            <w:r>
              <w:rPr>
                <w:rFonts w:ascii="Calibri" w:hAnsi="Calibri" w:cs="Calibri"/>
                <w:color w:val="000000"/>
              </w:rPr>
              <w:t>1062</w:t>
            </w:r>
          </w:p>
        </w:tc>
        <w:tc>
          <w:tcPr>
            <w:tcW w:w="1332" w:type="dxa"/>
            <w:tcBorders>
              <w:top w:val="nil"/>
              <w:left w:val="nil"/>
              <w:bottom w:val="single" w:sz="4" w:space="0" w:color="auto"/>
              <w:right w:val="single" w:sz="4" w:space="0" w:color="auto"/>
            </w:tcBorders>
            <w:shd w:val="clear" w:color="auto" w:fill="auto"/>
            <w:noWrap/>
            <w:vAlign w:val="bottom"/>
            <w:hideMark/>
          </w:tcPr>
          <w:p w14:paraId="6639A0BC" w14:textId="7E32F750" w:rsidR="008A3A40" w:rsidRPr="00A70C44" w:rsidRDefault="008A3A40" w:rsidP="008A3A40">
            <w:pPr>
              <w:jc w:val="center"/>
              <w:rPr>
                <w:rFonts w:ascii="Calibri" w:eastAsia="Times New Roman" w:hAnsi="Calibri" w:cs="Calibri"/>
                <w:color w:val="000000"/>
              </w:rPr>
            </w:pPr>
            <w:r>
              <w:rPr>
                <w:rFonts w:ascii="Calibri" w:hAnsi="Calibri" w:cs="Calibri"/>
                <w:color w:val="000000"/>
              </w:rPr>
              <w:t>683</w:t>
            </w:r>
          </w:p>
        </w:tc>
        <w:tc>
          <w:tcPr>
            <w:tcW w:w="1332" w:type="dxa"/>
            <w:tcBorders>
              <w:top w:val="nil"/>
              <w:left w:val="nil"/>
              <w:bottom w:val="single" w:sz="4" w:space="0" w:color="auto"/>
              <w:right w:val="single" w:sz="4" w:space="0" w:color="auto"/>
            </w:tcBorders>
            <w:shd w:val="clear" w:color="auto" w:fill="auto"/>
            <w:noWrap/>
            <w:vAlign w:val="bottom"/>
            <w:hideMark/>
          </w:tcPr>
          <w:p w14:paraId="4BD82C5B" w14:textId="24EA5EFA" w:rsidR="008A3A40" w:rsidRPr="00A70C44" w:rsidRDefault="008A3A40" w:rsidP="008A3A40">
            <w:pPr>
              <w:jc w:val="center"/>
              <w:rPr>
                <w:rFonts w:ascii="Calibri" w:eastAsia="Times New Roman" w:hAnsi="Calibri" w:cs="Calibri"/>
                <w:color w:val="000000"/>
              </w:rPr>
            </w:pPr>
            <w:r>
              <w:rPr>
                <w:rFonts w:ascii="Calibri" w:hAnsi="Calibri" w:cs="Calibri"/>
                <w:color w:val="000000"/>
              </w:rPr>
              <w:t>1441</w:t>
            </w:r>
          </w:p>
        </w:tc>
      </w:tr>
      <w:tr w:rsidR="008A3A40" w:rsidRPr="00A70C44" w14:paraId="49052B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AA3AA47" w14:textId="16334B8C" w:rsidR="008A3A40" w:rsidRPr="00A70C44" w:rsidRDefault="008A3A40" w:rsidP="008A3A40">
            <w:pPr>
              <w:rPr>
                <w:rFonts w:ascii="Calibri" w:eastAsia="Times New Roman" w:hAnsi="Calibri" w:cs="Calibri"/>
                <w:color w:val="000000"/>
              </w:rPr>
            </w:pPr>
            <w:r>
              <w:rPr>
                <w:rFonts w:ascii="Calibri" w:hAnsi="Calibri" w:cs="Calibri"/>
                <w:color w:val="000000"/>
              </w:rPr>
              <w:t>UNT 059 IN FBRR</w:t>
            </w:r>
          </w:p>
        </w:tc>
        <w:tc>
          <w:tcPr>
            <w:tcW w:w="1777" w:type="dxa"/>
            <w:tcBorders>
              <w:top w:val="nil"/>
              <w:left w:val="nil"/>
              <w:bottom w:val="single" w:sz="4" w:space="0" w:color="auto"/>
              <w:right w:val="single" w:sz="4" w:space="0" w:color="auto"/>
            </w:tcBorders>
            <w:shd w:val="clear" w:color="auto" w:fill="auto"/>
            <w:noWrap/>
            <w:vAlign w:val="bottom"/>
            <w:hideMark/>
          </w:tcPr>
          <w:p w14:paraId="53C8531D" w14:textId="3B528570" w:rsidR="008A3A40" w:rsidRPr="00A70C44" w:rsidRDefault="008A3A40" w:rsidP="008A3A40">
            <w:pPr>
              <w:jc w:val="center"/>
              <w:rPr>
                <w:rFonts w:ascii="Calibri" w:eastAsia="Times New Roman" w:hAnsi="Calibri" w:cs="Calibri"/>
                <w:color w:val="000000"/>
              </w:rPr>
            </w:pPr>
            <w:r>
              <w:rPr>
                <w:rFonts w:ascii="Calibri" w:hAnsi="Calibri" w:cs="Calibri"/>
                <w:color w:val="000000"/>
              </w:rPr>
              <w:t>0.360494</w:t>
            </w:r>
          </w:p>
        </w:tc>
        <w:tc>
          <w:tcPr>
            <w:tcW w:w="1332" w:type="dxa"/>
            <w:tcBorders>
              <w:top w:val="nil"/>
              <w:left w:val="nil"/>
              <w:bottom w:val="single" w:sz="4" w:space="0" w:color="auto"/>
              <w:right w:val="single" w:sz="4" w:space="0" w:color="auto"/>
            </w:tcBorders>
            <w:shd w:val="clear" w:color="auto" w:fill="auto"/>
            <w:noWrap/>
            <w:vAlign w:val="bottom"/>
            <w:hideMark/>
          </w:tcPr>
          <w:p w14:paraId="472959E6" w14:textId="12461DC0" w:rsidR="008A3A40" w:rsidRPr="00A70C44" w:rsidRDefault="008A3A40" w:rsidP="008A3A40">
            <w:pPr>
              <w:jc w:val="center"/>
              <w:rPr>
                <w:rFonts w:ascii="Calibri" w:eastAsia="Times New Roman" w:hAnsi="Calibri" w:cs="Calibri"/>
                <w:color w:val="000000"/>
              </w:rPr>
            </w:pPr>
            <w:r>
              <w:rPr>
                <w:rFonts w:ascii="Calibri" w:hAnsi="Calibri" w:cs="Calibri"/>
                <w:color w:val="000000"/>
              </w:rPr>
              <w:t>907</w:t>
            </w:r>
          </w:p>
        </w:tc>
        <w:tc>
          <w:tcPr>
            <w:tcW w:w="1332" w:type="dxa"/>
            <w:tcBorders>
              <w:top w:val="nil"/>
              <w:left w:val="nil"/>
              <w:bottom w:val="single" w:sz="4" w:space="0" w:color="auto"/>
              <w:right w:val="single" w:sz="4" w:space="0" w:color="auto"/>
            </w:tcBorders>
            <w:shd w:val="clear" w:color="auto" w:fill="auto"/>
            <w:noWrap/>
            <w:vAlign w:val="bottom"/>
            <w:hideMark/>
          </w:tcPr>
          <w:p w14:paraId="186AA8A5" w14:textId="5FFFA356" w:rsidR="008A3A40" w:rsidRPr="00A70C44" w:rsidRDefault="008A3A40" w:rsidP="008A3A40">
            <w:pPr>
              <w:jc w:val="center"/>
              <w:rPr>
                <w:rFonts w:ascii="Calibri" w:eastAsia="Times New Roman" w:hAnsi="Calibri" w:cs="Calibri"/>
                <w:color w:val="000000"/>
              </w:rPr>
            </w:pPr>
            <w:r>
              <w:rPr>
                <w:rFonts w:ascii="Calibri" w:hAnsi="Calibri" w:cs="Calibri"/>
                <w:color w:val="000000"/>
              </w:rPr>
              <w:t>583</w:t>
            </w:r>
          </w:p>
        </w:tc>
        <w:tc>
          <w:tcPr>
            <w:tcW w:w="1332" w:type="dxa"/>
            <w:tcBorders>
              <w:top w:val="nil"/>
              <w:left w:val="nil"/>
              <w:bottom w:val="single" w:sz="4" w:space="0" w:color="auto"/>
              <w:right w:val="single" w:sz="4" w:space="0" w:color="auto"/>
            </w:tcBorders>
            <w:shd w:val="clear" w:color="auto" w:fill="auto"/>
            <w:noWrap/>
            <w:vAlign w:val="bottom"/>
            <w:hideMark/>
          </w:tcPr>
          <w:p w14:paraId="4ED47E7C" w14:textId="00349C65" w:rsidR="008A3A40" w:rsidRPr="00A70C44" w:rsidRDefault="008A3A40" w:rsidP="008A3A40">
            <w:pPr>
              <w:jc w:val="center"/>
              <w:rPr>
                <w:rFonts w:ascii="Calibri" w:eastAsia="Times New Roman" w:hAnsi="Calibri" w:cs="Calibri"/>
                <w:color w:val="000000"/>
              </w:rPr>
            </w:pPr>
            <w:r>
              <w:rPr>
                <w:rFonts w:ascii="Calibri" w:hAnsi="Calibri" w:cs="Calibri"/>
                <w:color w:val="000000"/>
              </w:rPr>
              <w:t>1231</w:t>
            </w:r>
          </w:p>
        </w:tc>
      </w:tr>
      <w:tr w:rsidR="008A3A40" w:rsidRPr="00A70C44" w14:paraId="34828FE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671C9A7" w14:textId="7C402857" w:rsidR="008A3A40" w:rsidRPr="00A70C44" w:rsidRDefault="008A3A40" w:rsidP="008A3A40">
            <w:pPr>
              <w:rPr>
                <w:rFonts w:ascii="Calibri" w:eastAsia="Times New Roman" w:hAnsi="Calibri" w:cs="Calibri"/>
                <w:color w:val="000000"/>
              </w:rPr>
            </w:pPr>
            <w:r>
              <w:rPr>
                <w:rFonts w:ascii="Calibri" w:hAnsi="Calibri" w:cs="Calibri"/>
                <w:color w:val="000000"/>
              </w:rPr>
              <w:t>UNT 059 IN FBRR</w:t>
            </w:r>
          </w:p>
        </w:tc>
        <w:tc>
          <w:tcPr>
            <w:tcW w:w="1777" w:type="dxa"/>
            <w:tcBorders>
              <w:top w:val="nil"/>
              <w:left w:val="nil"/>
              <w:bottom w:val="single" w:sz="4" w:space="0" w:color="auto"/>
              <w:right w:val="single" w:sz="4" w:space="0" w:color="auto"/>
            </w:tcBorders>
            <w:shd w:val="clear" w:color="auto" w:fill="auto"/>
            <w:noWrap/>
            <w:vAlign w:val="bottom"/>
            <w:hideMark/>
          </w:tcPr>
          <w:p w14:paraId="3652073A" w14:textId="14A50689" w:rsidR="008A3A40" w:rsidRPr="00A70C44" w:rsidRDefault="008A3A40" w:rsidP="008A3A40">
            <w:pPr>
              <w:jc w:val="center"/>
              <w:rPr>
                <w:rFonts w:ascii="Calibri" w:eastAsia="Times New Roman" w:hAnsi="Calibri" w:cs="Calibri"/>
                <w:color w:val="000000"/>
              </w:rPr>
            </w:pPr>
            <w:r>
              <w:rPr>
                <w:rFonts w:ascii="Calibri" w:hAnsi="Calibri" w:cs="Calibri"/>
                <w:color w:val="000000"/>
              </w:rPr>
              <w:t>0.460034</w:t>
            </w:r>
          </w:p>
        </w:tc>
        <w:tc>
          <w:tcPr>
            <w:tcW w:w="1332" w:type="dxa"/>
            <w:tcBorders>
              <w:top w:val="nil"/>
              <w:left w:val="nil"/>
              <w:bottom w:val="single" w:sz="4" w:space="0" w:color="auto"/>
              <w:right w:val="single" w:sz="4" w:space="0" w:color="auto"/>
            </w:tcBorders>
            <w:shd w:val="clear" w:color="auto" w:fill="auto"/>
            <w:noWrap/>
            <w:vAlign w:val="bottom"/>
            <w:hideMark/>
          </w:tcPr>
          <w:p w14:paraId="03EC03B5" w14:textId="6BBEF27A" w:rsidR="008A3A40" w:rsidRPr="00A70C44" w:rsidRDefault="008A3A40" w:rsidP="008A3A40">
            <w:pPr>
              <w:jc w:val="center"/>
              <w:rPr>
                <w:rFonts w:ascii="Calibri" w:eastAsia="Times New Roman" w:hAnsi="Calibri" w:cs="Calibri"/>
                <w:color w:val="000000"/>
              </w:rPr>
            </w:pPr>
            <w:r>
              <w:rPr>
                <w:rFonts w:ascii="Calibri" w:hAnsi="Calibri" w:cs="Calibri"/>
                <w:color w:val="000000"/>
              </w:rPr>
              <w:t>302</w:t>
            </w:r>
          </w:p>
        </w:tc>
        <w:tc>
          <w:tcPr>
            <w:tcW w:w="1332" w:type="dxa"/>
            <w:tcBorders>
              <w:top w:val="nil"/>
              <w:left w:val="nil"/>
              <w:bottom w:val="single" w:sz="4" w:space="0" w:color="auto"/>
              <w:right w:val="single" w:sz="4" w:space="0" w:color="auto"/>
            </w:tcBorders>
            <w:shd w:val="clear" w:color="auto" w:fill="auto"/>
            <w:noWrap/>
            <w:vAlign w:val="bottom"/>
            <w:hideMark/>
          </w:tcPr>
          <w:p w14:paraId="1056DCBF" w14:textId="36C492E2" w:rsidR="008A3A40" w:rsidRPr="00A70C44" w:rsidRDefault="008A3A40" w:rsidP="008A3A40">
            <w:pPr>
              <w:jc w:val="center"/>
              <w:rPr>
                <w:rFonts w:ascii="Calibri" w:eastAsia="Times New Roman" w:hAnsi="Calibri" w:cs="Calibri"/>
                <w:color w:val="000000"/>
              </w:rPr>
            </w:pPr>
            <w:r>
              <w:rPr>
                <w:rFonts w:ascii="Calibri" w:hAnsi="Calibri" w:cs="Calibri"/>
                <w:color w:val="000000"/>
              </w:rPr>
              <w:t>194</w:t>
            </w:r>
          </w:p>
        </w:tc>
        <w:tc>
          <w:tcPr>
            <w:tcW w:w="1332" w:type="dxa"/>
            <w:tcBorders>
              <w:top w:val="nil"/>
              <w:left w:val="nil"/>
              <w:bottom w:val="single" w:sz="4" w:space="0" w:color="auto"/>
              <w:right w:val="single" w:sz="4" w:space="0" w:color="auto"/>
            </w:tcBorders>
            <w:shd w:val="clear" w:color="auto" w:fill="auto"/>
            <w:noWrap/>
            <w:vAlign w:val="bottom"/>
            <w:hideMark/>
          </w:tcPr>
          <w:p w14:paraId="6F5F4262" w14:textId="768E4213" w:rsidR="008A3A40" w:rsidRPr="00A70C44" w:rsidRDefault="008A3A40" w:rsidP="008A3A40">
            <w:pPr>
              <w:jc w:val="center"/>
              <w:rPr>
                <w:rFonts w:ascii="Calibri" w:eastAsia="Times New Roman" w:hAnsi="Calibri" w:cs="Calibri"/>
                <w:color w:val="000000"/>
              </w:rPr>
            </w:pPr>
            <w:r>
              <w:rPr>
                <w:rFonts w:ascii="Calibri" w:hAnsi="Calibri" w:cs="Calibri"/>
                <w:color w:val="000000"/>
              </w:rPr>
              <w:t>410</w:t>
            </w:r>
          </w:p>
        </w:tc>
      </w:tr>
      <w:tr w:rsidR="008A3A40" w:rsidRPr="00A70C44" w14:paraId="44ED8A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FD68255" w14:textId="25465B0B" w:rsidR="008A3A40" w:rsidRPr="00A70C44" w:rsidRDefault="008A3A40" w:rsidP="008A3A40">
            <w:pPr>
              <w:rPr>
                <w:rFonts w:ascii="Calibri" w:eastAsia="Times New Roman" w:hAnsi="Calibri" w:cs="Calibri"/>
                <w:color w:val="000000"/>
              </w:rPr>
            </w:pPr>
            <w:r>
              <w:rPr>
                <w:rFonts w:ascii="Calibri" w:hAnsi="Calibri" w:cs="Calibri"/>
                <w:color w:val="000000"/>
              </w:rPr>
              <w:t>UNT 060 IN FBRR</w:t>
            </w:r>
          </w:p>
        </w:tc>
        <w:tc>
          <w:tcPr>
            <w:tcW w:w="1777" w:type="dxa"/>
            <w:tcBorders>
              <w:top w:val="nil"/>
              <w:left w:val="nil"/>
              <w:bottom w:val="single" w:sz="4" w:space="0" w:color="auto"/>
              <w:right w:val="single" w:sz="4" w:space="0" w:color="auto"/>
            </w:tcBorders>
            <w:shd w:val="clear" w:color="auto" w:fill="auto"/>
            <w:noWrap/>
            <w:vAlign w:val="bottom"/>
            <w:hideMark/>
          </w:tcPr>
          <w:p w14:paraId="3352B751" w14:textId="2BCF51EE" w:rsidR="008A3A40" w:rsidRPr="00A70C44" w:rsidRDefault="008A3A40" w:rsidP="008A3A40">
            <w:pPr>
              <w:jc w:val="center"/>
              <w:rPr>
                <w:rFonts w:ascii="Calibri" w:eastAsia="Times New Roman" w:hAnsi="Calibri" w:cs="Calibri"/>
                <w:color w:val="000000"/>
              </w:rPr>
            </w:pPr>
            <w:r>
              <w:rPr>
                <w:rFonts w:ascii="Calibri" w:hAnsi="Calibri" w:cs="Calibri"/>
                <w:color w:val="000000"/>
              </w:rPr>
              <w:t>0.950826</w:t>
            </w:r>
          </w:p>
        </w:tc>
        <w:tc>
          <w:tcPr>
            <w:tcW w:w="1332" w:type="dxa"/>
            <w:tcBorders>
              <w:top w:val="nil"/>
              <w:left w:val="nil"/>
              <w:bottom w:val="single" w:sz="4" w:space="0" w:color="auto"/>
              <w:right w:val="single" w:sz="4" w:space="0" w:color="auto"/>
            </w:tcBorders>
            <w:shd w:val="clear" w:color="auto" w:fill="auto"/>
            <w:noWrap/>
            <w:vAlign w:val="bottom"/>
            <w:hideMark/>
          </w:tcPr>
          <w:p w14:paraId="074F805C" w14:textId="127F4D2D" w:rsidR="008A3A40" w:rsidRPr="00A70C44" w:rsidRDefault="008A3A40" w:rsidP="008A3A40">
            <w:pPr>
              <w:jc w:val="center"/>
              <w:rPr>
                <w:rFonts w:ascii="Calibri" w:eastAsia="Times New Roman" w:hAnsi="Calibri" w:cs="Calibri"/>
                <w:color w:val="000000"/>
              </w:rPr>
            </w:pPr>
            <w:r>
              <w:rPr>
                <w:rFonts w:ascii="Calibri" w:hAnsi="Calibri" w:cs="Calibri"/>
                <w:color w:val="000000"/>
              </w:rPr>
              <w:t>2186</w:t>
            </w:r>
          </w:p>
        </w:tc>
        <w:tc>
          <w:tcPr>
            <w:tcW w:w="1332" w:type="dxa"/>
            <w:tcBorders>
              <w:top w:val="nil"/>
              <w:left w:val="nil"/>
              <w:bottom w:val="single" w:sz="4" w:space="0" w:color="auto"/>
              <w:right w:val="single" w:sz="4" w:space="0" w:color="auto"/>
            </w:tcBorders>
            <w:shd w:val="clear" w:color="auto" w:fill="auto"/>
            <w:noWrap/>
            <w:vAlign w:val="bottom"/>
            <w:hideMark/>
          </w:tcPr>
          <w:p w14:paraId="0FFC0C69" w14:textId="475C2302" w:rsidR="008A3A40" w:rsidRPr="00A70C44" w:rsidRDefault="008A3A40" w:rsidP="008A3A40">
            <w:pPr>
              <w:jc w:val="center"/>
              <w:rPr>
                <w:rFonts w:ascii="Calibri" w:eastAsia="Times New Roman" w:hAnsi="Calibri" w:cs="Calibri"/>
                <w:color w:val="000000"/>
              </w:rPr>
            </w:pPr>
            <w:r>
              <w:rPr>
                <w:rFonts w:ascii="Calibri" w:hAnsi="Calibri" w:cs="Calibri"/>
                <w:color w:val="000000"/>
              </w:rPr>
              <w:t>1405</w:t>
            </w:r>
          </w:p>
        </w:tc>
        <w:tc>
          <w:tcPr>
            <w:tcW w:w="1332" w:type="dxa"/>
            <w:tcBorders>
              <w:top w:val="nil"/>
              <w:left w:val="nil"/>
              <w:bottom w:val="single" w:sz="4" w:space="0" w:color="auto"/>
              <w:right w:val="single" w:sz="4" w:space="0" w:color="auto"/>
            </w:tcBorders>
            <w:shd w:val="clear" w:color="auto" w:fill="auto"/>
            <w:noWrap/>
            <w:vAlign w:val="bottom"/>
            <w:hideMark/>
          </w:tcPr>
          <w:p w14:paraId="5374DA75" w14:textId="0BD8BF91" w:rsidR="008A3A40" w:rsidRPr="00A70C44" w:rsidRDefault="008A3A40" w:rsidP="008A3A40">
            <w:pPr>
              <w:jc w:val="center"/>
              <w:rPr>
                <w:rFonts w:ascii="Calibri" w:eastAsia="Times New Roman" w:hAnsi="Calibri" w:cs="Calibri"/>
                <w:color w:val="000000"/>
              </w:rPr>
            </w:pPr>
            <w:r>
              <w:rPr>
                <w:rFonts w:ascii="Calibri" w:hAnsi="Calibri" w:cs="Calibri"/>
                <w:color w:val="000000"/>
              </w:rPr>
              <w:t>2967</w:t>
            </w:r>
          </w:p>
        </w:tc>
      </w:tr>
      <w:tr w:rsidR="008A3A40" w:rsidRPr="00A70C44" w14:paraId="11FAB13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F3B610" w14:textId="68D41769" w:rsidR="008A3A40" w:rsidRPr="00A70C44" w:rsidRDefault="008A3A40" w:rsidP="008A3A40">
            <w:pPr>
              <w:rPr>
                <w:rFonts w:ascii="Calibri" w:eastAsia="Times New Roman" w:hAnsi="Calibri" w:cs="Calibri"/>
                <w:color w:val="000000"/>
              </w:rPr>
            </w:pPr>
            <w:r>
              <w:rPr>
                <w:rFonts w:ascii="Calibri" w:hAnsi="Calibri" w:cs="Calibri"/>
                <w:color w:val="000000"/>
              </w:rPr>
              <w:t>UNT 061 IN FBRR</w:t>
            </w:r>
          </w:p>
        </w:tc>
        <w:tc>
          <w:tcPr>
            <w:tcW w:w="1777" w:type="dxa"/>
            <w:tcBorders>
              <w:top w:val="nil"/>
              <w:left w:val="nil"/>
              <w:bottom w:val="single" w:sz="4" w:space="0" w:color="auto"/>
              <w:right w:val="single" w:sz="4" w:space="0" w:color="auto"/>
            </w:tcBorders>
            <w:shd w:val="clear" w:color="auto" w:fill="auto"/>
            <w:noWrap/>
            <w:vAlign w:val="bottom"/>
            <w:hideMark/>
          </w:tcPr>
          <w:p w14:paraId="0B9C75DB" w14:textId="4449EAA2" w:rsidR="008A3A40" w:rsidRPr="00A70C44" w:rsidRDefault="008A3A40" w:rsidP="008A3A40">
            <w:pPr>
              <w:jc w:val="center"/>
              <w:rPr>
                <w:rFonts w:ascii="Calibri" w:eastAsia="Times New Roman" w:hAnsi="Calibri" w:cs="Calibri"/>
                <w:color w:val="000000"/>
              </w:rPr>
            </w:pPr>
            <w:r>
              <w:rPr>
                <w:rFonts w:ascii="Calibri" w:hAnsi="Calibri" w:cs="Calibri"/>
                <w:color w:val="000000"/>
              </w:rPr>
              <w:t>0.283329</w:t>
            </w:r>
          </w:p>
        </w:tc>
        <w:tc>
          <w:tcPr>
            <w:tcW w:w="1332" w:type="dxa"/>
            <w:tcBorders>
              <w:top w:val="nil"/>
              <w:left w:val="nil"/>
              <w:bottom w:val="single" w:sz="4" w:space="0" w:color="auto"/>
              <w:right w:val="single" w:sz="4" w:space="0" w:color="auto"/>
            </w:tcBorders>
            <w:shd w:val="clear" w:color="auto" w:fill="auto"/>
            <w:noWrap/>
            <w:vAlign w:val="bottom"/>
            <w:hideMark/>
          </w:tcPr>
          <w:p w14:paraId="0C621792" w14:textId="420EBC60" w:rsidR="008A3A40" w:rsidRPr="00A70C44" w:rsidRDefault="008A3A40" w:rsidP="008A3A40">
            <w:pPr>
              <w:jc w:val="center"/>
              <w:rPr>
                <w:rFonts w:ascii="Calibri" w:eastAsia="Times New Roman" w:hAnsi="Calibri" w:cs="Calibri"/>
                <w:color w:val="000000"/>
              </w:rPr>
            </w:pPr>
            <w:r>
              <w:rPr>
                <w:rFonts w:ascii="Calibri" w:hAnsi="Calibri" w:cs="Calibri"/>
                <w:color w:val="000000"/>
              </w:rPr>
              <w:t>891</w:t>
            </w:r>
          </w:p>
        </w:tc>
        <w:tc>
          <w:tcPr>
            <w:tcW w:w="1332" w:type="dxa"/>
            <w:tcBorders>
              <w:top w:val="nil"/>
              <w:left w:val="nil"/>
              <w:bottom w:val="single" w:sz="4" w:space="0" w:color="auto"/>
              <w:right w:val="single" w:sz="4" w:space="0" w:color="auto"/>
            </w:tcBorders>
            <w:shd w:val="clear" w:color="auto" w:fill="auto"/>
            <w:noWrap/>
            <w:vAlign w:val="bottom"/>
            <w:hideMark/>
          </w:tcPr>
          <w:p w14:paraId="2A2EFAAE" w14:textId="019A82EC" w:rsidR="008A3A40" w:rsidRPr="00A70C44" w:rsidRDefault="008A3A40" w:rsidP="008A3A40">
            <w:pPr>
              <w:jc w:val="center"/>
              <w:rPr>
                <w:rFonts w:ascii="Calibri" w:eastAsia="Times New Roman" w:hAnsi="Calibri" w:cs="Calibri"/>
                <w:color w:val="000000"/>
              </w:rPr>
            </w:pPr>
            <w:r>
              <w:rPr>
                <w:rFonts w:ascii="Calibri" w:hAnsi="Calibri" w:cs="Calibri"/>
                <w:color w:val="000000"/>
              </w:rPr>
              <w:t>573</w:t>
            </w:r>
          </w:p>
        </w:tc>
        <w:tc>
          <w:tcPr>
            <w:tcW w:w="1332" w:type="dxa"/>
            <w:tcBorders>
              <w:top w:val="nil"/>
              <w:left w:val="nil"/>
              <w:bottom w:val="single" w:sz="4" w:space="0" w:color="auto"/>
              <w:right w:val="single" w:sz="4" w:space="0" w:color="auto"/>
            </w:tcBorders>
            <w:shd w:val="clear" w:color="auto" w:fill="auto"/>
            <w:noWrap/>
            <w:vAlign w:val="bottom"/>
            <w:hideMark/>
          </w:tcPr>
          <w:p w14:paraId="6753B95A" w14:textId="7218B43E" w:rsidR="008A3A40" w:rsidRPr="00A70C44" w:rsidRDefault="008A3A40" w:rsidP="008A3A40">
            <w:pPr>
              <w:jc w:val="center"/>
              <w:rPr>
                <w:rFonts w:ascii="Calibri" w:eastAsia="Times New Roman" w:hAnsi="Calibri" w:cs="Calibri"/>
                <w:color w:val="000000"/>
              </w:rPr>
            </w:pPr>
            <w:r>
              <w:rPr>
                <w:rFonts w:ascii="Calibri" w:hAnsi="Calibri" w:cs="Calibri"/>
                <w:color w:val="000000"/>
              </w:rPr>
              <w:t>1209</w:t>
            </w:r>
          </w:p>
        </w:tc>
      </w:tr>
      <w:tr w:rsidR="008A3A40" w:rsidRPr="00A70C44" w14:paraId="7E9C86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96DB764" w14:textId="5D71AF45" w:rsidR="008A3A40" w:rsidRPr="00A70C44" w:rsidRDefault="008A3A40" w:rsidP="008A3A40">
            <w:pPr>
              <w:rPr>
                <w:rFonts w:ascii="Calibri" w:eastAsia="Times New Roman" w:hAnsi="Calibri" w:cs="Calibri"/>
                <w:color w:val="000000"/>
              </w:rPr>
            </w:pPr>
            <w:r>
              <w:rPr>
                <w:rFonts w:ascii="Calibri" w:hAnsi="Calibri" w:cs="Calibri"/>
                <w:color w:val="000000"/>
              </w:rPr>
              <w:t>UNT 063 IN FBRR</w:t>
            </w:r>
          </w:p>
        </w:tc>
        <w:tc>
          <w:tcPr>
            <w:tcW w:w="1777" w:type="dxa"/>
            <w:tcBorders>
              <w:top w:val="nil"/>
              <w:left w:val="nil"/>
              <w:bottom w:val="single" w:sz="4" w:space="0" w:color="auto"/>
              <w:right w:val="single" w:sz="4" w:space="0" w:color="auto"/>
            </w:tcBorders>
            <w:shd w:val="clear" w:color="auto" w:fill="auto"/>
            <w:noWrap/>
            <w:vAlign w:val="bottom"/>
            <w:hideMark/>
          </w:tcPr>
          <w:p w14:paraId="61214F71" w14:textId="413A0C91" w:rsidR="008A3A40" w:rsidRPr="00A70C44" w:rsidRDefault="008A3A40" w:rsidP="008A3A40">
            <w:pPr>
              <w:jc w:val="center"/>
              <w:rPr>
                <w:rFonts w:ascii="Calibri" w:eastAsia="Times New Roman" w:hAnsi="Calibri" w:cs="Calibri"/>
                <w:color w:val="000000"/>
              </w:rPr>
            </w:pPr>
            <w:r>
              <w:rPr>
                <w:rFonts w:ascii="Calibri" w:hAnsi="Calibri" w:cs="Calibri"/>
                <w:color w:val="000000"/>
              </w:rPr>
              <w:t>0.413313</w:t>
            </w:r>
          </w:p>
        </w:tc>
        <w:tc>
          <w:tcPr>
            <w:tcW w:w="1332" w:type="dxa"/>
            <w:tcBorders>
              <w:top w:val="nil"/>
              <w:left w:val="nil"/>
              <w:bottom w:val="single" w:sz="4" w:space="0" w:color="auto"/>
              <w:right w:val="single" w:sz="4" w:space="0" w:color="auto"/>
            </w:tcBorders>
            <w:shd w:val="clear" w:color="auto" w:fill="auto"/>
            <w:noWrap/>
            <w:vAlign w:val="bottom"/>
            <w:hideMark/>
          </w:tcPr>
          <w:p w14:paraId="55F19344" w14:textId="1C2F1F9D" w:rsidR="008A3A40" w:rsidRPr="00A70C44" w:rsidRDefault="008A3A40" w:rsidP="008A3A40">
            <w:pPr>
              <w:jc w:val="center"/>
              <w:rPr>
                <w:rFonts w:ascii="Calibri" w:eastAsia="Times New Roman" w:hAnsi="Calibri" w:cs="Calibri"/>
                <w:color w:val="000000"/>
              </w:rPr>
            </w:pPr>
            <w:r>
              <w:rPr>
                <w:rFonts w:ascii="Calibri" w:hAnsi="Calibri" w:cs="Calibri"/>
                <w:color w:val="000000"/>
              </w:rPr>
              <w:t>970</w:t>
            </w:r>
          </w:p>
        </w:tc>
        <w:tc>
          <w:tcPr>
            <w:tcW w:w="1332" w:type="dxa"/>
            <w:tcBorders>
              <w:top w:val="nil"/>
              <w:left w:val="nil"/>
              <w:bottom w:val="single" w:sz="4" w:space="0" w:color="auto"/>
              <w:right w:val="single" w:sz="4" w:space="0" w:color="auto"/>
            </w:tcBorders>
            <w:shd w:val="clear" w:color="auto" w:fill="auto"/>
            <w:noWrap/>
            <w:vAlign w:val="bottom"/>
            <w:hideMark/>
          </w:tcPr>
          <w:p w14:paraId="2FAB8327" w14:textId="6537CBB5" w:rsidR="008A3A40" w:rsidRPr="00A70C44" w:rsidRDefault="008A3A40" w:rsidP="008A3A40">
            <w:pPr>
              <w:jc w:val="center"/>
              <w:rPr>
                <w:rFonts w:ascii="Calibri" w:eastAsia="Times New Roman" w:hAnsi="Calibri" w:cs="Calibri"/>
                <w:color w:val="000000"/>
              </w:rPr>
            </w:pPr>
            <w:r>
              <w:rPr>
                <w:rFonts w:ascii="Calibri" w:hAnsi="Calibri" w:cs="Calibri"/>
                <w:color w:val="000000"/>
              </w:rPr>
              <w:t>624</w:t>
            </w:r>
          </w:p>
        </w:tc>
        <w:tc>
          <w:tcPr>
            <w:tcW w:w="1332" w:type="dxa"/>
            <w:tcBorders>
              <w:top w:val="nil"/>
              <w:left w:val="nil"/>
              <w:bottom w:val="single" w:sz="4" w:space="0" w:color="auto"/>
              <w:right w:val="single" w:sz="4" w:space="0" w:color="auto"/>
            </w:tcBorders>
            <w:shd w:val="clear" w:color="auto" w:fill="auto"/>
            <w:noWrap/>
            <w:vAlign w:val="bottom"/>
            <w:hideMark/>
          </w:tcPr>
          <w:p w14:paraId="61D334C6" w14:textId="07AB211E" w:rsidR="008A3A40" w:rsidRPr="00A70C44" w:rsidRDefault="008A3A40" w:rsidP="008A3A40">
            <w:pPr>
              <w:jc w:val="center"/>
              <w:rPr>
                <w:rFonts w:ascii="Calibri" w:eastAsia="Times New Roman" w:hAnsi="Calibri" w:cs="Calibri"/>
                <w:color w:val="000000"/>
              </w:rPr>
            </w:pPr>
            <w:r>
              <w:rPr>
                <w:rFonts w:ascii="Calibri" w:hAnsi="Calibri" w:cs="Calibri"/>
                <w:color w:val="000000"/>
              </w:rPr>
              <w:t>1316</w:t>
            </w:r>
          </w:p>
        </w:tc>
      </w:tr>
      <w:tr w:rsidR="008A3A40" w:rsidRPr="00A70C44" w14:paraId="42E53E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5D9AAF7" w14:textId="78D3CF4E" w:rsidR="008A3A40" w:rsidRPr="00A70C44" w:rsidRDefault="008A3A40" w:rsidP="008A3A40">
            <w:pPr>
              <w:rPr>
                <w:rFonts w:ascii="Calibri" w:eastAsia="Times New Roman" w:hAnsi="Calibri" w:cs="Calibri"/>
                <w:color w:val="000000"/>
              </w:rPr>
            </w:pPr>
            <w:r>
              <w:rPr>
                <w:rFonts w:ascii="Calibri" w:hAnsi="Calibri" w:cs="Calibri"/>
                <w:color w:val="000000"/>
              </w:rPr>
              <w:t>UNT 064 IN FBRR</w:t>
            </w:r>
          </w:p>
        </w:tc>
        <w:tc>
          <w:tcPr>
            <w:tcW w:w="1777" w:type="dxa"/>
            <w:tcBorders>
              <w:top w:val="nil"/>
              <w:left w:val="nil"/>
              <w:bottom w:val="single" w:sz="4" w:space="0" w:color="auto"/>
              <w:right w:val="single" w:sz="4" w:space="0" w:color="auto"/>
            </w:tcBorders>
            <w:shd w:val="clear" w:color="auto" w:fill="auto"/>
            <w:noWrap/>
            <w:vAlign w:val="bottom"/>
            <w:hideMark/>
          </w:tcPr>
          <w:p w14:paraId="1A80A1F8" w14:textId="49185C62" w:rsidR="008A3A40" w:rsidRPr="00A70C44" w:rsidRDefault="008A3A40" w:rsidP="008A3A40">
            <w:pPr>
              <w:jc w:val="center"/>
              <w:rPr>
                <w:rFonts w:ascii="Calibri" w:eastAsia="Times New Roman" w:hAnsi="Calibri" w:cs="Calibri"/>
                <w:color w:val="000000"/>
              </w:rPr>
            </w:pPr>
            <w:r>
              <w:rPr>
                <w:rFonts w:ascii="Calibri" w:hAnsi="Calibri" w:cs="Calibri"/>
                <w:color w:val="000000"/>
              </w:rPr>
              <w:t>1.005914</w:t>
            </w:r>
          </w:p>
        </w:tc>
        <w:tc>
          <w:tcPr>
            <w:tcW w:w="1332" w:type="dxa"/>
            <w:tcBorders>
              <w:top w:val="nil"/>
              <w:left w:val="nil"/>
              <w:bottom w:val="single" w:sz="4" w:space="0" w:color="auto"/>
              <w:right w:val="single" w:sz="4" w:space="0" w:color="auto"/>
            </w:tcBorders>
            <w:shd w:val="clear" w:color="auto" w:fill="auto"/>
            <w:noWrap/>
            <w:vAlign w:val="bottom"/>
            <w:hideMark/>
          </w:tcPr>
          <w:p w14:paraId="53D27192" w14:textId="105DEC42" w:rsidR="008A3A40" w:rsidRPr="00A70C44" w:rsidRDefault="008A3A40" w:rsidP="008A3A40">
            <w:pPr>
              <w:jc w:val="center"/>
              <w:rPr>
                <w:rFonts w:ascii="Calibri" w:eastAsia="Times New Roman" w:hAnsi="Calibri" w:cs="Calibri"/>
                <w:color w:val="000000"/>
              </w:rPr>
            </w:pPr>
            <w:r>
              <w:rPr>
                <w:rFonts w:ascii="Calibri" w:hAnsi="Calibri" w:cs="Calibri"/>
                <w:color w:val="000000"/>
              </w:rPr>
              <w:t>1638</w:t>
            </w:r>
          </w:p>
        </w:tc>
        <w:tc>
          <w:tcPr>
            <w:tcW w:w="1332" w:type="dxa"/>
            <w:tcBorders>
              <w:top w:val="nil"/>
              <w:left w:val="nil"/>
              <w:bottom w:val="single" w:sz="4" w:space="0" w:color="auto"/>
              <w:right w:val="single" w:sz="4" w:space="0" w:color="auto"/>
            </w:tcBorders>
            <w:shd w:val="clear" w:color="auto" w:fill="auto"/>
            <w:noWrap/>
            <w:vAlign w:val="bottom"/>
            <w:hideMark/>
          </w:tcPr>
          <w:p w14:paraId="4B5BDD02" w14:textId="129D5078" w:rsidR="008A3A40" w:rsidRPr="00A70C44" w:rsidRDefault="008A3A40" w:rsidP="008A3A40">
            <w:pPr>
              <w:jc w:val="center"/>
              <w:rPr>
                <w:rFonts w:ascii="Calibri" w:eastAsia="Times New Roman" w:hAnsi="Calibri" w:cs="Calibri"/>
                <w:color w:val="000000"/>
              </w:rPr>
            </w:pPr>
            <w:r>
              <w:rPr>
                <w:rFonts w:ascii="Calibri" w:hAnsi="Calibri" w:cs="Calibri"/>
                <w:color w:val="000000"/>
              </w:rPr>
              <w:t>1053</w:t>
            </w:r>
          </w:p>
        </w:tc>
        <w:tc>
          <w:tcPr>
            <w:tcW w:w="1332" w:type="dxa"/>
            <w:tcBorders>
              <w:top w:val="nil"/>
              <w:left w:val="nil"/>
              <w:bottom w:val="single" w:sz="4" w:space="0" w:color="auto"/>
              <w:right w:val="single" w:sz="4" w:space="0" w:color="auto"/>
            </w:tcBorders>
            <w:shd w:val="clear" w:color="auto" w:fill="auto"/>
            <w:noWrap/>
            <w:vAlign w:val="bottom"/>
            <w:hideMark/>
          </w:tcPr>
          <w:p w14:paraId="1E3A6FF1" w14:textId="770D4CD3" w:rsidR="008A3A40" w:rsidRPr="00A70C44" w:rsidRDefault="008A3A40" w:rsidP="008A3A40">
            <w:pPr>
              <w:jc w:val="center"/>
              <w:rPr>
                <w:rFonts w:ascii="Calibri" w:eastAsia="Times New Roman" w:hAnsi="Calibri" w:cs="Calibri"/>
                <w:color w:val="000000"/>
              </w:rPr>
            </w:pPr>
            <w:r>
              <w:rPr>
                <w:rFonts w:ascii="Calibri" w:hAnsi="Calibri" w:cs="Calibri"/>
                <w:color w:val="000000"/>
              </w:rPr>
              <w:t>2223</w:t>
            </w:r>
          </w:p>
        </w:tc>
      </w:tr>
      <w:tr w:rsidR="008A3A40" w:rsidRPr="00A70C44" w14:paraId="5943C4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FA3442C" w14:textId="18D0F065"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UNT 065 IN FBRR</w:t>
            </w:r>
          </w:p>
        </w:tc>
        <w:tc>
          <w:tcPr>
            <w:tcW w:w="1777" w:type="dxa"/>
            <w:tcBorders>
              <w:top w:val="nil"/>
              <w:left w:val="nil"/>
              <w:bottom w:val="single" w:sz="4" w:space="0" w:color="auto"/>
              <w:right w:val="single" w:sz="4" w:space="0" w:color="auto"/>
            </w:tcBorders>
            <w:shd w:val="clear" w:color="auto" w:fill="auto"/>
            <w:noWrap/>
            <w:vAlign w:val="bottom"/>
            <w:hideMark/>
          </w:tcPr>
          <w:p w14:paraId="657B4272" w14:textId="63B1CB79" w:rsidR="008A3A40" w:rsidRPr="00A70C44" w:rsidRDefault="008A3A40" w:rsidP="008A3A40">
            <w:pPr>
              <w:jc w:val="center"/>
              <w:rPr>
                <w:rFonts w:ascii="Calibri" w:eastAsia="Times New Roman" w:hAnsi="Calibri" w:cs="Calibri"/>
                <w:color w:val="000000"/>
              </w:rPr>
            </w:pPr>
            <w:r>
              <w:rPr>
                <w:rFonts w:ascii="Calibri" w:hAnsi="Calibri" w:cs="Calibri"/>
                <w:color w:val="000000"/>
              </w:rPr>
              <w:t>0.14635</w:t>
            </w:r>
          </w:p>
        </w:tc>
        <w:tc>
          <w:tcPr>
            <w:tcW w:w="1332" w:type="dxa"/>
            <w:tcBorders>
              <w:top w:val="nil"/>
              <w:left w:val="nil"/>
              <w:bottom w:val="single" w:sz="4" w:space="0" w:color="auto"/>
              <w:right w:val="single" w:sz="4" w:space="0" w:color="auto"/>
            </w:tcBorders>
            <w:shd w:val="clear" w:color="auto" w:fill="auto"/>
            <w:noWrap/>
            <w:vAlign w:val="bottom"/>
            <w:hideMark/>
          </w:tcPr>
          <w:p w14:paraId="44B0EFFF" w14:textId="0E090B91" w:rsidR="008A3A40" w:rsidRPr="00A70C44" w:rsidRDefault="008A3A40" w:rsidP="008A3A40">
            <w:pPr>
              <w:jc w:val="center"/>
              <w:rPr>
                <w:rFonts w:ascii="Calibri" w:eastAsia="Times New Roman" w:hAnsi="Calibri" w:cs="Calibri"/>
                <w:color w:val="000000"/>
              </w:rPr>
            </w:pPr>
            <w:r>
              <w:rPr>
                <w:rFonts w:ascii="Calibri" w:hAnsi="Calibri" w:cs="Calibri"/>
                <w:color w:val="000000"/>
              </w:rPr>
              <w:t>598</w:t>
            </w:r>
          </w:p>
        </w:tc>
        <w:tc>
          <w:tcPr>
            <w:tcW w:w="1332" w:type="dxa"/>
            <w:tcBorders>
              <w:top w:val="nil"/>
              <w:left w:val="nil"/>
              <w:bottom w:val="single" w:sz="4" w:space="0" w:color="auto"/>
              <w:right w:val="single" w:sz="4" w:space="0" w:color="auto"/>
            </w:tcBorders>
            <w:shd w:val="clear" w:color="auto" w:fill="auto"/>
            <w:noWrap/>
            <w:vAlign w:val="bottom"/>
            <w:hideMark/>
          </w:tcPr>
          <w:p w14:paraId="52F3E8A5" w14:textId="7D04019A" w:rsidR="008A3A40" w:rsidRPr="00A70C44" w:rsidRDefault="008A3A40" w:rsidP="008A3A40">
            <w:pPr>
              <w:jc w:val="center"/>
              <w:rPr>
                <w:rFonts w:ascii="Calibri" w:eastAsia="Times New Roman" w:hAnsi="Calibri" w:cs="Calibri"/>
                <w:color w:val="000000"/>
              </w:rPr>
            </w:pPr>
            <w:r>
              <w:rPr>
                <w:rFonts w:ascii="Calibri" w:hAnsi="Calibri" w:cs="Calibri"/>
                <w:color w:val="000000"/>
              </w:rPr>
              <w:t>384</w:t>
            </w:r>
          </w:p>
        </w:tc>
        <w:tc>
          <w:tcPr>
            <w:tcW w:w="1332" w:type="dxa"/>
            <w:tcBorders>
              <w:top w:val="nil"/>
              <w:left w:val="nil"/>
              <w:bottom w:val="single" w:sz="4" w:space="0" w:color="auto"/>
              <w:right w:val="single" w:sz="4" w:space="0" w:color="auto"/>
            </w:tcBorders>
            <w:shd w:val="clear" w:color="auto" w:fill="auto"/>
            <w:noWrap/>
            <w:vAlign w:val="bottom"/>
            <w:hideMark/>
          </w:tcPr>
          <w:p w14:paraId="7230E811" w14:textId="2A7859A0" w:rsidR="008A3A40" w:rsidRPr="00A70C44" w:rsidRDefault="008A3A40" w:rsidP="008A3A40">
            <w:pPr>
              <w:jc w:val="center"/>
              <w:rPr>
                <w:rFonts w:ascii="Calibri" w:eastAsia="Times New Roman" w:hAnsi="Calibri" w:cs="Calibri"/>
                <w:color w:val="000000"/>
              </w:rPr>
            </w:pPr>
            <w:r>
              <w:rPr>
                <w:rFonts w:ascii="Calibri" w:hAnsi="Calibri" w:cs="Calibri"/>
                <w:color w:val="000000"/>
              </w:rPr>
              <w:t>812</w:t>
            </w:r>
          </w:p>
        </w:tc>
      </w:tr>
      <w:tr w:rsidR="008A3A40" w:rsidRPr="00A70C44" w14:paraId="5E9C3A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C79B20" w14:textId="04AAA4DA" w:rsidR="008A3A40" w:rsidRPr="00A70C44" w:rsidRDefault="008A3A40" w:rsidP="008A3A40">
            <w:pPr>
              <w:rPr>
                <w:rFonts w:ascii="Calibri" w:eastAsia="Times New Roman" w:hAnsi="Calibri" w:cs="Calibri"/>
                <w:color w:val="000000"/>
              </w:rPr>
            </w:pPr>
            <w:r>
              <w:rPr>
                <w:rFonts w:ascii="Calibri" w:hAnsi="Calibri" w:cs="Calibri"/>
                <w:color w:val="000000"/>
              </w:rPr>
              <w:t>UNT 065 IN FBRR</w:t>
            </w:r>
          </w:p>
        </w:tc>
        <w:tc>
          <w:tcPr>
            <w:tcW w:w="1777" w:type="dxa"/>
            <w:tcBorders>
              <w:top w:val="nil"/>
              <w:left w:val="nil"/>
              <w:bottom w:val="single" w:sz="4" w:space="0" w:color="auto"/>
              <w:right w:val="single" w:sz="4" w:space="0" w:color="auto"/>
            </w:tcBorders>
            <w:shd w:val="clear" w:color="auto" w:fill="auto"/>
            <w:noWrap/>
            <w:vAlign w:val="bottom"/>
            <w:hideMark/>
          </w:tcPr>
          <w:p w14:paraId="5F96E780" w14:textId="36377295" w:rsidR="008A3A40" w:rsidRPr="00A70C44" w:rsidRDefault="008A3A40" w:rsidP="008A3A40">
            <w:pPr>
              <w:jc w:val="center"/>
              <w:rPr>
                <w:rFonts w:ascii="Calibri" w:eastAsia="Times New Roman" w:hAnsi="Calibri" w:cs="Calibri"/>
                <w:color w:val="000000"/>
              </w:rPr>
            </w:pPr>
            <w:r>
              <w:rPr>
                <w:rFonts w:ascii="Calibri" w:hAnsi="Calibri" w:cs="Calibri"/>
                <w:color w:val="000000"/>
              </w:rPr>
              <w:t>0.308128</w:t>
            </w:r>
          </w:p>
        </w:tc>
        <w:tc>
          <w:tcPr>
            <w:tcW w:w="1332" w:type="dxa"/>
            <w:tcBorders>
              <w:top w:val="nil"/>
              <w:left w:val="nil"/>
              <w:bottom w:val="single" w:sz="4" w:space="0" w:color="auto"/>
              <w:right w:val="single" w:sz="4" w:space="0" w:color="auto"/>
            </w:tcBorders>
            <w:shd w:val="clear" w:color="auto" w:fill="auto"/>
            <w:noWrap/>
            <w:vAlign w:val="bottom"/>
            <w:hideMark/>
          </w:tcPr>
          <w:p w14:paraId="3B3C0147" w14:textId="3C3A8F35" w:rsidR="008A3A40" w:rsidRPr="00A70C44" w:rsidRDefault="008A3A40" w:rsidP="008A3A40">
            <w:pPr>
              <w:jc w:val="center"/>
              <w:rPr>
                <w:rFonts w:ascii="Calibri" w:eastAsia="Times New Roman" w:hAnsi="Calibri" w:cs="Calibri"/>
                <w:color w:val="000000"/>
              </w:rPr>
            </w:pPr>
            <w:r>
              <w:rPr>
                <w:rFonts w:ascii="Calibri" w:hAnsi="Calibri" w:cs="Calibri"/>
                <w:color w:val="000000"/>
              </w:rPr>
              <w:t>846</w:t>
            </w:r>
          </w:p>
        </w:tc>
        <w:tc>
          <w:tcPr>
            <w:tcW w:w="1332" w:type="dxa"/>
            <w:tcBorders>
              <w:top w:val="nil"/>
              <w:left w:val="nil"/>
              <w:bottom w:val="single" w:sz="4" w:space="0" w:color="auto"/>
              <w:right w:val="single" w:sz="4" w:space="0" w:color="auto"/>
            </w:tcBorders>
            <w:shd w:val="clear" w:color="auto" w:fill="auto"/>
            <w:noWrap/>
            <w:vAlign w:val="bottom"/>
            <w:hideMark/>
          </w:tcPr>
          <w:p w14:paraId="0809CA3A" w14:textId="3FF9BD1F" w:rsidR="008A3A40" w:rsidRPr="00A70C44" w:rsidRDefault="008A3A40" w:rsidP="008A3A40">
            <w:pPr>
              <w:jc w:val="center"/>
              <w:rPr>
                <w:rFonts w:ascii="Calibri" w:eastAsia="Times New Roman" w:hAnsi="Calibri" w:cs="Calibri"/>
                <w:color w:val="000000"/>
              </w:rPr>
            </w:pPr>
            <w:r>
              <w:rPr>
                <w:rFonts w:ascii="Calibri" w:hAnsi="Calibri" w:cs="Calibri"/>
                <w:color w:val="000000"/>
              </w:rPr>
              <w:t>544</w:t>
            </w:r>
          </w:p>
        </w:tc>
        <w:tc>
          <w:tcPr>
            <w:tcW w:w="1332" w:type="dxa"/>
            <w:tcBorders>
              <w:top w:val="nil"/>
              <w:left w:val="nil"/>
              <w:bottom w:val="single" w:sz="4" w:space="0" w:color="auto"/>
              <w:right w:val="single" w:sz="4" w:space="0" w:color="auto"/>
            </w:tcBorders>
            <w:shd w:val="clear" w:color="auto" w:fill="auto"/>
            <w:noWrap/>
            <w:vAlign w:val="bottom"/>
            <w:hideMark/>
          </w:tcPr>
          <w:p w14:paraId="7A9FC6D8" w14:textId="27CA6048" w:rsidR="008A3A40" w:rsidRPr="00A70C44" w:rsidRDefault="008A3A40" w:rsidP="008A3A40">
            <w:pPr>
              <w:jc w:val="center"/>
              <w:rPr>
                <w:rFonts w:ascii="Calibri" w:eastAsia="Times New Roman" w:hAnsi="Calibri" w:cs="Calibri"/>
                <w:color w:val="000000"/>
              </w:rPr>
            </w:pPr>
            <w:r>
              <w:rPr>
                <w:rFonts w:ascii="Calibri" w:hAnsi="Calibri" w:cs="Calibri"/>
                <w:color w:val="000000"/>
              </w:rPr>
              <w:t>1148</w:t>
            </w:r>
          </w:p>
        </w:tc>
      </w:tr>
      <w:tr w:rsidR="008A3A40" w:rsidRPr="00A70C44" w14:paraId="265BE46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6A7483" w14:textId="3B816228" w:rsidR="008A3A40" w:rsidRPr="00A70C44" w:rsidRDefault="008A3A40" w:rsidP="008A3A40">
            <w:pPr>
              <w:rPr>
                <w:rFonts w:ascii="Calibri" w:eastAsia="Times New Roman" w:hAnsi="Calibri" w:cs="Calibri"/>
                <w:color w:val="000000"/>
              </w:rPr>
            </w:pPr>
            <w:r>
              <w:rPr>
                <w:rFonts w:ascii="Calibri" w:hAnsi="Calibri" w:cs="Calibri"/>
                <w:color w:val="000000"/>
              </w:rPr>
              <w:t>UNT 066 IN FBRR</w:t>
            </w:r>
          </w:p>
        </w:tc>
        <w:tc>
          <w:tcPr>
            <w:tcW w:w="1777" w:type="dxa"/>
            <w:tcBorders>
              <w:top w:val="nil"/>
              <w:left w:val="nil"/>
              <w:bottom w:val="single" w:sz="4" w:space="0" w:color="auto"/>
              <w:right w:val="single" w:sz="4" w:space="0" w:color="auto"/>
            </w:tcBorders>
            <w:shd w:val="clear" w:color="auto" w:fill="auto"/>
            <w:noWrap/>
            <w:vAlign w:val="bottom"/>
            <w:hideMark/>
          </w:tcPr>
          <w:p w14:paraId="51047CE3" w14:textId="1539231F" w:rsidR="008A3A40" w:rsidRPr="00A70C44" w:rsidRDefault="008A3A40" w:rsidP="008A3A40">
            <w:pPr>
              <w:jc w:val="center"/>
              <w:rPr>
                <w:rFonts w:ascii="Calibri" w:eastAsia="Times New Roman" w:hAnsi="Calibri" w:cs="Calibri"/>
                <w:color w:val="000000"/>
              </w:rPr>
            </w:pPr>
            <w:r>
              <w:rPr>
                <w:rFonts w:ascii="Calibri" w:hAnsi="Calibri" w:cs="Calibri"/>
                <w:color w:val="000000"/>
              </w:rPr>
              <w:t>0.360225</w:t>
            </w:r>
          </w:p>
        </w:tc>
        <w:tc>
          <w:tcPr>
            <w:tcW w:w="1332" w:type="dxa"/>
            <w:tcBorders>
              <w:top w:val="nil"/>
              <w:left w:val="nil"/>
              <w:bottom w:val="single" w:sz="4" w:space="0" w:color="auto"/>
              <w:right w:val="single" w:sz="4" w:space="0" w:color="auto"/>
            </w:tcBorders>
            <w:shd w:val="clear" w:color="auto" w:fill="auto"/>
            <w:noWrap/>
            <w:vAlign w:val="bottom"/>
            <w:hideMark/>
          </w:tcPr>
          <w:p w14:paraId="3437EC41" w14:textId="7CFF6BE0" w:rsidR="008A3A40" w:rsidRPr="00A70C44" w:rsidRDefault="008A3A40" w:rsidP="008A3A40">
            <w:pPr>
              <w:jc w:val="center"/>
              <w:rPr>
                <w:rFonts w:ascii="Calibri" w:eastAsia="Times New Roman" w:hAnsi="Calibri" w:cs="Calibri"/>
                <w:color w:val="000000"/>
              </w:rPr>
            </w:pPr>
            <w:r>
              <w:rPr>
                <w:rFonts w:ascii="Calibri" w:hAnsi="Calibri" w:cs="Calibri"/>
                <w:color w:val="000000"/>
              </w:rPr>
              <w:t>974</w:t>
            </w:r>
          </w:p>
        </w:tc>
        <w:tc>
          <w:tcPr>
            <w:tcW w:w="1332" w:type="dxa"/>
            <w:tcBorders>
              <w:top w:val="nil"/>
              <w:left w:val="nil"/>
              <w:bottom w:val="single" w:sz="4" w:space="0" w:color="auto"/>
              <w:right w:val="single" w:sz="4" w:space="0" w:color="auto"/>
            </w:tcBorders>
            <w:shd w:val="clear" w:color="auto" w:fill="auto"/>
            <w:noWrap/>
            <w:vAlign w:val="bottom"/>
            <w:hideMark/>
          </w:tcPr>
          <w:p w14:paraId="606F40A5" w14:textId="6F82767E" w:rsidR="008A3A40" w:rsidRPr="00A70C44" w:rsidRDefault="008A3A40" w:rsidP="008A3A40">
            <w:pPr>
              <w:jc w:val="center"/>
              <w:rPr>
                <w:rFonts w:ascii="Calibri" w:eastAsia="Times New Roman" w:hAnsi="Calibri" w:cs="Calibri"/>
                <w:color w:val="000000"/>
              </w:rPr>
            </w:pPr>
            <w:r>
              <w:rPr>
                <w:rFonts w:ascii="Calibri" w:hAnsi="Calibri" w:cs="Calibri"/>
                <w:color w:val="000000"/>
              </w:rPr>
              <w:t>626</w:t>
            </w:r>
          </w:p>
        </w:tc>
        <w:tc>
          <w:tcPr>
            <w:tcW w:w="1332" w:type="dxa"/>
            <w:tcBorders>
              <w:top w:val="nil"/>
              <w:left w:val="nil"/>
              <w:bottom w:val="single" w:sz="4" w:space="0" w:color="auto"/>
              <w:right w:val="single" w:sz="4" w:space="0" w:color="auto"/>
            </w:tcBorders>
            <w:shd w:val="clear" w:color="auto" w:fill="auto"/>
            <w:noWrap/>
            <w:vAlign w:val="bottom"/>
            <w:hideMark/>
          </w:tcPr>
          <w:p w14:paraId="270FDB46" w14:textId="19916D61" w:rsidR="008A3A40" w:rsidRPr="00A70C44" w:rsidRDefault="008A3A40" w:rsidP="008A3A40">
            <w:pPr>
              <w:jc w:val="center"/>
              <w:rPr>
                <w:rFonts w:ascii="Calibri" w:eastAsia="Times New Roman" w:hAnsi="Calibri" w:cs="Calibri"/>
                <w:color w:val="000000"/>
              </w:rPr>
            </w:pPr>
            <w:r>
              <w:rPr>
                <w:rFonts w:ascii="Calibri" w:hAnsi="Calibri" w:cs="Calibri"/>
                <w:color w:val="000000"/>
              </w:rPr>
              <w:t>1322</w:t>
            </w:r>
          </w:p>
        </w:tc>
      </w:tr>
      <w:tr w:rsidR="008A3A40" w:rsidRPr="00A70C44" w14:paraId="2EB6D1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55D9F9" w14:textId="467F3268" w:rsidR="008A3A40" w:rsidRPr="00A70C44" w:rsidRDefault="008A3A40" w:rsidP="008A3A40">
            <w:pPr>
              <w:rPr>
                <w:rFonts w:ascii="Calibri" w:eastAsia="Times New Roman" w:hAnsi="Calibri" w:cs="Calibri"/>
                <w:color w:val="000000"/>
              </w:rPr>
            </w:pPr>
            <w:r>
              <w:rPr>
                <w:rFonts w:ascii="Calibri" w:hAnsi="Calibri" w:cs="Calibri"/>
                <w:color w:val="000000"/>
              </w:rPr>
              <w:t>UNT 067 IN FBRR</w:t>
            </w:r>
          </w:p>
        </w:tc>
        <w:tc>
          <w:tcPr>
            <w:tcW w:w="1777" w:type="dxa"/>
            <w:tcBorders>
              <w:top w:val="nil"/>
              <w:left w:val="nil"/>
              <w:bottom w:val="single" w:sz="4" w:space="0" w:color="auto"/>
              <w:right w:val="single" w:sz="4" w:space="0" w:color="auto"/>
            </w:tcBorders>
            <w:shd w:val="clear" w:color="auto" w:fill="auto"/>
            <w:noWrap/>
            <w:vAlign w:val="bottom"/>
            <w:hideMark/>
          </w:tcPr>
          <w:p w14:paraId="2E97F2C9" w14:textId="3BB2C655" w:rsidR="008A3A40" w:rsidRPr="00A70C44" w:rsidRDefault="008A3A40" w:rsidP="008A3A40">
            <w:pPr>
              <w:jc w:val="center"/>
              <w:rPr>
                <w:rFonts w:ascii="Calibri" w:eastAsia="Times New Roman" w:hAnsi="Calibri" w:cs="Calibri"/>
                <w:color w:val="000000"/>
              </w:rPr>
            </w:pPr>
            <w:r>
              <w:rPr>
                <w:rFonts w:ascii="Calibri" w:hAnsi="Calibri" w:cs="Calibri"/>
                <w:color w:val="000000"/>
              </w:rPr>
              <w:t>0.210557</w:t>
            </w:r>
          </w:p>
        </w:tc>
        <w:tc>
          <w:tcPr>
            <w:tcW w:w="1332" w:type="dxa"/>
            <w:tcBorders>
              <w:top w:val="nil"/>
              <w:left w:val="nil"/>
              <w:bottom w:val="single" w:sz="4" w:space="0" w:color="auto"/>
              <w:right w:val="single" w:sz="4" w:space="0" w:color="auto"/>
            </w:tcBorders>
            <w:shd w:val="clear" w:color="auto" w:fill="auto"/>
            <w:noWrap/>
            <w:vAlign w:val="bottom"/>
            <w:hideMark/>
          </w:tcPr>
          <w:p w14:paraId="1649CDE2" w14:textId="5485A10D" w:rsidR="008A3A40" w:rsidRPr="00A70C44" w:rsidRDefault="008A3A40" w:rsidP="008A3A40">
            <w:pPr>
              <w:jc w:val="center"/>
              <w:rPr>
                <w:rFonts w:ascii="Calibri" w:eastAsia="Times New Roman" w:hAnsi="Calibri" w:cs="Calibri"/>
                <w:color w:val="000000"/>
              </w:rPr>
            </w:pPr>
            <w:r>
              <w:rPr>
                <w:rFonts w:ascii="Calibri" w:hAnsi="Calibri" w:cs="Calibri"/>
                <w:color w:val="000000"/>
              </w:rPr>
              <w:t>522</w:t>
            </w:r>
          </w:p>
        </w:tc>
        <w:tc>
          <w:tcPr>
            <w:tcW w:w="1332" w:type="dxa"/>
            <w:tcBorders>
              <w:top w:val="nil"/>
              <w:left w:val="nil"/>
              <w:bottom w:val="single" w:sz="4" w:space="0" w:color="auto"/>
              <w:right w:val="single" w:sz="4" w:space="0" w:color="auto"/>
            </w:tcBorders>
            <w:shd w:val="clear" w:color="auto" w:fill="auto"/>
            <w:noWrap/>
            <w:vAlign w:val="bottom"/>
            <w:hideMark/>
          </w:tcPr>
          <w:p w14:paraId="286C07CF" w14:textId="4605E5D0" w:rsidR="008A3A40" w:rsidRPr="00A70C44" w:rsidRDefault="008A3A40" w:rsidP="008A3A40">
            <w:pPr>
              <w:jc w:val="center"/>
              <w:rPr>
                <w:rFonts w:ascii="Calibri" w:eastAsia="Times New Roman" w:hAnsi="Calibri" w:cs="Calibri"/>
                <w:color w:val="000000"/>
              </w:rPr>
            </w:pPr>
            <w:r>
              <w:rPr>
                <w:rFonts w:ascii="Calibri" w:hAnsi="Calibri" w:cs="Calibri"/>
                <w:color w:val="000000"/>
              </w:rPr>
              <w:t>336</w:t>
            </w:r>
          </w:p>
        </w:tc>
        <w:tc>
          <w:tcPr>
            <w:tcW w:w="1332" w:type="dxa"/>
            <w:tcBorders>
              <w:top w:val="nil"/>
              <w:left w:val="nil"/>
              <w:bottom w:val="single" w:sz="4" w:space="0" w:color="auto"/>
              <w:right w:val="single" w:sz="4" w:space="0" w:color="auto"/>
            </w:tcBorders>
            <w:shd w:val="clear" w:color="auto" w:fill="auto"/>
            <w:noWrap/>
            <w:vAlign w:val="bottom"/>
            <w:hideMark/>
          </w:tcPr>
          <w:p w14:paraId="53744639" w14:textId="30C3B386" w:rsidR="008A3A40" w:rsidRPr="00A70C44" w:rsidRDefault="008A3A40" w:rsidP="008A3A40">
            <w:pPr>
              <w:jc w:val="center"/>
              <w:rPr>
                <w:rFonts w:ascii="Calibri" w:eastAsia="Times New Roman" w:hAnsi="Calibri" w:cs="Calibri"/>
                <w:color w:val="000000"/>
              </w:rPr>
            </w:pPr>
            <w:r>
              <w:rPr>
                <w:rFonts w:ascii="Calibri" w:hAnsi="Calibri" w:cs="Calibri"/>
                <w:color w:val="000000"/>
              </w:rPr>
              <w:t>708</w:t>
            </w:r>
          </w:p>
        </w:tc>
      </w:tr>
      <w:tr w:rsidR="008A3A40" w:rsidRPr="00A70C44" w14:paraId="16F114F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68178FD" w14:textId="2B004394" w:rsidR="008A3A40" w:rsidRPr="00A70C44" w:rsidRDefault="008A3A40" w:rsidP="008A3A40">
            <w:pPr>
              <w:rPr>
                <w:rFonts w:ascii="Calibri" w:eastAsia="Times New Roman" w:hAnsi="Calibri" w:cs="Calibri"/>
                <w:color w:val="000000"/>
              </w:rPr>
            </w:pPr>
            <w:r>
              <w:rPr>
                <w:rFonts w:ascii="Calibri" w:hAnsi="Calibri" w:cs="Calibri"/>
                <w:color w:val="000000"/>
              </w:rPr>
              <w:t>UNT 068 IN FBRR</w:t>
            </w:r>
          </w:p>
        </w:tc>
        <w:tc>
          <w:tcPr>
            <w:tcW w:w="1777" w:type="dxa"/>
            <w:tcBorders>
              <w:top w:val="nil"/>
              <w:left w:val="nil"/>
              <w:bottom w:val="single" w:sz="4" w:space="0" w:color="auto"/>
              <w:right w:val="single" w:sz="4" w:space="0" w:color="auto"/>
            </w:tcBorders>
            <w:shd w:val="clear" w:color="auto" w:fill="auto"/>
            <w:noWrap/>
            <w:vAlign w:val="bottom"/>
            <w:hideMark/>
          </w:tcPr>
          <w:p w14:paraId="200B5CE0" w14:textId="169CAB25" w:rsidR="008A3A40" w:rsidRPr="00A70C44" w:rsidRDefault="008A3A40" w:rsidP="008A3A40">
            <w:pPr>
              <w:jc w:val="center"/>
              <w:rPr>
                <w:rFonts w:ascii="Calibri" w:eastAsia="Times New Roman" w:hAnsi="Calibri" w:cs="Calibri"/>
                <w:color w:val="000000"/>
              </w:rPr>
            </w:pPr>
            <w:r>
              <w:rPr>
                <w:rFonts w:ascii="Calibri" w:hAnsi="Calibri" w:cs="Calibri"/>
                <w:color w:val="000000"/>
              </w:rPr>
              <w:t>0.434566</w:t>
            </w:r>
          </w:p>
        </w:tc>
        <w:tc>
          <w:tcPr>
            <w:tcW w:w="1332" w:type="dxa"/>
            <w:tcBorders>
              <w:top w:val="nil"/>
              <w:left w:val="nil"/>
              <w:bottom w:val="single" w:sz="4" w:space="0" w:color="auto"/>
              <w:right w:val="single" w:sz="4" w:space="0" w:color="auto"/>
            </w:tcBorders>
            <w:shd w:val="clear" w:color="auto" w:fill="auto"/>
            <w:noWrap/>
            <w:vAlign w:val="bottom"/>
            <w:hideMark/>
          </w:tcPr>
          <w:p w14:paraId="6EF6C47B" w14:textId="28F7B302" w:rsidR="008A3A40" w:rsidRPr="00A70C44" w:rsidRDefault="008A3A40" w:rsidP="008A3A40">
            <w:pPr>
              <w:jc w:val="center"/>
              <w:rPr>
                <w:rFonts w:ascii="Calibri" w:eastAsia="Times New Roman" w:hAnsi="Calibri" w:cs="Calibri"/>
                <w:color w:val="000000"/>
              </w:rPr>
            </w:pPr>
            <w:r>
              <w:rPr>
                <w:rFonts w:ascii="Calibri" w:hAnsi="Calibri" w:cs="Calibri"/>
                <w:color w:val="000000"/>
              </w:rPr>
              <w:t>833</w:t>
            </w:r>
          </w:p>
        </w:tc>
        <w:tc>
          <w:tcPr>
            <w:tcW w:w="1332" w:type="dxa"/>
            <w:tcBorders>
              <w:top w:val="nil"/>
              <w:left w:val="nil"/>
              <w:bottom w:val="single" w:sz="4" w:space="0" w:color="auto"/>
              <w:right w:val="single" w:sz="4" w:space="0" w:color="auto"/>
            </w:tcBorders>
            <w:shd w:val="clear" w:color="auto" w:fill="auto"/>
            <w:noWrap/>
            <w:vAlign w:val="bottom"/>
            <w:hideMark/>
          </w:tcPr>
          <w:p w14:paraId="0BDC8AFD" w14:textId="74A0D9DA" w:rsidR="008A3A40" w:rsidRPr="00A70C44" w:rsidRDefault="008A3A40" w:rsidP="008A3A40">
            <w:pPr>
              <w:jc w:val="center"/>
              <w:rPr>
                <w:rFonts w:ascii="Calibri" w:eastAsia="Times New Roman" w:hAnsi="Calibri" w:cs="Calibri"/>
                <w:color w:val="000000"/>
              </w:rPr>
            </w:pPr>
            <w:r>
              <w:rPr>
                <w:rFonts w:ascii="Calibri" w:hAnsi="Calibri" w:cs="Calibri"/>
                <w:color w:val="000000"/>
              </w:rPr>
              <w:t>535</w:t>
            </w:r>
          </w:p>
        </w:tc>
        <w:tc>
          <w:tcPr>
            <w:tcW w:w="1332" w:type="dxa"/>
            <w:tcBorders>
              <w:top w:val="nil"/>
              <w:left w:val="nil"/>
              <w:bottom w:val="single" w:sz="4" w:space="0" w:color="auto"/>
              <w:right w:val="single" w:sz="4" w:space="0" w:color="auto"/>
            </w:tcBorders>
            <w:shd w:val="clear" w:color="auto" w:fill="auto"/>
            <w:noWrap/>
            <w:vAlign w:val="bottom"/>
            <w:hideMark/>
          </w:tcPr>
          <w:p w14:paraId="26CCB965" w14:textId="794A352E" w:rsidR="008A3A40" w:rsidRPr="00A70C44" w:rsidRDefault="008A3A40" w:rsidP="008A3A40">
            <w:pPr>
              <w:jc w:val="center"/>
              <w:rPr>
                <w:rFonts w:ascii="Calibri" w:eastAsia="Times New Roman" w:hAnsi="Calibri" w:cs="Calibri"/>
                <w:color w:val="000000"/>
              </w:rPr>
            </w:pPr>
            <w:r>
              <w:rPr>
                <w:rFonts w:ascii="Calibri" w:hAnsi="Calibri" w:cs="Calibri"/>
                <w:color w:val="000000"/>
              </w:rPr>
              <w:t>1131</w:t>
            </w:r>
          </w:p>
        </w:tc>
      </w:tr>
      <w:tr w:rsidR="008A3A40" w:rsidRPr="00A70C44" w14:paraId="4F657A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BED15A" w14:textId="7521EE44" w:rsidR="008A3A40" w:rsidRPr="00A70C44" w:rsidRDefault="008A3A40" w:rsidP="008A3A40">
            <w:pPr>
              <w:rPr>
                <w:rFonts w:ascii="Calibri" w:eastAsia="Times New Roman" w:hAnsi="Calibri" w:cs="Calibri"/>
                <w:color w:val="000000"/>
              </w:rPr>
            </w:pPr>
            <w:r>
              <w:rPr>
                <w:rFonts w:ascii="Calibri" w:hAnsi="Calibri" w:cs="Calibri"/>
                <w:color w:val="000000"/>
              </w:rPr>
              <w:t>UNT 069 IN FBRR</w:t>
            </w:r>
          </w:p>
        </w:tc>
        <w:tc>
          <w:tcPr>
            <w:tcW w:w="1777" w:type="dxa"/>
            <w:tcBorders>
              <w:top w:val="nil"/>
              <w:left w:val="nil"/>
              <w:bottom w:val="single" w:sz="4" w:space="0" w:color="auto"/>
              <w:right w:val="single" w:sz="4" w:space="0" w:color="auto"/>
            </w:tcBorders>
            <w:shd w:val="clear" w:color="auto" w:fill="auto"/>
            <w:noWrap/>
            <w:vAlign w:val="bottom"/>
            <w:hideMark/>
          </w:tcPr>
          <w:p w14:paraId="6872404F" w14:textId="788C15D1" w:rsidR="008A3A40" w:rsidRPr="00A70C44" w:rsidRDefault="008A3A40" w:rsidP="008A3A40">
            <w:pPr>
              <w:jc w:val="center"/>
              <w:rPr>
                <w:rFonts w:ascii="Calibri" w:eastAsia="Times New Roman" w:hAnsi="Calibri" w:cs="Calibri"/>
                <w:color w:val="000000"/>
              </w:rPr>
            </w:pPr>
            <w:r>
              <w:rPr>
                <w:rFonts w:ascii="Calibri" w:hAnsi="Calibri" w:cs="Calibri"/>
                <w:color w:val="000000"/>
              </w:rPr>
              <w:t>0.308752</w:t>
            </w:r>
          </w:p>
        </w:tc>
        <w:tc>
          <w:tcPr>
            <w:tcW w:w="1332" w:type="dxa"/>
            <w:tcBorders>
              <w:top w:val="nil"/>
              <w:left w:val="nil"/>
              <w:bottom w:val="single" w:sz="4" w:space="0" w:color="auto"/>
              <w:right w:val="single" w:sz="4" w:space="0" w:color="auto"/>
            </w:tcBorders>
            <w:shd w:val="clear" w:color="auto" w:fill="auto"/>
            <w:noWrap/>
            <w:vAlign w:val="bottom"/>
            <w:hideMark/>
          </w:tcPr>
          <w:p w14:paraId="021A1602" w14:textId="4B39A649" w:rsidR="008A3A40" w:rsidRPr="00A70C44" w:rsidRDefault="008A3A40" w:rsidP="008A3A40">
            <w:pPr>
              <w:jc w:val="center"/>
              <w:rPr>
                <w:rFonts w:ascii="Calibri" w:eastAsia="Times New Roman" w:hAnsi="Calibri" w:cs="Calibri"/>
                <w:color w:val="000000"/>
              </w:rPr>
            </w:pPr>
            <w:r>
              <w:rPr>
                <w:rFonts w:ascii="Calibri" w:hAnsi="Calibri" w:cs="Calibri"/>
                <w:color w:val="000000"/>
              </w:rPr>
              <w:t>522</w:t>
            </w:r>
          </w:p>
        </w:tc>
        <w:tc>
          <w:tcPr>
            <w:tcW w:w="1332" w:type="dxa"/>
            <w:tcBorders>
              <w:top w:val="nil"/>
              <w:left w:val="nil"/>
              <w:bottom w:val="single" w:sz="4" w:space="0" w:color="auto"/>
              <w:right w:val="single" w:sz="4" w:space="0" w:color="auto"/>
            </w:tcBorders>
            <w:shd w:val="clear" w:color="auto" w:fill="auto"/>
            <w:noWrap/>
            <w:vAlign w:val="bottom"/>
            <w:hideMark/>
          </w:tcPr>
          <w:p w14:paraId="3DCAEF24" w14:textId="72338E1F" w:rsidR="008A3A40" w:rsidRPr="00A70C44" w:rsidRDefault="008A3A40" w:rsidP="008A3A40">
            <w:pPr>
              <w:jc w:val="center"/>
              <w:rPr>
                <w:rFonts w:ascii="Calibri" w:eastAsia="Times New Roman" w:hAnsi="Calibri" w:cs="Calibri"/>
                <w:color w:val="000000"/>
              </w:rPr>
            </w:pPr>
            <w:r>
              <w:rPr>
                <w:rFonts w:ascii="Calibri" w:hAnsi="Calibri" w:cs="Calibri"/>
                <w:color w:val="000000"/>
              </w:rPr>
              <w:t>336</w:t>
            </w:r>
          </w:p>
        </w:tc>
        <w:tc>
          <w:tcPr>
            <w:tcW w:w="1332" w:type="dxa"/>
            <w:tcBorders>
              <w:top w:val="nil"/>
              <w:left w:val="nil"/>
              <w:bottom w:val="single" w:sz="4" w:space="0" w:color="auto"/>
              <w:right w:val="single" w:sz="4" w:space="0" w:color="auto"/>
            </w:tcBorders>
            <w:shd w:val="clear" w:color="auto" w:fill="auto"/>
            <w:noWrap/>
            <w:vAlign w:val="bottom"/>
            <w:hideMark/>
          </w:tcPr>
          <w:p w14:paraId="2D451C90" w14:textId="381FFAF7" w:rsidR="008A3A40" w:rsidRPr="00A70C44" w:rsidRDefault="008A3A40" w:rsidP="008A3A40">
            <w:pPr>
              <w:jc w:val="center"/>
              <w:rPr>
                <w:rFonts w:ascii="Calibri" w:eastAsia="Times New Roman" w:hAnsi="Calibri" w:cs="Calibri"/>
                <w:color w:val="000000"/>
              </w:rPr>
            </w:pPr>
            <w:r>
              <w:rPr>
                <w:rFonts w:ascii="Calibri" w:hAnsi="Calibri" w:cs="Calibri"/>
                <w:color w:val="000000"/>
              </w:rPr>
              <w:t>708</w:t>
            </w:r>
          </w:p>
        </w:tc>
      </w:tr>
      <w:tr w:rsidR="008A3A40" w:rsidRPr="00A70C44" w14:paraId="66DDA08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3205229" w14:textId="151D2CD4" w:rsidR="008A3A40" w:rsidRPr="00A70C44" w:rsidRDefault="008A3A40" w:rsidP="008A3A40">
            <w:pPr>
              <w:rPr>
                <w:rFonts w:ascii="Calibri" w:eastAsia="Times New Roman" w:hAnsi="Calibri" w:cs="Calibri"/>
                <w:color w:val="000000"/>
              </w:rPr>
            </w:pPr>
            <w:r>
              <w:rPr>
                <w:rFonts w:ascii="Calibri" w:hAnsi="Calibri" w:cs="Calibri"/>
                <w:color w:val="000000"/>
              </w:rPr>
              <w:t>UNT 070 IN FBRR</w:t>
            </w:r>
          </w:p>
        </w:tc>
        <w:tc>
          <w:tcPr>
            <w:tcW w:w="1777" w:type="dxa"/>
            <w:tcBorders>
              <w:top w:val="nil"/>
              <w:left w:val="nil"/>
              <w:bottom w:val="single" w:sz="4" w:space="0" w:color="auto"/>
              <w:right w:val="single" w:sz="4" w:space="0" w:color="auto"/>
            </w:tcBorders>
            <w:shd w:val="clear" w:color="auto" w:fill="auto"/>
            <w:noWrap/>
            <w:vAlign w:val="bottom"/>
            <w:hideMark/>
          </w:tcPr>
          <w:p w14:paraId="09FCA66C" w14:textId="04E27E4E" w:rsidR="008A3A40" w:rsidRPr="00A70C44" w:rsidRDefault="008A3A40" w:rsidP="008A3A40">
            <w:pPr>
              <w:jc w:val="center"/>
              <w:rPr>
                <w:rFonts w:ascii="Calibri" w:eastAsia="Times New Roman" w:hAnsi="Calibri" w:cs="Calibri"/>
                <w:color w:val="000000"/>
              </w:rPr>
            </w:pPr>
            <w:r>
              <w:rPr>
                <w:rFonts w:ascii="Calibri" w:hAnsi="Calibri" w:cs="Calibri"/>
                <w:color w:val="000000"/>
              </w:rPr>
              <w:t>0.104292</w:t>
            </w:r>
          </w:p>
        </w:tc>
        <w:tc>
          <w:tcPr>
            <w:tcW w:w="1332" w:type="dxa"/>
            <w:tcBorders>
              <w:top w:val="nil"/>
              <w:left w:val="nil"/>
              <w:bottom w:val="single" w:sz="4" w:space="0" w:color="auto"/>
              <w:right w:val="single" w:sz="4" w:space="0" w:color="auto"/>
            </w:tcBorders>
            <w:shd w:val="clear" w:color="auto" w:fill="auto"/>
            <w:noWrap/>
            <w:vAlign w:val="bottom"/>
            <w:hideMark/>
          </w:tcPr>
          <w:p w14:paraId="3C892134" w14:textId="1EC05751" w:rsidR="008A3A40" w:rsidRPr="00A70C44" w:rsidRDefault="008A3A40" w:rsidP="008A3A40">
            <w:pPr>
              <w:jc w:val="center"/>
              <w:rPr>
                <w:rFonts w:ascii="Calibri" w:eastAsia="Times New Roman" w:hAnsi="Calibri" w:cs="Calibri"/>
                <w:color w:val="000000"/>
              </w:rPr>
            </w:pPr>
            <w:r>
              <w:rPr>
                <w:rFonts w:ascii="Calibri" w:hAnsi="Calibri" w:cs="Calibri"/>
                <w:color w:val="000000"/>
              </w:rPr>
              <w:t>437</w:t>
            </w:r>
          </w:p>
        </w:tc>
        <w:tc>
          <w:tcPr>
            <w:tcW w:w="1332" w:type="dxa"/>
            <w:tcBorders>
              <w:top w:val="nil"/>
              <w:left w:val="nil"/>
              <w:bottom w:val="single" w:sz="4" w:space="0" w:color="auto"/>
              <w:right w:val="single" w:sz="4" w:space="0" w:color="auto"/>
            </w:tcBorders>
            <w:shd w:val="clear" w:color="auto" w:fill="auto"/>
            <w:noWrap/>
            <w:vAlign w:val="bottom"/>
            <w:hideMark/>
          </w:tcPr>
          <w:p w14:paraId="73CB998D" w14:textId="34158940" w:rsidR="008A3A40" w:rsidRPr="00A70C44" w:rsidRDefault="008A3A40" w:rsidP="008A3A40">
            <w:pPr>
              <w:jc w:val="center"/>
              <w:rPr>
                <w:rFonts w:ascii="Calibri" w:eastAsia="Times New Roman" w:hAnsi="Calibri" w:cs="Calibri"/>
                <w:color w:val="000000"/>
              </w:rPr>
            </w:pPr>
            <w:r>
              <w:rPr>
                <w:rFonts w:ascii="Calibri" w:hAnsi="Calibri" w:cs="Calibri"/>
                <w:color w:val="000000"/>
              </w:rPr>
              <w:t>281</w:t>
            </w:r>
          </w:p>
        </w:tc>
        <w:tc>
          <w:tcPr>
            <w:tcW w:w="1332" w:type="dxa"/>
            <w:tcBorders>
              <w:top w:val="nil"/>
              <w:left w:val="nil"/>
              <w:bottom w:val="single" w:sz="4" w:space="0" w:color="auto"/>
              <w:right w:val="single" w:sz="4" w:space="0" w:color="auto"/>
            </w:tcBorders>
            <w:shd w:val="clear" w:color="auto" w:fill="auto"/>
            <w:noWrap/>
            <w:vAlign w:val="bottom"/>
            <w:hideMark/>
          </w:tcPr>
          <w:p w14:paraId="64CEA6B0" w14:textId="470E18EB" w:rsidR="008A3A40" w:rsidRPr="00A70C44" w:rsidRDefault="008A3A40" w:rsidP="008A3A40">
            <w:pPr>
              <w:jc w:val="center"/>
              <w:rPr>
                <w:rFonts w:ascii="Calibri" w:eastAsia="Times New Roman" w:hAnsi="Calibri" w:cs="Calibri"/>
                <w:color w:val="000000"/>
              </w:rPr>
            </w:pPr>
            <w:r>
              <w:rPr>
                <w:rFonts w:ascii="Calibri" w:hAnsi="Calibri" w:cs="Calibri"/>
                <w:color w:val="000000"/>
              </w:rPr>
              <w:t>593</w:t>
            </w:r>
          </w:p>
        </w:tc>
      </w:tr>
      <w:tr w:rsidR="008A3A40" w:rsidRPr="00A70C44" w14:paraId="597681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634449" w14:textId="37DCCE29" w:rsidR="008A3A40" w:rsidRPr="00A70C44" w:rsidRDefault="008A3A40" w:rsidP="008A3A40">
            <w:pPr>
              <w:rPr>
                <w:rFonts w:ascii="Calibri" w:eastAsia="Times New Roman" w:hAnsi="Calibri" w:cs="Calibri"/>
                <w:color w:val="000000"/>
              </w:rPr>
            </w:pPr>
            <w:r>
              <w:rPr>
                <w:rFonts w:ascii="Calibri" w:hAnsi="Calibri" w:cs="Calibri"/>
                <w:color w:val="000000"/>
              </w:rPr>
              <w:t>UNT 071 IN FBRR</w:t>
            </w:r>
          </w:p>
        </w:tc>
        <w:tc>
          <w:tcPr>
            <w:tcW w:w="1777" w:type="dxa"/>
            <w:tcBorders>
              <w:top w:val="nil"/>
              <w:left w:val="nil"/>
              <w:bottom w:val="single" w:sz="4" w:space="0" w:color="auto"/>
              <w:right w:val="single" w:sz="4" w:space="0" w:color="auto"/>
            </w:tcBorders>
            <w:shd w:val="clear" w:color="auto" w:fill="auto"/>
            <w:noWrap/>
            <w:vAlign w:val="bottom"/>
            <w:hideMark/>
          </w:tcPr>
          <w:p w14:paraId="7E3F9309" w14:textId="5487C0DC" w:rsidR="008A3A40" w:rsidRPr="00A70C44" w:rsidRDefault="008A3A40" w:rsidP="008A3A40">
            <w:pPr>
              <w:jc w:val="center"/>
              <w:rPr>
                <w:rFonts w:ascii="Calibri" w:eastAsia="Times New Roman" w:hAnsi="Calibri" w:cs="Calibri"/>
                <w:color w:val="000000"/>
              </w:rPr>
            </w:pPr>
            <w:r>
              <w:rPr>
                <w:rFonts w:ascii="Calibri" w:hAnsi="Calibri" w:cs="Calibri"/>
                <w:color w:val="000000"/>
              </w:rPr>
              <w:t>0.411519</w:t>
            </w:r>
          </w:p>
        </w:tc>
        <w:tc>
          <w:tcPr>
            <w:tcW w:w="1332" w:type="dxa"/>
            <w:tcBorders>
              <w:top w:val="nil"/>
              <w:left w:val="nil"/>
              <w:bottom w:val="single" w:sz="4" w:space="0" w:color="auto"/>
              <w:right w:val="single" w:sz="4" w:space="0" w:color="auto"/>
            </w:tcBorders>
            <w:shd w:val="clear" w:color="auto" w:fill="auto"/>
            <w:noWrap/>
            <w:vAlign w:val="bottom"/>
            <w:hideMark/>
          </w:tcPr>
          <w:p w14:paraId="67F8BD66" w14:textId="20EB2357" w:rsidR="008A3A40" w:rsidRPr="00A70C44" w:rsidRDefault="008A3A40" w:rsidP="008A3A40">
            <w:pPr>
              <w:jc w:val="center"/>
              <w:rPr>
                <w:rFonts w:ascii="Calibri" w:eastAsia="Times New Roman" w:hAnsi="Calibri" w:cs="Calibri"/>
                <w:color w:val="000000"/>
              </w:rPr>
            </w:pPr>
            <w:r>
              <w:rPr>
                <w:rFonts w:ascii="Calibri" w:hAnsi="Calibri" w:cs="Calibri"/>
                <w:color w:val="000000"/>
              </w:rPr>
              <w:t>1276</w:t>
            </w:r>
          </w:p>
        </w:tc>
        <w:tc>
          <w:tcPr>
            <w:tcW w:w="1332" w:type="dxa"/>
            <w:tcBorders>
              <w:top w:val="nil"/>
              <w:left w:val="nil"/>
              <w:bottom w:val="single" w:sz="4" w:space="0" w:color="auto"/>
              <w:right w:val="single" w:sz="4" w:space="0" w:color="auto"/>
            </w:tcBorders>
            <w:shd w:val="clear" w:color="auto" w:fill="auto"/>
            <w:noWrap/>
            <w:vAlign w:val="bottom"/>
            <w:hideMark/>
          </w:tcPr>
          <w:p w14:paraId="4C86D915" w14:textId="55460BC8" w:rsidR="008A3A40" w:rsidRPr="00A70C44" w:rsidRDefault="008A3A40" w:rsidP="008A3A40">
            <w:pPr>
              <w:jc w:val="center"/>
              <w:rPr>
                <w:rFonts w:ascii="Calibri" w:eastAsia="Times New Roman" w:hAnsi="Calibri" w:cs="Calibri"/>
                <w:color w:val="000000"/>
              </w:rPr>
            </w:pPr>
            <w:r>
              <w:rPr>
                <w:rFonts w:ascii="Calibri" w:hAnsi="Calibri" w:cs="Calibri"/>
                <w:color w:val="000000"/>
              </w:rPr>
              <w:t>820</w:t>
            </w:r>
          </w:p>
        </w:tc>
        <w:tc>
          <w:tcPr>
            <w:tcW w:w="1332" w:type="dxa"/>
            <w:tcBorders>
              <w:top w:val="nil"/>
              <w:left w:val="nil"/>
              <w:bottom w:val="single" w:sz="4" w:space="0" w:color="auto"/>
              <w:right w:val="single" w:sz="4" w:space="0" w:color="auto"/>
            </w:tcBorders>
            <w:shd w:val="clear" w:color="auto" w:fill="auto"/>
            <w:noWrap/>
            <w:vAlign w:val="bottom"/>
            <w:hideMark/>
          </w:tcPr>
          <w:p w14:paraId="6C42CB19" w14:textId="348D4016" w:rsidR="008A3A40" w:rsidRPr="00A70C44" w:rsidRDefault="008A3A40" w:rsidP="008A3A40">
            <w:pPr>
              <w:jc w:val="center"/>
              <w:rPr>
                <w:rFonts w:ascii="Calibri" w:eastAsia="Times New Roman" w:hAnsi="Calibri" w:cs="Calibri"/>
                <w:color w:val="000000"/>
              </w:rPr>
            </w:pPr>
            <w:r>
              <w:rPr>
                <w:rFonts w:ascii="Calibri" w:hAnsi="Calibri" w:cs="Calibri"/>
                <w:color w:val="000000"/>
              </w:rPr>
              <w:t>1732</w:t>
            </w:r>
          </w:p>
        </w:tc>
      </w:tr>
      <w:tr w:rsidR="008A3A40" w:rsidRPr="00A70C44" w14:paraId="70BB76C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25042D6" w14:textId="1D45955E" w:rsidR="008A3A40" w:rsidRPr="00A70C44" w:rsidRDefault="008A3A40" w:rsidP="008A3A40">
            <w:pPr>
              <w:rPr>
                <w:rFonts w:ascii="Calibri" w:eastAsia="Times New Roman" w:hAnsi="Calibri" w:cs="Calibri"/>
                <w:color w:val="000000"/>
              </w:rPr>
            </w:pPr>
            <w:r>
              <w:rPr>
                <w:rFonts w:ascii="Calibri" w:hAnsi="Calibri" w:cs="Calibri"/>
                <w:color w:val="000000"/>
              </w:rPr>
              <w:t>UNT 072 IN FBRR</w:t>
            </w:r>
          </w:p>
        </w:tc>
        <w:tc>
          <w:tcPr>
            <w:tcW w:w="1777" w:type="dxa"/>
            <w:tcBorders>
              <w:top w:val="nil"/>
              <w:left w:val="nil"/>
              <w:bottom w:val="single" w:sz="4" w:space="0" w:color="auto"/>
              <w:right w:val="single" w:sz="4" w:space="0" w:color="auto"/>
            </w:tcBorders>
            <w:shd w:val="clear" w:color="auto" w:fill="auto"/>
            <w:noWrap/>
            <w:vAlign w:val="bottom"/>
            <w:hideMark/>
          </w:tcPr>
          <w:p w14:paraId="4C20D878" w14:textId="770D631E" w:rsidR="008A3A40" w:rsidRPr="00A70C44" w:rsidRDefault="008A3A40" w:rsidP="008A3A40">
            <w:pPr>
              <w:jc w:val="center"/>
              <w:rPr>
                <w:rFonts w:ascii="Calibri" w:eastAsia="Times New Roman" w:hAnsi="Calibri" w:cs="Calibri"/>
                <w:color w:val="000000"/>
              </w:rPr>
            </w:pPr>
            <w:r>
              <w:rPr>
                <w:rFonts w:ascii="Calibri" w:hAnsi="Calibri" w:cs="Calibri"/>
                <w:color w:val="000000"/>
              </w:rPr>
              <w:t>0.351168</w:t>
            </w:r>
          </w:p>
        </w:tc>
        <w:tc>
          <w:tcPr>
            <w:tcW w:w="1332" w:type="dxa"/>
            <w:tcBorders>
              <w:top w:val="nil"/>
              <w:left w:val="nil"/>
              <w:bottom w:val="single" w:sz="4" w:space="0" w:color="auto"/>
              <w:right w:val="single" w:sz="4" w:space="0" w:color="auto"/>
            </w:tcBorders>
            <w:shd w:val="clear" w:color="auto" w:fill="auto"/>
            <w:noWrap/>
            <w:vAlign w:val="bottom"/>
            <w:hideMark/>
          </w:tcPr>
          <w:p w14:paraId="231D4D6F" w14:textId="3F3933B7" w:rsidR="008A3A40" w:rsidRPr="00A70C44" w:rsidRDefault="008A3A40" w:rsidP="008A3A40">
            <w:pPr>
              <w:jc w:val="center"/>
              <w:rPr>
                <w:rFonts w:ascii="Calibri" w:eastAsia="Times New Roman" w:hAnsi="Calibri" w:cs="Calibri"/>
                <w:color w:val="000000"/>
              </w:rPr>
            </w:pPr>
            <w:r>
              <w:rPr>
                <w:rFonts w:ascii="Calibri" w:hAnsi="Calibri" w:cs="Calibri"/>
                <w:color w:val="000000"/>
              </w:rPr>
              <w:t>957</w:t>
            </w:r>
          </w:p>
        </w:tc>
        <w:tc>
          <w:tcPr>
            <w:tcW w:w="1332" w:type="dxa"/>
            <w:tcBorders>
              <w:top w:val="nil"/>
              <w:left w:val="nil"/>
              <w:bottom w:val="single" w:sz="4" w:space="0" w:color="auto"/>
              <w:right w:val="single" w:sz="4" w:space="0" w:color="auto"/>
            </w:tcBorders>
            <w:shd w:val="clear" w:color="auto" w:fill="auto"/>
            <w:noWrap/>
            <w:vAlign w:val="bottom"/>
            <w:hideMark/>
          </w:tcPr>
          <w:p w14:paraId="36306CFF" w14:textId="5BEE5425" w:rsidR="008A3A40" w:rsidRPr="00A70C44" w:rsidRDefault="008A3A40" w:rsidP="008A3A40">
            <w:pPr>
              <w:jc w:val="center"/>
              <w:rPr>
                <w:rFonts w:ascii="Calibri" w:eastAsia="Times New Roman" w:hAnsi="Calibri" w:cs="Calibri"/>
                <w:color w:val="000000"/>
              </w:rPr>
            </w:pPr>
            <w:r>
              <w:rPr>
                <w:rFonts w:ascii="Calibri" w:hAnsi="Calibri" w:cs="Calibri"/>
                <w:color w:val="000000"/>
              </w:rPr>
              <w:t>615</w:t>
            </w:r>
          </w:p>
        </w:tc>
        <w:tc>
          <w:tcPr>
            <w:tcW w:w="1332" w:type="dxa"/>
            <w:tcBorders>
              <w:top w:val="nil"/>
              <w:left w:val="nil"/>
              <w:bottom w:val="single" w:sz="4" w:space="0" w:color="auto"/>
              <w:right w:val="single" w:sz="4" w:space="0" w:color="auto"/>
            </w:tcBorders>
            <w:shd w:val="clear" w:color="auto" w:fill="auto"/>
            <w:noWrap/>
            <w:vAlign w:val="bottom"/>
            <w:hideMark/>
          </w:tcPr>
          <w:p w14:paraId="7AD24C06" w14:textId="7BAB8C85" w:rsidR="008A3A40" w:rsidRPr="00A70C44" w:rsidRDefault="008A3A40" w:rsidP="008A3A40">
            <w:pPr>
              <w:jc w:val="center"/>
              <w:rPr>
                <w:rFonts w:ascii="Calibri" w:eastAsia="Times New Roman" w:hAnsi="Calibri" w:cs="Calibri"/>
                <w:color w:val="000000"/>
              </w:rPr>
            </w:pPr>
            <w:r>
              <w:rPr>
                <w:rFonts w:ascii="Calibri" w:hAnsi="Calibri" w:cs="Calibri"/>
                <w:color w:val="000000"/>
              </w:rPr>
              <w:t>1299</w:t>
            </w:r>
          </w:p>
        </w:tc>
      </w:tr>
      <w:tr w:rsidR="008A3A40" w:rsidRPr="00A70C44" w14:paraId="5E0CE3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C82F51" w14:textId="0E2D39FE" w:rsidR="008A3A40" w:rsidRPr="00A70C44" w:rsidRDefault="008A3A40" w:rsidP="008A3A40">
            <w:pPr>
              <w:rPr>
                <w:rFonts w:ascii="Calibri" w:eastAsia="Times New Roman" w:hAnsi="Calibri" w:cs="Calibri"/>
                <w:color w:val="000000"/>
              </w:rPr>
            </w:pPr>
            <w:r>
              <w:rPr>
                <w:rFonts w:ascii="Calibri" w:hAnsi="Calibri" w:cs="Calibri"/>
                <w:color w:val="000000"/>
              </w:rPr>
              <w:t>UNT 073 IN FBRR</w:t>
            </w:r>
          </w:p>
        </w:tc>
        <w:tc>
          <w:tcPr>
            <w:tcW w:w="1777" w:type="dxa"/>
            <w:tcBorders>
              <w:top w:val="nil"/>
              <w:left w:val="nil"/>
              <w:bottom w:val="single" w:sz="4" w:space="0" w:color="auto"/>
              <w:right w:val="single" w:sz="4" w:space="0" w:color="auto"/>
            </w:tcBorders>
            <w:shd w:val="clear" w:color="auto" w:fill="auto"/>
            <w:noWrap/>
            <w:vAlign w:val="bottom"/>
            <w:hideMark/>
          </w:tcPr>
          <w:p w14:paraId="34CC28D8" w14:textId="148188A1" w:rsidR="008A3A40" w:rsidRPr="00A70C44" w:rsidRDefault="008A3A40" w:rsidP="008A3A40">
            <w:pPr>
              <w:jc w:val="center"/>
              <w:rPr>
                <w:rFonts w:ascii="Calibri" w:eastAsia="Times New Roman" w:hAnsi="Calibri" w:cs="Calibri"/>
                <w:color w:val="000000"/>
              </w:rPr>
            </w:pPr>
            <w:r>
              <w:rPr>
                <w:rFonts w:ascii="Calibri" w:hAnsi="Calibri" w:cs="Calibri"/>
                <w:color w:val="000000"/>
              </w:rPr>
              <w:t>0.310993</w:t>
            </w:r>
          </w:p>
        </w:tc>
        <w:tc>
          <w:tcPr>
            <w:tcW w:w="1332" w:type="dxa"/>
            <w:tcBorders>
              <w:top w:val="nil"/>
              <w:left w:val="nil"/>
              <w:bottom w:val="single" w:sz="4" w:space="0" w:color="auto"/>
              <w:right w:val="single" w:sz="4" w:space="0" w:color="auto"/>
            </w:tcBorders>
            <w:shd w:val="clear" w:color="auto" w:fill="auto"/>
            <w:noWrap/>
            <w:vAlign w:val="bottom"/>
            <w:hideMark/>
          </w:tcPr>
          <w:p w14:paraId="1747A7F5" w14:textId="20A753EC" w:rsidR="008A3A40" w:rsidRPr="00A70C44" w:rsidRDefault="008A3A40" w:rsidP="008A3A40">
            <w:pPr>
              <w:jc w:val="center"/>
              <w:rPr>
                <w:rFonts w:ascii="Calibri" w:eastAsia="Times New Roman" w:hAnsi="Calibri" w:cs="Calibri"/>
                <w:color w:val="000000"/>
              </w:rPr>
            </w:pPr>
            <w:r>
              <w:rPr>
                <w:rFonts w:ascii="Calibri" w:hAnsi="Calibri" w:cs="Calibri"/>
                <w:color w:val="000000"/>
              </w:rPr>
              <w:t>884</w:t>
            </w:r>
          </w:p>
        </w:tc>
        <w:tc>
          <w:tcPr>
            <w:tcW w:w="1332" w:type="dxa"/>
            <w:tcBorders>
              <w:top w:val="nil"/>
              <w:left w:val="nil"/>
              <w:bottom w:val="single" w:sz="4" w:space="0" w:color="auto"/>
              <w:right w:val="single" w:sz="4" w:space="0" w:color="auto"/>
            </w:tcBorders>
            <w:shd w:val="clear" w:color="auto" w:fill="auto"/>
            <w:noWrap/>
            <w:vAlign w:val="bottom"/>
            <w:hideMark/>
          </w:tcPr>
          <w:p w14:paraId="33033267" w14:textId="3BC5C718" w:rsidR="008A3A40" w:rsidRPr="00A70C44" w:rsidRDefault="008A3A40" w:rsidP="008A3A40">
            <w:pPr>
              <w:jc w:val="center"/>
              <w:rPr>
                <w:rFonts w:ascii="Calibri" w:eastAsia="Times New Roman" w:hAnsi="Calibri" w:cs="Calibri"/>
                <w:color w:val="000000"/>
              </w:rPr>
            </w:pPr>
            <w:r>
              <w:rPr>
                <w:rFonts w:ascii="Calibri" w:hAnsi="Calibri" w:cs="Calibri"/>
                <w:color w:val="000000"/>
              </w:rPr>
              <w:t>568</w:t>
            </w:r>
          </w:p>
        </w:tc>
        <w:tc>
          <w:tcPr>
            <w:tcW w:w="1332" w:type="dxa"/>
            <w:tcBorders>
              <w:top w:val="nil"/>
              <w:left w:val="nil"/>
              <w:bottom w:val="single" w:sz="4" w:space="0" w:color="auto"/>
              <w:right w:val="single" w:sz="4" w:space="0" w:color="auto"/>
            </w:tcBorders>
            <w:shd w:val="clear" w:color="auto" w:fill="auto"/>
            <w:noWrap/>
            <w:vAlign w:val="bottom"/>
            <w:hideMark/>
          </w:tcPr>
          <w:p w14:paraId="1CB16F70" w14:textId="4A367FE6" w:rsidR="008A3A40" w:rsidRPr="00A70C44" w:rsidRDefault="008A3A40" w:rsidP="008A3A40">
            <w:pPr>
              <w:jc w:val="center"/>
              <w:rPr>
                <w:rFonts w:ascii="Calibri" w:eastAsia="Times New Roman" w:hAnsi="Calibri" w:cs="Calibri"/>
                <w:color w:val="000000"/>
              </w:rPr>
            </w:pPr>
            <w:r>
              <w:rPr>
                <w:rFonts w:ascii="Calibri" w:hAnsi="Calibri" w:cs="Calibri"/>
                <w:color w:val="000000"/>
              </w:rPr>
              <w:t>1200</w:t>
            </w:r>
          </w:p>
        </w:tc>
      </w:tr>
      <w:tr w:rsidR="008A3A40" w:rsidRPr="00A70C44" w14:paraId="35F08C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76AD46" w14:textId="44BC42E5" w:rsidR="008A3A40" w:rsidRPr="00A70C44" w:rsidRDefault="008A3A40" w:rsidP="008A3A40">
            <w:pPr>
              <w:rPr>
                <w:rFonts w:ascii="Calibri" w:eastAsia="Times New Roman" w:hAnsi="Calibri" w:cs="Calibri"/>
                <w:color w:val="000000"/>
              </w:rPr>
            </w:pPr>
            <w:r>
              <w:rPr>
                <w:rFonts w:ascii="Calibri" w:hAnsi="Calibri" w:cs="Calibri"/>
                <w:color w:val="000000"/>
              </w:rPr>
              <w:t>UNT 074 IN FBRR</w:t>
            </w:r>
          </w:p>
        </w:tc>
        <w:tc>
          <w:tcPr>
            <w:tcW w:w="1777" w:type="dxa"/>
            <w:tcBorders>
              <w:top w:val="nil"/>
              <w:left w:val="nil"/>
              <w:bottom w:val="single" w:sz="4" w:space="0" w:color="auto"/>
              <w:right w:val="single" w:sz="4" w:space="0" w:color="auto"/>
            </w:tcBorders>
            <w:shd w:val="clear" w:color="auto" w:fill="auto"/>
            <w:noWrap/>
            <w:vAlign w:val="bottom"/>
            <w:hideMark/>
          </w:tcPr>
          <w:p w14:paraId="76E2118C" w14:textId="2F026B3C" w:rsidR="008A3A40" w:rsidRPr="00A70C44" w:rsidRDefault="008A3A40" w:rsidP="008A3A40">
            <w:pPr>
              <w:jc w:val="center"/>
              <w:rPr>
                <w:rFonts w:ascii="Calibri" w:eastAsia="Times New Roman" w:hAnsi="Calibri" w:cs="Calibri"/>
                <w:color w:val="000000"/>
              </w:rPr>
            </w:pPr>
            <w:r>
              <w:rPr>
                <w:rFonts w:ascii="Calibri" w:hAnsi="Calibri" w:cs="Calibri"/>
                <w:color w:val="000000"/>
              </w:rPr>
              <w:t>0.344891</w:t>
            </w:r>
          </w:p>
        </w:tc>
        <w:tc>
          <w:tcPr>
            <w:tcW w:w="1332" w:type="dxa"/>
            <w:tcBorders>
              <w:top w:val="nil"/>
              <w:left w:val="nil"/>
              <w:bottom w:val="single" w:sz="4" w:space="0" w:color="auto"/>
              <w:right w:val="single" w:sz="4" w:space="0" w:color="auto"/>
            </w:tcBorders>
            <w:shd w:val="clear" w:color="auto" w:fill="auto"/>
            <w:noWrap/>
            <w:vAlign w:val="bottom"/>
            <w:hideMark/>
          </w:tcPr>
          <w:p w14:paraId="59C80DC3" w14:textId="336844FB" w:rsidR="008A3A40" w:rsidRPr="00A70C44" w:rsidRDefault="008A3A40" w:rsidP="008A3A40">
            <w:pPr>
              <w:jc w:val="center"/>
              <w:rPr>
                <w:rFonts w:ascii="Calibri" w:eastAsia="Times New Roman" w:hAnsi="Calibri" w:cs="Calibri"/>
                <w:color w:val="000000"/>
              </w:rPr>
            </w:pPr>
            <w:r>
              <w:rPr>
                <w:rFonts w:ascii="Calibri" w:hAnsi="Calibri" w:cs="Calibri"/>
                <w:color w:val="000000"/>
              </w:rPr>
              <w:t>1054</w:t>
            </w:r>
          </w:p>
        </w:tc>
        <w:tc>
          <w:tcPr>
            <w:tcW w:w="1332" w:type="dxa"/>
            <w:tcBorders>
              <w:top w:val="nil"/>
              <w:left w:val="nil"/>
              <w:bottom w:val="single" w:sz="4" w:space="0" w:color="auto"/>
              <w:right w:val="single" w:sz="4" w:space="0" w:color="auto"/>
            </w:tcBorders>
            <w:shd w:val="clear" w:color="auto" w:fill="auto"/>
            <w:noWrap/>
            <w:vAlign w:val="bottom"/>
            <w:hideMark/>
          </w:tcPr>
          <w:p w14:paraId="6AC4CCE0" w14:textId="090805EE" w:rsidR="008A3A40" w:rsidRPr="00A70C44" w:rsidRDefault="008A3A40" w:rsidP="008A3A40">
            <w:pPr>
              <w:jc w:val="center"/>
              <w:rPr>
                <w:rFonts w:ascii="Calibri" w:eastAsia="Times New Roman" w:hAnsi="Calibri" w:cs="Calibri"/>
                <w:color w:val="000000"/>
              </w:rPr>
            </w:pPr>
            <w:r>
              <w:rPr>
                <w:rFonts w:ascii="Calibri" w:hAnsi="Calibri" w:cs="Calibri"/>
                <w:color w:val="000000"/>
              </w:rPr>
              <w:t>779</w:t>
            </w:r>
          </w:p>
        </w:tc>
        <w:tc>
          <w:tcPr>
            <w:tcW w:w="1332" w:type="dxa"/>
            <w:tcBorders>
              <w:top w:val="nil"/>
              <w:left w:val="nil"/>
              <w:bottom w:val="single" w:sz="4" w:space="0" w:color="auto"/>
              <w:right w:val="single" w:sz="4" w:space="0" w:color="auto"/>
            </w:tcBorders>
            <w:shd w:val="clear" w:color="auto" w:fill="auto"/>
            <w:noWrap/>
            <w:vAlign w:val="bottom"/>
            <w:hideMark/>
          </w:tcPr>
          <w:p w14:paraId="1AF4A1D1" w14:textId="6811B8E9" w:rsidR="008A3A40" w:rsidRPr="00A70C44" w:rsidRDefault="008A3A40" w:rsidP="008A3A40">
            <w:pPr>
              <w:jc w:val="center"/>
              <w:rPr>
                <w:rFonts w:ascii="Calibri" w:eastAsia="Times New Roman" w:hAnsi="Calibri" w:cs="Calibri"/>
                <w:color w:val="000000"/>
              </w:rPr>
            </w:pPr>
            <w:r>
              <w:rPr>
                <w:rFonts w:ascii="Calibri" w:hAnsi="Calibri" w:cs="Calibri"/>
                <w:color w:val="000000"/>
              </w:rPr>
              <w:t>1425</w:t>
            </w:r>
          </w:p>
        </w:tc>
      </w:tr>
      <w:tr w:rsidR="008A3A40" w:rsidRPr="00A70C44" w14:paraId="6382DD6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854293E" w14:textId="25980F9E" w:rsidR="008A3A40" w:rsidRPr="00A70C44" w:rsidRDefault="008A3A40" w:rsidP="008A3A40">
            <w:pPr>
              <w:rPr>
                <w:rFonts w:ascii="Calibri" w:eastAsia="Times New Roman" w:hAnsi="Calibri" w:cs="Calibri"/>
                <w:color w:val="000000"/>
              </w:rPr>
            </w:pPr>
            <w:r>
              <w:rPr>
                <w:rFonts w:ascii="Calibri" w:hAnsi="Calibri" w:cs="Calibri"/>
                <w:color w:val="000000"/>
              </w:rPr>
              <w:t>UNT 076 IN FBRR</w:t>
            </w:r>
          </w:p>
        </w:tc>
        <w:tc>
          <w:tcPr>
            <w:tcW w:w="1777" w:type="dxa"/>
            <w:tcBorders>
              <w:top w:val="nil"/>
              <w:left w:val="nil"/>
              <w:bottom w:val="single" w:sz="4" w:space="0" w:color="auto"/>
              <w:right w:val="single" w:sz="4" w:space="0" w:color="auto"/>
            </w:tcBorders>
            <w:shd w:val="clear" w:color="auto" w:fill="auto"/>
            <w:noWrap/>
            <w:vAlign w:val="bottom"/>
            <w:hideMark/>
          </w:tcPr>
          <w:p w14:paraId="7FBF0FA7" w14:textId="5877AEE3" w:rsidR="008A3A40" w:rsidRPr="00A70C44" w:rsidRDefault="008A3A40" w:rsidP="008A3A40">
            <w:pPr>
              <w:jc w:val="center"/>
              <w:rPr>
                <w:rFonts w:ascii="Calibri" w:eastAsia="Times New Roman" w:hAnsi="Calibri" w:cs="Calibri"/>
                <w:color w:val="000000"/>
              </w:rPr>
            </w:pPr>
            <w:r>
              <w:rPr>
                <w:rFonts w:ascii="Calibri" w:hAnsi="Calibri" w:cs="Calibri"/>
                <w:color w:val="000000"/>
              </w:rPr>
              <w:t>0.685141</w:t>
            </w:r>
          </w:p>
        </w:tc>
        <w:tc>
          <w:tcPr>
            <w:tcW w:w="1332" w:type="dxa"/>
            <w:tcBorders>
              <w:top w:val="nil"/>
              <w:left w:val="nil"/>
              <w:bottom w:val="single" w:sz="4" w:space="0" w:color="auto"/>
              <w:right w:val="single" w:sz="4" w:space="0" w:color="auto"/>
            </w:tcBorders>
            <w:shd w:val="clear" w:color="auto" w:fill="auto"/>
            <w:noWrap/>
            <w:vAlign w:val="bottom"/>
            <w:hideMark/>
          </w:tcPr>
          <w:p w14:paraId="5FC87B98" w14:textId="15F9298F" w:rsidR="008A3A40" w:rsidRPr="00A70C44" w:rsidRDefault="008A3A40" w:rsidP="008A3A40">
            <w:pPr>
              <w:jc w:val="center"/>
              <w:rPr>
                <w:rFonts w:ascii="Calibri" w:eastAsia="Times New Roman" w:hAnsi="Calibri" w:cs="Calibri"/>
                <w:color w:val="000000"/>
              </w:rPr>
            </w:pPr>
            <w:r>
              <w:rPr>
                <w:rFonts w:ascii="Calibri" w:hAnsi="Calibri" w:cs="Calibri"/>
                <w:color w:val="000000"/>
              </w:rPr>
              <w:t>1898</w:t>
            </w:r>
          </w:p>
        </w:tc>
        <w:tc>
          <w:tcPr>
            <w:tcW w:w="1332" w:type="dxa"/>
            <w:tcBorders>
              <w:top w:val="nil"/>
              <w:left w:val="nil"/>
              <w:bottom w:val="single" w:sz="4" w:space="0" w:color="auto"/>
              <w:right w:val="single" w:sz="4" w:space="0" w:color="auto"/>
            </w:tcBorders>
            <w:shd w:val="clear" w:color="auto" w:fill="auto"/>
            <w:noWrap/>
            <w:vAlign w:val="bottom"/>
            <w:hideMark/>
          </w:tcPr>
          <w:p w14:paraId="293A4EDC" w14:textId="545A94BC" w:rsidR="008A3A40" w:rsidRPr="00A70C44" w:rsidRDefault="008A3A40" w:rsidP="008A3A40">
            <w:pPr>
              <w:jc w:val="center"/>
              <w:rPr>
                <w:rFonts w:ascii="Calibri" w:eastAsia="Times New Roman" w:hAnsi="Calibri" w:cs="Calibri"/>
                <w:color w:val="000000"/>
              </w:rPr>
            </w:pPr>
            <w:r>
              <w:rPr>
                <w:rFonts w:ascii="Calibri" w:hAnsi="Calibri" w:cs="Calibri"/>
                <w:color w:val="000000"/>
              </w:rPr>
              <w:t>1220</w:t>
            </w:r>
          </w:p>
        </w:tc>
        <w:tc>
          <w:tcPr>
            <w:tcW w:w="1332" w:type="dxa"/>
            <w:tcBorders>
              <w:top w:val="nil"/>
              <w:left w:val="nil"/>
              <w:bottom w:val="single" w:sz="4" w:space="0" w:color="auto"/>
              <w:right w:val="single" w:sz="4" w:space="0" w:color="auto"/>
            </w:tcBorders>
            <w:shd w:val="clear" w:color="auto" w:fill="auto"/>
            <w:noWrap/>
            <w:vAlign w:val="bottom"/>
            <w:hideMark/>
          </w:tcPr>
          <w:p w14:paraId="3CF02331" w14:textId="17678512" w:rsidR="008A3A40" w:rsidRPr="00A70C44" w:rsidRDefault="008A3A40" w:rsidP="008A3A40">
            <w:pPr>
              <w:jc w:val="center"/>
              <w:rPr>
                <w:rFonts w:ascii="Calibri" w:eastAsia="Times New Roman" w:hAnsi="Calibri" w:cs="Calibri"/>
                <w:color w:val="000000"/>
              </w:rPr>
            </w:pPr>
            <w:r>
              <w:rPr>
                <w:rFonts w:ascii="Calibri" w:hAnsi="Calibri" w:cs="Calibri"/>
                <w:color w:val="000000"/>
              </w:rPr>
              <w:t>2576</w:t>
            </w:r>
          </w:p>
        </w:tc>
      </w:tr>
      <w:tr w:rsidR="008A3A40" w:rsidRPr="00A70C44" w14:paraId="2FAC69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E7480A6" w14:textId="40D1CB2B" w:rsidR="008A3A40" w:rsidRPr="00A70C44" w:rsidRDefault="008A3A40" w:rsidP="008A3A40">
            <w:pPr>
              <w:rPr>
                <w:rFonts w:ascii="Calibri" w:eastAsia="Times New Roman" w:hAnsi="Calibri" w:cs="Calibri"/>
                <w:color w:val="000000"/>
              </w:rPr>
            </w:pPr>
            <w:r>
              <w:rPr>
                <w:rFonts w:ascii="Calibri" w:hAnsi="Calibri" w:cs="Calibri"/>
                <w:color w:val="000000"/>
              </w:rPr>
              <w:t>UNT 076 IN FBRR</w:t>
            </w:r>
          </w:p>
        </w:tc>
        <w:tc>
          <w:tcPr>
            <w:tcW w:w="1777" w:type="dxa"/>
            <w:tcBorders>
              <w:top w:val="nil"/>
              <w:left w:val="nil"/>
              <w:bottom w:val="single" w:sz="4" w:space="0" w:color="auto"/>
              <w:right w:val="single" w:sz="4" w:space="0" w:color="auto"/>
            </w:tcBorders>
            <w:shd w:val="clear" w:color="auto" w:fill="auto"/>
            <w:noWrap/>
            <w:vAlign w:val="bottom"/>
            <w:hideMark/>
          </w:tcPr>
          <w:p w14:paraId="46783E0A" w14:textId="0BE296A5" w:rsidR="008A3A40" w:rsidRPr="00A70C44" w:rsidRDefault="008A3A40" w:rsidP="008A3A40">
            <w:pPr>
              <w:jc w:val="center"/>
              <w:rPr>
                <w:rFonts w:ascii="Calibri" w:eastAsia="Times New Roman" w:hAnsi="Calibri" w:cs="Calibri"/>
                <w:color w:val="000000"/>
              </w:rPr>
            </w:pPr>
            <w:r>
              <w:rPr>
                <w:rFonts w:ascii="Calibri" w:hAnsi="Calibri" w:cs="Calibri"/>
                <w:color w:val="000000"/>
              </w:rPr>
              <w:t>0.910472</w:t>
            </w:r>
          </w:p>
        </w:tc>
        <w:tc>
          <w:tcPr>
            <w:tcW w:w="1332" w:type="dxa"/>
            <w:tcBorders>
              <w:top w:val="nil"/>
              <w:left w:val="nil"/>
              <w:bottom w:val="single" w:sz="4" w:space="0" w:color="auto"/>
              <w:right w:val="single" w:sz="4" w:space="0" w:color="auto"/>
            </w:tcBorders>
            <w:shd w:val="clear" w:color="auto" w:fill="auto"/>
            <w:noWrap/>
            <w:vAlign w:val="bottom"/>
            <w:hideMark/>
          </w:tcPr>
          <w:p w14:paraId="0DF0E864" w14:textId="0E247290" w:rsidR="008A3A40" w:rsidRPr="00A70C44" w:rsidRDefault="008A3A40" w:rsidP="008A3A40">
            <w:pPr>
              <w:jc w:val="center"/>
              <w:rPr>
                <w:rFonts w:ascii="Calibri" w:eastAsia="Times New Roman" w:hAnsi="Calibri" w:cs="Calibri"/>
                <w:color w:val="000000"/>
              </w:rPr>
            </w:pPr>
            <w:r>
              <w:rPr>
                <w:rFonts w:ascii="Calibri" w:hAnsi="Calibri" w:cs="Calibri"/>
                <w:color w:val="000000"/>
              </w:rPr>
              <w:t>2336</w:t>
            </w:r>
          </w:p>
        </w:tc>
        <w:tc>
          <w:tcPr>
            <w:tcW w:w="1332" w:type="dxa"/>
            <w:tcBorders>
              <w:top w:val="nil"/>
              <w:left w:val="nil"/>
              <w:bottom w:val="single" w:sz="4" w:space="0" w:color="auto"/>
              <w:right w:val="single" w:sz="4" w:space="0" w:color="auto"/>
            </w:tcBorders>
            <w:shd w:val="clear" w:color="auto" w:fill="auto"/>
            <w:noWrap/>
            <w:vAlign w:val="bottom"/>
            <w:hideMark/>
          </w:tcPr>
          <w:p w14:paraId="6E10073D" w14:textId="1F0457A4" w:rsidR="008A3A40" w:rsidRPr="00A70C44" w:rsidRDefault="008A3A40" w:rsidP="008A3A40">
            <w:pPr>
              <w:jc w:val="center"/>
              <w:rPr>
                <w:rFonts w:ascii="Calibri" w:eastAsia="Times New Roman" w:hAnsi="Calibri" w:cs="Calibri"/>
                <w:color w:val="000000"/>
              </w:rPr>
            </w:pPr>
            <w:r>
              <w:rPr>
                <w:rFonts w:ascii="Calibri" w:hAnsi="Calibri" w:cs="Calibri"/>
                <w:color w:val="000000"/>
              </w:rPr>
              <w:t>1502</w:t>
            </w:r>
          </w:p>
        </w:tc>
        <w:tc>
          <w:tcPr>
            <w:tcW w:w="1332" w:type="dxa"/>
            <w:tcBorders>
              <w:top w:val="nil"/>
              <w:left w:val="nil"/>
              <w:bottom w:val="single" w:sz="4" w:space="0" w:color="auto"/>
              <w:right w:val="single" w:sz="4" w:space="0" w:color="auto"/>
            </w:tcBorders>
            <w:shd w:val="clear" w:color="auto" w:fill="auto"/>
            <w:noWrap/>
            <w:vAlign w:val="bottom"/>
            <w:hideMark/>
          </w:tcPr>
          <w:p w14:paraId="77F290DD" w14:textId="7BA99802" w:rsidR="008A3A40" w:rsidRPr="00A70C44" w:rsidRDefault="008A3A40" w:rsidP="008A3A40">
            <w:pPr>
              <w:jc w:val="center"/>
              <w:rPr>
                <w:rFonts w:ascii="Calibri" w:eastAsia="Times New Roman" w:hAnsi="Calibri" w:cs="Calibri"/>
                <w:color w:val="000000"/>
              </w:rPr>
            </w:pPr>
            <w:r>
              <w:rPr>
                <w:rFonts w:ascii="Calibri" w:hAnsi="Calibri" w:cs="Calibri"/>
                <w:color w:val="000000"/>
              </w:rPr>
              <w:t>3170</w:t>
            </w:r>
          </w:p>
        </w:tc>
      </w:tr>
      <w:tr w:rsidR="008A3A40" w:rsidRPr="00A70C44" w14:paraId="0937042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4488C79" w14:textId="1CA4FC1C" w:rsidR="008A3A40" w:rsidRPr="00A70C44" w:rsidRDefault="008A3A40" w:rsidP="008A3A40">
            <w:pPr>
              <w:rPr>
                <w:rFonts w:ascii="Calibri" w:eastAsia="Times New Roman" w:hAnsi="Calibri" w:cs="Calibri"/>
                <w:color w:val="000000"/>
              </w:rPr>
            </w:pPr>
            <w:r>
              <w:rPr>
                <w:rFonts w:ascii="Calibri" w:hAnsi="Calibri" w:cs="Calibri"/>
                <w:color w:val="000000"/>
              </w:rPr>
              <w:t>UNT 077 IN FBRR</w:t>
            </w:r>
          </w:p>
        </w:tc>
        <w:tc>
          <w:tcPr>
            <w:tcW w:w="1777" w:type="dxa"/>
            <w:tcBorders>
              <w:top w:val="nil"/>
              <w:left w:val="nil"/>
              <w:bottom w:val="single" w:sz="4" w:space="0" w:color="auto"/>
              <w:right w:val="single" w:sz="4" w:space="0" w:color="auto"/>
            </w:tcBorders>
            <w:shd w:val="clear" w:color="auto" w:fill="auto"/>
            <w:noWrap/>
            <w:vAlign w:val="bottom"/>
            <w:hideMark/>
          </w:tcPr>
          <w:p w14:paraId="6E41ADC2" w14:textId="422A5B7C" w:rsidR="008A3A40" w:rsidRPr="00A70C44" w:rsidRDefault="008A3A40" w:rsidP="008A3A40">
            <w:pPr>
              <w:jc w:val="center"/>
              <w:rPr>
                <w:rFonts w:ascii="Calibri" w:eastAsia="Times New Roman" w:hAnsi="Calibri" w:cs="Calibri"/>
                <w:color w:val="000000"/>
              </w:rPr>
            </w:pPr>
            <w:r>
              <w:rPr>
                <w:rFonts w:ascii="Calibri" w:hAnsi="Calibri" w:cs="Calibri"/>
                <w:color w:val="000000"/>
              </w:rPr>
              <w:t>0.911592</w:t>
            </w:r>
          </w:p>
        </w:tc>
        <w:tc>
          <w:tcPr>
            <w:tcW w:w="1332" w:type="dxa"/>
            <w:tcBorders>
              <w:top w:val="nil"/>
              <w:left w:val="nil"/>
              <w:bottom w:val="single" w:sz="4" w:space="0" w:color="auto"/>
              <w:right w:val="single" w:sz="4" w:space="0" w:color="auto"/>
            </w:tcBorders>
            <w:shd w:val="clear" w:color="auto" w:fill="auto"/>
            <w:noWrap/>
            <w:vAlign w:val="bottom"/>
            <w:hideMark/>
          </w:tcPr>
          <w:p w14:paraId="68B3E755" w14:textId="3DDFA7B4" w:rsidR="008A3A40" w:rsidRPr="00A70C44" w:rsidRDefault="008A3A40" w:rsidP="008A3A40">
            <w:pPr>
              <w:jc w:val="center"/>
              <w:rPr>
                <w:rFonts w:ascii="Calibri" w:eastAsia="Times New Roman" w:hAnsi="Calibri" w:cs="Calibri"/>
                <w:color w:val="000000"/>
              </w:rPr>
            </w:pPr>
            <w:r>
              <w:rPr>
                <w:rFonts w:ascii="Calibri" w:hAnsi="Calibri" w:cs="Calibri"/>
                <w:color w:val="000000"/>
              </w:rPr>
              <w:t>1982</w:t>
            </w:r>
          </w:p>
        </w:tc>
        <w:tc>
          <w:tcPr>
            <w:tcW w:w="1332" w:type="dxa"/>
            <w:tcBorders>
              <w:top w:val="nil"/>
              <w:left w:val="nil"/>
              <w:bottom w:val="single" w:sz="4" w:space="0" w:color="auto"/>
              <w:right w:val="single" w:sz="4" w:space="0" w:color="auto"/>
            </w:tcBorders>
            <w:shd w:val="clear" w:color="auto" w:fill="auto"/>
            <w:noWrap/>
            <w:vAlign w:val="bottom"/>
            <w:hideMark/>
          </w:tcPr>
          <w:p w14:paraId="58BE8B75" w14:textId="2DF26D0A" w:rsidR="008A3A40" w:rsidRPr="00A70C44" w:rsidRDefault="008A3A40" w:rsidP="008A3A40">
            <w:pPr>
              <w:jc w:val="center"/>
              <w:rPr>
                <w:rFonts w:ascii="Calibri" w:eastAsia="Times New Roman" w:hAnsi="Calibri" w:cs="Calibri"/>
                <w:color w:val="000000"/>
              </w:rPr>
            </w:pPr>
            <w:r>
              <w:rPr>
                <w:rFonts w:ascii="Calibri" w:hAnsi="Calibri" w:cs="Calibri"/>
                <w:color w:val="000000"/>
              </w:rPr>
              <w:t>1274</w:t>
            </w:r>
          </w:p>
        </w:tc>
        <w:tc>
          <w:tcPr>
            <w:tcW w:w="1332" w:type="dxa"/>
            <w:tcBorders>
              <w:top w:val="nil"/>
              <w:left w:val="nil"/>
              <w:bottom w:val="single" w:sz="4" w:space="0" w:color="auto"/>
              <w:right w:val="single" w:sz="4" w:space="0" w:color="auto"/>
            </w:tcBorders>
            <w:shd w:val="clear" w:color="auto" w:fill="auto"/>
            <w:noWrap/>
            <w:vAlign w:val="bottom"/>
            <w:hideMark/>
          </w:tcPr>
          <w:p w14:paraId="20F8F0B5" w14:textId="6D28CDFF" w:rsidR="008A3A40" w:rsidRPr="00A70C44" w:rsidRDefault="008A3A40" w:rsidP="008A3A40">
            <w:pPr>
              <w:jc w:val="center"/>
              <w:rPr>
                <w:rFonts w:ascii="Calibri" w:eastAsia="Times New Roman" w:hAnsi="Calibri" w:cs="Calibri"/>
                <w:color w:val="000000"/>
              </w:rPr>
            </w:pPr>
            <w:r>
              <w:rPr>
                <w:rFonts w:ascii="Calibri" w:hAnsi="Calibri" w:cs="Calibri"/>
                <w:color w:val="000000"/>
              </w:rPr>
              <w:t>2690</w:t>
            </w:r>
          </w:p>
        </w:tc>
      </w:tr>
      <w:tr w:rsidR="008A3A40" w:rsidRPr="00A70C44" w14:paraId="3B724AD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EA63E8E" w14:textId="595F5434" w:rsidR="008A3A40" w:rsidRPr="00A70C44" w:rsidRDefault="008A3A40" w:rsidP="008A3A40">
            <w:pPr>
              <w:rPr>
                <w:rFonts w:ascii="Calibri" w:eastAsia="Times New Roman" w:hAnsi="Calibri" w:cs="Calibri"/>
                <w:color w:val="000000"/>
              </w:rPr>
            </w:pPr>
            <w:r>
              <w:rPr>
                <w:rFonts w:ascii="Calibri" w:hAnsi="Calibri" w:cs="Calibri"/>
                <w:color w:val="000000"/>
              </w:rPr>
              <w:t>UNT 077 IN FBRR</w:t>
            </w:r>
          </w:p>
        </w:tc>
        <w:tc>
          <w:tcPr>
            <w:tcW w:w="1777" w:type="dxa"/>
            <w:tcBorders>
              <w:top w:val="nil"/>
              <w:left w:val="nil"/>
              <w:bottom w:val="single" w:sz="4" w:space="0" w:color="auto"/>
              <w:right w:val="single" w:sz="4" w:space="0" w:color="auto"/>
            </w:tcBorders>
            <w:shd w:val="clear" w:color="auto" w:fill="auto"/>
            <w:noWrap/>
            <w:vAlign w:val="bottom"/>
            <w:hideMark/>
          </w:tcPr>
          <w:p w14:paraId="6ABA9BE2" w14:textId="3BB4F5E8" w:rsidR="008A3A40" w:rsidRPr="00A70C44" w:rsidRDefault="008A3A40" w:rsidP="008A3A40">
            <w:pPr>
              <w:jc w:val="center"/>
              <w:rPr>
                <w:rFonts w:ascii="Calibri" w:eastAsia="Times New Roman" w:hAnsi="Calibri" w:cs="Calibri"/>
                <w:color w:val="000000"/>
              </w:rPr>
            </w:pPr>
            <w:r>
              <w:rPr>
                <w:rFonts w:ascii="Calibri" w:hAnsi="Calibri" w:cs="Calibri"/>
                <w:color w:val="000000"/>
              </w:rPr>
              <w:t>1.377321</w:t>
            </w:r>
          </w:p>
        </w:tc>
        <w:tc>
          <w:tcPr>
            <w:tcW w:w="1332" w:type="dxa"/>
            <w:tcBorders>
              <w:top w:val="nil"/>
              <w:left w:val="nil"/>
              <w:bottom w:val="single" w:sz="4" w:space="0" w:color="auto"/>
              <w:right w:val="single" w:sz="4" w:space="0" w:color="auto"/>
            </w:tcBorders>
            <w:shd w:val="clear" w:color="auto" w:fill="auto"/>
            <w:noWrap/>
            <w:vAlign w:val="bottom"/>
            <w:hideMark/>
          </w:tcPr>
          <w:p w14:paraId="13FB2630" w14:textId="51629E76" w:rsidR="008A3A40" w:rsidRPr="00A70C44" w:rsidRDefault="008A3A40" w:rsidP="008A3A40">
            <w:pPr>
              <w:jc w:val="center"/>
              <w:rPr>
                <w:rFonts w:ascii="Calibri" w:eastAsia="Times New Roman" w:hAnsi="Calibri" w:cs="Calibri"/>
                <w:color w:val="000000"/>
              </w:rPr>
            </w:pPr>
            <w:r>
              <w:rPr>
                <w:rFonts w:ascii="Calibri" w:hAnsi="Calibri" w:cs="Calibri"/>
                <w:color w:val="000000"/>
              </w:rPr>
              <w:t>2491</w:t>
            </w:r>
          </w:p>
        </w:tc>
        <w:tc>
          <w:tcPr>
            <w:tcW w:w="1332" w:type="dxa"/>
            <w:tcBorders>
              <w:top w:val="nil"/>
              <w:left w:val="nil"/>
              <w:bottom w:val="single" w:sz="4" w:space="0" w:color="auto"/>
              <w:right w:val="single" w:sz="4" w:space="0" w:color="auto"/>
            </w:tcBorders>
            <w:shd w:val="clear" w:color="auto" w:fill="auto"/>
            <w:noWrap/>
            <w:vAlign w:val="bottom"/>
            <w:hideMark/>
          </w:tcPr>
          <w:p w14:paraId="24F4C74C" w14:textId="1310981D" w:rsidR="008A3A40" w:rsidRPr="00A70C44" w:rsidRDefault="008A3A40" w:rsidP="008A3A40">
            <w:pPr>
              <w:jc w:val="center"/>
              <w:rPr>
                <w:rFonts w:ascii="Calibri" w:eastAsia="Times New Roman" w:hAnsi="Calibri" w:cs="Calibri"/>
                <w:color w:val="000000"/>
              </w:rPr>
            </w:pPr>
            <w:r>
              <w:rPr>
                <w:rFonts w:ascii="Calibri" w:hAnsi="Calibri" w:cs="Calibri"/>
                <w:color w:val="000000"/>
              </w:rPr>
              <w:t>1601</w:t>
            </w:r>
          </w:p>
        </w:tc>
        <w:tc>
          <w:tcPr>
            <w:tcW w:w="1332" w:type="dxa"/>
            <w:tcBorders>
              <w:top w:val="nil"/>
              <w:left w:val="nil"/>
              <w:bottom w:val="single" w:sz="4" w:space="0" w:color="auto"/>
              <w:right w:val="single" w:sz="4" w:space="0" w:color="auto"/>
            </w:tcBorders>
            <w:shd w:val="clear" w:color="auto" w:fill="auto"/>
            <w:noWrap/>
            <w:vAlign w:val="bottom"/>
            <w:hideMark/>
          </w:tcPr>
          <w:p w14:paraId="5D8E6980" w14:textId="1762E2FB" w:rsidR="008A3A40" w:rsidRPr="00A70C44" w:rsidRDefault="008A3A40" w:rsidP="008A3A40">
            <w:pPr>
              <w:jc w:val="center"/>
              <w:rPr>
                <w:rFonts w:ascii="Calibri" w:eastAsia="Times New Roman" w:hAnsi="Calibri" w:cs="Calibri"/>
                <w:color w:val="000000"/>
              </w:rPr>
            </w:pPr>
            <w:r>
              <w:rPr>
                <w:rFonts w:ascii="Calibri" w:hAnsi="Calibri" w:cs="Calibri"/>
                <w:color w:val="000000"/>
              </w:rPr>
              <w:t>3381</w:t>
            </w:r>
          </w:p>
        </w:tc>
      </w:tr>
      <w:tr w:rsidR="008A3A40" w:rsidRPr="00A70C44" w14:paraId="0EF2E2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AAEC153" w14:textId="72880782"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0D3B5A1B" w14:textId="59DCCA73" w:rsidR="008A3A40" w:rsidRPr="00A70C44" w:rsidRDefault="008A3A40" w:rsidP="008A3A40">
            <w:pPr>
              <w:jc w:val="center"/>
              <w:rPr>
                <w:rFonts w:ascii="Calibri" w:eastAsia="Times New Roman" w:hAnsi="Calibri" w:cs="Calibri"/>
                <w:color w:val="000000"/>
              </w:rPr>
            </w:pPr>
            <w:r>
              <w:rPr>
                <w:rFonts w:ascii="Calibri" w:hAnsi="Calibri" w:cs="Calibri"/>
                <w:color w:val="000000"/>
              </w:rPr>
              <w:t>1.486499</w:t>
            </w:r>
          </w:p>
        </w:tc>
        <w:tc>
          <w:tcPr>
            <w:tcW w:w="1332" w:type="dxa"/>
            <w:tcBorders>
              <w:top w:val="nil"/>
              <w:left w:val="nil"/>
              <w:bottom w:val="single" w:sz="4" w:space="0" w:color="auto"/>
              <w:right w:val="single" w:sz="4" w:space="0" w:color="auto"/>
            </w:tcBorders>
            <w:shd w:val="clear" w:color="auto" w:fill="auto"/>
            <w:noWrap/>
            <w:vAlign w:val="bottom"/>
            <w:hideMark/>
          </w:tcPr>
          <w:p w14:paraId="38FC8631" w14:textId="3410FE86" w:rsidR="008A3A40" w:rsidRPr="00A70C44" w:rsidRDefault="008A3A40" w:rsidP="008A3A40">
            <w:pPr>
              <w:jc w:val="center"/>
              <w:rPr>
                <w:rFonts w:ascii="Calibri" w:eastAsia="Times New Roman" w:hAnsi="Calibri" w:cs="Calibri"/>
                <w:color w:val="000000"/>
              </w:rPr>
            </w:pPr>
            <w:r>
              <w:rPr>
                <w:rFonts w:ascii="Calibri" w:hAnsi="Calibri" w:cs="Calibri"/>
                <w:color w:val="000000"/>
              </w:rPr>
              <w:t>2597</w:t>
            </w:r>
          </w:p>
        </w:tc>
        <w:tc>
          <w:tcPr>
            <w:tcW w:w="1332" w:type="dxa"/>
            <w:tcBorders>
              <w:top w:val="nil"/>
              <w:left w:val="nil"/>
              <w:bottom w:val="single" w:sz="4" w:space="0" w:color="auto"/>
              <w:right w:val="single" w:sz="4" w:space="0" w:color="auto"/>
            </w:tcBorders>
            <w:shd w:val="clear" w:color="auto" w:fill="auto"/>
            <w:noWrap/>
            <w:vAlign w:val="bottom"/>
            <w:hideMark/>
          </w:tcPr>
          <w:p w14:paraId="4AB4CB1C" w14:textId="48E6BCE0" w:rsidR="008A3A40" w:rsidRPr="00A70C44" w:rsidRDefault="008A3A40" w:rsidP="008A3A40">
            <w:pPr>
              <w:jc w:val="center"/>
              <w:rPr>
                <w:rFonts w:ascii="Calibri" w:eastAsia="Times New Roman" w:hAnsi="Calibri" w:cs="Calibri"/>
                <w:color w:val="000000"/>
              </w:rPr>
            </w:pPr>
            <w:r>
              <w:rPr>
                <w:rFonts w:ascii="Calibri" w:hAnsi="Calibri" w:cs="Calibri"/>
                <w:color w:val="000000"/>
              </w:rPr>
              <w:t>1669</w:t>
            </w:r>
          </w:p>
        </w:tc>
        <w:tc>
          <w:tcPr>
            <w:tcW w:w="1332" w:type="dxa"/>
            <w:tcBorders>
              <w:top w:val="nil"/>
              <w:left w:val="nil"/>
              <w:bottom w:val="single" w:sz="4" w:space="0" w:color="auto"/>
              <w:right w:val="single" w:sz="4" w:space="0" w:color="auto"/>
            </w:tcBorders>
            <w:shd w:val="clear" w:color="auto" w:fill="auto"/>
            <w:noWrap/>
            <w:vAlign w:val="bottom"/>
            <w:hideMark/>
          </w:tcPr>
          <w:p w14:paraId="14E0CBB0" w14:textId="393F655A" w:rsidR="008A3A40" w:rsidRPr="00A70C44" w:rsidRDefault="008A3A40" w:rsidP="008A3A40">
            <w:pPr>
              <w:jc w:val="center"/>
              <w:rPr>
                <w:rFonts w:ascii="Calibri" w:eastAsia="Times New Roman" w:hAnsi="Calibri" w:cs="Calibri"/>
                <w:color w:val="000000"/>
              </w:rPr>
            </w:pPr>
            <w:r>
              <w:rPr>
                <w:rFonts w:ascii="Calibri" w:hAnsi="Calibri" w:cs="Calibri"/>
                <w:color w:val="000000"/>
              </w:rPr>
              <w:t>3525</w:t>
            </w:r>
          </w:p>
        </w:tc>
      </w:tr>
      <w:tr w:rsidR="008A3A40" w:rsidRPr="00A70C44" w14:paraId="0F13EC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6EBE240" w14:textId="75699FFC"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72535C7B" w14:textId="501CAE16" w:rsidR="008A3A40" w:rsidRPr="00A70C44" w:rsidRDefault="008A3A40" w:rsidP="008A3A40">
            <w:pPr>
              <w:jc w:val="center"/>
              <w:rPr>
                <w:rFonts w:ascii="Calibri" w:eastAsia="Times New Roman" w:hAnsi="Calibri" w:cs="Calibri"/>
                <w:color w:val="000000"/>
              </w:rPr>
            </w:pPr>
            <w:r>
              <w:rPr>
                <w:rFonts w:ascii="Calibri" w:hAnsi="Calibri" w:cs="Calibri"/>
                <w:color w:val="000000"/>
              </w:rPr>
              <w:t>4.649388</w:t>
            </w:r>
          </w:p>
        </w:tc>
        <w:tc>
          <w:tcPr>
            <w:tcW w:w="1332" w:type="dxa"/>
            <w:tcBorders>
              <w:top w:val="nil"/>
              <w:left w:val="nil"/>
              <w:bottom w:val="single" w:sz="4" w:space="0" w:color="auto"/>
              <w:right w:val="single" w:sz="4" w:space="0" w:color="auto"/>
            </w:tcBorders>
            <w:shd w:val="clear" w:color="auto" w:fill="auto"/>
            <w:noWrap/>
            <w:vAlign w:val="bottom"/>
            <w:hideMark/>
          </w:tcPr>
          <w:p w14:paraId="030FD379" w14:textId="3B96BFA3" w:rsidR="008A3A40" w:rsidRPr="00A70C44" w:rsidRDefault="008A3A40" w:rsidP="008A3A40">
            <w:pPr>
              <w:jc w:val="center"/>
              <w:rPr>
                <w:rFonts w:ascii="Calibri" w:eastAsia="Times New Roman" w:hAnsi="Calibri" w:cs="Calibri"/>
                <w:color w:val="000000"/>
              </w:rPr>
            </w:pPr>
            <w:r>
              <w:rPr>
                <w:rFonts w:ascii="Calibri" w:hAnsi="Calibri" w:cs="Calibri"/>
                <w:color w:val="000000"/>
              </w:rPr>
              <w:t>5062</w:t>
            </w:r>
          </w:p>
        </w:tc>
        <w:tc>
          <w:tcPr>
            <w:tcW w:w="1332" w:type="dxa"/>
            <w:tcBorders>
              <w:top w:val="nil"/>
              <w:left w:val="nil"/>
              <w:bottom w:val="single" w:sz="4" w:space="0" w:color="auto"/>
              <w:right w:val="single" w:sz="4" w:space="0" w:color="auto"/>
            </w:tcBorders>
            <w:shd w:val="clear" w:color="auto" w:fill="auto"/>
            <w:noWrap/>
            <w:vAlign w:val="bottom"/>
            <w:hideMark/>
          </w:tcPr>
          <w:p w14:paraId="113074F1" w14:textId="13AB41F8" w:rsidR="008A3A40" w:rsidRPr="00A70C44" w:rsidRDefault="008A3A40" w:rsidP="008A3A40">
            <w:pPr>
              <w:jc w:val="center"/>
              <w:rPr>
                <w:rFonts w:ascii="Calibri" w:eastAsia="Times New Roman" w:hAnsi="Calibri" w:cs="Calibri"/>
                <w:color w:val="000000"/>
              </w:rPr>
            </w:pPr>
            <w:r>
              <w:rPr>
                <w:rFonts w:ascii="Calibri" w:hAnsi="Calibri" w:cs="Calibri"/>
                <w:color w:val="000000"/>
              </w:rPr>
              <w:t>3254</w:t>
            </w:r>
          </w:p>
        </w:tc>
        <w:tc>
          <w:tcPr>
            <w:tcW w:w="1332" w:type="dxa"/>
            <w:tcBorders>
              <w:top w:val="nil"/>
              <w:left w:val="nil"/>
              <w:bottom w:val="single" w:sz="4" w:space="0" w:color="auto"/>
              <w:right w:val="single" w:sz="4" w:space="0" w:color="auto"/>
            </w:tcBorders>
            <w:shd w:val="clear" w:color="auto" w:fill="auto"/>
            <w:noWrap/>
            <w:vAlign w:val="bottom"/>
            <w:hideMark/>
          </w:tcPr>
          <w:p w14:paraId="0B030CEF" w14:textId="45FC1C9F" w:rsidR="008A3A40" w:rsidRPr="00A70C44" w:rsidRDefault="008A3A40" w:rsidP="008A3A40">
            <w:pPr>
              <w:jc w:val="center"/>
              <w:rPr>
                <w:rFonts w:ascii="Calibri" w:eastAsia="Times New Roman" w:hAnsi="Calibri" w:cs="Calibri"/>
                <w:color w:val="000000"/>
              </w:rPr>
            </w:pPr>
            <w:r>
              <w:rPr>
                <w:rFonts w:ascii="Calibri" w:hAnsi="Calibri" w:cs="Calibri"/>
                <w:color w:val="000000"/>
              </w:rPr>
              <w:t>6870</w:t>
            </w:r>
          </w:p>
        </w:tc>
      </w:tr>
      <w:tr w:rsidR="008A3A40" w:rsidRPr="00A70C44" w14:paraId="5DFCC3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7685CB" w14:textId="5EF6CF4F"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7FF769D9" w14:textId="55DD6AE8" w:rsidR="008A3A40" w:rsidRPr="00A70C44" w:rsidRDefault="008A3A40" w:rsidP="008A3A40">
            <w:pPr>
              <w:jc w:val="center"/>
              <w:rPr>
                <w:rFonts w:ascii="Calibri" w:eastAsia="Times New Roman" w:hAnsi="Calibri" w:cs="Calibri"/>
                <w:color w:val="000000"/>
              </w:rPr>
            </w:pPr>
            <w:r>
              <w:rPr>
                <w:rFonts w:ascii="Calibri" w:hAnsi="Calibri" w:cs="Calibri"/>
                <w:color w:val="000000"/>
              </w:rPr>
              <w:t>1.022835</w:t>
            </w:r>
          </w:p>
        </w:tc>
        <w:tc>
          <w:tcPr>
            <w:tcW w:w="1332" w:type="dxa"/>
            <w:tcBorders>
              <w:top w:val="nil"/>
              <w:left w:val="nil"/>
              <w:bottom w:val="single" w:sz="4" w:space="0" w:color="auto"/>
              <w:right w:val="single" w:sz="4" w:space="0" w:color="auto"/>
            </w:tcBorders>
            <w:shd w:val="clear" w:color="auto" w:fill="auto"/>
            <w:noWrap/>
            <w:vAlign w:val="bottom"/>
            <w:hideMark/>
          </w:tcPr>
          <w:p w14:paraId="51A4B75F" w14:textId="05874FF4" w:rsidR="008A3A40" w:rsidRPr="00A70C44" w:rsidRDefault="008A3A40" w:rsidP="008A3A40">
            <w:pPr>
              <w:jc w:val="center"/>
              <w:rPr>
                <w:rFonts w:ascii="Calibri" w:eastAsia="Times New Roman" w:hAnsi="Calibri" w:cs="Calibri"/>
                <w:color w:val="000000"/>
              </w:rPr>
            </w:pPr>
            <w:r>
              <w:rPr>
                <w:rFonts w:ascii="Calibri" w:hAnsi="Calibri" w:cs="Calibri"/>
                <w:color w:val="000000"/>
              </w:rPr>
              <w:t>2321</w:t>
            </w:r>
          </w:p>
        </w:tc>
        <w:tc>
          <w:tcPr>
            <w:tcW w:w="1332" w:type="dxa"/>
            <w:tcBorders>
              <w:top w:val="nil"/>
              <w:left w:val="nil"/>
              <w:bottom w:val="single" w:sz="4" w:space="0" w:color="auto"/>
              <w:right w:val="single" w:sz="4" w:space="0" w:color="auto"/>
            </w:tcBorders>
            <w:shd w:val="clear" w:color="auto" w:fill="auto"/>
            <w:noWrap/>
            <w:vAlign w:val="bottom"/>
            <w:hideMark/>
          </w:tcPr>
          <w:p w14:paraId="371B95FF" w14:textId="7AB2FF27" w:rsidR="008A3A40" w:rsidRPr="00A70C44" w:rsidRDefault="008A3A40" w:rsidP="008A3A40">
            <w:pPr>
              <w:jc w:val="center"/>
              <w:rPr>
                <w:rFonts w:ascii="Calibri" w:eastAsia="Times New Roman" w:hAnsi="Calibri" w:cs="Calibri"/>
                <w:color w:val="000000"/>
              </w:rPr>
            </w:pPr>
            <w:r>
              <w:rPr>
                <w:rFonts w:ascii="Calibri" w:hAnsi="Calibri" w:cs="Calibri"/>
                <w:color w:val="000000"/>
              </w:rPr>
              <w:t>1492</w:t>
            </w:r>
          </w:p>
        </w:tc>
        <w:tc>
          <w:tcPr>
            <w:tcW w:w="1332" w:type="dxa"/>
            <w:tcBorders>
              <w:top w:val="nil"/>
              <w:left w:val="nil"/>
              <w:bottom w:val="single" w:sz="4" w:space="0" w:color="auto"/>
              <w:right w:val="single" w:sz="4" w:space="0" w:color="auto"/>
            </w:tcBorders>
            <w:shd w:val="clear" w:color="auto" w:fill="auto"/>
            <w:noWrap/>
            <w:vAlign w:val="bottom"/>
            <w:hideMark/>
          </w:tcPr>
          <w:p w14:paraId="3856335A" w14:textId="78F392B9" w:rsidR="008A3A40" w:rsidRPr="00A70C44" w:rsidRDefault="008A3A40" w:rsidP="008A3A40">
            <w:pPr>
              <w:jc w:val="center"/>
              <w:rPr>
                <w:rFonts w:ascii="Calibri" w:eastAsia="Times New Roman" w:hAnsi="Calibri" w:cs="Calibri"/>
                <w:color w:val="000000"/>
              </w:rPr>
            </w:pPr>
            <w:r>
              <w:rPr>
                <w:rFonts w:ascii="Calibri" w:hAnsi="Calibri" w:cs="Calibri"/>
                <w:color w:val="000000"/>
              </w:rPr>
              <w:t>3150</w:t>
            </w:r>
          </w:p>
        </w:tc>
      </w:tr>
      <w:tr w:rsidR="008A3A40" w:rsidRPr="00A70C44" w14:paraId="2DCEC5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4EECEEE" w14:textId="3C6844B0"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885580E" w14:textId="6E4264DA" w:rsidR="008A3A40" w:rsidRPr="00A70C44" w:rsidRDefault="008A3A40" w:rsidP="008A3A40">
            <w:pPr>
              <w:jc w:val="center"/>
              <w:rPr>
                <w:rFonts w:ascii="Calibri" w:eastAsia="Times New Roman" w:hAnsi="Calibri" w:cs="Calibri"/>
                <w:color w:val="000000"/>
              </w:rPr>
            </w:pPr>
            <w:r>
              <w:rPr>
                <w:rFonts w:ascii="Calibri" w:hAnsi="Calibri" w:cs="Calibri"/>
                <w:color w:val="000000"/>
              </w:rPr>
              <w:t>5.803328</w:t>
            </w:r>
          </w:p>
        </w:tc>
        <w:tc>
          <w:tcPr>
            <w:tcW w:w="1332" w:type="dxa"/>
            <w:tcBorders>
              <w:top w:val="nil"/>
              <w:left w:val="nil"/>
              <w:bottom w:val="single" w:sz="4" w:space="0" w:color="auto"/>
              <w:right w:val="single" w:sz="4" w:space="0" w:color="auto"/>
            </w:tcBorders>
            <w:shd w:val="clear" w:color="auto" w:fill="auto"/>
            <w:noWrap/>
            <w:vAlign w:val="bottom"/>
            <w:hideMark/>
          </w:tcPr>
          <w:p w14:paraId="4E8FD186" w14:textId="71663C1E" w:rsidR="008A3A40" w:rsidRPr="00A70C44" w:rsidRDefault="008A3A40" w:rsidP="008A3A40">
            <w:pPr>
              <w:jc w:val="center"/>
              <w:rPr>
                <w:rFonts w:ascii="Calibri" w:eastAsia="Times New Roman" w:hAnsi="Calibri" w:cs="Calibri"/>
                <w:color w:val="000000"/>
              </w:rPr>
            </w:pPr>
            <w:r>
              <w:rPr>
                <w:rFonts w:ascii="Calibri" w:hAnsi="Calibri" w:cs="Calibri"/>
                <w:color w:val="000000"/>
              </w:rPr>
              <w:t>4985</w:t>
            </w:r>
          </w:p>
        </w:tc>
        <w:tc>
          <w:tcPr>
            <w:tcW w:w="1332" w:type="dxa"/>
            <w:tcBorders>
              <w:top w:val="nil"/>
              <w:left w:val="nil"/>
              <w:bottom w:val="single" w:sz="4" w:space="0" w:color="auto"/>
              <w:right w:val="single" w:sz="4" w:space="0" w:color="auto"/>
            </w:tcBorders>
            <w:shd w:val="clear" w:color="auto" w:fill="auto"/>
            <w:noWrap/>
            <w:vAlign w:val="bottom"/>
            <w:hideMark/>
          </w:tcPr>
          <w:p w14:paraId="7E65E39C" w14:textId="4C6D4917" w:rsidR="008A3A40" w:rsidRPr="00A70C44" w:rsidRDefault="008A3A40" w:rsidP="008A3A40">
            <w:pPr>
              <w:jc w:val="center"/>
              <w:rPr>
                <w:rFonts w:ascii="Calibri" w:eastAsia="Times New Roman" w:hAnsi="Calibri" w:cs="Calibri"/>
                <w:color w:val="000000"/>
              </w:rPr>
            </w:pPr>
            <w:r>
              <w:rPr>
                <w:rFonts w:ascii="Calibri" w:hAnsi="Calibri" w:cs="Calibri"/>
                <w:color w:val="000000"/>
              </w:rPr>
              <w:t>3204</w:t>
            </w:r>
          </w:p>
        </w:tc>
        <w:tc>
          <w:tcPr>
            <w:tcW w:w="1332" w:type="dxa"/>
            <w:tcBorders>
              <w:top w:val="nil"/>
              <w:left w:val="nil"/>
              <w:bottom w:val="single" w:sz="4" w:space="0" w:color="auto"/>
              <w:right w:val="single" w:sz="4" w:space="0" w:color="auto"/>
            </w:tcBorders>
            <w:shd w:val="clear" w:color="auto" w:fill="auto"/>
            <w:noWrap/>
            <w:vAlign w:val="bottom"/>
            <w:hideMark/>
          </w:tcPr>
          <w:p w14:paraId="25D9C106" w14:textId="06429714" w:rsidR="008A3A40" w:rsidRPr="00A70C44" w:rsidRDefault="008A3A40" w:rsidP="008A3A40">
            <w:pPr>
              <w:jc w:val="center"/>
              <w:rPr>
                <w:rFonts w:ascii="Calibri" w:eastAsia="Times New Roman" w:hAnsi="Calibri" w:cs="Calibri"/>
                <w:color w:val="000000"/>
              </w:rPr>
            </w:pPr>
            <w:r>
              <w:rPr>
                <w:rFonts w:ascii="Calibri" w:hAnsi="Calibri" w:cs="Calibri"/>
                <w:color w:val="000000"/>
              </w:rPr>
              <w:t>6766</w:t>
            </w:r>
          </w:p>
        </w:tc>
      </w:tr>
      <w:tr w:rsidR="008A3A40" w:rsidRPr="00A70C44" w14:paraId="0A35CDC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708102D6" w14:textId="7EDEDCC8"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2056B8EA" w14:textId="2303A90D" w:rsidR="008A3A40" w:rsidRPr="00A70C44" w:rsidRDefault="008A3A40" w:rsidP="008A3A40">
            <w:pPr>
              <w:jc w:val="center"/>
              <w:rPr>
                <w:rFonts w:ascii="Calibri" w:eastAsia="Times New Roman" w:hAnsi="Calibri" w:cs="Calibri"/>
                <w:color w:val="000000"/>
              </w:rPr>
            </w:pPr>
            <w:r>
              <w:rPr>
                <w:rFonts w:ascii="Calibri" w:hAnsi="Calibri" w:cs="Calibri"/>
                <w:color w:val="000000"/>
              </w:rPr>
              <w:t>9.813422</w:t>
            </w:r>
          </w:p>
        </w:tc>
        <w:tc>
          <w:tcPr>
            <w:tcW w:w="1332" w:type="dxa"/>
            <w:tcBorders>
              <w:top w:val="nil"/>
              <w:left w:val="nil"/>
              <w:bottom w:val="single" w:sz="4" w:space="0" w:color="auto"/>
              <w:right w:val="single" w:sz="4" w:space="0" w:color="auto"/>
            </w:tcBorders>
            <w:shd w:val="clear" w:color="auto" w:fill="auto"/>
            <w:noWrap/>
            <w:vAlign w:val="bottom"/>
            <w:hideMark/>
          </w:tcPr>
          <w:p w14:paraId="3A00B583" w14:textId="68446BF1" w:rsidR="008A3A40" w:rsidRPr="00A70C44" w:rsidRDefault="008A3A40" w:rsidP="008A3A40">
            <w:pPr>
              <w:jc w:val="center"/>
              <w:rPr>
                <w:rFonts w:ascii="Calibri" w:eastAsia="Times New Roman" w:hAnsi="Calibri" w:cs="Calibri"/>
                <w:color w:val="000000"/>
              </w:rPr>
            </w:pPr>
            <w:r>
              <w:rPr>
                <w:rFonts w:ascii="Calibri" w:hAnsi="Calibri" w:cs="Calibri"/>
                <w:color w:val="000000"/>
              </w:rPr>
              <w:t>7488</w:t>
            </w:r>
          </w:p>
        </w:tc>
        <w:tc>
          <w:tcPr>
            <w:tcW w:w="1332" w:type="dxa"/>
            <w:tcBorders>
              <w:top w:val="nil"/>
              <w:left w:val="nil"/>
              <w:bottom w:val="single" w:sz="4" w:space="0" w:color="auto"/>
              <w:right w:val="single" w:sz="4" w:space="0" w:color="auto"/>
            </w:tcBorders>
            <w:shd w:val="clear" w:color="auto" w:fill="auto"/>
            <w:noWrap/>
            <w:vAlign w:val="bottom"/>
            <w:hideMark/>
          </w:tcPr>
          <w:p w14:paraId="48402786" w14:textId="7A6B3C47" w:rsidR="008A3A40" w:rsidRPr="00A70C44" w:rsidRDefault="008A3A40" w:rsidP="008A3A40">
            <w:pPr>
              <w:jc w:val="center"/>
              <w:rPr>
                <w:rFonts w:ascii="Calibri" w:eastAsia="Times New Roman" w:hAnsi="Calibri" w:cs="Calibri"/>
                <w:color w:val="000000"/>
              </w:rPr>
            </w:pPr>
            <w:r>
              <w:rPr>
                <w:rFonts w:ascii="Calibri" w:hAnsi="Calibri" w:cs="Calibri"/>
                <w:color w:val="000000"/>
              </w:rPr>
              <w:t>4813</w:t>
            </w:r>
          </w:p>
        </w:tc>
        <w:tc>
          <w:tcPr>
            <w:tcW w:w="1332" w:type="dxa"/>
            <w:tcBorders>
              <w:top w:val="nil"/>
              <w:left w:val="nil"/>
              <w:bottom w:val="single" w:sz="4" w:space="0" w:color="auto"/>
              <w:right w:val="single" w:sz="4" w:space="0" w:color="auto"/>
            </w:tcBorders>
            <w:shd w:val="clear" w:color="auto" w:fill="auto"/>
            <w:noWrap/>
            <w:vAlign w:val="bottom"/>
            <w:hideMark/>
          </w:tcPr>
          <w:p w14:paraId="60391DB7" w14:textId="7EBC2685" w:rsidR="008A3A40" w:rsidRPr="00A70C44" w:rsidRDefault="008A3A40" w:rsidP="008A3A40">
            <w:pPr>
              <w:jc w:val="center"/>
              <w:rPr>
                <w:rFonts w:ascii="Calibri" w:eastAsia="Times New Roman" w:hAnsi="Calibri" w:cs="Calibri"/>
                <w:color w:val="000000"/>
              </w:rPr>
            </w:pPr>
            <w:r>
              <w:rPr>
                <w:rFonts w:ascii="Calibri" w:hAnsi="Calibri" w:cs="Calibri"/>
                <w:color w:val="000000"/>
              </w:rPr>
              <w:t>10163</w:t>
            </w:r>
          </w:p>
        </w:tc>
      </w:tr>
      <w:tr w:rsidR="008A3A40" w:rsidRPr="00A70C44" w14:paraId="586D240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D22F12D" w14:textId="1DEB03CA"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508B2E8D" w14:textId="18084911" w:rsidR="008A3A40" w:rsidRPr="00A70C44" w:rsidRDefault="008A3A40" w:rsidP="008A3A40">
            <w:pPr>
              <w:jc w:val="center"/>
              <w:rPr>
                <w:rFonts w:ascii="Calibri" w:eastAsia="Times New Roman" w:hAnsi="Calibri" w:cs="Calibri"/>
                <w:color w:val="000000"/>
              </w:rPr>
            </w:pPr>
            <w:r>
              <w:rPr>
                <w:rFonts w:ascii="Calibri" w:hAnsi="Calibri" w:cs="Calibri"/>
                <w:color w:val="000000"/>
              </w:rPr>
              <w:t>12.136547</w:t>
            </w:r>
          </w:p>
        </w:tc>
        <w:tc>
          <w:tcPr>
            <w:tcW w:w="1332" w:type="dxa"/>
            <w:tcBorders>
              <w:top w:val="nil"/>
              <w:left w:val="nil"/>
              <w:bottom w:val="single" w:sz="4" w:space="0" w:color="auto"/>
              <w:right w:val="single" w:sz="4" w:space="0" w:color="auto"/>
            </w:tcBorders>
            <w:shd w:val="clear" w:color="auto" w:fill="auto"/>
            <w:noWrap/>
            <w:vAlign w:val="bottom"/>
            <w:hideMark/>
          </w:tcPr>
          <w:p w14:paraId="0685C3F3" w14:textId="2AD9B984" w:rsidR="008A3A40" w:rsidRPr="00A70C44" w:rsidRDefault="008A3A40" w:rsidP="008A3A40">
            <w:pPr>
              <w:jc w:val="center"/>
              <w:rPr>
                <w:rFonts w:ascii="Calibri" w:eastAsia="Times New Roman" w:hAnsi="Calibri" w:cs="Calibri"/>
                <w:color w:val="000000"/>
              </w:rPr>
            </w:pPr>
            <w:r>
              <w:rPr>
                <w:rFonts w:ascii="Calibri" w:hAnsi="Calibri" w:cs="Calibri"/>
                <w:color w:val="000000"/>
              </w:rPr>
              <w:t>7884</w:t>
            </w:r>
          </w:p>
        </w:tc>
        <w:tc>
          <w:tcPr>
            <w:tcW w:w="1332" w:type="dxa"/>
            <w:tcBorders>
              <w:top w:val="nil"/>
              <w:left w:val="nil"/>
              <w:bottom w:val="single" w:sz="4" w:space="0" w:color="auto"/>
              <w:right w:val="single" w:sz="4" w:space="0" w:color="auto"/>
            </w:tcBorders>
            <w:shd w:val="clear" w:color="auto" w:fill="auto"/>
            <w:noWrap/>
            <w:vAlign w:val="bottom"/>
            <w:hideMark/>
          </w:tcPr>
          <w:p w14:paraId="54BAE3E5" w14:textId="3622AA8D" w:rsidR="008A3A40" w:rsidRPr="00A70C44" w:rsidRDefault="008A3A40" w:rsidP="008A3A40">
            <w:pPr>
              <w:jc w:val="center"/>
              <w:rPr>
                <w:rFonts w:ascii="Calibri" w:eastAsia="Times New Roman" w:hAnsi="Calibri" w:cs="Calibri"/>
                <w:color w:val="000000"/>
              </w:rPr>
            </w:pPr>
            <w:r>
              <w:rPr>
                <w:rFonts w:ascii="Calibri" w:hAnsi="Calibri" w:cs="Calibri"/>
                <w:color w:val="000000"/>
              </w:rPr>
              <w:t>5068</w:t>
            </w:r>
          </w:p>
        </w:tc>
        <w:tc>
          <w:tcPr>
            <w:tcW w:w="1332" w:type="dxa"/>
            <w:tcBorders>
              <w:top w:val="nil"/>
              <w:left w:val="nil"/>
              <w:bottom w:val="single" w:sz="4" w:space="0" w:color="auto"/>
              <w:right w:val="single" w:sz="4" w:space="0" w:color="auto"/>
            </w:tcBorders>
            <w:shd w:val="clear" w:color="auto" w:fill="auto"/>
            <w:noWrap/>
            <w:vAlign w:val="bottom"/>
            <w:hideMark/>
          </w:tcPr>
          <w:p w14:paraId="20C59EE3" w14:textId="6DD93DB6" w:rsidR="008A3A40" w:rsidRPr="00A70C44" w:rsidRDefault="008A3A40" w:rsidP="008A3A40">
            <w:pPr>
              <w:jc w:val="center"/>
              <w:rPr>
                <w:rFonts w:ascii="Calibri" w:eastAsia="Times New Roman" w:hAnsi="Calibri" w:cs="Calibri"/>
                <w:color w:val="000000"/>
              </w:rPr>
            </w:pPr>
            <w:r>
              <w:rPr>
                <w:rFonts w:ascii="Calibri" w:hAnsi="Calibri" w:cs="Calibri"/>
                <w:color w:val="000000"/>
              </w:rPr>
              <w:t>10700</w:t>
            </w:r>
          </w:p>
        </w:tc>
      </w:tr>
      <w:tr w:rsidR="008A3A40" w:rsidRPr="00A70C44" w14:paraId="092D31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E0B4DBF" w14:textId="7AEBCE34"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42B27D3E" w14:textId="5448840C" w:rsidR="008A3A40" w:rsidRPr="00A70C44" w:rsidRDefault="008A3A40" w:rsidP="008A3A40">
            <w:pPr>
              <w:jc w:val="center"/>
              <w:rPr>
                <w:rFonts w:ascii="Calibri" w:eastAsia="Times New Roman" w:hAnsi="Calibri" w:cs="Calibri"/>
                <w:color w:val="000000"/>
              </w:rPr>
            </w:pPr>
            <w:r>
              <w:rPr>
                <w:rFonts w:ascii="Calibri" w:hAnsi="Calibri" w:cs="Calibri"/>
                <w:color w:val="000000"/>
              </w:rPr>
              <w:t>13.004602</w:t>
            </w:r>
          </w:p>
        </w:tc>
        <w:tc>
          <w:tcPr>
            <w:tcW w:w="1332" w:type="dxa"/>
            <w:tcBorders>
              <w:top w:val="nil"/>
              <w:left w:val="nil"/>
              <w:bottom w:val="single" w:sz="4" w:space="0" w:color="auto"/>
              <w:right w:val="single" w:sz="4" w:space="0" w:color="auto"/>
            </w:tcBorders>
            <w:shd w:val="clear" w:color="auto" w:fill="auto"/>
            <w:noWrap/>
            <w:vAlign w:val="bottom"/>
            <w:hideMark/>
          </w:tcPr>
          <w:p w14:paraId="547B79E1" w14:textId="51066A53" w:rsidR="008A3A40" w:rsidRPr="00A70C44" w:rsidRDefault="008A3A40" w:rsidP="008A3A40">
            <w:pPr>
              <w:jc w:val="center"/>
              <w:rPr>
                <w:rFonts w:ascii="Calibri" w:eastAsia="Times New Roman" w:hAnsi="Calibri" w:cs="Calibri"/>
                <w:color w:val="000000"/>
              </w:rPr>
            </w:pPr>
            <w:r>
              <w:rPr>
                <w:rFonts w:ascii="Calibri" w:hAnsi="Calibri" w:cs="Calibri"/>
                <w:color w:val="000000"/>
              </w:rPr>
              <w:t>7931</w:t>
            </w:r>
          </w:p>
        </w:tc>
        <w:tc>
          <w:tcPr>
            <w:tcW w:w="1332" w:type="dxa"/>
            <w:tcBorders>
              <w:top w:val="nil"/>
              <w:left w:val="nil"/>
              <w:bottom w:val="single" w:sz="4" w:space="0" w:color="auto"/>
              <w:right w:val="single" w:sz="4" w:space="0" w:color="auto"/>
            </w:tcBorders>
            <w:shd w:val="clear" w:color="auto" w:fill="auto"/>
            <w:noWrap/>
            <w:vAlign w:val="bottom"/>
            <w:hideMark/>
          </w:tcPr>
          <w:p w14:paraId="1FFF9C16" w14:textId="2586554F" w:rsidR="008A3A40" w:rsidRPr="00A70C44" w:rsidRDefault="008A3A40" w:rsidP="008A3A40">
            <w:pPr>
              <w:jc w:val="center"/>
              <w:rPr>
                <w:rFonts w:ascii="Calibri" w:eastAsia="Times New Roman" w:hAnsi="Calibri" w:cs="Calibri"/>
                <w:color w:val="000000"/>
              </w:rPr>
            </w:pPr>
            <w:r>
              <w:rPr>
                <w:rFonts w:ascii="Calibri" w:hAnsi="Calibri" w:cs="Calibri"/>
                <w:color w:val="000000"/>
              </w:rPr>
              <w:t>5098</w:t>
            </w:r>
          </w:p>
        </w:tc>
        <w:tc>
          <w:tcPr>
            <w:tcW w:w="1332" w:type="dxa"/>
            <w:tcBorders>
              <w:top w:val="nil"/>
              <w:left w:val="nil"/>
              <w:bottom w:val="single" w:sz="4" w:space="0" w:color="auto"/>
              <w:right w:val="single" w:sz="4" w:space="0" w:color="auto"/>
            </w:tcBorders>
            <w:shd w:val="clear" w:color="auto" w:fill="auto"/>
            <w:noWrap/>
            <w:vAlign w:val="bottom"/>
            <w:hideMark/>
          </w:tcPr>
          <w:p w14:paraId="2C13A853" w14:textId="278AD9D0" w:rsidR="008A3A40" w:rsidRPr="00A70C44" w:rsidRDefault="008A3A40" w:rsidP="008A3A40">
            <w:pPr>
              <w:jc w:val="center"/>
              <w:rPr>
                <w:rFonts w:ascii="Calibri" w:eastAsia="Times New Roman" w:hAnsi="Calibri" w:cs="Calibri"/>
                <w:color w:val="000000"/>
              </w:rPr>
            </w:pPr>
            <w:r>
              <w:rPr>
                <w:rFonts w:ascii="Calibri" w:hAnsi="Calibri" w:cs="Calibri"/>
                <w:color w:val="000000"/>
              </w:rPr>
              <w:t>10764</w:t>
            </w:r>
          </w:p>
        </w:tc>
      </w:tr>
      <w:tr w:rsidR="008A3A40" w:rsidRPr="00A70C44" w14:paraId="1B2B515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5D866B0" w14:textId="7473DCBB"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79E82C6D" w14:textId="29D41666" w:rsidR="008A3A40" w:rsidRPr="00A70C44" w:rsidRDefault="008A3A40" w:rsidP="008A3A40">
            <w:pPr>
              <w:jc w:val="center"/>
              <w:rPr>
                <w:rFonts w:ascii="Calibri" w:eastAsia="Times New Roman" w:hAnsi="Calibri" w:cs="Calibri"/>
                <w:color w:val="000000"/>
              </w:rPr>
            </w:pPr>
            <w:r>
              <w:rPr>
                <w:rFonts w:ascii="Calibri" w:hAnsi="Calibri" w:cs="Calibri"/>
                <w:color w:val="000000"/>
              </w:rPr>
              <w:t>13.484402</w:t>
            </w:r>
          </w:p>
        </w:tc>
        <w:tc>
          <w:tcPr>
            <w:tcW w:w="1332" w:type="dxa"/>
            <w:tcBorders>
              <w:top w:val="nil"/>
              <w:left w:val="nil"/>
              <w:bottom w:val="single" w:sz="4" w:space="0" w:color="auto"/>
              <w:right w:val="single" w:sz="4" w:space="0" w:color="auto"/>
            </w:tcBorders>
            <w:shd w:val="clear" w:color="auto" w:fill="auto"/>
            <w:noWrap/>
            <w:vAlign w:val="bottom"/>
            <w:hideMark/>
          </w:tcPr>
          <w:p w14:paraId="5AFD3E2B" w14:textId="739C0C60" w:rsidR="008A3A40" w:rsidRPr="00A70C44" w:rsidRDefault="008A3A40" w:rsidP="008A3A40">
            <w:pPr>
              <w:jc w:val="center"/>
              <w:rPr>
                <w:rFonts w:ascii="Calibri" w:eastAsia="Times New Roman" w:hAnsi="Calibri" w:cs="Calibri"/>
                <w:color w:val="000000"/>
              </w:rPr>
            </w:pPr>
            <w:r>
              <w:rPr>
                <w:rFonts w:ascii="Calibri" w:hAnsi="Calibri" w:cs="Calibri"/>
                <w:color w:val="000000"/>
              </w:rPr>
              <w:t>7834</w:t>
            </w:r>
          </w:p>
        </w:tc>
        <w:tc>
          <w:tcPr>
            <w:tcW w:w="1332" w:type="dxa"/>
            <w:tcBorders>
              <w:top w:val="nil"/>
              <w:left w:val="nil"/>
              <w:bottom w:val="single" w:sz="4" w:space="0" w:color="auto"/>
              <w:right w:val="single" w:sz="4" w:space="0" w:color="auto"/>
            </w:tcBorders>
            <w:shd w:val="clear" w:color="auto" w:fill="auto"/>
            <w:noWrap/>
            <w:vAlign w:val="bottom"/>
            <w:hideMark/>
          </w:tcPr>
          <w:p w14:paraId="4046D91A" w14:textId="700B36FB" w:rsidR="008A3A40" w:rsidRPr="00A70C44" w:rsidRDefault="008A3A40" w:rsidP="008A3A40">
            <w:pPr>
              <w:jc w:val="center"/>
              <w:rPr>
                <w:rFonts w:ascii="Calibri" w:eastAsia="Times New Roman" w:hAnsi="Calibri" w:cs="Calibri"/>
                <w:color w:val="000000"/>
              </w:rPr>
            </w:pPr>
            <w:r>
              <w:rPr>
                <w:rFonts w:ascii="Calibri" w:hAnsi="Calibri" w:cs="Calibri"/>
                <w:color w:val="000000"/>
              </w:rPr>
              <w:t>5036</w:t>
            </w:r>
          </w:p>
        </w:tc>
        <w:tc>
          <w:tcPr>
            <w:tcW w:w="1332" w:type="dxa"/>
            <w:tcBorders>
              <w:top w:val="nil"/>
              <w:left w:val="nil"/>
              <w:bottom w:val="single" w:sz="4" w:space="0" w:color="auto"/>
              <w:right w:val="single" w:sz="4" w:space="0" w:color="auto"/>
            </w:tcBorders>
            <w:shd w:val="clear" w:color="auto" w:fill="auto"/>
            <w:noWrap/>
            <w:vAlign w:val="bottom"/>
            <w:hideMark/>
          </w:tcPr>
          <w:p w14:paraId="7903A058" w14:textId="0A0AB032" w:rsidR="008A3A40" w:rsidRPr="00A70C44" w:rsidRDefault="008A3A40" w:rsidP="008A3A40">
            <w:pPr>
              <w:jc w:val="center"/>
              <w:rPr>
                <w:rFonts w:ascii="Calibri" w:eastAsia="Times New Roman" w:hAnsi="Calibri" w:cs="Calibri"/>
                <w:color w:val="000000"/>
              </w:rPr>
            </w:pPr>
            <w:r>
              <w:rPr>
                <w:rFonts w:ascii="Calibri" w:hAnsi="Calibri" w:cs="Calibri"/>
                <w:color w:val="000000"/>
              </w:rPr>
              <w:t>10632</w:t>
            </w:r>
          </w:p>
        </w:tc>
      </w:tr>
      <w:tr w:rsidR="008A3A40" w:rsidRPr="00A70C44" w14:paraId="34BFE1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DD77A9" w14:textId="065D6A88"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3644798B" w14:textId="6AFBF6D3" w:rsidR="008A3A40" w:rsidRPr="00A70C44" w:rsidRDefault="008A3A40" w:rsidP="008A3A40">
            <w:pPr>
              <w:jc w:val="center"/>
              <w:rPr>
                <w:rFonts w:ascii="Calibri" w:eastAsia="Times New Roman" w:hAnsi="Calibri" w:cs="Calibri"/>
                <w:color w:val="000000"/>
              </w:rPr>
            </w:pPr>
            <w:r>
              <w:rPr>
                <w:rFonts w:ascii="Calibri" w:hAnsi="Calibri" w:cs="Calibri"/>
                <w:color w:val="000000"/>
              </w:rPr>
              <w:t>22.202763</w:t>
            </w:r>
          </w:p>
        </w:tc>
        <w:tc>
          <w:tcPr>
            <w:tcW w:w="1332" w:type="dxa"/>
            <w:tcBorders>
              <w:top w:val="nil"/>
              <w:left w:val="nil"/>
              <w:bottom w:val="single" w:sz="4" w:space="0" w:color="auto"/>
              <w:right w:val="single" w:sz="4" w:space="0" w:color="auto"/>
            </w:tcBorders>
            <w:shd w:val="clear" w:color="auto" w:fill="auto"/>
            <w:noWrap/>
            <w:vAlign w:val="bottom"/>
            <w:hideMark/>
          </w:tcPr>
          <w:p w14:paraId="7BF79997" w14:textId="2574CFE6" w:rsidR="008A3A40" w:rsidRPr="00A70C44" w:rsidRDefault="008A3A40" w:rsidP="008A3A40">
            <w:pPr>
              <w:jc w:val="center"/>
              <w:rPr>
                <w:rFonts w:ascii="Calibri" w:eastAsia="Times New Roman" w:hAnsi="Calibri" w:cs="Calibri"/>
                <w:color w:val="000000"/>
              </w:rPr>
            </w:pPr>
            <w:r>
              <w:rPr>
                <w:rFonts w:ascii="Calibri" w:hAnsi="Calibri" w:cs="Calibri"/>
                <w:color w:val="000000"/>
              </w:rPr>
              <w:t>11834</w:t>
            </w:r>
          </w:p>
        </w:tc>
        <w:tc>
          <w:tcPr>
            <w:tcW w:w="1332" w:type="dxa"/>
            <w:tcBorders>
              <w:top w:val="nil"/>
              <w:left w:val="nil"/>
              <w:bottom w:val="single" w:sz="4" w:space="0" w:color="auto"/>
              <w:right w:val="single" w:sz="4" w:space="0" w:color="auto"/>
            </w:tcBorders>
            <w:shd w:val="clear" w:color="auto" w:fill="auto"/>
            <w:noWrap/>
            <w:vAlign w:val="bottom"/>
            <w:hideMark/>
          </w:tcPr>
          <w:p w14:paraId="64CC3CB9" w14:textId="137DBAAD" w:rsidR="008A3A40" w:rsidRPr="00A70C44" w:rsidRDefault="008A3A40" w:rsidP="008A3A40">
            <w:pPr>
              <w:jc w:val="center"/>
              <w:rPr>
                <w:rFonts w:ascii="Calibri" w:eastAsia="Times New Roman" w:hAnsi="Calibri" w:cs="Calibri"/>
                <w:color w:val="000000"/>
              </w:rPr>
            </w:pPr>
            <w:r>
              <w:rPr>
                <w:rFonts w:ascii="Calibri" w:hAnsi="Calibri" w:cs="Calibri"/>
                <w:color w:val="000000"/>
              </w:rPr>
              <w:t>7607</w:t>
            </w:r>
          </w:p>
        </w:tc>
        <w:tc>
          <w:tcPr>
            <w:tcW w:w="1332" w:type="dxa"/>
            <w:tcBorders>
              <w:top w:val="nil"/>
              <w:left w:val="nil"/>
              <w:bottom w:val="single" w:sz="4" w:space="0" w:color="auto"/>
              <w:right w:val="single" w:sz="4" w:space="0" w:color="auto"/>
            </w:tcBorders>
            <w:shd w:val="clear" w:color="auto" w:fill="auto"/>
            <w:noWrap/>
            <w:vAlign w:val="bottom"/>
            <w:hideMark/>
          </w:tcPr>
          <w:p w14:paraId="0A42839D" w14:textId="189FDAB3" w:rsidR="008A3A40" w:rsidRPr="00A70C44" w:rsidRDefault="008A3A40" w:rsidP="008A3A40">
            <w:pPr>
              <w:jc w:val="center"/>
              <w:rPr>
                <w:rFonts w:ascii="Calibri" w:eastAsia="Times New Roman" w:hAnsi="Calibri" w:cs="Calibri"/>
                <w:color w:val="000000"/>
              </w:rPr>
            </w:pPr>
            <w:r>
              <w:rPr>
                <w:rFonts w:ascii="Calibri" w:hAnsi="Calibri" w:cs="Calibri"/>
                <w:color w:val="000000"/>
              </w:rPr>
              <w:t>16061</w:t>
            </w:r>
          </w:p>
        </w:tc>
      </w:tr>
      <w:tr w:rsidR="008A3A40" w:rsidRPr="00A70C44" w14:paraId="34984F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4AE3F1" w14:textId="57CB07E7"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41759CA" w14:textId="13BC719B" w:rsidR="008A3A40" w:rsidRPr="00A70C44" w:rsidRDefault="008A3A40" w:rsidP="008A3A40">
            <w:pPr>
              <w:jc w:val="center"/>
              <w:rPr>
                <w:rFonts w:ascii="Calibri" w:eastAsia="Times New Roman" w:hAnsi="Calibri" w:cs="Calibri"/>
                <w:color w:val="000000"/>
              </w:rPr>
            </w:pPr>
            <w:r>
              <w:rPr>
                <w:rFonts w:ascii="Calibri" w:hAnsi="Calibri" w:cs="Calibri"/>
                <w:color w:val="000000"/>
              </w:rPr>
              <w:t>25.740352</w:t>
            </w:r>
          </w:p>
        </w:tc>
        <w:tc>
          <w:tcPr>
            <w:tcW w:w="1332" w:type="dxa"/>
            <w:tcBorders>
              <w:top w:val="nil"/>
              <w:left w:val="nil"/>
              <w:bottom w:val="single" w:sz="4" w:space="0" w:color="auto"/>
              <w:right w:val="single" w:sz="4" w:space="0" w:color="auto"/>
            </w:tcBorders>
            <w:shd w:val="clear" w:color="auto" w:fill="auto"/>
            <w:noWrap/>
            <w:vAlign w:val="bottom"/>
            <w:hideMark/>
          </w:tcPr>
          <w:p w14:paraId="5EDC4790" w14:textId="3D0C3D0F" w:rsidR="008A3A40" w:rsidRPr="00A70C44" w:rsidRDefault="008A3A40" w:rsidP="008A3A40">
            <w:pPr>
              <w:jc w:val="center"/>
              <w:rPr>
                <w:rFonts w:ascii="Calibri" w:eastAsia="Times New Roman" w:hAnsi="Calibri" w:cs="Calibri"/>
                <w:color w:val="000000"/>
              </w:rPr>
            </w:pPr>
            <w:r>
              <w:rPr>
                <w:rFonts w:ascii="Calibri" w:hAnsi="Calibri" w:cs="Calibri"/>
                <w:color w:val="000000"/>
              </w:rPr>
              <w:t>12291</w:t>
            </w:r>
          </w:p>
        </w:tc>
        <w:tc>
          <w:tcPr>
            <w:tcW w:w="1332" w:type="dxa"/>
            <w:tcBorders>
              <w:top w:val="nil"/>
              <w:left w:val="nil"/>
              <w:bottom w:val="single" w:sz="4" w:space="0" w:color="auto"/>
              <w:right w:val="single" w:sz="4" w:space="0" w:color="auto"/>
            </w:tcBorders>
            <w:shd w:val="clear" w:color="auto" w:fill="auto"/>
            <w:noWrap/>
            <w:vAlign w:val="bottom"/>
            <w:hideMark/>
          </w:tcPr>
          <w:p w14:paraId="43B24D75" w14:textId="265F5488" w:rsidR="008A3A40" w:rsidRPr="00A70C44" w:rsidRDefault="008A3A40" w:rsidP="008A3A40">
            <w:pPr>
              <w:jc w:val="center"/>
              <w:rPr>
                <w:rFonts w:ascii="Calibri" w:eastAsia="Times New Roman" w:hAnsi="Calibri" w:cs="Calibri"/>
                <w:color w:val="000000"/>
              </w:rPr>
            </w:pPr>
            <w:r>
              <w:rPr>
                <w:rFonts w:ascii="Calibri" w:hAnsi="Calibri" w:cs="Calibri"/>
                <w:color w:val="000000"/>
              </w:rPr>
              <w:t>7901</w:t>
            </w:r>
          </w:p>
        </w:tc>
        <w:tc>
          <w:tcPr>
            <w:tcW w:w="1332" w:type="dxa"/>
            <w:tcBorders>
              <w:top w:val="nil"/>
              <w:left w:val="nil"/>
              <w:bottom w:val="single" w:sz="4" w:space="0" w:color="auto"/>
              <w:right w:val="single" w:sz="4" w:space="0" w:color="auto"/>
            </w:tcBorders>
            <w:shd w:val="clear" w:color="auto" w:fill="auto"/>
            <w:noWrap/>
            <w:vAlign w:val="bottom"/>
            <w:hideMark/>
          </w:tcPr>
          <w:p w14:paraId="2A525BCB" w14:textId="1251CADD" w:rsidR="008A3A40" w:rsidRPr="00A70C44" w:rsidRDefault="008A3A40" w:rsidP="008A3A40">
            <w:pPr>
              <w:jc w:val="center"/>
              <w:rPr>
                <w:rFonts w:ascii="Calibri" w:eastAsia="Times New Roman" w:hAnsi="Calibri" w:cs="Calibri"/>
                <w:color w:val="000000"/>
              </w:rPr>
            </w:pPr>
            <w:r>
              <w:rPr>
                <w:rFonts w:ascii="Calibri" w:hAnsi="Calibri" w:cs="Calibri"/>
                <w:color w:val="000000"/>
              </w:rPr>
              <w:t>16681</w:t>
            </w:r>
          </w:p>
        </w:tc>
      </w:tr>
      <w:tr w:rsidR="008A3A40" w:rsidRPr="00A70C44" w14:paraId="31864B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23CB850" w14:textId="44705784"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7E77A588" w14:textId="65A28F2A" w:rsidR="008A3A40" w:rsidRPr="00A70C44" w:rsidRDefault="008A3A40" w:rsidP="008A3A40">
            <w:pPr>
              <w:jc w:val="center"/>
              <w:rPr>
                <w:rFonts w:ascii="Calibri" w:eastAsia="Times New Roman" w:hAnsi="Calibri" w:cs="Calibri"/>
                <w:color w:val="000000"/>
              </w:rPr>
            </w:pPr>
            <w:r>
              <w:rPr>
                <w:rFonts w:ascii="Calibri" w:hAnsi="Calibri" w:cs="Calibri"/>
                <w:color w:val="000000"/>
              </w:rPr>
              <w:t>26.707947</w:t>
            </w:r>
          </w:p>
        </w:tc>
        <w:tc>
          <w:tcPr>
            <w:tcW w:w="1332" w:type="dxa"/>
            <w:tcBorders>
              <w:top w:val="nil"/>
              <w:left w:val="nil"/>
              <w:bottom w:val="single" w:sz="4" w:space="0" w:color="auto"/>
              <w:right w:val="single" w:sz="4" w:space="0" w:color="auto"/>
            </w:tcBorders>
            <w:shd w:val="clear" w:color="auto" w:fill="auto"/>
            <w:noWrap/>
            <w:vAlign w:val="bottom"/>
            <w:hideMark/>
          </w:tcPr>
          <w:p w14:paraId="4F1655C1" w14:textId="4AC39CBA" w:rsidR="008A3A40" w:rsidRPr="00A70C44" w:rsidRDefault="008A3A40" w:rsidP="008A3A40">
            <w:pPr>
              <w:jc w:val="center"/>
              <w:rPr>
                <w:rFonts w:ascii="Calibri" w:eastAsia="Times New Roman" w:hAnsi="Calibri" w:cs="Calibri"/>
                <w:color w:val="000000"/>
              </w:rPr>
            </w:pPr>
            <w:r>
              <w:rPr>
                <w:rFonts w:ascii="Calibri" w:hAnsi="Calibri" w:cs="Calibri"/>
                <w:color w:val="000000"/>
              </w:rPr>
              <w:t>12285</w:t>
            </w:r>
          </w:p>
        </w:tc>
        <w:tc>
          <w:tcPr>
            <w:tcW w:w="1332" w:type="dxa"/>
            <w:tcBorders>
              <w:top w:val="nil"/>
              <w:left w:val="nil"/>
              <w:bottom w:val="single" w:sz="4" w:space="0" w:color="auto"/>
              <w:right w:val="single" w:sz="4" w:space="0" w:color="auto"/>
            </w:tcBorders>
            <w:shd w:val="clear" w:color="auto" w:fill="auto"/>
            <w:noWrap/>
            <w:vAlign w:val="bottom"/>
            <w:hideMark/>
          </w:tcPr>
          <w:p w14:paraId="26E4B6FD" w14:textId="061C5EF3" w:rsidR="008A3A40" w:rsidRPr="00A70C44" w:rsidRDefault="008A3A40" w:rsidP="008A3A40">
            <w:pPr>
              <w:jc w:val="center"/>
              <w:rPr>
                <w:rFonts w:ascii="Calibri" w:eastAsia="Times New Roman" w:hAnsi="Calibri" w:cs="Calibri"/>
                <w:color w:val="000000"/>
              </w:rPr>
            </w:pPr>
            <w:r>
              <w:rPr>
                <w:rFonts w:ascii="Calibri" w:hAnsi="Calibri" w:cs="Calibri"/>
                <w:color w:val="000000"/>
              </w:rPr>
              <w:t>7897</w:t>
            </w:r>
          </w:p>
        </w:tc>
        <w:tc>
          <w:tcPr>
            <w:tcW w:w="1332" w:type="dxa"/>
            <w:tcBorders>
              <w:top w:val="nil"/>
              <w:left w:val="nil"/>
              <w:bottom w:val="single" w:sz="4" w:space="0" w:color="auto"/>
              <w:right w:val="single" w:sz="4" w:space="0" w:color="auto"/>
            </w:tcBorders>
            <w:shd w:val="clear" w:color="auto" w:fill="auto"/>
            <w:noWrap/>
            <w:vAlign w:val="bottom"/>
            <w:hideMark/>
          </w:tcPr>
          <w:p w14:paraId="2F4CD4A3" w14:textId="2687EE73" w:rsidR="008A3A40" w:rsidRPr="00A70C44" w:rsidRDefault="008A3A40" w:rsidP="008A3A40">
            <w:pPr>
              <w:jc w:val="center"/>
              <w:rPr>
                <w:rFonts w:ascii="Calibri" w:eastAsia="Times New Roman" w:hAnsi="Calibri" w:cs="Calibri"/>
                <w:color w:val="000000"/>
              </w:rPr>
            </w:pPr>
            <w:r>
              <w:rPr>
                <w:rFonts w:ascii="Calibri" w:hAnsi="Calibri" w:cs="Calibri"/>
                <w:color w:val="000000"/>
              </w:rPr>
              <w:t>16673</w:t>
            </w:r>
          </w:p>
        </w:tc>
      </w:tr>
      <w:tr w:rsidR="008A3A40" w:rsidRPr="00A70C44" w14:paraId="4531BC9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7FA29C3" w14:textId="180AB04F"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2320D0DE" w14:textId="2C943919" w:rsidR="008A3A40" w:rsidRPr="00A70C44" w:rsidRDefault="008A3A40" w:rsidP="008A3A40">
            <w:pPr>
              <w:jc w:val="center"/>
              <w:rPr>
                <w:rFonts w:ascii="Calibri" w:eastAsia="Times New Roman" w:hAnsi="Calibri" w:cs="Calibri"/>
                <w:color w:val="000000"/>
              </w:rPr>
            </w:pPr>
            <w:r>
              <w:rPr>
                <w:rFonts w:ascii="Calibri" w:hAnsi="Calibri" w:cs="Calibri"/>
                <w:color w:val="000000"/>
              </w:rPr>
              <w:t>28.750992</w:t>
            </w:r>
          </w:p>
        </w:tc>
        <w:tc>
          <w:tcPr>
            <w:tcW w:w="1332" w:type="dxa"/>
            <w:tcBorders>
              <w:top w:val="nil"/>
              <w:left w:val="nil"/>
              <w:bottom w:val="single" w:sz="4" w:space="0" w:color="auto"/>
              <w:right w:val="single" w:sz="4" w:space="0" w:color="auto"/>
            </w:tcBorders>
            <w:shd w:val="clear" w:color="auto" w:fill="auto"/>
            <w:noWrap/>
            <w:vAlign w:val="bottom"/>
            <w:hideMark/>
          </w:tcPr>
          <w:p w14:paraId="3CF9A2E0" w14:textId="59D04457" w:rsidR="008A3A40" w:rsidRPr="00A70C44" w:rsidRDefault="008A3A40" w:rsidP="008A3A40">
            <w:pPr>
              <w:jc w:val="center"/>
              <w:rPr>
                <w:rFonts w:ascii="Calibri" w:eastAsia="Times New Roman" w:hAnsi="Calibri" w:cs="Calibri"/>
                <w:color w:val="000000"/>
              </w:rPr>
            </w:pPr>
            <w:r>
              <w:rPr>
                <w:rFonts w:ascii="Calibri" w:hAnsi="Calibri" w:cs="Calibri"/>
                <w:color w:val="000000"/>
              </w:rPr>
              <w:t>12854</w:t>
            </w:r>
          </w:p>
        </w:tc>
        <w:tc>
          <w:tcPr>
            <w:tcW w:w="1332" w:type="dxa"/>
            <w:tcBorders>
              <w:top w:val="nil"/>
              <w:left w:val="nil"/>
              <w:bottom w:val="single" w:sz="4" w:space="0" w:color="auto"/>
              <w:right w:val="single" w:sz="4" w:space="0" w:color="auto"/>
            </w:tcBorders>
            <w:shd w:val="clear" w:color="auto" w:fill="auto"/>
            <w:noWrap/>
            <w:vAlign w:val="bottom"/>
            <w:hideMark/>
          </w:tcPr>
          <w:p w14:paraId="4FEA3720" w14:textId="4F0A7569" w:rsidR="008A3A40" w:rsidRPr="00A70C44" w:rsidRDefault="008A3A40" w:rsidP="008A3A40">
            <w:pPr>
              <w:jc w:val="center"/>
              <w:rPr>
                <w:rFonts w:ascii="Calibri" w:eastAsia="Times New Roman" w:hAnsi="Calibri" w:cs="Calibri"/>
                <w:color w:val="000000"/>
              </w:rPr>
            </w:pPr>
            <w:r>
              <w:rPr>
                <w:rFonts w:ascii="Calibri" w:hAnsi="Calibri" w:cs="Calibri"/>
                <w:color w:val="000000"/>
              </w:rPr>
              <w:t>8263</w:t>
            </w:r>
          </w:p>
        </w:tc>
        <w:tc>
          <w:tcPr>
            <w:tcW w:w="1332" w:type="dxa"/>
            <w:tcBorders>
              <w:top w:val="nil"/>
              <w:left w:val="nil"/>
              <w:bottom w:val="single" w:sz="4" w:space="0" w:color="auto"/>
              <w:right w:val="single" w:sz="4" w:space="0" w:color="auto"/>
            </w:tcBorders>
            <w:shd w:val="clear" w:color="auto" w:fill="auto"/>
            <w:noWrap/>
            <w:vAlign w:val="bottom"/>
            <w:hideMark/>
          </w:tcPr>
          <w:p w14:paraId="6751B8F7" w14:textId="47EFF4B3" w:rsidR="008A3A40" w:rsidRPr="00A70C44" w:rsidRDefault="008A3A40" w:rsidP="008A3A40">
            <w:pPr>
              <w:jc w:val="center"/>
              <w:rPr>
                <w:rFonts w:ascii="Calibri" w:eastAsia="Times New Roman" w:hAnsi="Calibri" w:cs="Calibri"/>
                <w:color w:val="000000"/>
              </w:rPr>
            </w:pPr>
            <w:r>
              <w:rPr>
                <w:rFonts w:ascii="Calibri" w:hAnsi="Calibri" w:cs="Calibri"/>
                <w:color w:val="000000"/>
              </w:rPr>
              <w:t>17445</w:t>
            </w:r>
          </w:p>
        </w:tc>
      </w:tr>
      <w:tr w:rsidR="008A3A40" w:rsidRPr="00A70C44" w14:paraId="2FACF20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01DA78E" w14:textId="08937E61"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2CB1C83B" w14:textId="209AFA39" w:rsidR="008A3A40" w:rsidRPr="00A70C44" w:rsidRDefault="008A3A40" w:rsidP="008A3A40">
            <w:pPr>
              <w:jc w:val="center"/>
              <w:rPr>
                <w:rFonts w:ascii="Calibri" w:eastAsia="Times New Roman" w:hAnsi="Calibri" w:cs="Calibri"/>
                <w:color w:val="000000"/>
              </w:rPr>
            </w:pPr>
            <w:r>
              <w:rPr>
                <w:rFonts w:ascii="Calibri" w:hAnsi="Calibri" w:cs="Calibri"/>
                <w:color w:val="000000"/>
              </w:rPr>
              <w:t>30.411089</w:t>
            </w:r>
          </w:p>
        </w:tc>
        <w:tc>
          <w:tcPr>
            <w:tcW w:w="1332" w:type="dxa"/>
            <w:tcBorders>
              <w:top w:val="nil"/>
              <w:left w:val="nil"/>
              <w:bottom w:val="single" w:sz="4" w:space="0" w:color="auto"/>
              <w:right w:val="single" w:sz="4" w:space="0" w:color="auto"/>
            </w:tcBorders>
            <w:shd w:val="clear" w:color="auto" w:fill="auto"/>
            <w:noWrap/>
            <w:vAlign w:val="bottom"/>
            <w:hideMark/>
          </w:tcPr>
          <w:p w14:paraId="3B5B4A83" w14:textId="27503DEF" w:rsidR="008A3A40" w:rsidRPr="00A70C44" w:rsidRDefault="008A3A40" w:rsidP="008A3A40">
            <w:pPr>
              <w:jc w:val="center"/>
              <w:rPr>
                <w:rFonts w:ascii="Calibri" w:eastAsia="Times New Roman" w:hAnsi="Calibri" w:cs="Calibri"/>
                <w:color w:val="000000"/>
              </w:rPr>
            </w:pPr>
            <w:r>
              <w:rPr>
                <w:rFonts w:ascii="Calibri" w:hAnsi="Calibri" w:cs="Calibri"/>
                <w:color w:val="000000"/>
              </w:rPr>
              <w:t>12994</w:t>
            </w:r>
          </w:p>
        </w:tc>
        <w:tc>
          <w:tcPr>
            <w:tcW w:w="1332" w:type="dxa"/>
            <w:tcBorders>
              <w:top w:val="nil"/>
              <w:left w:val="nil"/>
              <w:bottom w:val="single" w:sz="4" w:space="0" w:color="auto"/>
              <w:right w:val="single" w:sz="4" w:space="0" w:color="auto"/>
            </w:tcBorders>
            <w:shd w:val="clear" w:color="auto" w:fill="auto"/>
            <w:noWrap/>
            <w:vAlign w:val="bottom"/>
            <w:hideMark/>
          </w:tcPr>
          <w:p w14:paraId="38465D94" w14:textId="4DEEADEB" w:rsidR="008A3A40" w:rsidRPr="00A70C44" w:rsidRDefault="008A3A40" w:rsidP="008A3A40">
            <w:pPr>
              <w:jc w:val="center"/>
              <w:rPr>
                <w:rFonts w:ascii="Calibri" w:eastAsia="Times New Roman" w:hAnsi="Calibri" w:cs="Calibri"/>
                <w:color w:val="000000"/>
              </w:rPr>
            </w:pPr>
            <w:r>
              <w:rPr>
                <w:rFonts w:ascii="Calibri" w:hAnsi="Calibri" w:cs="Calibri"/>
                <w:color w:val="000000"/>
              </w:rPr>
              <w:t>8353</w:t>
            </w:r>
          </w:p>
        </w:tc>
        <w:tc>
          <w:tcPr>
            <w:tcW w:w="1332" w:type="dxa"/>
            <w:tcBorders>
              <w:top w:val="nil"/>
              <w:left w:val="nil"/>
              <w:bottom w:val="single" w:sz="4" w:space="0" w:color="auto"/>
              <w:right w:val="single" w:sz="4" w:space="0" w:color="auto"/>
            </w:tcBorders>
            <w:shd w:val="clear" w:color="auto" w:fill="auto"/>
            <w:noWrap/>
            <w:vAlign w:val="bottom"/>
            <w:hideMark/>
          </w:tcPr>
          <w:p w14:paraId="7E80D65F" w14:textId="198010A7" w:rsidR="008A3A40" w:rsidRPr="00A70C44" w:rsidRDefault="008A3A40" w:rsidP="008A3A40">
            <w:pPr>
              <w:jc w:val="center"/>
              <w:rPr>
                <w:rFonts w:ascii="Calibri" w:eastAsia="Times New Roman" w:hAnsi="Calibri" w:cs="Calibri"/>
                <w:color w:val="000000"/>
              </w:rPr>
            </w:pPr>
            <w:r>
              <w:rPr>
                <w:rFonts w:ascii="Calibri" w:hAnsi="Calibri" w:cs="Calibri"/>
                <w:color w:val="000000"/>
              </w:rPr>
              <w:t>17635</w:t>
            </w:r>
          </w:p>
        </w:tc>
      </w:tr>
      <w:tr w:rsidR="008A3A40" w:rsidRPr="00A70C44" w14:paraId="777E651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8CD9F3B" w14:textId="11F0886E"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2362661D" w14:textId="6A5C47B9" w:rsidR="008A3A40" w:rsidRPr="00A70C44" w:rsidRDefault="008A3A40" w:rsidP="008A3A40">
            <w:pPr>
              <w:jc w:val="center"/>
              <w:rPr>
                <w:rFonts w:ascii="Calibri" w:eastAsia="Times New Roman" w:hAnsi="Calibri" w:cs="Calibri"/>
                <w:color w:val="000000"/>
              </w:rPr>
            </w:pPr>
            <w:r>
              <w:rPr>
                <w:rFonts w:ascii="Calibri" w:hAnsi="Calibri" w:cs="Calibri"/>
                <w:color w:val="000000"/>
              </w:rPr>
              <w:t>31.475174</w:t>
            </w:r>
          </w:p>
        </w:tc>
        <w:tc>
          <w:tcPr>
            <w:tcW w:w="1332" w:type="dxa"/>
            <w:tcBorders>
              <w:top w:val="nil"/>
              <w:left w:val="nil"/>
              <w:bottom w:val="single" w:sz="4" w:space="0" w:color="auto"/>
              <w:right w:val="single" w:sz="4" w:space="0" w:color="auto"/>
            </w:tcBorders>
            <w:shd w:val="clear" w:color="auto" w:fill="auto"/>
            <w:noWrap/>
            <w:vAlign w:val="bottom"/>
            <w:hideMark/>
          </w:tcPr>
          <w:p w14:paraId="10F42B8C" w14:textId="1BE133FF" w:rsidR="008A3A40" w:rsidRPr="00A70C44" w:rsidRDefault="008A3A40" w:rsidP="008A3A40">
            <w:pPr>
              <w:jc w:val="center"/>
              <w:rPr>
                <w:rFonts w:ascii="Calibri" w:eastAsia="Times New Roman" w:hAnsi="Calibri" w:cs="Calibri"/>
                <w:color w:val="000000"/>
              </w:rPr>
            </w:pPr>
            <w:r>
              <w:rPr>
                <w:rFonts w:ascii="Calibri" w:hAnsi="Calibri" w:cs="Calibri"/>
                <w:color w:val="000000"/>
              </w:rPr>
              <w:t>13432</w:t>
            </w:r>
          </w:p>
        </w:tc>
        <w:tc>
          <w:tcPr>
            <w:tcW w:w="1332" w:type="dxa"/>
            <w:tcBorders>
              <w:top w:val="nil"/>
              <w:left w:val="nil"/>
              <w:bottom w:val="single" w:sz="4" w:space="0" w:color="auto"/>
              <w:right w:val="single" w:sz="4" w:space="0" w:color="auto"/>
            </w:tcBorders>
            <w:shd w:val="clear" w:color="auto" w:fill="auto"/>
            <w:noWrap/>
            <w:vAlign w:val="bottom"/>
            <w:hideMark/>
          </w:tcPr>
          <w:p w14:paraId="02375881" w14:textId="42A10AB8" w:rsidR="008A3A40" w:rsidRPr="00A70C44" w:rsidRDefault="008A3A40" w:rsidP="008A3A40">
            <w:pPr>
              <w:jc w:val="center"/>
              <w:rPr>
                <w:rFonts w:ascii="Calibri" w:eastAsia="Times New Roman" w:hAnsi="Calibri" w:cs="Calibri"/>
                <w:color w:val="000000"/>
              </w:rPr>
            </w:pPr>
            <w:r>
              <w:rPr>
                <w:rFonts w:ascii="Calibri" w:hAnsi="Calibri" w:cs="Calibri"/>
                <w:color w:val="000000"/>
              </w:rPr>
              <w:t>8634</w:t>
            </w:r>
          </w:p>
        </w:tc>
        <w:tc>
          <w:tcPr>
            <w:tcW w:w="1332" w:type="dxa"/>
            <w:tcBorders>
              <w:top w:val="nil"/>
              <w:left w:val="nil"/>
              <w:bottom w:val="single" w:sz="4" w:space="0" w:color="auto"/>
              <w:right w:val="single" w:sz="4" w:space="0" w:color="auto"/>
            </w:tcBorders>
            <w:shd w:val="clear" w:color="auto" w:fill="auto"/>
            <w:noWrap/>
            <w:vAlign w:val="bottom"/>
            <w:hideMark/>
          </w:tcPr>
          <w:p w14:paraId="204AFAA6" w14:textId="23E4DEEC" w:rsidR="008A3A40" w:rsidRPr="00A70C44" w:rsidRDefault="008A3A40" w:rsidP="008A3A40">
            <w:pPr>
              <w:jc w:val="center"/>
              <w:rPr>
                <w:rFonts w:ascii="Calibri" w:eastAsia="Times New Roman" w:hAnsi="Calibri" w:cs="Calibri"/>
                <w:color w:val="000000"/>
              </w:rPr>
            </w:pPr>
            <w:r>
              <w:rPr>
                <w:rFonts w:ascii="Calibri" w:hAnsi="Calibri" w:cs="Calibri"/>
                <w:color w:val="000000"/>
              </w:rPr>
              <w:t>18230</w:t>
            </w:r>
          </w:p>
        </w:tc>
      </w:tr>
      <w:tr w:rsidR="008A3A40" w:rsidRPr="00A70C44" w14:paraId="2639C77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6F9B37F" w14:textId="66F9E0AA"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7467DE2F" w14:textId="2295C556" w:rsidR="008A3A40" w:rsidRPr="00A70C44" w:rsidRDefault="008A3A40" w:rsidP="008A3A40">
            <w:pPr>
              <w:jc w:val="center"/>
              <w:rPr>
                <w:rFonts w:ascii="Calibri" w:eastAsia="Times New Roman" w:hAnsi="Calibri" w:cs="Calibri"/>
                <w:color w:val="000000"/>
              </w:rPr>
            </w:pPr>
            <w:r>
              <w:rPr>
                <w:rFonts w:ascii="Calibri" w:hAnsi="Calibri" w:cs="Calibri"/>
                <w:color w:val="000000"/>
              </w:rPr>
              <w:t>34.352312</w:t>
            </w:r>
          </w:p>
        </w:tc>
        <w:tc>
          <w:tcPr>
            <w:tcW w:w="1332" w:type="dxa"/>
            <w:tcBorders>
              <w:top w:val="nil"/>
              <w:left w:val="nil"/>
              <w:bottom w:val="single" w:sz="4" w:space="0" w:color="auto"/>
              <w:right w:val="single" w:sz="4" w:space="0" w:color="auto"/>
            </w:tcBorders>
            <w:shd w:val="clear" w:color="auto" w:fill="auto"/>
            <w:noWrap/>
            <w:vAlign w:val="bottom"/>
            <w:hideMark/>
          </w:tcPr>
          <w:p w14:paraId="4FC3A31D" w14:textId="751C8B60" w:rsidR="008A3A40" w:rsidRPr="00A70C44" w:rsidRDefault="008A3A40" w:rsidP="008A3A40">
            <w:pPr>
              <w:jc w:val="center"/>
              <w:rPr>
                <w:rFonts w:ascii="Calibri" w:eastAsia="Times New Roman" w:hAnsi="Calibri" w:cs="Calibri"/>
                <w:color w:val="000000"/>
              </w:rPr>
            </w:pPr>
            <w:r>
              <w:rPr>
                <w:rFonts w:ascii="Calibri" w:hAnsi="Calibri" w:cs="Calibri"/>
                <w:color w:val="000000"/>
              </w:rPr>
              <w:t>13239</w:t>
            </w:r>
          </w:p>
        </w:tc>
        <w:tc>
          <w:tcPr>
            <w:tcW w:w="1332" w:type="dxa"/>
            <w:tcBorders>
              <w:top w:val="nil"/>
              <w:left w:val="nil"/>
              <w:bottom w:val="single" w:sz="4" w:space="0" w:color="auto"/>
              <w:right w:val="single" w:sz="4" w:space="0" w:color="auto"/>
            </w:tcBorders>
            <w:shd w:val="clear" w:color="auto" w:fill="auto"/>
            <w:noWrap/>
            <w:vAlign w:val="bottom"/>
            <w:hideMark/>
          </w:tcPr>
          <w:p w14:paraId="1F557B0F" w14:textId="3D27C8C2" w:rsidR="008A3A40" w:rsidRPr="00A70C44" w:rsidRDefault="008A3A40" w:rsidP="008A3A40">
            <w:pPr>
              <w:jc w:val="center"/>
              <w:rPr>
                <w:rFonts w:ascii="Calibri" w:eastAsia="Times New Roman" w:hAnsi="Calibri" w:cs="Calibri"/>
                <w:color w:val="000000"/>
              </w:rPr>
            </w:pPr>
            <w:r>
              <w:rPr>
                <w:rFonts w:ascii="Calibri" w:hAnsi="Calibri" w:cs="Calibri"/>
                <w:color w:val="000000"/>
              </w:rPr>
              <w:t>8510</w:t>
            </w:r>
          </w:p>
        </w:tc>
        <w:tc>
          <w:tcPr>
            <w:tcW w:w="1332" w:type="dxa"/>
            <w:tcBorders>
              <w:top w:val="nil"/>
              <w:left w:val="nil"/>
              <w:bottom w:val="single" w:sz="4" w:space="0" w:color="auto"/>
              <w:right w:val="single" w:sz="4" w:space="0" w:color="auto"/>
            </w:tcBorders>
            <w:shd w:val="clear" w:color="auto" w:fill="auto"/>
            <w:noWrap/>
            <w:vAlign w:val="bottom"/>
            <w:hideMark/>
          </w:tcPr>
          <w:p w14:paraId="2D5EBB07" w14:textId="4C8AA13F" w:rsidR="008A3A40" w:rsidRPr="00A70C44" w:rsidRDefault="008A3A40" w:rsidP="008A3A40">
            <w:pPr>
              <w:jc w:val="center"/>
              <w:rPr>
                <w:rFonts w:ascii="Calibri" w:eastAsia="Times New Roman" w:hAnsi="Calibri" w:cs="Calibri"/>
                <w:color w:val="000000"/>
              </w:rPr>
            </w:pPr>
            <w:r>
              <w:rPr>
                <w:rFonts w:ascii="Calibri" w:hAnsi="Calibri" w:cs="Calibri"/>
                <w:color w:val="000000"/>
              </w:rPr>
              <w:t>17968</w:t>
            </w:r>
          </w:p>
        </w:tc>
      </w:tr>
      <w:tr w:rsidR="008A3A40" w:rsidRPr="00A70C44" w14:paraId="6BAEE2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1A53A55" w14:textId="508BAC68"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0ABB8129" w14:textId="5F0028C2" w:rsidR="008A3A40" w:rsidRPr="00A70C44" w:rsidRDefault="008A3A40" w:rsidP="008A3A40">
            <w:pPr>
              <w:jc w:val="center"/>
              <w:rPr>
                <w:rFonts w:ascii="Calibri" w:eastAsia="Times New Roman" w:hAnsi="Calibri" w:cs="Calibri"/>
                <w:color w:val="000000"/>
              </w:rPr>
            </w:pPr>
            <w:r>
              <w:rPr>
                <w:rFonts w:ascii="Calibri" w:hAnsi="Calibri" w:cs="Calibri"/>
                <w:color w:val="000000"/>
              </w:rPr>
              <w:t>35.033664</w:t>
            </w:r>
          </w:p>
        </w:tc>
        <w:tc>
          <w:tcPr>
            <w:tcW w:w="1332" w:type="dxa"/>
            <w:tcBorders>
              <w:top w:val="nil"/>
              <w:left w:val="nil"/>
              <w:bottom w:val="single" w:sz="4" w:space="0" w:color="auto"/>
              <w:right w:val="single" w:sz="4" w:space="0" w:color="auto"/>
            </w:tcBorders>
            <w:shd w:val="clear" w:color="auto" w:fill="auto"/>
            <w:noWrap/>
            <w:vAlign w:val="bottom"/>
            <w:hideMark/>
          </w:tcPr>
          <w:p w14:paraId="5656B0CC" w14:textId="3F031919" w:rsidR="008A3A40" w:rsidRPr="00A70C44" w:rsidRDefault="008A3A40" w:rsidP="008A3A40">
            <w:pPr>
              <w:jc w:val="center"/>
              <w:rPr>
                <w:rFonts w:ascii="Calibri" w:eastAsia="Times New Roman" w:hAnsi="Calibri" w:cs="Calibri"/>
                <w:color w:val="000000"/>
              </w:rPr>
            </w:pPr>
            <w:r>
              <w:rPr>
                <w:rFonts w:ascii="Calibri" w:hAnsi="Calibri" w:cs="Calibri"/>
                <w:color w:val="000000"/>
              </w:rPr>
              <w:t>12704</w:t>
            </w:r>
          </w:p>
        </w:tc>
        <w:tc>
          <w:tcPr>
            <w:tcW w:w="1332" w:type="dxa"/>
            <w:tcBorders>
              <w:top w:val="nil"/>
              <w:left w:val="nil"/>
              <w:bottom w:val="single" w:sz="4" w:space="0" w:color="auto"/>
              <w:right w:val="single" w:sz="4" w:space="0" w:color="auto"/>
            </w:tcBorders>
            <w:shd w:val="clear" w:color="auto" w:fill="auto"/>
            <w:noWrap/>
            <w:vAlign w:val="bottom"/>
            <w:hideMark/>
          </w:tcPr>
          <w:p w14:paraId="56C97712" w14:textId="5099C92E" w:rsidR="008A3A40" w:rsidRPr="00A70C44" w:rsidRDefault="008A3A40" w:rsidP="008A3A40">
            <w:pPr>
              <w:jc w:val="center"/>
              <w:rPr>
                <w:rFonts w:ascii="Calibri" w:eastAsia="Times New Roman" w:hAnsi="Calibri" w:cs="Calibri"/>
                <w:color w:val="000000"/>
              </w:rPr>
            </w:pPr>
            <w:r>
              <w:rPr>
                <w:rFonts w:ascii="Calibri" w:hAnsi="Calibri" w:cs="Calibri"/>
                <w:color w:val="000000"/>
              </w:rPr>
              <w:t>8166</w:t>
            </w:r>
          </w:p>
        </w:tc>
        <w:tc>
          <w:tcPr>
            <w:tcW w:w="1332" w:type="dxa"/>
            <w:tcBorders>
              <w:top w:val="nil"/>
              <w:left w:val="nil"/>
              <w:bottom w:val="single" w:sz="4" w:space="0" w:color="auto"/>
              <w:right w:val="single" w:sz="4" w:space="0" w:color="auto"/>
            </w:tcBorders>
            <w:shd w:val="clear" w:color="auto" w:fill="auto"/>
            <w:noWrap/>
            <w:vAlign w:val="bottom"/>
            <w:hideMark/>
          </w:tcPr>
          <w:p w14:paraId="09E9DC23" w14:textId="2C491FFF" w:rsidR="008A3A40" w:rsidRPr="00A70C44" w:rsidRDefault="008A3A40" w:rsidP="008A3A40">
            <w:pPr>
              <w:jc w:val="center"/>
              <w:rPr>
                <w:rFonts w:ascii="Calibri" w:eastAsia="Times New Roman" w:hAnsi="Calibri" w:cs="Calibri"/>
                <w:color w:val="000000"/>
              </w:rPr>
            </w:pPr>
            <w:r>
              <w:rPr>
                <w:rFonts w:ascii="Calibri" w:hAnsi="Calibri" w:cs="Calibri"/>
                <w:color w:val="000000"/>
              </w:rPr>
              <w:t>17242</w:t>
            </w:r>
          </w:p>
        </w:tc>
      </w:tr>
      <w:tr w:rsidR="008A3A40" w:rsidRPr="00A70C44" w14:paraId="4D5C41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2F2448C0" w14:textId="6EA6B70C"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E07B0D0" w14:textId="202A384E" w:rsidR="008A3A40" w:rsidRPr="00A70C44" w:rsidRDefault="008A3A40" w:rsidP="008A3A40">
            <w:pPr>
              <w:jc w:val="center"/>
              <w:rPr>
                <w:rFonts w:ascii="Calibri" w:eastAsia="Times New Roman" w:hAnsi="Calibri" w:cs="Calibri"/>
                <w:color w:val="000000"/>
              </w:rPr>
            </w:pPr>
            <w:r>
              <w:rPr>
                <w:rFonts w:ascii="Calibri" w:hAnsi="Calibri" w:cs="Calibri"/>
                <w:color w:val="000000"/>
              </w:rPr>
              <w:t>35.538356</w:t>
            </w:r>
          </w:p>
        </w:tc>
        <w:tc>
          <w:tcPr>
            <w:tcW w:w="1332" w:type="dxa"/>
            <w:tcBorders>
              <w:top w:val="nil"/>
              <w:left w:val="nil"/>
              <w:bottom w:val="single" w:sz="4" w:space="0" w:color="auto"/>
              <w:right w:val="single" w:sz="4" w:space="0" w:color="auto"/>
            </w:tcBorders>
            <w:shd w:val="clear" w:color="auto" w:fill="auto"/>
            <w:noWrap/>
            <w:vAlign w:val="bottom"/>
            <w:hideMark/>
          </w:tcPr>
          <w:p w14:paraId="2816E4D8" w14:textId="4748FFF3" w:rsidR="008A3A40" w:rsidRPr="00A70C44" w:rsidRDefault="008A3A40" w:rsidP="008A3A40">
            <w:pPr>
              <w:jc w:val="center"/>
              <w:rPr>
                <w:rFonts w:ascii="Calibri" w:eastAsia="Times New Roman" w:hAnsi="Calibri" w:cs="Calibri"/>
                <w:color w:val="000000"/>
              </w:rPr>
            </w:pPr>
            <w:r>
              <w:rPr>
                <w:rFonts w:ascii="Calibri" w:hAnsi="Calibri" w:cs="Calibri"/>
                <w:color w:val="000000"/>
              </w:rPr>
              <w:t>12711</w:t>
            </w:r>
          </w:p>
        </w:tc>
        <w:tc>
          <w:tcPr>
            <w:tcW w:w="1332" w:type="dxa"/>
            <w:tcBorders>
              <w:top w:val="nil"/>
              <w:left w:val="nil"/>
              <w:bottom w:val="single" w:sz="4" w:space="0" w:color="auto"/>
              <w:right w:val="single" w:sz="4" w:space="0" w:color="auto"/>
            </w:tcBorders>
            <w:shd w:val="clear" w:color="auto" w:fill="auto"/>
            <w:noWrap/>
            <w:vAlign w:val="bottom"/>
            <w:hideMark/>
          </w:tcPr>
          <w:p w14:paraId="1155FEAD" w14:textId="686329EC" w:rsidR="008A3A40" w:rsidRPr="00A70C44" w:rsidRDefault="008A3A40" w:rsidP="008A3A40">
            <w:pPr>
              <w:jc w:val="center"/>
              <w:rPr>
                <w:rFonts w:ascii="Calibri" w:eastAsia="Times New Roman" w:hAnsi="Calibri" w:cs="Calibri"/>
                <w:color w:val="000000"/>
              </w:rPr>
            </w:pPr>
            <w:r>
              <w:rPr>
                <w:rFonts w:ascii="Calibri" w:hAnsi="Calibri" w:cs="Calibri"/>
                <w:color w:val="000000"/>
              </w:rPr>
              <w:t>8171</w:t>
            </w:r>
          </w:p>
        </w:tc>
        <w:tc>
          <w:tcPr>
            <w:tcW w:w="1332" w:type="dxa"/>
            <w:tcBorders>
              <w:top w:val="nil"/>
              <w:left w:val="nil"/>
              <w:bottom w:val="single" w:sz="4" w:space="0" w:color="auto"/>
              <w:right w:val="single" w:sz="4" w:space="0" w:color="auto"/>
            </w:tcBorders>
            <w:shd w:val="clear" w:color="auto" w:fill="auto"/>
            <w:noWrap/>
            <w:vAlign w:val="bottom"/>
            <w:hideMark/>
          </w:tcPr>
          <w:p w14:paraId="2B17DBE9" w14:textId="6B2F68AD" w:rsidR="008A3A40" w:rsidRPr="00A70C44" w:rsidRDefault="008A3A40" w:rsidP="008A3A40">
            <w:pPr>
              <w:jc w:val="center"/>
              <w:rPr>
                <w:rFonts w:ascii="Calibri" w:eastAsia="Times New Roman" w:hAnsi="Calibri" w:cs="Calibri"/>
                <w:color w:val="000000"/>
              </w:rPr>
            </w:pPr>
            <w:r>
              <w:rPr>
                <w:rFonts w:ascii="Calibri" w:hAnsi="Calibri" w:cs="Calibri"/>
                <w:color w:val="000000"/>
              </w:rPr>
              <w:t>17251</w:t>
            </w:r>
          </w:p>
        </w:tc>
      </w:tr>
      <w:tr w:rsidR="008A3A40" w:rsidRPr="00A70C44" w14:paraId="75F6CAE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7552C3D" w14:textId="7E5BF129"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498F0709" w14:textId="2D446A8E" w:rsidR="008A3A40" w:rsidRPr="00A70C44" w:rsidRDefault="008A3A40" w:rsidP="008A3A40">
            <w:pPr>
              <w:jc w:val="center"/>
              <w:rPr>
                <w:rFonts w:ascii="Calibri" w:eastAsia="Times New Roman" w:hAnsi="Calibri" w:cs="Calibri"/>
                <w:color w:val="000000"/>
              </w:rPr>
            </w:pPr>
            <w:r>
              <w:rPr>
                <w:rFonts w:ascii="Calibri" w:hAnsi="Calibri" w:cs="Calibri"/>
                <w:color w:val="000000"/>
              </w:rPr>
              <w:t>5.223911</w:t>
            </w:r>
          </w:p>
        </w:tc>
        <w:tc>
          <w:tcPr>
            <w:tcW w:w="1332" w:type="dxa"/>
            <w:tcBorders>
              <w:top w:val="nil"/>
              <w:left w:val="nil"/>
              <w:bottom w:val="single" w:sz="4" w:space="0" w:color="auto"/>
              <w:right w:val="single" w:sz="4" w:space="0" w:color="auto"/>
            </w:tcBorders>
            <w:shd w:val="clear" w:color="auto" w:fill="auto"/>
            <w:noWrap/>
            <w:vAlign w:val="bottom"/>
            <w:hideMark/>
          </w:tcPr>
          <w:p w14:paraId="0F0DCD2C" w14:textId="26A52956" w:rsidR="008A3A40" w:rsidRPr="00A70C44" w:rsidRDefault="008A3A40" w:rsidP="008A3A40">
            <w:pPr>
              <w:jc w:val="center"/>
              <w:rPr>
                <w:rFonts w:ascii="Calibri" w:eastAsia="Times New Roman" w:hAnsi="Calibri" w:cs="Calibri"/>
                <w:color w:val="000000"/>
              </w:rPr>
            </w:pPr>
            <w:r>
              <w:rPr>
                <w:rFonts w:ascii="Calibri" w:hAnsi="Calibri" w:cs="Calibri"/>
                <w:color w:val="000000"/>
              </w:rPr>
              <w:t>4886</w:t>
            </w:r>
          </w:p>
        </w:tc>
        <w:tc>
          <w:tcPr>
            <w:tcW w:w="1332" w:type="dxa"/>
            <w:tcBorders>
              <w:top w:val="nil"/>
              <w:left w:val="nil"/>
              <w:bottom w:val="single" w:sz="4" w:space="0" w:color="auto"/>
              <w:right w:val="single" w:sz="4" w:space="0" w:color="auto"/>
            </w:tcBorders>
            <w:shd w:val="clear" w:color="auto" w:fill="auto"/>
            <w:noWrap/>
            <w:vAlign w:val="bottom"/>
            <w:hideMark/>
          </w:tcPr>
          <w:p w14:paraId="1F84CFDA" w14:textId="22084136" w:rsidR="008A3A40" w:rsidRPr="00A70C44" w:rsidRDefault="008A3A40" w:rsidP="008A3A40">
            <w:pPr>
              <w:jc w:val="center"/>
              <w:rPr>
                <w:rFonts w:ascii="Calibri" w:eastAsia="Times New Roman" w:hAnsi="Calibri" w:cs="Calibri"/>
                <w:color w:val="000000"/>
              </w:rPr>
            </w:pPr>
            <w:r>
              <w:rPr>
                <w:rFonts w:ascii="Calibri" w:hAnsi="Calibri" w:cs="Calibri"/>
                <w:color w:val="000000"/>
              </w:rPr>
              <w:t>3141</w:t>
            </w:r>
          </w:p>
        </w:tc>
        <w:tc>
          <w:tcPr>
            <w:tcW w:w="1332" w:type="dxa"/>
            <w:tcBorders>
              <w:top w:val="nil"/>
              <w:left w:val="nil"/>
              <w:bottom w:val="single" w:sz="4" w:space="0" w:color="auto"/>
              <w:right w:val="single" w:sz="4" w:space="0" w:color="auto"/>
            </w:tcBorders>
            <w:shd w:val="clear" w:color="auto" w:fill="auto"/>
            <w:noWrap/>
            <w:vAlign w:val="bottom"/>
            <w:hideMark/>
          </w:tcPr>
          <w:p w14:paraId="4526A0E2" w14:textId="58604512" w:rsidR="008A3A40" w:rsidRPr="00A70C44" w:rsidRDefault="008A3A40" w:rsidP="008A3A40">
            <w:pPr>
              <w:jc w:val="center"/>
              <w:rPr>
                <w:rFonts w:ascii="Calibri" w:eastAsia="Times New Roman" w:hAnsi="Calibri" w:cs="Calibri"/>
                <w:color w:val="000000"/>
              </w:rPr>
            </w:pPr>
            <w:r>
              <w:rPr>
                <w:rFonts w:ascii="Calibri" w:hAnsi="Calibri" w:cs="Calibri"/>
                <w:color w:val="000000"/>
              </w:rPr>
              <w:t>6631</w:t>
            </w:r>
          </w:p>
        </w:tc>
      </w:tr>
      <w:tr w:rsidR="008A3A40" w:rsidRPr="00A70C44" w14:paraId="547C53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7D2E0BA" w14:textId="2FA048F5"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0040D20" w14:textId="44D4ECF9" w:rsidR="008A3A40" w:rsidRPr="00A70C44" w:rsidRDefault="008A3A40" w:rsidP="008A3A40">
            <w:pPr>
              <w:jc w:val="center"/>
              <w:rPr>
                <w:rFonts w:ascii="Calibri" w:eastAsia="Times New Roman" w:hAnsi="Calibri" w:cs="Calibri"/>
                <w:color w:val="000000"/>
              </w:rPr>
            </w:pPr>
            <w:r>
              <w:rPr>
                <w:rFonts w:ascii="Calibri" w:hAnsi="Calibri" w:cs="Calibri"/>
                <w:color w:val="000000"/>
              </w:rPr>
              <w:t>2.069356</w:t>
            </w:r>
          </w:p>
        </w:tc>
        <w:tc>
          <w:tcPr>
            <w:tcW w:w="1332" w:type="dxa"/>
            <w:tcBorders>
              <w:top w:val="nil"/>
              <w:left w:val="nil"/>
              <w:bottom w:val="single" w:sz="4" w:space="0" w:color="auto"/>
              <w:right w:val="single" w:sz="4" w:space="0" w:color="auto"/>
            </w:tcBorders>
            <w:shd w:val="clear" w:color="auto" w:fill="auto"/>
            <w:noWrap/>
            <w:vAlign w:val="bottom"/>
            <w:hideMark/>
          </w:tcPr>
          <w:p w14:paraId="06783808" w14:textId="40781D76" w:rsidR="008A3A40" w:rsidRPr="00A70C44" w:rsidRDefault="008A3A40" w:rsidP="008A3A40">
            <w:pPr>
              <w:jc w:val="center"/>
              <w:rPr>
                <w:rFonts w:ascii="Calibri" w:eastAsia="Times New Roman" w:hAnsi="Calibri" w:cs="Calibri"/>
                <w:color w:val="000000"/>
              </w:rPr>
            </w:pPr>
            <w:r>
              <w:rPr>
                <w:rFonts w:ascii="Calibri" w:hAnsi="Calibri" w:cs="Calibri"/>
                <w:color w:val="000000"/>
              </w:rPr>
              <w:t>3179</w:t>
            </w:r>
          </w:p>
        </w:tc>
        <w:tc>
          <w:tcPr>
            <w:tcW w:w="1332" w:type="dxa"/>
            <w:tcBorders>
              <w:top w:val="nil"/>
              <w:left w:val="nil"/>
              <w:bottom w:val="single" w:sz="4" w:space="0" w:color="auto"/>
              <w:right w:val="single" w:sz="4" w:space="0" w:color="auto"/>
            </w:tcBorders>
            <w:shd w:val="clear" w:color="auto" w:fill="auto"/>
            <w:noWrap/>
            <w:vAlign w:val="bottom"/>
            <w:hideMark/>
          </w:tcPr>
          <w:p w14:paraId="4D0A2F3F" w14:textId="6D0A3435" w:rsidR="008A3A40" w:rsidRPr="00A70C44" w:rsidRDefault="008A3A40" w:rsidP="008A3A40">
            <w:pPr>
              <w:jc w:val="center"/>
              <w:rPr>
                <w:rFonts w:ascii="Calibri" w:eastAsia="Times New Roman" w:hAnsi="Calibri" w:cs="Calibri"/>
                <w:color w:val="000000"/>
              </w:rPr>
            </w:pPr>
            <w:r>
              <w:rPr>
                <w:rFonts w:ascii="Calibri" w:hAnsi="Calibri" w:cs="Calibri"/>
                <w:color w:val="000000"/>
              </w:rPr>
              <w:t>2043</w:t>
            </w:r>
          </w:p>
        </w:tc>
        <w:tc>
          <w:tcPr>
            <w:tcW w:w="1332" w:type="dxa"/>
            <w:tcBorders>
              <w:top w:val="nil"/>
              <w:left w:val="nil"/>
              <w:bottom w:val="single" w:sz="4" w:space="0" w:color="auto"/>
              <w:right w:val="single" w:sz="4" w:space="0" w:color="auto"/>
            </w:tcBorders>
            <w:shd w:val="clear" w:color="auto" w:fill="auto"/>
            <w:noWrap/>
            <w:vAlign w:val="bottom"/>
            <w:hideMark/>
          </w:tcPr>
          <w:p w14:paraId="1AC36166" w14:textId="7C09BC27" w:rsidR="008A3A40" w:rsidRPr="00A70C44" w:rsidRDefault="008A3A40" w:rsidP="008A3A40">
            <w:pPr>
              <w:jc w:val="center"/>
              <w:rPr>
                <w:rFonts w:ascii="Calibri" w:eastAsia="Times New Roman" w:hAnsi="Calibri" w:cs="Calibri"/>
                <w:color w:val="000000"/>
              </w:rPr>
            </w:pPr>
            <w:r>
              <w:rPr>
                <w:rFonts w:ascii="Calibri" w:hAnsi="Calibri" w:cs="Calibri"/>
                <w:color w:val="000000"/>
              </w:rPr>
              <w:t>4315</w:t>
            </w:r>
          </w:p>
        </w:tc>
      </w:tr>
      <w:tr w:rsidR="008A3A40" w:rsidRPr="00A70C44" w14:paraId="5AE35C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ABBA8E" w14:textId="10E4EB55"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720BA2C" w14:textId="5686ACF5" w:rsidR="008A3A40" w:rsidRPr="00A70C44" w:rsidRDefault="008A3A40" w:rsidP="008A3A40">
            <w:pPr>
              <w:jc w:val="center"/>
              <w:rPr>
                <w:rFonts w:ascii="Calibri" w:eastAsia="Times New Roman" w:hAnsi="Calibri" w:cs="Calibri"/>
                <w:color w:val="000000"/>
              </w:rPr>
            </w:pPr>
            <w:r>
              <w:rPr>
                <w:rFonts w:ascii="Calibri" w:hAnsi="Calibri" w:cs="Calibri"/>
                <w:color w:val="000000"/>
              </w:rPr>
              <w:t>29.568142</w:t>
            </w:r>
          </w:p>
        </w:tc>
        <w:tc>
          <w:tcPr>
            <w:tcW w:w="1332" w:type="dxa"/>
            <w:tcBorders>
              <w:top w:val="nil"/>
              <w:left w:val="nil"/>
              <w:bottom w:val="single" w:sz="4" w:space="0" w:color="auto"/>
              <w:right w:val="single" w:sz="4" w:space="0" w:color="auto"/>
            </w:tcBorders>
            <w:shd w:val="clear" w:color="auto" w:fill="auto"/>
            <w:noWrap/>
            <w:vAlign w:val="bottom"/>
            <w:hideMark/>
          </w:tcPr>
          <w:p w14:paraId="5D92E2A1" w14:textId="0C9A3A5B" w:rsidR="008A3A40" w:rsidRPr="00A70C44" w:rsidRDefault="008A3A40" w:rsidP="008A3A40">
            <w:pPr>
              <w:jc w:val="center"/>
              <w:rPr>
                <w:rFonts w:ascii="Calibri" w:eastAsia="Times New Roman" w:hAnsi="Calibri" w:cs="Calibri"/>
                <w:color w:val="000000"/>
              </w:rPr>
            </w:pPr>
            <w:r>
              <w:rPr>
                <w:rFonts w:ascii="Calibri" w:hAnsi="Calibri" w:cs="Calibri"/>
                <w:color w:val="000000"/>
              </w:rPr>
              <w:t>13332</w:t>
            </w:r>
          </w:p>
        </w:tc>
        <w:tc>
          <w:tcPr>
            <w:tcW w:w="1332" w:type="dxa"/>
            <w:tcBorders>
              <w:top w:val="nil"/>
              <w:left w:val="nil"/>
              <w:bottom w:val="single" w:sz="4" w:space="0" w:color="auto"/>
              <w:right w:val="single" w:sz="4" w:space="0" w:color="auto"/>
            </w:tcBorders>
            <w:shd w:val="clear" w:color="auto" w:fill="auto"/>
            <w:noWrap/>
            <w:vAlign w:val="bottom"/>
            <w:hideMark/>
          </w:tcPr>
          <w:p w14:paraId="670D209D" w14:textId="6240D9E2" w:rsidR="008A3A40" w:rsidRPr="00A70C44" w:rsidRDefault="008A3A40" w:rsidP="008A3A40">
            <w:pPr>
              <w:jc w:val="center"/>
              <w:rPr>
                <w:rFonts w:ascii="Calibri" w:eastAsia="Times New Roman" w:hAnsi="Calibri" w:cs="Calibri"/>
                <w:color w:val="000000"/>
              </w:rPr>
            </w:pPr>
            <w:r>
              <w:rPr>
                <w:rFonts w:ascii="Calibri" w:hAnsi="Calibri" w:cs="Calibri"/>
                <w:color w:val="000000"/>
              </w:rPr>
              <w:t>8570</w:t>
            </w:r>
          </w:p>
        </w:tc>
        <w:tc>
          <w:tcPr>
            <w:tcW w:w="1332" w:type="dxa"/>
            <w:tcBorders>
              <w:top w:val="nil"/>
              <w:left w:val="nil"/>
              <w:bottom w:val="single" w:sz="4" w:space="0" w:color="auto"/>
              <w:right w:val="single" w:sz="4" w:space="0" w:color="auto"/>
            </w:tcBorders>
            <w:shd w:val="clear" w:color="auto" w:fill="auto"/>
            <w:noWrap/>
            <w:vAlign w:val="bottom"/>
            <w:hideMark/>
          </w:tcPr>
          <w:p w14:paraId="7DA916F9" w14:textId="581F17F4" w:rsidR="008A3A40" w:rsidRPr="00A70C44" w:rsidRDefault="008A3A40" w:rsidP="008A3A40">
            <w:pPr>
              <w:jc w:val="center"/>
              <w:rPr>
                <w:rFonts w:ascii="Calibri" w:eastAsia="Times New Roman" w:hAnsi="Calibri" w:cs="Calibri"/>
                <w:color w:val="000000"/>
              </w:rPr>
            </w:pPr>
            <w:r>
              <w:rPr>
                <w:rFonts w:ascii="Calibri" w:hAnsi="Calibri" w:cs="Calibri"/>
                <w:color w:val="000000"/>
              </w:rPr>
              <w:t>18094</w:t>
            </w:r>
          </w:p>
        </w:tc>
      </w:tr>
      <w:tr w:rsidR="008A3A40" w:rsidRPr="00A70C44" w14:paraId="6788E70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5F6FA291" w14:textId="1F1BD264"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58BC8BA9" w14:textId="39F5AD62" w:rsidR="008A3A40" w:rsidRPr="00A70C44" w:rsidRDefault="008A3A40" w:rsidP="008A3A40">
            <w:pPr>
              <w:jc w:val="center"/>
              <w:rPr>
                <w:rFonts w:ascii="Calibri" w:eastAsia="Times New Roman" w:hAnsi="Calibri" w:cs="Calibri"/>
                <w:color w:val="000000"/>
              </w:rPr>
            </w:pPr>
            <w:r>
              <w:rPr>
                <w:rFonts w:ascii="Calibri" w:hAnsi="Calibri" w:cs="Calibri"/>
                <w:color w:val="000000"/>
              </w:rPr>
              <w:t>27.721594</w:t>
            </w:r>
          </w:p>
        </w:tc>
        <w:tc>
          <w:tcPr>
            <w:tcW w:w="1332" w:type="dxa"/>
            <w:tcBorders>
              <w:top w:val="nil"/>
              <w:left w:val="nil"/>
              <w:bottom w:val="single" w:sz="4" w:space="0" w:color="auto"/>
              <w:right w:val="single" w:sz="4" w:space="0" w:color="auto"/>
            </w:tcBorders>
            <w:shd w:val="clear" w:color="auto" w:fill="auto"/>
            <w:noWrap/>
            <w:vAlign w:val="bottom"/>
            <w:hideMark/>
          </w:tcPr>
          <w:p w14:paraId="5446BD51" w14:textId="7C6F049F" w:rsidR="008A3A40" w:rsidRPr="00A70C44" w:rsidRDefault="008A3A40" w:rsidP="008A3A40">
            <w:pPr>
              <w:jc w:val="center"/>
              <w:rPr>
                <w:rFonts w:ascii="Calibri" w:eastAsia="Times New Roman" w:hAnsi="Calibri" w:cs="Calibri"/>
                <w:color w:val="000000"/>
              </w:rPr>
            </w:pPr>
            <w:r>
              <w:rPr>
                <w:rFonts w:ascii="Calibri" w:hAnsi="Calibri" w:cs="Calibri"/>
                <w:color w:val="000000"/>
              </w:rPr>
              <w:t>12891</w:t>
            </w:r>
          </w:p>
        </w:tc>
        <w:tc>
          <w:tcPr>
            <w:tcW w:w="1332" w:type="dxa"/>
            <w:tcBorders>
              <w:top w:val="nil"/>
              <w:left w:val="nil"/>
              <w:bottom w:val="single" w:sz="4" w:space="0" w:color="auto"/>
              <w:right w:val="single" w:sz="4" w:space="0" w:color="auto"/>
            </w:tcBorders>
            <w:shd w:val="clear" w:color="auto" w:fill="auto"/>
            <w:noWrap/>
            <w:vAlign w:val="bottom"/>
            <w:hideMark/>
          </w:tcPr>
          <w:p w14:paraId="38D9ADFC" w14:textId="12D1EE30" w:rsidR="008A3A40" w:rsidRPr="00A70C44" w:rsidRDefault="008A3A40" w:rsidP="008A3A40">
            <w:pPr>
              <w:jc w:val="center"/>
              <w:rPr>
                <w:rFonts w:ascii="Calibri" w:eastAsia="Times New Roman" w:hAnsi="Calibri" w:cs="Calibri"/>
                <w:color w:val="000000"/>
              </w:rPr>
            </w:pPr>
            <w:r>
              <w:rPr>
                <w:rFonts w:ascii="Calibri" w:hAnsi="Calibri" w:cs="Calibri"/>
                <w:color w:val="000000"/>
              </w:rPr>
              <w:t>8286</w:t>
            </w:r>
          </w:p>
        </w:tc>
        <w:tc>
          <w:tcPr>
            <w:tcW w:w="1332" w:type="dxa"/>
            <w:tcBorders>
              <w:top w:val="nil"/>
              <w:left w:val="nil"/>
              <w:bottom w:val="single" w:sz="4" w:space="0" w:color="auto"/>
              <w:right w:val="single" w:sz="4" w:space="0" w:color="auto"/>
            </w:tcBorders>
            <w:shd w:val="clear" w:color="auto" w:fill="auto"/>
            <w:noWrap/>
            <w:vAlign w:val="bottom"/>
            <w:hideMark/>
          </w:tcPr>
          <w:p w14:paraId="11F4630F" w14:textId="3DFECFD2" w:rsidR="008A3A40" w:rsidRPr="00A70C44" w:rsidRDefault="008A3A40" w:rsidP="008A3A40">
            <w:pPr>
              <w:jc w:val="center"/>
              <w:rPr>
                <w:rFonts w:ascii="Calibri" w:eastAsia="Times New Roman" w:hAnsi="Calibri" w:cs="Calibri"/>
                <w:color w:val="000000"/>
              </w:rPr>
            </w:pPr>
            <w:r>
              <w:rPr>
                <w:rFonts w:ascii="Calibri" w:hAnsi="Calibri" w:cs="Calibri"/>
                <w:color w:val="000000"/>
              </w:rPr>
              <w:t>17496</w:t>
            </w:r>
          </w:p>
        </w:tc>
      </w:tr>
      <w:tr w:rsidR="008A3A40" w:rsidRPr="00A70C44" w14:paraId="2A3A2A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A12DFD1" w14:textId="4D601BF5"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11210F39" w14:textId="33AA53D8" w:rsidR="008A3A40" w:rsidRPr="00A70C44" w:rsidRDefault="008A3A40" w:rsidP="008A3A40">
            <w:pPr>
              <w:jc w:val="center"/>
              <w:rPr>
                <w:rFonts w:ascii="Calibri" w:eastAsia="Times New Roman" w:hAnsi="Calibri" w:cs="Calibri"/>
                <w:color w:val="000000"/>
              </w:rPr>
            </w:pPr>
            <w:r>
              <w:rPr>
                <w:rFonts w:ascii="Calibri" w:hAnsi="Calibri" w:cs="Calibri"/>
                <w:color w:val="000000"/>
              </w:rPr>
              <w:t>3.460564</w:t>
            </w:r>
          </w:p>
        </w:tc>
        <w:tc>
          <w:tcPr>
            <w:tcW w:w="1332" w:type="dxa"/>
            <w:tcBorders>
              <w:top w:val="nil"/>
              <w:left w:val="nil"/>
              <w:bottom w:val="single" w:sz="4" w:space="0" w:color="auto"/>
              <w:right w:val="single" w:sz="4" w:space="0" w:color="auto"/>
            </w:tcBorders>
            <w:shd w:val="clear" w:color="auto" w:fill="auto"/>
            <w:noWrap/>
            <w:vAlign w:val="bottom"/>
            <w:hideMark/>
          </w:tcPr>
          <w:p w14:paraId="3C51BD52" w14:textId="6DCCABE3" w:rsidR="008A3A40" w:rsidRPr="00A70C44" w:rsidRDefault="008A3A40" w:rsidP="008A3A40">
            <w:pPr>
              <w:jc w:val="center"/>
              <w:rPr>
                <w:rFonts w:ascii="Calibri" w:eastAsia="Times New Roman" w:hAnsi="Calibri" w:cs="Calibri"/>
                <w:color w:val="000000"/>
              </w:rPr>
            </w:pPr>
            <w:r>
              <w:rPr>
                <w:rFonts w:ascii="Calibri" w:hAnsi="Calibri" w:cs="Calibri"/>
                <w:color w:val="000000"/>
              </w:rPr>
              <w:t>3842</w:t>
            </w:r>
          </w:p>
        </w:tc>
        <w:tc>
          <w:tcPr>
            <w:tcW w:w="1332" w:type="dxa"/>
            <w:tcBorders>
              <w:top w:val="nil"/>
              <w:left w:val="nil"/>
              <w:bottom w:val="single" w:sz="4" w:space="0" w:color="auto"/>
              <w:right w:val="single" w:sz="4" w:space="0" w:color="auto"/>
            </w:tcBorders>
            <w:shd w:val="clear" w:color="auto" w:fill="auto"/>
            <w:noWrap/>
            <w:vAlign w:val="bottom"/>
            <w:hideMark/>
          </w:tcPr>
          <w:p w14:paraId="26D8D4CC" w14:textId="576B8F68" w:rsidR="008A3A40" w:rsidRPr="00A70C44" w:rsidRDefault="008A3A40" w:rsidP="008A3A40">
            <w:pPr>
              <w:jc w:val="center"/>
              <w:rPr>
                <w:rFonts w:ascii="Calibri" w:eastAsia="Times New Roman" w:hAnsi="Calibri" w:cs="Calibri"/>
                <w:color w:val="000000"/>
              </w:rPr>
            </w:pPr>
            <w:r>
              <w:rPr>
                <w:rFonts w:ascii="Calibri" w:hAnsi="Calibri" w:cs="Calibri"/>
                <w:color w:val="000000"/>
              </w:rPr>
              <w:t>2470</w:t>
            </w:r>
          </w:p>
        </w:tc>
        <w:tc>
          <w:tcPr>
            <w:tcW w:w="1332" w:type="dxa"/>
            <w:tcBorders>
              <w:top w:val="nil"/>
              <w:left w:val="nil"/>
              <w:bottom w:val="single" w:sz="4" w:space="0" w:color="auto"/>
              <w:right w:val="single" w:sz="4" w:space="0" w:color="auto"/>
            </w:tcBorders>
            <w:shd w:val="clear" w:color="auto" w:fill="auto"/>
            <w:noWrap/>
            <w:vAlign w:val="bottom"/>
            <w:hideMark/>
          </w:tcPr>
          <w:p w14:paraId="67686010" w14:textId="6B049367" w:rsidR="008A3A40" w:rsidRPr="00A70C44" w:rsidRDefault="008A3A40" w:rsidP="008A3A40">
            <w:pPr>
              <w:jc w:val="center"/>
              <w:rPr>
                <w:rFonts w:ascii="Calibri" w:eastAsia="Times New Roman" w:hAnsi="Calibri" w:cs="Calibri"/>
                <w:color w:val="000000"/>
              </w:rPr>
            </w:pPr>
            <w:r>
              <w:rPr>
                <w:rFonts w:ascii="Calibri" w:hAnsi="Calibri" w:cs="Calibri"/>
                <w:color w:val="000000"/>
              </w:rPr>
              <w:t>5214</w:t>
            </w:r>
          </w:p>
        </w:tc>
      </w:tr>
      <w:tr w:rsidR="008A3A40" w:rsidRPr="00A70C44" w14:paraId="4B9225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147828D9" w14:textId="410E83B7" w:rsidR="008A3A40" w:rsidRPr="00A70C44" w:rsidRDefault="008A3A40" w:rsidP="008A3A40">
            <w:pPr>
              <w:rPr>
                <w:rFonts w:ascii="Calibri" w:eastAsia="Times New Roman" w:hAnsi="Calibri" w:cs="Calibri"/>
                <w:color w:val="000000"/>
              </w:rPr>
            </w:pPr>
            <w:r>
              <w:rPr>
                <w:rFonts w:ascii="Calibri" w:hAnsi="Calibri" w:cs="Calibri"/>
                <w:color w:val="000000"/>
              </w:rPr>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60C3D85C" w14:textId="781E2848" w:rsidR="008A3A40" w:rsidRPr="00A70C44" w:rsidRDefault="008A3A40" w:rsidP="008A3A40">
            <w:pPr>
              <w:jc w:val="center"/>
              <w:rPr>
                <w:rFonts w:ascii="Calibri" w:eastAsia="Times New Roman" w:hAnsi="Calibri" w:cs="Calibri"/>
                <w:color w:val="000000"/>
              </w:rPr>
            </w:pPr>
            <w:r>
              <w:rPr>
                <w:rFonts w:ascii="Calibri" w:hAnsi="Calibri" w:cs="Calibri"/>
                <w:color w:val="000000"/>
              </w:rPr>
              <w:t>11.321848</w:t>
            </w:r>
          </w:p>
        </w:tc>
        <w:tc>
          <w:tcPr>
            <w:tcW w:w="1332" w:type="dxa"/>
            <w:tcBorders>
              <w:top w:val="nil"/>
              <w:left w:val="nil"/>
              <w:bottom w:val="single" w:sz="4" w:space="0" w:color="auto"/>
              <w:right w:val="single" w:sz="4" w:space="0" w:color="auto"/>
            </w:tcBorders>
            <w:shd w:val="clear" w:color="auto" w:fill="auto"/>
            <w:noWrap/>
            <w:vAlign w:val="bottom"/>
            <w:hideMark/>
          </w:tcPr>
          <w:p w14:paraId="54501EDB" w14:textId="6477D609" w:rsidR="008A3A40" w:rsidRPr="00A70C44" w:rsidRDefault="008A3A40" w:rsidP="008A3A40">
            <w:pPr>
              <w:jc w:val="center"/>
              <w:rPr>
                <w:rFonts w:ascii="Calibri" w:eastAsia="Times New Roman" w:hAnsi="Calibri" w:cs="Calibri"/>
                <w:color w:val="000000"/>
              </w:rPr>
            </w:pPr>
            <w:r>
              <w:rPr>
                <w:rFonts w:ascii="Calibri" w:hAnsi="Calibri" w:cs="Calibri"/>
                <w:color w:val="000000"/>
              </w:rPr>
              <w:t>7568</w:t>
            </w:r>
          </w:p>
        </w:tc>
        <w:tc>
          <w:tcPr>
            <w:tcW w:w="1332" w:type="dxa"/>
            <w:tcBorders>
              <w:top w:val="nil"/>
              <w:left w:val="nil"/>
              <w:bottom w:val="single" w:sz="4" w:space="0" w:color="auto"/>
              <w:right w:val="single" w:sz="4" w:space="0" w:color="auto"/>
            </w:tcBorders>
            <w:shd w:val="clear" w:color="auto" w:fill="auto"/>
            <w:noWrap/>
            <w:vAlign w:val="bottom"/>
            <w:hideMark/>
          </w:tcPr>
          <w:p w14:paraId="20BCA4CE" w14:textId="1039ACD6" w:rsidR="008A3A40" w:rsidRPr="00A70C44" w:rsidRDefault="008A3A40" w:rsidP="008A3A40">
            <w:pPr>
              <w:jc w:val="center"/>
              <w:rPr>
                <w:rFonts w:ascii="Calibri" w:eastAsia="Times New Roman" w:hAnsi="Calibri" w:cs="Calibri"/>
                <w:color w:val="000000"/>
              </w:rPr>
            </w:pPr>
            <w:r>
              <w:rPr>
                <w:rFonts w:ascii="Calibri" w:hAnsi="Calibri" w:cs="Calibri"/>
                <w:color w:val="000000"/>
              </w:rPr>
              <w:t>4865</w:t>
            </w:r>
          </w:p>
        </w:tc>
        <w:tc>
          <w:tcPr>
            <w:tcW w:w="1332" w:type="dxa"/>
            <w:tcBorders>
              <w:top w:val="nil"/>
              <w:left w:val="nil"/>
              <w:bottom w:val="single" w:sz="4" w:space="0" w:color="auto"/>
              <w:right w:val="single" w:sz="4" w:space="0" w:color="auto"/>
            </w:tcBorders>
            <w:shd w:val="clear" w:color="auto" w:fill="auto"/>
            <w:noWrap/>
            <w:vAlign w:val="bottom"/>
            <w:hideMark/>
          </w:tcPr>
          <w:p w14:paraId="000B463C" w14:textId="48A3876F" w:rsidR="008A3A40" w:rsidRPr="00A70C44" w:rsidRDefault="008A3A40" w:rsidP="008A3A40">
            <w:pPr>
              <w:jc w:val="center"/>
              <w:rPr>
                <w:rFonts w:ascii="Calibri" w:eastAsia="Times New Roman" w:hAnsi="Calibri" w:cs="Calibri"/>
                <w:color w:val="000000"/>
              </w:rPr>
            </w:pPr>
            <w:r>
              <w:rPr>
                <w:rFonts w:ascii="Calibri" w:hAnsi="Calibri" w:cs="Calibri"/>
                <w:color w:val="000000"/>
              </w:rPr>
              <w:t>10271</w:t>
            </w:r>
          </w:p>
        </w:tc>
      </w:tr>
      <w:tr w:rsidR="008A3A40" w:rsidRPr="00A70C44" w14:paraId="621BE0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40BAE71C" w14:textId="5007D607" w:rsidR="008A3A40" w:rsidRPr="00A70C44" w:rsidRDefault="008A3A40" w:rsidP="008A3A40">
            <w:pPr>
              <w:rPr>
                <w:rFonts w:ascii="Calibri" w:eastAsia="Times New Roman" w:hAnsi="Calibri" w:cs="Calibri"/>
                <w:color w:val="000000"/>
              </w:rPr>
            </w:pPr>
            <w:r>
              <w:rPr>
                <w:rFonts w:ascii="Calibri" w:hAnsi="Calibri" w:cs="Calibri"/>
                <w:color w:val="000000"/>
              </w:rPr>
              <w:lastRenderedPageBreak/>
              <w:t>WILSON CREEK</w:t>
            </w:r>
          </w:p>
        </w:tc>
        <w:tc>
          <w:tcPr>
            <w:tcW w:w="1777" w:type="dxa"/>
            <w:tcBorders>
              <w:top w:val="nil"/>
              <w:left w:val="nil"/>
              <w:bottom w:val="single" w:sz="4" w:space="0" w:color="auto"/>
              <w:right w:val="single" w:sz="4" w:space="0" w:color="auto"/>
            </w:tcBorders>
            <w:shd w:val="clear" w:color="auto" w:fill="auto"/>
            <w:noWrap/>
            <w:vAlign w:val="bottom"/>
            <w:hideMark/>
          </w:tcPr>
          <w:p w14:paraId="5D40FF2D" w14:textId="46B38952" w:rsidR="008A3A40" w:rsidRPr="00A70C44" w:rsidRDefault="008A3A40" w:rsidP="008A3A40">
            <w:pPr>
              <w:jc w:val="center"/>
              <w:rPr>
                <w:rFonts w:ascii="Calibri" w:eastAsia="Times New Roman" w:hAnsi="Calibri" w:cs="Calibri"/>
                <w:color w:val="000000"/>
              </w:rPr>
            </w:pPr>
            <w:r>
              <w:rPr>
                <w:rFonts w:ascii="Calibri" w:hAnsi="Calibri" w:cs="Calibri"/>
                <w:color w:val="000000"/>
              </w:rPr>
              <w:t>10.687844</w:t>
            </w:r>
          </w:p>
        </w:tc>
        <w:tc>
          <w:tcPr>
            <w:tcW w:w="1332" w:type="dxa"/>
            <w:tcBorders>
              <w:top w:val="nil"/>
              <w:left w:val="nil"/>
              <w:bottom w:val="single" w:sz="4" w:space="0" w:color="auto"/>
              <w:right w:val="single" w:sz="4" w:space="0" w:color="auto"/>
            </w:tcBorders>
            <w:shd w:val="clear" w:color="auto" w:fill="auto"/>
            <w:noWrap/>
            <w:vAlign w:val="bottom"/>
            <w:hideMark/>
          </w:tcPr>
          <w:p w14:paraId="218A51AB" w14:textId="72807215" w:rsidR="008A3A40" w:rsidRPr="00A70C44" w:rsidRDefault="008A3A40" w:rsidP="008A3A40">
            <w:pPr>
              <w:jc w:val="center"/>
              <w:rPr>
                <w:rFonts w:ascii="Calibri" w:eastAsia="Times New Roman" w:hAnsi="Calibri" w:cs="Calibri"/>
                <w:color w:val="000000"/>
              </w:rPr>
            </w:pPr>
            <w:r>
              <w:rPr>
                <w:rFonts w:ascii="Calibri" w:hAnsi="Calibri" w:cs="Calibri"/>
                <w:color w:val="000000"/>
              </w:rPr>
              <w:t>7896</w:t>
            </w:r>
          </w:p>
        </w:tc>
        <w:tc>
          <w:tcPr>
            <w:tcW w:w="1332" w:type="dxa"/>
            <w:tcBorders>
              <w:top w:val="nil"/>
              <w:left w:val="nil"/>
              <w:bottom w:val="single" w:sz="4" w:space="0" w:color="auto"/>
              <w:right w:val="single" w:sz="4" w:space="0" w:color="auto"/>
            </w:tcBorders>
            <w:shd w:val="clear" w:color="auto" w:fill="auto"/>
            <w:noWrap/>
            <w:vAlign w:val="bottom"/>
            <w:hideMark/>
          </w:tcPr>
          <w:p w14:paraId="526BCB50" w14:textId="1DC2792E" w:rsidR="008A3A40" w:rsidRPr="00A70C44" w:rsidRDefault="008A3A40" w:rsidP="008A3A40">
            <w:pPr>
              <w:jc w:val="center"/>
              <w:rPr>
                <w:rFonts w:ascii="Calibri" w:eastAsia="Times New Roman" w:hAnsi="Calibri" w:cs="Calibri"/>
                <w:color w:val="000000"/>
              </w:rPr>
            </w:pPr>
            <w:r>
              <w:rPr>
                <w:rFonts w:ascii="Calibri" w:hAnsi="Calibri" w:cs="Calibri"/>
                <w:color w:val="000000"/>
              </w:rPr>
              <w:t>5076</w:t>
            </w:r>
          </w:p>
        </w:tc>
        <w:tc>
          <w:tcPr>
            <w:tcW w:w="1332" w:type="dxa"/>
            <w:tcBorders>
              <w:top w:val="nil"/>
              <w:left w:val="nil"/>
              <w:bottom w:val="single" w:sz="4" w:space="0" w:color="auto"/>
              <w:right w:val="single" w:sz="4" w:space="0" w:color="auto"/>
            </w:tcBorders>
            <w:shd w:val="clear" w:color="auto" w:fill="auto"/>
            <w:noWrap/>
            <w:vAlign w:val="bottom"/>
            <w:hideMark/>
          </w:tcPr>
          <w:p w14:paraId="0C638CC4" w14:textId="15BEEE76" w:rsidR="008A3A40" w:rsidRPr="00A70C44" w:rsidRDefault="008A3A40" w:rsidP="008A3A40">
            <w:pPr>
              <w:jc w:val="center"/>
              <w:rPr>
                <w:rFonts w:ascii="Calibri" w:eastAsia="Times New Roman" w:hAnsi="Calibri" w:cs="Calibri"/>
                <w:color w:val="000000"/>
              </w:rPr>
            </w:pPr>
            <w:r>
              <w:rPr>
                <w:rFonts w:ascii="Calibri" w:hAnsi="Calibri" w:cs="Calibri"/>
                <w:color w:val="000000"/>
              </w:rPr>
              <w:t>10716</w:t>
            </w:r>
          </w:p>
        </w:tc>
      </w:tr>
      <w:tr w:rsidR="008A3A40" w:rsidRPr="00A70C44" w14:paraId="466559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27B5395" w14:textId="12B3151E"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1</w:t>
            </w:r>
          </w:p>
        </w:tc>
        <w:tc>
          <w:tcPr>
            <w:tcW w:w="1777" w:type="dxa"/>
            <w:tcBorders>
              <w:top w:val="nil"/>
              <w:left w:val="nil"/>
              <w:bottom w:val="single" w:sz="4" w:space="0" w:color="auto"/>
              <w:right w:val="single" w:sz="4" w:space="0" w:color="auto"/>
            </w:tcBorders>
            <w:shd w:val="clear" w:color="auto" w:fill="auto"/>
            <w:noWrap/>
            <w:vAlign w:val="bottom"/>
            <w:hideMark/>
          </w:tcPr>
          <w:p w14:paraId="30426860" w14:textId="0F332C6B" w:rsidR="008A3A40" w:rsidRPr="00A70C44" w:rsidRDefault="008A3A40" w:rsidP="008A3A40">
            <w:pPr>
              <w:jc w:val="center"/>
              <w:rPr>
                <w:rFonts w:ascii="Calibri" w:eastAsia="Times New Roman" w:hAnsi="Calibri" w:cs="Calibri"/>
                <w:color w:val="000000"/>
              </w:rPr>
            </w:pPr>
            <w:r>
              <w:rPr>
                <w:rFonts w:ascii="Calibri" w:hAnsi="Calibri" w:cs="Calibri"/>
                <w:color w:val="000000"/>
              </w:rPr>
              <w:t>1.107937</w:t>
            </w:r>
          </w:p>
        </w:tc>
        <w:tc>
          <w:tcPr>
            <w:tcW w:w="1332" w:type="dxa"/>
            <w:tcBorders>
              <w:top w:val="nil"/>
              <w:left w:val="nil"/>
              <w:bottom w:val="single" w:sz="4" w:space="0" w:color="auto"/>
              <w:right w:val="single" w:sz="4" w:space="0" w:color="auto"/>
            </w:tcBorders>
            <w:shd w:val="clear" w:color="auto" w:fill="auto"/>
            <w:noWrap/>
            <w:vAlign w:val="bottom"/>
            <w:hideMark/>
          </w:tcPr>
          <w:p w14:paraId="7EAAFE44" w14:textId="4588E412" w:rsidR="008A3A40" w:rsidRPr="00A70C44" w:rsidRDefault="008A3A40" w:rsidP="008A3A40">
            <w:pPr>
              <w:jc w:val="center"/>
              <w:rPr>
                <w:rFonts w:ascii="Calibri" w:eastAsia="Times New Roman" w:hAnsi="Calibri" w:cs="Calibri"/>
                <w:color w:val="000000"/>
              </w:rPr>
            </w:pPr>
            <w:r>
              <w:rPr>
                <w:rFonts w:ascii="Calibri" w:hAnsi="Calibri" w:cs="Calibri"/>
                <w:color w:val="000000"/>
              </w:rPr>
              <w:t>2011</w:t>
            </w:r>
          </w:p>
        </w:tc>
        <w:tc>
          <w:tcPr>
            <w:tcW w:w="1332" w:type="dxa"/>
            <w:tcBorders>
              <w:top w:val="nil"/>
              <w:left w:val="nil"/>
              <w:bottom w:val="single" w:sz="4" w:space="0" w:color="auto"/>
              <w:right w:val="single" w:sz="4" w:space="0" w:color="auto"/>
            </w:tcBorders>
            <w:shd w:val="clear" w:color="auto" w:fill="auto"/>
            <w:noWrap/>
            <w:vAlign w:val="bottom"/>
            <w:hideMark/>
          </w:tcPr>
          <w:p w14:paraId="00E97D47" w14:textId="021C0924" w:rsidR="008A3A40" w:rsidRPr="00A70C44" w:rsidRDefault="008A3A40" w:rsidP="008A3A40">
            <w:pPr>
              <w:jc w:val="center"/>
              <w:rPr>
                <w:rFonts w:ascii="Calibri" w:eastAsia="Times New Roman" w:hAnsi="Calibri" w:cs="Calibri"/>
                <w:color w:val="000000"/>
              </w:rPr>
            </w:pPr>
            <w:r>
              <w:rPr>
                <w:rFonts w:ascii="Calibri" w:hAnsi="Calibri" w:cs="Calibri"/>
                <w:color w:val="000000"/>
              </w:rPr>
              <w:t>1293</w:t>
            </w:r>
          </w:p>
        </w:tc>
        <w:tc>
          <w:tcPr>
            <w:tcW w:w="1332" w:type="dxa"/>
            <w:tcBorders>
              <w:top w:val="nil"/>
              <w:left w:val="nil"/>
              <w:bottom w:val="single" w:sz="4" w:space="0" w:color="auto"/>
              <w:right w:val="single" w:sz="4" w:space="0" w:color="auto"/>
            </w:tcBorders>
            <w:shd w:val="clear" w:color="auto" w:fill="auto"/>
            <w:noWrap/>
            <w:vAlign w:val="bottom"/>
            <w:hideMark/>
          </w:tcPr>
          <w:p w14:paraId="1877C8F7" w14:textId="30CD6F32" w:rsidR="008A3A40" w:rsidRPr="00A70C44" w:rsidRDefault="008A3A40" w:rsidP="008A3A40">
            <w:pPr>
              <w:jc w:val="center"/>
              <w:rPr>
                <w:rFonts w:ascii="Calibri" w:eastAsia="Times New Roman" w:hAnsi="Calibri" w:cs="Calibri"/>
                <w:color w:val="000000"/>
              </w:rPr>
            </w:pPr>
            <w:r>
              <w:rPr>
                <w:rFonts w:ascii="Calibri" w:hAnsi="Calibri" w:cs="Calibri"/>
                <w:color w:val="000000"/>
              </w:rPr>
              <w:t>2729</w:t>
            </w:r>
          </w:p>
        </w:tc>
      </w:tr>
      <w:tr w:rsidR="008A3A40" w:rsidRPr="00A70C44" w14:paraId="6F5422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39307ADE" w14:textId="3FE5C76B"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1</w:t>
            </w:r>
          </w:p>
        </w:tc>
        <w:tc>
          <w:tcPr>
            <w:tcW w:w="1777" w:type="dxa"/>
            <w:tcBorders>
              <w:top w:val="nil"/>
              <w:left w:val="nil"/>
              <w:bottom w:val="single" w:sz="4" w:space="0" w:color="auto"/>
              <w:right w:val="single" w:sz="4" w:space="0" w:color="auto"/>
            </w:tcBorders>
            <w:shd w:val="clear" w:color="auto" w:fill="auto"/>
            <w:noWrap/>
            <w:vAlign w:val="bottom"/>
            <w:hideMark/>
          </w:tcPr>
          <w:p w14:paraId="13E678A8" w14:textId="08A5B85A" w:rsidR="008A3A40" w:rsidRPr="00A70C44" w:rsidRDefault="008A3A40" w:rsidP="008A3A40">
            <w:pPr>
              <w:jc w:val="center"/>
              <w:rPr>
                <w:rFonts w:ascii="Calibri" w:eastAsia="Times New Roman" w:hAnsi="Calibri" w:cs="Calibri"/>
                <w:color w:val="000000"/>
              </w:rPr>
            </w:pPr>
            <w:r>
              <w:rPr>
                <w:rFonts w:ascii="Calibri" w:hAnsi="Calibri" w:cs="Calibri"/>
                <w:color w:val="000000"/>
              </w:rPr>
              <w:t>1.879143</w:t>
            </w:r>
          </w:p>
        </w:tc>
        <w:tc>
          <w:tcPr>
            <w:tcW w:w="1332" w:type="dxa"/>
            <w:tcBorders>
              <w:top w:val="nil"/>
              <w:left w:val="nil"/>
              <w:bottom w:val="single" w:sz="4" w:space="0" w:color="auto"/>
              <w:right w:val="single" w:sz="4" w:space="0" w:color="auto"/>
            </w:tcBorders>
            <w:shd w:val="clear" w:color="auto" w:fill="auto"/>
            <w:noWrap/>
            <w:vAlign w:val="bottom"/>
            <w:hideMark/>
          </w:tcPr>
          <w:p w14:paraId="0BAF8EFD" w14:textId="3FE06659" w:rsidR="008A3A40" w:rsidRPr="00A70C44" w:rsidRDefault="008A3A40" w:rsidP="008A3A40">
            <w:pPr>
              <w:jc w:val="center"/>
              <w:rPr>
                <w:rFonts w:ascii="Calibri" w:eastAsia="Times New Roman" w:hAnsi="Calibri" w:cs="Calibri"/>
                <w:color w:val="000000"/>
              </w:rPr>
            </w:pPr>
            <w:r>
              <w:rPr>
                <w:rFonts w:ascii="Calibri" w:hAnsi="Calibri" w:cs="Calibri"/>
                <w:color w:val="000000"/>
              </w:rPr>
              <w:t>2581</w:t>
            </w:r>
          </w:p>
        </w:tc>
        <w:tc>
          <w:tcPr>
            <w:tcW w:w="1332" w:type="dxa"/>
            <w:tcBorders>
              <w:top w:val="nil"/>
              <w:left w:val="nil"/>
              <w:bottom w:val="single" w:sz="4" w:space="0" w:color="auto"/>
              <w:right w:val="single" w:sz="4" w:space="0" w:color="auto"/>
            </w:tcBorders>
            <w:shd w:val="clear" w:color="auto" w:fill="auto"/>
            <w:noWrap/>
            <w:vAlign w:val="bottom"/>
            <w:hideMark/>
          </w:tcPr>
          <w:p w14:paraId="690D3E19" w14:textId="4437A404" w:rsidR="008A3A40" w:rsidRPr="00A70C44" w:rsidRDefault="008A3A40" w:rsidP="008A3A40">
            <w:pPr>
              <w:jc w:val="center"/>
              <w:rPr>
                <w:rFonts w:ascii="Calibri" w:eastAsia="Times New Roman" w:hAnsi="Calibri" w:cs="Calibri"/>
                <w:color w:val="000000"/>
              </w:rPr>
            </w:pPr>
            <w:r>
              <w:rPr>
                <w:rFonts w:ascii="Calibri" w:hAnsi="Calibri" w:cs="Calibri"/>
                <w:color w:val="000000"/>
              </w:rPr>
              <w:t>1659</w:t>
            </w:r>
          </w:p>
        </w:tc>
        <w:tc>
          <w:tcPr>
            <w:tcW w:w="1332" w:type="dxa"/>
            <w:tcBorders>
              <w:top w:val="nil"/>
              <w:left w:val="nil"/>
              <w:bottom w:val="single" w:sz="4" w:space="0" w:color="auto"/>
              <w:right w:val="single" w:sz="4" w:space="0" w:color="auto"/>
            </w:tcBorders>
            <w:shd w:val="clear" w:color="auto" w:fill="auto"/>
            <w:noWrap/>
            <w:vAlign w:val="bottom"/>
            <w:hideMark/>
          </w:tcPr>
          <w:p w14:paraId="3C143C25" w14:textId="6FA804B5" w:rsidR="008A3A40" w:rsidRPr="00A70C44" w:rsidRDefault="008A3A40" w:rsidP="008A3A40">
            <w:pPr>
              <w:jc w:val="center"/>
              <w:rPr>
                <w:rFonts w:ascii="Calibri" w:eastAsia="Times New Roman" w:hAnsi="Calibri" w:cs="Calibri"/>
                <w:color w:val="000000"/>
              </w:rPr>
            </w:pPr>
            <w:r>
              <w:rPr>
                <w:rFonts w:ascii="Calibri" w:hAnsi="Calibri" w:cs="Calibri"/>
                <w:color w:val="000000"/>
              </w:rPr>
              <w:t>3503</w:t>
            </w:r>
          </w:p>
        </w:tc>
      </w:tr>
      <w:tr w:rsidR="008A3A40" w:rsidRPr="00A70C44" w14:paraId="1FA3D2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CE6188" w14:textId="1BA05965"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1</w:t>
            </w:r>
          </w:p>
        </w:tc>
        <w:tc>
          <w:tcPr>
            <w:tcW w:w="1777" w:type="dxa"/>
            <w:tcBorders>
              <w:top w:val="nil"/>
              <w:left w:val="nil"/>
              <w:bottom w:val="single" w:sz="4" w:space="0" w:color="auto"/>
              <w:right w:val="single" w:sz="4" w:space="0" w:color="auto"/>
            </w:tcBorders>
            <w:shd w:val="clear" w:color="auto" w:fill="auto"/>
            <w:noWrap/>
            <w:vAlign w:val="bottom"/>
            <w:hideMark/>
          </w:tcPr>
          <w:p w14:paraId="4D80655D" w14:textId="13ED0FFD" w:rsidR="008A3A40" w:rsidRPr="00A70C44" w:rsidRDefault="008A3A40" w:rsidP="008A3A40">
            <w:pPr>
              <w:jc w:val="center"/>
              <w:rPr>
                <w:rFonts w:ascii="Calibri" w:eastAsia="Times New Roman" w:hAnsi="Calibri" w:cs="Calibri"/>
                <w:color w:val="000000"/>
              </w:rPr>
            </w:pPr>
            <w:r>
              <w:rPr>
                <w:rFonts w:ascii="Calibri" w:hAnsi="Calibri" w:cs="Calibri"/>
                <w:color w:val="000000"/>
              </w:rPr>
              <w:t>2.84055</w:t>
            </w:r>
          </w:p>
        </w:tc>
        <w:tc>
          <w:tcPr>
            <w:tcW w:w="1332" w:type="dxa"/>
            <w:tcBorders>
              <w:top w:val="nil"/>
              <w:left w:val="nil"/>
              <w:bottom w:val="single" w:sz="4" w:space="0" w:color="auto"/>
              <w:right w:val="single" w:sz="4" w:space="0" w:color="auto"/>
            </w:tcBorders>
            <w:shd w:val="clear" w:color="auto" w:fill="auto"/>
            <w:noWrap/>
            <w:vAlign w:val="bottom"/>
            <w:hideMark/>
          </w:tcPr>
          <w:p w14:paraId="51BD7B26" w14:textId="5B2B6A2F" w:rsidR="008A3A40" w:rsidRPr="00A70C44" w:rsidRDefault="008A3A40" w:rsidP="008A3A40">
            <w:pPr>
              <w:jc w:val="center"/>
              <w:rPr>
                <w:rFonts w:ascii="Calibri" w:eastAsia="Times New Roman" w:hAnsi="Calibri" w:cs="Calibri"/>
                <w:color w:val="000000"/>
              </w:rPr>
            </w:pPr>
            <w:r>
              <w:rPr>
                <w:rFonts w:ascii="Calibri" w:hAnsi="Calibri" w:cs="Calibri"/>
                <w:color w:val="000000"/>
              </w:rPr>
              <w:t>3310</w:t>
            </w:r>
          </w:p>
        </w:tc>
        <w:tc>
          <w:tcPr>
            <w:tcW w:w="1332" w:type="dxa"/>
            <w:tcBorders>
              <w:top w:val="nil"/>
              <w:left w:val="nil"/>
              <w:bottom w:val="single" w:sz="4" w:space="0" w:color="auto"/>
              <w:right w:val="single" w:sz="4" w:space="0" w:color="auto"/>
            </w:tcBorders>
            <w:shd w:val="clear" w:color="auto" w:fill="auto"/>
            <w:noWrap/>
            <w:vAlign w:val="bottom"/>
            <w:hideMark/>
          </w:tcPr>
          <w:p w14:paraId="6D2A3CE4" w14:textId="224B7AA0" w:rsidR="008A3A40" w:rsidRPr="00A70C44" w:rsidRDefault="008A3A40" w:rsidP="008A3A40">
            <w:pPr>
              <w:jc w:val="center"/>
              <w:rPr>
                <w:rFonts w:ascii="Calibri" w:eastAsia="Times New Roman" w:hAnsi="Calibri" w:cs="Calibri"/>
                <w:color w:val="000000"/>
              </w:rPr>
            </w:pPr>
            <w:r>
              <w:rPr>
                <w:rFonts w:ascii="Calibri" w:hAnsi="Calibri" w:cs="Calibri"/>
                <w:color w:val="000000"/>
              </w:rPr>
              <w:t>2128</w:t>
            </w:r>
          </w:p>
        </w:tc>
        <w:tc>
          <w:tcPr>
            <w:tcW w:w="1332" w:type="dxa"/>
            <w:tcBorders>
              <w:top w:val="nil"/>
              <w:left w:val="nil"/>
              <w:bottom w:val="single" w:sz="4" w:space="0" w:color="auto"/>
              <w:right w:val="single" w:sz="4" w:space="0" w:color="auto"/>
            </w:tcBorders>
            <w:shd w:val="clear" w:color="auto" w:fill="auto"/>
            <w:noWrap/>
            <w:vAlign w:val="bottom"/>
            <w:hideMark/>
          </w:tcPr>
          <w:p w14:paraId="086ED9BD" w14:textId="15F802EE" w:rsidR="008A3A40" w:rsidRPr="00A70C44" w:rsidRDefault="008A3A40" w:rsidP="008A3A40">
            <w:pPr>
              <w:jc w:val="center"/>
              <w:rPr>
                <w:rFonts w:ascii="Calibri" w:eastAsia="Times New Roman" w:hAnsi="Calibri" w:cs="Calibri"/>
                <w:color w:val="000000"/>
              </w:rPr>
            </w:pPr>
            <w:r>
              <w:rPr>
                <w:rFonts w:ascii="Calibri" w:hAnsi="Calibri" w:cs="Calibri"/>
                <w:color w:val="000000"/>
              </w:rPr>
              <w:t>4492</w:t>
            </w:r>
          </w:p>
        </w:tc>
      </w:tr>
      <w:tr w:rsidR="008A3A40" w:rsidRPr="00A70C44" w14:paraId="7054CC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6AC1AEE7" w14:textId="02455289"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1</w:t>
            </w:r>
          </w:p>
        </w:tc>
        <w:tc>
          <w:tcPr>
            <w:tcW w:w="1777" w:type="dxa"/>
            <w:tcBorders>
              <w:top w:val="nil"/>
              <w:left w:val="nil"/>
              <w:bottom w:val="single" w:sz="4" w:space="0" w:color="auto"/>
              <w:right w:val="single" w:sz="4" w:space="0" w:color="auto"/>
            </w:tcBorders>
            <w:shd w:val="clear" w:color="auto" w:fill="auto"/>
            <w:noWrap/>
            <w:vAlign w:val="bottom"/>
            <w:hideMark/>
          </w:tcPr>
          <w:p w14:paraId="235FCF7A" w14:textId="068C2E77" w:rsidR="008A3A40" w:rsidRPr="00A70C44" w:rsidRDefault="008A3A40" w:rsidP="008A3A40">
            <w:pPr>
              <w:jc w:val="center"/>
              <w:rPr>
                <w:rFonts w:ascii="Calibri" w:eastAsia="Times New Roman" w:hAnsi="Calibri" w:cs="Calibri"/>
                <w:color w:val="000000"/>
              </w:rPr>
            </w:pPr>
            <w:r>
              <w:rPr>
                <w:rFonts w:ascii="Calibri" w:hAnsi="Calibri" w:cs="Calibri"/>
                <w:color w:val="000000"/>
              </w:rPr>
              <w:t>3.752188</w:t>
            </w:r>
          </w:p>
        </w:tc>
        <w:tc>
          <w:tcPr>
            <w:tcW w:w="1332" w:type="dxa"/>
            <w:tcBorders>
              <w:top w:val="nil"/>
              <w:left w:val="nil"/>
              <w:bottom w:val="single" w:sz="4" w:space="0" w:color="auto"/>
              <w:right w:val="single" w:sz="4" w:space="0" w:color="auto"/>
            </w:tcBorders>
            <w:shd w:val="clear" w:color="auto" w:fill="auto"/>
            <w:noWrap/>
            <w:vAlign w:val="bottom"/>
            <w:hideMark/>
          </w:tcPr>
          <w:p w14:paraId="2DA742F4" w14:textId="7110DBF3" w:rsidR="008A3A40" w:rsidRPr="00A70C44" w:rsidRDefault="008A3A40" w:rsidP="008A3A40">
            <w:pPr>
              <w:jc w:val="center"/>
              <w:rPr>
                <w:rFonts w:ascii="Calibri" w:eastAsia="Times New Roman" w:hAnsi="Calibri" w:cs="Calibri"/>
                <w:color w:val="000000"/>
              </w:rPr>
            </w:pPr>
            <w:r>
              <w:rPr>
                <w:rFonts w:ascii="Calibri" w:hAnsi="Calibri" w:cs="Calibri"/>
                <w:color w:val="000000"/>
              </w:rPr>
              <w:t>4005</w:t>
            </w:r>
          </w:p>
        </w:tc>
        <w:tc>
          <w:tcPr>
            <w:tcW w:w="1332" w:type="dxa"/>
            <w:tcBorders>
              <w:top w:val="nil"/>
              <w:left w:val="nil"/>
              <w:bottom w:val="single" w:sz="4" w:space="0" w:color="auto"/>
              <w:right w:val="single" w:sz="4" w:space="0" w:color="auto"/>
            </w:tcBorders>
            <w:shd w:val="clear" w:color="auto" w:fill="auto"/>
            <w:noWrap/>
            <w:vAlign w:val="bottom"/>
            <w:hideMark/>
          </w:tcPr>
          <w:p w14:paraId="04C056FF" w14:textId="6D46E630" w:rsidR="008A3A40" w:rsidRPr="00A70C44" w:rsidRDefault="008A3A40" w:rsidP="008A3A40">
            <w:pPr>
              <w:jc w:val="center"/>
              <w:rPr>
                <w:rFonts w:ascii="Calibri" w:eastAsia="Times New Roman" w:hAnsi="Calibri" w:cs="Calibri"/>
                <w:color w:val="000000"/>
              </w:rPr>
            </w:pPr>
            <w:r>
              <w:rPr>
                <w:rFonts w:ascii="Calibri" w:hAnsi="Calibri" w:cs="Calibri"/>
                <w:color w:val="000000"/>
              </w:rPr>
              <w:t>2574</w:t>
            </w:r>
          </w:p>
        </w:tc>
        <w:tc>
          <w:tcPr>
            <w:tcW w:w="1332" w:type="dxa"/>
            <w:tcBorders>
              <w:top w:val="nil"/>
              <w:left w:val="nil"/>
              <w:bottom w:val="single" w:sz="4" w:space="0" w:color="auto"/>
              <w:right w:val="single" w:sz="4" w:space="0" w:color="auto"/>
            </w:tcBorders>
            <w:shd w:val="clear" w:color="auto" w:fill="auto"/>
            <w:noWrap/>
            <w:vAlign w:val="bottom"/>
            <w:hideMark/>
          </w:tcPr>
          <w:p w14:paraId="61D62BA2" w14:textId="2AAD9CC7" w:rsidR="008A3A40" w:rsidRPr="00A70C44" w:rsidRDefault="008A3A40" w:rsidP="008A3A40">
            <w:pPr>
              <w:jc w:val="center"/>
              <w:rPr>
                <w:rFonts w:ascii="Calibri" w:eastAsia="Times New Roman" w:hAnsi="Calibri" w:cs="Calibri"/>
                <w:color w:val="000000"/>
              </w:rPr>
            </w:pPr>
            <w:r>
              <w:rPr>
                <w:rFonts w:ascii="Calibri" w:hAnsi="Calibri" w:cs="Calibri"/>
                <w:color w:val="000000"/>
              </w:rPr>
              <w:t>5436</w:t>
            </w:r>
          </w:p>
        </w:tc>
      </w:tr>
      <w:tr w:rsidR="008A3A40" w:rsidRPr="00A70C44" w14:paraId="0B81B2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027E582" w14:textId="60C40B76"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3</w:t>
            </w:r>
          </w:p>
        </w:tc>
        <w:tc>
          <w:tcPr>
            <w:tcW w:w="1777" w:type="dxa"/>
            <w:tcBorders>
              <w:top w:val="nil"/>
              <w:left w:val="nil"/>
              <w:bottom w:val="single" w:sz="4" w:space="0" w:color="auto"/>
              <w:right w:val="single" w:sz="4" w:space="0" w:color="auto"/>
            </w:tcBorders>
            <w:shd w:val="clear" w:color="auto" w:fill="auto"/>
            <w:noWrap/>
            <w:vAlign w:val="bottom"/>
            <w:hideMark/>
          </w:tcPr>
          <w:p w14:paraId="159C65B3" w14:textId="6D40A576" w:rsidR="008A3A40" w:rsidRPr="00A70C44" w:rsidRDefault="008A3A40" w:rsidP="008A3A40">
            <w:pPr>
              <w:jc w:val="center"/>
              <w:rPr>
                <w:rFonts w:ascii="Calibri" w:eastAsia="Times New Roman" w:hAnsi="Calibri" w:cs="Calibri"/>
                <w:color w:val="000000"/>
              </w:rPr>
            </w:pPr>
            <w:r>
              <w:rPr>
                <w:rFonts w:ascii="Calibri" w:hAnsi="Calibri" w:cs="Calibri"/>
                <w:color w:val="000000"/>
              </w:rPr>
              <w:t>0.340766</w:t>
            </w:r>
          </w:p>
        </w:tc>
        <w:tc>
          <w:tcPr>
            <w:tcW w:w="1332" w:type="dxa"/>
            <w:tcBorders>
              <w:top w:val="nil"/>
              <w:left w:val="nil"/>
              <w:bottom w:val="single" w:sz="4" w:space="0" w:color="auto"/>
              <w:right w:val="single" w:sz="4" w:space="0" w:color="auto"/>
            </w:tcBorders>
            <w:shd w:val="clear" w:color="auto" w:fill="auto"/>
            <w:noWrap/>
            <w:vAlign w:val="bottom"/>
            <w:hideMark/>
          </w:tcPr>
          <w:p w14:paraId="2BF643B8" w14:textId="1BED7077" w:rsidR="008A3A40" w:rsidRPr="00A70C44" w:rsidRDefault="008A3A40" w:rsidP="008A3A40">
            <w:pPr>
              <w:jc w:val="center"/>
              <w:rPr>
                <w:rFonts w:ascii="Calibri" w:eastAsia="Times New Roman" w:hAnsi="Calibri" w:cs="Calibri"/>
                <w:color w:val="000000"/>
              </w:rPr>
            </w:pPr>
            <w:r>
              <w:rPr>
                <w:rFonts w:ascii="Calibri" w:hAnsi="Calibri" w:cs="Calibri"/>
                <w:color w:val="000000"/>
              </w:rPr>
              <w:t>934</w:t>
            </w:r>
          </w:p>
        </w:tc>
        <w:tc>
          <w:tcPr>
            <w:tcW w:w="1332" w:type="dxa"/>
            <w:tcBorders>
              <w:top w:val="nil"/>
              <w:left w:val="nil"/>
              <w:bottom w:val="single" w:sz="4" w:space="0" w:color="auto"/>
              <w:right w:val="single" w:sz="4" w:space="0" w:color="auto"/>
            </w:tcBorders>
            <w:shd w:val="clear" w:color="auto" w:fill="auto"/>
            <w:noWrap/>
            <w:vAlign w:val="bottom"/>
            <w:hideMark/>
          </w:tcPr>
          <w:p w14:paraId="2190BAD3" w14:textId="46726A97" w:rsidR="008A3A40" w:rsidRPr="00A70C44" w:rsidRDefault="008A3A40" w:rsidP="008A3A40">
            <w:pPr>
              <w:jc w:val="center"/>
              <w:rPr>
                <w:rFonts w:ascii="Calibri" w:eastAsia="Times New Roman" w:hAnsi="Calibri" w:cs="Calibri"/>
                <w:color w:val="000000"/>
              </w:rPr>
            </w:pPr>
            <w:r>
              <w:rPr>
                <w:rFonts w:ascii="Calibri" w:hAnsi="Calibri" w:cs="Calibri"/>
                <w:color w:val="000000"/>
              </w:rPr>
              <w:t>600</w:t>
            </w:r>
          </w:p>
        </w:tc>
        <w:tc>
          <w:tcPr>
            <w:tcW w:w="1332" w:type="dxa"/>
            <w:tcBorders>
              <w:top w:val="nil"/>
              <w:left w:val="nil"/>
              <w:bottom w:val="single" w:sz="4" w:space="0" w:color="auto"/>
              <w:right w:val="single" w:sz="4" w:space="0" w:color="auto"/>
            </w:tcBorders>
            <w:shd w:val="clear" w:color="auto" w:fill="auto"/>
            <w:noWrap/>
            <w:vAlign w:val="bottom"/>
            <w:hideMark/>
          </w:tcPr>
          <w:p w14:paraId="485BF98F" w14:textId="18FECD2F" w:rsidR="008A3A40" w:rsidRPr="00A70C44" w:rsidRDefault="008A3A40" w:rsidP="008A3A40">
            <w:pPr>
              <w:jc w:val="center"/>
              <w:rPr>
                <w:rFonts w:ascii="Calibri" w:eastAsia="Times New Roman" w:hAnsi="Calibri" w:cs="Calibri"/>
                <w:color w:val="000000"/>
              </w:rPr>
            </w:pPr>
            <w:r>
              <w:rPr>
                <w:rFonts w:ascii="Calibri" w:hAnsi="Calibri" w:cs="Calibri"/>
                <w:color w:val="000000"/>
              </w:rPr>
              <w:t>1268</w:t>
            </w:r>
          </w:p>
        </w:tc>
      </w:tr>
      <w:tr w:rsidR="008A3A40" w:rsidRPr="00A70C44" w14:paraId="59E3431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hideMark/>
          </w:tcPr>
          <w:p w14:paraId="09B05484" w14:textId="11EF569E" w:rsidR="008A3A40" w:rsidRPr="00A70C44" w:rsidRDefault="008A3A40" w:rsidP="008A3A40">
            <w:pPr>
              <w:rPr>
                <w:rFonts w:ascii="Calibri" w:eastAsia="Times New Roman" w:hAnsi="Calibri" w:cs="Calibri"/>
                <w:color w:val="000000"/>
              </w:rPr>
            </w:pPr>
            <w:r>
              <w:rPr>
                <w:rFonts w:ascii="Calibri" w:hAnsi="Calibri" w:cs="Calibri"/>
                <w:color w:val="000000"/>
              </w:rPr>
              <w:t>WILSON CREEK TRIBUTARY 4</w:t>
            </w:r>
          </w:p>
        </w:tc>
        <w:tc>
          <w:tcPr>
            <w:tcW w:w="1777" w:type="dxa"/>
            <w:tcBorders>
              <w:top w:val="nil"/>
              <w:left w:val="nil"/>
              <w:bottom w:val="single" w:sz="4" w:space="0" w:color="auto"/>
              <w:right w:val="single" w:sz="4" w:space="0" w:color="auto"/>
            </w:tcBorders>
            <w:shd w:val="clear" w:color="auto" w:fill="auto"/>
            <w:noWrap/>
            <w:vAlign w:val="bottom"/>
            <w:hideMark/>
          </w:tcPr>
          <w:p w14:paraId="4CA7123C" w14:textId="52CDF4DB" w:rsidR="008A3A40" w:rsidRPr="00A70C44" w:rsidRDefault="008A3A40" w:rsidP="008A3A40">
            <w:pPr>
              <w:jc w:val="center"/>
              <w:rPr>
                <w:rFonts w:ascii="Calibri" w:eastAsia="Times New Roman" w:hAnsi="Calibri" w:cs="Calibri"/>
                <w:color w:val="000000"/>
              </w:rPr>
            </w:pPr>
            <w:r>
              <w:rPr>
                <w:rFonts w:ascii="Calibri" w:hAnsi="Calibri" w:cs="Calibri"/>
                <w:color w:val="000000"/>
              </w:rPr>
              <w:t>0.935124</w:t>
            </w:r>
          </w:p>
        </w:tc>
        <w:tc>
          <w:tcPr>
            <w:tcW w:w="1332" w:type="dxa"/>
            <w:tcBorders>
              <w:top w:val="nil"/>
              <w:left w:val="nil"/>
              <w:bottom w:val="single" w:sz="4" w:space="0" w:color="auto"/>
              <w:right w:val="single" w:sz="4" w:space="0" w:color="auto"/>
            </w:tcBorders>
            <w:shd w:val="clear" w:color="auto" w:fill="auto"/>
            <w:noWrap/>
            <w:vAlign w:val="bottom"/>
            <w:hideMark/>
          </w:tcPr>
          <w:p w14:paraId="4073702C" w14:textId="5E32F622" w:rsidR="008A3A40" w:rsidRPr="00A70C44" w:rsidRDefault="008A3A40" w:rsidP="008A3A40">
            <w:pPr>
              <w:jc w:val="center"/>
              <w:rPr>
                <w:rFonts w:ascii="Calibri" w:eastAsia="Times New Roman" w:hAnsi="Calibri" w:cs="Calibri"/>
                <w:color w:val="000000"/>
              </w:rPr>
            </w:pPr>
            <w:r>
              <w:rPr>
                <w:rFonts w:ascii="Calibri" w:hAnsi="Calibri" w:cs="Calibri"/>
                <w:color w:val="000000"/>
              </w:rPr>
              <w:t>1613</w:t>
            </w:r>
          </w:p>
        </w:tc>
        <w:tc>
          <w:tcPr>
            <w:tcW w:w="1332" w:type="dxa"/>
            <w:tcBorders>
              <w:top w:val="nil"/>
              <w:left w:val="nil"/>
              <w:bottom w:val="single" w:sz="4" w:space="0" w:color="auto"/>
              <w:right w:val="single" w:sz="4" w:space="0" w:color="auto"/>
            </w:tcBorders>
            <w:shd w:val="clear" w:color="auto" w:fill="auto"/>
            <w:noWrap/>
            <w:vAlign w:val="bottom"/>
            <w:hideMark/>
          </w:tcPr>
          <w:p w14:paraId="27A322CD" w14:textId="39FB1B6A" w:rsidR="008A3A40" w:rsidRPr="00A70C44" w:rsidRDefault="008A3A40" w:rsidP="008A3A40">
            <w:pPr>
              <w:jc w:val="center"/>
              <w:rPr>
                <w:rFonts w:ascii="Calibri" w:eastAsia="Times New Roman" w:hAnsi="Calibri" w:cs="Calibri"/>
                <w:color w:val="000000"/>
              </w:rPr>
            </w:pPr>
            <w:r>
              <w:rPr>
                <w:rFonts w:ascii="Calibri" w:hAnsi="Calibri" w:cs="Calibri"/>
                <w:color w:val="000000"/>
              </w:rPr>
              <w:t>1037</w:t>
            </w:r>
          </w:p>
        </w:tc>
        <w:tc>
          <w:tcPr>
            <w:tcW w:w="1332" w:type="dxa"/>
            <w:tcBorders>
              <w:top w:val="nil"/>
              <w:left w:val="nil"/>
              <w:bottom w:val="single" w:sz="4" w:space="0" w:color="auto"/>
              <w:right w:val="single" w:sz="4" w:space="0" w:color="auto"/>
            </w:tcBorders>
            <w:shd w:val="clear" w:color="auto" w:fill="auto"/>
            <w:noWrap/>
            <w:vAlign w:val="bottom"/>
            <w:hideMark/>
          </w:tcPr>
          <w:p w14:paraId="387ACBA5" w14:textId="443C6184" w:rsidR="008A3A40" w:rsidRPr="00A70C44" w:rsidRDefault="008A3A40" w:rsidP="008A3A40">
            <w:pPr>
              <w:jc w:val="center"/>
              <w:rPr>
                <w:rFonts w:ascii="Calibri" w:eastAsia="Times New Roman" w:hAnsi="Calibri" w:cs="Calibri"/>
                <w:color w:val="000000"/>
              </w:rPr>
            </w:pPr>
            <w:r>
              <w:rPr>
                <w:rFonts w:ascii="Calibri" w:hAnsi="Calibri" w:cs="Calibri"/>
                <w:color w:val="000000"/>
              </w:rPr>
              <w:t>2189</w:t>
            </w:r>
          </w:p>
        </w:tc>
      </w:tr>
      <w:tr w:rsidR="008A3A40" w:rsidRPr="00A70C44" w14:paraId="045582E3" w14:textId="77777777" w:rsidTr="008A3A40">
        <w:trPr>
          <w:trHeight w:val="300"/>
        </w:trPr>
        <w:tc>
          <w:tcPr>
            <w:tcW w:w="9188" w:type="dxa"/>
            <w:gridSpan w:val="5"/>
            <w:tcBorders>
              <w:top w:val="nil"/>
              <w:left w:val="single" w:sz="4" w:space="0" w:color="auto"/>
              <w:bottom w:val="single" w:sz="4" w:space="0" w:color="auto"/>
              <w:right w:val="single" w:sz="4" w:space="0" w:color="auto"/>
            </w:tcBorders>
            <w:shd w:val="clear" w:color="auto" w:fill="auto"/>
            <w:noWrap/>
            <w:vAlign w:val="bottom"/>
          </w:tcPr>
          <w:p w14:paraId="0C3FBD80" w14:textId="356EAFE1" w:rsidR="008A3A40" w:rsidRPr="00A70C44" w:rsidRDefault="008A3A40" w:rsidP="008A3A40">
            <w:pPr>
              <w:jc w:val="center"/>
              <w:rPr>
                <w:rFonts w:ascii="Calibri" w:eastAsia="Times New Roman" w:hAnsi="Calibri" w:cs="Calibri"/>
                <w:color w:val="000000"/>
              </w:rPr>
            </w:pPr>
            <w:r>
              <w:rPr>
                <w:rFonts w:ascii="Calibri" w:eastAsia="Times New Roman" w:hAnsi="Calibri" w:cs="Calibri"/>
                <w:color w:val="000000"/>
              </w:rPr>
              <w:t>Horseshoe Bend</w:t>
            </w:r>
          </w:p>
        </w:tc>
      </w:tr>
      <w:tr w:rsidR="008A3A40" w:rsidRPr="00A70C44" w14:paraId="1839A9F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8AF875" w14:textId="4B6031CA"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716A90F8" w14:textId="4462F1B1" w:rsidR="008A3A40" w:rsidRPr="00A70C44" w:rsidRDefault="008A3A40" w:rsidP="008A3A40">
            <w:pPr>
              <w:jc w:val="center"/>
              <w:rPr>
                <w:rFonts w:ascii="Calibri" w:eastAsia="Times New Roman" w:hAnsi="Calibri" w:cs="Calibri"/>
                <w:color w:val="000000"/>
              </w:rPr>
            </w:pPr>
            <w:r>
              <w:rPr>
                <w:rFonts w:ascii="Calibri" w:hAnsi="Calibri" w:cs="Calibri"/>
                <w:color w:val="000000"/>
              </w:rPr>
              <w:t>1.00364</w:t>
            </w:r>
          </w:p>
        </w:tc>
        <w:tc>
          <w:tcPr>
            <w:tcW w:w="1332" w:type="dxa"/>
            <w:tcBorders>
              <w:top w:val="nil"/>
              <w:left w:val="nil"/>
              <w:bottom w:val="single" w:sz="4" w:space="0" w:color="auto"/>
              <w:right w:val="single" w:sz="4" w:space="0" w:color="auto"/>
            </w:tcBorders>
            <w:shd w:val="clear" w:color="auto" w:fill="auto"/>
            <w:noWrap/>
            <w:vAlign w:val="bottom"/>
          </w:tcPr>
          <w:p w14:paraId="20486C96" w14:textId="22DEEEF1" w:rsidR="008A3A40" w:rsidRPr="00A70C44" w:rsidRDefault="008A3A40" w:rsidP="008A3A40">
            <w:pPr>
              <w:jc w:val="center"/>
              <w:rPr>
                <w:rFonts w:ascii="Calibri" w:eastAsia="Times New Roman" w:hAnsi="Calibri" w:cs="Calibri"/>
                <w:color w:val="000000"/>
              </w:rPr>
            </w:pPr>
            <w:r>
              <w:rPr>
                <w:rFonts w:ascii="Calibri" w:hAnsi="Calibri" w:cs="Calibri"/>
                <w:color w:val="000000"/>
              </w:rPr>
              <w:t>1986</w:t>
            </w:r>
          </w:p>
        </w:tc>
        <w:tc>
          <w:tcPr>
            <w:tcW w:w="1332" w:type="dxa"/>
            <w:tcBorders>
              <w:top w:val="nil"/>
              <w:left w:val="nil"/>
              <w:bottom w:val="single" w:sz="4" w:space="0" w:color="auto"/>
              <w:right w:val="single" w:sz="4" w:space="0" w:color="auto"/>
            </w:tcBorders>
            <w:shd w:val="clear" w:color="auto" w:fill="auto"/>
            <w:noWrap/>
            <w:vAlign w:val="bottom"/>
          </w:tcPr>
          <w:p w14:paraId="157A7EF3" w14:textId="5D814CA5" w:rsidR="008A3A40" w:rsidRPr="00A70C44" w:rsidRDefault="008A3A40" w:rsidP="008A3A40">
            <w:pPr>
              <w:jc w:val="center"/>
              <w:rPr>
                <w:rFonts w:ascii="Calibri" w:eastAsia="Times New Roman" w:hAnsi="Calibri" w:cs="Calibri"/>
                <w:color w:val="000000"/>
              </w:rPr>
            </w:pPr>
            <w:r>
              <w:rPr>
                <w:rFonts w:ascii="Calibri" w:hAnsi="Calibri" w:cs="Calibri"/>
                <w:color w:val="000000"/>
              </w:rPr>
              <w:t>1277</w:t>
            </w:r>
          </w:p>
        </w:tc>
        <w:tc>
          <w:tcPr>
            <w:tcW w:w="1332" w:type="dxa"/>
            <w:tcBorders>
              <w:top w:val="nil"/>
              <w:left w:val="nil"/>
              <w:bottom w:val="single" w:sz="4" w:space="0" w:color="auto"/>
              <w:right w:val="single" w:sz="4" w:space="0" w:color="auto"/>
            </w:tcBorders>
            <w:shd w:val="clear" w:color="auto" w:fill="auto"/>
            <w:noWrap/>
            <w:vAlign w:val="bottom"/>
          </w:tcPr>
          <w:p w14:paraId="1764FC8F" w14:textId="44663F84" w:rsidR="008A3A40" w:rsidRPr="00A70C44" w:rsidRDefault="008A3A40" w:rsidP="008A3A40">
            <w:pPr>
              <w:jc w:val="center"/>
              <w:rPr>
                <w:rFonts w:ascii="Calibri" w:eastAsia="Times New Roman" w:hAnsi="Calibri" w:cs="Calibri"/>
                <w:color w:val="000000"/>
              </w:rPr>
            </w:pPr>
            <w:r>
              <w:rPr>
                <w:rFonts w:ascii="Calibri" w:hAnsi="Calibri" w:cs="Calibri"/>
                <w:color w:val="000000"/>
              </w:rPr>
              <w:t>2695</w:t>
            </w:r>
          </w:p>
        </w:tc>
      </w:tr>
      <w:tr w:rsidR="008A3A40" w:rsidRPr="00A70C44" w14:paraId="419050F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3AC637" w14:textId="219F822C"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24D3297D" w14:textId="7F5195F1" w:rsidR="008A3A40" w:rsidRPr="00A70C44" w:rsidRDefault="008A3A40" w:rsidP="008A3A40">
            <w:pPr>
              <w:jc w:val="center"/>
              <w:rPr>
                <w:rFonts w:ascii="Calibri" w:eastAsia="Times New Roman" w:hAnsi="Calibri" w:cs="Calibri"/>
                <w:color w:val="000000"/>
              </w:rPr>
            </w:pPr>
            <w:r>
              <w:rPr>
                <w:rFonts w:ascii="Calibri" w:hAnsi="Calibri" w:cs="Calibri"/>
                <w:color w:val="000000"/>
              </w:rPr>
              <w:t>2.00227</w:t>
            </w:r>
          </w:p>
        </w:tc>
        <w:tc>
          <w:tcPr>
            <w:tcW w:w="1332" w:type="dxa"/>
            <w:tcBorders>
              <w:top w:val="nil"/>
              <w:left w:val="nil"/>
              <w:bottom w:val="single" w:sz="4" w:space="0" w:color="auto"/>
              <w:right w:val="single" w:sz="4" w:space="0" w:color="auto"/>
            </w:tcBorders>
            <w:shd w:val="clear" w:color="auto" w:fill="auto"/>
            <w:noWrap/>
            <w:vAlign w:val="bottom"/>
          </w:tcPr>
          <w:p w14:paraId="53EB5D7A" w14:textId="77F23516" w:rsidR="008A3A40" w:rsidRPr="00A70C44" w:rsidRDefault="008A3A40" w:rsidP="008A3A40">
            <w:pPr>
              <w:jc w:val="center"/>
              <w:rPr>
                <w:rFonts w:ascii="Calibri" w:eastAsia="Times New Roman" w:hAnsi="Calibri" w:cs="Calibri"/>
                <w:color w:val="000000"/>
              </w:rPr>
            </w:pPr>
            <w:r>
              <w:rPr>
                <w:rFonts w:ascii="Calibri" w:hAnsi="Calibri" w:cs="Calibri"/>
                <w:color w:val="000000"/>
              </w:rPr>
              <w:t>2696</w:t>
            </w:r>
          </w:p>
        </w:tc>
        <w:tc>
          <w:tcPr>
            <w:tcW w:w="1332" w:type="dxa"/>
            <w:tcBorders>
              <w:top w:val="nil"/>
              <w:left w:val="nil"/>
              <w:bottom w:val="single" w:sz="4" w:space="0" w:color="auto"/>
              <w:right w:val="single" w:sz="4" w:space="0" w:color="auto"/>
            </w:tcBorders>
            <w:shd w:val="clear" w:color="auto" w:fill="auto"/>
            <w:noWrap/>
            <w:vAlign w:val="bottom"/>
          </w:tcPr>
          <w:p w14:paraId="076DEC96" w14:textId="21EB749F" w:rsidR="008A3A40" w:rsidRPr="00A70C44" w:rsidRDefault="008A3A40" w:rsidP="008A3A40">
            <w:pPr>
              <w:jc w:val="center"/>
              <w:rPr>
                <w:rFonts w:ascii="Calibri" w:eastAsia="Times New Roman" w:hAnsi="Calibri" w:cs="Calibri"/>
                <w:color w:val="000000"/>
              </w:rPr>
            </w:pPr>
            <w:r>
              <w:rPr>
                <w:rFonts w:ascii="Calibri" w:hAnsi="Calibri" w:cs="Calibri"/>
                <w:color w:val="000000"/>
              </w:rPr>
              <w:t>1733</w:t>
            </w:r>
          </w:p>
        </w:tc>
        <w:tc>
          <w:tcPr>
            <w:tcW w:w="1332" w:type="dxa"/>
            <w:tcBorders>
              <w:top w:val="nil"/>
              <w:left w:val="nil"/>
              <w:bottom w:val="single" w:sz="4" w:space="0" w:color="auto"/>
              <w:right w:val="single" w:sz="4" w:space="0" w:color="auto"/>
            </w:tcBorders>
            <w:shd w:val="clear" w:color="auto" w:fill="auto"/>
            <w:noWrap/>
            <w:vAlign w:val="bottom"/>
          </w:tcPr>
          <w:p w14:paraId="1F19F31D" w14:textId="60E5B354" w:rsidR="008A3A40" w:rsidRPr="00A70C44" w:rsidRDefault="008A3A40" w:rsidP="008A3A40">
            <w:pPr>
              <w:jc w:val="center"/>
              <w:rPr>
                <w:rFonts w:ascii="Calibri" w:eastAsia="Times New Roman" w:hAnsi="Calibri" w:cs="Calibri"/>
                <w:color w:val="000000"/>
              </w:rPr>
            </w:pPr>
            <w:r>
              <w:rPr>
                <w:rFonts w:ascii="Calibri" w:hAnsi="Calibri" w:cs="Calibri"/>
                <w:color w:val="000000"/>
              </w:rPr>
              <w:t>3659</w:t>
            </w:r>
          </w:p>
        </w:tc>
      </w:tr>
      <w:tr w:rsidR="008A3A40" w:rsidRPr="00A70C44" w14:paraId="5FBC4F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87FCF41" w14:textId="671D86DD"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3A3EC62F" w14:textId="72CBB4F5" w:rsidR="008A3A40" w:rsidRPr="00A70C44" w:rsidRDefault="008A3A40" w:rsidP="008A3A40">
            <w:pPr>
              <w:jc w:val="center"/>
              <w:rPr>
                <w:rFonts w:ascii="Calibri" w:eastAsia="Times New Roman" w:hAnsi="Calibri" w:cs="Calibri"/>
                <w:color w:val="000000"/>
              </w:rPr>
            </w:pPr>
            <w:r>
              <w:rPr>
                <w:rFonts w:ascii="Calibri" w:hAnsi="Calibri" w:cs="Calibri"/>
                <w:color w:val="000000"/>
              </w:rPr>
              <w:t>2.56785</w:t>
            </w:r>
          </w:p>
        </w:tc>
        <w:tc>
          <w:tcPr>
            <w:tcW w:w="1332" w:type="dxa"/>
            <w:tcBorders>
              <w:top w:val="nil"/>
              <w:left w:val="nil"/>
              <w:bottom w:val="single" w:sz="4" w:space="0" w:color="auto"/>
              <w:right w:val="single" w:sz="4" w:space="0" w:color="auto"/>
            </w:tcBorders>
            <w:shd w:val="clear" w:color="auto" w:fill="auto"/>
            <w:noWrap/>
            <w:vAlign w:val="bottom"/>
          </w:tcPr>
          <w:p w14:paraId="1545BD30" w14:textId="0BEA11B2" w:rsidR="008A3A40" w:rsidRPr="00A70C44" w:rsidRDefault="008A3A40" w:rsidP="008A3A40">
            <w:pPr>
              <w:jc w:val="center"/>
              <w:rPr>
                <w:rFonts w:ascii="Calibri" w:eastAsia="Times New Roman" w:hAnsi="Calibri" w:cs="Calibri"/>
                <w:color w:val="000000"/>
              </w:rPr>
            </w:pPr>
            <w:r>
              <w:rPr>
                <w:rFonts w:ascii="Calibri" w:hAnsi="Calibri" w:cs="Calibri"/>
                <w:color w:val="000000"/>
              </w:rPr>
              <w:t>2746</w:t>
            </w:r>
          </w:p>
        </w:tc>
        <w:tc>
          <w:tcPr>
            <w:tcW w:w="1332" w:type="dxa"/>
            <w:tcBorders>
              <w:top w:val="nil"/>
              <w:left w:val="nil"/>
              <w:bottom w:val="single" w:sz="4" w:space="0" w:color="auto"/>
              <w:right w:val="single" w:sz="4" w:space="0" w:color="auto"/>
            </w:tcBorders>
            <w:shd w:val="clear" w:color="auto" w:fill="auto"/>
            <w:noWrap/>
            <w:vAlign w:val="bottom"/>
          </w:tcPr>
          <w:p w14:paraId="2F77922F" w14:textId="2DB5825A" w:rsidR="008A3A40" w:rsidRPr="00A70C44" w:rsidRDefault="008A3A40" w:rsidP="008A3A40">
            <w:pPr>
              <w:jc w:val="center"/>
              <w:rPr>
                <w:rFonts w:ascii="Calibri" w:eastAsia="Times New Roman" w:hAnsi="Calibri" w:cs="Calibri"/>
                <w:color w:val="000000"/>
              </w:rPr>
            </w:pPr>
            <w:r>
              <w:rPr>
                <w:rFonts w:ascii="Calibri" w:hAnsi="Calibri" w:cs="Calibri"/>
                <w:color w:val="000000"/>
              </w:rPr>
              <w:t>1765</w:t>
            </w:r>
          </w:p>
        </w:tc>
        <w:tc>
          <w:tcPr>
            <w:tcW w:w="1332" w:type="dxa"/>
            <w:tcBorders>
              <w:top w:val="nil"/>
              <w:left w:val="nil"/>
              <w:bottom w:val="single" w:sz="4" w:space="0" w:color="auto"/>
              <w:right w:val="single" w:sz="4" w:space="0" w:color="auto"/>
            </w:tcBorders>
            <w:shd w:val="clear" w:color="auto" w:fill="auto"/>
            <w:noWrap/>
            <w:vAlign w:val="bottom"/>
          </w:tcPr>
          <w:p w14:paraId="192FF450" w14:textId="27568260" w:rsidR="008A3A40" w:rsidRPr="00A70C44" w:rsidRDefault="008A3A40" w:rsidP="008A3A40">
            <w:pPr>
              <w:jc w:val="center"/>
              <w:rPr>
                <w:rFonts w:ascii="Calibri" w:eastAsia="Times New Roman" w:hAnsi="Calibri" w:cs="Calibri"/>
                <w:color w:val="000000"/>
              </w:rPr>
            </w:pPr>
            <w:r>
              <w:rPr>
                <w:rFonts w:ascii="Calibri" w:hAnsi="Calibri" w:cs="Calibri"/>
                <w:color w:val="000000"/>
              </w:rPr>
              <w:t>3727</w:t>
            </w:r>
          </w:p>
        </w:tc>
      </w:tr>
      <w:tr w:rsidR="008A3A40" w:rsidRPr="00A70C44" w14:paraId="41019F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63DACBA" w14:textId="3CD461E2"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171844C6" w14:textId="3ABC001B" w:rsidR="008A3A40" w:rsidRPr="00A70C44" w:rsidRDefault="008A3A40" w:rsidP="008A3A40">
            <w:pPr>
              <w:jc w:val="center"/>
              <w:rPr>
                <w:rFonts w:ascii="Calibri" w:eastAsia="Times New Roman" w:hAnsi="Calibri" w:cs="Calibri"/>
                <w:color w:val="000000"/>
              </w:rPr>
            </w:pPr>
            <w:r>
              <w:rPr>
                <w:rFonts w:ascii="Calibri" w:hAnsi="Calibri" w:cs="Calibri"/>
                <w:color w:val="000000"/>
              </w:rPr>
              <w:t>7.43264</w:t>
            </w:r>
          </w:p>
        </w:tc>
        <w:tc>
          <w:tcPr>
            <w:tcW w:w="1332" w:type="dxa"/>
            <w:tcBorders>
              <w:top w:val="nil"/>
              <w:left w:val="nil"/>
              <w:bottom w:val="single" w:sz="4" w:space="0" w:color="auto"/>
              <w:right w:val="single" w:sz="4" w:space="0" w:color="auto"/>
            </w:tcBorders>
            <w:shd w:val="clear" w:color="auto" w:fill="auto"/>
            <w:noWrap/>
            <w:vAlign w:val="bottom"/>
          </w:tcPr>
          <w:p w14:paraId="1913144F" w14:textId="595CDFF4" w:rsidR="008A3A40" w:rsidRPr="00A70C44" w:rsidRDefault="008A3A40" w:rsidP="008A3A40">
            <w:pPr>
              <w:jc w:val="center"/>
              <w:rPr>
                <w:rFonts w:ascii="Calibri" w:eastAsia="Times New Roman" w:hAnsi="Calibri" w:cs="Calibri"/>
                <w:color w:val="000000"/>
              </w:rPr>
            </w:pPr>
            <w:r>
              <w:rPr>
                <w:rFonts w:ascii="Calibri" w:hAnsi="Calibri" w:cs="Calibri"/>
                <w:color w:val="000000"/>
              </w:rPr>
              <w:t>6382</w:t>
            </w:r>
          </w:p>
        </w:tc>
        <w:tc>
          <w:tcPr>
            <w:tcW w:w="1332" w:type="dxa"/>
            <w:tcBorders>
              <w:top w:val="nil"/>
              <w:left w:val="nil"/>
              <w:bottom w:val="single" w:sz="4" w:space="0" w:color="auto"/>
              <w:right w:val="single" w:sz="4" w:space="0" w:color="auto"/>
            </w:tcBorders>
            <w:shd w:val="clear" w:color="auto" w:fill="auto"/>
            <w:noWrap/>
            <w:vAlign w:val="bottom"/>
          </w:tcPr>
          <w:p w14:paraId="0BFECCE8" w14:textId="5B086CCE" w:rsidR="008A3A40" w:rsidRPr="00A70C44" w:rsidRDefault="008A3A40" w:rsidP="008A3A40">
            <w:pPr>
              <w:jc w:val="center"/>
              <w:rPr>
                <w:rFonts w:ascii="Calibri" w:eastAsia="Times New Roman" w:hAnsi="Calibri" w:cs="Calibri"/>
                <w:color w:val="000000"/>
              </w:rPr>
            </w:pPr>
            <w:r>
              <w:rPr>
                <w:rFonts w:ascii="Calibri" w:hAnsi="Calibri" w:cs="Calibri"/>
                <w:color w:val="000000"/>
              </w:rPr>
              <w:t>4102</w:t>
            </w:r>
          </w:p>
        </w:tc>
        <w:tc>
          <w:tcPr>
            <w:tcW w:w="1332" w:type="dxa"/>
            <w:tcBorders>
              <w:top w:val="nil"/>
              <w:left w:val="nil"/>
              <w:bottom w:val="single" w:sz="4" w:space="0" w:color="auto"/>
              <w:right w:val="single" w:sz="4" w:space="0" w:color="auto"/>
            </w:tcBorders>
            <w:shd w:val="clear" w:color="auto" w:fill="auto"/>
            <w:noWrap/>
            <w:vAlign w:val="bottom"/>
          </w:tcPr>
          <w:p w14:paraId="49078838" w14:textId="6D42FA84" w:rsidR="008A3A40" w:rsidRPr="00A70C44" w:rsidRDefault="008A3A40" w:rsidP="008A3A40">
            <w:pPr>
              <w:jc w:val="center"/>
              <w:rPr>
                <w:rFonts w:ascii="Calibri" w:eastAsia="Times New Roman" w:hAnsi="Calibri" w:cs="Calibri"/>
                <w:color w:val="000000"/>
              </w:rPr>
            </w:pPr>
            <w:r>
              <w:rPr>
                <w:rFonts w:ascii="Calibri" w:hAnsi="Calibri" w:cs="Calibri"/>
                <w:color w:val="000000"/>
              </w:rPr>
              <w:t>8662</w:t>
            </w:r>
          </w:p>
        </w:tc>
      </w:tr>
      <w:tr w:rsidR="008A3A40" w:rsidRPr="00A70C44" w14:paraId="0052C49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401707" w14:textId="3D91986F"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13C06F2B" w14:textId="1591A52E" w:rsidR="008A3A40" w:rsidRPr="00A70C44" w:rsidRDefault="008A3A40" w:rsidP="008A3A40">
            <w:pPr>
              <w:jc w:val="center"/>
              <w:rPr>
                <w:rFonts w:ascii="Calibri" w:eastAsia="Times New Roman" w:hAnsi="Calibri" w:cs="Calibri"/>
                <w:color w:val="000000"/>
              </w:rPr>
            </w:pPr>
            <w:r>
              <w:rPr>
                <w:rFonts w:ascii="Calibri" w:hAnsi="Calibri" w:cs="Calibri"/>
                <w:color w:val="000000"/>
              </w:rPr>
              <w:t>7.74793</w:t>
            </w:r>
          </w:p>
        </w:tc>
        <w:tc>
          <w:tcPr>
            <w:tcW w:w="1332" w:type="dxa"/>
            <w:tcBorders>
              <w:top w:val="nil"/>
              <w:left w:val="nil"/>
              <w:bottom w:val="single" w:sz="4" w:space="0" w:color="auto"/>
              <w:right w:val="single" w:sz="4" w:space="0" w:color="auto"/>
            </w:tcBorders>
            <w:shd w:val="clear" w:color="auto" w:fill="auto"/>
            <w:noWrap/>
            <w:vAlign w:val="bottom"/>
          </w:tcPr>
          <w:p w14:paraId="58756F67" w14:textId="0F7A9ACC" w:rsidR="008A3A40" w:rsidRPr="00A70C44" w:rsidRDefault="008A3A40" w:rsidP="008A3A40">
            <w:pPr>
              <w:jc w:val="center"/>
              <w:rPr>
                <w:rFonts w:ascii="Calibri" w:eastAsia="Times New Roman" w:hAnsi="Calibri" w:cs="Calibri"/>
                <w:color w:val="000000"/>
              </w:rPr>
            </w:pPr>
            <w:r>
              <w:rPr>
                <w:rFonts w:ascii="Calibri" w:hAnsi="Calibri" w:cs="Calibri"/>
                <w:color w:val="000000"/>
              </w:rPr>
              <w:t>6422</w:t>
            </w:r>
          </w:p>
        </w:tc>
        <w:tc>
          <w:tcPr>
            <w:tcW w:w="1332" w:type="dxa"/>
            <w:tcBorders>
              <w:top w:val="nil"/>
              <w:left w:val="nil"/>
              <w:bottom w:val="single" w:sz="4" w:space="0" w:color="auto"/>
              <w:right w:val="single" w:sz="4" w:space="0" w:color="auto"/>
            </w:tcBorders>
            <w:shd w:val="clear" w:color="auto" w:fill="auto"/>
            <w:noWrap/>
            <w:vAlign w:val="bottom"/>
          </w:tcPr>
          <w:p w14:paraId="2C3FB7C2" w14:textId="6D9149B7" w:rsidR="008A3A40" w:rsidRPr="00A70C44" w:rsidRDefault="008A3A40" w:rsidP="008A3A40">
            <w:pPr>
              <w:jc w:val="center"/>
              <w:rPr>
                <w:rFonts w:ascii="Calibri" w:eastAsia="Times New Roman" w:hAnsi="Calibri" w:cs="Calibri"/>
                <w:color w:val="000000"/>
              </w:rPr>
            </w:pPr>
            <w:r>
              <w:rPr>
                <w:rFonts w:ascii="Calibri" w:hAnsi="Calibri" w:cs="Calibri"/>
                <w:color w:val="000000"/>
              </w:rPr>
              <w:t>4128</w:t>
            </w:r>
          </w:p>
        </w:tc>
        <w:tc>
          <w:tcPr>
            <w:tcW w:w="1332" w:type="dxa"/>
            <w:tcBorders>
              <w:top w:val="nil"/>
              <w:left w:val="nil"/>
              <w:bottom w:val="single" w:sz="4" w:space="0" w:color="auto"/>
              <w:right w:val="single" w:sz="4" w:space="0" w:color="auto"/>
            </w:tcBorders>
            <w:shd w:val="clear" w:color="auto" w:fill="auto"/>
            <w:noWrap/>
            <w:vAlign w:val="bottom"/>
          </w:tcPr>
          <w:p w14:paraId="23795230" w14:textId="79C5E7DD" w:rsidR="008A3A40" w:rsidRPr="00A70C44" w:rsidRDefault="008A3A40" w:rsidP="008A3A40">
            <w:pPr>
              <w:jc w:val="center"/>
              <w:rPr>
                <w:rFonts w:ascii="Calibri" w:eastAsia="Times New Roman" w:hAnsi="Calibri" w:cs="Calibri"/>
                <w:color w:val="000000"/>
              </w:rPr>
            </w:pPr>
            <w:r>
              <w:rPr>
                <w:rFonts w:ascii="Calibri" w:hAnsi="Calibri" w:cs="Calibri"/>
                <w:color w:val="000000"/>
              </w:rPr>
              <w:t>8716</w:t>
            </w:r>
          </w:p>
        </w:tc>
      </w:tr>
      <w:tr w:rsidR="008A3A40" w:rsidRPr="00A70C44" w14:paraId="242C278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24BD34F" w14:textId="385D0930"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31F62F01" w14:textId="643652AC" w:rsidR="008A3A40" w:rsidRPr="00A70C44" w:rsidRDefault="008A3A40" w:rsidP="008A3A40">
            <w:pPr>
              <w:jc w:val="center"/>
              <w:rPr>
                <w:rFonts w:ascii="Calibri" w:eastAsia="Times New Roman" w:hAnsi="Calibri" w:cs="Calibri"/>
                <w:color w:val="000000"/>
              </w:rPr>
            </w:pPr>
            <w:r>
              <w:rPr>
                <w:rFonts w:ascii="Calibri" w:hAnsi="Calibri" w:cs="Calibri"/>
                <w:color w:val="000000"/>
              </w:rPr>
              <w:t>8.72817</w:t>
            </w:r>
          </w:p>
        </w:tc>
        <w:tc>
          <w:tcPr>
            <w:tcW w:w="1332" w:type="dxa"/>
            <w:tcBorders>
              <w:top w:val="nil"/>
              <w:left w:val="nil"/>
              <w:bottom w:val="single" w:sz="4" w:space="0" w:color="auto"/>
              <w:right w:val="single" w:sz="4" w:space="0" w:color="auto"/>
            </w:tcBorders>
            <w:shd w:val="clear" w:color="auto" w:fill="auto"/>
            <w:noWrap/>
            <w:vAlign w:val="bottom"/>
          </w:tcPr>
          <w:p w14:paraId="4C760F25" w14:textId="130E8154" w:rsidR="008A3A40" w:rsidRPr="00A70C44" w:rsidRDefault="008A3A40" w:rsidP="008A3A40">
            <w:pPr>
              <w:jc w:val="center"/>
              <w:rPr>
                <w:rFonts w:ascii="Calibri" w:eastAsia="Times New Roman" w:hAnsi="Calibri" w:cs="Calibri"/>
                <w:color w:val="000000"/>
              </w:rPr>
            </w:pPr>
            <w:r>
              <w:rPr>
                <w:rFonts w:ascii="Calibri" w:hAnsi="Calibri" w:cs="Calibri"/>
                <w:color w:val="000000"/>
              </w:rPr>
              <w:t>6620</w:t>
            </w:r>
          </w:p>
        </w:tc>
        <w:tc>
          <w:tcPr>
            <w:tcW w:w="1332" w:type="dxa"/>
            <w:tcBorders>
              <w:top w:val="nil"/>
              <w:left w:val="nil"/>
              <w:bottom w:val="single" w:sz="4" w:space="0" w:color="auto"/>
              <w:right w:val="single" w:sz="4" w:space="0" w:color="auto"/>
            </w:tcBorders>
            <w:shd w:val="clear" w:color="auto" w:fill="auto"/>
            <w:noWrap/>
            <w:vAlign w:val="bottom"/>
          </w:tcPr>
          <w:p w14:paraId="682FD791" w14:textId="2E843C1F" w:rsidR="008A3A40" w:rsidRPr="00A70C44" w:rsidRDefault="008A3A40" w:rsidP="008A3A40">
            <w:pPr>
              <w:jc w:val="center"/>
              <w:rPr>
                <w:rFonts w:ascii="Calibri" w:eastAsia="Times New Roman" w:hAnsi="Calibri" w:cs="Calibri"/>
                <w:color w:val="000000"/>
              </w:rPr>
            </w:pPr>
            <w:r>
              <w:rPr>
                <w:rFonts w:ascii="Calibri" w:hAnsi="Calibri" w:cs="Calibri"/>
                <w:color w:val="000000"/>
              </w:rPr>
              <w:t>4255</w:t>
            </w:r>
          </w:p>
        </w:tc>
        <w:tc>
          <w:tcPr>
            <w:tcW w:w="1332" w:type="dxa"/>
            <w:tcBorders>
              <w:top w:val="nil"/>
              <w:left w:val="nil"/>
              <w:bottom w:val="single" w:sz="4" w:space="0" w:color="auto"/>
              <w:right w:val="single" w:sz="4" w:space="0" w:color="auto"/>
            </w:tcBorders>
            <w:shd w:val="clear" w:color="auto" w:fill="auto"/>
            <w:noWrap/>
            <w:vAlign w:val="bottom"/>
          </w:tcPr>
          <w:p w14:paraId="0E6DC506" w14:textId="22034B7A" w:rsidR="008A3A40" w:rsidRPr="00A70C44" w:rsidRDefault="008A3A40" w:rsidP="008A3A40">
            <w:pPr>
              <w:jc w:val="center"/>
              <w:rPr>
                <w:rFonts w:ascii="Calibri" w:eastAsia="Times New Roman" w:hAnsi="Calibri" w:cs="Calibri"/>
                <w:color w:val="000000"/>
              </w:rPr>
            </w:pPr>
            <w:r>
              <w:rPr>
                <w:rFonts w:ascii="Calibri" w:hAnsi="Calibri" w:cs="Calibri"/>
                <w:color w:val="000000"/>
              </w:rPr>
              <w:t>8985</w:t>
            </w:r>
          </w:p>
        </w:tc>
      </w:tr>
      <w:tr w:rsidR="008A3A40" w:rsidRPr="00A70C44" w14:paraId="6EAC2C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CF48622" w14:textId="73735578"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5BCAB35F" w14:textId="2AA2C7BE" w:rsidR="008A3A40" w:rsidRPr="00A70C44" w:rsidRDefault="008A3A40" w:rsidP="008A3A40">
            <w:pPr>
              <w:jc w:val="center"/>
              <w:rPr>
                <w:rFonts w:ascii="Calibri" w:eastAsia="Times New Roman" w:hAnsi="Calibri" w:cs="Calibri"/>
                <w:color w:val="000000"/>
              </w:rPr>
            </w:pPr>
            <w:r>
              <w:rPr>
                <w:rFonts w:ascii="Calibri" w:hAnsi="Calibri" w:cs="Calibri"/>
                <w:color w:val="000000"/>
              </w:rPr>
              <w:t>9.20937</w:t>
            </w:r>
          </w:p>
        </w:tc>
        <w:tc>
          <w:tcPr>
            <w:tcW w:w="1332" w:type="dxa"/>
            <w:tcBorders>
              <w:top w:val="nil"/>
              <w:left w:val="nil"/>
              <w:bottom w:val="single" w:sz="4" w:space="0" w:color="auto"/>
              <w:right w:val="single" w:sz="4" w:space="0" w:color="auto"/>
            </w:tcBorders>
            <w:shd w:val="clear" w:color="auto" w:fill="auto"/>
            <w:noWrap/>
            <w:vAlign w:val="bottom"/>
          </w:tcPr>
          <w:p w14:paraId="0A50285E" w14:textId="41D59446" w:rsidR="008A3A40" w:rsidRPr="00A70C44" w:rsidRDefault="008A3A40" w:rsidP="008A3A40">
            <w:pPr>
              <w:jc w:val="center"/>
              <w:rPr>
                <w:rFonts w:ascii="Calibri" w:eastAsia="Times New Roman" w:hAnsi="Calibri" w:cs="Calibri"/>
                <w:color w:val="000000"/>
              </w:rPr>
            </w:pPr>
            <w:r>
              <w:rPr>
                <w:rFonts w:ascii="Calibri" w:hAnsi="Calibri" w:cs="Calibri"/>
                <w:color w:val="000000"/>
              </w:rPr>
              <w:t>6545</w:t>
            </w:r>
          </w:p>
        </w:tc>
        <w:tc>
          <w:tcPr>
            <w:tcW w:w="1332" w:type="dxa"/>
            <w:tcBorders>
              <w:top w:val="nil"/>
              <w:left w:val="nil"/>
              <w:bottom w:val="single" w:sz="4" w:space="0" w:color="auto"/>
              <w:right w:val="single" w:sz="4" w:space="0" w:color="auto"/>
            </w:tcBorders>
            <w:shd w:val="clear" w:color="auto" w:fill="auto"/>
            <w:noWrap/>
            <w:vAlign w:val="bottom"/>
          </w:tcPr>
          <w:p w14:paraId="4029645B" w14:textId="39A60983" w:rsidR="008A3A40" w:rsidRPr="00A70C44" w:rsidRDefault="008A3A40" w:rsidP="008A3A40">
            <w:pPr>
              <w:jc w:val="center"/>
              <w:rPr>
                <w:rFonts w:ascii="Calibri" w:eastAsia="Times New Roman" w:hAnsi="Calibri" w:cs="Calibri"/>
                <w:color w:val="000000"/>
              </w:rPr>
            </w:pPr>
            <w:r>
              <w:rPr>
                <w:rFonts w:ascii="Calibri" w:hAnsi="Calibri" w:cs="Calibri"/>
                <w:color w:val="000000"/>
              </w:rPr>
              <w:t>4207</w:t>
            </w:r>
          </w:p>
        </w:tc>
        <w:tc>
          <w:tcPr>
            <w:tcW w:w="1332" w:type="dxa"/>
            <w:tcBorders>
              <w:top w:val="nil"/>
              <w:left w:val="nil"/>
              <w:bottom w:val="single" w:sz="4" w:space="0" w:color="auto"/>
              <w:right w:val="single" w:sz="4" w:space="0" w:color="auto"/>
            </w:tcBorders>
            <w:shd w:val="clear" w:color="auto" w:fill="auto"/>
            <w:noWrap/>
            <w:vAlign w:val="bottom"/>
          </w:tcPr>
          <w:p w14:paraId="0EFBD878" w14:textId="31C7B664" w:rsidR="008A3A40" w:rsidRPr="00A70C44" w:rsidRDefault="008A3A40" w:rsidP="008A3A40">
            <w:pPr>
              <w:jc w:val="center"/>
              <w:rPr>
                <w:rFonts w:ascii="Calibri" w:eastAsia="Times New Roman" w:hAnsi="Calibri" w:cs="Calibri"/>
                <w:color w:val="000000"/>
              </w:rPr>
            </w:pPr>
            <w:r>
              <w:rPr>
                <w:rFonts w:ascii="Calibri" w:hAnsi="Calibri" w:cs="Calibri"/>
                <w:color w:val="000000"/>
              </w:rPr>
              <w:t>8883</w:t>
            </w:r>
          </w:p>
        </w:tc>
      </w:tr>
      <w:tr w:rsidR="008A3A40" w:rsidRPr="00A70C44" w14:paraId="3D8032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27266A" w14:textId="55ACDEF6"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1EF9A4B9" w14:textId="63F26BE4" w:rsidR="008A3A40" w:rsidRPr="00A70C44" w:rsidRDefault="008A3A40" w:rsidP="008A3A40">
            <w:pPr>
              <w:jc w:val="center"/>
              <w:rPr>
                <w:rFonts w:ascii="Calibri" w:eastAsia="Times New Roman" w:hAnsi="Calibri" w:cs="Calibri"/>
                <w:color w:val="000000"/>
              </w:rPr>
            </w:pPr>
            <w:r>
              <w:rPr>
                <w:rFonts w:ascii="Calibri" w:hAnsi="Calibri" w:cs="Calibri"/>
                <w:color w:val="000000"/>
              </w:rPr>
              <w:t>16.76334</w:t>
            </w:r>
          </w:p>
        </w:tc>
        <w:tc>
          <w:tcPr>
            <w:tcW w:w="1332" w:type="dxa"/>
            <w:tcBorders>
              <w:top w:val="nil"/>
              <w:left w:val="nil"/>
              <w:bottom w:val="single" w:sz="4" w:space="0" w:color="auto"/>
              <w:right w:val="single" w:sz="4" w:space="0" w:color="auto"/>
            </w:tcBorders>
            <w:shd w:val="clear" w:color="auto" w:fill="auto"/>
            <w:noWrap/>
            <w:vAlign w:val="bottom"/>
          </w:tcPr>
          <w:p w14:paraId="6A311C7B" w14:textId="6621F293" w:rsidR="008A3A40" w:rsidRPr="00A70C44" w:rsidRDefault="008A3A40" w:rsidP="008A3A40">
            <w:pPr>
              <w:jc w:val="center"/>
              <w:rPr>
                <w:rFonts w:ascii="Calibri" w:eastAsia="Times New Roman" w:hAnsi="Calibri" w:cs="Calibri"/>
                <w:color w:val="000000"/>
              </w:rPr>
            </w:pPr>
            <w:r>
              <w:rPr>
                <w:rFonts w:ascii="Calibri" w:hAnsi="Calibri" w:cs="Calibri"/>
                <w:color w:val="000000"/>
              </w:rPr>
              <w:t>8715</w:t>
            </w:r>
          </w:p>
        </w:tc>
        <w:tc>
          <w:tcPr>
            <w:tcW w:w="1332" w:type="dxa"/>
            <w:tcBorders>
              <w:top w:val="nil"/>
              <w:left w:val="nil"/>
              <w:bottom w:val="single" w:sz="4" w:space="0" w:color="auto"/>
              <w:right w:val="single" w:sz="4" w:space="0" w:color="auto"/>
            </w:tcBorders>
            <w:shd w:val="clear" w:color="auto" w:fill="auto"/>
            <w:noWrap/>
            <w:vAlign w:val="bottom"/>
          </w:tcPr>
          <w:p w14:paraId="791E7B43" w14:textId="3F63EF0F" w:rsidR="008A3A40" w:rsidRPr="00A70C44" w:rsidRDefault="008A3A40" w:rsidP="008A3A40">
            <w:pPr>
              <w:jc w:val="center"/>
              <w:rPr>
                <w:rFonts w:ascii="Calibri" w:eastAsia="Times New Roman" w:hAnsi="Calibri" w:cs="Calibri"/>
                <w:color w:val="000000"/>
              </w:rPr>
            </w:pPr>
            <w:r>
              <w:rPr>
                <w:rFonts w:ascii="Calibri" w:hAnsi="Calibri" w:cs="Calibri"/>
                <w:color w:val="000000"/>
              </w:rPr>
              <w:t>5602</w:t>
            </w:r>
          </w:p>
        </w:tc>
        <w:tc>
          <w:tcPr>
            <w:tcW w:w="1332" w:type="dxa"/>
            <w:tcBorders>
              <w:top w:val="nil"/>
              <w:left w:val="nil"/>
              <w:bottom w:val="single" w:sz="4" w:space="0" w:color="auto"/>
              <w:right w:val="single" w:sz="4" w:space="0" w:color="auto"/>
            </w:tcBorders>
            <w:shd w:val="clear" w:color="auto" w:fill="auto"/>
            <w:noWrap/>
            <w:vAlign w:val="bottom"/>
          </w:tcPr>
          <w:p w14:paraId="216BBEB7" w14:textId="77D6DD60" w:rsidR="008A3A40" w:rsidRPr="00A70C44" w:rsidRDefault="008A3A40" w:rsidP="008A3A40">
            <w:pPr>
              <w:jc w:val="center"/>
              <w:rPr>
                <w:rFonts w:ascii="Calibri" w:eastAsia="Times New Roman" w:hAnsi="Calibri" w:cs="Calibri"/>
                <w:color w:val="000000"/>
              </w:rPr>
            </w:pPr>
            <w:r>
              <w:rPr>
                <w:rFonts w:ascii="Calibri" w:hAnsi="Calibri" w:cs="Calibri"/>
                <w:color w:val="000000"/>
              </w:rPr>
              <w:t>11828</w:t>
            </w:r>
          </w:p>
        </w:tc>
      </w:tr>
      <w:tr w:rsidR="008A3A40" w:rsidRPr="00A70C44" w14:paraId="0B54A09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A146477" w14:textId="08F79E4B"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7B5F114D" w14:textId="1E8064D0" w:rsidR="008A3A40" w:rsidRPr="00A70C44" w:rsidRDefault="008A3A40" w:rsidP="008A3A40">
            <w:pPr>
              <w:jc w:val="center"/>
              <w:rPr>
                <w:rFonts w:ascii="Calibri" w:eastAsia="Times New Roman" w:hAnsi="Calibri" w:cs="Calibri"/>
                <w:color w:val="000000"/>
              </w:rPr>
            </w:pPr>
            <w:r>
              <w:rPr>
                <w:rFonts w:ascii="Calibri" w:hAnsi="Calibri" w:cs="Calibri"/>
                <w:color w:val="000000"/>
              </w:rPr>
              <w:t>17.03209</w:t>
            </w:r>
          </w:p>
        </w:tc>
        <w:tc>
          <w:tcPr>
            <w:tcW w:w="1332" w:type="dxa"/>
            <w:tcBorders>
              <w:top w:val="nil"/>
              <w:left w:val="nil"/>
              <w:bottom w:val="single" w:sz="4" w:space="0" w:color="auto"/>
              <w:right w:val="single" w:sz="4" w:space="0" w:color="auto"/>
            </w:tcBorders>
            <w:shd w:val="clear" w:color="auto" w:fill="auto"/>
            <w:noWrap/>
            <w:vAlign w:val="bottom"/>
          </w:tcPr>
          <w:p w14:paraId="0927C2B8" w14:textId="3EA83091" w:rsidR="008A3A40" w:rsidRPr="00A70C44" w:rsidRDefault="008A3A40" w:rsidP="008A3A40">
            <w:pPr>
              <w:jc w:val="center"/>
              <w:rPr>
                <w:rFonts w:ascii="Calibri" w:eastAsia="Times New Roman" w:hAnsi="Calibri" w:cs="Calibri"/>
                <w:color w:val="000000"/>
              </w:rPr>
            </w:pPr>
            <w:r>
              <w:rPr>
                <w:rFonts w:ascii="Calibri" w:hAnsi="Calibri" w:cs="Calibri"/>
                <w:color w:val="000000"/>
              </w:rPr>
              <w:t>8880</w:t>
            </w:r>
          </w:p>
        </w:tc>
        <w:tc>
          <w:tcPr>
            <w:tcW w:w="1332" w:type="dxa"/>
            <w:tcBorders>
              <w:top w:val="nil"/>
              <w:left w:val="nil"/>
              <w:bottom w:val="single" w:sz="4" w:space="0" w:color="auto"/>
              <w:right w:val="single" w:sz="4" w:space="0" w:color="auto"/>
            </w:tcBorders>
            <w:shd w:val="clear" w:color="auto" w:fill="auto"/>
            <w:noWrap/>
            <w:vAlign w:val="bottom"/>
          </w:tcPr>
          <w:p w14:paraId="5565B72D" w14:textId="555BFC92" w:rsidR="008A3A40" w:rsidRPr="00A70C44" w:rsidRDefault="008A3A40" w:rsidP="008A3A40">
            <w:pPr>
              <w:jc w:val="center"/>
              <w:rPr>
                <w:rFonts w:ascii="Calibri" w:eastAsia="Times New Roman" w:hAnsi="Calibri" w:cs="Calibri"/>
                <w:color w:val="000000"/>
              </w:rPr>
            </w:pPr>
            <w:r>
              <w:rPr>
                <w:rFonts w:ascii="Calibri" w:hAnsi="Calibri" w:cs="Calibri"/>
                <w:color w:val="000000"/>
              </w:rPr>
              <w:t>5708</w:t>
            </w:r>
          </w:p>
        </w:tc>
        <w:tc>
          <w:tcPr>
            <w:tcW w:w="1332" w:type="dxa"/>
            <w:tcBorders>
              <w:top w:val="nil"/>
              <w:left w:val="nil"/>
              <w:bottom w:val="single" w:sz="4" w:space="0" w:color="auto"/>
              <w:right w:val="single" w:sz="4" w:space="0" w:color="auto"/>
            </w:tcBorders>
            <w:shd w:val="clear" w:color="auto" w:fill="auto"/>
            <w:noWrap/>
            <w:vAlign w:val="bottom"/>
          </w:tcPr>
          <w:p w14:paraId="3A312B3D" w14:textId="44F55B55" w:rsidR="008A3A40" w:rsidRPr="00A70C44" w:rsidRDefault="008A3A40" w:rsidP="008A3A40">
            <w:pPr>
              <w:jc w:val="center"/>
              <w:rPr>
                <w:rFonts w:ascii="Calibri" w:eastAsia="Times New Roman" w:hAnsi="Calibri" w:cs="Calibri"/>
                <w:color w:val="000000"/>
              </w:rPr>
            </w:pPr>
            <w:r>
              <w:rPr>
                <w:rFonts w:ascii="Calibri" w:hAnsi="Calibri" w:cs="Calibri"/>
                <w:color w:val="000000"/>
              </w:rPr>
              <w:t>12052</w:t>
            </w:r>
          </w:p>
        </w:tc>
      </w:tr>
      <w:tr w:rsidR="008A3A40" w:rsidRPr="00A70C44" w14:paraId="2B8A64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8A1D477" w14:textId="13BDB41B" w:rsidR="008A3A40" w:rsidRPr="00A70C44" w:rsidRDefault="008A3A40" w:rsidP="008A3A40">
            <w:pPr>
              <w:rPr>
                <w:rFonts w:ascii="Calibri" w:eastAsia="Times New Roman" w:hAnsi="Calibri" w:cs="Calibri"/>
                <w:color w:val="000000"/>
              </w:rPr>
            </w:pPr>
            <w:r>
              <w:rPr>
                <w:rFonts w:ascii="Calibri" w:hAnsi="Calibri" w:cs="Calibri"/>
                <w:color w:val="000000"/>
              </w:rPr>
              <w:t>CORCORAN CREEK</w:t>
            </w:r>
          </w:p>
        </w:tc>
        <w:tc>
          <w:tcPr>
            <w:tcW w:w="1777" w:type="dxa"/>
            <w:tcBorders>
              <w:top w:val="nil"/>
              <w:left w:val="nil"/>
              <w:bottom w:val="single" w:sz="4" w:space="0" w:color="auto"/>
              <w:right w:val="single" w:sz="4" w:space="0" w:color="auto"/>
            </w:tcBorders>
            <w:shd w:val="clear" w:color="auto" w:fill="auto"/>
            <w:noWrap/>
            <w:vAlign w:val="bottom"/>
          </w:tcPr>
          <w:p w14:paraId="0360ACA1" w14:textId="6FB33CAF" w:rsidR="008A3A40" w:rsidRPr="00A70C44" w:rsidRDefault="008A3A40" w:rsidP="008A3A40">
            <w:pPr>
              <w:jc w:val="center"/>
              <w:rPr>
                <w:rFonts w:ascii="Calibri" w:eastAsia="Times New Roman" w:hAnsi="Calibri" w:cs="Calibri"/>
                <w:color w:val="000000"/>
              </w:rPr>
            </w:pPr>
            <w:r>
              <w:rPr>
                <w:rFonts w:ascii="Calibri" w:hAnsi="Calibri" w:cs="Calibri"/>
                <w:color w:val="000000"/>
              </w:rPr>
              <w:t>18.5033</w:t>
            </w:r>
          </w:p>
        </w:tc>
        <w:tc>
          <w:tcPr>
            <w:tcW w:w="1332" w:type="dxa"/>
            <w:tcBorders>
              <w:top w:val="nil"/>
              <w:left w:val="nil"/>
              <w:bottom w:val="single" w:sz="4" w:space="0" w:color="auto"/>
              <w:right w:val="single" w:sz="4" w:space="0" w:color="auto"/>
            </w:tcBorders>
            <w:shd w:val="clear" w:color="auto" w:fill="auto"/>
            <w:noWrap/>
            <w:vAlign w:val="bottom"/>
          </w:tcPr>
          <w:p w14:paraId="2ECB5656" w14:textId="4A2BED5A" w:rsidR="008A3A40" w:rsidRPr="00A70C44" w:rsidRDefault="008A3A40" w:rsidP="008A3A40">
            <w:pPr>
              <w:jc w:val="center"/>
              <w:rPr>
                <w:rFonts w:ascii="Calibri" w:eastAsia="Times New Roman" w:hAnsi="Calibri" w:cs="Calibri"/>
                <w:color w:val="000000"/>
              </w:rPr>
            </w:pPr>
            <w:r>
              <w:rPr>
                <w:rFonts w:ascii="Calibri" w:hAnsi="Calibri" w:cs="Calibri"/>
                <w:color w:val="000000"/>
              </w:rPr>
              <w:t>9144</w:t>
            </w:r>
          </w:p>
        </w:tc>
        <w:tc>
          <w:tcPr>
            <w:tcW w:w="1332" w:type="dxa"/>
            <w:tcBorders>
              <w:top w:val="nil"/>
              <w:left w:val="nil"/>
              <w:bottom w:val="single" w:sz="4" w:space="0" w:color="auto"/>
              <w:right w:val="single" w:sz="4" w:space="0" w:color="auto"/>
            </w:tcBorders>
            <w:shd w:val="clear" w:color="auto" w:fill="auto"/>
            <w:noWrap/>
            <w:vAlign w:val="bottom"/>
          </w:tcPr>
          <w:p w14:paraId="49BBDD69" w14:textId="123D5F34" w:rsidR="008A3A40" w:rsidRPr="00A70C44" w:rsidRDefault="008A3A40" w:rsidP="008A3A40">
            <w:pPr>
              <w:jc w:val="center"/>
              <w:rPr>
                <w:rFonts w:ascii="Calibri" w:eastAsia="Times New Roman" w:hAnsi="Calibri" w:cs="Calibri"/>
                <w:color w:val="000000"/>
              </w:rPr>
            </w:pPr>
            <w:r>
              <w:rPr>
                <w:rFonts w:ascii="Calibri" w:hAnsi="Calibri" w:cs="Calibri"/>
                <w:color w:val="000000"/>
              </w:rPr>
              <w:t>5878</w:t>
            </w:r>
          </w:p>
        </w:tc>
        <w:tc>
          <w:tcPr>
            <w:tcW w:w="1332" w:type="dxa"/>
            <w:tcBorders>
              <w:top w:val="nil"/>
              <w:left w:val="nil"/>
              <w:bottom w:val="single" w:sz="4" w:space="0" w:color="auto"/>
              <w:right w:val="single" w:sz="4" w:space="0" w:color="auto"/>
            </w:tcBorders>
            <w:shd w:val="clear" w:color="auto" w:fill="auto"/>
            <w:noWrap/>
            <w:vAlign w:val="bottom"/>
          </w:tcPr>
          <w:p w14:paraId="4729D984" w14:textId="577A08A2" w:rsidR="008A3A40" w:rsidRPr="00A70C44" w:rsidRDefault="008A3A40" w:rsidP="008A3A40">
            <w:pPr>
              <w:jc w:val="center"/>
              <w:rPr>
                <w:rFonts w:ascii="Calibri" w:eastAsia="Times New Roman" w:hAnsi="Calibri" w:cs="Calibri"/>
                <w:color w:val="000000"/>
              </w:rPr>
            </w:pPr>
            <w:r>
              <w:rPr>
                <w:rFonts w:ascii="Calibri" w:hAnsi="Calibri" w:cs="Calibri"/>
                <w:color w:val="000000"/>
              </w:rPr>
              <w:t>12410</w:t>
            </w:r>
          </w:p>
        </w:tc>
      </w:tr>
      <w:tr w:rsidR="008A3A40" w:rsidRPr="00A70C44" w14:paraId="12033CE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447AB6" w14:textId="7FAA1846" w:rsidR="008A3A40" w:rsidRPr="00A70C44" w:rsidRDefault="008A3A40" w:rsidP="008A3A40">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92497B9" w14:textId="3B722513" w:rsidR="008A3A40" w:rsidRPr="00A70C44" w:rsidRDefault="008A3A40" w:rsidP="008A3A40">
            <w:pPr>
              <w:jc w:val="center"/>
              <w:rPr>
                <w:rFonts w:ascii="Calibri" w:eastAsia="Times New Roman" w:hAnsi="Calibri" w:cs="Calibri"/>
                <w:color w:val="000000"/>
              </w:rPr>
            </w:pPr>
            <w:r>
              <w:rPr>
                <w:rFonts w:ascii="Calibri" w:hAnsi="Calibri" w:cs="Calibri"/>
                <w:color w:val="000000"/>
              </w:rPr>
              <w:t>1.12063</w:t>
            </w:r>
          </w:p>
        </w:tc>
        <w:tc>
          <w:tcPr>
            <w:tcW w:w="1332" w:type="dxa"/>
            <w:tcBorders>
              <w:top w:val="nil"/>
              <w:left w:val="nil"/>
              <w:bottom w:val="single" w:sz="4" w:space="0" w:color="auto"/>
              <w:right w:val="single" w:sz="4" w:space="0" w:color="auto"/>
            </w:tcBorders>
            <w:shd w:val="clear" w:color="auto" w:fill="auto"/>
            <w:noWrap/>
            <w:vAlign w:val="bottom"/>
          </w:tcPr>
          <w:p w14:paraId="2BDD5492" w14:textId="25051642" w:rsidR="008A3A40" w:rsidRPr="00A70C44" w:rsidRDefault="008A3A40" w:rsidP="008A3A40">
            <w:pPr>
              <w:jc w:val="center"/>
              <w:rPr>
                <w:rFonts w:ascii="Calibri" w:eastAsia="Times New Roman" w:hAnsi="Calibri" w:cs="Calibri"/>
                <w:color w:val="000000"/>
              </w:rPr>
            </w:pPr>
            <w:r>
              <w:rPr>
                <w:rFonts w:ascii="Calibri" w:hAnsi="Calibri" w:cs="Calibri"/>
                <w:color w:val="000000"/>
              </w:rPr>
              <w:t>1178</w:t>
            </w:r>
          </w:p>
        </w:tc>
        <w:tc>
          <w:tcPr>
            <w:tcW w:w="1332" w:type="dxa"/>
            <w:tcBorders>
              <w:top w:val="nil"/>
              <w:left w:val="nil"/>
              <w:bottom w:val="single" w:sz="4" w:space="0" w:color="auto"/>
              <w:right w:val="single" w:sz="4" w:space="0" w:color="auto"/>
            </w:tcBorders>
            <w:shd w:val="clear" w:color="auto" w:fill="auto"/>
            <w:noWrap/>
            <w:vAlign w:val="bottom"/>
          </w:tcPr>
          <w:p w14:paraId="65024000" w14:textId="4F3398F9" w:rsidR="008A3A40" w:rsidRPr="00A70C44" w:rsidRDefault="008A3A40" w:rsidP="008A3A40">
            <w:pPr>
              <w:jc w:val="center"/>
              <w:rPr>
                <w:rFonts w:ascii="Calibri" w:eastAsia="Times New Roman" w:hAnsi="Calibri" w:cs="Calibri"/>
                <w:color w:val="000000"/>
              </w:rPr>
            </w:pPr>
            <w:r>
              <w:rPr>
                <w:rFonts w:ascii="Calibri" w:hAnsi="Calibri" w:cs="Calibri"/>
                <w:color w:val="000000"/>
              </w:rPr>
              <w:t>871</w:t>
            </w:r>
          </w:p>
        </w:tc>
        <w:tc>
          <w:tcPr>
            <w:tcW w:w="1332" w:type="dxa"/>
            <w:tcBorders>
              <w:top w:val="nil"/>
              <w:left w:val="nil"/>
              <w:bottom w:val="single" w:sz="4" w:space="0" w:color="auto"/>
              <w:right w:val="single" w:sz="4" w:space="0" w:color="auto"/>
            </w:tcBorders>
            <w:shd w:val="clear" w:color="auto" w:fill="auto"/>
            <w:noWrap/>
            <w:vAlign w:val="bottom"/>
          </w:tcPr>
          <w:p w14:paraId="225E2D79" w14:textId="09806EBD" w:rsidR="008A3A40" w:rsidRPr="00A70C44" w:rsidRDefault="008A3A40" w:rsidP="008A3A40">
            <w:pPr>
              <w:jc w:val="center"/>
              <w:rPr>
                <w:rFonts w:ascii="Calibri" w:eastAsia="Times New Roman" w:hAnsi="Calibri" w:cs="Calibri"/>
                <w:color w:val="000000"/>
              </w:rPr>
            </w:pPr>
            <w:r>
              <w:rPr>
                <w:rFonts w:ascii="Calibri" w:hAnsi="Calibri" w:cs="Calibri"/>
                <w:color w:val="000000"/>
              </w:rPr>
              <w:t>1593</w:t>
            </w:r>
          </w:p>
        </w:tc>
      </w:tr>
      <w:tr w:rsidR="008A3A40" w:rsidRPr="00A70C44" w14:paraId="622C9E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143F10A" w14:textId="1F24F9D1" w:rsidR="008A3A40" w:rsidRPr="00A70C44" w:rsidRDefault="008A3A40" w:rsidP="008A3A40">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4682C9ED" w14:textId="68908065" w:rsidR="008A3A40" w:rsidRPr="00A70C44" w:rsidRDefault="008A3A40" w:rsidP="008A3A40">
            <w:pPr>
              <w:jc w:val="center"/>
              <w:rPr>
                <w:rFonts w:ascii="Calibri" w:eastAsia="Times New Roman" w:hAnsi="Calibri" w:cs="Calibri"/>
                <w:color w:val="000000"/>
              </w:rPr>
            </w:pPr>
            <w:r>
              <w:rPr>
                <w:rFonts w:ascii="Calibri" w:hAnsi="Calibri" w:cs="Calibri"/>
                <w:color w:val="000000"/>
              </w:rPr>
              <w:t>1.48619</w:t>
            </w:r>
          </w:p>
        </w:tc>
        <w:tc>
          <w:tcPr>
            <w:tcW w:w="1332" w:type="dxa"/>
            <w:tcBorders>
              <w:top w:val="nil"/>
              <w:left w:val="nil"/>
              <w:bottom w:val="single" w:sz="4" w:space="0" w:color="auto"/>
              <w:right w:val="single" w:sz="4" w:space="0" w:color="auto"/>
            </w:tcBorders>
            <w:shd w:val="clear" w:color="auto" w:fill="auto"/>
            <w:noWrap/>
            <w:vAlign w:val="bottom"/>
          </w:tcPr>
          <w:p w14:paraId="228952E7" w14:textId="0A9A88BF" w:rsidR="008A3A40" w:rsidRPr="00A70C44" w:rsidRDefault="008A3A40" w:rsidP="008A3A40">
            <w:pPr>
              <w:jc w:val="center"/>
              <w:rPr>
                <w:rFonts w:ascii="Calibri" w:eastAsia="Times New Roman" w:hAnsi="Calibri" w:cs="Calibri"/>
                <w:color w:val="000000"/>
              </w:rPr>
            </w:pPr>
            <w:r>
              <w:rPr>
                <w:rFonts w:ascii="Calibri" w:hAnsi="Calibri" w:cs="Calibri"/>
                <w:color w:val="000000"/>
              </w:rPr>
              <w:t>1433</w:t>
            </w:r>
          </w:p>
        </w:tc>
        <w:tc>
          <w:tcPr>
            <w:tcW w:w="1332" w:type="dxa"/>
            <w:tcBorders>
              <w:top w:val="nil"/>
              <w:left w:val="nil"/>
              <w:bottom w:val="single" w:sz="4" w:space="0" w:color="auto"/>
              <w:right w:val="single" w:sz="4" w:space="0" w:color="auto"/>
            </w:tcBorders>
            <w:shd w:val="clear" w:color="auto" w:fill="auto"/>
            <w:noWrap/>
            <w:vAlign w:val="bottom"/>
          </w:tcPr>
          <w:p w14:paraId="093E3E8A" w14:textId="657CC9FF" w:rsidR="008A3A40" w:rsidRPr="00A70C44" w:rsidRDefault="008A3A40" w:rsidP="008A3A40">
            <w:pPr>
              <w:jc w:val="center"/>
              <w:rPr>
                <w:rFonts w:ascii="Calibri" w:eastAsia="Times New Roman" w:hAnsi="Calibri" w:cs="Calibri"/>
                <w:color w:val="000000"/>
              </w:rPr>
            </w:pPr>
            <w:r>
              <w:rPr>
                <w:rFonts w:ascii="Calibri" w:hAnsi="Calibri" w:cs="Calibri"/>
                <w:color w:val="000000"/>
              </w:rPr>
              <w:t>1060</w:t>
            </w:r>
          </w:p>
        </w:tc>
        <w:tc>
          <w:tcPr>
            <w:tcW w:w="1332" w:type="dxa"/>
            <w:tcBorders>
              <w:top w:val="nil"/>
              <w:left w:val="nil"/>
              <w:bottom w:val="single" w:sz="4" w:space="0" w:color="auto"/>
              <w:right w:val="single" w:sz="4" w:space="0" w:color="auto"/>
            </w:tcBorders>
            <w:shd w:val="clear" w:color="auto" w:fill="auto"/>
            <w:noWrap/>
            <w:vAlign w:val="bottom"/>
          </w:tcPr>
          <w:p w14:paraId="33F1E6B6" w14:textId="7F5E27D4" w:rsidR="008A3A40" w:rsidRPr="00A70C44" w:rsidRDefault="008A3A40" w:rsidP="008A3A40">
            <w:pPr>
              <w:jc w:val="center"/>
              <w:rPr>
                <w:rFonts w:ascii="Calibri" w:eastAsia="Times New Roman" w:hAnsi="Calibri" w:cs="Calibri"/>
                <w:color w:val="000000"/>
              </w:rPr>
            </w:pPr>
            <w:r>
              <w:rPr>
                <w:rFonts w:ascii="Calibri" w:hAnsi="Calibri" w:cs="Calibri"/>
                <w:color w:val="000000"/>
              </w:rPr>
              <w:t>1938</w:t>
            </w:r>
          </w:p>
        </w:tc>
      </w:tr>
      <w:tr w:rsidR="008A3A40" w:rsidRPr="00A70C44" w14:paraId="088AF5D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4D89BAB" w14:textId="5A2AFB4E" w:rsidR="008A3A40" w:rsidRPr="00A70C44" w:rsidRDefault="008A3A40" w:rsidP="008A3A40">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4D8DF36" w14:textId="3DF7D2F3" w:rsidR="008A3A40" w:rsidRPr="00A70C44" w:rsidRDefault="008A3A40" w:rsidP="008A3A40">
            <w:pPr>
              <w:jc w:val="center"/>
              <w:rPr>
                <w:rFonts w:ascii="Calibri" w:eastAsia="Times New Roman" w:hAnsi="Calibri" w:cs="Calibri"/>
                <w:color w:val="000000"/>
              </w:rPr>
            </w:pPr>
            <w:r>
              <w:rPr>
                <w:rFonts w:ascii="Calibri" w:hAnsi="Calibri" w:cs="Calibri"/>
                <w:color w:val="000000"/>
              </w:rPr>
              <w:t>2.8062</w:t>
            </w:r>
          </w:p>
        </w:tc>
        <w:tc>
          <w:tcPr>
            <w:tcW w:w="1332" w:type="dxa"/>
            <w:tcBorders>
              <w:top w:val="nil"/>
              <w:left w:val="nil"/>
              <w:bottom w:val="single" w:sz="4" w:space="0" w:color="auto"/>
              <w:right w:val="single" w:sz="4" w:space="0" w:color="auto"/>
            </w:tcBorders>
            <w:shd w:val="clear" w:color="auto" w:fill="auto"/>
            <w:noWrap/>
            <w:vAlign w:val="bottom"/>
          </w:tcPr>
          <w:p w14:paraId="6EF810A0" w14:textId="67649888" w:rsidR="008A3A40" w:rsidRPr="00A70C44" w:rsidRDefault="008A3A40" w:rsidP="008A3A40">
            <w:pPr>
              <w:jc w:val="center"/>
              <w:rPr>
                <w:rFonts w:ascii="Calibri" w:eastAsia="Times New Roman" w:hAnsi="Calibri" w:cs="Calibri"/>
                <w:color w:val="000000"/>
              </w:rPr>
            </w:pPr>
            <w:r>
              <w:rPr>
                <w:rFonts w:ascii="Calibri" w:hAnsi="Calibri" w:cs="Calibri"/>
                <w:color w:val="000000"/>
              </w:rPr>
              <w:t>2590</w:t>
            </w:r>
          </w:p>
        </w:tc>
        <w:tc>
          <w:tcPr>
            <w:tcW w:w="1332" w:type="dxa"/>
            <w:tcBorders>
              <w:top w:val="nil"/>
              <w:left w:val="nil"/>
              <w:bottom w:val="single" w:sz="4" w:space="0" w:color="auto"/>
              <w:right w:val="single" w:sz="4" w:space="0" w:color="auto"/>
            </w:tcBorders>
            <w:shd w:val="clear" w:color="auto" w:fill="auto"/>
            <w:noWrap/>
            <w:vAlign w:val="bottom"/>
          </w:tcPr>
          <w:p w14:paraId="3DA2CD8D" w14:textId="193C7499" w:rsidR="008A3A40" w:rsidRPr="00A70C44" w:rsidRDefault="008A3A40" w:rsidP="008A3A40">
            <w:pPr>
              <w:jc w:val="center"/>
              <w:rPr>
                <w:rFonts w:ascii="Calibri" w:eastAsia="Times New Roman" w:hAnsi="Calibri" w:cs="Calibri"/>
                <w:color w:val="000000"/>
              </w:rPr>
            </w:pPr>
            <w:r>
              <w:rPr>
                <w:rFonts w:ascii="Calibri" w:hAnsi="Calibri" w:cs="Calibri"/>
                <w:color w:val="000000"/>
              </w:rPr>
              <w:t>1915</w:t>
            </w:r>
          </w:p>
        </w:tc>
        <w:tc>
          <w:tcPr>
            <w:tcW w:w="1332" w:type="dxa"/>
            <w:tcBorders>
              <w:top w:val="nil"/>
              <w:left w:val="nil"/>
              <w:bottom w:val="single" w:sz="4" w:space="0" w:color="auto"/>
              <w:right w:val="single" w:sz="4" w:space="0" w:color="auto"/>
            </w:tcBorders>
            <w:shd w:val="clear" w:color="auto" w:fill="auto"/>
            <w:noWrap/>
            <w:vAlign w:val="bottom"/>
          </w:tcPr>
          <w:p w14:paraId="29B464C7" w14:textId="3F51C73B" w:rsidR="008A3A40" w:rsidRPr="00A70C44" w:rsidRDefault="008A3A40" w:rsidP="008A3A40">
            <w:pPr>
              <w:jc w:val="center"/>
              <w:rPr>
                <w:rFonts w:ascii="Calibri" w:eastAsia="Times New Roman" w:hAnsi="Calibri" w:cs="Calibri"/>
                <w:color w:val="000000"/>
              </w:rPr>
            </w:pPr>
            <w:r>
              <w:rPr>
                <w:rFonts w:ascii="Calibri" w:hAnsi="Calibri" w:cs="Calibri"/>
                <w:color w:val="000000"/>
              </w:rPr>
              <w:t>3503</w:t>
            </w:r>
          </w:p>
        </w:tc>
      </w:tr>
      <w:tr w:rsidR="00BA09F7" w:rsidRPr="00A70C44" w14:paraId="3D10D6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6071BBD" w14:textId="7E8C362D"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9C0168C" w14:textId="640748D8" w:rsidR="00BA09F7" w:rsidRPr="00A70C44" w:rsidRDefault="00BA09F7" w:rsidP="00BA09F7">
            <w:pPr>
              <w:jc w:val="center"/>
              <w:rPr>
                <w:rFonts w:ascii="Calibri" w:eastAsia="Times New Roman" w:hAnsi="Calibri" w:cs="Calibri"/>
                <w:color w:val="000000"/>
              </w:rPr>
            </w:pPr>
            <w:r>
              <w:rPr>
                <w:rFonts w:ascii="Calibri" w:hAnsi="Calibri" w:cs="Calibri"/>
                <w:color w:val="000000"/>
              </w:rPr>
              <w:t>3.51616</w:t>
            </w:r>
          </w:p>
        </w:tc>
        <w:tc>
          <w:tcPr>
            <w:tcW w:w="1332" w:type="dxa"/>
            <w:tcBorders>
              <w:top w:val="nil"/>
              <w:left w:val="nil"/>
              <w:bottom w:val="single" w:sz="4" w:space="0" w:color="auto"/>
              <w:right w:val="single" w:sz="4" w:space="0" w:color="auto"/>
            </w:tcBorders>
            <w:shd w:val="clear" w:color="auto" w:fill="auto"/>
            <w:noWrap/>
            <w:vAlign w:val="bottom"/>
          </w:tcPr>
          <w:p w14:paraId="092DE07D" w14:textId="068260E9" w:rsidR="00BA09F7" w:rsidRPr="00A70C44" w:rsidRDefault="00BA09F7" w:rsidP="00BA09F7">
            <w:pPr>
              <w:jc w:val="center"/>
              <w:rPr>
                <w:rFonts w:ascii="Calibri" w:eastAsia="Times New Roman" w:hAnsi="Calibri" w:cs="Calibri"/>
                <w:color w:val="000000"/>
              </w:rPr>
            </w:pPr>
            <w:r>
              <w:rPr>
                <w:rFonts w:ascii="Calibri" w:hAnsi="Calibri" w:cs="Calibri"/>
                <w:color w:val="000000"/>
              </w:rPr>
              <w:t>2949</w:t>
            </w:r>
          </w:p>
        </w:tc>
        <w:tc>
          <w:tcPr>
            <w:tcW w:w="1332" w:type="dxa"/>
            <w:tcBorders>
              <w:top w:val="nil"/>
              <w:left w:val="nil"/>
              <w:bottom w:val="single" w:sz="4" w:space="0" w:color="auto"/>
              <w:right w:val="single" w:sz="4" w:space="0" w:color="auto"/>
            </w:tcBorders>
            <w:shd w:val="clear" w:color="auto" w:fill="auto"/>
            <w:noWrap/>
            <w:vAlign w:val="bottom"/>
          </w:tcPr>
          <w:p w14:paraId="4009D6E7" w14:textId="52CC8756" w:rsidR="00BA09F7" w:rsidRPr="00A70C44" w:rsidRDefault="00BA09F7" w:rsidP="00BA09F7">
            <w:pPr>
              <w:jc w:val="center"/>
              <w:rPr>
                <w:rFonts w:ascii="Calibri" w:eastAsia="Times New Roman" w:hAnsi="Calibri" w:cs="Calibri"/>
                <w:color w:val="000000"/>
              </w:rPr>
            </w:pPr>
            <w:r>
              <w:rPr>
                <w:rFonts w:ascii="Calibri" w:hAnsi="Calibri" w:cs="Calibri"/>
                <w:color w:val="000000"/>
              </w:rPr>
              <w:t>2181</w:t>
            </w:r>
          </w:p>
        </w:tc>
        <w:tc>
          <w:tcPr>
            <w:tcW w:w="1332" w:type="dxa"/>
            <w:tcBorders>
              <w:top w:val="nil"/>
              <w:left w:val="nil"/>
              <w:bottom w:val="single" w:sz="4" w:space="0" w:color="auto"/>
              <w:right w:val="single" w:sz="4" w:space="0" w:color="auto"/>
            </w:tcBorders>
            <w:shd w:val="clear" w:color="auto" w:fill="auto"/>
            <w:noWrap/>
            <w:vAlign w:val="bottom"/>
          </w:tcPr>
          <w:p w14:paraId="54863E4C" w14:textId="0B70CD08" w:rsidR="00BA09F7" w:rsidRPr="00A70C44" w:rsidRDefault="00BA09F7" w:rsidP="00BA09F7">
            <w:pPr>
              <w:jc w:val="center"/>
              <w:rPr>
                <w:rFonts w:ascii="Calibri" w:eastAsia="Times New Roman" w:hAnsi="Calibri" w:cs="Calibri"/>
                <w:color w:val="000000"/>
              </w:rPr>
            </w:pPr>
            <w:r>
              <w:rPr>
                <w:rFonts w:ascii="Calibri" w:hAnsi="Calibri" w:cs="Calibri"/>
                <w:color w:val="000000"/>
              </w:rPr>
              <w:t>3988</w:t>
            </w:r>
          </w:p>
        </w:tc>
      </w:tr>
      <w:tr w:rsidR="00BA09F7" w:rsidRPr="00A70C44" w14:paraId="1384758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FE23BB" w14:textId="017656C5"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5AD8F81" w14:textId="33EB7326" w:rsidR="00BA09F7" w:rsidRPr="00A70C44" w:rsidRDefault="00BA09F7" w:rsidP="00BA09F7">
            <w:pPr>
              <w:jc w:val="center"/>
              <w:rPr>
                <w:rFonts w:ascii="Calibri" w:eastAsia="Times New Roman" w:hAnsi="Calibri" w:cs="Calibri"/>
                <w:color w:val="000000"/>
              </w:rPr>
            </w:pPr>
            <w:r>
              <w:rPr>
                <w:rFonts w:ascii="Calibri" w:hAnsi="Calibri" w:cs="Calibri"/>
                <w:color w:val="000000"/>
              </w:rPr>
              <w:t>3.88464</w:t>
            </w:r>
          </w:p>
        </w:tc>
        <w:tc>
          <w:tcPr>
            <w:tcW w:w="1332" w:type="dxa"/>
            <w:tcBorders>
              <w:top w:val="nil"/>
              <w:left w:val="nil"/>
              <w:bottom w:val="single" w:sz="4" w:space="0" w:color="auto"/>
              <w:right w:val="single" w:sz="4" w:space="0" w:color="auto"/>
            </w:tcBorders>
            <w:shd w:val="clear" w:color="auto" w:fill="auto"/>
            <w:noWrap/>
            <w:vAlign w:val="bottom"/>
          </w:tcPr>
          <w:p w14:paraId="5E672825" w14:textId="6AAD3964" w:rsidR="00BA09F7" w:rsidRPr="00A70C44" w:rsidRDefault="00BA09F7" w:rsidP="00BA09F7">
            <w:pPr>
              <w:jc w:val="center"/>
              <w:rPr>
                <w:rFonts w:ascii="Calibri" w:eastAsia="Times New Roman" w:hAnsi="Calibri" w:cs="Calibri"/>
                <w:color w:val="000000"/>
              </w:rPr>
            </w:pPr>
            <w:r>
              <w:rPr>
                <w:rFonts w:ascii="Calibri" w:hAnsi="Calibri" w:cs="Calibri"/>
                <w:color w:val="000000"/>
              </w:rPr>
              <w:t>3275</w:t>
            </w:r>
          </w:p>
        </w:tc>
        <w:tc>
          <w:tcPr>
            <w:tcW w:w="1332" w:type="dxa"/>
            <w:tcBorders>
              <w:top w:val="nil"/>
              <w:left w:val="nil"/>
              <w:bottom w:val="single" w:sz="4" w:space="0" w:color="auto"/>
              <w:right w:val="single" w:sz="4" w:space="0" w:color="auto"/>
            </w:tcBorders>
            <w:shd w:val="clear" w:color="auto" w:fill="auto"/>
            <w:noWrap/>
            <w:vAlign w:val="bottom"/>
          </w:tcPr>
          <w:p w14:paraId="367BFCF1" w14:textId="127FACB3" w:rsidR="00BA09F7" w:rsidRPr="00A70C44" w:rsidRDefault="00BA09F7" w:rsidP="00BA09F7">
            <w:pPr>
              <w:jc w:val="center"/>
              <w:rPr>
                <w:rFonts w:ascii="Calibri" w:eastAsia="Times New Roman" w:hAnsi="Calibri" w:cs="Calibri"/>
                <w:color w:val="000000"/>
              </w:rPr>
            </w:pPr>
            <w:r>
              <w:rPr>
                <w:rFonts w:ascii="Calibri" w:hAnsi="Calibri" w:cs="Calibri"/>
                <w:color w:val="000000"/>
              </w:rPr>
              <w:t>2422</w:t>
            </w:r>
          </w:p>
        </w:tc>
        <w:tc>
          <w:tcPr>
            <w:tcW w:w="1332" w:type="dxa"/>
            <w:tcBorders>
              <w:top w:val="nil"/>
              <w:left w:val="nil"/>
              <w:bottom w:val="single" w:sz="4" w:space="0" w:color="auto"/>
              <w:right w:val="single" w:sz="4" w:space="0" w:color="auto"/>
            </w:tcBorders>
            <w:shd w:val="clear" w:color="auto" w:fill="auto"/>
            <w:noWrap/>
            <w:vAlign w:val="bottom"/>
          </w:tcPr>
          <w:p w14:paraId="4DA379CC" w14:textId="47111875" w:rsidR="00BA09F7" w:rsidRPr="00A70C44" w:rsidRDefault="00BA09F7" w:rsidP="00BA09F7">
            <w:pPr>
              <w:jc w:val="center"/>
              <w:rPr>
                <w:rFonts w:ascii="Calibri" w:eastAsia="Times New Roman" w:hAnsi="Calibri" w:cs="Calibri"/>
                <w:color w:val="000000"/>
              </w:rPr>
            </w:pPr>
            <w:r>
              <w:rPr>
                <w:rFonts w:ascii="Calibri" w:hAnsi="Calibri" w:cs="Calibri"/>
                <w:color w:val="000000"/>
              </w:rPr>
              <w:t>4429</w:t>
            </w:r>
          </w:p>
        </w:tc>
      </w:tr>
      <w:tr w:rsidR="00BA09F7" w:rsidRPr="00A70C44" w14:paraId="4A58A43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B9E9862" w14:textId="75E41AA4"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E48D299" w14:textId="4ADEF31F" w:rsidR="00BA09F7" w:rsidRPr="00A70C44" w:rsidRDefault="00BA09F7" w:rsidP="00BA09F7">
            <w:pPr>
              <w:jc w:val="center"/>
              <w:rPr>
                <w:rFonts w:ascii="Calibri" w:eastAsia="Times New Roman" w:hAnsi="Calibri" w:cs="Calibri"/>
                <w:color w:val="000000"/>
              </w:rPr>
            </w:pPr>
            <w:r>
              <w:rPr>
                <w:rFonts w:ascii="Calibri" w:hAnsi="Calibri" w:cs="Calibri"/>
                <w:color w:val="000000"/>
              </w:rPr>
              <w:t>11.02179</w:t>
            </w:r>
          </w:p>
        </w:tc>
        <w:tc>
          <w:tcPr>
            <w:tcW w:w="1332" w:type="dxa"/>
            <w:tcBorders>
              <w:top w:val="nil"/>
              <w:left w:val="nil"/>
              <w:bottom w:val="single" w:sz="4" w:space="0" w:color="auto"/>
              <w:right w:val="single" w:sz="4" w:space="0" w:color="auto"/>
            </w:tcBorders>
            <w:shd w:val="clear" w:color="auto" w:fill="auto"/>
            <w:noWrap/>
            <w:vAlign w:val="bottom"/>
          </w:tcPr>
          <w:p w14:paraId="7AC4201B" w14:textId="6621DBAE" w:rsidR="00BA09F7" w:rsidRPr="00A70C44" w:rsidRDefault="00BA09F7" w:rsidP="00BA09F7">
            <w:pPr>
              <w:jc w:val="center"/>
              <w:rPr>
                <w:rFonts w:ascii="Calibri" w:eastAsia="Times New Roman" w:hAnsi="Calibri" w:cs="Calibri"/>
                <w:color w:val="000000"/>
              </w:rPr>
            </w:pPr>
            <w:r>
              <w:rPr>
                <w:rFonts w:ascii="Calibri" w:hAnsi="Calibri" w:cs="Calibri"/>
                <w:color w:val="000000"/>
              </w:rPr>
              <w:t>7904</w:t>
            </w:r>
          </w:p>
        </w:tc>
        <w:tc>
          <w:tcPr>
            <w:tcW w:w="1332" w:type="dxa"/>
            <w:tcBorders>
              <w:top w:val="nil"/>
              <w:left w:val="nil"/>
              <w:bottom w:val="single" w:sz="4" w:space="0" w:color="auto"/>
              <w:right w:val="single" w:sz="4" w:space="0" w:color="auto"/>
            </w:tcBorders>
            <w:shd w:val="clear" w:color="auto" w:fill="auto"/>
            <w:noWrap/>
            <w:vAlign w:val="bottom"/>
          </w:tcPr>
          <w:p w14:paraId="511094A2" w14:textId="3BF57FDF" w:rsidR="00BA09F7" w:rsidRPr="00A70C44" w:rsidRDefault="00BA09F7" w:rsidP="00BA09F7">
            <w:pPr>
              <w:jc w:val="center"/>
              <w:rPr>
                <w:rFonts w:ascii="Calibri" w:eastAsia="Times New Roman" w:hAnsi="Calibri" w:cs="Calibri"/>
                <w:color w:val="000000"/>
              </w:rPr>
            </w:pPr>
            <w:r>
              <w:rPr>
                <w:rFonts w:ascii="Calibri" w:hAnsi="Calibri" w:cs="Calibri"/>
                <w:color w:val="000000"/>
              </w:rPr>
              <w:t>5844</w:t>
            </w:r>
          </w:p>
        </w:tc>
        <w:tc>
          <w:tcPr>
            <w:tcW w:w="1332" w:type="dxa"/>
            <w:tcBorders>
              <w:top w:val="nil"/>
              <w:left w:val="nil"/>
              <w:bottom w:val="single" w:sz="4" w:space="0" w:color="auto"/>
              <w:right w:val="single" w:sz="4" w:space="0" w:color="auto"/>
            </w:tcBorders>
            <w:shd w:val="clear" w:color="auto" w:fill="auto"/>
            <w:noWrap/>
            <w:vAlign w:val="bottom"/>
          </w:tcPr>
          <w:p w14:paraId="0422E931" w14:textId="543769CC" w:rsidR="00BA09F7" w:rsidRPr="00A70C44" w:rsidRDefault="00BA09F7" w:rsidP="00BA09F7">
            <w:pPr>
              <w:jc w:val="center"/>
              <w:rPr>
                <w:rFonts w:ascii="Calibri" w:eastAsia="Times New Roman" w:hAnsi="Calibri" w:cs="Calibri"/>
                <w:color w:val="000000"/>
              </w:rPr>
            </w:pPr>
            <w:r>
              <w:rPr>
                <w:rFonts w:ascii="Calibri" w:hAnsi="Calibri" w:cs="Calibri"/>
                <w:color w:val="000000"/>
              </w:rPr>
              <w:t>10689</w:t>
            </w:r>
          </w:p>
        </w:tc>
      </w:tr>
      <w:tr w:rsidR="00BA09F7" w:rsidRPr="00A70C44" w14:paraId="3E8C16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A09A49" w14:textId="6CE2A481"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D4BC739" w14:textId="4DCDCA32" w:rsidR="00BA09F7" w:rsidRPr="00A70C44" w:rsidRDefault="00BA09F7" w:rsidP="00BA09F7">
            <w:pPr>
              <w:jc w:val="center"/>
              <w:rPr>
                <w:rFonts w:ascii="Calibri" w:eastAsia="Times New Roman" w:hAnsi="Calibri" w:cs="Calibri"/>
                <w:color w:val="000000"/>
              </w:rPr>
            </w:pPr>
            <w:r>
              <w:rPr>
                <w:rFonts w:ascii="Calibri" w:hAnsi="Calibri" w:cs="Calibri"/>
                <w:color w:val="000000"/>
              </w:rPr>
              <w:t>12.94004</w:t>
            </w:r>
          </w:p>
        </w:tc>
        <w:tc>
          <w:tcPr>
            <w:tcW w:w="1332" w:type="dxa"/>
            <w:tcBorders>
              <w:top w:val="nil"/>
              <w:left w:val="nil"/>
              <w:bottom w:val="single" w:sz="4" w:space="0" w:color="auto"/>
              <w:right w:val="single" w:sz="4" w:space="0" w:color="auto"/>
            </w:tcBorders>
            <w:shd w:val="clear" w:color="auto" w:fill="auto"/>
            <w:noWrap/>
            <w:vAlign w:val="bottom"/>
          </w:tcPr>
          <w:p w14:paraId="1F26B458" w14:textId="6AD2B834" w:rsidR="00BA09F7" w:rsidRPr="00A70C44" w:rsidRDefault="00BA09F7" w:rsidP="00BA09F7">
            <w:pPr>
              <w:jc w:val="center"/>
              <w:rPr>
                <w:rFonts w:ascii="Calibri" w:eastAsia="Times New Roman" w:hAnsi="Calibri" w:cs="Calibri"/>
                <w:color w:val="000000"/>
              </w:rPr>
            </w:pPr>
            <w:r>
              <w:rPr>
                <w:rFonts w:ascii="Calibri" w:hAnsi="Calibri" w:cs="Calibri"/>
                <w:color w:val="000000"/>
              </w:rPr>
              <w:t>9000</w:t>
            </w:r>
          </w:p>
        </w:tc>
        <w:tc>
          <w:tcPr>
            <w:tcW w:w="1332" w:type="dxa"/>
            <w:tcBorders>
              <w:top w:val="nil"/>
              <w:left w:val="nil"/>
              <w:bottom w:val="single" w:sz="4" w:space="0" w:color="auto"/>
              <w:right w:val="single" w:sz="4" w:space="0" w:color="auto"/>
            </w:tcBorders>
            <w:shd w:val="clear" w:color="auto" w:fill="auto"/>
            <w:noWrap/>
            <w:vAlign w:val="bottom"/>
          </w:tcPr>
          <w:p w14:paraId="2AE15742" w14:textId="30F18D24" w:rsidR="00BA09F7" w:rsidRPr="00A70C44" w:rsidRDefault="00BA09F7" w:rsidP="00BA09F7">
            <w:pPr>
              <w:jc w:val="center"/>
              <w:rPr>
                <w:rFonts w:ascii="Calibri" w:eastAsia="Times New Roman" w:hAnsi="Calibri" w:cs="Calibri"/>
                <w:color w:val="000000"/>
              </w:rPr>
            </w:pPr>
            <w:r>
              <w:rPr>
                <w:rFonts w:ascii="Calibri" w:hAnsi="Calibri" w:cs="Calibri"/>
                <w:color w:val="000000"/>
              </w:rPr>
              <w:t>6655</w:t>
            </w:r>
          </w:p>
        </w:tc>
        <w:tc>
          <w:tcPr>
            <w:tcW w:w="1332" w:type="dxa"/>
            <w:tcBorders>
              <w:top w:val="nil"/>
              <w:left w:val="nil"/>
              <w:bottom w:val="single" w:sz="4" w:space="0" w:color="auto"/>
              <w:right w:val="single" w:sz="4" w:space="0" w:color="auto"/>
            </w:tcBorders>
            <w:shd w:val="clear" w:color="auto" w:fill="auto"/>
            <w:noWrap/>
            <w:vAlign w:val="bottom"/>
          </w:tcPr>
          <w:p w14:paraId="21DD36CD" w14:textId="3DC0676F" w:rsidR="00BA09F7" w:rsidRPr="00A70C44" w:rsidRDefault="00BA09F7" w:rsidP="00BA09F7">
            <w:pPr>
              <w:jc w:val="center"/>
              <w:rPr>
                <w:rFonts w:ascii="Calibri" w:eastAsia="Times New Roman" w:hAnsi="Calibri" w:cs="Calibri"/>
                <w:color w:val="000000"/>
              </w:rPr>
            </w:pPr>
            <w:r>
              <w:rPr>
                <w:rFonts w:ascii="Calibri" w:hAnsi="Calibri" w:cs="Calibri"/>
                <w:color w:val="000000"/>
              </w:rPr>
              <w:t>12171</w:t>
            </w:r>
          </w:p>
        </w:tc>
      </w:tr>
      <w:tr w:rsidR="00BA09F7" w:rsidRPr="00A70C44" w14:paraId="33344A7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F40CB9D" w14:textId="194CE07F"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3D003A1" w14:textId="354D3371" w:rsidR="00BA09F7" w:rsidRPr="00A70C44" w:rsidRDefault="00BA09F7" w:rsidP="00BA09F7">
            <w:pPr>
              <w:jc w:val="center"/>
              <w:rPr>
                <w:rFonts w:ascii="Calibri" w:eastAsia="Times New Roman" w:hAnsi="Calibri" w:cs="Calibri"/>
                <w:color w:val="000000"/>
              </w:rPr>
            </w:pPr>
            <w:r>
              <w:rPr>
                <w:rFonts w:ascii="Calibri" w:hAnsi="Calibri" w:cs="Calibri"/>
                <w:color w:val="000000"/>
              </w:rPr>
              <w:t>16.80243</w:t>
            </w:r>
          </w:p>
        </w:tc>
        <w:tc>
          <w:tcPr>
            <w:tcW w:w="1332" w:type="dxa"/>
            <w:tcBorders>
              <w:top w:val="nil"/>
              <w:left w:val="nil"/>
              <w:bottom w:val="single" w:sz="4" w:space="0" w:color="auto"/>
              <w:right w:val="single" w:sz="4" w:space="0" w:color="auto"/>
            </w:tcBorders>
            <w:shd w:val="clear" w:color="auto" w:fill="auto"/>
            <w:noWrap/>
            <w:vAlign w:val="bottom"/>
          </w:tcPr>
          <w:p w14:paraId="2E27F6CE" w14:textId="6DBB3E94" w:rsidR="00BA09F7" w:rsidRPr="00A70C44" w:rsidRDefault="00BA09F7" w:rsidP="00BA09F7">
            <w:pPr>
              <w:jc w:val="center"/>
              <w:rPr>
                <w:rFonts w:ascii="Calibri" w:eastAsia="Times New Roman" w:hAnsi="Calibri" w:cs="Calibri"/>
                <w:color w:val="000000"/>
              </w:rPr>
            </w:pPr>
            <w:r>
              <w:rPr>
                <w:rFonts w:ascii="Calibri" w:hAnsi="Calibri" w:cs="Calibri"/>
                <w:color w:val="000000"/>
              </w:rPr>
              <w:t>13059</w:t>
            </w:r>
          </w:p>
        </w:tc>
        <w:tc>
          <w:tcPr>
            <w:tcW w:w="1332" w:type="dxa"/>
            <w:tcBorders>
              <w:top w:val="nil"/>
              <w:left w:val="nil"/>
              <w:bottom w:val="single" w:sz="4" w:space="0" w:color="auto"/>
              <w:right w:val="single" w:sz="4" w:space="0" w:color="auto"/>
            </w:tcBorders>
            <w:shd w:val="clear" w:color="auto" w:fill="auto"/>
            <w:noWrap/>
            <w:vAlign w:val="bottom"/>
          </w:tcPr>
          <w:p w14:paraId="4E3402F8" w14:textId="435CAD60" w:rsidR="00BA09F7" w:rsidRPr="00A70C44" w:rsidRDefault="00BA09F7" w:rsidP="00BA09F7">
            <w:pPr>
              <w:jc w:val="center"/>
              <w:rPr>
                <w:rFonts w:ascii="Calibri" w:eastAsia="Times New Roman" w:hAnsi="Calibri" w:cs="Calibri"/>
                <w:color w:val="000000"/>
              </w:rPr>
            </w:pPr>
            <w:r>
              <w:rPr>
                <w:rFonts w:ascii="Calibri" w:hAnsi="Calibri" w:cs="Calibri"/>
                <w:color w:val="000000"/>
              </w:rPr>
              <w:t>9656</w:t>
            </w:r>
          </w:p>
        </w:tc>
        <w:tc>
          <w:tcPr>
            <w:tcW w:w="1332" w:type="dxa"/>
            <w:tcBorders>
              <w:top w:val="nil"/>
              <w:left w:val="nil"/>
              <w:bottom w:val="single" w:sz="4" w:space="0" w:color="auto"/>
              <w:right w:val="single" w:sz="4" w:space="0" w:color="auto"/>
            </w:tcBorders>
            <w:shd w:val="clear" w:color="auto" w:fill="auto"/>
            <w:noWrap/>
            <w:vAlign w:val="bottom"/>
          </w:tcPr>
          <w:p w14:paraId="3C62BE88" w14:textId="55740E38" w:rsidR="00BA09F7" w:rsidRPr="00A70C44" w:rsidRDefault="00BA09F7" w:rsidP="00BA09F7">
            <w:pPr>
              <w:jc w:val="center"/>
              <w:rPr>
                <w:rFonts w:ascii="Calibri" w:eastAsia="Times New Roman" w:hAnsi="Calibri" w:cs="Calibri"/>
                <w:color w:val="000000"/>
              </w:rPr>
            </w:pPr>
            <w:r>
              <w:rPr>
                <w:rFonts w:ascii="Calibri" w:hAnsi="Calibri" w:cs="Calibri"/>
                <w:color w:val="000000"/>
              </w:rPr>
              <w:t>17661</w:t>
            </w:r>
          </w:p>
        </w:tc>
      </w:tr>
      <w:tr w:rsidR="00BA09F7" w:rsidRPr="00A70C44" w14:paraId="611942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196FA6" w14:textId="60526C15"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2DD2AE5" w14:textId="5509577D" w:rsidR="00BA09F7" w:rsidRPr="00A70C44" w:rsidRDefault="00BA09F7" w:rsidP="00BA09F7">
            <w:pPr>
              <w:jc w:val="center"/>
              <w:rPr>
                <w:rFonts w:ascii="Calibri" w:eastAsia="Times New Roman" w:hAnsi="Calibri" w:cs="Calibri"/>
                <w:color w:val="000000"/>
              </w:rPr>
            </w:pPr>
            <w:r>
              <w:rPr>
                <w:rFonts w:ascii="Calibri" w:hAnsi="Calibri" w:cs="Calibri"/>
                <w:color w:val="000000"/>
              </w:rPr>
              <w:t>19.21165</w:t>
            </w:r>
          </w:p>
        </w:tc>
        <w:tc>
          <w:tcPr>
            <w:tcW w:w="1332" w:type="dxa"/>
            <w:tcBorders>
              <w:top w:val="nil"/>
              <w:left w:val="nil"/>
              <w:bottom w:val="single" w:sz="4" w:space="0" w:color="auto"/>
              <w:right w:val="single" w:sz="4" w:space="0" w:color="auto"/>
            </w:tcBorders>
            <w:shd w:val="clear" w:color="auto" w:fill="auto"/>
            <w:noWrap/>
            <w:vAlign w:val="bottom"/>
          </w:tcPr>
          <w:p w14:paraId="79C342C5" w14:textId="626E4BE5" w:rsidR="00BA09F7" w:rsidRPr="00A70C44" w:rsidRDefault="00BA09F7" w:rsidP="00BA09F7">
            <w:pPr>
              <w:jc w:val="center"/>
              <w:rPr>
                <w:rFonts w:ascii="Calibri" w:eastAsia="Times New Roman" w:hAnsi="Calibri" w:cs="Calibri"/>
                <w:color w:val="000000"/>
              </w:rPr>
            </w:pPr>
            <w:r>
              <w:rPr>
                <w:rFonts w:ascii="Calibri" w:hAnsi="Calibri" w:cs="Calibri"/>
                <w:color w:val="000000"/>
              </w:rPr>
              <w:t>13127</w:t>
            </w:r>
          </w:p>
        </w:tc>
        <w:tc>
          <w:tcPr>
            <w:tcW w:w="1332" w:type="dxa"/>
            <w:tcBorders>
              <w:top w:val="nil"/>
              <w:left w:val="nil"/>
              <w:bottom w:val="single" w:sz="4" w:space="0" w:color="auto"/>
              <w:right w:val="single" w:sz="4" w:space="0" w:color="auto"/>
            </w:tcBorders>
            <w:shd w:val="clear" w:color="auto" w:fill="auto"/>
            <w:noWrap/>
            <w:vAlign w:val="bottom"/>
          </w:tcPr>
          <w:p w14:paraId="52E56685" w14:textId="3C628933" w:rsidR="00BA09F7" w:rsidRPr="00A70C44" w:rsidRDefault="00BA09F7" w:rsidP="00BA09F7">
            <w:pPr>
              <w:jc w:val="center"/>
              <w:rPr>
                <w:rFonts w:ascii="Calibri" w:eastAsia="Times New Roman" w:hAnsi="Calibri" w:cs="Calibri"/>
                <w:color w:val="000000"/>
              </w:rPr>
            </w:pPr>
            <w:r>
              <w:rPr>
                <w:rFonts w:ascii="Calibri" w:hAnsi="Calibri" w:cs="Calibri"/>
                <w:color w:val="000000"/>
              </w:rPr>
              <w:t>9707</w:t>
            </w:r>
          </w:p>
        </w:tc>
        <w:tc>
          <w:tcPr>
            <w:tcW w:w="1332" w:type="dxa"/>
            <w:tcBorders>
              <w:top w:val="nil"/>
              <w:left w:val="nil"/>
              <w:bottom w:val="single" w:sz="4" w:space="0" w:color="auto"/>
              <w:right w:val="single" w:sz="4" w:space="0" w:color="auto"/>
            </w:tcBorders>
            <w:shd w:val="clear" w:color="auto" w:fill="auto"/>
            <w:noWrap/>
            <w:vAlign w:val="bottom"/>
          </w:tcPr>
          <w:p w14:paraId="459ADCE6" w14:textId="2B3650C8" w:rsidR="00BA09F7" w:rsidRPr="00A70C44" w:rsidRDefault="00BA09F7" w:rsidP="00BA09F7">
            <w:pPr>
              <w:jc w:val="center"/>
              <w:rPr>
                <w:rFonts w:ascii="Calibri" w:eastAsia="Times New Roman" w:hAnsi="Calibri" w:cs="Calibri"/>
                <w:color w:val="000000"/>
              </w:rPr>
            </w:pPr>
            <w:r>
              <w:rPr>
                <w:rFonts w:ascii="Calibri" w:hAnsi="Calibri" w:cs="Calibri"/>
                <w:color w:val="000000"/>
              </w:rPr>
              <w:t>17753</w:t>
            </w:r>
          </w:p>
        </w:tc>
      </w:tr>
      <w:tr w:rsidR="00BA09F7" w:rsidRPr="00A70C44" w14:paraId="373CE1C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11B7471" w14:textId="5DC5C7A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54EDCA2" w14:textId="0789E21C" w:rsidR="00BA09F7" w:rsidRPr="00A70C44" w:rsidRDefault="00BA09F7" w:rsidP="00BA09F7">
            <w:pPr>
              <w:jc w:val="center"/>
              <w:rPr>
                <w:rFonts w:ascii="Calibri" w:eastAsia="Times New Roman" w:hAnsi="Calibri" w:cs="Calibri"/>
                <w:color w:val="000000"/>
              </w:rPr>
            </w:pPr>
            <w:r>
              <w:rPr>
                <w:rFonts w:ascii="Calibri" w:hAnsi="Calibri" w:cs="Calibri"/>
                <w:color w:val="000000"/>
              </w:rPr>
              <w:t>20.64304</w:t>
            </w:r>
          </w:p>
        </w:tc>
        <w:tc>
          <w:tcPr>
            <w:tcW w:w="1332" w:type="dxa"/>
            <w:tcBorders>
              <w:top w:val="nil"/>
              <w:left w:val="nil"/>
              <w:bottom w:val="single" w:sz="4" w:space="0" w:color="auto"/>
              <w:right w:val="single" w:sz="4" w:space="0" w:color="auto"/>
            </w:tcBorders>
            <w:shd w:val="clear" w:color="auto" w:fill="auto"/>
            <w:noWrap/>
            <w:vAlign w:val="bottom"/>
          </w:tcPr>
          <w:p w14:paraId="2D72F491" w14:textId="4FB410BB" w:rsidR="00BA09F7" w:rsidRPr="00A70C44" w:rsidRDefault="00BA09F7" w:rsidP="00BA09F7">
            <w:pPr>
              <w:jc w:val="center"/>
              <w:rPr>
                <w:rFonts w:ascii="Calibri" w:eastAsia="Times New Roman" w:hAnsi="Calibri" w:cs="Calibri"/>
                <w:color w:val="000000"/>
              </w:rPr>
            </w:pPr>
            <w:r>
              <w:rPr>
                <w:rFonts w:ascii="Calibri" w:hAnsi="Calibri" w:cs="Calibri"/>
                <w:color w:val="000000"/>
              </w:rPr>
              <w:t>13921</w:t>
            </w:r>
          </w:p>
        </w:tc>
        <w:tc>
          <w:tcPr>
            <w:tcW w:w="1332" w:type="dxa"/>
            <w:tcBorders>
              <w:top w:val="nil"/>
              <w:left w:val="nil"/>
              <w:bottom w:val="single" w:sz="4" w:space="0" w:color="auto"/>
              <w:right w:val="single" w:sz="4" w:space="0" w:color="auto"/>
            </w:tcBorders>
            <w:shd w:val="clear" w:color="auto" w:fill="auto"/>
            <w:noWrap/>
            <w:vAlign w:val="bottom"/>
          </w:tcPr>
          <w:p w14:paraId="2E1D1D9E" w14:textId="49F2B77D" w:rsidR="00BA09F7" w:rsidRPr="00A70C44" w:rsidRDefault="00BA09F7" w:rsidP="00BA09F7">
            <w:pPr>
              <w:jc w:val="center"/>
              <w:rPr>
                <w:rFonts w:ascii="Calibri" w:eastAsia="Times New Roman" w:hAnsi="Calibri" w:cs="Calibri"/>
                <w:color w:val="000000"/>
              </w:rPr>
            </w:pPr>
            <w:r>
              <w:rPr>
                <w:rFonts w:ascii="Calibri" w:hAnsi="Calibri" w:cs="Calibri"/>
                <w:color w:val="000000"/>
              </w:rPr>
              <w:t>10294</w:t>
            </w:r>
          </w:p>
        </w:tc>
        <w:tc>
          <w:tcPr>
            <w:tcW w:w="1332" w:type="dxa"/>
            <w:tcBorders>
              <w:top w:val="nil"/>
              <w:left w:val="nil"/>
              <w:bottom w:val="single" w:sz="4" w:space="0" w:color="auto"/>
              <w:right w:val="single" w:sz="4" w:space="0" w:color="auto"/>
            </w:tcBorders>
            <w:shd w:val="clear" w:color="auto" w:fill="auto"/>
            <w:noWrap/>
            <w:vAlign w:val="bottom"/>
          </w:tcPr>
          <w:p w14:paraId="2E06000E" w14:textId="7F762347" w:rsidR="00BA09F7" w:rsidRPr="00A70C44" w:rsidRDefault="00BA09F7" w:rsidP="00BA09F7">
            <w:pPr>
              <w:jc w:val="center"/>
              <w:rPr>
                <w:rFonts w:ascii="Calibri" w:eastAsia="Times New Roman" w:hAnsi="Calibri" w:cs="Calibri"/>
                <w:color w:val="000000"/>
              </w:rPr>
            </w:pPr>
            <w:r>
              <w:rPr>
                <w:rFonts w:ascii="Calibri" w:hAnsi="Calibri" w:cs="Calibri"/>
                <w:color w:val="000000"/>
              </w:rPr>
              <w:t>18827</w:t>
            </w:r>
          </w:p>
        </w:tc>
      </w:tr>
      <w:tr w:rsidR="00BA09F7" w:rsidRPr="00A70C44" w14:paraId="7BFED7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ADFD63" w14:textId="72345812"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EDE88FE" w14:textId="5D239F5A" w:rsidR="00BA09F7" w:rsidRPr="00A70C44" w:rsidRDefault="00BA09F7" w:rsidP="00BA09F7">
            <w:pPr>
              <w:jc w:val="center"/>
              <w:rPr>
                <w:rFonts w:ascii="Calibri" w:eastAsia="Times New Roman" w:hAnsi="Calibri" w:cs="Calibri"/>
                <w:color w:val="000000"/>
              </w:rPr>
            </w:pPr>
            <w:r>
              <w:rPr>
                <w:rFonts w:ascii="Calibri" w:hAnsi="Calibri" w:cs="Calibri"/>
                <w:color w:val="000000"/>
              </w:rPr>
              <w:t>21.52446</w:t>
            </w:r>
          </w:p>
        </w:tc>
        <w:tc>
          <w:tcPr>
            <w:tcW w:w="1332" w:type="dxa"/>
            <w:tcBorders>
              <w:top w:val="nil"/>
              <w:left w:val="nil"/>
              <w:bottom w:val="single" w:sz="4" w:space="0" w:color="auto"/>
              <w:right w:val="single" w:sz="4" w:space="0" w:color="auto"/>
            </w:tcBorders>
            <w:shd w:val="clear" w:color="auto" w:fill="auto"/>
            <w:noWrap/>
            <w:vAlign w:val="bottom"/>
          </w:tcPr>
          <w:p w14:paraId="6A3A63CB" w14:textId="3AA5206E" w:rsidR="00BA09F7" w:rsidRPr="00A70C44" w:rsidRDefault="00BA09F7" w:rsidP="00BA09F7">
            <w:pPr>
              <w:jc w:val="center"/>
              <w:rPr>
                <w:rFonts w:ascii="Calibri" w:eastAsia="Times New Roman" w:hAnsi="Calibri" w:cs="Calibri"/>
                <w:color w:val="000000"/>
              </w:rPr>
            </w:pPr>
            <w:r>
              <w:rPr>
                <w:rFonts w:ascii="Calibri" w:hAnsi="Calibri" w:cs="Calibri"/>
                <w:color w:val="000000"/>
              </w:rPr>
              <w:t>13864</w:t>
            </w:r>
          </w:p>
        </w:tc>
        <w:tc>
          <w:tcPr>
            <w:tcW w:w="1332" w:type="dxa"/>
            <w:tcBorders>
              <w:top w:val="nil"/>
              <w:left w:val="nil"/>
              <w:bottom w:val="single" w:sz="4" w:space="0" w:color="auto"/>
              <w:right w:val="single" w:sz="4" w:space="0" w:color="auto"/>
            </w:tcBorders>
            <w:shd w:val="clear" w:color="auto" w:fill="auto"/>
            <w:noWrap/>
            <w:vAlign w:val="bottom"/>
          </w:tcPr>
          <w:p w14:paraId="5D1355C2" w14:textId="6BD9E28B" w:rsidR="00BA09F7" w:rsidRPr="00A70C44" w:rsidRDefault="00BA09F7" w:rsidP="00BA09F7">
            <w:pPr>
              <w:jc w:val="center"/>
              <w:rPr>
                <w:rFonts w:ascii="Calibri" w:eastAsia="Times New Roman" w:hAnsi="Calibri" w:cs="Calibri"/>
                <w:color w:val="000000"/>
              </w:rPr>
            </w:pPr>
            <w:r>
              <w:rPr>
                <w:rFonts w:ascii="Calibri" w:hAnsi="Calibri" w:cs="Calibri"/>
                <w:color w:val="000000"/>
              </w:rPr>
              <w:t>10252</w:t>
            </w:r>
          </w:p>
        </w:tc>
        <w:tc>
          <w:tcPr>
            <w:tcW w:w="1332" w:type="dxa"/>
            <w:tcBorders>
              <w:top w:val="nil"/>
              <w:left w:val="nil"/>
              <w:bottom w:val="single" w:sz="4" w:space="0" w:color="auto"/>
              <w:right w:val="single" w:sz="4" w:space="0" w:color="auto"/>
            </w:tcBorders>
            <w:shd w:val="clear" w:color="auto" w:fill="auto"/>
            <w:noWrap/>
            <w:vAlign w:val="bottom"/>
          </w:tcPr>
          <w:p w14:paraId="49CDECB6" w14:textId="20D4CC62" w:rsidR="00BA09F7" w:rsidRPr="00A70C44" w:rsidRDefault="00BA09F7" w:rsidP="00BA09F7">
            <w:pPr>
              <w:jc w:val="center"/>
              <w:rPr>
                <w:rFonts w:ascii="Calibri" w:eastAsia="Times New Roman" w:hAnsi="Calibri" w:cs="Calibri"/>
                <w:color w:val="000000"/>
              </w:rPr>
            </w:pPr>
            <w:r>
              <w:rPr>
                <w:rFonts w:ascii="Calibri" w:hAnsi="Calibri" w:cs="Calibri"/>
                <w:color w:val="000000"/>
              </w:rPr>
              <w:t>18749</w:t>
            </w:r>
          </w:p>
        </w:tc>
      </w:tr>
      <w:tr w:rsidR="00BA09F7" w:rsidRPr="00A70C44" w14:paraId="57EBA4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AADDEA8" w14:textId="1EB19602"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B43CB23" w14:textId="1DD48C5E" w:rsidR="00BA09F7" w:rsidRPr="00A70C44" w:rsidRDefault="00BA09F7" w:rsidP="00BA09F7">
            <w:pPr>
              <w:jc w:val="center"/>
              <w:rPr>
                <w:rFonts w:ascii="Calibri" w:eastAsia="Times New Roman" w:hAnsi="Calibri" w:cs="Calibri"/>
                <w:color w:val="000000"/>
              </w:rPr>
            </w:pPr>
            <w:r>
              <w:rPr>
                <w:rFonts w:ascii="Calibri" w:hAnsi="Calibri" w:cs="Calibri"/>
                <w:color w:val="000000"/>
              </w:rPr>
              <w:t>22.66073</w:t>
            </w:r>
          </w:p>
        </w:tc>
        <w:tc>
          <w:tcPr>
            <w:tcW w:w="1332" w:type="dxa"/>
            <w:tcBorders>
              <w:top w:val="nil"/>
              <w:left w:val="nil"/>
              <w:bottom w:val="single" w:sz="4" w:space="0" w:color="auto"/>
              <w:right w:val="single" w:sz="4" w:space="0" w:color="auto"/>
            </w:tcBorders>
            <w:shd w:val="clear" w:color="auto" w:fill="auto"/>
            <w:noWrap/>
            <w:vAlign w:val="bottom"/>
          </w:tcPr>
          <w:p w14:paraId="72D50482" w14:textId="7E19AA1E" w:rsidR="00BA09F7" w:rsidRPr="00A70C44" w:rsidRDefault="00BA09F7" w:rsidP="00BA09F7">
            <w:pPr>
              <w:jc w:val="center"/>
              <w:rPr>
                <w:rFonts w:ascii="Calibri" w:eastAsia="Times New Roman" w:hAnsi="Calibri" w:cs="Calibri"/>
                <w:color w:val="000000"/>
              </w:rPr>
            </w:pPr>
            <w:r>
              <w:rPr>
                <w:rFonts w:ascii="Calibri" w:hAnsi="Calibri" w:cs="Calibri"/>
                <w:color w:val="000000"/>
              </w:rPr>
              <w:t>13135</w:t>
            </w:r>
          </w:p>
        </w:tc>
        <w:tc>
          <w:tcPr>
            <w:tcW w:w="1332" w:type="dxa"/>
            <w:tcBorders>
              <w:top w:val="nil"/>
              <w:left w:val="nil"/>
              <w:bottom w:val="single" w:sz="4" w:space="0" w:color="auto"/>
              <w:right w:val="single" w:sz="4" w:space="0" w:color="auto"/>
            </w:tcBorders>
            <w:shd w:val="clear" w:color="auto" w:fill="auto"/>
            <w:noWrap/>
            <w:vAlign w:val="bottom"/>
          </w:tcPr>
          <w:p w14:paraId="711AE6BC" w14:textId="39A0350A" w:rsidR="00BA09F7" w:rsidRPr="00A70C44" w:rsidRDefault="00BA09F7" w:rsidP="00BA09F7">
            <w:pPr>
              <w:jc w:val="center"/>
              <w:rPr>
                <w:rFonts w:ascii="Calibri" w:eastAsia="Times New Roman" w:hAnsi="Calibri" w:cs="Calibri"/>
                <w:color w:val="000000"/>
              </w:rPr>
            </w:pPr>
            <w:r>
              <w:rPr>
                <w:rFonts w:ascii="Calibri" w:hAnsi="Calibri" w:cs="Calibri"/>
                <w:color w:val="000000"/>
              </w:rPr>
              <w:t>9712</w:t>
            </w:r>
          </w:p>
        </w:tc>
        <w:tc>
          <w:tcPr>
            <w:tcW w:w="1332" w:type="dxa"/>
            <w:tcBorders>
              <w:top w:val="nil"/>
              <w:left w:val="nil"/>
              <w:bottom w:val="single" w:sz="4" w:space="0" w:color="auto"/>
              <w:right w:val="single" w:sz="4" w:space="0" w:color="auto"/>
            </w:tcBorders>
            <w:shd w:val="clear" w:color="auto" w:fill="auto"/>
            <w:noWrap/>
            <w:vAlign w:val="bottom"/>
          </w:tcPr>
          <w:p w14:paraId="3012AFB6" w14:textId="521F8916" w:rsidR="00BA09F7" w:rsidRPr="00A70C44" w:rsidRDefault="00BA09F7" w:rsidP="00BA09F7">
            <w:pPr>
              <w:jc w:val="center"/>
              <w:rPr>
                <w:rFonts w:ascii="Calibri" w:eastAsia="Times New Roman" w:hAnsi="Calibri" w:cs="Calibri"/>
                <w:color w:val="000000"/>
              </w:rPr>
            </w:pPr>
            <w:r>
              <w:rPr>
                <w:rFonts w:ascii="Calibri" w:hAnsi="Calibri" w:cs="Calibri"/>
                <w:color w:val="000000"/>
              </w:rPr>
              <w:t>17764</w:t>
            </w:r>
          </w:p>
        </w:tc>
      </w:tr>
      <w:tr w:rsidR="00BA09F7" w:rsidRPr="00A70C44" w14:paraId="154A75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20CAFE" w14:textId="1EDB03A3"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3182CCB" w14:textId="5327343E" w:rsidR="00BA09F7" w:rsidRPr="00A70C44" w:rsidRDefault="00BA09F7" w:rsidP="00BA09F7">
            <w:pPr>
              <w:jc w:val="center"/>
              <w:rPr>
                <w:rFonts w:ascii="Calibri" w:eastAsia="Times New Roman" w:hAnsi="Calibri" w:cs="Calibri"/>
                <w:color w:val="000000"/>
              </w:rPr>
            </w:pPr>
            <w:r>
              <w:rPr>
                <w:rFonts w:ascii="Calibri" w:hAnsi="Calibri" w:cs="Calibri"/>
                <w:color w:val="000000"/>
              </w:rPr>
              <w:t>25.02098</w:t>
            </w:r>
          </w:p>
        </w:tc>
        <w:tc>
          <w:tcPr>
            <w:tcW w:w="1332" w:type="dxa"/>
            <w:tcBorders>
              <w:top w:val="nil"/>
              <w:left w:val="nil"/>
              <w:bottom w:val="single" w:sz="4" w:space="0" w:color="auto"/>
              <w:right w:val="single" w:sz="4" w:space="0" w:color="auto"/>
            </w:tcBorders>
            <w:shd w:val="clear" w:color="auto" w:fill="auto"/>
            <w:noWrap/>
            <w:vAlign w:val="bottom"/>
          </w:tcPr>
          <w:p w14:paraId="417B3C44" w14:textId="220C18EC" w:rsidR="00BA09F7" w:rsidRPr="00A70C44" w:rsidRDefault="00BA09F7" w:rsidP="00BA09F7">
            <w:pPr>
              <w:jc w:val="center"/>
              <w:rPr>
                <w:rFonts w:ascii="Calibri" w:eastAsia="Times New Roman" w:hAnsi="Calibri" w:cs="Calibri"/>
                <w:color w:val="000000"/>
              </w:rPr>
            </w:pPr>
            <w:r>
              <w:rPr>
                <w:rFonts w:ascii="Calibri" w:hAnsi="Calibri" w:cs="Calibri"/>
                <w:color w:val="000000"/>
              </w:rPr>
              <w:t>14056</w:t>
            </w:r>
          </w:p>
        </w:tc>
        <w:tc>
          <w:tcPr>
            <w:tcW w:w="1332" w:type="dxa"/>
            <w:tcBorders>
              <w:top w:val="nil"/>
              <w:left w:val="nil"/>
              <w:bottom w:val="single" w:sz="4" w:space="0" w:color="auto"/>
              <w:right w:val="single" w:sz="4" w:space="0" w:color="auto"/>
            </w:tcBorders>
            <w:shd w:val="clear" w:color="auto" w:fill="auto"/>
            <w:noWrap/>
            <w:vAlign w:val="bottom"/>
          </w:tcPr>
          <w:p w14:paraId="2FC3D259" w14:textId="4524ECE0" w:rsidR="00BA09F7" w:rsidRPr="00A70C44" w:rsidRDefault="00BA09F7" w:rsidP="00BA09F7">
            <w:pPr>
              <w:jc w:val="center"/>
              <w:rPr>
                <w:rFonts w:ascii="Calibri" w:eastAsia="Times New Roman" w:hAnsi="Calibri" w:cs="Calibri"/>
                <w:color w:val="000000"/>
              </w:rPr>
            </w:pPr>
            <w:r>
              <w:rPr>
                <w:rFonts w:ascii="Calibri" w:hAnsi="Calibri" w:cs="Calibri"/>
                <w:color w:val="000000"/>
              </w:rPr>
              <w:t>10393</w:t>
            </w:r>
          </w:p>
        </w:tc>
        <w:tc>
          <w:tcPr>
            <w:tcW w:w="1332" w:type="dxa"/>
            <w:tcBorders>
              <w:top w:val="nil"/>
              <w:left w:val="nil"/>
              <w:bottom w:val="single" w:sz="4" w:space="0" w:color="auto"/>
              <w:right w:val="single" w:sz="4" w:space="0" w:color="auto"/>
            </w:tcBorders>
            <w:shd w:val="clear" w:color="auto" w:fill="auto"/>
            <w:noWrap/>
            <w:vAlign w:val="bottom"/>
          </w:tcPr>
          <w:p w14:paraId="06696B6A" w14:textId="34A030BB" w:rsidR="00BA09F7" w:rsidRPr="00A70C44" w:rsidRDefault="00BA09F7" w:rsidP="00BA09F7">
            <w:pPr>
              <w:jc w:val="center"/>
              <w:rPr>
                <w:rFonts w:ascii="Calibri" w:eastAsia="Times New Roman" w:hAnsi="Calibri" w:cs="Calibri"/>
                <w:color w:val="000000"/>
              </w:rPr>
            </w:pPr>
            <w:r>
              <w:rPr>
                <w:rFonts w:ascii="Calibri" w:hAnsi="Calibri" w:cs="Calibri"/>
                <w:color w:val="000000"/>
              </w:rPr>
              <w:t>19009</w:t>
            </w:r>
          </w:p>
        </w:tc>
      </w:tr>
      <w:tr w:rsidR="00BA09F7" w:rsidRPr="00A70C44" w14:paraId="4C3AB5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47C78F5" w14:textId="007A4A3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6394684" w14:textId="6E7E7A2B" w:rsidR="00BA09F7" w:rsidRPr="00A70C44" w:rsidRDefault="00BA09F7" w:rsidP="00BA09F7">
            <w:pPr>
              <w:jc w:val="center"/>
              <w:rPr>
                <w:rFonts w:ascii="Calibri" w:eastAsia="Times New Roman" w:hAnsi="Calibri" w:cs="Calibri"/>
                <w:color w:val="000000"/>
              </w:rPr>
            </w:pPr>
            <w:r>
              <w:rPr>
                <w:rFonts w:ascii="Calibri" w:hAnsi="Calibri" w:cs="Calibri"/>
                <w:color w:val="000000"/>
              </w:rPr>
              <w:t>28.54396</w:t>
            </w:r>
          </w:p>
        </w:tc>
        <w:tc>
          <w:tcPr>
            <w:tcW w:w="1332" w:type="dxa"/>
            <w:tcBorders>
              <w:top w:val="nil"/>
              <w:left w:val="nil"/>
              <w:bottom w:val="single" w:sz="4" w:space="0" w:color="auto"/>
              <w:right w:val="single" w:sz="4" w:space="0" w:color="auto"/>
            </w:tcBorders>
            <w:shd w:val="clear" w:color="auto" w:fill="auto"/>
            <w:noWrap/>
            <w:vAlign w:val="bottom"/>
          </w:tcPr>
          <w:p w14:paraId="2E5304EE" w14:textId="0521C16E" w:rsidR="00BA09F7" w:rsidRPr="00A70C44" w:rsidRDefault="00BA09F7" w:rsidP="00BA09F7">
            <w:pPr>
              <w:jc w:val="center"/>
              <w:rPr>
                <w:rFonts w:ascii="Calibri" w:eastAsia="Times New Roman" w:hAnsi="Calibri" w:cs="Calibri"/>
                <w:color w:val="000000"/>
              </w:rPr>
            </w:pPr>
            <w:r>
              <w:rPr>
                <w:rFonts w:ascii="Calibri" w:hAnsi="Calibri" w:cs="Calibri"/>
                <w:color w:val="000000"/>
              </w:rPr>
              <w:t>14992</w:t>
            </w:r>
          </w:p>
        </w:tc>
        <w:tc>
          <w:tcPr>
            <w:tcW w:w="1332" w:type="dxa"/>
            <w:tcBorders>
              <w:top w:val="nil"/>
              <w:left w:val="nil"/>
              <w:bottom w:val="single" w:sz="4" w:space="0" w:color="auto"/>
              <w:right w:val="single" w:sz="4" w:space="0" w:color="auto"/>
            </w:tcBorders>
            <w:shd w:val="clear" w:color="auto" w:fill="auto"/>
            <w:noWrap/>
            <w:vAlign w:val="bottom"/>
          </w:tcPr>
          <w:p w14:paraId="41F0E32C" w14:textId="7B065713" w:rsidR="00BA09F7" w:rsidRPr="00A70C44" w:rsidRDefault="00BA09F7" w:rsidP="00BA09F7">
            <w:pPr>
              <w:jc w:val="center"/>
              <w:rPr>
                <w:rFonts w:ascii="Calibri" w:eastAsia="Times New Roman" w:hAnsi="Calibri" w:cs="Calibri"/>
                <w:color w:val="000000"/>
              </w:rPr>
            </w:pPr>
            <w:r>
              <w:rPr>
                <w:rFonts w:ascii="Calibri" w:hAnsi="Calibri" w:cs="Calibri"/>
                <w:color w:val="000000"/>
              </w:rPr>
              <w:t>11086</w:t>
            </w:r>
          </w:p>
        </w:tc>
        <w:tc>
          <w:tcPr>
            <w:tcW w:w="1332" w:type="dxa"/>
            <w:tcBorders>
              <w:top w:val="nil"/>
              <w:left w:val="nil"/>
              <w:bottom w:val="single" w:sz="4" w:space="0" w:color="auto"/>
              <w:right w:val="single" w:sz="4" w:space="0" w:color="auto"/>
            </w:tcBorders>
            <w:shd w:val="clear" w:color="auto" w:fill="auto"/>
            <w:noWrap/>
            <w:vAlign w:val="bottom"/>
          </w:tcPr>
          <w:p w14:paraId="5147D81D" w14:textId="3D4763FF" w:rsidR="00BA09F7" w:rsidRPr="00A70C44" w:rsidRDefault="00BA09F7" w:rsidP="00BA09F7">
            <w:pPr>
              <w:jc w:val="center"/>
              <w:rPr>
                <w:rFonts w:ascii="Calibri" w:eastAsia="Times New Roman" w:hAnsi="Calibri" w:cs="Calibri"/>
                <w:color w:val="000000"/>
              </w:rPr>
            </w:pPr>
            <w:r>
              <w:rPr>
                <w:rFonts w:ascii="Calibri" w:hAnsi="Calibri" w:cs="Calibri"/>
                <w:color w:val="000000"/>
              </w:rPr>
              <w:t>20275</w:t>
            </w:r>
          </w:p>
        </w:tc>
      </w:tr>
      <w:tr w:rsidR="00BA09F7" w:rsidRPr="00A70C44" w14:paraId="38349C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344E3EE" w14:textId="76D3FD4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4E8C282" w14:textId="3DA8B695" w:rsidR="00BA09F7" w:rsidRPr="00A70C44" w:rsidRDefault="00BA09F7" w:rsidP="00BA09F7">
            <w:pPr>
              <w:jc w:val="center"/>
              <w:rPr>
                <w:rFonts w:ascii="Calibri" w:eastAsia="Times New Roman" w:hAnsi="Calibri" w:cs="Calibri"/>
                <w:color w:val="000000"/>
              </w:rPr>
            </w:pPr>
            <w:r>
              <w:rPr>
                <w:rFonts w:ascii="Calibri" w:hAnsi="Calibri" w:cs="Calibri"/>
                <w:color w:val="000000"/>
              </w:rPr>
              <w:t>29.5954</w:t>
            </w:r>
          </w:p>
        </w:tc>
        <w:tc>
          <w:tcPr>
            <w:tcW w:w="1332" w:type="dxa"/>
            <w:tcBorders>
              <w:top w:val="nil"/>
              <w:left w:val="nil"/>
              <w:bottom w:val="single" w:sz="4" w:space="0" w:color="auto"/>
              <w:right w:val="single" w:sz="4" w:space="0" w:color="auto"/>
            </w:tcBorders>
            <w:shd w:val="clear" w:color="auto" w:fill="auto"/>
            <w:noWrap/>
            <w:vAlign w:val="bottom"/>
          </w:tcPr>
          <w:p w14:paraId="707AACAC" w14:textId="0C713CB0" w:rsidR="00BA09F7" w:rsidRPr="00A70C44" w:rsidRDefault="00BA09F7" w:rsidP="00BA09F7">
            <w:pPr>
              <w:jc w:val="center"/>
              <w:rPr>
                <w:rFonts w:ascii="Calibri" w:eastAsia="Times New Roman" w:hAnsi="Calibri" w:cs="Calibri"/>
                <w:color w:val="000000"/>
              </w:rPr>
            </w:pPr>
            <w:r>
              <w:rPr>
                <w:rFonts w:ascii="Calibri" w:hAnsi="Calibri" w:cs="Calibri"/>
                <w:color w:val="000000"/>
              </w:rPr>
              <w:t>13764</w:t>
            </w:r>
          </w:p>
        </w:tc>
        <w:tc>
          <w:tcPr>
            <w:tcW w:w="1332" w:type="dxa"/>
            <w:tcBorders>
              <w:top w:val="nil"/>
              <w:left w:val="nil"/>
              <w:bottom w:val="single" w:sz="4" w:space="0" w:color="auto"/>
              <w:right w:val="single" w:sz="4" w:space="0" w:color="auto"/>
            </w:tcBorders>
            <w:shd w:val="clear" w:color="auto" w:fill="auto"/>
            <w:noWrap/>
            <w:vAlign w:val="bottom"/>
          </w:tcPr>
          <w:p w14:paraId="2D3F4334" w14:textId="6F31D525" w:rsidR="00BA09F7" w:rsidRPr="00A70C44" w:rsidRDefault="00BA09F7" w:rsidP="00BA09F7">
            <w:pPr>
              <w:jc w:val="center"/>
              <w:rPr>
                <w:rFonts w:ascii="Calibri" w:eastAsia="Times New Roman" w:hAnsi="Calibri" w:cs="Calibri"/>
                <w:color w:val="000000"/>
              </w:rPr>
            </w:pPr>
            <w:r>
              <w:rPr>
                <w:rFonts w:ascii="Calibri" w:hAnsi="Calibri" w:cs="Calibri"/>
                <w:color w:val="000000"/>
              </w:rPr>
              <w:t>10178</w:t>
            </w:r>
          </w:p>
        </w:tc>
        <w:tc>
          <w:tcPr>
            <w:tcW w:w="1332" w:type="dxa"/>
            <w:tcBorders>
              <w:top w:val="nil"/>
              <w:left w:val="nil"/>
              <w:bottom w:val="single" w:sz="4" w:space="0" w:color="auto"/>
              <w:right w:val="single" w:sz="4" w:space="0" w:color="auto"/>
            </w:tcBorders>
            <w:shd w:val="clear" w:color="auto" w:fill="auto"/>
            <w:noWrap/>
            <w:vAlign w:val="bottom"/>
          </w:tcPr>
          <w:p w14:paraId="6F01EED7" w14:textId="65CAE8E5" w:rsidR="00BA09F7" w:rsidRPr="00A70C44" w:rsidRDefault="00BA09F7" w:rsidP="00BA09F7">
            <w:pPr>
              <w:jc w:val="center"/>
              <w:rPr>
                <w:rFonts w:ascii="Calibri" w:eastAsia="Times New Roman" w:hAnsi="Calibri" w:cs="Calibri"/>
                <w:color w:val="000000"/>
              </w:rPr>
            </w:pPr>
            <w:r>
              <w:rPr>
                <w:rFonts w:ascii="Calibri" w:hAnsi="Calibri" w:cs="Calibri"/>
                <w:color w:val="000000"/>
              </w:rPr>
              <w:t>18614</w:t>
            </w:r>
          </w:p>
        </w:tc>
      </w:tr>
      <w:tr w:rsidR="00BA09F7" w:rsidRPr="00A70C44" w14:paraId="048CDF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721CA7" w14:textId="34558E28"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13</w:t>
            </w:r>
          </w:p>
        </w:tc>
        <w:tc>
          <w:tcPr>
            <w:tcW w:w="1777" w:type="dxa"/>
            <w:tcBorders>
              <w:top w:val="nil"/>
              <w:left w:val="nil"/>
              <w:bottom w:val="single" w:sz="4" w:space="0" w:color="auto"/>
              <w:right w:val="single" w:sz="4" w:space="0" w:color="auto"/>
            </w:tcBorders>
            <w:shd w:val="clear" w:color="auto" w:fill="auto"/>
            <w:noWrap/>
            <w:vAlign w:val="bottom"/>
          </w:tcPr>
          <w:p w14:paraId="15C21B1F" w14:textId="513B5CC3" w:rsidR="00BA09F7" w:rsidRPr="00A70C44" w:rsidRDefault="00BA09F7" w:rsidP="00BA09F7">
            <w:pPr>
              <w:jc w:val="center"/>
              <w:rPr>
                <w:rFonts w:ascii="Calibri" w:eastAsia="Times New Roman" w:hAnsi="Calibri" w:cs="Calibri"/>
                <w:color w:val="000000"/>
              </w:rPr>
            </w:pPr>
            <w:r>
              <w:rPr>
                <w:rFonts w:ascii="Calibri" w:hAnsi="Calibri" w:cs="Calibri"/>
                <w:color w:val="000000"/>
              </w:rPr>
              <w:t>1.00073</w:t>
            </w:r>
          </w:p>
        </w:tc>
        <w:tc>
          <w:tcPr>
            <w:tcW w:w="1332" w:type="dxa"/>
            <w:tcBorders>
              <w:top w:val="nil"/>
              <w:left w:val="nil"/>
              <w:bottom w:val="single" w:sz="4" w:space="0" w:color="auto"/>
              <w:right w:val="single" w:sz="4" w:space="0" w:color="auto"/>
            </w:tcBorders>
            <w:shd w:val="clear" w:color="auto" w:fill="auto"/>
            <w:noWrap/>
            <w:vAlign w:val="bottom"/>
          </w:tcPr>
          <w:p w14:paraId="52972FAE" w14:textId="6D628293" w:rsidR="00BA09F7" w:rsidRPr="00A70C44" w:rsidRDefault="00BA09F7" w:rsidP="00BA09F7">
            <w:pPr>
              <w:jc w:val="center"/>
              <w:rPr>
                <w:rFonts w:ascii="Calibri" w:eastAsia="Times New Roman" w:hAnsi="Calibri" w:cs="Calibri"/>
                <w:color w:val="000000"/>
              </w:rPr>
            </w:pPr>
            <w:r>
              <w:rPr>
                <w:rFonts w:ascii="Calibri" w:hAnsi="Calibri" w:cs="Calibri"/>
                <w:color w:val="000000"/>
              </w:rPr>
              <w:t>1871</w:t>
            </w:r>
          </w:p>
        </w:tc>
        <w:tc>
          <w:tcPr>
            <w:tcW w:w="1332" w:type="dxa"/>
            <w:tcBorders>
              <w:top w:val="nil"/>
              <w:left w:val="nil"/>
              <w:bottom w:val="single" w:sz="4" w:space="0" w:color="auto"/>
              <w:right w:val="single" w:sz="4" w:space="0" w:color="auto"/>
            </w:tcBorders>
            <w:shd w:val="clear" w:color="auto" w:fill="auto"/>
            <w:noWrap/>
            <w:vAlign w:val="bottom"/>
          </w:tcPr>
          <w:p w14:paraId="0D0D01A0" w14:textId="77382428" w:rsidR="00BA09F7" w:rsidRPr="00A70C44" w:rsidRDefault="00BA09F7" w:rsidP="00BA09F7">
            <w:pPr>
              <w:jc w:val="center"/>
              <w:rPr>
                <w:rFonts w:ascii="Calibri" w:eastAsia="Times New Roman" w:hAnsi="Calibri" w:cs="Calibri"/>
                <w:color w:val="000000"/>
              </w:rPr>
            </w:pPr>
            <w:r>
              <w:rPr>
                <w:rFonts w:ascii="Calibri" w:hAnsi="Calibri" w:cs="Calibri"/>
                <w:color w:val="000000"/>
              </w:rPr>
              <w:t>1383</w:t>
            </w:r>
          </w:p>
        </w:tc>
        <w:tc>
          <w:tcPr>
            <w:tcW w:w="1332" w:type="dxa"/>
            <w:tcBorders>
              <w:top w:val="nil"/>
              <w:left w:val="nil"/>
              <w:bottom w:val="single" w:sz="4" w:space="0" w:color="auto"/>
              <w:right w:val="single" w:sz="4" w:space="0" w:color="auto"/>
            </w:tcBorders>
            <w:shd w:val="clear" w:color="auto" w:fill="auto"/>
            <w:noWrap/>
            <w:vAlign w:val="bottom"/>
          </w:tcPr>
          <w:p w14:paraId="470421AE" w14:textId="3FCFFBF5" w:rsidR="00BA09F7" w:rsidRPr="00A70C44" w:rsidRDefault="00BA09F7" w:rsidP="00BA09F7">
            <w:pPr>
              <w:jc w:val="center"/>
              <w:rPr>
                <w:rFonts w:ascii="Calibri" w:eastAsia="Times New Roman" w:hAnsi="Calibri" w:cs="Calibri"/>
                <w:color w:val="000000"/>
              </w:rPr>
            </w:pPr>
            <w:r>
              <w:rPr>
                <w:rFonts w:ascii="Calibri" w:hAnsi="Calibri" w:cs="Calibri"/>
                <w:color w:val="000000"/>
              </w:rPr>
              <w:t>2530</w:t>
            </w:r>
          </w:p>
        </w:tc>
      </w:tr>
      <w:tr w:rsidR="00BA09F7" w:rsidRPr="00A70C44" w14:paraId="32669E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B71F81D" w14:textId="2901AF5C"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13</w:t>
            </w:r>
          </w:p>
        </w:tc>
        <w:tc>
          <w:tcPr>
            <w:tcW w:w="1777" w:type="dxa"/>
            <w:tcBorders>
              <w:top w:val="nil"/>
              <w:left w:val="nil"/>
              <w:bottom w:val="single" w:sz="4" w:space="0" w:color="auto"/>
              <w:right w:val="single" w:sz="4" w:space="0" w:color="auto"/>
            </w:tcBorders>
            <w:shd w:val="clear" w:color="auto" w:fill="auto"/>
            <w:noWrap/>
            <w:vAlign w:val="bottom"/>
          </w:tcPr>
          <w:p w14:paraId="4E483F0F" w14:textId="40B12F98" w:rsidR="00BA09F7" w:rsidRPr="00A70C44" w:rsidRDefault="00BA09F7" w:rsidP="00BA09F7">
            <w:pPr>
              <w:jc w:val="center"/>
              <w:rPr>
                <w:rFonts w:ascii="Calibri" w:eastAsia="Times New Roman" w:hAnsi="Calibri" w:cs="Calibri"/>
                <w:color w:val="000000"/>
              </w:rPr>
            </w:pPr>
            <w:r>
              <w:rPr>
                <w:rFonts w:ascii="Calibri" w:hAnsi="Calibri" w:cs="Calibri"/>
                <w:color w:val="000000"/>
              </w:rPr>
              <w:t>1.80059</w:t>
            </w:r>
          </w:p>
        </w:tc>
        <w:tc>
          <w:tcPr>
            <w:tcW w:w="1332" w:type="dxa"/>
            <w:tcBorders>
              <w:top w:val="nil"/>
              <w:left w:val="nil"/>
              <w:bottom w:val="single" w:sz="4" w:space="0" w:color="auto"/>
              <w:right w:val="single" w:sz="4" w:space="0" w:color="auto"/>
            </w:tcBorders>
            <w:shd w:val="clear" w:color="auto" w:fill="auto"/>
            <w:noWrap/>
            <w:vAlign w:val="bottom"/>
          </w:tcPr>
          <w:p w14:paraId="44A80A13" w14:textId="687BA585" w:rsidR="00BA09F7" w:rsidRPr="00A70C44" w:rsidRDefault="00BA09F7" w:rsidP="00BA09F7">
            <w:pPr>
              <w:jc w:val="center"/>
              <w:rPr>
                <w:rFonts w:ascii="Calibri" w:eastAsia="Times New Roman" w:hAnsi="Calibri" w:cs="Calibri"/>
                <w:color w:val="000000"/>
              </w:rPr>
            </w:pPr>
            <w:r>
              <w:rPr>
                <w:rFonts w:ascii="Calibri" w:hAnsi="Calibri" w:cs="Calibri"/>
                <w:color w:val="000000"/>
              </w:rPr>
              <w:t>2645</w:t>
            </w:r>
          </w:p>
        </w:tc>
        <w:tc>
          <w:tcPr>
            <w:tcW w:w="1332" w:type="dxa"/>
            <w:tcBorders>
              <w:top w:val="nil"/>
              <w:left w:val="nil"/>
              <w:bottom w:val="single" w:sz="4" w:space="0" w:color="auto"/>
              <w:right w:val="single" w:sz="4" w:space="0" w:color="auto"/>
            </w:tcBorders>
            <w:shd w:val="clear" w:color="auto" w:fill="auto"/>
            <w:noWrap/>
            <w:vAlign w:val="bottom"/>
          </w:tcPr>
          <w:p w14:paraId="7D975CC1" w14:textId="6A89CE35" w:rsidR="00BA09F7" w:rsidRPr="00A70C44" w:rsidRDefault="00BA09F7" w:rsidP="00BA09F7">
            <w:pPr>
              <w:jc w:val="center"/>
              <w:rPr>
                <w:rFonts w:ascii="Calibri" w:eastAsia="Times New Roman" w:hAnsi="Calibri" w:cs="Calibri"/>
                <w:color w:val="000000"/>
              </w:rPr>
            </w:pPr>
            <w:r>
              <w:rPr>
                <w:rFonts w:ascii="Calibri" w:hAnsi="Calibri" w:cs="Calibri"/>
                <w:color w:val="000000"/>
              </w:rPr>
              <w:t>1956</w:t>
            </w:r>
          </w:p>
        </w:tc>
        <w:tc>
          <w:tcPr>
            <w:tcW w:w="1332" w:type="dxa"/>
            <w:tcBorders>
              <w:top w:val="nil"/>
              <w:left w:val="nil"/>
              <w:bottom w:val="single" w:sz="4" w:space="0" w:color="auto"/>
              <w:right w:val="single" w:sz="4" w:space="0" w:color="auto"/>
            </w:tcBorders>
            <w:shd w:val="clear" w:color="auto" w:fill="auto"/>
            <w:noWrap/>
            <w:vAlign w:val="bottom"/>
          </w:tcPr>
          <w:p w14:paraId="32CE60DC" w14:textId="43B8C0DD" w:rsidR="00BA09F7" w:rsidRPr="00A70C44" w:rsidRDefault="00BA09F7" w:rsidP="00BA09F7">
            <w:pPr>
              <w:jc w:val="center"/>
              <w:rPr>
                <w:rFonts w:ascii="Calibri" w:eastAsia="Times New Roman" w:hAnsi="Calibri" w:cs="Calibri"/>
                <w:color w:val="000000"/>
              </w:rPr>
            </w:pPr>
            <w:r>
              <w:rPr>
                <w:rFonts w:ascii="Calibri" w:hAnsi="Calibri" w:cs="Calibri"/>
                <w:color w:val="000000"/>
              </w:rPr>
              <w:t>3577</w:t>
            </w:r>
          </w:p>
        </w:tc>
      </w:tr>
      <w:tr w:rsidR="00BA09F7" w:rsidRPr="00A70C44" w14:paraId="3BAE2C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D8B8E1" w14:textId="21CBB08F"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18</w:t>
            </w:r>
          </w:p>
        </w:tc>
        <w:tc>
          <w:tcPr>
            <w:tcW w:w="1777" w:type="dxa"/>
            <w:tcBorders>
              <w:top w:val="nil"/>
              <w:left w:val="nil"/>
              <w:bottom w:val="single" w:sz="4" w:space="0" w:color="auto"/>
              <w:right w:val="single" w:sz="4" w:space="0" w:color="auto"/>
            </w:tcBorders>
            <w:shd w:val="clear" w:color="auto" w:fill="auto"/>
            <w:noWrap/>
            <w:vAlign w:val="bottom"/>
          </w:tcPr>
          <w:p w14:paraId="06395E31" w14:textId="1E41225C" w:rsidR="00BA09F7" w:rsidRPr="00A70C44" w:rsidRDefault="00BA09F7" w:rsidP="00BA09F7">
            <w:pPr>
              <w:jc w:val="center"/>
              <w:rPr>
                <w:rFonts w:ascii="Calibri" w:eastAsia="Times New Roman" w:hAnsi="Calibri" w:cs="Calibri"/>
                <w:color w:val="000000"/>
              </w:rPr>
            </w:pPr>
            <w:r>
              <w:rPr>
                <w:rFonts w:ascii="Calibri" w:hAnsi="Calibri" w:cs="Calibri"/>
                <w:color w:val="000000"/>
              </w:rPr>
              <w:t>1.52961</w:t>
            </w:r>
          </w:p>
        </w:tc>
        <w:tc>
          <w:tcPr>
            <w:tcW w:w="1332" w:type="dxa"/>
            <w:tcBorders>
              <w:top w:val="nil"/>
              <w:left w:val="nil"/>
              <w:bottom w:val="single" w:sz="4" w:space="0" w:color="auto"/>
              <w:right w:val="single" w:sz="4" w:space="0" w:color="auto"/>
            </w:tcBorders>
            <w:shd w:val="clear" w:color="auto" w:fill="auto"/>
            <w:noWrap/>
            <w:vAlign w:val="bottom"/>
          </w:tcPr>
          <w:p w14:paraId="61DF3818" w14:textId="43CFF70B" w:rsidR="00BA09F7" w:rsidRPr="00A70C44" w:rsidRDefault="00BA09F7" w:rsidP="00BA09F7">
            <w:pPr>
              <w:jc w:val="center"/>
              <w:rPr>
                <w:rFonts w:ascii="Calibri" w:eastAsia="Times New Roman" w:hAnsi="Calibri" w:cs="Calibri"/>
                <w:color w:val="000000"/>
              </w:rPr>
            </w:pPr>
            <w:r>
              <w:rPr>
                <w:rFonts w:ascii="Calibri" w:hAnsi="Calibri" w:cs="Calibri"/>
                <w:color w:val="000000"/>
              </w:rPr>
              <w:t>1989</w:t>
            </w:r>
          </w:p>
        </w:tc>
        <w:tc>
          <w:tcPr>
            <w:tcW w:w="1332" w:type="dxa"/>
            <w:tcBorders>
              <w:top w:val="nil"/>
              <w:left w:val="nil"/>
              <w:bottom w:val="single" w:sz="4" w:space="0" w:color="auto"/>
              <w:right w:val="single" w:sz="4" w:space="0" w:color="auto"/>
            </w:tcBorders>
            <w:shd w:val="clear" w:color="auto" w:fill="auto"/>
            <w:noWrap/>
            <w:vAlign w:val="bottom"/>
          </w:tcPr>
          <w:p w14:paraId="4B77D6B2" w14:textId="1C452FC0" w:rsidR="00BA09F7" w:rsidRPr="00A70C44" w:rsidRDefault="00BA09F7" w:rsidP="00BA09F7">
            <w:pPr>
              <w:jc w:val="center"/>
              <w:rPr>
                <w:rFonts w:ascii="Calibri" w:eastAsia="Times New Roman" w:hAnsi="Calibri" w:cs="Calibri"/>
                <w:color w:val="000000"/>
              </w:rPr>
            </w:pPr>
            <w:r>
              <w:rPr>
                <w:rFonts w:ascii="Calibri" w:hAnsi="Calibri" w:cs="Calibri"/>
                <w:color w:val="000000"/>
              </w:rPr>
              <w:t>1471</w:t>
            </w:r>
          </w:p>
        </w:tc>
        <w:tc>
          <w:tcPr>
            <w:tcW w:w="1332" w:type="dxa"/>
            <w:tcBorders>
              <w:top w:val="nil"/>
              <w:left w:val="nil"/>
              <w:bottom w:val="single" w:sz="4" w:space="0" w:color="auto"/>
              <w:right w:val="single" w:sz="4" w:space="0" w:color="auto"/>
            </w:tcBorders>
            <w:shd w:val="clear" w:color="auto" w:fill="auto"/>
            <w:noWrap/>
            <w:vAlign w:val="bottom"/>
          </w:tcPr>
          <w:p w14:paraId="4F744CAB" w14:textId="2545888E" w:rsidR="00BA09F7" w:rsidRPr="00A70C44" w:rsidRDefault="00BA09F7" w:rsidP="00BA09F7">
            <w:pPr>
              <w:jc w:val="center"/>
              <w:rPr>
                <w:rFonts w:ascii="Calibri" w:eastAsia="Times New Roman" w:hAnsi="Calibri" w:cs="Calibri"/>
                <w:color w:val="000000"/>
              </w:rPr>
            </w:pPr>
            <w:r>
              <w:rPr>
                <w:rFonts w:ascii="Calibri" w:hAnsi="Calibri" w:cs="Calibri"/>
                <w:color w:val="000000"/>
              </w:rPr>
              <w:t>2690</w:t>
            </w:r>
          </w:p>
        </w:tc>
      </w:tr>
      <w:tr w:rsidR="00BA09F7" w:rsidRPr="00A70C44" w14:paraId="1ECA47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3EBA93E" w14:textId="77948513"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18</w:t>
            </w:r>
          </w:p>
        </w:tc>
        <w:tc>
          <w:tcPr>
            <w:tcW w:w="1777" w:type="dxa"/>
            <w:tcBorders>
              <w:top w:val="nil"/>
              <w:left w:val="nil"/>
              <w:bottom w:val="single" w:sz="4" w:space="0" w:color="auto"/>
              <w:right w:val="single" w:sz="4" w:space="0" w:color="auto"/>
            </w:tcBorders>
            <w:shd w:val="clear" w:color="auto" w:fill="auto"/>
            <w:noWrap/>
            <w:vAlign w:val="bottom"/>
          </w:tcPr>
          <w:p w14:paraId="22C88039" w14:textId="17C233C6" w:rsidR="00BA09F7" w:rsidRPr="00A70C44" w:rsidRDefault="00BA09F7" w:rsidP="00BA09F7">
            <w:pPr>
              <w:jc w:val="center"/>
              <w:rPr>
                <w:rFonts w:ascii="Calibri" w:eastAsia="Times New Roman" w:hAnsi="Calibri" w:cs="Calibri"/>
                <w:color w:val="000000"/>
              </w:rPr>
            </w:pPr>
            <w:r>
              <w:rPr>
                <w:rFonts w:ascii="Calibri" w:hAnsi="Calibri" w:cs="Calibri"/>
                <w:color w:val="000000"/>
              </w:rPr>
              <w:t>1.85009</w:t>
            </w:r>
          </w:p>
        </w:tc>
        <w:tc>
          <w:tcPr>
            <w:tcW w:w="1332" w:type="dxa"/>
            <w:tcBorders>
              <w:top w:val="nil"/>
              <w:left w:val="nil"/>
              <w:bottom w:val="single" w:sz="4" w:space="0" w:color="auto"/>
              <w:right w:val="single" w:sz="4" w:space="0" w:color="auto"/>
            </w:tcBorders>
            <w:shd w:val="clear" w:color="auto" w:fill="auto"/>
            <w:noWrap/>
            <w:vAlign w:val="bottom"/>
          </w:tcPr>
          <w:p w14:paraId="00EBD63D" w14:textId="1048EECD" w:rsidR="00BA09F7" w:rsidRPr="00A70C44" w:rsidRDefault="00BA09F7" w:rsidP="00BA09F7">
            <w:pPr>
              <w:jc w:val="center"/>
              <w:rPr>
                <w:rFonts w:ascii="Calibri" w:eastAsia="Times New Roman" w:hAnsi="Calibri" w:cs="Calibri"/>
                <w:color w:val="000000"/>
              </w:rPr>
            </w:pPr>
            <w:r>
              <w:rPr>
                <w:rFonts w:ascii="Calibri" w:hAnsi="Calibri" w:cs="Calibri"/>
                <w:color w:val="000000"/>
              </w:rPr>
              <w:t>2132</w:t>
            </w:r>
          </w:p>
        </w:tc>
        <w:tc>
          <w:tcPr>
            <w:tcW w:w="1332" w:type="dxa"/>
            <w:tcBorders>
              <w:top w:val="nil"/>
              <w:left w:val="nil"/>
              <w:bottom w:val="single" w:sz="4" w:space="0" w:color="auto"/>
              <w:right w:val="single" w:sz="4" w:space="0" w:color="auto"/>
            </w:tcBorders>
            <w:shd w:val="clear" w:color="auto" w:fill="auto"/>
            <w:noWrap/>
            <w:vAlign w:val="bottom"/>
          </w:tcPr>
          <w:p w14:paraId="7286993B" w14:textId="58FDE6F8" w:rsidR="00BA09F7" w:rsidRPr="00A70C44" w:rsidRDefault="00BA09F7" w:rsidP="00BA09F7">
            <w:pPr>
              <w:jc w:val="center"/>
              <w:rPr>
                <w:rFonts w:ascii="Calibri" w:eastAsia="Times New Roman" w:hAnsi="Calibri" w:cs="Calibri"/>
                <w:color w:val="000000"/>
              </w:rPr>
            </w:pPr>
            <w:r>
              <w:rPr>
                <w:rFonts w:ascii="Calibri" w:hAnsi="Calibri" w:cs="Calibri"/>
                <w:color w:val="000000"/>
              </w:rPr>
              <w:t>1576</w:t>
            </w:r>
          </w:p>
        </w:tc>
        <w:tc>
          <w:tcPr>
            <w:tcW w:w="1332" w:type="dxa"/>
            <w:tcBorders>
              <w:top w:val="nil"/>
              <w:left w:val="nil"/>
              <w:bottom w:val="single" w:sz="4" w:space="0" w:color="auto"/>
              <w:right w:val="single" w:sz="4" w:space="0" w:color="auto"/>
            </w:tcBorders>
            <w:shd w:val="clear" w:color="auto" w:fill="auto"/>
            <w:noWrap/>
            <w:vAlign w:val="bottom"/>
          </w:tcPr>
          <w:p w14:paraId="30B159AE" w14:textId="1F929049" w:rsidR="00BA09F7" w:rsidRPr="00A70C44" w:rsidRDefault="00BA09F7" w:rsidP="00BA09F7">
            <w:pPr>
              <w:jc w:val="center"/>
              <w:rPr>
                <w:rFonts w:ascii="Calibri" w:eastAsia="Times New Roman" w:hAnsi="Calibri" w:cs="Calibri"/>
                <w:color w:val="000000"/>
              </w:rPr>
            </w:pPr>
            <w:r>
              <w:rPr>
                <w:rFonts w:ascii="Calibri" w:hAnsi="Calibri" w:cs="Calibri"/>
                <w:color w:val="000000"/>
              </w:rPr>
              <w:t>2883</w:t>
            </w:r>
          </w:p>
        </w:tc>
      </w:tr>
      <w:tr w:rsidR="00BA09F7" w:rsidRPr="00A70C44" w14:paraId="618216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118359A" w14:textId="54B61257"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18</w:t>
            </w:r>
          </w:p>
        </w:tc>
        <w:tc>
          <w:tcPr>
            <w:tcW w:w="1777" w:type="dxa"/>
            <w:tcBorders>
              <w:top w:val="nil"/>
              <w:left w:val="nil"/>
              <w:bottom w:val="single" w:sz="4" w:space="0" w:color="auto"/>
              <w:right w:val="single" w:sz="4" w:space="0" w:color="auto"/>
            </w:tcBorders>
            <w:shd w:val="clear" w:color="auto" w:fill="auto"/>
            <w:noWrap/>
            <w:vAlign w:val="bottom"/>
          </w:tcPr>
          <w:p w14:paraId="28CD22A6" w14:textId="67EA7AEE" w:rsidR="00BA09F7" w:rsidRPr="00A70C44" w:rsidRDefault="00BA09F7" w:rsidP="00BA09F7">
            <w:pPr>
              <w:jc w:val="center"/>
              <w:rPr>
                <w:rFonts w:ascii="Calibri" w:eastAsia="Times New Roman" w:hAnsi="Calibri" w:cs="Calibri"/>
                <w:color w:val="000000"/>
              </w:rPr>
            </w:pPr>
            <w:r>
              <w:rPr>
                <w:rFonts w:ascii="Calibri" w:hAnsi="Calibri" w:cs="Calibri"/>
                <w:color w:val="000000"/>
              </w:rPr>
              <w:t>2.94251</w:t>
            </w:r>
          </w:p>
        </w:tc>
        <w:tc>
          <w:tcPr>
            <w:tcW w:w="1332" w:type="dxa"/>
            <w:tcBorders>
              <w:top w:val="nil"/>
              <w:left w:val="nil"/>
              <w:bottom w:val="single" w:sz="4" w:space="0" w:color="auto"/>
              <w:right w:val="single" w:sz="4" w:space="0" w:color="auto"/>
            </w:tcBorders>
            <w:shd w:val="clear" w:color="auto" w:fill="auto"/>
            <w:noWrap/>
            <w:vAlign w:val="bottom"/>
          </w:tcPr>
          <w:p w14:paraId="60B6FBA4" w14:textId="297AE8CF" w:rsidR="00BA09F7" w:rsidRPr="00A70C44" w:rsidRDefault="00BA09F7" w:rsidP="00BA09F7">
            <w:pPr>
              <w:jc w:val="center"/>
              <w:rPr>
                <w:rFonts w:ascii="Calibri" w:eastAsia="Times New Roman" w:hAnsi="Calibri" w:cs="Calibri"/>
                <w:color w:val="000000"/>
              </w:rPr>
            </w:pPr>
            <w:r>
              <w:rPr>
                <w:rFonts w:ascii="Calibri" w:hAnsi="Calibri" w:cs="Calibri"/>
                <w:color w:val="000000"/>
              </w:rPr>
              <w:t>2946</w:t>
            </w:r>
          </w:p>
        </w:tc>
        <w:tc>
          <w:tcPr>
            <w:tcW w:w="1332" w:type="dxa"/>
            <w:tcBorders>
              <w:top w:val="nil"/>
              <w:left w:val="nil"/>
              <w:bottom w:val="single" w:sz="4" w:space="0" w:color="auto"/>
              <w:right w:val="single" w:sz="4" w:space="0" w:color="auto"/>
            </w:tcBorders>
            <w:shd w:val="clear" w:color="auto" w:fill="auto"/>
            <w:noWrap/>
            <w:vAlign w:val="bottom"/>
          </w:tcPr>
          <w:p w14:paraId="66E0AB67" w14:textId="6B4219B3" w:rsidR="00BA09F7" w:rsidRPr="00A70C44" w:rsidRDefault="00BA09F7" w:rsidP="00BA09F7">
            <w:pPr>
              <w:jc w:val="center"/>
              <w:rPr>
                <w:rFonts w:ascii="Calibri" w:eastAsia="Times New Roman" w:hAnsi="Calibri" w:cs="Calibri"/>
                <w:color w:val="000000"/>
              </w:rPr>
            </w:pPr>
            <w:r>
              <w:rPr>
                <w:rFonts w:ascii="Calibri" w:hAnsi="Calibri" w:cs="Calibri"/>
                <w:color w:val="000000"/>
              </w:rPr>
              <w:t>2178</w:t>
            </w:r>
          </w:p>
        </w:tc>
        <w:tc>
          <w:tcPr>
            <w:tcW w:w="1332" w:type="dxa"/>
            <w:tcBorders>
              <w:top w:val="nil"/>
              <w:left w:val="nil"/>
              <w:bottom w:val="single" w:sz="4" w:space="0" w:color="auto"/>
              <w:right w:val="single" w:sz="4" w:space="0" w:color="auto"/>
            </w:tcBorders>
            <w:shd w:val="clear" w:color="auto" w:fill="auto"/>
            <w:noWrap/>
            <w:vAlign w:val="bottom"/>
          </w:tcPr>
          <w:p w14:paraId="541C6CAD" w14:textId="61E0D353" w:rsidR="00BA09F7" w:rsidRPr="00A70C44" w:rsidRDefault="00BA09F7" w:rsidP="00BA09F7">
            <w:pPr>
              <w:jc w:val="center"/>
              <w:rPr>
                <w:rFonts w:ascii="Calibri" w:eastAsia="Times New Roman" w:hAnsi="Calibri" w:cs="Calibri"/>
                <w:color w:val="000000"/>
              </w:rPr>
            </w:pPr>
            <w:r>
              <w:rPr>
                <w:rFonts w:ascii="Calibri" w:hAnsi="Calibri" w:cs="Calibri"/>
                <w:color w:val="000000"/>
              </w:rPr>
              <w:t>3984</w:t>
            </w:r>
          </w:p>
        </w:tc>
      </w:tr>
      <w:tr w:rsidR="00BA09F7" w:rsidRPr="00A70C44" w14:paraId="609AC7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6938A3E" w14:textId="0917F531"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HICKORY CREEK TRIBUTARY 18</w:t>
            </w:r>
          </w:p>
        </w:tc>
        <w:tc>
          <w:tcPr>
            <w:tcW w:w="1777" w:type="dxa"/>
            <w:tcBorders>
              <w:top w:val="nil"/>
              <w:left w:val="nil"/>
              <w:bottom w:val="single" w:sz="4" w:space="0" w:color="auto"/>
              <w:right w:val="single" w:sz="4" w:space="0" w:color="auto"/>
            </w:tcBorders>
            <w:shd w:val="clear" w:color="auto" w:fill="auto"/>
            <w:noWrap/>
            <w:vAlign w:val="bottom"/>
          </w:tcPr>
          <w:p w14:paraId="752B50D9" w14:textId="77260AB3" w:rsidR="00BA09F7" w:rsidRPr="00A70C44" w:rsidRDefault="00BA09F7" w:rsidP="00BA09F7">
            <w:pPr>
              <w:jc w:val="center"/>
              <w:rPr>
                <w:rFonts w:ascii="Calibri" w:eastAsia="Times New Roman" w:hAnsi="Calibri" w:cs="Calibri"/>
                <w:color w:val="000000"/>
              </w:rPr>
            </w:pPr>
            <w:r>
              <w:rPr>
                <w:rFonts w:ascii="Calibri" w:hAnsi="Calibri" w:cs="Calibri"/>
                <w:color w:val="000000"/>
              </w:rPr>
              <w:t>5.64855</w:t>
            </w:r>
          </w:p>
        </w:tc>
        <w:tc>
          <w:tcPr>
            <w:tcW w:w="1332" w:type="dxa"/>
            <w:tcBorders>
              <w:top w:val="nil"/>
              <w:left w:val="nil"/>
              <w:bottom w:val="single" w:sz="4" w:space="0" w:color="auto"/>
              <w:right w:val="single" w:sz="4" w:space="0" w:color="auto"/>
            </w:tcBorders>
            <w:shd w:val="clear" w:color="auto" w:fill="auto"/>
            <w:noWrap/>
            <w:vAlign w:val="bottom"/>
          </w:tcPr>
          <w:p w14:paraId="19C99D5B" w14:textId="0975742F" w:rsidR="00BA09F7" w:rsidRPr="00A70C44" w:rsidRDefault="00BA09F7" w:rsidP="00BA09F7">
            <w:pPr>
              <w:jc w:val="center"/>
              <w:rPr>
                <w:rFonts w:ascii="Calibri" w:eastAsia="Times New Roman" w:hAnsi="Calibri" w:cs="Calibri"/>
                <w:color w:val="000000"/>
              </w:rPr>
            </w:pPr>
            <w:r>
              <w:rPr>
                <w:rFonts w:ascii="Calibri" w:hAnsi="Calibri" w:cs="Calibri"/>
                <w:color w:val="000000"/>
              </w:rPr>
              <w:t>4664</w:t>
            </w:r>
          </w:p>
        </w:tc>
        <w:tc>
          <w:tcPr>
            <w:tcW w:w="1332" w:type="dxa"/>
            <w:tcBorders>
              <w:top w:val="nil"/>
              <w:left w:val="nil"/>
              <w:bottom w:val="single" w:sz="4" w:space="0" w:color="auto"/>
              <w:right w:val="single" w:sz="4" w:space="0" w:color="auto"/>
            </w:tcBorders>
            <w:shd w:val="clear" w:color="auto" w:fill="auto"/>
            <w:noWrap/>
            <w:vAlign w:val="bottom"/>
          </w:tcPr>
          <w:p w14:paraId="66A65DBC" w14:textId="79F6EBFD" w:rsidR="00BA09F7" w:rsidRPr="00A70C44" w:rsidRDefault="00BA09F7" w:rsidP="00BA09F7">
            <w:pPr>
              <w:jc w:val="center"/>
              <w:rPr>
                <w:rFonts w:ascii="Calibri" w:eastAsia="Times New Roman" w:hAnsi="Calibri" w:cs="Calibri"/>
                <w:color w:val="000000"/>
              </w:rPr>
            </w:pPr>
            <w:r>
              <w:rPr>
                <w:rFonts w:ascii="Calibri" w:hAnsi="Calibri" w:cs="Calibri"/>
                <w:color w:val="000000"/>
              </w:rPr>
              <w:t>3449</w:t>
            </w:r>
          </w:p>
        </w:tc>
        <w:tc>
          <w:tcPr>
            <w:tcW w:w="1332" w:type="dxa"/>
            <w:tcBorders>
              <w:top w:val="nil"/>
              <w:left w:val="nil"/>
              <w:bottom w:val="single" w:sz="4" w:space="0" w:color="auto"/>
              <w:right w:val="single" w:sz="4" w:space="0" w:color="auto"/>
            </w:tcBorders>
            <w:shd w:val="clear" w:color="auto" w:fill="auto"/>
            <w:noWrap/>
            <w:vAlign w:val="bottom"/>
          </w:tcPr>
          <w:p w14:paraId="1766DF8C" w14:textId="10C83C9A" w:rsidR="00BA09F7" w:rsidRPr="00A70C44" w:rsidRDefault="00BA09F7" w:rsidP="00BA09F7">
            <w:pPr>
              <w:jc w:val="center"/>
              <w:rPr>
                <w:rFonts w:ascii="Calibri" w:eastAsia="Times New Roman" w:hAnsi="Calibri" w:cs="Calibri"/>
                <w:color w:val="000000"/>
              </w:rPr>
            </w:pPr>
            <w:r>
              <w:rPr>
                <w:rFonts w:ascii="Calibri" w:hAnsi="Calibri" w:cs="Calibri"/>
                <w:color w:val="000000"/>
              </w:rPr>
              <w:t>6308</w:t>
            </w:r>
          </w:p>
        </w:tc>
      </w:tr>
      <w:tr w:rsidR="00BA09F7" w:rsidRPr="00A70C44" w14:paraId="6233FD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D39C69" w14:textId="6CC9A4CD"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18</w:t>
            </w:r>
          </w:p>
        </w:tc>
        <w:tc>
          <w:tcPr>
            <w:tcW w:w="1777" w:type="dxa"/>
            <w:tcBorders>
              <w:top w:val="nil"/>
              <w:left w:val="nil"/>
              <w:bottom w:val="single" w:sz="4" w:space="0" w:color="auto"/>
              <w:right w:val="single" w:sz="4" w:space="0" w:color="auto"/>
            </w:tcBorders>
            <w:shd w:val="clear" w:color="auto" w:fill="auto"/>
            <w:noWrap/>
            <w:vAlign w:val="bottom"/>
          </w:tcPr>
          <w:p w14:paraId="4D243BB0" w14:textId="0EC449E8" w:rsidR="00BA09F7" w:rsidRPr="00A70C44" w:rsidRDefault="00BA09F7" w:rsidP="00BA09F7">
            <w:pPr>
              <w:jc w:val="center"/>
              <w:rPr>
                <w:rFonts w:ascii="Calibri" w:eastAsia="Times New Roman" w:hAnsi="Calibri" w:cs="Calibri"/>
                <w:color w:val="000000"/>
              </w:rPr>
            </w:pPr>
            <w:r>
              <w:rPr>
                <w:rFonts w:ascii="Calibri" w:hAnsi="Calibri" w:cs="Calibri"/>
                <w:color w:val="000000"/>
              </w:rPr>
              <w:t>6.26363</w:t>
            </w:r>
          </w:p>
        </w:tc>
        <w:tc>
          <w:tcPr>
            <w:tcW w:w="1332" w:type="dxa"/>
            <w:tcBorders>
              <w:top w:val="nil"/>
              <w:left w:val="nil"/>
              <w:bottom w:val="single" w:sz="4" w:space="0" w:color="auto"/>
              <w:right w:val="single" w:sz="4" w:space="0" w:color="auto"/>
            </w:tcBorders>
            <w:shd w:val="clear" w:color="auto" w:fill="auto"/>
            <w:noWrap/>
            <w:vAlign w:val="bottom"/>
          </w:tcPr>
          <w:p w14:paraId="0212BD16" w14:textId="1B53FF75" w:rsidR="00BA09F7" w:rsidRPr="00A70C44" w:rsidRDefault="00BA09F7" w:rsidP="00BA09F7">
            <w:pPr>
              <w:jc w:val="center"/>
              <w:rPr>
                <w:rFonts w:ascii="Calibri" w:eastAsia="Times New Roman" w:hAnsi="Calibri" w:cs="Calibri"/>
                <w:color w:val="000000"/>
              </w:rPr>
            </w:pPr>
            <w:r>
              <w:rPr>
                <w:rFonts w:ascii="Calibri" w:hAnsi="Calibri" w:cs="Calibri"/>
                <w:color w:val="000000"/>
              </w:rPr>
              <w:t>5003</w:t>
            </w:r>
          </w:p>
        </w:tc>
        <w:tc>
          <w:tcPr>
            <w:tcW w:w="1332" w:type="dxa"/>
            <w:tcBorders>
              <w:top w:val="nil"/>
              <w:left w:val="nil"/>
              <w:bottom w:val="single" w:sz="4" w:space="0" w:color="auto"/>
              <w:right w:val="single" w:sz="4" w:space="0" w:color="auto"/>
            </w:tcBorders>
            <w:shd w:val="clear" w:color="auto" w:fill="auto"/>
            <w:noWrap/>
            <w:vAlign w:val="bottom"/>
          </w:tcPr>
          <w:p w14:paraId="23ECA8EB" w14:textId="007BEB7F" w:rsidR="00BA09F7" w:rsidRPr="00A70C44" w:rsidRDefault="00BA09F7" w:rsidP="00BA09F7">
            <w:pPr>
              <w:jc w:val="center"/>
              <w:rPr>
                <w:rFonts w:ascii="Calibri" w:eastAsia="Times New Roman" w:hAnsi="Calibri" w:cs="Calibri"/>
                <w:color w:val="000000"/>
              </w:rPr>
            </w:pPr>
            <w:r>
              <w:rPr>
                <w:rFonts w:ascii="Calibri" w:hAnsi="Calibri" w:cs="Calibri"/>
                <w:color w:val="000000"/>
              </w:rPr>
              <w:t>3699</w:t>
            </w:r>
          </w:p>
        </w:tc>
        <w:tc>
          <w:tcPr>
            <w:tcW w:w="1332" w:type="dxa"/>
            <w:tcBorders>
              <w:top w:val="nil"/>
              <w:left w:val="nil"/>
              <w:bottom w:val="single" w:sz="4" w:space="0" w:color="auto"/>
              <w:right w:val="single" w:sz="4" w:space="0" w:color="auto"/>
            </w:tcBorders>
            <w:shd w:val="clear" w:color="auto" w:fill="auto"/>
            <w:noWrap/>
            <w:vAlign w:val="bottom"/>
          </w:tcPr>
          <w:p w14:paraId="4919147E" w14:textId="2D061F42" w:rsidR="00BA09F7" w:rsidRPr="00A70C44" w:rsidRDefault="00BA09F7" w:rsidP="00BA09F7">
            <w:pPr>
              <w:jc w:val="center"/>
              <w:rPr>
                <w:rFonts w:ascii="Calibri" w:eastAsia="Times New Roman" w:hAnsi="Calibri" w:cs="Calibri"/>
                <w:color w:val="000000"/>
              </w:rPr>
            </w:pPr>
            <w:r>
              <w:rPr>
                <w:rFonts w:ascii="Calibri" w:hAnsi="Calibri" w:cs="Calibri"/>
                <w:color w:val="000000"/>
              </w:rPr>
              <w:t>6766</w:t>
            </w:r>
          </w:p>
        </w:tc>
      </w:tr>
      <w:tr w:rsidR="00BA09F7" w:rsidRPr="00A70C44" w14:paraId="79CDCA2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F8E9F74" w14:textId="5EEA02B0"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3</w:t>
            </w:r>
          </w:p>
        </w:tc>
        <w:tc>
          <w:tcPr>
            <w:tcW w:w="1777" w:type="dxa"/>
            <w:tcBorders>
              <w:top w:val="nil"/>
              <w:left w:val="nil"/>
              <w:bottom w:val="single" w:sz="4" w:space="0" w:color="auto"/>
              <w:right w:val="single" w:sz="4" w:space="0" w:color="auto"/>
            </w:tcBorders>
            <w:shd w:val="clear" w:color="auto" w:fill="auto"/>
            <w:noWrap/>
            <w:vAlign w:val="bottom"/>
          </w:tcPr>
          <w:p w14:paraId="1D882951" w14:textId="52760BDD" w:rsidR="00BA09F7" w:rsidRPr="00A70C44" w:rsidRDefault="00BA09F7" w:rsidP="00BA09F7">
            <w:pPr>
              <w:jc w:val="center"/>
              <w:rPr>
                <w:rFonts w:ascii="Calibri" w:eastAsia="Times New Roman" w:hAnsi="Calibri" w:cs="Calibri"/>
                <w:color w:val="000000"/>
              </w:rPr>
            </w:pPr>
            <w:r>
              <w:rPr>
                <w:rFonts w:ascii="Calibri" w:hAnsi="Calibri" w:cs="Calibri"/>
                <w:color w:val="000000"/>
              </w:rPr>
              <w:t>1.21537</w:t>
            </w:r>
          </w:p>
        </w:tc>
        <w:tc>
          <w:tcPr>
            <w:tcW w:w="1332" w:type="dxa"/>
            <w:tcBorders>
              <w:top w:val="nil"/>
              <w:left w:val="nil"/>
              <w:bottom w:val="single" w:sz="4" w:space="0" w:color="auto"/>
              <w:right w:val="single" w:sz="4" w:space="0" w:color="auto"/>
            </w:tcBorders>
            <w:shd w:val="clear" w:color="auto" w:fill="auto"/>
            <w:noWrap/>
            <w:vAlign w:val="bottom"/>
          </w:tcPr>
          <w:p w14:paraId="0BA5CBCA" w14:textId="15B2116D" w:rsidR="00BA09F7" w:rsidRPr="00A70C44" w:rsidRDefault="00BA09F7" w:rsidP="00BA09F7">
            <w:pPr>
              <w:jc w:val="center"/>
              <w:rPr>
                <w:rFonts w:ascii="Calibri" w:eastAsia="Times New Roman" w:hAnsi="Calibri" w:cs="Calibri"/>
                <w:color w:val="000000"/>
              </w:rPr>
            </w:pPr>
            <w:r>
              <w:rPr>
                <w:rFonts w:ascii="Calibri" w:hAnsi="Calibri" w:cs="Calibri"/>
                <w:color w:val="000000"/>
              </w:rPr>
              <w:t>1740</w:t>
            </w:r>
          </w:p>
        </w:tc>
        <w:tc>
          <w:tcPr>
            <w:tcW w:w="1332" w:type="dxa"/>
            <w:tcBorders>
              <w:top w:val="nil"/>
              <w:left w:val="nil"/>
              <w:bottom w:val="single" w:sz="4" w:space="0" w:color="auto"/>
              <w:right w:val="single" w:sz="4" w:space="0" w:color="auto"/>
            </w:tcBorders>
            <w:shd w:val="clear" w:color="auto" w:fill="auto"/>
            <w:noWrap/>
            <w:vAlign w:val="bottom"/>
          </w:tcPr>
          <w:p w14:paraId="7287C32C" w14:textId="6B534AE7" w:rsidR="00BA09F7" w:rsidRPr="00A70C44" w:rsidRDefault="00BA09F7" w:rsidP="00BA09F7">
            <w:pPr>
              <w:jc w:val="center"/>
              <w:rPr>
                <w:rFonts w:ascii="Calibri" w:eastAsia="Times New Roman" w:hAnsi="Calibri" w:cs="Calibri"/>
                <w:color w:val="000000"/>
              </w:rPr>
            </w:pPr>
            <w:r>
              <w:rPr>
                <w:rFonts w:ascii="Calibri" w:hAnsi="Calibri" w:cs="Calibri"/>
                <w:color w:val="000000"/>
              </w:rPr>
              <w:t>1287</w:t>
            </w:r>
          </w:p>
        </w:tc>
        <w:tc>
          <w:tcPr>
            <w:tcW w:w="1332" w:type="dxa"/>
            <w:tcBorders>
              <w:top w:val="nil"/>
              <w:left w:val="nil"/>
              <w:bottom w:val="single" w:sz="4" w:space="0" w:color="auto"/>
              <w:right w:val="single" w:sz="4" w:space="0" w:color="auto"/>
            </w:tcBorders>
            <w:shd w:val="clear" w:color="auto" w:fill="auto"/>
            <w:noWrap/>
            <w:vAlign w:val="bottom"/>
          </w:tcPr>
          <w:p w14:paraId="5D575110" w14:textId="756D649E" w:rsidR="00BA09F7" w:rsidRPr="00A70C44" w:rsidRDefault="00BA09F7" w:rsidP="00BA09F7">
            <w:pPr>
              <w:jc w:val="center"/>
              <w:rPr>
                <w:rFonts w:ascii="Calibri" w:eastAsia="Times New Roman" w:hAnsi="Calibri" w:cs="Calibri"/>
                <w:color w:val="000000"/>
              </w:rPr>
            </w:pPr>
            <w:r>
              <w:rPr>
                <w:rFonts w:ascii="Calibri" w:hAnsi="Calibri" w:cs="Calibri"/>
                <w:color w:val="000000"/>
              </w:rPr>
              <w:t>2353</w:t>
            </w:r>
          </w:p>
        </w:tc>
      </w:tr>
      <w:tr w:rsidR="00BA09F7" w:rsidRPr="00A70C44" w14:paraId="61E3516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6D1E162" w14:textId="00BA0666"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3</w:t>
            </w:r>
          </w:p>
        </w:tc>
        <w:tc>
          <w:tcPr>
            <w:tcW w:w="1777" w:type="dxa"/>
            <w:tcBorders>
              <w:top w:val="nil"/>
              <w:left w:val="nil"/>
              <w:bottom w:val="single" w:sz="4" w:space="0" w:color="auto"/>
              <w:right w:val="single" w:sz="4" w:space="0" w:color="auto"/>
            </w:tcBorders>
            <w:shd w:val="clear" w:color="auto" w:fill="auto"/>
            <w:noWrap/>
            <w:vAlign w:val="bottom"/>
          </w:tcPr>
          <w:p w14:paraId="1CC05FEB" w14:textId="7B943A69" w:rsidR="00BA09F7" w:rsidRPr="00A70C44" w:rsidRDefault="00BA09F7" w:rsidP="00BA09F7">
            <w:pPr>
              <w:jc w:val="center"/>
              <w:rPr>
                <w:rFonts w:ascii="Calibri" w:eastAsia="Times New Roman" w:hAnsi="Calibri" w:cs="Calibri"/>
                <w:color w:val="000000"/>
              </w:rPr>
            </w:pPr>
            <w:r>
              <w:rPr>
                <w:rFonts w:ascii="Calibri" w:hAnsi="Calibri" w:cs="Calibri"/>
                <w:color w:val="000000"/>
              </w:rPr>
              <w:t>1.64841</w:t>
            </w:r>
          </w:p>
        </w:tc>
        <w:tc>
          <w:tcPr>
            <w:tcW w:w="1332" w:type="dxa"/>
            <w:tcBorders>
              <w:top w:val="nil"/>
              <w:left w:val="nil"/>
              <w:bottom w:val="single" w:sz="4" w:space="0" w:color="auto"/>
              <w:right w:val="single" w:sz="4" w:space="0" w:color="auto"/>
            </w:tcBorders>
            <w:shd w:val="clear" w:color="auto" w:fill="auto"/>
            <w:noWrap/>
            <w:vAlign w:val="bottom"/>
          </w:tcPr>
          <w:p w14:paraId="1B2C82C1" w14:textId="0091D9AB" w:rsidR="00BA09F7" w:rsidRPr="00A70C44" w:rsidRDefault="00BA09F7" w:rsidP="00BA09F7">
            <w:pPr>
              <w:jc w:val="center"/>
              <w:rPr>
                <w:rFonts w:ascii="Calibri" w:eastAsia="Times New Roman" w:hAnsi="Calibri" w:cs="Calibri"/>
                <w:color w:val="000000"/>
              </w:rPr>
            </w:pPr>
            <w:r>
              <w:rPr>
                <w:rFonts w:ascii="Calibri" w:hAnsi="Calibri" w:cs="Calibri"/>
                <w:color w:val="000000"/>
              </w:rPr>
              <w:t>2189</w:t>
            </w:r>
          </w:p>
        </w:tc>
        <w:tc>
          <w:tcPr>
            <w:tcW w:w="1332" w:type="dxa"/>
            <w:tcBorders>
              <w:top w:val="nil"/>
              <w:left w:val="nil"/>
              <w:bottom w:val="single" w:sz="4" w:space="0" w:color="auto"/>
              <w:right w:val="single" w:sz="4" w:space="0" w:color="auto"/>
            </w:tcBorders>
            <w:shd w:val="clear" w:color="auto" w:fill="auto"/>
            <w:noWrap/>
            <w:vAlign w:val="bottom"/>
          </w:tcPr>
          <w:p w14:paraId="15A0EB6D" w14:textId="76581603" w:rsidR="00BA09F7" w:rsidRPr="00A70C44" w:rsidRDefault="00BA09F7" w:rsidP="00BA09F7">
            <w:pPr>
              <w:jc w:val="center"/>
              <w:rPr>
                <w:rFonts w:ascii="Calibri" w:eastAsia="Times New Roman" w:hAnsi="Calibri" w:cs="Calibri"/>
                <w:color w:val="000000"/>
              </w:rPr>
            </w:pPr>
            <w:r>
              <w:rPr>
                <w:rFonts w:ascii="Calibri" w:hAnsi="Calibri" w:cs="Calibri"/>
                <w:color w:val="000000"/>
              </w:rPr>
              <w:t>1619</w:t>
            </w:r>
          </w:p>
        </w:tc>
        <w:tc>
          <w:tcPr>
            <w:tcW w:w="1332" w:type="dxa"/>
            <w:tcBorders>
              <w:top w:val="nil"/>
              <w:left w:val="nil"/>
              <w:bottom w:val="single" w:sz="4" w:space="0" w:color="auto"/>
              <w:right w:val="single" w:sz="4" w:space="0" w:color="auto"/>
            </w:tcBorders>
            <w:shd w:val="clear" w:color="auto" w:fill="auto"/>
            <w:noWrap/>
            <w:vAlign w:val="bottom"/>
          </w:tcPr>
          <w:p w14:paraId="597468BF" w14:textId="2C516754" w:rsidR="00BA09F7" w:rsidRPr="00A70C44" w:rsidRDefault="00BA09F7" w:rsidP="00BA09F7">
            <w:pPr>
              <w:jc w:val="center"/>
              <w:rPr>
                <w:rFonts w:ascii="Calibri" w:eastAsia="Times New Roman" w:hAnsi="Calibri" w:cs="Calibri"/>
                <w:color w:val="000000"/>
              </w:rPr>
            </w:pPr>
            <w:r>
              <w:rPr>
                <w:rFonts w:ascii="Calibri" w:hAnsi="Calibri" w:cs="Calibri"/>
                <w:color w:val="000000"/>
              </w:rPr>
              <w:t>2960</w:t>
            </w:r>
          </w:p>
        </w:tc>
      </w:tr>
      <w:tr w:rsidR="00BA09F7" w:rsidRPr="00A70C44" w14:paraId="54A7A84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8B703CE" w14:textId="49F5D8A8" w:rsidR="00BA09F7" w:rsidRPr="00A70C44" w:rsidRDefault="00BA09F7" w:rsidP="00BA09F7">
            <w:pPr>
              <w:rPr>
                <w:rFonts w:ascii="Calibri" w:eastAsia="Times New Roman" w:hAnsi="Calibri" w:cs="Calibri"/>
                <w:color w:val="000000"/>
              </w:rPr>
            </w:pPr>
            <w:r>
              <w:rPr>
                <w:rFonts w:ascii="Calibri" w:hAnsi="Calibri" w:cs="Calibri"/>
                <w:color w:val="000000"/>
              </w:rPr>
              <w:t>JENNY CREEK</w:t>
            </w:r>
          </w:p>
        </w:tc>
        <w:tc>
          <w:tcPr>
            <w:tcW w:w="1777" w:type="dxa"/>
            <w:tcBorders>
              <w:top w:val="nil"/>
              <w:left w:val="nil"/>
              <w:bottom w:val="single" w:sz="4" w:space="0" w:color="auto"/>
              <w:right w:val="single" w:sz="4" w:space="0" w:color="auto"/>
            </w:tcBorders>
            <w:shd w:val="clear" w:color="auto" w:fill="auto"/>
            <w:noWrap/>
            <w:vAlign w:val="bottom"/>
          </w:tcPr>
          <w:p w14:paraId="5019EDCC" w14:textId="77858862" w:rsidR="00BA09F7" w:rsidRPr="00A70C44" w:rsidRDefault="00BA09F7" w:rsidP="00BA09F7">
            <w:pPr>
              <w:jc w:val="center"/>
              <w:rPr>
                <w:rFonts w:ascii="Calibri" w:eastAsia="Times New Roman" w:hAnsi="Calibri" w:cs="Calibri"/>
                <w:color w:val="000000"/>
              </w:rPr>
            </w:pPr>
            <w:r>
              <w:rPr>
                <w:rFonts w:ascii="Calibri" w:hAnsi="Calibri" w:cs="Calibri"/>
                <w:color w:val="000000"/>
              </w:rPr>
              <w:t>1.48036</w:t>
            </w:r>
          </w:p>
        </w:tc>
        <w:tc>
          <w:tcPr>
            <w:tcW w:w="1332" w:type="dxa"/>
            <w:tcBorders>
              <w:top w:val="nil"/>
              <w:left w:val="nil"/>
              <w:bottom w:val="single" w:sz="4" w:space="0" w:color="auto"/>
              <w:right w:val="single" w:sz="4" w:space="0" w:color="auto"/>
            </w:tcBorders>
            <w:shd w:val="clear" w:color="auto" w:fill="auto"/>
            <w:noWrap/>
            <w:vAlign w:val="bottom"/>
          </w:tcPr>
          <w:p w14:paraId="0DC47D89" w14:textId="58CE1242" w:rsidR="00BA09F7" w:rsidRPr="00A70C44" w:rsidRDefault="00BA09F7" w:rsidP="00BA09F7">
            <w:pPr>
              <w:jc w:val="center"/>
              <w:rPr>
                <w:rFonts w:ascii="Calibri" w:eastAsia="Times New Roman" w:hAnsi="Calibri" w:cs="Calibri"/>
                <w:color w:val="000000"/>
              </w:rPr>
            </w:pPr>
            <w:r>
              <w:rPr>
                <w:rFonts w:ascii="Calibri" w:hAnsi="Calibri" w:cs="Calibri"/>
                <w:color w:val="000000"/>
              </w:rPr>
              <w:t>2944</w:t>
            </w:r>
          </w:p>
        </w:tc>
        <w:tc>
          <w:tcPr>
            <w:tcW w:w="1332" w:type="dxa"/>
            <w:tcBorders>
              <w:top w:val="nil"/>
              <w:left w:val="nil"/>
              <w:bottom w:val="single" w:sz="4" w:space="0" w:color="auto"/>
              <w:right w:val="single" w:sz="4" w:space="0" w:color="auto"/>
            </w:tcBorders>
            <w:shd w:val="clear" w:color="auto" w:fill="auto"/>
            <w:noWrap/>
            <w:vAlign w:val="bottom"/>
          </w:tcPr>
          <w:p w14:paraId="46109CC1" w14:textId="749F5526" w:rsidR="00BA09F7" w:rsidRPr="00A70C44" w:rsidRDefault="00BA09F7" w:rsidP="00BA09F7">
            <w:pPr>
              <w:jc w:val="center"/>
              <w:rPr>
                <w:rFonts w:ascii="Calibri" w:eastAsia="Times New Roman" w:hAnsi="Calibri" w:cs="Calibri"/>
                <w:color w:val="000000"/>
              </w:rPr>
            </w:pPr>
            <w:r>
              <w:rPr>
                <w:rFonts w:ascii="Calibri" w:hAnsi="Calibri" w:cs="Calibri"/>
                <w:color w:val="000000"/>
              </w:rPr>
              <w:t>2177</w:t>
            </w:r>
          </w:p>
        </w:tc>
        <w:tc>
          <w:tcPr>
            <w:tcW w:w="1332" w:type="dxa"/>
            <w:tcBorders>
              <w:top w:val="nil"/>
              <w:left w:val="nil"/>
              <w:bottom w:val="single" w:sz="4" w:space="0" w:color="auto"/>
              <w:right w:val="single" w:sz="4" w:space="0" w:color="auto"/>
            </w:tcBorders>
            <w:shd w:val="clear" w:color="auto" w:fill="auto"/>
            <w:noWrap/>
            <w:vAlign w:val="bottom"/>
          </w:tcPr>
          <w:p w14:paraId="065A637F" w14:textId="1F929794" w:rsidR="00BA09F7" w:rsidRPr="00A70C44" w:rsidRDefault="00BA09F7" w:rsidP="00BA09F7">
            <w:pPr>
              <w:jc w:val="center"/>
              <w:rPr>
                <w:rFonts w:ascii="Calibri" w:eastAsia="Times New Roman" w:hAnsi="Calibri" w:cs="Calibri"/>
                <w:color w:val="000000"/>
              </w:rPr>
            </w:pPr>
            <w:r>
              <w:rPr>
                <w:rFonts w:ascii="Calibri" w:hAnsi="Calibri" w:cs="Calibri"/>
                <w:color w:val="000000"/>
              </w:rPr>
              <w:t>3981</w:t>
            </w:r>
          </w:p>
        </w:tc>
      </w:tr>
      <w:tr w:rsidR="00BA09F7" w:rsidRPr="00A70C44" w14:paraId="1C41483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EEF548E" w14:textId="55CDDD82" w:rsidR="00BA09F7" w:rsidRPr="00A70C44" w:rsidRDefault="00BA09F7" w:rsidP="00BA09F7">
            <w:pPr>
              <w:rPr>
                <w:rFonts w:ascii="Calibri" w:eastAsia="Times New Roman" w:hAnsi="Calibri" w:cs="Calibri"/>
                <w:color w:val="000000"/>
              </w:rPr>
            </w:pPr>
            <w:r>
              <w:rPr>
                <w:rFonts w:ascii="Calibri" w:hAnsi="Calibri" w:cs="Calibri"/>
                <w:color w:val="000000"/>
              </w:rPr>
              <w:t>JENNY CREEK</w:t>
            </w:r>
          </w:p>
        </w:tc>
        <w:tc>
          <w:tcPr>
            <w:tcW w:w="1777" w:type="dxa"/>
            <w:tcBorders>
              <w:top w:val="nil"/>
              <w:left w:val="nil"/>
              <w:bottom w:val="single" w:sz="4" w:space="0" w:color="auto"/>
              <w:right w:val="single" w:sz="4" w:space="0" w:color="auto"/>
            </w:tcBorders>
            <w:shd w:val="clear" w:color="auto" w:fill="auto"/>
            <w:noWrap/>
            <w:vAlign w:val="bottom"/>
          </w:tcPr>
          <w:p w14:paraId="7E8B9E3A" w14:textId="55B7AEC6" w:rsidR="00BA09F7" w:rsidRPr="00A70C44" w:rsidRDefault="00BA09F7" w:rsidP="00BA09F7">
            <w:pPr>
              <w:jc w:val="center"/>
              <w:rPr>
                <w:rFonts w:ascii="Calibri" w:eastAsia="Times New Roman" w:hAnsi="Calibri" w:cs="Calibri"/>
                <w:color w:val="000000"/>
              </w:rPr>
            </w:pPr>
            <w:r>
              <w:rPr>
                <w:rFonts w:ascii="Calibri" w:hAnsi="Calibri" w:cs="Calibri"/>
                <w:color w:val="000000"/>
              </w:rPr>
              <w:t>2.2017</w:t>
            </w:r>
          </w:p>
        </w:tc>
        <w:tc>
          <w:tcPr>
            <w:tcW w:w="1332" w:type="dxa"/>
            <w:tcBorders>
              <w:top w:val="nil"/>
              <w:left w:val="nil"/>
              <w:bottom w:val="single" w:sz="4" w:space="0" w:color="auto"/>
              <w:right w:val="single" w:sz="4" w:space="0" w:color="auto"/>
            </w:tcBorders>
            <w:shd w:val="clear" w:color="auto" w:fill="auto"/>
            <w:noWrap/>
            <w:vAlign w:val="bottom"/>
          </w:tcPr>
          <w:p w14:paraId="4D4224AF" w14:textId="02B8C703" w:rsidR="00BA09F7" w:rsidRPr="00A70C44" w:rsidRDefault="00BA09F7" w:rsidP="00BA09F7">
            <w:pPr>
              <w:jc w:val="center"/>
              <w:rPr>
                <w:rFonts w:ascii="Calibri" w:eastAsia="Times New Roman" w:hAnsi="Calibri" w:cs="Calibri"/>
                <w:color w:val="000000"/>
              </w:rPr>
            </w:pPr>
            <w:r>
              <w:rPr>
                <w:rFonts w:ascii="Calibri" w:hAnsi="Calibri" w:cs="Calibri"/>
                <w:color w:val="000000"/>
              </w:rPr>
              <w:t>3602</w:t>
            </w:r>
          </w:p>
        </w:tc>
        <w:tc>
          <w:tcPr>
            <w:tcW w:w="1332" w:type="dxa"/>
            <w:tcBorders>
              <w:top w:val="nil"/>
              <w:left w:val="nil"/>
              <w:bottom w:val="single" w:sz="4" w:space="0" w:color="auto"/>
              <w:right w:val="single" w:sz="4" w:space="0" w:color="auto"/>
            </w:tcBorders>
            <w:shd w:val="clear" w:color="auto" w:fill="auto"/>
            <w:noWrap/>
            <w:vAlign w:val="bottom"/>
          </w:tcPr>
          <w:p w14:paraId="7D863319" w14:textId="05B772D8" w:rsidR="00BA09F7" w:rsidRPr="00A70C44" w:rsidRDefault="00BA09F7" w:rsidP="00BA09F7">
            <w:pPr>
              <w:jc w:val="center"/>
              <w:rPr>
                <w:rFonts w:ascii="Calibri" w:eastAsia="Times New Roman" w:hAnsi="Calibri" w:cs="Calibri"/>
                <w:color w:val="000000"/>
              </w:rPr>
            </w:pPr>
            <w:r>
              <w:rPr>
                <w:rFonts w:ascii="Calibri" w:hAnsi="Calibri" w:cs="Calibri"/>
                <w:color w:val="000000"/>
              </w:rPr>
              <w:t>2663</w:t>
            </w:r>
          </w:p>
        </w:tc>
        <w:tc>
          <w:tcPr>
            <w:tcW w:w="1332" w:type="dxa"/>
            <w:tcBorders>
              <w:top w:val="nil"/>
              <w:left w:val="nil"/>
              <w:bottom w:val="single" w:sz="4" w:space="0" w:color="auto"/>
              <w:right w:val="single" w:sz="4" w:space="0" w:color="auto"/>
            </w:tcBorders>
            <w:shd w:val="clear" w:color="auto" w:fill="auto"/>
            <w:noWrap/>
            <w:vAlign w:val="bottom"/>
          </w:tcPr>
          <w:p w14:paraId="20634B02" w14:textId="69BD7726" w:rsidR="00BA09F7" w:rsidRPr="00A70C44" w:rsidRDefault="00BA09F7" w:rsidP="00BA09F7">
            <w:pPr>
              <w:jc w:val="center"/>
              <w:rPr>
                <w:rFonts w:ascii="Calibri" w:eastAsia="Times New Roman" w:hAnsi="Calibri" w:cs="Calibri"/>
                <w:color w:val="000000"/>
              </w:rPr>
            </w:pPr>
            <w:r>
              <w:rPr>
                <w:rFonts w:ascii="Calibri" w:hAnsi="Calibri" w:cs="Calibri"/>
                <w:color w:val="000000"/>
              </w:rPr>
              <w:t>4871</w:t>
            </w:r>
          </w:p>
        </w:tc>
      </w:tr>
      <w:tr w:rsidR="00BA09F7" w:rsidRPr="00A70C44" w14:paraId="694D66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F7B700C" w14:textId="2490E3DC" w:rsidR="00BA09F7" w:rsidRPr="00A70C44" w:rsidRDefault="00BA09F7" w:rsidP="00BA09F7">
            <w:pPr>
              <w:rPr>
                <w:rFonts w:ascii="Calibri" w:eastAsia="Times New Roman" w:hAnsi="Calibri" w:cs="Calibri"/>
                <w:color w:val="000000"/>
              </w:rPr>
            </w:pPr>
            <w:r>
              <w:rPr>
                <w:rFonts w:ascii="Calibri" w:hAnsi="Calibri" w:cs="Calibri"/>
                <w:color w:val="000000"/>
              </w:rPr>
              <w:t>JENNY CREEK</w:t>
            </w:r>
          </w:p>
        </w:tc>
        <w:tc>
          <w:tcPr>
            <w:tcW w:w="1777" w:type="dxa"/>
            <w:tcBorders>
              <w:top w:val="nil"/>
              <w:left w:val="nil"/>
              <w:bottom w:val="single" w:sz="4" w:space="0" w:color="auto"/>
              <w:right w:val="single" w:sz="4" w:space="0" w:color="auto"/>
            </w:tcBorders>
            <w:shd w:val="clear" w:color="auto" w:fill="auto"/>
            <w:noWrap/>
            <w:vAlign w:val="bottom"/>
          </w:tcPr>
          <w:p w14:paraId="0D863396" w14:textId="65822B2A" w:rsidR="00BA09F7" w:rsidRPr="00A70C44" w:rsidRDefault="00BA09F7" w:rsidP="00BA09F7">
            <w:pPr>
              <w:jc w:val="center"/>
              <w:rPr>
                <w:rFonts w:ascii="Calibri" w:eastAsia="Times New Roman" w:hAnsi="Calibri" w:cs="Calibri"/>
                <w:color w:val="000000"/>
              </w:rPr>
            </w:pPr>
            <w:r>
              <w:rPr>
                <w:rFonts w:ascii="Calibri" w:hAnsi="Calibri" w:cs="Calibri"/>
                <w:color w:val="000000"/>
              </w:rPr>
              <w:t>2.58247</w:t>
            </w:r>
          </w:p>
        </w:tc>
        <w:tc>
          <w:tcPr>
            <w:tcW w:w="1332" w:type="dxa"/>
            <w:tcBorders>
              <w:top w:val="nil"/>
              <w:left w:val="nil"/>
              <w:bottom w:val="single" w:sz="4" w:space="0" w:color="auto"/>
              <w:right w:val="single" w:sz="4" w:space="0" w:color="auto"/>
            </w:tcBorders>
            <w:shd w:val="clear" w:color="auto" w:fill="auto"/>
            <w:noWrap/>
            <w:vAlign w:val="bottom"/>
          </w:tcPr>
          <w:p w14:paraId="7075AFF2" w14:textId="4DBEC598" w:rsidR="00BA09F7" w:rsidRPr="00A70C44" w:rsidRDefault="00BA09F7" w:rsidP="00BA09F7">
            <w:pPr>
              <w:jc w:val="center"/>
              <w:rPr>
                <w:rFonts w:ascii="Calibri" w:eastAsia="Times New Roman" w:hAnsi="Calibri" w:cs="Calibri"/>
                <w:color w:val="000000"/>
              </w:rPr>
            </w:pPr>
            <w:r>
              <w:rPr>
                <w:rFonts w:ascii="Calibri" w:hAnsi="Calibri" w:cs="Calibri"/>
                <w:color w:val="000000"/>
              </w:rPr>
              <w:t>4108</w:t>
            </w:r>
          </w:p>
        </w:tc>
        <w:tc>
          <w:tcPr>
            <w:tcW w:w="1332" w:type="dxa"/>
            <w:tcBorders>
              <w:top w:val="nil"/>
              <w:left w:val="nil"/>
              <w:bottom w:val="single" w:sz="4" w:space="0" w:color="auto"/>
              <w:right w:val="single" w:sz="4" w:space="0" w:color="auto"/>
            </w:tcBorders>
            <w:shd w:val="clear" w:color="auto" w:fill="auto"/>
            <w:noWrap/>
            <w:vAlign w:val="bottom"/>
          </w:tcPr>
          <w:p w14:paraId="6DEBC86E" w14:textId="2AAF422B" w:rsidR="00BA09F7" w:rsidRPr="00A70C44" w:rsidRDefault="00BA09F7" w:rsidP="00BA09F7">
            <w:pPr>
              <w:jc w:val="center"/>
              <w:rPr>
                <w:rFonts w:ascii="Calibri" w:eastAsia="Times New Roman" w:hAnsi="Calibri" w:cs="Calibri"/>
                <w:color w:val="000000"/>
              </w:rPr>
            </w:pPr>
            <w:r>
              <w:rPr>
                <w:rFonts w:ascii="Calibri" w:hAnsi="Calibri" w:cs="Calibri"/>
                <w:color w:val="000000"/>
              </w:rPr>
              <w:t>3038</w:t>
            </w:r>
          </w:p>
        </w:tc>
        <w:tc>
          <w:tcPr>
            <w:tcW w:w="1332" w:type="dxa"/>
            <w:tcBorders>
              <w:top w:val="nil"/>
              <w:left w:val="nil"/>
              <w:bottom w:val="single" w:sz="4" w:space="0" w:color="auto"/>
              <w:right w:val="single" w:sz="4" w:space="0" w:color="auto"/>
            </w:tcBorders>
            <w:shd w:val="clear" w:color="auto" w:fill="auto"/>
            <w:noWrap/>
            <w:vAlign w:val="bottom"/>
          </w:tcPr>
          <w:p w14:paraId="097504FF" w14:textId="208A3F51" w:rsidR="00BA09F7" w:rsidRPr="00A70C44" w:rsidRDefault="00BA09F7" w:rsidP="00BA09F7">
            <w:pPr>
              <w:jc w:val="center"/>
              <w:rPr>
                <w:rFonts w:ascii="Calibri" w:eastAsia="Times New Roman" w:hAnsi="Calibri" w:cs="Calibri"/>
                <w:color w:val="000000"/>
              </w:rPr>
            </w:pPr>
            <w:r>
              <w:rPr>
                <w:rFonts w:ascii="Calibri" w:hAnsi="Calibri" w:cs="Calibri"/>
                <w:color w:val="000000"/>
              </w:rPr>
              <w:t>5556</w:t>
            </w:r>
          </w:p>
        </w:tc>
      </w:tr>
      <w:tr w:rsidR="00BA09F7" w:rsidRPr="00A70C44" w14:paraId="1750DAF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96DC134" w14:textId="72ABDC24" w:rsidR="00BA09F7" w:rsidRPr="00A70C44" w:rsidRDefault="00BA09F7" w:rsidP="00BA09F7">
            <w:pPr>
              <w:rPr>
                <w:rFonts w:ascii="Calibri" w:eastAsia="Times New Roman" w:hAnsi="Calibri" w:cs="Calibri"/>
                <w:color w:val="000000"/>
              </w:rPr>
            </w:pPr>
            <w:r>
              <w:rPr>
                <w:rFonts w:ascii="Calibri" w:hAnsi="Calibri" w:cs="Calibri"/>
                <w:color w:val="000000"/>
              </w:rPr>
              <w:t>JENNY CREEK</w:t>
            </w:r>
          </w:p>
        </w:tc>
        <w:tc>
          <w:tcPr>
            <w:tcW w:w="1777" w:type="dxa"/>
            <w:tcBorders>
              <w:top w:val="nil"/>
              <w:left w:val="nil"/>
              <w:bottom w:val="single" w:sz="4" w:space="0" w:color="auto"/>
              <w:right w:val="single" w:sz="4" w:space="0" w:color="auto"/>
            </w:tcBorders>
            <w:shd w:val="clear" w:color="auto" w:fill="auto"/>
            <w:noWrap/>
            <w:vAlign w:val="bottom"/>
          </w:tcPr>
          <w:p w14:paraId="6299D5F5" w14:textId="4629497D" w:rsidR="00BA09F7" w:rsidRPr="00A70C44" w:rsidRDefault="00BA09F7" w:rsidP="00BA09F7">
            <w:pPr>
              <w:jc w:val="center"/>
              <w:rPr>
                <w:rFonts w:ascii="Calibri" w:eastAsia="Times New Roman" w:hAnsi="Calibri" w:cs="Calibri"/>
                <w:color w:val="000000"/>
              </w:rPr>
            </w:pPr>
            <w:r>
              <w:rPr>
                <w:rFonts w:ascii="Calibri" w:hAnsi="Calibri" w:cs="Calibri"/>
                <w:color w:val="000000"/>
              </w:rPr>
              <w:t>3.32462</w:t>
            </w:r>
          </w:p>
        </w:tc>
        <w:tc>
          <w:tcPr>
            <w:tcW w:w="1332" w:type="dxa"/>
            <w:tcBorders>
              <w:top w:val="nil"/>
              <w:left w:val="nil"/>
              <w:bottom w:val="single" w:sz="4" w:space="0" w:color="auto"/>
              <w:right w:val="single" w:sz="4" w:space="0" w:color="auto"/>
            </w:tcBorders>
            <w:shd w:val="clear" w:color="auto" w:fill="auto"/>
            <w:noWrap/>
            <w:vAlign w:val="bottom"/>
          </w:tcPr>
          <w:p w14:paraId="42B211B0" w14:textId="38F5165B" w:rsidR="00BA09F7" w:rsidRPr="00A70C44" w:rsidRDefault="00BA09F7" w:rsidP="00BA09F7">
            <w:pPr>
              <w:jc w:val="center"/>
              <w:rPr>
                <w:rFonts w:ascii="Calibri" w:eastAsia="Times New Roman" w:hAnsi="Calibri" w:cs="Calibri"/>
                <w:color w:val="000000"/>
              </w:rPr>
            </w:pPr>
            <w:r>
              <w:rPr>
                <w:rFonts w:ascii="Calibri" w:hAnsi="Calibri" w:cs="Calibri"/>
                <w:color w:val="000000"/>
              </w:rPr>
              <w:t>4676</w:t>
            </w:r>
          </w:p>
        </w:tc>
        <w:tc>
          <w:tcPr>
            <w:tcW w:w="1332" w:type="dxa"/>
            <w:tcBorders>
              <w:top w:val="nil"/>
              <w:left w:val="nil"/>
              <w:bottom w:val="single" w:sz="4" w:space="0" w:color="auto"/>
              <w:right w:val="single" w:sz="4" w:space="0" w:color="auto"/>
            </w:tcBorders>
            <w:shd w:val="clear" w:color="auto" w:fill="auto"/>
            <w:noWrap/>
            <w:vAlign w:val="bottom"/>
          </w:tcPr>
          <w:p w14:paraId="445D662D" w14:textId="2D6761A6" w:rsidR="00BA09F7" w:rsidRPr="00A70C44" w:rsidRDefault="00BA09F7" w:rsidP="00BA09F7">
            <w:pPr>
              <w:jc w:val="center"/>
              <w:rPr>
                <w:rFonts w:ascii="Calibri" w:eastAsia="Times New Roman" w:hAnsi="Calibri" w:cs="Calibri"/>
                <w:color w:val="000000"/>
              </w:rPr>
            </w:pPr>
            <w:r>
              <w:rPr>
                <w:rFonts w:ascii="Calibri" w:hAnsi="Calibri" w:cs="Calibri"/>
                <w:color w:val="000000"/>
              </w:rPr>
              <w:t>3458</w:t>
            </w:r>
          </w:p>
        </w:tc>
        <w:tc>
          <w:tcPr>
            <w:tcW w:w="1332" w:type="dxa"/>
            <w:tcBorders>
              <w:top w:val="nil"/>
              <w:left w:val="nil"/>
              <w:bottom w:val="single" w:sz="4" w:space="0" w:color="auto"/>
              <w:right w:val="single" w:sz="4" w:space="0" w:color="auto"/>
            </w:tcBorders>
            <w:shd w:val="clear" w:color="auto" w:fill="auto"/>
            <w:noWrap/>
            <w:vAlign w:val="bottom"/>
          </w:tcPr>
          <w:p w14:paraId="4E25B300" w14:textId="7219E6CE" w:rsidR="00BA09F7" w:rsidRPr="00A70C44" w:rsidRDefault="00BA09F7" w:rsidP="00BA09F7">
            <w:pPr>
              <w:jc w:val="center"/>
              <w:rPr>
                <w:rFonts w:ascii="Calibri" w:eastAsia="Times New Roman" w:hAnsi="Calibri" w:cs="Calibri"/>
                <w:color w:val="000000"/>
              </w:rPr>
            </w:pPr>
            <w:r>
              <w:rPr>
                <w:rFonts w:ascii="Calibri" w:hAnsi="Calibri" w:cs="Calibri"/>
                <w:color w:val="000000"/>
              </w:rPr>
              <w:t>6324</w:t>
            </w:r>
          </w:p>
        </w:tc>
      </w:tr>
      <w:tr w:rsidR="00BA09F7" w:rsidRPr="00A70C44" w14:paraId="4CC8213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EE33DE" w14:textId="66B8744E" w:rsidR="00BA09F7" w:rsidRPr="00A70C44" w:rsidRDefault="00BA09F7" w:rsidP="00BA09F7">
            <w:pPr>
              <w:rPr>
                <w:rFonts w:ascii="Calibri" w:eastAsia="Times New Roman" w:hAnsi="Calibri" w:cs="Calibri"/>
                <w:color w:val="000000"/>
              </w:rPr>
            </w:pPr>
            <w:r>
              <w:rPr>
                <w:rFonts w:ascii="Calibri" w:hAnsi="Calibri" w:cs="Calibri"/>
                <w:color w:val="000000"/>
              </w:rPr>
              <w:t>MASS CREEK</w:t>
            </w:r>
          </w:p>
        </w:tc>
        <w:tc>
          <w:tcPr>
            <w:tcW w:w="1777" w:type="dxa"/>
            <w:tcBorders>
              <w:top w:val="nil"/>
              <w:left w:val="nil"/>
              <w:bottom w:val="single" w:sz="4" w:space="0" w:color="auto"/>
              <w:right w:val="single" w:sz="4" w:space="0" w:color="auto"/>
            </w:tcBorders>
            <w:shd w:val="clear" w:color="auto" w:fill="auto"/>
            <w:noWrap/>
            <w:vAlign w:val="bottom"/>
          </w:tcPr>
          <w:p w14:paraId="34488D36" w14:textId="4D52BDC2" w:rsidR="00BA09F7" w:rsidRPr="00A70C44" w:rsidRDefault="00BA09F7" w:rsidP="00BA09F7">
            <w:pPr>
              <w:jc w:val="center"/>
              <w:rPr>
                <w:rFonts w:ascii="Calibri" w:eastAsia="Times New Roman" w:hAnsi="Calibri" w:cs="Calibri"/>
                <w:color w:val="000000"/>
              </w:rPr>
            </w:pPr>
            <w:r>
              <w:rPr>
                <w:rFonts w:ascii="Calibri" w:hAnsi="Calibri" w:cs="Calibri"/>
                <w:color w:val="000000"/>
              </w:rPr>
              <w:t>1.03218</w:t>
            </w:r>
          </w:p>
        </w:tc>
        <w:tc>
          <w:tcPr>
            <w:tcW w:w="1332" w:type="dxa"/>
            <w:tcBorders>
              <w:top w:val="nil"/>
              <w:left w:val="nil"/>
              <w:bottom w:val="single" w:sz="4" w:space="0" w:color="auto"/>
              <w:right w:val="single" w:sz="4" w:space="0" w:color="auto"/>
            </w:tcBorders>
            <w:shd w:val="clear" w:color="auto" w:fill="auto"/>
            <w:noWrap/>
            <w:vAlign w:val="bottom"/>
          </w:tcPr>
          <w:p w14:paraId="5E5E27FB" w14:textId="7A46AB1E" w:rsidR="00BA09F7" w:rsidRPr="00A70C44" w:rsidRDefault="00BA09F7" w:rsidP="00BA09F7">
            <w:pPr>
              <w:jc w:val="center"/>
              <w:rPr>
                <w:rFonts w:ascii="Calibri" w:eastAsia="Times New Roman" w:hAnsi="Calibri" w:cs="Calibri"/>
                <w:color w:val="000000"/>
              </w:rPr>
            </w:pPr>
            <w:r>
              <w:rPr>
                <w:rFonts w:ascii="Calibri" w:hAnsi="Calibri" w:cs="Calibri"/>
                <w:color w:val="000000"/>
              </w:rPr>
              <w:t>1976</w:t>
            </w:r>
          </w:p>
        </w:tc>
        <w:tc>
          <w:tcPr>
            <w:tcW w:w="1332" w:type="dxa"/>
            <w:tcBorders>
              <w:top w:val="nil"/>
              <w:left w:val="nil"/>
              <w:bottom w:val="single" w:sz="4" w:space="0" w:color="auto"/>
              <w:right w:val="single" w:sz="4" w:space="0" w:color="auto"/>
            </w:tcBorders>
            <w:shd w:val="clear" w:color="auto" w:fill="auto"/>
            <w:noWrap/>
            <w:vAlign w:val="bottom"/>
          </w:tcPr>
          <w:p w14:paraId="5D30C071" w14:textId="041F9078" w:rsidR="00BA09F7" w:rsidRPr="00A70C44" w:rsidRDefault="00BA09F7" w:rsidP="00BA09F7">
            <w:pPr>
              <w:jc w:val="center"/>
              <w:rPr>
                <w:rFonts w:ascii="Calibri" w:eastAsia="Times New Roman" w:hAnsi="Calibri" w:cs="Calibri"/>
                <w:color w:val="000000"/>
              </w:rPr>
            </w:pPr>
            <w:r>
              <w:rPr>
                <w:rFonts w:ascii="Calibri" w:hAnsi="Calibri" w:cs="Calibri"/>
                <w:color w:val="000000"/>
              </w:rPr>
              <w:t>1461</w:t>
            </w:r>
          </w:p>
        </w:tc>
        <w:tc>
          <w:tcPr>
            <w:tcW w:w="1332" w:type="dxa"/>
            <w:tcBorders>
              <w:top w:val="nil"/>
              <w:left w:val="nil"/>
              <w:bottom w:val="single" w:sz="4" w:space="0" w:color="auto"/>
              <w:right w:val="single" w:sz="4" w:space="0" w:color="auto"/>
            </w:tcBorders>
            <w:shd w:val="clear" w:color="auto" w:fill="auto"/>
            <w:noWrap/>
            <w:vAlign w:val="bottom"/>
          </w:tcPr>
          <w:p w14:paraId="32539D59" w14:textId="49F5F4BB" w:rsidR="00BA09F7" w:rsidRPr="00A70C44" w:rsidRDefault="00BA09F7" w:rsidP="00BA09F7">
            <w:pPr>
              <w:jc w:val="center"/>
              <w:rPr>
                <w:rFonts w:ascii="Calibri" w:eastAsia="Times New Roman" w:hAnsi="Calibri" w:cs="Calibri"/>
                <w:color w:val="000000"/>
              </w:rPr>
            </w:pPr>
            <w:r>
              <w:rPr>
                <w:rFonts w:ascii="Calibri" w:hAnsi="Calibri" w:cs="Calibri"/>
                <w:color w:val="000000"/>
              </w:rPr>
              <w:t>2672</w:t>
            </w:r>
          </w:p>
        </w:tc>
      </w:tr>
      <w:tr w:rsidR="00BA09F7" w:rsidRPr="00A70C44" w14:paraId="43C02C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4AE480B" w14:textId="7BBA790E" w:rsidR="00BA09F7" w:rsidRPr="00A70C44" w:rsidRDefault="00BA09F7" w:rsidP="00BA09F7">
            <w:pPr>
              <w:rPr>
                <w:rFonts w:ascii="Calibri" w:eastAsia="Times New Roman" w:hAnsi="Calibri" w:cs="Calibri"/>
                <w:color w:val="000000"/>
              </w:rPr>
            </w:pPr>
            <w:r>
              <w:rPr>
                <w:rFonts w:ascii="Calibri" w:hAnsi="Calibri" w:cs="Calibri"/>
                <w:color w:val="000000"/>
              </w:rPr>
              <w:t>MASS CREEK</w:t>
            </w:r>
          </w:p>
        </w:tc>
        <w:tc>
          <w:tcPr>
            <w:tcW w:w="1777" w:type="dxa"/>
            <w:tcBorders>
              <w:top w:val="nil"/>
              <w:left w:val="nil"/>
              <w:bottom w:val="single" w:sz="4" w:space="0" w:color="auto"/>
              <w:right w:val="single" w:sz="4" w:space="0" w:color="auto"/>
            </w:tcBorders>
            <w:shd w:val="clear" w:color="auto" w:fill="auto"/>
            <w:noWrap/>
            <w:vAlign w:val="bottom"/>
          </w:tcPr>
          <w:p w14:paraId="1D0E8F69" w14:textId="3BC30719" w:rsidR="00BA09F7" w:rsidRPr="00A70C44" w:rsidRDefault="00BA09F7" w:rsidP="00BA09F7">
            <w:pPr>
              <w:jc w:val="center"/>
              <w:rPr>
                <w:rFonts w:ascii="Calibri" w:eastAsia="Times New Roman" w:hAnsi="Calibri" w:cs="Calibri"/>
                <w:color w:val="000000"/>
              </w:rPr>
            </w:pPr>
            <w:r>
              <w:rPr>
                <w:rFonts w:ascii="Calibri" w:hAnsi="Calibri" w:cs="Calibri"/>
                <w:color w:val="000000"/>
              </w:rPr>
              <w:t>1.96613</w:t>
            </w:r>
          </w:p>
        </w:tc>
        <w:tc>
          <w:tcPr>
            <w:tcW w:w="1332" w:type="dxa"/>
            <w:tcBorders>
              <w:top w:val="nil"/>
              <w:left w:val="nil"/>
              <w:bottom w:val="single" w:sz="4" w:space="0" w:color="auto"/>
              <w:right w:val="single" w:sz="4" w:space="0" w:color="auto"/>
            </w:tcBorders>
            <w:shd w:val="clear" w:color="auto" w:fill="auto"/>
            <w:noWrap/>
            <w:vAlign w:val="bottom"/>
          </w:tcPr>
          <w:p w14:paraId="52A07893" w14:textId="43F40B0C" w:rsidR="00BA09F7" w:rsidRPr="00A70C44" w:rsidRDefault="00BA09F7" w:rsidP="00BA09F7">
            <w:pPr>
              <w:jc w:val="center"/>
              <w:rPr>
                <w:rFonts w:ascii="Calibri" w:eastAsia="Times New Roman" w:hAnsi="Calibri" w:cs="Calibri"/>
                <w:color w:val="000000"/>
              </w:rPr>
            </w:pPr>
            <w:r>
              <w:rPr>
                <w:rFonts w:ascii="Calibri" w:hAnsi="Calibri" w:cs="Calibri"/>
                <w:color w:val="000000"/>
              </w:rPr>
              <w:t>3119</w:t>
            </w:r>
          </w:p>
        </w:tc>
        <w:tc>
          <w:tcPr>
            <w:tcW w:w="1332" w:type="dxa"/>
            <w:tcBorders>
              <w:top w:val="nil"/>
              <w:left w:val="nil"/>
              <w:bottom w:val="single" w:sz="4" w:space="0" w:color="auto"/>
              <w:right w:val="single" w:sz="4" w:space="0" w:color="auto"/>
            </w:tcBorders>
            <w:shd w:val="clear" w:color="auto" w:fill="auto"/>
            <w:noWrap/>
            <w:vAlign w:val="bottom"/>
          </w:tcPr>
          <w:p w14:paraId="713E798A" w14:textId="04589159" w:rsidR="00BA09F7" w:rsidRPr="00A70C44" w:rsidRDefault="00BA09F7" w:rsidP="00BA09F7">
            <w:pPr>
              <w:jc w:val="center"/>
              <w:rPr>
                <w:rFonts w:ascii="Calibri" w:eastAsia="Times New Roman" w:hAnsi="Calibri" w:cs="Calibri"/>
                <w:color w:val="000000"/>
              </w:rPr>
            </w:pPr>
            <w:r>
              <w:rPr>
                <w:rFonts w:ascii="Calibri" w:hAnsi="Calibri" w:cs="Calibri"/>
                <w:color w:val="000000"/>
              </w:rPr>
              <w:t>2306</w:t>
            </w:r>
          </w:p>
        </w:tc>
        <w:tc>
          <w:tcPr>
            <w:tcW w:w="1332" w:type="dxa"/>
            <w:tcBorders>
              <w:top w:val="nil"/>
              <w:left w:val="nil"/>
              <w:bottom w:val="single" w:sz="4" w:space="0" w:color="auto"/>
              <w:right w:val="single" w:sz="4" w:space="0" w:color="auto"/>
            </w:tcBorders>
            <w:shd w:val="clear" w:color="auto" w:fill="auto"/>
            <w:noWrap/>
            <w:vAlign w:val="bottom"/>
          </w:tcPr>
          <w:p w14:paraId="04C990AF" w14:textId="54CCA978" w:rsidR="00BA09F7" w:rsidRPr="00A70C44" w:rsidRDefault="00BA09F7" w:rsidP="00BA09F7">
            <w:pPr>
              <w:jc w:val="center"/>
              <w:rPr>
                <w:rFonts w:ascii="Calibri" w:eastAsia="Times New Roman" w:hAnsi="Calibri" w:cs="Calibri"/>
                <w:color w:val="000000"/>
              </w:rPr>
            </w:pPr>
            <w:r>
              <w:rPr>
                <w:rFonts w:ascii="Calibri" w:hAnsi="Calibri" w:cs="Calibri"/>
                <w:color w:val="000000"/>
              </w:rPr>
              <w:t>4218</w:t>
            </w:r>
          </w:p>
        </w:tc>
      </w:tr>
      <w:tr w:rsidR="00BA09F7" w:rsidRPr="00A70C44" w14:paraId="5CCC6B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E6F0A5D" w14:textId="4A8E4BE4" w:rsidR="00BA09F7" w:rsidRPr="00A70C44" w:rsidRDefault="00BA09F7" w:rsidP="00BA09F7">
            <w:pPr>
              <w:rPr>
                <w:rFonts w:ascii="Calibri" w:eastAsia="Times New Roman" w:hAnsi="Calibri" w:cs="Calibri"/>
                <w:color w:val="000000"/>
              </w:rPr>
            </w:pPr>
            <w:r>
              <w:rPr>
                <w:rFonts w:ascii="Calibri" w:hAnsi="Calibri" w:cs="Calibri"/>
                <w:color w:val="000000"/>
              </w:rPr>
              <w:t>MASS CREEK</w:t>
            </w:r>
          </w:p>
        </w:tc>
        <w:tc>
          <w:tcPr>
            <w:tcW w:w="1777" w:type="dxa"/>
            <w:tcBorders>
              <w:top w:val="nil"/>
              <w:left w:val="nil"/>
              <w:bottom w:val="single" w:sz="4" w:space="0" w:color="auto"/>
              <w:right w:val="single" w:sz="4" w:space="0" w:color="auto"/>
            </w:tcBorders>
            <w:shd w:val="clear" w:color="auto" w:fill="auto"/>
            <w:noWrap/>
            <w:vAlign w:val="bottom"/>
          </w:tcPr>
          <w:p w14:paraId="44ED6D93" w14:textId="500247DD" w:rsidR="00BA09F7" w:rsidRPr="00A70C44" w:rsidRDefault="00BA09F7" w:rsidP="00BA09F7">
            <w:pPr>
              <w:jc w:val="center"/>
              <w:rPr>
                <w:rFonts w:ascii="Calibri" w:eastAsia="Times New Roman" w:hAnsi="Calibri" w:cs="Calibri"/>
                <w:color w:val="000000"/>
              </w:rPr>
            </w:pPr>
            <w:r>
              <w:rPr>
                <w:rFonts w:ascii="Calibri" w:hAnsi="Calibri" w:cs="Calibri"/>
                <w:color w:val="000000"/>
              </w:rPr>
              <w:t>3.14428</w:t>
            </w:r>
          </w:p>
        </w:tc>
        <w:tc>
          <w:tcPr>
            <w:tcW w:w="1332" w:type="dxa"/>
            <w:tcBorders>
              <w:top w:val="nil"/>
              <w:left w:val="nil"/>
              <w:bottom w:val="single" w:sz="4" w:space="0" w:color="auto"/>
              <w:right w:val="single" w:sz="4" w:space="0" w:color="auto"/>
            </w:tcBorders>
            <w:shd w:val="clear" w:color="auto" w:fill="auto"/>
            <w:noWrap/>
            <w:vAlign w:val="bottom"/>
          </w:tcPr>
          <w:p w14:paraId="6391676F" w14:textId="028BC18E" w:rsidR="00BA09F7" w:rsidRPr="00A70C44" w:rsidRDefault="00BA09F7" w:rsidP="00BA09F7">
            <w:pPr>
              <w:jc w:val="center"/>
              <w:rPr>
                <w:rFonts w:ascii="Calibri" w:eastAsia="Times New Roman" w:hAnsi="Calibri" w:cs="Calibri"/>
                <w:color w:val="000000"/>
              </w:rPr>
            </w:pPr>
            <w:r>
              <w:rPr>
                <w:rFonts w:ascii="Calibri" w:hAnsi="Calibri" w:cs="Calibri"/>
                <w:color w:val="000000"/>
              </w:rPr>
              <w:t>4272</w:t>
            </w:r>
          </w:p>
        </w:tc>
        <w:tc>
          <w:tcPr>
            <w:tcW w:w="1332" w:type="dxa"/>
            <w:tcBorders>
              <w:top w:val="nil"/>
              <w:left w:val="nil"/>
              <w:bottom w:val="single" w:sz="4" w:space="0" w:color="auto"/>
              <w:right w:val="single" w:sz="4" w:space="0" w:color="auto"/>
            </w:tcBorders>
            <w:shd w:val="clear" w:color="auto" w:fill="auto"/>
            <w:noWrap/>
            <w:vAlign w:val="bottom"/>
          </w:tcPr>
          <w:p w14:paraId="5C39EEA8" w14:textId="468D1703" w:rsidR="00BA09F7" w:rsidRPr="00A70C44" w:rsidRDefault="00BA09F7" w:rsidP="00BA09F7">
            <w:pPr>
              <w:jc w:val="center"/>
              <w:rPr>
                <w:rFonts w:ascii="Calibri" w:eastAsia="Times New Roman" w:hAnsi="Calibri" w:cs="Calibri"/>
                <w:color w:val="000000"/>
              </w:rPr>
            </w:pPr>
            <w:r>
              <w:rPr>
                <w:rFonts w:ascii="Calibri" w:hAnsi="Calibri" w:cs="Calibri"/>
                <w:color w:val="000000"/>
              </w:rPr>
              <w:t>3159</w:t>
            </w:r>
          </w:p>
        </w:tc>
        <w:tc>
          <w:tcPr>
            <w:tcW w:w="1332" w:type="dxa"/>
            <w:tcBorders>
              <w:top w:val="nil"/>
              <w:left w:val="nil"/>
              <w:bottom w:val="single" w:sz="4" w:space="0" w:color="auto"/>
              <w:right w:val="single" w:sz="4" w:space="0" w:color="auto"/>
            </w:tcBorders>
            <w:shd w:val="clear" w:color="auto" w:fill="auto"/>
            <w:noWrap/>
            <w:vAlign w:val="bottom"/>
          </w:tcPr>
          <w:p w14:paraId="35857AFF" w14:textId="2DB8B14C" w:rsidR="00BA09F7" w:rsidRPr="00A70C44" w:rsidRDefault="00BA09F7" w:rsidP="00BA09F7">
            <w:pPr>
              <w:jc w:val="center"/>
              <w:rPr>
                <w:rFonts w:ascii="Calibri" w:eastAsia="Times New Roman" w:hAnsi="Calibri" w:cs="Calibri"/>
                <w:color w:val="000000"/>
              </w:rPr>
            </w:pPr>
            <w:r>
              <w:rPr>
                <w:rFonts w:ascii="Calibri" w:hAnsi="Calibri" w:cs="Calibri"/>
                <w:color w:val="000000"/>
              </w:rPr>
              <w:t>5777</w:t>
            </w:r>
          </w:p>
        </w:tc>
      </w:tr>
      <w:tr w:rsidR="00BA09F7" w:rsidRPr="00A70C44" w14:paraId="416459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54E3B3" w14:textId="21768DF9" w:rsidR="00BA09F7" w:rsidRPr="00A70C44" w:rsidRDefault="00BA09F7" w:rsidP="00BA09F7">
            <w:pPr>
              <w:rPr>
                <w:rFonts w:ascii="Calibri" w:eastAsia="Times New Roman" w:hAnsi="Calibri" w:cs="Calibri"/>
                <w:color w:val="000000"/>
              </w:rPr>
            </w:pPr>
            <w:r>
              <w:rPr>
                <w:rFonts w:ascii="Calibri" w:hAnsi="Calibri" w:cs="Calibri"/>
                <w:color w:val="000000"/>
              </w:rPr>
              <w:t>RED RIVER TRIBUTARY 29</w:t>
            </w:r>
          </w:p>
        </w:tc>
        <w:tc>
          <w:tcPr>
            <w:tcW w:w="1777" w:type="dxa"/>
            <w:tcBorders>
              <w:top w:val="nil"/>
              <w:left w:val="nil"/>
              <w:bottom w:val="single" w:sz="4" w:space="0" w:color="auto"/>
              <w:right w:val="single" w:sz="4" w:space="0" w:color="auto"/>
            </w:tcBorders>
            <w:shd w:val="clear" w:color="auto" w:fill="auto"/>
            <w:noWrap/>
            <w:vAlign w:val="bottom"/>
          </w:tcPr>
          <w:p w14:paraId="38B00EE3" w14:textId="5C31495F" w:rsidR="00BA09F7" w:rsidRPr="00A70C44" w:rsidRDefault="00BA09F7" w:rsidP="00BA09F7">
            <w:pPr>
              <w:jc w:val="center"/>
              <w:rPr>
                <w:rFonts w:ascii="Calibri" w:eastAsia="Times New Roman" w:hAnsi="Calibri" w:cs="Calibri"/>
                <w:color w:val="000000"/>
              </w:rPr>
            </w:pPr>
            <w:r>
              <w:rPr>
                <w:rFonts w:ascii="Calibri" w:hAnsi="Calibri" w:cs="Calibri"/>
                <w:color w:val="000000"/>
              </w:rPr>
              <w:t>1.24066</w:t>
            </w:r>
          </w:p>
        </w:tc>
        <w:tc>
          <w:tcPr>
            <w:tcW w:w="1332" w:type="dxa"/>
            <w:tcBorders>
              <w:top w:val="nil"/>
              <w:left w:val="nil"/>
              <w:bottom w:val="single" w:sz="4" w:space="0" w:color="auto"/>
              <w:right w:val="single" w:sz="4" w:space="0" w:color="auto"/>
            </w:tcBorders>
            <w:shd w:val="clear" w:color="auto" w:fill="auto"/>
            <w:noWrap/>
            <w:vAlign w:val="bottom"/>
          </w:tcPr>
          <w:p w14:paraId="5537F188" w14:textId="69D89907" w:rsidR="00BA09F7" w:rsidRPr="00A70C44" w:rsidRDefault="00BA09F7" w:rsidP="00BA09F7">
            <w:pPr>
              <w:jc w:val="center"/>
              <w:rPr>
                <w:rFonts w:ascii="Calibri" w:eastAsia="Times New Roman" w:hAnsi="Calibri" w:cs="Calibri"/>
                <w:color w:val="000000"/>
              </w:rPr>
            </w:pPr>
            <w:r>
              <w:rPr>
                <w:rFonts w:ascii="Calibri" w:hAnsi="Calibri" w:cs="Calibri"/>
                <w:color w:val="000000"/>
              </w:rPr>
              <w:t>1724</w:t>
            </w:r>
          </w:p>
        </w:tc>
        <w:tc>
          <w:tcPr>
            <w:tcW w:w="1332" w:type="dxa"/>
            <w:tcBorders>
              <w:top w:val="nil"/>
              <w:left w:val="nil"/>
              <w:bottom w:val="single" w:sz="4" w:space="0" w:color="auto"/>
              <w:right w:val="single" w:sz="4" w:space="0" w:color="auto"/>
            </w:tcBorders>
            <w:shd w:val="clear" w:color="auto" w:fill="auto"/>
            <w:noWrap/>
            <w:vAlign w:val="bottom"/>
          </w:tcPr>
          <w:p w14:paraId="5E39CACB" w14:textId="35738161" w:rsidR="00BA09F7" w:rsidRPr="00A70C44" w:rsidRDefault="00BA09F7" w:rsidP="00BA09F7">
            <w:pPr>
              <w:jc w:val="center"/>
              <w:rPr>
                <w:rFonts w:ascii="Calibri" w:eastAsia="Times New Roman" w:hAnsi="Calibri" w:cs="Calibri"/>
                <w:color w:val="000000"/>
              </w:rPr>
            </w:pPr>
            <w:r>
              <w:rPr>
                <w:rFonts w:ascii="Calibri" w:hAnsi="Calibri" w:cs="Calibri"/>
                <w:color w:val="000000"/>
              </w:rPr>
              <w:t>1275</w:t>
            </w:r>
          </w:p>
        </w:tc>
        <w:tc>
          <w:tcPr>
            <w:tcW w:w="1332" w:type="dxa"/>
            <w:tcBorders>
              <w:top w:val="nil"/>
              <w:left w:val="nil"/>
              <w:bottom w:val="single" w:sz="4" w:space="0" w:color="auto"/>
              <w:right w:val="single" w:sz="4" w:space="0" w:color="auto"/>
            </w:tcBorders>
            <w:shd w:val="clear" w:color="auto" w:fill="auto"/>
            <w:noWrap/>
            <w:vAlign w:val="bottom"/>
          </w:tcPr>
          <w:p w14:paraId="6A25A629" w14:textId="2B3725EE" w:rsidR="00BA09F7" w:rsidRPr="00A70C44" w:rsidRDefault="00BA09F7" w:rsidP="00BA09F7">
            <w:pPr>
              <w:jc w:val="center"/>
              <w:rPr>
                <w:rFonts w:ascii="Calibri" w:eastAsia="Times New Roman" w:hAnsi="Calibri" w:cs="Calibri"/>
                <w:color w:val="000000"/>
              </w:rPr>
            </w:pPr>
            <w:r>
              <w:rPr>
                <w:rFonts w:ascii="Calibri" w:hAnsi="Calibri" w:cs="Calibri"/>
                <w:color w:val="000000"/>
              </w:rPr>
              <w:t>2332</w:t>
            </w:r>
          </w:p>
        </w:tc>
      </w:tr>
      <w:tr w:rsidR="00BA09F7" w:rsidRPr="00A70C44" w14:paraId="6C9461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1CF03BA" w14:textId="7DB6DE12" w:rsidR="00BA09F7" w:rsidRPr="00A70C44" w:rsidRDefault="00BA09F7" w:rsidP="00BA09F7">
            <w:pPr>
              <w:rPr>
                <w:rFonts w:ascii="Calibri" w:eastAsia="Times New Roman" w:hAnsi="Calibri" w:cs="Calibri"/>
                <w:color w:val="000000"/>
              </w:rPr>
            </w:pPr>
            <w:r>
              <w:rPr>
                <w:rFonts w:ascii="Calibri" w:hAnsi="Calibri" w:cs="Calibri"/>
                <w:color w:val="000000"/>
              </w:rPr>
              <w:t>RED RIVER TRIBUTARY 29</w:t>
            </w:r>
          </w:p>
        </w:tc>
        <w:tc>
          <w:tcPr>
            <w:tcW w:w="1777" w:type="dxa"/>
            <w:tcBorders>
              <w:top w:val="nil"/>
              <w:left w:val="nil"/>
              <w:bottom w:val="single" w:sz="4" w:space="0" w:color="auto"/>
              <w:right w:val="single" w:sz="4" w:space="0" w:color="auto"/>
            </w:tcBorders>
            <w:shd w:val="clear" w:color="auto" w:fill="auto"/>
            <w:noWrap/>
            <w:vAlign w:val="bottom"/>
          </w:tcPr>
          <w:p w14:paraId="3DCEBDAD" w14:textId="6B7244BC" w:rsidR="00BA09F7" w:rsidRPr="00A70C44" w:rsidRDefault="00BA09F7" w:rsidP="00BA09F7">
            <w:pPr>
              <w:jc w:val="center"/>
              <w:rPr>
                <w:rFonts w:ascii="Calibri" w:eastAsia="Times New Roman" w:hAnsi="Calibri" w:cs="Calibri"/>
                <w:color w:val="000000"/>
              </w:rPr>
            </w:pPr>
            <w:r>
              <w:rPr>
                <w:rFonts w:ascii="Calibri" w:hAnsi="Calibri" w:cs="Calibri"/>
                <w:color w:val="000000"/>
              </w:rPr>
              <w:t>2.54579</w:t>
            </w:r>
          </w:p>
        </w:tc>
        <w:tc>
          <w:tcPr>
            <w:tcW w:w="1332" w:type="dxa"/>
            <w:tcBorders>
              <w:top w:val="nil"/>
              <w:left w:val="nil"/>
              <w:bottom w:val="single" w:sz="4" w:space="0" w:color="auto"/>
              <w:right w:val="single" w:sz="4" w:space="0" w:color="auto"/>
            </w:tcBorders>
            <w:shd w:val="clear" w:color="auto" w:fill="auto"/>
            <w:noWrap/>
            <w:vAlign w:val="bottom"/>
          </w:tcPr>
          <w:p w14:paraId="3F4F7E26" w14:textId="19C3C53A" w:rsidR="00BA09F7" w:rsidRPr="00A70C44" w:rsidRDefault="00BA09F7" w:rsidP="00BA09F7">
            <w:pPr>
              <w:jc w:val="center"/>
              <w:rPr>
                <w:rFonts w:ascii="Calibri" w:eastAsia="Times New Roman" w:hAnsi="Calibri" w:cs="Calibri"/>
                <w:color w:val="000000"/>
              </w:rPr>
            </w:pPr>
            <w:r>
              <w:rPr>
                <w:rFonts w:ascii="Calibri" w:hAnsi="Calibri" w:cs="Calibri"/>
                <w:color w:val="000000"/>
              </w:rPr>
              <w:t>3022</w:t>
            </w:r>
          </w:p>
        </w:tc>
        <w:tc>
          <w:tcPr>
            <w:tcW w:w="1332" w:type="dxa"/>
            <w:tcBorders>
              <w:top w:val="nil"/>
              <w:left w:val="nil"/>
              <w:bottom w:val="single" w:sz="4" w:space="0" w:color="auto"/>
              <w:right w:val="single" w:sz="4" w:space="0" w:color="auto"/>
            </w:tcBorders>
            <w:shd w:val="clear" w:color="auto" w:fill="auto"/>
            <w:noWrap/>
            <w:vAlign w:val="bottom"/>
          </w:tcPr>
          <w:p w14:paraId="67A74BA6" w14:textId="06720F53" w:rsidR="00BA09F7" w:rsidRPr="00A70C44" w:rsidRDefault="00BA09F7" w:rsidP="00BA09F7">
            <w:pPr>
              <w:jc w:val="center"/>
              <w:rPr>
                <w:rFonts w:ascii="Calibri" w:eastAsia="Times New Roman" w:hAnsi="Calibri" w:cs="Calibri"/>
                <w:color w:val="000000"/>
              </w:rPr>
            </w:pPr>
            <w:r>
              <w:rPr>
                <w:rFonts w:ascii="Calibri" w:hAnsi="Calibri" w:cs="Calibri"/>
                <w:color w:val="000000"/>
              </w:rPr>
              <w:t>2235</w:t>
            </w:r>
          </w:p>
        </w:tc>
        <w:tc>
          <w:tcPr>
            <w:tcW w:w="1332" w:type="dxa"/>
            <w:tcBorders>
              <w:top w:val="nil"/>
              <w:left w:val="nil"/>
              <w:bottom w:val="single" w:sz="4" w:space="0" w:color="auto"/>
              <w:right w:val="single" w:sz="4" w:space="0" w:color="auto"/>
            </w:tcBorders>
            <w:shd w:val="clear" w:color="auto" w:fill="auto"/>
            <w:noWrap/>
            <w:vAlign w:val="bottom"/>
          </w:tcPr>
          <w:p w14:paraId="180E02F6" w14:textId="60C2A10B" w:rsidR="00BA09F7" w:rsidRPr="00A70C44" w:rsidRDefault="00BA09F7" w:rsidP="00BA09F7">
            <w:pPr>
              <w:jc w:val="center"/>
              <w:rPr>
                <w:rFonts w:ascii="Calibri" w:eastAsia="Times New Roman" w:hAnsi="Calibri" w:cs="Calibri"/>
                <w:color w:val="000000"/>
              </w:rPr>
            </w:pPr>
            <w:r>
              <w:rPr>
                <w:rFonts w:ascii="Calibri" w:hAnsi="Calibri" w:cs="Calibri"/>
                <w:color w:val="000000"/>
              </w:rPr>
              <w:t>4087</w:t>
            </w:r>
          </w:p>
        </w:tc>
      </w:tr>
      <w:tr w:rsidR="00BA09F7" w:rsidRPr="00A70C44" w14:paraId="680D39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60AB9B" w14:textId="25A8FE30" w:rsidR="00BA09F7" w:rsidRPr="00A70C44" w:rsidRDefault="00BA09F7" w:rsidP="00BA09F7">
            <w:pPr>
              <w:rPr>
                <w:rFonts w:ascii="Calibri" w:eastAsia="Times New Roman" w:hAnsi="Calibri" w:cs="Calibri"/>
                <w:color w:val="000000"/>
              </w:rPr>
            </w:pPr>
            <w:r>
              <w:rPr>
                <w:rFonts w:ascii="Calibri" w:hAnsi="Calibri" w:cs="Calibri"/>
                <w:color w:val="000000"/>
              </w:rPr>
              <w:t>RED RIVER TRIBUTARY 39</w:t>
            </w:r>
          </w:p>
        </w:tc>
        <w:tc>
          <w:tcPr>
            <w:tcW w:w="1777" w:type="dxa"/>
            <w:tcBorders>
              <w:top w:val="nil"/>
              <w:left w:val="nil"/>
              <w:bottom w:val="single" w:sz="4" w:space="0" w:color="auto"/>
              <w:right w:val="single" w:sz="4" w:space="0" w:color="auto"/>
            </w:tcBorders>
            <w:shd w:val="clear" w:color="auto" w:fill="auto"/>
            <w:noWrap/>
            <w:vAlign w:val="bottom"/>
          </w:tcPr>
          <w:p w14:paraId="7EA40BE2" w14:textId="5F2C2D16" w:rsidR="00BA09F7" w:rsidRPr="00A70C44" w:rsidRDefault="00BA09F7" w:rsidP="00BA09F7">
            <w:pPr>
              <w:jc w:val="center"/>
              <w:rPr>
                <w:rFonts w:ascii="Calibri" w:eastAsia="Times New Roman" w:hAnsi="Calibri" w:cs="Calibri"/>
                <w:color w:val="000000"/>
              </w:rPr>
            </w:pPr>
            <w:r>
              <w:rPr>
                <w:rFonts w:ascii="Calibri" w:hAnsi="Calibri" w:cs="Calibri"/>
                <w:color w:val="000000"/>
              </w:rPr>
              <w:t>0.92706</w:t>
            </w:r>
          </w:p>
        </w:tc>
        <w:tc>
          <w:tcPr>
            <w:tcW w:w="1332" w:type="dxa"/>
            <w:tcBorders>
              <w:top w:val="nil"/>
              <w:left w:val="nil"/>
              <w:bottom w:val="single" w:sz="4" w:space="0" w:color="auto"/>
              <w:right w:val="single" w:sz="4" w:space="0" w:color="auto"/>
            </w:tcBorders>
            <w:shd w:val="clear" w:color="auto" w:fill="auto"/>
            <w:noWrap/>
            <w:vAlign w:val="bottom"/>
          </w:tcPr>
          <w:p w14:paraId="7668CE3E" w14:textId="3CCA80EE" w:rsidR="00BA09F7" w:rsidRPr="00A70C44" w:rsidRDefault="00BA09F7" w:rsidP="00BA09F7">
            <w:pPr>
              <w:jc w:val="center"/>
              <w:rPr>
                <w:rFonts w:ascii="Calibri" w:eastAsia="Times New Roman" w:hAnsi="Calibri" w:cs="Calibri"/>
                <w:color w:val="000000"/>
              </w:rPr>
            </w:pPr>
            <w:r>
              <w:rPr>
                <w:rFonts w:ascii="Calibri" w:hAnsi="Calibri" w:cs="Calibri"/>
                <w:color w:val="000000"/>
              </w:rPr>
              <w:t>1810</w:t>
            </w:r>
          </w:p>
        </w:tc>
        <w:tc>
          <w:tcPr>
            <w:tcW w:w="1332" w:type="dxa"/>
            <w:tcBorders>
              <w:top w:val="nil"/>
              <w:left w:val="nil"/>
              <w:bottom w:val="single" w:sz="4" w:space="0" w:color="auto"/>
              <w:right w:val="single" w:sz="4" w:space="0" w:color="auto"/>
            </w:tcBorders>
            <w:shd w:val="clear" w:color="auto" w:fill="auto"/>
            <w:noWrap/>
            <w:vAlign w:val="bottom"/>
          </w:tcPr>
          <w:p w14:paraId="2DBD0527" w14:textId="3FC0FF6E" w:rsidR="00BA09F7" w:rsidRPr="00A70C44" w:rsidRDefault="00BA09F7" w:rsidP="00BA09F7">
            <w:pPr>
              <w:jc w:val="center"/>
              <w:rPr>
                <w:rFonts w:ascii="Calibri" w:eastAsia="Times New Roman" w:hAnsi="Calibri" w:cs="Calibri"/>
                <w:color w:val="000000"/>
              </w:rPr>
            </w:pPr>
            <w:r>
              <w:rPr>
                <w:rFonts w:ascii="Calibri" w:hAnsi="Calibri" w:cs="Calibri"/>
                <w:color w:val="000000"/>
              </w:rPr>
              <w:t>1338</w:t>
            </w:r>
          </w:p>
        </w:tc>
        <w:tc>
          <w:tcPr>
            <w:tcW w:w="1332" w:type="dxa"/>
            <w:tcBorders>
              <w:top w:val="nil"/>
              <w:left w:val="nil"/>
              <w:bottom w:val="single" w:sz="4" w:space="0" w:color="auto"/>
              <w:right w:val="single" w:sz="4" w:space="0" w:color="auto"/>
            </w:tcBorders>
            <w:shd w:val="clear" w:color="auto" w:fill="auto"/>
            <w:noWrap/>
            <w:vAlign w:val="bottom"/>
          </w:tcPr>
          <w:p w14:paraId="477B80E9" w14:textId="6A13F80C" w:rsidR="00BA09F7" w:rsidRPr="00A70C44" w:rsidRDefault="00BA09F7" w:rsidP="00BA09F7">
            <w:pPr>
              <w:jc w:val="center"/>
              <w:rPr>
                <w:rFonts w:ascii="Calibri" w:eastAsia="Times New Roman" w:hAnsi="Calibri" w:cs="Calibri"/>
                <w:color w:val="000000"/>
              </w:rPr>
            </w:pPr>
            <w:r>
              <w:rPr>
                <w:rFonts w:ascii="Calibri" w:hAnsi="Calibri" w:cs="Calibri"/>
                <w:color w:val="000000"/>
              </w:rPr>
              <w:t>2448</w:t>
            </w:r>
          </w:p>
        </w:tc>
      </w:tr>
      <w:tr w:rsidR="00BA09F7" w:rsidRPr="00A70C44" w14:paraId="600F0A9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514E81" w14:textId="1B1FE371" w:rsidR="00BA09F7" w:rsidRPr="00A70C44" w:rsidRDefault="00BA09F7" w:rsidP="00BA09F7">
            <w:pPr>
              <w:rPr>
                <w:rFonts w:ascii="Calibri" w:eastAsia="Times New Roman" w:hAnsi="Calibri" w:cs="Calibri"/>
                <w:color w:val="000000"/>
              </w:rPr>
            </w:pPr>
            <w:r>
              <w:rPr>
                <w:rFonts w:ascii="Calibri" w:hAnsi="Calibri" w:cs="Calibri"/>
                <w:color w:val="000000"/>
              </w:rPr>
              <w:t>RED RIVER TRIBUTARY 39</w:t>
            </w:r>
          </w:p>
        </w:tc>
        <w:tc>
          <w:tcPr>
            <w:tcW w:w="1777" w:type="dxa"/>
            <w:tcBorders>
              <w:top w:val="nil"/>
              <w:left w:val="nil"/>
              <w:bottom w:val="single" w:sz="4" w:space="0" w:color="auto"/>
              <w:right w:val="single" w:sz="4" w:space="0" w:color="auto"/>
            </w:tcBorders>
            <w:shd w:val="clear" w:color="auto" w:fill="auto"/>
            <w:noWrap/>
            <w:vAlign w:val="bottom"/>
          </w:tcPr>
          <w:p w14:paraId="703D94F6" w14:textId="31651BED" w:rsidR="00BA09F7" w:rsidRPr="00A70C44" w:rsidRDefault="00BA09F7" w:rsidP="00BA09F7">
            <w:pPr>
              <w:jc w:val="center"/>
              <w:rPr>
                <w:rFonts w:ascii="Calibri" w:eastAsia="Times New Roman" w:hAnsi="Calibri" w:cs="Calibri"/>
                <w:color w:val="000000"/>
              </w:rPr>
            </w:pPr>
            <w:r>
              <w:rPr>
                <w:rFonts w:ascii="Calibri" w:hAnsi="Calibri" w:cs="Calibri"/>
                <w:color w:val="000000"/>
              </w:rPr>
              <w:t>2.13552</w:t>
            </w:r>
          </w:p>
        </w:tc>
        <w:tc>
          <w:tcPr>
            <w:tcW w:w="1332" w:type="dxa"/>
            <w:tcBorders>
              <w:top w:val="nil"/>
              <w:left w:val="nil"/>
              <w:bottom w:val="single" w:sz="4" w:space="0" w:color="auto"/>
              <w:right w:val="single" w:sz="4" w:space="0" w:color="auto"/>
            </w:tcBorders>
            <w:shd w:val="clear" w:color="auto" w:fill="auto"/>
            <w:noWrap/>
            <w:vAlign w:val="bottom"/>
          </w:tcPr>
          <w:p w14:paraId="05888301" w14:textId="0EED1D94" w:rsidR="00BA09F7" w:rsidRPr="00A70C44" w:rsidRDefault="00BA09F7" w:rsidP="00BA09F7">
            <w:pPr>
              <w:jc w:val="center"/>
              <w:rPr>
                <w:rFonts w:ascii="Calibri" w:eastAsia="Times New Roman" w:hAnsi="Calibri" w:cs="Calibri"/>
                <w:color w:val="000000"/>
              </w:rPr>
            </w:pPr>
            <w:r>
              <w:rPr>
                <w:rFonts w:ascii="Calibri" w:hAnsi="Calibri" w:cs="Calibri"/>
                <w:color w:val="000000"/>
              </w:rPr>
              <w:t>3630</w:t>
            </w:r>
          </w:p>
        </w:tc>
        <w:tc>
          <w:tcPr>
            <w:tcW w:w="1332" w:type="dxa"/>
            <w:tcBorders>
              <w:top w:val="nil"/>
              <w:left w:val="nil"/>
              <w:bottom w:val="single" w:sz="4" w:space="0" w:color="auto"/>
              <w:right w:val="single" w:sz="4" w:space="0" w:color="auto"/>
            </w:tcBorders>
            <w:shd w:val="clear" w:color="auto" w:fill="auto"/>
            <w:noWrap/>
            <w:vAlign w:val="bottom"/>
          </w:tcPr>
          <w:p w14:paraId="6116648D" w14:textId="39947F5F" w:rsidR="00BA09F7" w:rsidRPr="00A70C44" w:rsidRDefault="00BA09F7" w:rsidP="00BA09F7">
            <w:pPr>
              <w:jc w:val="center"/>
              <w:rPr>
                <w:rFonts w:ascii="Calibri" w:eastAsia="Times New Roman" w:hAnsi="Calibri" w:cs="Calibri"/>
                <w:color w:val="000000"/>
              </w:rPr>
            </w:pPr>
            <w:r>
              <w:rPr>
                <w:rFonts w:ascii="Calibri" w:hAnsi="Calibri" w:cs="Calibri"/>
                <w:color w:val="000000"/>
              </w:rPr>
              <w:t>2684</w:t>
            </w:r>
          </w:p>
        </w:tc>
        <w:tc>
          <w:tcPr>
            <w:tcW w:w="1332" w:type="dxa"/>
            <w:tcBorders>
              <w:top w:val="nil"/>
              <w:left w:val="nil"/>
              <w:bottom w:val="single" w:sz="4" w:space="0" w:color="auto"/>
              <w:right w:val="single" w:sz="4" w:space="0" w:color="auto"/>
            </w:tcBorders>
            <w:shd w:val="clear" w:color="auto" w:fill="auto"/>
            <w:noWrap/>
            <w:vAlign w:val="bottom"/>
          </w:tcPr>
          <w:p w14:paraId="331C4EFD" w14:textId="10E739BB" w:rsidR="00BA09F7" w:rsidRPr="00A70C44" w:rsidRDefault="00BA09F7" w:rsidP="00BA09F7">
            <w:pPr>
              <w:jc w:val="center"/>
              <w:rPr>
                <w:rFonts w:ascii="Calibri" w:eastAsia="Times New Roman" w:hAnsi="Calibri" w:cs="Calibri"/>
                <w:color w:val="000000"/>
              </w:rPr>
            </w:pPr>
            <w:r>
              <w:rPr>
                <w:rFonts w:ascii="Calibri" w:hAnsi="Calibri" w:cs="Calibri"/>
                <w:color w:val="000000"/>
              </w:rPr>
              <w:t>4909</w:t>
            </w:r>
          </w:p>
        </w:tc>
      </w:tr>
      <w:tr w:rsidR="00BA09F7" w:rsidRPr="00A70C44" w14:paraId="1498EC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17068C" w14:textId="119E62B9" w:rsidR="00BA09F7" w:rsidRPr="00A70C44" w:rsidRDefault="00BA09F7" w:rsidP="00BA09F7">
            <w:pPr>
              <w:rPr>
                <w:rFonts w:ascii="Calibri" w:eastAsia="Times New Roman" w:hAnsi="Calibri" w:cs="Calibri"/>
                <w:color w:val="000000"/>
              </w:rPr>
            </w:pPr>
            <w:r>
              <w:rPr>
                <w:rFonts w:ascii="Calibri" w:hAnsi="Calibri" w:cs="Calibri"/>
                <w:color w:val="000000"/>
              </w:rPr>
              <w:t>RED RIVER TRIBUTARY 39</w:t>
            </w:r>
          </w:p>
        </w:tc>
        <w:tc>
          <w:tcPr>
            <w:tcW w:w="1777" w:type="dxa"/>
            <w:tcBorders>
              <w:top w:val="nil"/>
              <w:left w:val="nil"/>
              <w:bottom w:val="single" w:sz="4" w:space="0" w:color="auto"/>
              <w:right w:val="single" w:sz="4" w:space="0" w:color="auto"/>
            </w:tcBorders>
            <w:shd w:val="clear" w:color="auto" w:fill="auto"/>
            <w:noWrap/>
            <w:vAlign w:val="bottom"/>
          </w:tcPr>
          <w:p w14:paraId="5A62F6B5" w14:textId="043E17FF" w:rsidR="00BA09F7" w:rsidRPr="00A70C44" w:rsidRDefault="00BA09F7" w:rsidP="00BA09F7">
            <w:pPr>
              <w:jc w:val="center"/>
              <w:rPr>
                <w:rFonts w:ascii="Calibri" w:eastAsia="Times New Roman" w:hAnsi="Calibri" w:cs="Calibri"/>
                <w:color w:val="000000"/>
              </w:rPr>
            </w:pPr>
            <w:r>
              <w:rPr>
                <w:rFonts w:ascii="Calibri" w:hAnsi="Calibri" w:cs="Calibri"/>
                <w:color w:val="000000"/>
              </w:rPr>
              <w:t>3.47133</w:t>
            </w:r>
          </w:p>
        </w:tc>
        <w:tc>
          <w:tcPr>
            <w:tcW w:w="1332" w:type="dxa"/>
            <w:tcBorders>
              <w:top w:val="nil"/>
              <w:left w:val="nil"/>
              <w:bottom w:val="single" w:sz="4" w:space="0" w:color="auto"/>
              <w:right w:val="single" w:sz="4" w:space="0" w:color="auto"/>
            </w:tcBorders>
            <w:shd w:val="clear" w:color="auto" w:fill="auto"/>
            <w:noWrap/>
            <w:vAlign w:val="bottom"/>
          </w:tcPr>
          <w:p w14:paraId="219F7365" w14:textId="5D2B3B5F" w:rsidR="00BA09F7" w:rsidRPr="00A70C44" w:rsidRDefault="00BA09F7" w:rsidP="00BA09F7">
            <w:pPr>
              <w:jc w:val="center"/>
              <w:rPr>
                <w:rFonts w:ascii="Calibri" w:eastAsia="Times New Roman" w:hAnsi="Calibri" w:cs="Calibri"/>
                <w:color w:val="000000"/>
              </w:rPr>
            </w:pPr>
            <w:r>
              <w:rPr>
                <w:rFonts w:ascii="Calibri" w:hAnsi="Calibri" w:cs="Calibri"/>
                <w:color w:val="000000"/>
              </w:rPr>
              <w:t>4911</w:t>
            </w:r>
          </w:p>
        </w:tc>
        <w:tc>
          <w:tcPr>
            <w:tcW w:w="1332" w:type="dxa"/>
            <w:tcBorders>
              <w:top w:val="nil"/>
              <w:left w:val="nil"/>
              <w:bottom w:val="single" w:sz="4" w:space="0" w:color="auto"/>
              <w:right w:val="single" w:sz="4" w:space="0" w:color="auto"/>
            </w:tcBorders>
            <w:shd w:val="clear" w:color="auto" w:fill="auto"/>
            <w:noWrap/>
            <w:vAlign w:val="bottom"/>
          </w:tcPr>
          <w:p w14:paraId="7D1AA3E8" w14:textId="5E918C05" w:rsidR="00BA09F7" w:rsidRPr="00A70C44" w:rsidRDefault="00BA09F7" w:rsidP="00BA09F7">
            <w:pPr>
              <w:jc w:val="center"/>
              <w:rPr>
                <w:rFonts w:ascii="Calibri" w:eastAsia="Times New Roman" w:hAnsi="Calibri" w:cs="Calibri"/>
                <w:color w:val="000000"/>
              </w:rPr>
            </w:pPr>
            <w:r>
              <w:rPr>
                <w:rFonts w:ascii="Calibri" w:hAnsi="Calibri" w:cs="Calibri"/>
                <w:color w:val="000000"/>
              </w:rPr>
              <w:t>3631</w:t>
            </w:r>
          </w:p>
        </w:tc>
        <w:tc>
          <w:tcPr>
            <w:tcW w:w="1332" w:type="dxa"/>
            <w:tcBorders>
              <w:top w:val="nil"/>
              <w:left w:val="nil"/>
              <w:bottom w:val="single" w:sz="4" w:space="0" w:color="auto"/>
              <w:right w:val="single" w:sz="4" w:space="0" w:color="auto"/>
            </w:tcBorders>
            <w:shd w:val="clear" w:color="auto" w:fill="auto"/>
            <w:noWrap/>
            <w:vAlign w:val="bottom"/>
          </w:tcPr>
          <w:p w14:paraId="020F00A8" w14:textId="10B573DC" w:rsidR="00BA09F7" w:rsidRPr="00A70C44" w:rsidRDefault="00BA09F7" w:rsidP="00BA09F7">
            <w:pPr>
              <w:jc w:val="center"/>
              <w:rPr>
                <w:rFonts w:ascii="Calibri" w:eastAsia="Times New Roman" w:hAnsi="Calibri" w:cs="Calibri"/>
                <w:color w:val="000000"/>
              </w:rPr>
            </w:pPr>
            <w:r>
              <w:rPr>
                <w:rFonts w:ascii="Calibri" w:hAnsi="Calibri" w:cs="Calibri"/>
                <w:color w:val="000000"/>
              </w:rPr>
              <w:t>6642</w:t>
            </w:r>
          </w:p>
        </w:tc>
      </w:tr>
      <w:tr w:rsidR="00BA09F7" w:rsidRPr="00A70C44" w14:paraId="6CE7B45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C117B1" w14:textId="1C2A82CF"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0FB6BA05" w14:textId="25E90868" w:rsidR="00BA09F7" w:rsidRPr="00A70C44" w:rsidRDefault="00BA09F7" w:rsidP="00BA09F7">
            <w:pPr>
              <w:jc w:val="center"/>
              <w:rPr>
                <w:rFonts w:ascii="Calibri" w:eastAsia="Times New Roman" w:hAnsi="Calibri" w:cs="Calibri"/>
                <w:color w:val="000000"/>
              </w:rPr>
            </w:pPr>
            <w:r>
              <w:rPr>
                <w:rFonts w:ascii="Calibri" w:hAnsi="Calibri" w:cs="Calibri"/>
                <w:color w:val="000000"/>
              </w:rPr>
              <w:t>1.16623</w:t>
            </w:r>
          </w:p>
        </w:tc>
        <w:tc>
          <w:tcPr>
            <w:tcW w:w="1332" w:type="dxa"/>
            <w:tcBorders>
              <w:top w:val="nil"/>
              <w:left w:val="nil"/>
              <w:bottom w:val="single" w:sz="4" w:space="0" w:color="auto"/>
              <w:right w:val="single" w:sz="4" w:space="0" w:color="auto"/>
            </w:tcBorders>
            <w:shd w:val="clear" w:color="auto" w:fill="auto"/>
            <w:noWrap/>
            <w:vAlign w:val="bottom"/>
          </w:tcPr>
          <w:p w14:paraId="700B07B0" w14:textId="77F44303" w:rsidR="00BA09F7" w:rsidRPr="00A70C44" w:rsidRDefault="00BA09F7" w:rsidP="00BA09F7">
            <w:pPr>
              <w:jc w:val="center"/>
              <w:rPr>
                <w:rFonts w:ascii="Calibri" w:eastAsia="Times New Roman" w:hAnsi="Calibri" w:cs="Calibri"/>
                <w:color w:val="000000"/>
              </w:rPr>
            </w:pPr>
            <w:r>
              <w:rPr>
                <w:rFonts w:ascii="Calibri" w:hAnsi="Calibri" w:cs="Calibri"/>
                <w:color w:val="000000"/>
              </w:rPr>
              <w:t>1795</w:t>
            </w:r>
          </w:p>
        </w:tc>
        <w:tc>
          <w:tcPr>
            <w:tcW w:w="1332" w:type="dxa"/>
            <w:tcBorders>
              <w:top w:val="nil"/>
              <w:left w:val="nil"/>
              <w:bottom w:val="single" w:sz="4" w:space="0" w:color="auto"/>
              <w:right w:val="single" w:sz="4" w:space="0" w:color="auto"/>
            </w:tcBorders>
            <w:shd w:val="clear" w:color="auto" w:fill="auto"/>
            <w:noWrap/>
            <w:vAlign w:val="bottom"/>
          </w:tcPr>
          <w:p w14:paraId="7232DBC7" w14:textId="70BBC3FF" w:rsidR="00BA09F7" w:rsidRPr="00A70C44" w:rsidRDefault="00BA09F7" w:rsidP="00BA09F7">
            <w:pPr>
              <w:jc w:val="center"/>
              <w:rPr>
                <w:rFonts w:ascii="Calibri" w:eastAsia="Times New Roman" w:hAnsi="Calibri" w:cs="Calibri"/>
                <w:color w:val="000000"/>
              </w:rPr>
            </w:pPr>
            <w:r>
              <w:rPr>
                <w:rFonts w:ascii="Calibri" w:hAnsi="Calibri" w:cs="Calibri"/>
                <w:color w:val="000000"/>
              </w:rPr>
              <w:t>1327</w:t>
            </w:r>
          </w:p>
        </w:tc>
        <w:tc>
          <w:tcPr>
            <w:tcW w:w="1332" w:type="dxa"/>
            <w:tcBorders>
              <w:top w:val="nil"/>
              <w:left w:val="nil"/>
              <w:bottom w:val="single" w:sz="4" w:space="0" w:color="auto"/>
              <w:right w:val="single" w:sz="4" w:space="0" w:color="auto"/>
            </w:tcBorders>
            <w:shd w:val="clear" w:color="auto" w:fill="auto"/>
            <w:noWrap/>
            <w:vAlign w:val="bottom"/>
          </w:tcPr>
          <w:p w14:paraId="2426506A" w14:textId="6E5AFBDB" w:rsidR="00BA09F7" w:rsidRPr="00A70C44" w:rsidRDefault="00BA09F7" w:rsidP="00BA09F7">
            <w:pPr>
              <w:jc w:val="center"/>
              <w:rPr>
                <w:rFonts w:ascii="Calibri" w:eastAsia="Times New Roman" w:hAnsi="Calibri" w:cs="Calibri"/>
                <w:color w:val="000000"/>
              </w:rPr>
            </w:pPr>
            <w:r>
              <w:rPr>
                <w:rFonts w:ascii="Calibri" w:hAnsi="Calibri" w:cs="Calibri"/>
                <w:color w:val="000000"/>
              </w:rPr>
              <w:t>2428</w:t>
            </w:r>
          </w:p>
        </w:tc>
      </w:tr>
      <w:tr w:rsidR="00BA09F7" w:rsidRPr="00A70C44" w14:paraId="6E0CCA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FFF6D64" w14:textId="337CE1E4"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551456E4" w14:textId="58F2BFDE" w:rsidR="00BA09F7" w:rsidRPr="00A70C44" w:rsidRDefault="00BA09F7" w:rsidP="00BA09F7">
            <w:pPr>
              <w:jc w:val="center"/>
              <w:rPr>
                <w:rFonts w:ascii="Calibri" w:eastAsia="Times New Roman" w:hAnsi="Calibri" w:cs="Calibri"/>
                <w:color w:val="000000"/>
              </w:rPr>
            </w:pPr>
            <w:r>
              <w:rPr>
                <w:rFonts w:ascii="Calibri" w:hAnsi="Calibri" w:cs="Calibri"/>
                <w:color w:val="000000"/>
              </w:rPr>
              <w:t>2.19014</w:t>
            </w:r>
          </w:p>
        </w:tc>
        <w:tc>
          <w:tcPr>
            <w:tcW w:w="1332" w:type="dxa"/>
            <w:tcBorders>
              <w:top w:val="nil"/>
              <w:left w:val="nil"/>
              <w:bottom w:val="single" w:sz="4" w:space="0" w:color="auto"/>
              <w:right w:val="single" w:sz="4" w:space="0" w:color="auto"/>
            </w:tcBorders>
            <w:shd w:val="clear" w:color="auto" w:fill="auto"/>
            <w:noWrap/>
            <w:vAlign w:val="bottom"/>
          </w:tcPr>
          <w:p w14:paraId="08564033" w14:textId="73B791E5" w:rsidR="00BA09F7" w:rsidRPr="00A70C44" w:rsidRDefault="00BA09F7" w:rsidP="00BA09F7">
            <w:pPr>
              <w:jc w:val="center"/>
              <w:rPr>
                <w:rFonts w:ascii="Calibri" w:eastAsia="Times New Roman" w:hAnsi="Calibri" w:cs="Calibri"/>
                <w:color w:val="000000"/>
              </w:rPr>
            </w:pPr>
            <w:r>
              <w:rPr>
                <w:rFonts w:ascii="Calibri" w:hAnsi="Calibri" w:cs="Calibri"/>
                <w:color w:val="000000"/>
              </w:rPr>
              <w:t>2455</w:t>
            </w:r>
          </w:p>
        </w:tc>
        <w:tc>
          <w:tcPr>
            <w:tcW w:w="1332" w:type="dxa"/>
            <w:tcBorders>
              <w:top w:val="nil"/>
              <w:left w:val="nil"/>
              <w:bottom w:val="single" w:sz="4" w:space="0" w:color="auto"/>
              <w:right w:val="single" w:sz="4" w:space="0" w:color="auto"/>
            </w:tcBorders>
            <w:shd w:val="clear" w:color="auto" w:fill="auto"/>
            <w:noWrap/>
            <w:vAlign w:val="bottom"/>
          </w:tcPr>
          <w:p w14:paraId="6FE9900F" w14:textId="6464EDC2" w:rsidR="00BA09F7" w:rsidRPr="00A70C44" w:rsidRDefault="00BA09F7" w:rsidP="00BA09F7">
            <w:pPr>
              <w:jc w:val="center"/>
              <w:rPr>
                <w:rFonts w:ascii="Calibri" w:eastAsia="Times New Roman" w:hAnsi="Calibri" w:cs="Calibri"/>
                <w:color w:val="000000"/>
              </w:rPr>
            </w:pPr>
            <w:r>
              <w:rPr>
                <w:rFonts w:ascii="Calibri" w:hAnsi="Calibri" w:cs="Calibri"/>
                <w:color w:val="000000"/>
              </w:rPr>
              <w:t>1815</w:t>
            </w:r>
          </w:p>
        </w:tc>
        <w:tc>
          <w:tcPr>
            <w:tcW w:w="1332" w:type="dxa"/>
            <w:tcBorders>
              <w:top w:val="nil"/>
              <w:left w:val="nil"/>
              <w:bottom w:val="single" w:sz="4" w:space="0" w:color="auto"/>
              <w:right w:val="single" w:sz="4" w:space="0" w:color="auto"/>
            </w:tcBorders>
            <w:shd w:val="clear" w:color="auto" w:fill="auto"/>
            <w:noWrap/>
            <w:vAlign w:val="bottom"/>
          </w:tcPr>
          <w:p w14:paraId="6E487DBE" w14:textId="0F021727" w:rsidR="00BA09F7" w:rsidRPr="00A70C44" w:rsidRDefault="00BA09F7" w:rsidP="00BA09F7">
            <w:pPr>
              <w:jc w:val="center"/>
              <w:rPr>
                <w:rFonts w:ascii="Calibri" w:eastAsia="Times New Roman" w:hAnsi="Calibri" w:cs="Calibri"/>
                <w:color w:val="000000"/>
              </w:rPr>
            </w:pPr>
            <w:r>
              <w:rPr>
                <w:rFonts w:ascii="Calibri" w:hAnsi="Calibri" w:cs="Calibri"/>
                <w:color w:val="000000"/>
              </w:rPr>
              <w:t>3320</w:t>
            </w:r>
          </w:p>
        </w:tc>
      </w:tr>
      <w:tr w:rsidR="00BA09F7" w:rsidRPr="00A70C44" w14:paraId="1B6978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B7C633" w14:textId="5E3EE751"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543B8158" w14:textId="2E3CF873" w:rsidR="00BA09F7" w:rsidRPr="00A70C44" w:rsidRDefault="00BA09F7" w:rsidP="00BA09F7">
            <w:pPr>
              <w:jc w:val="center"/>
              <w:rPr>
                <w:rFonts w:ascii="Calibri" w:eastAsia="Times New Roman" w:hAnsi="Calibri" w:cs="Calibri"/>
                <w:color w:val="000000"/>
              </w:rPr>
            </w:pPr>
            <w:r>
              <w:rPr>
                <w:rFonts w:ascii="Calibri" w:hAnsi="Calibri" w:cs="Calibri"/>
                <w:color w:val="000000"/>
              </w:rPr>
              <w:t>5.02853</w:t>
            </w:r>
          </w:p>
        </w:tc>
        <w:tc>
          <w:tcPr>
            <w:tcW w:w="1332" w:type="dxa"/>
            <w:tcBorders>
              <w:top w:val="nil"/>
              <w:left w:val="nil"/>
              <w:bottom w:val="single" w:sz="4" w:space="0" w:color="auto"/>
              <w:right w:val="single" w:sz="4" w:space="0" w:color="auto"/>
            </w:tcBorders>
            <w:shd w:val="clear" w:color="auto" w:fill="auto"/>
            <w:noWrap/>
            <w:vAlign w:val="bottom"/>
          </w:tcPr>
          <w:p w14:paraId="09DDFFB0" w14:textId="74142E70" w:rsidR="00BA09F7" w:rsidRPr="00A70C44" w:rsidRDefault="00BA09F7" w:rsidP="00BA09F7">
            <w:pPr>
              <w:jc w:val="center"/>
              <w:rPr>
                <w:rFonts w:ascii="Calibri" w:eastAsia="Times New Roman" w:hAnsi="Calibri" w:cs="Calibri"/>
                <w:color w:val="000000"/>
              </w:rPr>
            </w:pPr>
            <w:r>
              <w:rPr>
                <w:rFonts w:ascii="Calibri" w:hAnsi="Calibri" w:cs="Calibri"/>
                <w:color w:val="000000"/>
              </w:rPr>
              <w:t>5187</w:t>
            </w:r>
          </w:p>
        </w:tc>
        <w:tc>
          <w:tcPr>
            <w:tcW w:w="1332" w:type="dxa"/>
            <w:tcBorders>
              <w:top w:val="nil"/>
              <w:left w:val="nil"/>
              <w:bottom w:val="single" w:sz="4" w:space="0" w:color="auto"/>
              <w:right w:val="single" w:sz="4" w:space="0" w:color="auto"/>
            </w:tcBorders>
            <w:shd w:val="clear" w:color="auto" w:fill="auto"/>
            <w:noWrap/>
            <w:vAlign w:val="bottom"/>
          </w:tcPr>
          <w:p w14:paraId="24A6B9F0" w14:textId="454676A6" w:rsidR="00BA09F7" w:rsidRPr="00A70C44" w:rsidRDefault="00BA09F7" w:rsidP="00BA09F7">
            <w:pPr>
              <w:jc w:val="center"/>
              <w:rPr>
                <w:rFonts w:ascii="Calibri" w:eastAsia="Times New Roman" w:hAnsi="Calibri" w:cs="Calibri"/>
                <w:color w:val="000000"/>
              </w:rPr>
            </w:pPr>
            <w:r>
              <w:rPr>
                <w:rFonts w:ascii="Calibri" w:hAnsi="Calibri" w:cs="Calibri"/>
                <w:color w:val="000000"/>
              </w:rPr>
              <w:t>3835</w:t>
            </w:r>
          </w:p>
        </w:tc>
        <w:tc>
          <w:tcPr>
            <w:tcW w:w="1332" w:type="dxa"/>
            <w:tcBorders>
              <w:top w:val="nil"/>
              <w:left w:val="nil"/>
              <w:bottom w:val="single" w:sz="4" w:space="0" w:color="auto"/>
              <w:right w:val="single" w:sz="4" w:space="0" w:color="auto"/>
            </w:tcBorders>
            <w:shd w:val="clear" w:color="auto" w:fill="auto"/>
            <w:noWrap/>
            <w:vAlign w:val="bottom"/>
          </w:tcPr>
          <w:p w14:paraId="2B37EC1A" w14:textId="3B4290CD" w:rsidR="00BA09F7" w:rsidRPr="00A70C44" w:rsidRDefault="00BA09F7" w:rsidP="00BA09F7">
            <w:pPr>
              <w:jc w:val="center"/>
              <w:rPr>
                <w:rFonts w:ascii="Calibri" w:eastAsia="Times New Roman" w:hAnsi="Calibri" w:cs="Calibri"/>
                <w:color w:val="000000"/>
              </w:rPr>
            </w:pPr>
            <w:r>
              <w:rPr>
                <w:rFonts w:ascii="Calibri" w:hAnsi="Calibri" w:cs="Calibri"/>
                <w:color w:val="000000"/>
              </w:rPr>
              <w:t>7015</w:t>
            </w:r>
          </w:p>
        </w:tc>
      </w:tr>
      <w:tr w:rsidR="00BA09F7" w:rsidRPr="00A70C44" w14:paraId="5EB51D9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8525534" w14:textId="03B9E1CB"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499B6B94" w14:textId="0D17C9A5" w:rsidR="00BA09F7" w:rsidRPr="00A70C44" w:rsidRDefault="00BA09F7" w:rsidP="00BA09F7">
            <w:pPr>
              <w:jc w:val="center"/>
              <w:rPr>
                <w:rFonts w:ascii="Calibri" w:eastAsia="Times New Roman" w:hAnsi="Calibri" w:cs="Calibri"/>
                <w:color w:val="000000"/>
              </w:rPr>
            </w:pPr>
            <w:r>
              <w:rPr>
                <w:rFonts w:ascii="Calibri" w:hAnsi="Calibri" w:cs="Calibri"/>
                <w:color w:val="000000"/>
              </w:rPr>
              <w:t>5.31953</w:t>
            </w:r>
          </w:p>
        </w:tc>
        <w:tc>
          <w:tcPr>
            <w:tcW w:w="1332" w:type="dxa"/>
            <w:tcBorders>
              <w:top w:val="nil"/>
              <w:left w:val="nil"/>
              <w:bottom w:val="single" w:sz="4" w:space="0" w:color="auto"/>
              <w:right w:val="single" w:sz="4" w:space="0" w:color="auto"/>
            </w:tcBorders>
            <w:shd w:val="clear" w:color="auto" w:fill="auto"/>
            <w:noWrap/>
            <w:vAlign w:val="bottom"/>
          </w:tcPr>
          <w:p w14:paraId="6A7AF5BD" w14:textId="649F6873" w:rsidR="00BA09F7" w:rsidRPr="00A70C44" w:rsidRDefault="00BA09F7" w:rsidP="00BA09F7">
            <w:pPr>
              <w:jc w:val="center"/>
              <w:rPr>
                <w:rFonts w:ascii="Calibri" w:eastAsia="Times New Roman" w:hAnsi="Calibri" w:cs="Calibri"/>
                <w:color w:val="000000"/>
              </w:rPr>
            </w:pPr>
            <w:r>
              <w:rPr>
                <w:rFonts w:ascii="Calibri" w:hAnsi="Calibri" w:cs="Calibri"/>
                <w:color w:val="000000"/>
              </w:rPr>
              <w:t>5193</w:t>
            </w:r>
          </w:p>
        </w:tc>
        <w:tc>
          <w:tcPr>
            <w:tcW w:w="1332" w:type="dxa"/>
            <w:tcBorders>
              <w:top w:val="nil"/>
              <w:left w:val="nil"/>
              <w:bottom w:val="single" w:sz="4" w:space="0" w:color="auto"/>
              <w:right w:val="single" w:sz="4" w:space="0" w:color="auto"/>
            </w:tcBorders>
            <w:shd w:val="clear" w:color="auto" w:fill="auto"/>
            <w:noWrap/>
            <w:vAlign w:val="bottom"/>
          </w:tcPr>
          <w:p w14:paraId="0A323FDC" w14:textId="5276F5BE" w:rsidR="00BA09F7" w:rsidRPr="00A70C44" w:rsidRDefault="00BA09F7" w:rsidP="00BA09F7">
            <w:pPr>
              <w:jc w:val="center"/>
              <w:rPr>
                <w:rFonts w:ascii="Calibri" w:eastAsia="Times New Roman" w:hAnsi="Calibri" w:cs="Calibri"/>
                <w:color w:val="000000"/>
              </w:rPr>
            </w:pPr>
            <w:r>
              <w:rPr>
                <w:rFonts w:ascii="Calibri" w:hAnsi="Calibri" w:cs="Calibri"/>
                <w:color w:val="000000"/>
              </w:rPr>
              <w:t>3840</w:t>
            </w:r>
          </w:p>
        </w:tc>
        <w:tc>
          <w:tcPr>
            <w:tcW w:w="1332" w:type="dxa"/>
            <w:tcBorders>
              <w:top w:val="nil"/>
              <w:left w:val="nil"/>
              <w:bottom w:val="single" w:sz="4" w:space="0" w:color="auto"/>
              <w:right w:val="single" w:sz="4" w:space="0" w:color="auto"/>
            </w:tcBorders>
            <w:shd w:val="clear" w:color="auto" w:fill="auto"/>
            <w:noWrap/>
            <w:vAlign w:val="bottom"/>
          </w:tcPr>
          <w:p w14:paraId="44C8997D" w14:textId="38BE5E6E" w:rsidR="00BA09F7" w:rsidRPr="00A70C44" w:rsidRDefault="00BA09F7" w:rsidP="00BA09F7">
            <w:pPr>
              <w:jc w:val="center"/>
              <w:rPr>
                <w:rFonts w:ascii="Calibri" w:eastAsia="Times New Roman" w:hAnsi="Calibri" w:cs="Calibri"/>
                <w:color w:val="000000"/>
              </w:rPr>
            </w:pPr>
            <w:r>
              <w:rPr>
                <w:rFonts w:ascii="Calibri" w:hAnsi="Calibri" w:cs="Calibri"/>
                <w:color w:val="000000"/>
              </w:rPr>
              <w:t>7023</w:t>
            </w:r>
          </w:p>
        </w:tc>
      </w:tr>
      <w:tr w:rsidR="00BA09F7" w:rsidRPr="00A70C44" w14:paraId="3EABB84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53CE0C7" w14:textId="7A3964B8"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6B881199" w14:textId="06D9E0FB" w:rsidR="00BA09F7" w:rsidRPr="00A70C44" w:rsidRDefault="00BA09F7" w:rsidP="00BA09F7">
            <w:pPr>
              <w:jc w:val="center"/>
              <w:rPr>
                <w:rFonts w:ascii="Calibri" w:eastAsia="Times New Roman" w:hAnsi="Calibri" w:cs="Calibri"/>
                <w:color w:val="000000"/>
              </w:rPr>
            </w:pPr>
            <w:r>
              <w:rPr>
                <w:rFonts w:ascii="Calibri" w:hAnsi="Calibri" w:cs="Calibri"/>
                <w:color w:val="000000"/>
              </w:rPr>
              <w:t>7.30969</w:t>
            </w:r>
          </w:p>
        </w:tc>
        <w:tc>
          <w:tcPr>
            <w:tcW w:w="1332" w:type="dxa"/>
            <w:tcBorders>
              <w:top w:val="nil"/>
              <w:left w:val="nil"/>
              <w:bottom w:val="single" w:sz="4" w:space="0" w:color="auto"/>
              <w:right w:val="single" w:sz="4" w:space="0" w:color="auto"/>
            </w:tcBorders>
            <w:shd w:val="clear" w:color="auto" w:fill="auto"/>
            <w:noWrap/>
            <w:vAlign w:val="bottom"/>
          </w:tcPr>
          <w:p w14:paraId="5E181C95" w14:textId="6F98B3A7" w:rsidR="00BA09F7" w:rsidRPr="00A70C44" w:rsidRDefault="00BA09F7" w:rsidP="00BA09F7">
            <w:pPr>
              <w:jc w:val="center"/>
              <w:rPr>
                <w:rFonts w:ascii="Calibri" w:eastAsia="Times New Roman" w:hAnsi="Calibri" w:cs="Calibri"/>
                <w:color w:val="000000"/>
              </w:rPr>
            </w:pPr>
            <w:r>
              <w:rPr>
                <w:rFonts w:ascii="Calibri" w:hAnsi="Calibri" w:cs="Calibri"/>
                <w:color w:val="000000"/>
              </w:rPr>
              <w:t>6335</w:t>
            </w:r>
          </w:p>
        </w:tc>
        <w:tc>
          <w:tcPr>
            <w:tcW w:w="1332" w:type="dxa"/>
            <w:tcBorders>
              <w:top w:val="nil"/>
              <w:left w:val="nil"/>
              <w:bottom w:val="single" w:sz="4" w:space="0" w:color="auto"/>
              <w:right w:val="single" w:sz="4" w:space="0" w:color="auto"/>
            </w:tcBorders>
            <w:shd w:val="clear" w:color="auto" w:fill="auto"/>
            <w:noWrap/>
            <w:vAlign w:val="bottom"/>
          </w:tcPr>
          <w:p w14:paraId="5E0D5FA9" w14:textId="50310FE5" w:rsidR="00BA09F7" w:rsidRPr="00A70C44" w:rsidRDefault="00BA09F7" w:rsidP="00BA09F7">
            <w:pPr>
              <w:jc w:val="center"/>
              <w:rPr>
                <w:rFonts w:ascii="Calibri" w:eastAsia="Times New Roman" w:hAnsi="Calibri" w:cs="Calibri"/>
                <w:color w:val="000000"/>
              </w:rPr>
            </w:pPr>
            <w:r>
              <w:rPr>
                <w:rFonts w:ascii="Calibri" w:hAnsi="Calibri" w:cs="Calibri"/>
                <w:color w:val="000000"/>
              </w:rPr>
              <w:t>4684</w:t>
            </w:r>
          </w:p>
        </w:tc>
        <w:tc>
          <w:tcPr>
            <w:tcW w:w="1332" w:type="dxa"/>
            <w:tcBorders>
              <w:top w:val="nil"/>
              <w:left w:val="nil"/>
              <w:bottom w:val="single" w:sz="4" w:space="0" w:color="auto"/>
              <w:right w:val="single" w:sz="4" w:space="0" w:color="auto"/>
            </w:tcBorders>
            <w:shd w:val="clear" w:color="auto" w:fill="auto"/>
            <w:noWrap/>
            <w:vAlign w:val="bottom"/>
          </w:tcPr>
          <w:p w14:paraId="421BC6F0" w14:textId="053B9258" w:rsidR="00BA09F7" w:rsidRPr="00A70C44" w:rsidRDefault="00BA09F7" w:rsidP="00BA09F7">
            <w:pPr>
              <w:jc w:val="center"/>
              <w:rPr>
                <w:rFonts w:ascii="Calibri" w:eastAsia="Times New Roman" w:hAnsi="Calibri" w:cs="Calibri"/>
                <w:color w:val="000000"/>
              </w:rPr>
            </w:pPr>
            <w:r>
              <w:rPr>
                <w:rFonts w:ascii="Calibri" w:hAnsi="Calibri" w:cs="Calibri"/>
                <w:color w:val="000000"/>
              </w:rPr>
              <w:t>8567</w:t>
            </w:r>
          </w:p>
        </w:tc>
      </w:tr>
      <w:tr w:rsidR="00BA09F7" w:rsidRPr="00A70C44" w14:paraId="6325D2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CC98CDA" w14:textId="652F45CE"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3B2D7A36" w14:textId="6195E58C" w:rsidR="00BA09F7" w:rsidRPr="00A70C44" w:rsidRDefault="00BA09F7" w:rsidP="00BA09F7">
            <w:pPr>
              <w:jc w:val="center"/>
              <w:rPr>
                <w:rFonts w:ascii="Calibri" w:eastAsia="Times New Roman" w:hAnsi="Calibri" w:cs="Calibri"/>
                <w:color w:val="000000"/>
              </w:rPr>
            </w:pPr>
            <w:r>
              <w:rPr>
                <w:rFonts w:ascii="Calibri" w:hAnsi="Calibri" w:cs="Calibri"/>
                <w:color w:val="000000"/>
              </w:rPr>
              <w:t>13.94619</w:t>
            </w:r>
          </w:p>
        </w:tc>
        <w:tc>
          <w:tcPr>
            <w:tcW w:w="1332" w:type="dxa"/>
            <w:tcBorders>
              <w:top w:val="nil"/>
              <w:left w:val="nil"/>
              <w:bottom w:val="single" w:sz="4" w:space="0" w:color="auto"/>
              <w:right w:val="single" w:sz="4" w:space="0" w:color="auto"/>
            </w:tcBorders>
            <w:shd w:val="clear" w:color="auto" w:fill="auto"/>
            <w:noWrap/>
            <w:vAlign w:val="bottom"/>
          </w:tcPr>
          <w:p w14:paraId="5AB63C7D" w14:textId="4E941369" w:rsidR="00BA09F7" w:rsidRPr="00A70C44" w:rsidRDefault="00BA09F7" w:rsidP="00BA09F7">
            <w:pPr>
              <w:jc w:val="center"/>
              <w:rPr>
                <w:rFonts w:ascii="Calibri" w:eastAsia="Times New Roman" w:hAnsi="Calibri" w:cs="Calibri"/>
                <w:color w:val="000000"/>
              </w:rPr>
            </w:pPr>
            <w:r>
              <w:rPr>
                <w:rFonts w:ascii="Calibri" w:hAnsi="Calibri" w:cs="Calibri"/>
                <w:color w:val="000000"/>
              </w:rPr>
              <w:t>10845</w:t>
            </w:r>
          </w:p>
        </w:tc>
        <w:tc>
          <w:tcPr>
            <w:tcW w:w="1332" w:type="dxa"/>
            <w:tcBorders>
              <w:top w:val="nil"/>
              <w:left w:val="nil"/>
              <w:bottom w:val="single" w:sz="4" w:space="0" w:color="auto"/>
              <w:right w:val="single" w:sz="4" w:space="0" w:color="auto"/>
            </w:tcBorders>
            <w:shd w:val="clear" w:color="auto" w:fill="auto"/>
            <w:noWrap/>
            <w:vAlign w:val="bottom"/>
          </w:tcPr>
          <w:p w14:paraId="1C3B5D35" w14:textId="21B97E09" w:rsidR="00BA09F7" w:rsidRPr="00A70C44" w:rsidRDefault="00BA09F7" w:rsidP="00BA09F7">
            <w:pPr>
              <w:jc w:val="center"/>
              <w:rPr>
                <w:rFonts w:ascii="Calibri" w:eastAsia="Times New Roman" w:hAnsi="Calibri" w:cs="Calibri"/>
                <w:color w:val="000000"/>
              </w:rPr>
            </w:pPr>
            <w:r>
              <w:rPr>
                <w:rFonts w:ascii="Calibri" w:hAnsi="Calibri" w:cs="Calibri"/>
                <w:color w:val="000000"/>
              </w:rPr>
              <w:t>8019</w:t>
            </w:r>
          </w:p>
        </w:tc>
        <w:tc>
          <w:tcPr>
            <w:tcW w:w="1332" w:type="dxa"/>
            <w:tcBorders>
              <w:top w:val="nil"/>
              <w:left w:val="nil"/>
              <w:bottom w:val="single" w:sz="4" w:space="0" w:color="auto"/>
              <w:right w:val="single" w:sz="4" w:space="0" w:color="auto"/>
            </w:tcBorders>
            <w:shd w:val="clear" w:color="auto" w:fill="auto"/>
            <w:noWrap/>
            <w:vAlign w:val="bottom"/>
          </w:tcPr>
          <w:p w14:paraId="2C736CE8" w14:textId="6424DF68" w:rsidR="00BA09F7" w:rsidRPr="00A70C44" w:rsidRDefault="00BA09F7" w:rsidP="00BA09F7">
            <w:pPr>
              <w:jc w:val="center"/>
              <w:rPr>
                <w:rFonts w:ascii="Calibri" w:eastAsia="Times New Roman" w:hAnsi="Calibri" w:cs="Calibri"/>
                <w:color w:val="000000"/>
              </w:rPr>
            </w:pPr>
            <w:r>
              <w:rPr>
                <w:rFonts w:ascii="Calibri" w:hAnsi="Calibri" w:cs="Calibri"/>
                <w:color w:val="000000"/>
              </w:rPr>
              <w:t>14667</w:t>
            </w:r>
          </w:p>
        </w:tc>
      </w:tr>
      <w:tr w:rsidR="00BA09F7" w:rsidRPr="00A70C44" w14:paraId="351874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F736E7" w14:textId="759B8533"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73020605" w14:textId="6A51EF5C" w:rsidR="00BA09F7" w:rsidRPr="00A70C44" w:rsidRDefault="00BA09F7" w:rsidP="00BA09F7">
            <w:pPr>
              <w:jc w:val="center"/>
              <w:rPr>
                <w:rFonts w:ascii="Calibri" w:eastAsia="Times New Roman" w:hAnsi="Calibri" w:cs="Calibri"/>
                <w:color w:val="000000"/>
              </w:rPr>
            </w:pPr>
            <w:r>
              <w:rPr>
                <w:rFonts w:ascii="Calibri" w:hAnsi="Calibri" w:cs="Calibri"/>
                <w:color w:val="000000"/>
              </w:rPr>
              <w:t>15.5929</w:t>
            </w:r>
          </w:p>
        </w:tc>
        <w:tc>
          <w:tcPr>
            <w:tcW w:w="1332" w:type="dxa"/>
            <w:tcBorders>
              <w:top w:val="nil"/>
              <w:left w:val="nil"/>
              <w:bottom w:val="single" w:sz="4" w:space="0" w:color="auto"/>
              <w:right w:val="single" w:sz="4" w:space="0" w:color="auto"/>
            </w:tcBorders>
            <w:shd w:val="clear" w:color="auto" w:fill="auto"/>
            <w:noWrap/>
            <w:vAlign w:val="bottom"/>
          </w:tcPr>
          <w:p w14:paraId="2FADE04F" w14:textId="645883BF" w:rsidR="00BA09F7" w:rsidRPr="00A70C44" w:rsidRDefault="00BA09F7" w:rsidP="00BA09F7">
            <w:pPr>
              <w:jc w:val="center"/>
              <w:rPr>
                <w:rFonts w:ascii="Calibri" w:eastAsia="Times New Roman" w:hAnsi="Calibri" w:cs="Calibri"/>
                <w:color w:val="000000"/>
              </w:rPr>
            </w:pPr>
            <w:r>
              <w:rPr>
                <w:rFonts w:ascii="Calibri" w:hAnsi="Calibri" w:cs="Calibri"/>
                <w:color w:val="000000"/>
              </w:rPr>
              <w:t>11447</w:t>
            </w:r>
          </w:p>
        </w:tc>
        <w:tc>
          <w:tcPr>
            <w:tcW w:w="1332" w:type="dxa"/>
            <w:tcBorders>
              <w:top w:val="nil"/>
              <w:left w:val="nil"/>
              <w:bottom w:val="single" w:sz="4" w:space="0" w:color="auto"/>
              <w:right w:val="single" w:sz="4" w:space="0" w:color="auto"/>
            </w:tcBorders>
            <w:shd w:val="clear" w:color="auto" w:fill="auto"/>
            <w:noWrap/>
            <w:vAlign w:val="bottom"/>
          </w:tcPr>
          <w:p w14:paraId="3C82FF28" w14:textId="32C322BC" w:rsidR="00BA09F7" w:rsidRPr="00A70C44" w:rsidRDefault="00BA09F7" w:rsidP="00BA09F7">
            <w:pPr>
              <w:jc w:val="center"/>
              <w:rPr>
                <w:rFonts w:ascii="Calibri" w:eastAsia="Times New Roman" w:hAnsi="Calibri" w:cs="Calibri"/>
                <w:color w:val="000000"/>
              </w:rPr>
            </w:pPr>
            <w:r>
              <w:rPr>
                <w:rFonts w:ascii="Calibri" w:hAnsi="Calibri" w:cs="Calibri"/>
                <w:color w:val="000000"/>
              </w:rPr>
              <w:t>8464</w:t>
            </w:r>
          </w:p>
        </w:tc>
        <w:tc>
          <w:tcPr>
            <w:tcW w:w="1332" w:type="dxa"/>
            <w:tcBorders>
              <w:top w:val="nil"/>
              <w:left w:val="nil"/>
              <w:bottom w:val="single" w:sz="4" w:space="0" w:color="auto"/>
              <w:right w:val="single" w:sz="4" w:space="0" w:color="auto"/>
            </w:tcBorders>
            <w:shd w:val="clear" w:color="auto" w:fill="auto"/>
            <w:noWrap/>
            <w:vAlign w:val="bottom"/>
          </w:tcPr>
          <w:p w14:paraId="08836DD0" w14:textId="031852CD" w:rsidR="00BA09F7" w:rsidRPr="00A70C44" w:rsidRDefault="00BA09F7" w:rsidP="00BA09F7">
            <w:pPr>
              <w:jc w:val="center"/>
              <w:rPr>
                <w:rFonts w:ascii="Calibri" w:eastAsia="Times New Roman" w:hAnsi="Calibri" w:cs="Calibri"/>
                <w:color w:val="000000"/>
              </w:rPr>
            </w:pPr>
            <w:r>
              <w:rPr>
                <w:rFonts w:ascii="Calibri" w:hAnsi="Calibri" w:cs="Calibri"/>
                <w:color w:val="000000"/>
              </w:rPr>
              <w:t>15481</w:t>
            </w:r>
          </w:p>
        </w:tc>
      </w:tr>
      <w:tr w:rsidR="00BA09F7" w:rsidRPr="00A70C44" w14:paraId="74365A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3DAF42" w14:textId="572D4768"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077927C2" w14:textId="7F193ED1" w:rsidR="00BA09F7" w:rsidRPr="00A70C44" w:rsidRDefault="00BA09F7" w:rsidP="00BA09F7">
            <w:pPr>
              <w:jc w:val="center"/>
              <w:rPr>
                <w:rFonts w:ascii="Calibri" w:eastAsia="Times New Roman" w:hAnsi="Calibri" w:cs="Calibri"/>
                <w:color w:val="000000"/>
              </w:rPr>
            </w:pPr>
            <w:r>
              <w:rPr>
                <w:rFonts w:ascii="Calibri" w:hAnsi="Calibri" w:cs="Calibri"/>
                <w:color w:val="000000"/>
              </w:rPr>
              <w:t>17.24068</w:t>
            </w:r>
          </w:p>
        </w:tc>
        <w:tc>
          <w:tcPr>
            <w:tcW w:w="1332" w:type="dxa"/>
            <w:tcBorders>
              <w:top w:val="nil"/>
              <w:left w:val="nil"/>
              <w:bottom w:val="single" w:sz="4" w:space="0" w:color="auto"/>
              <w:right w:val="single" w:sz="4" w:space="0" w:color="auto"/>
            </w:tcBorders>
            <w:shd w:val="clear" w:color="auto" w:fill="auto"/>
            <w:noWrap/>
            <w:vAlign w:val="bottom"/>
          </w:tcPr>
          <w:p w14:paraId="4DF6FA78" w14:textId="068BC733" w:rsidR="00BA09F7" w:rsidRPr="00A70C44" w:rsidRDefault="00BA09F7" w:rsidP="00BA09F7">
            <w:pPr>
              <w:jc w:val="center"/>
              <w:rPr>
                <w:rFonts w:ascii="Calibri" w:eastAsia="Times New Roman" w:hAnsi="Calibri" w:cs="Calibri"/>
                <w:color w:val="000000"/>
              </w:rPr>
            </w:pPr>
            <w:r>
              <w:rPr>
                <w:rFonts w:ascii="Calibri" w:hAnsi="Calibri" w:cs="Calibri"/>
                <w:color w:val="000000"/>
              </w:rPr>
              <w:t>11605</w:t>
            </w:r>
          </w:p>
        </w:tc>
        <w:tc>
          <w:tcPr>
            <w:tcW w:w="1332" w:type="dxa"/>
            <w:tcBorders>
              <w:top w:val="nil"/>
              <w:left w:val="nil"/>
              <w:bottom w:val="single" w:sz="4" w:space="0" w:color="auto"/>
              <w:right w:val="single" w:sz="4" w:space="0" w:color="auto"/>
            </w:tcBorders>
            <w:shd w:val="clear" w:color="auto" w:fill="auto"/>
            <w:noWrap/>
            <w:vAlign w:val="bottom"/>
          </w:tcPr>
          <w:p w14:paraId="16F3A1E4" w14:textId="3B6598F7" w:rsidR="00BA09F7" w:rsidRPr="00A70C44" w:rsidRDefault="00BA09F7" w:rsidP="00BA09F7">
            <w:pPr>
              <w:jc w:val="center"/>
              <w:rPr>
                <w:rFonts w:ascii="Calibri" w:eastAsia="Times New Roman" w:hAnsi="Calibri" w:cs="Calibri"/>
                <w:color w:val="000000"/>
              </w:rPr>
            </w:pPr>
            <w:r>
              <w:rPr>
                <w:rFonts w:ascii="Calibri" w:hAnsi="Calibri" w:cs="Calibri"/>
                <w:color w:val="000000"/>
              </w:rPr>
              <w:t>8581</w:t>
            </w:r>
          </w:p>
        </w:tc>
        <w:tc>
          <w:tcPr>
            <w:tcW w:w="1332" w:type="dxa"/>
            <w:tcBorders>
              <w:top w:val="nil"/>
              <w:left w:val="nil"/>
              <w:bottom w:val="single" w:sz="4" w:space="0" w:color="auto"/>
              <w:right w:val="single" w:sz="4" w:space="0" w:color="auto"/>
            </w:tcBorders>
            <w:shd w:val="clear" w:color="auto" w:fill="auto"/>
            <w:noWrap/>
            <w:vAlign w:val="bottom"/>
          </w:tcPr>
          <w:p w14:paraId="1B966892" w14:textId="43AA005D" w:rsidR="00BA09F7" w:rsidRPr="00A70C44" w:rsidRDefault="00BA09F7" w:rsidP="00BA09F7">
            <w:pPr>
              <w:jc w:val="center"/>
              <w:rPr>
                <w:rFonts w:ascii="Calibri" w:eastAsia="Times New Roman" w:hAnsi="Calibri" w:cs="Calibri"/>
                <w:color w:val="000000"/>
              </w:rPr>
            </w:pPr>
            <w:r>
              <w:rPr>
                <w:rFonts w:ascii="Calibri" w:hAnsi="Calibri" w:cs="Calibri"/>
                <w:color w:val="000000"/>
              </w:rPr>
              <w:t>15694</w:t>
            </w:r>
          </w:p>
        </w:tc>
      </w:tr>
      <w:tr w:rsidR="00BA09F7" w:rsidRPr="00A70C44" w14:paraId="1B8AFAE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42C09C3" w14:textId="6BDCD84F"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087F682B" w14:textId="12633774" w:rsidR="00BA09F7" w:rsidRPr="00A70C44" w:rsidRDefault="00BA09F7" w:rsidP="00BA09F7">
            <w:pPr>
              <w:jc w:val="center"/>
              <w:rPr>
                <w:rFonts w:ascii="Calibri" w:eastAsia="Times New Roman" w:hAnsi="Calibri" w:cs="Calibri"/>
                <w:color w:val="000000"/>
              </w:rPr>
            </w:pPr>
            <w:r>
              <w:rPr>
                <w:rFonts w:ascii="Calibri" w:hAnsi="Calibri" w:cs="Calibri"/>
                <w:color w:val="000000"/>
              </w:rPr>
              <w:t>18.00103</w:t>
            </w:r>
          </w:p>
        </w:tc>
        <w:tc>
          <w:tcPr>
            <w:tcW w:w="1332" w:type="dxa"/>
            <w:tcBorders>
              <w:top w:val="nil"/>
              <w:left w:val="nil"/>
              <w:bottom w:val="single" w:sz="4" w:space="0" w:color="auto"/>
              <w:right w:val="single" w:sz="4" w:space="0" w:color="auto"/>
            </w:tcBorders>
            <w:shd w:val="clear" w:color="auto" w:fill="auto"/>
            <w:noWrap/>
            <w:vAlign w:val="bottom"/>
          </w:tcPr>
          <w:p w14:paraId="1ACBE36F" w14:textId="03530E39" w:rsidR="00BA09F7" w:rsidRPr="00A70C44" w:rsidRDefault="00BA09F7" w:rsidP="00BA09F7">
            <w:pPr>
              <w:jc w:val="center"/>
              <w:rPr>
                <w:rFonts w:ascii="Calibri" w:eastAsia="Times New Roman" w:hAnsi="Calibri" w:cs="Calibri"/>
                <w:color w:val="000000"/>
              </w:rPr>
            </w:pPr>
            <w:r>
              <w:rPr>
                <w:rFonts w:ascii="Calibri" w:hAnsi="Calibri" w:cs="Calibri"/>
                <w:color w:val="000000"/>
              </w:rPr>
              <w:t>11546</w:t>
            </w:r>
          </w:p>
        </w:tc>
        <w:tc>
          <w:tcPr>
            <w:tcW w:w="1332" w:type="dxa"/>
            <w:tcBorders>
              <w:top w:val="nil"/>
              <w:left w:val="nil"/>
              <w:bottom w:val="single" w:sz="4" w:space="0" w:color="auto"/>
              <w:right w:val="single" w:sz="4" w:space="0" w:color="auto"/>
            </w:tcBorders>
            <w:shd w:val="clear" w:color="auto" w:fill="auto"/>
            <w:noWrap/>
            <w:vAlign w:val="bottom"/>
          </w:tcPr>
          <w:p w14:paraId="1AE0DA71" w14:textId="24555336" w:rsidR="00BA09F7" w:rsidRPr="00A70C44" w:rsidRDefault="00BA09F7" w:rsidP="00BA09F7">
            <w:pPr>
              <w:jc w:val="center"/>
              <w:rPr>
                <w:rFonts w:ascii="Calibri" w:eastAsia="Times New Roman" w:hAnsi="Calibri" w:cs="Calibri"/>
                <w:color w:val="000000"/>
              </w:rPr>
            </w:pPr>
            <w:r>
              <w:rPr>
                <w:rFonts w:ascii="Calibri" w:hAnsi="Calibri" w:cs="Calibri"/>
                <w:color w:val="000000"/>
              </w:rPr>
              <w:t>8538</w:t>
            </w:r>
          </w:p>
        </w:tc>
        <w:tc>
          <w:tcPr>
            <w:tcW w:w="1332" w:type="dxa"/>
            <w:tcBorders>
              <w:top w:val="nil"/>
              <w:left w:val="nil"/>
              <w:bottom w:val="single" w:sz="4" w:space="0" w:color="auto"/>
              <w:right w:val="single" w:sz="4" w:space="0" w:color="auto"/>
            </w:tcBorders>
            <w:shd w:val="clear" w:color="auto" w:fill="auto"/>
            <w:noWrap/>
            <w:vAlign w:val="bottom"/>
          </w:tcPr>
          <w:p w14:paraId="3F28CE9C" w14:textId="7866026D" w:rsidR="00BA09F7" w:rsidRPr="00A70C44" w:rsidRDefault="00BA09F7" w:rsidP="00BA09F7">
            <w:pPr>
              <w:jc w:val="center"/>
              <w:rPr>
                <w:rFonts w:ascii="Calibri" w:eastAsia="Times New Roman" w:hAnsi="Calibri" w:cs="Calibri"/>
                <w:color w:val="000000"/>
              </w:rPr>
            </w:pPr>
            <w:r>
              <w:rPr>
                <w:rFonts w:ascii="Calibri" w:hAnsi="Calibri" w:cs="Calibri"/>
                <w:color w:val="000000"/>
              </w:rPr>
              <w:t>15615</w:t>
            </w:r>
          </w:p>
        </w:tc>
      </w:tr>
      <w:tr w:rsidR="00BA09F7" w:rsidRPr="00A70C44" w14:paraId="5A88E8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DC96882" w14:textId="7C780F32" w:rsidR="00BA09F7" w:rsidRPr="00A70C44" w:rsidRDefault="00BA09F7" w:rsidP="00BA09F7">
            <w:pPr>
              <w:rPr>
                <w:rFonts w:ascii="Calibri" w:eastAsia="Times New Roman" w:hAnsi="Calibri" w:cs="Calibri"/>
                <w:color w:val="000000"/>
              </w:rPr>
            </w:pPr>
            <w:r>
              <w:rPr>
                <w:rFonts w:ascii="Calibri" w:hAnsi="Calibri" w:cs="Calibri"/>
                <w:color w:val="000000"/>
              </w:rPr>
              <w:t>ROCK CREEK NORTH</w:t>
            </w:r>
          </w:p>
        </w:tc>
        <w:tc>
          <w:tcPr>
            <w:tcW w:w="1777" w:type="dxa"/>
            <w:tcBorders>
              <w:top w:val="nil"/>
              <w:left w:val="nil"/>
              <w:bottom w:val="single" w:sz="4" w:space="0" w:color="auto"/>
              <w:right w:val="single" w:sz="4" w:space="0" w:color="auto"/>
            </w:tcBorders>
            <w:shd w:val="clear" w:color="auto" w:fill="auto"/>
            <w:noWrap/>
            <w:vAlign w:val="bottom"/>
          </w:tcPr>
          <w:p w14:paraId="72BB1A37" w14:textId="24EBFE42" w:rsidR="00BA09F7" w:rsidRPr="00A70C44" w:rsidRDefault="00BA09F7" w:rsidP="00BA09F7">
            <w:pPr>
              <w:jc w:val="center"/>
              <w:rPr>
                <w:rFonts w:ascii="Calibri" w:eastAsia="Times New Roman" w:hAnsi="Calibri" w:cs="Calibri"/>
                <w:color w:val="000000"/>
              </w:rPr>
            </w:pPr>
            <w:r>
              <w:rPr>
                <w:rFonts w:ascii="Calibri" w:hAnsi="Calibri" w:cs="Calibri"/>
                <w:color w:val="000000"/>
              </w:rPr>
              <w:t>18.90864</w:t>
            </w:r>
          </w:p>
        </w:tc>
        <w:tc>
          <w:tcPr>
            <w:tcW w:w="1332" w:type="dxa"/>
            <w:tcBorders>
              <w:top w:val="nil"/>
              <w:left w:val="nil"/>
              <w:bottom w:val="single" w:sz="4" w:space="0" w:color="auto"/>
              <w:right w:val="single" w:sz="4" w:space="0" w:color="auto"/>
            </w:tcBorders>
            <w:shd w:val="clear" w:color="auto" w:fill="auto"/>
            <w:noWrap/>
            <w:vAlign w:val="bottom"/>
          </w:tcPr>
          <w:p w14:paraId="0EE9ABC4" w14:textId="0C85DEA8" w:rsidR="00BA09F7" w:rsidRPr="00A70C44" w:rsidRDefault="00BA09F7" w:rsidP="00BA09F7">
            <w:pPr>
              <w:jc w:val="center"/>
              <w:rPr>
                <w:rFonts w:ascii="Calibri" w:eastAsia="Times New Roman" w:hAnsi="Calibri" w:cs="Calibri"/>
                <w:color w:val="000000"/>
              </w:rPr>
            </w:pPr>
            <w:r>
              <w:rPr>
                <w:rFonts w:ascii="Calibri" w:hAnsi="Calibri" w:cs="Calibri"/>
                <w:color w:val="000000"/>
              </w:rPr>
              <w:t>11838</w:t>
            </w:r>
          </w:p>
        </w:tc>
        <w:tc>
          <w:tcPr>
            <w:tcW w:w="1332" w:type="dxa"/>
            <w:tcBorders>
              <w:top w:val="nil"/>
              <w:left w:val="nil"/>
              <w:bottom w:val="single" w:sz="4" w:space="0" w:color="auto"/>
              <w:right w:val="single" w:sz="4" w:space="0" w:color="auto"/>
            </w:tcBorders>
            <w:shd w:val="clear" w:color="auto" w:fill="auto"/>
            <w:noWrap/>
            <w:vAlign w:val="bottom"/>
          </w:tcPr>
          <w:p w14:paraId="356F3461" w14:textId="06BB7ABF" w:rsidR="00BA09F7" w:rsidRPr="00A70C44" w:rsidRDefault="00BA09F7" w:rsidP="00BA09F7">
            <w:pPr>
              <w:jc w:val="center"/>
              <w:rPr>
                <w:rFonts w:ascii="Calibri" w:eastAsia="Times New Roman" w:hAnsi="Calibri" w:cs="Calibri"/>
                <w:color w:val="000000"/>
              </w:rPr>
            </w:pPr>
            <w:r>
              <w:rPr>
                <w:rFonts w:ascii="Calibri" w:hAnsi="Calibri" w:cs="Calibri"/>
                <w:color w:val="000000"/>
              </w:rPr>
              <w:t>8753</w:t>
            </w:r>
          </w:p>
        </w:tc>
        <w:tc>
          <w:tcPr>
            <w:tcW w:w="1332" w:type="dxa"/>
            <w:tcBorders>
              <w:top w:val="nil"/>
              <w:left w:val="nil"/>
              <w:bottom w:val="single" w:sz="4" w:space="0" w:color="auto"/>
              <w:right w:val="single" w:sz="4" w:space="0" w:color="auto"/>
            </w:tcBorders>
            <w:shd w:val="clear" w:color="auto" w:fill="auto"/>
            <w:noWrap/>
            <w:vAlign w:val="bottom"/>
          </w:tcPr>
          <w:p w14:paraId="06392D3B" w14:textId="6160AF33" w:rsidR="00BA09F7" w:rsidRPr="00A70C44" w:rsidRDefault="00BA09F7" w:rsidP="00BA09F7">
            <w:pPr>
              <w:jc w:val="center"/>
              <w:rPr>
                <w:rFonts w:ascii="Calibri" w:eastAsia="Times New Roman" w:hAnsi="Calibri" w:cs="Calibri"/>
                <w:color w:val="000000"/>
              </w:rPr>
            </w:pPr>
            <w:r>
              <w:rPr>
                <w:rFonts w:ascii="Calibri" w:hAnsi="Calibri" w:cs="Calibri"/>
                <w:color w:val="000000"/>
              </w:rPr>
              <w:t>16010</w:t>
            </w:r>
          </w:p>
        </w:tc>
      </w:tr>
      <w:tr w:rsidR="00BA09F7" w:rsidRPr="00A70C44" w14:paraId="1F7223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14E6B4C" w14:textId="552E321C" w:rsidR="00BA09F7" w:rsidRPr="00A70C44" w:rsidRDefault="00BA09F7" w:rsidP="00BA09F7">
            <w:pPr>
              <w:rPr>
                <w:rFonts w:ascii="Calibri" w:eastAsia="Times New Roman" w:hAnsi="Calibri" w:cs="Calibri"/>
                <w:color w:val="000000"/>
              </w:rPr>
            </w:pPr>
            <w:r>
              <w:rPr>
                <w:rFonts w:ascii="Calibri" w:hAnsi="Calibri" w:cs="Calibri"/>
                <w:color w:val="000000"/>
              </w:rPr>
              <w:t>ROCK CREEK NORTH TRIB 3</w:t>
            </w:r>
          </w:p>
        </w:tc>
        <w:tc>
          <w:tcPr>
            <w:tcW w:w="1777" w:type="dxa"/>
            <w:tcBorders>
              <w:top w:val="nil"/>
              <w:left w:val="nil"/>
              <w:bottom w:val="single" w:sz="4" w:space="0" w:color="auto"/>
              <w:right w:val="single" w:sz="4" w:space="0" w:color="auto"/>
            </w:tcBorders>
            <w:shd w:val="clear" w:color="auto" w:fill="auto"/>
            <w:noWrap/>
            <w:vAlign w:val="bottom"/>
          </w:tcPr>
          <w:p w14:paraId="48772909" w14:textId="68453C4E" w:rsidR="00BA09F7" w:rsidRPr="00A70C44" w:rsidRDefault="00BA09F7" w:rsidP="00BA09F7">
            <w:pPr>
              <w:jc w:val="center"/>
              <w:rPr>
                <w:rFonts w:ascii="Calibri" w:eastAsia="Times New Roman" w:hAnsi="Calibri" w:cs="Calibri"/>
                <w:color w:val="000000"/>
              </w:rPr>
            </w:pPr>
            <w:r>
              <w:rPr>
                <w:rFonts w:ascii="Calibri" w:hAnsi="Calibri" w:cs="Calibri"/>
                <w:color w:val="000000"/>
              </w:rPr>
              <w:t>1.01512</w:t>
            </w:r>
          </w:p>
        </w:tc>
        <w:tc>
          <w:tcPr>
            <w:tcW w:w="1332" w:type="dxa"/>
            <w:tcBorders>
              <w:top w:val="nil"/>
              <w:left w:val="nil"/>
              <w:bottom w:val="single" w:sz="4" w:space="0" w:color="auto"/>
              <w:right w:val="single" w:sz="4" w:space="0" w:color="auto"/>
            </w:tcBorders>
            <w:shd w:val="clear" w:color="auto" w:fill="auto"/>
            <w:noWrap/>
            <w:vAlign w:val="bottom"/>
          </w:tcPr>
          <w:p w14:paraId="1E6E23BA" w14:textId="432757E6" w:rsidR="00BA09F7" w:rsidRPr="00A70C44" w:rsidRDefault="00BA09F7" w:rsidP="00BA09F7">
            <w:pPr>
              <w:jc w:val="center"/>
              <w:rPr>
                <w:rFonts w:ascii="Calibri" w:eastAsia="Times New Roman" w:hAnsi="Calibri" w:cs="Calibri"/>
                <w:color w:val="000000"/>
              </w:rPr>
            </w:pPr>
            <w:r>
              <w:rPr>
                <w:rFonts w:ascii="Calibri" w:hAnsi="Calibri" w:cs="Calibri"/>
                <w:color w:val="000000"/>
              </w:rPr>
              <w:t>1905</w:t>
            </w:r>
          </w:p>
        </w:tc>
        <w:tc>
          <w:tcPr>
            <w:tcW w:w="1332" w:type="dxa"/>
            <w:tcBorders>
              <w:top w:val="nil"/>
              <w:left w:val="nil"/>
              <w:bottom w:val="single" w:sz="4" w:space="0" w:color="auto"/>
              <w:right w:val="single" w:sz="4" w:space="0" w:color="auto"/>
            </w:tcBorders>
            <w:shd w:val="clear" w:color="auto" w:fill="auto"/>
            <w:noWrap/>
            <w:vAlign w:val="bottom"/>
          </w:tcPr>
          <w:p w14:paraId="025D47CD" w14:textId="5763EB0B" w:rsidR="00BA09F7" w:rsidRPr="00A70C44" w:rsidRDefault="00BA09F7" w:rsidP="00BA09F7">
            <w:pPr>
              <w:jc w:val="center"/>
              <w:rPr>
                <w:rFonts w:ascii="Calibri" w:eastAsia="Times New Roman" w:hAnsi="Calibri" w:cs="Calibri"/>
                <w:color w:val="000000"/>
              </w:rPr>
            </w:pPr>
            <w:r>
              <w:rPr>
                <w:rFonts w:ascii="Calibri" w:hAnsi="Calibri" w:cs="Calibri"/>
                <w:color w:val="000000"/>
              </w:rPr>
              <w:t>1409</w:t>
            </w:r>
          </w:p>
        </w:tc>
        <w:tc>
          <w:tcPr>
            <w:tcW w:w="1332" w:type="dxa"/>
            <w:tcBorders>
              <w:top w:val="nil"/>
              <w:left w:val="nil"/>
              <w:bottom w:val="single" w:sz="4" w:space="0" w:color="auto"/>
              <w:right w:val="single" w:sz="4" w:space="0" w:color="auto"/>
            </w:tcBorders>
            <w:shd w:val="clear" w:color="auto" w:fill="auto"/>
            <w:noWrap/>
            <w:vAlign w:val="bottom"/>
          </w:tcPr>
          <w:p w14:paraId="4F9843E9" w14:textId="2F3CF2B1" w:rsidR="00BA09F7" w:rsidRPr="00A70C44" w:rsidRDefault="00BA09F7" w:rsidP="00BA09F7">
            <w:pPr>
              <w:jc w:val="center"/>
              <w:rPr>
                <w:rFonts w:ascii="Calibri" w:eastAsia="Times New Roman" w:hAnsi="Calibri" w:cs="Calibri"/>
                <w:color w:val="000000"/>
              </w:rPr>
            </w:pPr>
            <w:r>
              <w:rPr>
                <w:rFonts w:ascii="Calibri" w:hAnsi="Calibri" w:cs="Calibri"/>
                <w:color w:val="000000"/>
              </w:rPr>
              <w:t>2576</w:t>
            </w:r>
          </w:p>
        </w:tc>
      </w:tr>
      <w:tr w:rsidR="00BA09F7" w:rsidRPr="00A70C44" w14:paraId="4B1BC4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CBBEC0" w14:textId="50374724" w:rsidR="00BA09F7" w:rsidRPr="00A70C44" w:rsidRDefault="00BA09F7" w:rsidP="00BA09F7">
            <w:pPr>
              <w:rPr>
                <w:rFonts w:ascii="Calibri" w:eastAsia="Times New Roman" w:hAnsi="Calibri" w:cs="Calibri"/>
                <w:color w:val="000000"/>
              </w:rPr>
            </w:pPr>
            <w:r>
              <w:rPr>
                <w:rFonts w:ascii="Calibri" w:hAnsi="Calibri" w:cs="Calibri"/>
                <w:color w:val="000000"/>
              </w:rPr>
              <w:t>ROCK CREEK NORTH TRIB 3</w:t>
            </w:r>
          </w:p>
        </w:tc>
        <w:tc>
          <w:tcPr>
            <w:tcW w:w="1777" w:type="dxa"/>
            <w:tcBorders>
              <w:top w:val="nil"/>
              <w:left w:val="nil"/>
              <w:bottom w:val="single" w:sz="4" w:space="0" w:color="auto"/>
              <w:right w:val="single" w:sz="4" w:space="0" w:color="auto"/>
            </w:tcBorders>
            <w:shd w:val="clear" w:color="auto" w:fill="auto"/>
            <w:noWrap/>
            <w:vAlign w:val="bottom"/>
          </w:tcPr>
          <w:p w14:paraId="3B61D1B9" w14:textId="73B11DEC" w:rsidR="00BA09F7" w:rsidRPr="00A70C44" w:rsidRDefault="00BA09F7" w:rsidP="00BA09F7">
            <w:pPr>
              <w:jc w:val="center"/>
              <w:rPr>
                <w:rFonts w:ascii="Calibri" w:eastAsia="Times New Roman" w:hAnsi="Calibri" w:cs="Calibri"/>
                <w:color w:val="000000"/>
              </w:rPr>
            </w:pPr>
            <w:r>
              <w:rPr>
                <w:rFonts w:ascii="Calibri" w:hAnsi="Calibri" w:cs="Calibri"/>
                <w:color w:val="000000"/>
              </w:rPr>
              <w:t>2.25829</w:t>
            </w:r>
          </w:p>
        </w:tc>
        <w:tc>
          <w:tcPr>
            <w:tcW w:w="1332" w:type="dxa"/>
            <w:tcBorders>
              <w:top w:val="nil"/>
              <w:left w:val="nil"/>
              <w:bottom w:val="single" w:sz="4" w:space="0" w:color="auto"/>
              <w:right w:val="single" w:sz="4" w:space="0" w:color="auto"/>
            </w:tcBorders>
            <w:shd w:val="clear" w:color="auto" w:fill="auto"/>
            <w:noWrap/>
            <w:vAlign w:val="bottom"/>
          </w:tcPr>
          <w:p w14:paraId="32B7775B" w14:textId="6CD5CB83" w:rsidR="00BA09F7" w:rsidRPr="00A70C44" w:rsidRDefault="00BA09F7" w:rsidP="00BA09F7">
            <w:pPr>
              <w:jc w:val="center"/>
              <w:rPr>
                <w:rFonts w:ascii="Calibri" w:eastAsia="Times New Roman" w:hAnsi="Calibri" w:cs="Calibri"/>
                <w:color w:val="000000"/>
              </w:rPr>
            </w:pPr>
            <w:r>
              <w:rPr>
                <w:rFonts w:ascii="Calibri" w:hAnsi="Calibri" w:cs="Calibri"/>
                <w:color w:val="000000"/>
              </w:rPr>
              <w:t>3581</w:t>
            </w:r>
          </w:p>
        </w:tc>
        <w:tc>
          <w:tcPr>
            <w:tcW w:w="1332" w:type="dxa"/>
            <w:tcBorders>
              <w:top w:val="nil"/>
              <w:left w:val="nil"/>
              <w:bottom w:val="single" w:sz="4" w:space="0" w:color="auto"/>
              <w:right w:val="single" w:sz="4" w:space="0" w:color="auto"/>
            </w:tcBorders>
            <w:shd w:val="clear" w:color="auto" w:fill="auto"/>
            <w:noWrap/>
            <w:vAlign w:val="bottom"/>
          </w:tcPr>
          <w:p w14:paraId="436AAD08" w14:textId="60ED4644" w:rsidR="00BA09F7" w:rsidRPr="00A70C44" w:rsidRDefault="00BA09F7" w:rsidP="00BA09F7">
            <w:pPr>
              <w:jc w:val="center"/>
              <w:rPr>
                <w:rFonts w:ascii="Calibri" w:eastAsia="Times New Roman" w:hAnsi="Calibri" w:cs="Calibri"/>
                <w:color w:val="000000"/>
              </w:rPr>
            </w:pPr>
            <w:r>
              <w:rPr>
                <w:rFonts w:ascii="Calibri" w:hAnsi="Calibri" w:cs="Calibri"/>
                <w:color w:val="000000"/>
              </w:rPr>
              <w:t>2648</w:t>
            </w:r>
          </w:p>
        </w:tc>
        <w:tc>
          <w:tcPr>
            <w:tcW w:w="1332" w:type="dxa"/>
            <w:tcBorders>
              <w:top w:val="nil"/>
              <w:left w:val="nil"/>
              <w:bottom w:val="single" w:sz="4" w:space="0" w:color="auto"/>
              <w:right w:val="single" w:sz="4" w:space="0" w:color="auto"/>
            </w:tcBorders>
            <w:shd w:val="clear" w:color="auto" w:fill="auto"/>
            <w:noWrap/>
            <w:vAlign w:val="bottom"/>
          </w:tcPr>
          <w:p w14:paraId="6E7CF6FA" w14:textId="09AD8B47" w:rsidR="00BA09F7" w:rsidRPr="00A70C44" w:rsidRDefault="00BA09F7" w:rsidP="00BA09F7">
            <w:pPr>
              <w:jc w:val="center"/>
              <w:rPr>
                <w:rFonts w:ascii="Calibri" w:eastAsia="Times New Roman" w:hAnsi="Calibri" w:cs="Calibri"/>
                <w:color w:val="000000"/>
              </w:rPr>
            </w:pPr>
            <w:r>
              <w:rPr>
                <w:rFonts w:ascii="Calibri" w:hAnsi="Calibri" w:cs="Calibri"/>
                <w:color w:val="000000"/>
              </w:rPr>
              <w:t>4843</w:t>
            </w:r>
          </w:p>
        </w:tc>
      </w:tr>
      <w:tr w:rsidR="00BA09F7" w:rsidRPr="00A70C44" w14:paraId="1A1B4F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34715B2" w14:textId="61C4DDD6" w:rsidR="00BA09F7" w:rsidRPr="00A70C44" w:rsidRDefault="00BA09F7" w:rsidP="00BA09F7">
            <w:pPr>
              <w:rPr>
                <w:rFonts w:ascii="Calibri" w:eastAsia="Times New Roman" w:hAnsi="Calibri" w:cs="Calibri"/>
                <w:color w:val="000000"/>
              </w:rPr>
            </w:pPr>
            <w:r>
              <w:rPr>
                <w:rFonts w:ascii="Calibri" w:hAnsi="Calibri" w:cs="Calibri"/>
                <w:color w:val="000000"/>
              </w:rPr>
              <w:t>ROCK CREEK NORTH TRIB 3</w:t>
            </w:r>
          </w:p>
        </w:tc>
        <w:tc>
          <w:tcPr>
            <w:tcW w:w="1777" w:type="dxa"/>
            <w:tcBorders>
              <w:top w:val="nil"/>
              <w:left w:val="nil"/>
              <w:bottom w:val="single" w:sz="4" w:space="0" w:color="auto"/>
              <w:right w:val="single" w:sz="4" w:space="0" w:color="auto"/>
            </w:tcBorders>
            <w:shd w:val="clear" w:color="auto" w:fill="auto"/>
            <w:noWrap/>
            <w:vAlign w:val="bottom"/>
          </w:tcPr>
          <w:p w14:paraId="5917FEF7" w14:textId="587F39AD" w:rsidR="00BA09F7" w:rsidRPr="00A70C44" w:rsidRDefault="00BA09F7" w:rsidP="00BA09F7">
            <w:pPr>
              <w:jc w:val="center"/>
              <w:rPr>
                <w:rFonts w:ascii="Calibri" w:eastAsia="Times New Roman" w:hAnsi="Calibri" w:cs="Calibri"/>
                <w:color w:val="000000"/>
              </w:rPr>
            </w:pPr>
            <w:r>
              <w:rPr>
                <w:rFonts w:ascii="Calibri" w:hAnsi="Calibri" w:cs="Calibri"/>
                <w:color w:val="000000"/>
              </w:rPr>
              <w:t>3.49684</w:t>
            </w:r>
          </w:p>
        </w:tc>
        <w:tc>
          <w:tcPr>
            <w:tcW w:w="1332" w:type="dxa"/>
            <w:tcBorders>
              <w:top w:val="nil"/>
              <w:left w:val="nil"/>
              <w:bottom w:val="single" w:sz="4" w:space="0" w:color="auto"/>
              <w:right w:val="single" w:sz="4" w:space="0" w:color="auto"/>
            </w:tcBorders>
            <w:shd w:val="clear" w:color="auto" w:fill="auto"/>
            <w:noWrap/>
            <w:vAlign w:val="bottom"/>
          </w:tcPr>
          <w:p w14:paraId="089D3782" w14:textId="23D48102" w:rsidR="00BA09F7" w:rsidRPr="00A70C44" w:rsidRDefault="00BA09F7" w:rsidP="00BA09F7">
            <w:pPr>
              <w:jc w:val="center"/>
              <w:rPr>
                <w:rFonts w:ascii="Calibri" w:eastAsia="Times New Roman" w:hAnsi="Calibri" w:cs="Calibri"/>
                <w:color w:val="000000"/>
              </w:rPr>
            </w:pPr>
            <w:r>
              <w:rPr>
                <w:rFonts w:ascii="Calibri" w:hAnsi="Calibri" w:cs="Calibri"/>
                <w:color w:val="000000"/>
              </w:rPr>
              <w:t>4917</w:t>
            </w:r>
          </w:p>
        </w:tc>
        <w:tc>
          <w:tcPr>
            <w:tcW w:w="1332" w:type="dxa"/>
            <w:tcBorders>
              <w:top w:val="nil"/>
              <w:left w:val="nil"/>
              <w:bottom w:val="single" w:sz="4" w:space="0" w:color="auto"/>
              <w:right w:val="single" w:sz="4" w:space="0" w:color="auto"/>
            </w:tcBorders>
            <w:shd w:val="clear" w:color="auto" w:fill="auto"/>
            <w:noWrap/>
            <w:vAlign w:val="bottom"/>
          </w:tcPr>
          <w:p w14:paraId="12671E51" w14:textId="2A65F76E" w:rsidR="00BA09F7" w:rsidRPr="00A70C44" w:rsidRDefault="00BA09F7" w:rsidP="00BA09F7">
            <w:pPr>
              <w:jc w:val="center"/>
              <w:rPr>
                <w:rFonts w:ascii="Calibri" w:eastAsia="Times New Roman" w:hAnsi="Calibri" w:cs="Calibri"/>
                <w:color w:val="000000"/>
              </w:rPr>
            </w:pPr>
            <w:r>
              <w:rPr>
                <w:rFonts w:ascii="Calibri" w:hAnsi="Calibri" w:cs="Calibri"/>
                <w:color w:val="000000"/>
              </w:rPr>
              <w:t>3636</w:t>
            </w:r>
          </w:p>
        </w:tc>
        <w:tc>
          <w:tcPr>
            <w:tcW w:w="1332" w:type="dxa"/>
            <w:tcBorders>
              <w:top w:val="nil"/>
              <w:left w:val="nil"/>
              <w:bottom w:val="single" w:sz="4" w:space="0" w:color="auto"/>
              <w:right w:val="single" w:sz="4" w:space="0" w:color="auto"/>
            </w:tcBorders>
            <w:shd w:val="clear" w:color="auto" w:fill="auto"/>
            <w:noWrap/>
            <w:vAlign w:val="bottom"/>
          </w:tcPr>
          <w:p w14:paraId="1902C3B9" w14:textId="24D1F84D" w:rsidR="00BA09F7" w:rsidRPr="00A70C44" w:rsidRDefault="00BA09F7" w:rsidP="00BA09F7">
            <w:pPr>
              <w:jc w:val="center"/>
              <w:rPr>
                <w:rFonts w:ascii="Calibri" w:eastAsia="Times New Roman" w:hAnsi="Calibri" w:cs="Calibri"/>
                <w:color w:val="000000"/>
              </w:rPr>
            </w:pPr>
            <w:r>
              <w:rPr>
                <w:rFonts w:ascii="Calibri" w:hAnsi="Calibri" w:cs="Calibri"/>
                <w:color w:val="000000"/>
              </w:rPr>
              <w:t>6650</w:t>
            </w:r>
          </w:p>
        </w:tc>
      </w:tr>
      <w:tr w:rsidR="00BA09F7" w:rsidRPr="00A70C44" w14:paraId="60876D5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4D20D4C" w14:textId="262F6470" w:rsidR="00BA09F7" w:rsidRPr="00A70C44" w:rsidRDefault="00BA09F7" w:rsidP="00BA09F7">
            <w:pPr>
              <w:rPr>
                <w:rFonts w:ascii="Calibri" w:eastAsia="Times New Roman" w:hAnsi="Calibri" w:cs="Calibri"/>
                <w:color w:val="000000"/>
              </w:rPr>
            </w:pPr>
            <w:r>
              <w:rPr>
                <w:rFonts w:ascii="Calibri" w:hAnsi="Calibri" w:cs="Calibri"/>
                <w:color w:val="000000"/>
              </w:rPr>
              <w:t>ROCK CREEK NORTH TRIB 3</w:t>
            </w:r>
          </w:p>
        </w:tc>
        <w:tc>
          <w:tcPr>
            <w:tcW w:w="1777" w:type="dxa"/>
            <w:tcBorders>
              <w:top w:val="nil"/>
              <w:left w:val="nil"/>
              <w:bottom w:val="single" w:sz="4" w:space="0" w:color="auto"/>
              <w:right w:val="single" w:sz="4" w:space="0" w:color="auto"/>
            </w:tcBorders>
            <w:shd w:val="clear" w:color="auto" w:fill="auto"/>
            <w:noWrap/>
            <w:vAlign w:val="bottom"/>
          </w:tcPr>
          <w:p w14:paraId="2954E691" w14:textId="032CD497" w:rsidR="00BA09F7" w:rsidRPr="00A70C44" w:rsidRDefault="00BA09F7" w:rsidP="00BA09F7">
            <w:pPr>
              <w:jc w:val="center"/>
              <w:rPr>
                <w:rFonts w:ascii="Calibri" w:eastAsia="Times New Roman" w:hAnsi="Calibri" w:cs="Calibri"/>
                <w:color w:val="000000"/>
              </w:rPr>
            </w:pPr>
            <w:r>
              <w:rPr>
                <w:rFonts w:ascii="Calibri" w:hAnsi="Calibri" w:cs="Calibri"/>
                <w:color w:val="000000"/>
              </w:rPr>
              <w:t>5.63546</w:t>
            </w:r>
          </w:p>
        </w:tc>
        <w:tc>
          <w:tcPr>
            <w:tcW w:w="1332" w:type="dxa"/>
            <w:tcBorders>
              <w:top w:val="nil"/>
              <w:left w:val="nil"/>
              <w:bottom w:val="single" w:sz="4" w:space="0" w:color="auto"/>
              <w:right w:val="single" w:sz="4" w:space="0" w:color="auto"/>
            </w:tcBorders>
            <w:shd w:val="clear" w:color="auto" w:fill="auto"/>
            <w:noWrap/>
            <w:vAlign w:val="bottom"/>
          </w:tcPr>
          <w:p w14:paraId="391E06DE" w14:textId="69E4454C" w:rsidR="00BA09F7" w:rsidRPr="00A70C44" w:rsidRDefault="00BA09F7" w:rsidP="00BA09F7">
            <w:pPr>
              <w:jc w:val="center"/>
              <w:rPr>
                <w:rFonts w:ascii="Calibri" w:eastAsia="Times New Roman" w:hAnsi="Calibri" w:cs="Calibri"/>
                <w:color w:val="000000"/>
              </w:rPr>
            </w:pPr>
            <w:r>
              <w:rPr>
                <w:rFonts w:ascii="Calibri" w:hAnsi="Calibri" w:cs="Calibri"/>
                <w:color w:val="000000"/>
              </w:rPr>
              <w:t>6752</w:t>
            </w:r>
          </w:p>
        </w:tc>
        <w:tc>
          <w:tcPr>
            <w:tcW w:w="1332" w:type="dxa"/>
            <w:tcBorders>
              <w:top w:val="nil"/>
              <w:left w:val="nil"/>
              <w:bottom w:val="single" w:sz="4" w:space="0" w:color="auto"/>
              <w:right w:val="single" w:sz="4" w:space="0" w:color="auto"/>
            </w:tcBorders>
            <w:shd w:val="clear" w:color="auto" w:fill="auto"/>
            <w:noWrap/>
            <w:vAlign w:val="bottom"/>
          </w:tcPr>
          <w:p w14:paraId="4FFA4358" w14:textId="75436766" w:rsidR="00BA09F7" w:rsidRPr="00A70C44" w:rsidRDefault="00BA09F7" w:rsidP="00BA09F7">
            <w:pPr>
              <w:jc w:val="center"/>
              <w:rPr>
                <w:rFonts w:ascii="Calibri" w:eastAsia="Times New Roman" w:hAnsi="Calibri" w:cs="Calibri"/>
                <w:color w:val="000000"/>
              </w:rPr>
            </w:pPr>
            <w:r>
              <w:rPr>
                <w:rFonts w:ascii="Calibri" w:hAnsi="Calibri" w:cs="Calibri"/>
                <w:color w:val="000000"/>
              </w:rPr>
              <w:t>4993</w:t>
            </w:r>
          </w:p>
        </w:tc>
        <w:tc>
          <w:tcPr>
            <w:tcW w:w="1332" w:type="dxa"/>
            <w:tcBorders>
              <w:top w:val="nil"/>
              <w:left w:val="nil"/>
              <w:bottom w:val="single" w:sz="4" w:space="0" w:color="auto"/>
              <w:right w:val="single" w:sz="4" w:space="0" w:color="auto"/>
            </w:tcBorders>
            <w:shd w:val="clear" w:color="auto" w:fill="auto"/>
            <w:noWrap/>
            <w:vAlign w:val="bottom"/>
          </w:tcPr>
          <w:p w14:paraId="4EF678DC" w14:textId="35E2AF63" w:rsidR="00BA09F7" w:rsidRPr="00A70C44" w:rsidRDefault="00BA09F7" w:rsidP="00BA09F7">
            <w:pPr>
              <w:jc w:val="center"/>
              <w:rPr>
                <w:rFonts w:ascii="Calibri" w:eastAsia="Times New Roman" w:hAnsi="Calibri" w:cs="Calibri"/>
                <w:color w:val="000000"/>
              </w:rPr>
            </w:pPr>
            <w:r>
              <w:rPr>
                <w:rFonts w:ascii="Calibri" w:hAnsi="Calibri" w:cs="Calibri"/>
                <w:color w:val="000000"/>
              </w:rPr>
              <w:t>9131</w:t>
            </w:r>
          </w:p>
        </w:tc>
      </w:tr>
      <w:tr w:rsidR="00BA09F7" w:rsidRPr="00A70C44" w14:paraId="0930B39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67B294E" w14:textId="546F4234"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7DEC68BA" w14:textId="4B4BAB8B" w:rsidR="00BA09F7" w:rsidRPr="00A70C44" w:rsidRDefault="00BA09F7" w:rsidP="00BA09F7">
            <w:pPr>
              <w:jc w:val="center"/>
              <w:rPr>
                <w:rFonts w:ascii="Calibri" w:eastAsia="Times New Roman" w:hAnsi="Calibri" w:cs="Calibri"/>
                <w:color w:val="000000"/>
              </w:rPr>
            </w:pPr>
            <w:r>
              <w:rPr>
                <w:rFonts w:ascii="Calibri" w:hAnsi="Calibri" w:cs="Calibri"/>
                <w:color w:val="000000"/>
              </w:rPr>
              <w:t>1.03234</w:t>
            </w:r>
          </w:p>
        </w:tc>
        <w:tc>
          <w:tcPr>
            <w:tcW w:w="1332" w:type="dxa"/>
            <w:tcBorders>
              <w:top w:val="nil"/>
              <w:left w:val="nil"/>
              <w:bottom w:val="single" w:sz="4" w:space="0" w:color="auto"/>
              <w:right w:val="single" w:sz="4" w:space="0" w:color="auto"/>
            </w:tcBorders>
            <w:shd w:val="clear" w:color="auto" w:fill="auto"/>
            <w:noWrap/>
            <w:vAlign w:val="bottom"/>
          </w:tcPr>
          <w:p w14:paraId="717AAE24" w14:textId="3100C77E" w:rsidR="00BA09F7" w:rsidRPr="00A70C44" w:rsidRDefault="00BA09F7" w:rsidP="00BA09F7">
            <w:pPr>
              <w:jc w:val="center"/>
              <w:rPr>
                <w:rFonts w:ascii="Calibri" w:eastAsia="Times New Roman" w:hAnsi="Calibri" w:cs="Calibri"/>
                <w:color w:val="000000"/>
              </w:rPr>
            </w:pPr>
            <w:r>
              <w:rPr>
                <w:rFonts w:ascii="Calibri" w:hAnsi="Calibri" w:cs="Calibri"/>
                <w:color w:val="000000"/>
              </w:rPr>
              <w:t>2080</w:t>
            </w:r>
          </w:p>
        </w:tc>
        <w:tc>
          <w:tcPr>
            <w:tcW w:w="1332" w:type="dxa"/>
            <w:tcBorders>
              <w:top w:val="nil"/>
              <w:left w:val="nil"/>
              <w:bottom w:val="single" w:sz="4" w:space="0" w:color="auto"/>
              <w:right w:val="single" w:sz="4" w:space="0" w:color="auto"/>
            </w:tcBorders>
            <w:shd w:val="clear" w:color="auto" w:fill="auto"/>
            <w:noWrap/>
            <w:vAlign w:val="bottom"/>
          </w:tcPr>
          <w:p w14:paraId="0A777D9D" w14:textId="05F1F801" w:rsidR="00BA09F7" w:rsidRPr="00A70C44" w:rsidRDefault="00BA09F7" w:rsidP="00BA09F7">
            <w:pPr>
              <w:jc w:val="center"/>
              <w:rPr>
                <w:rFonts w:ascii="Calibri" w:eastAsia="Times New Roman" w:hAnsi="Calibri" w:cs="Calibri"/>
                <w:color w:val="000000"/>
              </w:rPr>
            </w:pPr>
            <w:r>
              <w:rPr>
                <w:rFonts w:ascii="Calibri" w:hAnsi="Calibri" w:cs="Calibri"/>
                <w:color w:val="000000"/>
              </w:rPr>
              <w:t>1538</w:t>
            </w:r>
          </w:p>
        </w:tc>
        <w:tc>
          <w:tcPr>
            <w:tcW w:w="1332" w:type="dxa"/>
            <w:tcBorders>
              <w:top w:val="nil"/>
              <w:left w:val="nil"/>
              <w:bottom w:val="single" w:sz="4" w:space="0" w:color="auto"/>
              <w:right w:val="single" w:sz="4" w:space="0" w:color="auto"/>
            </w:tcBorders>
            <w:shd w:val="clear" w:color="auto" w:fill="auto"/>
            <w:noWrap/>
            <w:vAlign w:val="bottom"/>
          </w:tcPr>
          <w:p w14:paraId="251A9E1E" w14:textId="2EC3FFED" w:rsidR="00BA09F7" w:rsidRPr="00A70C44" w:rsidRDefault="00BA09F7" w:rsidP="00BA09F7">
            <w:pPr>
              <w:jc w:val="center"/>
              <w:rPr>
                <w:rFonts w:ascii="Calibri" w:eastAsia="Times New Roman" w:hAnsi="Calibri" w:cs="Calibri"/>
                <w:color w:val="000000"/>
              </w:rPr>
            </w:pPr>
            <w:r>
              <w:rPr>
                <w:rFonts w:ascii="Calibri" w:hAnsi="Calibri" w:cs="Calibri"/>
                <w:color w:val="000000"/>
              </w:rPr>
              <w:t>2813</w:t>
            </w:r>
          </w:p>
        </w:tc>
      </w:tr>
      <w:tr w:rsidR="00BA09F7" w:rsidRPr="00A70C44" w14:paraId="3DAC61B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65DD9A" w14:textId="303DFE77"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5AF3368F" w14:textId="5557ED20" w:rsidR="00BA09F7" w:rsidRPr="00A70C44" w:rsidRDefault="00BA09F7" w:rsidP="00BA09F7">
            <w:pPr>
              <w:jc w:val="center"/>
              <w:rPr>
                <w:rFonts w:ascii="Calibri" w:eastAsia="Times New Roman" w:hAnsi="Calibri" w:cs="Calibri"/>
                <w:color w:val="000000"/>
              </w:rPr>
            </w:pPr>
            <w:r>
              <w:rPr>
                <w:rFonts w:ascii="Calibri" w:hAnsi="Calibri" w:cs="Calibri"/>
                <w:color w:val="000000"/>
              </w:rPr>
              <w:t>1.98819</w:t>
            </w:r>
          </w:p>
        </w:tc>
        <w:tc>
          <w:tcPr>
            <w:tcW w:w="1332" w:type="dxa"/>
            <w:tcBorders>
              <w:top w:val="nil"/>
              <w:left w:val="nil"/>
              <w:bottom w:val="single" w:sz="4" w:space="0" w:color="auto"/>
              <w:right w:val="single" w:sz="4" w:space="0" w:color="auto"/>
            </w:tcBorders>
            <w:shd w:val="clear" w:color="auto" w:fill="auto"/>
            <w:noWrap/>
            <w:vAlign w:val="bottom"/>
          </w:tcPr>
          <w:p w14:paraId="3F80EF14" w14:textId="2930D2EC" w:rsidR="00BA09F7" w:rsidRPr="00A70C44" w:rsidRDefault="00BA09F7" w:rsidP="00BA09F7">
            <w:pPr>
              <w:jc w:val="center"/>
              <w:rPr>
                <w:rFonts w:ascii="Calibri" w:eastAsia="Times New Roman" w:hAnsi="Calibri" w:cs="Calibri"/>
                <w:color w:val="000000"/>
              </w:rPr>
            </w:pPr>
            <w:r>
              <w:rPr>
                <w:rFonts w:ascii="Calibri" w:hAnsi="Calibri" w:cs="Calibri"/>
                <w:color w:val="000000"/>
              </w:rPr>
              <w:t>3470</w:t>
            </w:r>
          </w:p>
        </w:tc>
        <w:tc>
          <w:tcPr>
            <w:tcW w:w="1332" w:type="dxa"/>
            <w:tcBorders>
              <w:top w:val="nil"/>
              <w:left w:val="nil"/>
              <w:bottom w:val="single" w:sz="4" w:space="0" w:color="auto"/>
              <w:right w:val="single" w:sz="4" w:space="0" w:color="auto"/>
            </w:tcBorders>
            <w:shd w:val="clear" w:color="auto" w:fill="auto"/>
            <w:noWrap/>
            <w:vAlign w:val="bottom"/>
          </w:tcPr>
          <w:p w14:paraId="5060B804" w14:textId="51186998" w:rsidR="00BA09F7" w:rsidRPr="00A70C44" w:rsidRDefault="00BA09F7" w:rsidP="00BA09F7">
            <w:pPr>
              <w:jc w:val="center"/>
              <w:rPr>
                <w:rFonts w:ascii="Calibri" w:eastAsia="Times New Roman" w:hAnsi="Calibri" w:cs="Calibri"/>
                <w:color w:val="000000"/>
              </w:rPr>
            </w:pPr>
            <w:r>
              <w:rPr>
                <w:rFonts w:ascii="Calibri" w:hAnsi="Calibri" w:cs="Calibri"/>
                <w:color w:val="000000"/>
              </w:rPr>
              <w:t>2566</w:t>
            </w:r>
          </w:p>
        </w:tc>
        <w:tc>
          <w:tcPr>
            <w:tcW w:w="1332" w:type="dxa"/>
            <w:tcBorders>
              <w:top w:val="nil"/>
              <w:left w:val="nil"/>
              <w:bottom w:val="single" w:sz="4" w:space="0" w:color="auto"/>
              <w:right w:val="single" w:sz="4" w:space="0" w:color="auto"/>
            </w:tcBorders>
            <w:shd w:val="clear" w:color="auto" w:fill="auto"/>
            <w:noWrap/>
            <w:vAlign w:val="bottom"/>
          </w:tcPr>
          <w:p w14:paraId="298064EB" w14:textId="3097DF76" w:rsidR="00BA09F7" w:rsidRPr="00A70C44" w:rsidRDefault="00BA09F7" w:rsidP="00BA09F7">
            <w:pPr>
              <w:jc w:val="center"/>
              <w:rPr>
                <w:rFonts w:ascii="Calibri" w:eastAsia="Times New Roman" w:hAnsi="Calibri" w:cs="Calibri"/>
                <w:color w:val="000000"/>
              </w:rPr>
            </w:pPr>
            <w:r>
              <w:rPr>
                <w:rFonts w:ascii="Calibri" w:hAnsi="Calibri" w:cs="Calibri"/>
                <w:color w:val="000000"/>
              </w:rPr>
              <w:t>4693</w:t>
            </w:r>
          </w:p>
        </w:tc>
      </w:tr>
      <w:tr w:rsidR="00BA09F7" w:rsidRPr="00A70C44" w14:paraId="482383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2C805F" w14:textId="4D647347"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5B457169" w14:textId="21A75A97" w:rsidR="00BA09F7" w:rsidRPr="00A70C44" w:rsidRDefault="00BA09F7" w:rsidP="00BA09F7">
            <w:pPr>
              <w:jc w:val="center"/>
              <w:rPr>
                <w:rFonts w:ascii="Calibri" w:eastAsia="Times New Roman" w:hAnsi="Calibri" w:cs="Calibri"/>
                <w:color w:val="000000"/>
              </w:rPr>
            </w:pPr>
            <w:r>
              <w:rPr>
                <w:rFonts w:ascii="Calibri" w:hAnsi="Calibri" w:cs="Calibri"/>
                <w:color w:val="000000"/>
              </w:rPr>
              <w:t>2.50893</w:t>
            </w:r>
          </w:p>
        </w:tc>
        <w:tc>
          <w:tcPr>
            <w:tcW w:w="1332" w:type="dxa"/>
            <w:tcBorders>
              <w:top w:val="nil"/>
              <w:left w:val="nil"/>
              <w:bottom w:val="single" w:sz="4" w:space="0" w:color="auto"/>
              <w:right w:val="single" w:sz="4" w:space="0" w:color="auto"/>
            </w:tcBorders>
            <w:shd w:val="clear" w:color="auto" w:fill="auto"/>
            <w:noWrap/>
            <w:vAlign w:val="bottom"/>
          </w:tcPr>
          <w:p w14:paraId="121CAC21" w14:textId="2C4B06A2" w:rsidR="00BA09F7" w:rsidRPr="00A70C44" w:rsidRDefault="00BA09F7" w:rsidP="00BA09F7">
            <w:pPr>
              <w:jc w:val="center"/>
              <w:rPr>
                <w:rFonts w:ascii="Calibri" w:eastAsia="Times New Roman" w:hAnsi="Calibri" w:cs="Calibri"/>
                <w:color w:val="000000"/>
              </w:rPr>
            </w:pPr>
            <w:r>
              <w:rPr>
                <w:rFonts w:ascii="Calibri" w:hAnsi="Calibri" w:cs="Calibri"/>
                <w:color w:val="000000"/>
              </w:rPr>
              <w:t>3937</w:t>
            </w:r>
          </w:p>
        </w:tc>
        <w:tc>
          <w:tcPr>
            <w:tcW w:w="1332" w:type="dxa"/>
            <w:tcBorders>
              <w:top w:val="nil"/>
              <w:left w:val="nil"/>
              <w:bottom w:val="single" w:sz="4" w:space="0" w:color="auto"/>
              <w:right w:val="single" w:sz="4" w:space="0" w:color="auto"/>
            </w:tcBorders>
            <w:shd w:val="clear" w:color="auto" w:fill="auto"/>
            <w:noWrap/>
            <w:vAlign w:val="bottom"/>
          </w:tcPr>
          <w:p w14:paraId="71041F70" w14:textId="554A3C08" w:rsidR="00BA09F7" w:rsidRPr="00A70C44" w:rsidRDefault="00BA09F7" w:rsidP="00BA09F7">
            <w:pPr>
              <w:jc w:val="center"/>
              <w:rPr>
                <w:rFonts w:ascii="Calibri" w:eastAsia="Times New Roman" w:hAnsi="Calibri" w:cs="Calibri"/>
                <w:color w:val="000000"/>
              </w:rPr>
            </w:pPr>
            <w:r>
              <w:rPr>
                <w:rFonts w:ascii="Calibri" w:hAnsi="Calibri" w:cs="Calibri"/>
                <w:color w:val="000000"/>
              </w:rPr>
              <w:t>2911</w:t>
            </w:r>
          </w:p>
        </w:tc>
        <w:tc>
          <w:tcPr>
            <w:tcW w:w="1332" w:type="dxa"/>
            <w:tcBorders>
              <w:top w:val="nil"/>
              <w:left w:val="nil"/>
              <w:bottom w:val="single" w:sz="4" w:space="0" w:color="auto"/>
              <w:right w:val="single" w:sz="4" w:space="0" w:color="auto"/>
            </w:tcBorders>
            <w:shd w:val="clear" w:color="auto" w:fill="auto"/>
            <w:noWrap/>
            <w:vAlign w:val="bottom"/>
          </w:tcPr>
          <w:p w14:paraId="46370765" w14:textId="1BEDEE2D" w:rsidR="00BA09F7" w:rsidRPr="00A70C44" w:rsidRDefault="00BA09F7" w:rsidP="00BA09F7">
            <w:pPr>
              <w:jc w:val="center"/>
              <w:rPr>
                <w:rFonts w:ascii="Calibri" w:eastAsia="Times New Roman" w:hAnsi="Calibri" w:cs="Calibri"/>
                <w:color w:val="000000"/>
              </w:rPr>
            </w:pPr>
            <w:r>
              <w:rPr>
                <w:rFonts w:ascii="Calibri" w:hAnsi="Calibri" w:cs="Calibri"/>
                <w:color w:val="000000"/>
              </w:rPr>
              <w:t>5324</w:t>
            </w:r>
          </w:p>
        </w:tc>
      </w:tr>
      <w:tr w:rsidR="00BA09F7" w:rsidRPr="00A70C44" w14:paraId="7287BB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5724553" w14:textId="11D70413"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5BDA34C7" w14:textId="00C40A93" w:rsidR="00BA09F7" w:rsidRPr="00A70C44" w:rsidRDefault="00BA09F7" w:rsidP="00BA09F7">
            <w:pPr>
              <w:jc w:val="center"/>
              <w:rPr>
                <w:rFonts w:ascii="Calibri" w:eastAsia="Times New Roman" w:hAnsi="Calibri" w:cs="Calibri"/>
                <w:color w:val="000000"/>
              </w:rPr>
            </w:pPr>
            <w:r>
              <w:rPr>
                <w:rFonts w:ascii="Calibri" w:hAnsi="Calibri" w:cs="Calibri"/>
                <w:color w:val="000000"/>
              </w:rPr>
              <w:t>3.21172</w:t>
            </w:r>
          </w:p>
        </w:tc>
        <w:tc>
          <w:tcPr>
            <w:tcW w:w="1332" w:type="dxa"/>
            <w:tcBorders>
              <w:top w:val="nil"/>
              <w:left w:val="nil"/>
              <w:bottom w:val="single" w:sz="4" w:space="0" w:color="auto"/>
              <w:right w:val="single" w:sz="4" w:space="0" w:color="auto"/>
            </w:tcBorders>
            <w:shd w:val="clear" w:color="auto" w:fill="auto"/>
            <w:noWrap/>
            <w:vAlign w:val="bottom"/>
          </w:tcPr>
          <w:p w14:paraId="5D2795E6" w14:textId="7BD64952" w:rsidR="00BA09F7" w:rsidRPr="00A70C44" w:rsidRDefault="00BA09F7" w:rsidP="00BA09F7">
            <w:pPr>
              <w:jc w:val="center"/>
              <w:rPr>
                <w:rFonts w:ascii="Calibri" w:eastAsia="Times New Roman" w:hAnsi="Calibri" w:cs="Calibri"/>
                <w:color w:val="000000"/>
              </w:rPr>
            </w:pPr>
            <w:r>
              <w:rPr>
                <w:rFonts w:ascii="Calibri" w:hAnsi="Calibri" w:cs="Calibri"/>
                <w:color w:val="000000"/>
              </w:rPr>
              <w:t>5002</w:t>
            </w:r>
          </w:p>
        </w:tc>
        <w:tc>
          <w:tcPr>
            <w:tcW w:w="1332" w:type="dxa"/>
            <w:tcBorders>
              <w:top w:val="nil"/>
              <w:left w:val="nil"/>
              <w:bottom w:val="single" w:sz="4" w:space="0" w:color="auto"/>
              <w:right w:val="single" w:sz="4" w:space="0" w:color="auto"/>
            </w:tcBorders>
            <w:shd w:val="clear" w:color="auto" w:fill="auto"/>
            <w:noWrap/>
            <w:vAlign w:val="bottom"/>
          </w:tcPr>
          <w:p w14:paraId="52AE9011" w14:textId="66C7B72A" w:rsidR="00BA09F7" w:rsidRPr="00A70C44" w:rsidRDefault="00BA09F7" w:rsidP="00BA09F7">
            <w:pPr>
              <w:jc w:val="center"/>
              <w:rPr>
                <w:rFonts w:ascii="Calibri" w:eastAsia="Times New Roman" w:hAnsi="Calibri" w:cs="Calibri"/>
                <w:color w:val="000000"/>
              </w:rPr>
            </w:pPr>
            <w:r>
              <w:rPr>
                <w:rFonts w:ascii="Calibri" w:hAnsi="Calibri" w:cs="Calibri"/>
                <w:color w:val="000000"/>
              </w:rPr>
              <w:t>3699</w:t>
            </w:r>
          </w:p>
        </w:tc>
        <w:tc>
          <w:tcPr>
            <w:tcW w:w="1332" w:type="dxa"/>
            <w:tcBorders>
              <w:top w:val="nil"/>
              <w:left w:val="nil"/>
              <w:bottom w:val="single" w:sz="4" w:space="0" w:color="auto"/>
              <w:right w:val="single" w:sz="4" w:space="0" w:color="auto"/>
            </w:tcBorders>
            <w:shd w:val="clear" w:color="auto" w:fill="auto"/>
            <w:noWrap/>
            <w:vAlign w:val="bottom"/>
          </w:tcPr>
          <w:p w14:paraId="0DD9AB27" w14:textId="16CAACB0" w:rsidR="00BA09F7" w:rsidRPr="00A70C44" w:rsidRDefault="00BA09F7" w:rsidP="00BA09F7">
            <w:pPr>
              <w:jc w:val="center"/>
              <w:rPr>
                <w:rFonts w:ascii="Calibri" w:eastAsia="Times New Roman" w:hAnsi="Calibri" w:cs="Calibri"/>
                <w:color w:val="000000"/>
              </w:rPr>
            </w:pPr>
            <w:r>
              <w:rPr>
                <w:rFonts w:ascii="Calibri" w:hAnsi="Calibri" w:cs="Calibri"/>
                <w:color w:val="000000"/>
              </w:rPr>
              <w:t>6765</w:t>
            </w:r>
          </w:p>
        </w:tc>
      </w:tr>
      <w:tr w:rsidR="00BA09F7" w:rsidRPr="00A70C44" w14:paraId="4E1665E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C3F6FDE" w14:textId="784F9B06"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08B37C48" w14:textId="20FB3323" w:rsidR="00BA09F7" w:rsidRPr="00A70C44" w:rsidRDefault="00BA09F7" w:rsidP="00BA09F7">
            <w:pPr>
              <w:jc w:val="center"/>
              <w:rPr>
                <w:rFonts w:ascii="Calibri" w:eastAsia="Times New Roman" w:hAnsi="Calibri" w:cs="Calibri"/>
                <w:color w:val="000000"/>
              </w:rPr>
            </w:pPr>
            <w:r>
              <w:rPr>
                <w:rFonts w:ascii="Calibri" w:hAnsi="Calibri" w:cs="Calibri"/>
                <w:color w:val="000000"/>
              </w:rPr>
              <w:t>3.83756</w:t>
            </w:r>
          </w:p>
        </w:tc>
        <w:tc>
          <w:tcPr>
            <w:tcW w:w="1332" w:type="dxa"/>
            <w:tcBorders>
              <w:top w:val="nil"/>
              <w:left w:val="nil"/>
              <w:bottom w:val="single" w:sz="4" w:space="0" w:color="auto"/>
              <w:right w:val="single" w:sz="4" w:space="0" w:color="auto"/>
            </w:tcBorders>
            <w:shd w:val="clear" w:color="auto" w:fill="auto"/>
            <w:noWrap/>
            <w:vAlign w:val="bottom"/>
          </w:tcPr>
          <w:p w14:paraId="68B38775" w14:textId="5FE5863A" w:rsidR="00BA09F7" w:rsidRPr="00A70C44" w:rsidRDefault="00BA09F7" w:rsidP="00BA09F7">
            <w:pPr>
              <w:jc w:val="center"/>
              <w:rPr>
                <w:rFonts w:ascii="Calibri" w:eastAsia="Times New Roman" w:hAnsi="Calibri" w:cs="Calibri"/>
                <w:color w:val="000000"/>
              </w:rPr>
            </w:pPr>
            <w:r>
              <w:rPr>
                <w:rFonts w:ascii="Calibri" w:hAnsi="Calibri" w:cs="Calibri"/>
                <w:color w:val="000000"/>
              </w:rPr>
              <w:t>5798</w:t>
            </w:r>
          </w:p>
        </w:tc>
        <w:tc>
          <w:tcPr>
            <w:tcW w:w="1332" w:type="dxa"/>
            <w:tcBorders>
              <w:top w:val="nil"/>
              <w:left w:val="nil"/>
              <w:bottom w:val="single" w:sz="4" w:space="0" w:color="auto"/>
              <w:right w:val="single" w:sz="4" w:space="0" w:color="auto"/>
            </w:tcBorders>
            <w:shd w:val="clear" w:color="auto" w:fill="auto"/>
            <w:noWrap/>
            <w:vAlign w:val="bottom"/>
          </w:tcPr>
          <w:p w14:paraId="4A608146" w14:textId="035B47F9" w:rsidR="00BA09F7" w:rsidRPr="00A70C44" w:rsidRDefault="00BA09F7" w:rsidP="00BA09F7">
            <w:pPr>
              <w:jc w:val="center"/>
              <w:rPr>
                <w:rFonts w:ascii="Calibri" w:eastAsia="Times New Roman" w:hAnsi="Calibri" w:cs="Calibri"/>
                <w:color w:val="000000"/>
              </w:rPr>
            </w:pPr>
            <w:r>
              <w:rPr>
                <w:rFonts w:ascii="Calibri" w:hAnsi="Calibri" w:cs="Calibri"/>
                <w:color w:val="000000"/>
              </w:rPr>
              <w:t>4287</w:t>
            </w:r>
          </w:p>
        </w:tc>
        <w:tc>
          <w:tcPr>
            <w:tcW w:w="1332" w:type="dxa"/>
            <w:tcBorders>
              <w:top w:val="nil"/>
              <w:left w:val="nil"/>
              <w:bottom w:val="single" w:sz="4" w:space="0" w:color="auto"/>
              <w:right w:val="single" w:sz="4" w:space="0" w:color="auto"/>
            </w:tcBorders>
            <w:shd w:val="clear" w:color="auto" w:fill="auto"/>
            <w:noWrap/>
            <w:vAlign w:val="bottom"/>
          </w:tcPr>
          <w:p w14:paraId="734C383D" w14:textId="5FE4DA52" w:rsidR="00BA09F7" w:rsidRPr="00A70C44" w:rsidRDefault="00BA09F7" w:rsidP="00BA09F7">
            <w:pPr>
              <w:jc w:val="center"/>
              <w:rPr>
                <w:rFonts w:ascii="Calibri" w:eastAsia="Times New Roman" w:hAnsi="Calibri" w:cs="Calibri"/>
                <w:color w:val="000000"/>
              </w:rPr>
            </w:pPr>
            <w:r>
              <w:rPr>
                <w:rFonts w:ascii="Calibri" w:hAnsi="Calibri" w:cs="Calibri"/>
                <w:color w:val="000000"/>
              </w:rPr>
              <w:t>7841</w:t>
            </w:r>
          </w:p>
        </w:tc>
      </w:tr>
      <w:tr w:rsidR="00BA09F7" w:rsidRPr="00A70C44" w14:paraId="5576D1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C4F7454" w14:textId="699864D6"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1F2EA391" w14:textId="166158E9" w:rsidR="00BA09F7" w:rsidRPr="00A70C44" w:rsidRDefault="00BA09F7" w:rsidP="00BA09F7">
            <w:pPr>
              <w:jc w:val="center"/>
              <w:rPr>
                <w:rFonts w:ascii="Calibri" w:eastAsia="Times New Roman" w:hAnsi="Calibri" w:cs="Calibri"/>
                <w:color w:val="000000"/>
              </w:rPr>
            </w:pPr>
            <w:r>
              <w:rPr>
                <w:rFonts w:ascii="Calibri" w:hAnsi="Calibri" w:cs="Calibri"/>
                <w:color w:val="000000"/>
              </w:rPr>
              <w:t>5.98331</w:t>
            </w:r>
          </w:p>
        </w:tc>
        <w:tc>
          <w:tcPr>
            <w:tcW w:w="1332" w:type="dxa"/>
            <w:tcBorders>
              <w:top w:val="nil"/>
              <w:left w:val="nil"/>
              <w:bottom w:val="single" w:sz="4" w:space="0" w:color="auto"/>
              <w:right w:val="single" w:sz="4" w:space="0" w:color="auto"/>
            </w:tcBorders>
            <w:shd w:val="clear" w:color="auto" w:fill="auto"/>
            <w:noWrap/>
            <w:vAlign w:val="bottom"/>
          </w:tcPr>
          <w:p w14:paraId="5B45BE7A" w14:textId="2F9C9D17" w:rsidR="00BA09F7" w:rsidRPr="00A70C44" w:rsidRDefault="00BA09F7" w:rsidP="00BA09F7">
            <w:pPr>
              <w:jc w:val="center"/>
              <w:rPr>
                <w:rFonts w:ascii="Calibri" w:eastAsia="Times New Roman" w:hAnsi="Calibri" w:cs="Calibri"/>
                <w:color w:val="000000"/>
              </w:rPr>
            </w:pPr>
            <w:r>
              <w:rPr>
                <w:rFonts w:ascii="Calibri" w:hAnsi="Calibri" w:cs="Calibri"/>
                <w:color w:val="000000"/>
              </w:rPr>
              <w:t>7879</w:t>
            </w:r>
          </w:p>
        </w:tc>
        <w:tc>
          <w:tcPr>
            <w:tcW w:w="1332" w:type="dxa"/>
            <w:tcBorders>
              <w:top w:val="nil"/>
              <w:left w:val="nil"/>
              <w:bottom w:val="single" w:sz="4" w:space="0" w:color="auto"/>
              <w:right w:val="single" w:sz="4" w:space="0" w:color="auto"/>
            </w:tcBorders>
            <w:shd w:val="clear" w:color="auto" w:fill="auto"/>
            <w:noWrap/>
            <w:vAlign w:val="bottom"/>
          </w:tcPr>
          <w:p w14:paraId="1DA92F21" w14:textId="264348E8" w:rsidR="00BA09F7" w:rsidRPr="00A70C44" w:rsidRDefault="00BA09F7" w:rsidP="00BA09F7">
            <w:pPr>
              <w:jc w:val="center"/>
              <w:rPr>
                <w:rFonts w:ascii="Calibri" w:eastAsia="Times New Roman" w:hAnsi="Calibri" w:cs="Calibri"/>
                <w:color w:val="000000"/>
              </w:rPr>
            </w:pPr>
            <w:r>
              <w:rPr>
                <w:rFonts w:ascii="Calibri" w:hAnsi="Calibri" w:cs="Calibri"/>
                <w:color w:val="000000"/>
              </w:rPr>
              <w:t>5826</w:t>
            </w:r>
          </w:p>
        </w:tc>
        <w:tc>
          <w:tcPr>
            <w:tcW w:w="1332" w:type="dxa"/>
            <w:tcBorders>
              <w:top w:val="nil"/>
              <w:left w:val="nil"/>
              <w:bottom w:val="single" w:sz="4" w:space="0" w:color="auto"/>
              <w:right w:val="single" w:sz="4" w:space="0" w:color="auto"/>
            </w:tcBorders>
            <w:shd w:val="clear" w:color="auto" w:fill="auto"/>
            <w:noWrap/>
            <w:vAlign w:val="bottom"/>
          </w:tcPr>
          <w:p w14:paraId="7E81D289" w14:textId="7E50C60B" w:rsidR="00BA09F7" w:rsidRPr="00A70C44" w:rsidRDefault="00BA09F7" w:rsidP="00BA09F7">
            <w:pPr>
              <w:jc w:val="center"/>
              <w:rPr>
                <w:rFonts w:ascii="Calibri" w:eastAsia="Times New Roman" w:hAnsi="Calibri" w:cs="Calibri"/>
                <w:color w:val="000000"/>
              </w:rPr>
            </w:pPr>
            <w:r>
              <w:rPr>
                <w:rFonts w:ascii="Calibri" w:hAnsi="Calibri" w:cs="Calibri"/>
                <w:color w:val="000000"/>
              </w:rPr>
              <w:t>10655</w:t>
            </w:r>
          </w:p>
        </w:tc>
      </w:tr>
      <w:tr w:rsidR="00BA09F7" w:rsidRPr="00A70C44" w14:paraId="271C9F3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A5F2F68" w14:textId="7BCA850F"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40AA943B" w14:textId="235F9466" w:rsidR="00BA09F7" w:rsidRPr="00A70C44" w:rsidRDefault="00BA09F7" w:rsidP="00BA09F7">
            <w:pPr>
              <w:jc w:val="center"/>
              <w:rPr>
                <w:rFonts w:ascii="Calibri" w:eastAsia="Times New Roman" w:hAnsi="Calibri" w:cs="Calibri"/>
                <w:color w:val="000000"/>
              </w:rPr>
            </w:pPr>
            <w:r>
              <w:rPr>
                <w:rFonts w:ascii="Calibri" w:hAnsi="Calibri" w:cs="Calibri"/>
                <w:color w:val="000000"/>
              </w:rPr>
              <w:t>11.49205</w:t>
            </w:r>
          </w:p>
        </w:tc>
        <w:tc>
          <w:tcPr>
            <w:tcW w:w="1332" w:type="dxa"/>
            <w:tcBorders>
              <w:top w:val="nil"/>
              <w:left w:val="nil"/>
              <w:bottom w:val="single" w:sz="4" w:space="0" w:color="auto"/>
              <w:right w:val="single" w:sz="4" w:space="0" w:color="auto"/>
            </w:tcBorders>
            <w:shd w:val="clear" w:color="auto" w:fill="auto"/>
            <w:noWrap/>
            <w:vAlign w:val="bottom"/>
          </w:tcPr>
          <w:p w14:paraId="6B05610A" w14:textId="24CCE1F3" w:rsidR="00BA09F7" w:rsidRPr="00A70C44" w:rsidRDefault="00BA09F7" w:rsidP="00BA09F7">
            <w:pPr>
              <w:jc w:val="center"/>
              <w:rPr>
                <w:rFonts w:ascii="Calibri" w:eastAsia="Times New Roman" w:hAnsi="Calibri" w:cs="Calibri"/>
                <w:color w:val="000000"/>
              </w:rPr>
            </w:pPr>
            <w:r>
              <w:rPr>
                <w:rFonts w:ascii="Calibri" w:hAnsi="Calibri" w:cs="Calibri"/>
                <w:color w:val="000000"/>
              </w:rPr>
              <w:t>12120</w:t>
            </w:r>
          </w:p>
        </w:tc>
        <w:tc>
          <w:tcPr>
            <w:tcW w:w="1332" w:type="dxa"/>
            <w:tcBorders>
              <w:top w:val="nil"/>
              <w:left w:val="nil"/>
              <w:bottom w:val="single" w:sz="4" w:space="0" w:color="auto"/>
              <w:right w:val="single" w:sz="4" w:space="0" w:color="auto"/>
            </w:tcBorders>
            <w:shd w:val="clear" w:color="auto" w:fill="auto"/>
            <w:noWrap/>
            <w:vAlign w:val="bottom"/>
          </w:tcPr>
          <w:p w14:paraId="4868B305" w14:textId="6304F966" w:rsidR="00BA09F7" w:rsidRPr="00A70C44" w:rsidRDefault="00BA09F7" w:rsidP="00BA09F7">
            <w:pPr>
              <w:jc w:val="center"/>
              <w:rPr>
                <w:rFonts w:ascii="Calibri" w:eastAsia="Times New Roman" w:hAnsi="Calibri" w:cs="Calibri"/>
                <w:color w:val="000000"/>
              </w:rPr>
            </w:pPr>
            <w:r>
              <w:rPr>
                <w:rFonts w:ascii="Calibri" w:hAnsi="Calibri" w:cs="Calibri"/>
                <w:color w:val="000000"/>
              </w:rPr>
              <w:t>8962</w:t>
            </w:r>
          </w:p>
        </w:tc>
        <w:tc>
          <w:tcPr>
            <w:tcW w:w="1332" w:type="dxa"/>
            <w:tcBorders>
              <w:top w:val="nil"/>
              <w:left w:val="nil"/>
              <w:bottom w:val="single" w:sz="4" w:space="0" w:color="auto"/>
              <w:right w:val="single" w:sz="4" w:space="0" w:color="auto"/>
            </w:tcBorders>
            <w:shd w:val="clear" w:color="auto" w:fill="auto"/>
            <w:noWrap/>
            <w:vAlign w:val="bottom"/>
          </w:tcPr>
          <w:p w14:paraId="73A8A05A" w14:textId="50E09AE4" w:rsidR="00BA09F7" w:rsidRPr="00A70C44" w:rsidRDefault="00BA09F7" w:rsidP="00BA09F7">
            <w:pPr>
              <w:jc w:val="center"/>
              <w:rPr>
                <w:rFonts w:ascii="Calibri" w:eastAsia="Times New Roman" w:hAnsi="Calibri" w:cs="Calibri"/>
                <w:color w:val="000000"/>
              </w:rPr>
            </w:pPr>
            <w:r>
              <w:rPr>
                <w:rFonts w:ascii="Calibri" w:hAnsi="Calibri" w:cs="Calibri"/>
                <w:color w:val="000000"/>
              </w:rPr>
              <w:t>16391</w:t>
            </w:r>
          </w:p>
        </w:tc>
      </w:tr>
      <w:tr w:rsidR="00BA09F7" w:rsidRPr="00A70C44" w14:paraId="00E7055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015115F" w14:textId="53A2F8B0"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13481DD1" w14:textId="2E2B6C4D" w:rsidR="00BA09F7" w:rsidRPr="00A70C44" w:rsidRDefault="00BA09F7" w:rsidP="00BA09F7">
            <w:pPr>
              <w:jc w:val="center"/>
              <w:rPr>
                <w:rFonts w:ascii="Calibri" w:eastAsia="Times New Roman" w:hAnsi="Calibri" w:cs="Calibri"/>
                <w:color w:val="000000"/>
              </w:rPr>
            </w:pPr>
            <w:r>
              <w:rPr>
                <w:rFonts w:ascii="Calibri" w:hAnsi="Calibri" w:cs="Calibri"/>
                <w:color w:val="000000"/>
              </w:rPr>
              <w:t>11.63271</w:t>
            </w:r>
          </w:p>
        </w:tc>
        <w:tc>
          <w:tcPr>
            <w:tcW w:w="1332" w:type="dxa"/>
            <w:tcBorders>
              <w:top w:val="nil"/>
              <w:left w:val="nil"/>
              <w:bottom w:val="single" w:sz="4" w:space="0" w:color="auto"/>
              <w:right w:val="single" w:sz="4" w:space="0" w:color="auto"/>
            </w:tcBorders>
            <w:shd w:val="clear" w:color="auto" w:fill="auto"/>
            <w:noWrap/>
            <w:vAlign w:val="bottom"/>
          </w:tcPr>
          <w:p w14:paraId="50AC8629" w14:textId="52E6A32F" w:rsidR="00BA09F7" w:rsidRPr="00A70C44" w:rsidRDefault="00BA09F7" w:rsidP="00BA09F7">
            <w:pPr>
              <w:jc w:val="center"/>
              <w:rPr>
                <w:rFonts w:ascii="Calibri" w:eastAsia="Times New Roman" w:hAnsi="Calibri" w:cs="Calibri"/>
                <w:color w:val="000000"/>
              </w:rPr>
            </w:pPr>
            <w:r>
              <w:rPr>
                <w:rFonts w:ascii="Calibri" w:hAnsi="Calibri" w:cs="Calibri"/>
                <w:color w:val="000000"/>
              </w:rPr>
              <w:t>12102</w:t>
            </w:r>
          </w:p>
        </w:tc>
        <w:tc>
          <w:tcPr>
            <w:tcW w:w="1332" w:type="dxa"/>
            <w:tcBorders>
              <w:top w:val="nil"/>
              <w:left w:val="nil"/>
              <w:bottom w:val="single" w:sz="4" w:space="0" w:color="auto"/>
              <w:right w:val="single" w:sz="4" w:space="0" w:color="auto"/>
            </w:tcBorders>
            <w:shd w:val="clear" w:color="auto" w:fill="auto"/>
            <w:noWrap/>
            <w:vAlign w:val="bottom"/>
          </w:tcPr>
          <w:p w14:paraId="05A3A552" w14:textId="750F1A69" w:rsidR="00BA09F7" w:rsidRPr="00A70C44" w:rsidRDefault="00BA09F7" w:rsidP="00BA09F7">
            <w:pPr>
              <w:jc w:val="center"/>
              <w:rPr>
                <w:rFonts w:ascii="Calibri" w:eastAsia="Times New Roman" w:hAnsi="Calibri" w:cs="Calibri"/>
                <w:color w:val="000000"/>
              </w:rPr>
            </w:pPr>
            <w:r>
              <w:rPr>
                <w:rFonts w:ascii="Calibri" w:hAnsi="Calibri" w:cs="Calibri"/>
                <w:color w:val="000000"/>
              </w:rPr>
              <w:t>8949</w:t>
            </w:r>
          </w:p>
        </w:tc>
        <w:tc>
          <w:tcPr>
            <w:tcW w:w="1332" w:type="dxa"/>
            <w:tcBorders>
              <w:top w:val="nil"/>
              <w:left w:val="nil"/>
              <w:bottom w:val="single" w:sz="4" w:space="0" w:color="auto"/>
              <w:right w:val="single" w:sz="4" w:space="0" w:color="auto"/>
            </w:tcBorders>
            <w:shd w:val="clear" w:color="auto" w:fill="auto"/>
            <w:noWrap/>
            <w:vAlign w:val="bottom"/>
          </w:tcPr>
          <w:p w14:paraId="7209E6C5" w14:textId="5F753444" w:rsidR="00BA09F7" w:rsidRPr="00A70C44" w:rsidRDefault="00BA09F7" w:rsidP="00BA09F7">
            <w:pPr>
              <w:jc w:val="center"/>
              <w:rPr>
                <w:rFonts w:ascii="Calibri" w:eastAsia="Times New Roman" w:hAnsi="Calibri" w:cs="Calibri"/>
                <w:color w:val="000000"/>
              </w:rPr>
            </w:pPr>
            <w:r>
              <w:rPr>
                <w:rFonts w:ascii="Calibri" w:hAnsi="Calibri" w:cs="Calibri"/>
                <w:color w:val="000000"/>
              </w:rPr>
              <w:t>16367</w:t>
            </w:r>
          </w:p>
        </w:tc>
      </w:tr>
      <w:tr w:rsidR="00BA09F7" w:rsidRPr="00A70C44" w14:paraId="02909D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9C37759" w14:textId="2E62F3F0"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SYCAMORE CREEK</w:t>
            </w:r>
          </w:p>
        </w:tc>
        <w:tc>
          <w:tcPr>
            <w:tcW w:w="1777" w:type="dxa"/>
            <w:tcBorders>
              <w:top w:val="nil"/>
              <w:left w:val="nil"/>
              <w:bottom w:val="single" w:sz="4" w:space="0" w:color="auto"/>
              <w:right w:val="single" w:sz="4" w:space="0" w:color="auto"/>
            </w:tcBorders>
            <w:shd w:val="clear" w:color="auto" w:fill="auto"/>
            <w:noWrap/>
            <w:vAlign w:val="bottom"/>
          </w:tcPr>
          <w:p w14:paraId="1AC66E66" w14:textId="253512DC" w:rsidR="00BA09F7" w:rsidRPr="00A70C44" w:rsidRDefault="00BA09F7" w:rsidP="00BA09F7">
            <w:pPr>
              <w:jc w:val="center"/>
              <w:rPr>
                <w:rFonts w:ascii="Calibri" w:eastAsia="Times New Roman" w:hAnsi="Calibri" w:cs="Calibri"/>
                <w:color w:val="000000"/>
              </w:rPr>
            </w:pPr>
            <w:r>
              <w:rPr>
                <w:rFonts w:ascii="Calibri" w:hAnsi="Calibri" w:cs="Calibri"/>
                <w:color w:val="000000"/>
              </w:rPr>
              <w:t>11.84111</w:t>
            </w:r>
          </w:p>
        </w:tc>
        <w:tc>
          <w:tcPr>
            <w:tcW w:w="1332" w:type="dxa"/>
            <w:tcBorders>
              <w:top w:val="nil"/>
              <w:left w:val="nil"/>
              <w:bottom w:val="single" w:sz="4" w:space="0" w:color="auto"/>
              <w:right w:val="single" w:sz="4" w:space="0" w:color="auto"/>
            </w:tcBorders>
            <w:shd w:val="clear" w:color="auto" w:fill="auto"/>
            <w:noWrap/>
            <w:vAlign w:val="bottom"/>
          </w:tcPr>
          <w:p w14:paraId="4985EE8F" w14:textId="00213F24" w:rsidR="00BA09F7" w:rsidRPr="00A70C44" w:rsidRDefault="00BA09F7" w:rsidP="00BA09F7">
            <w:pPr>
              <w:jc w:val="center"/>
              <w:rPr>
                <w:rFonts w:ascii="Calibri" w:eastAsia="Times New Roman" w:hAnsi="Calibri" w:cs="Calibri"/>
                <w:color w:val="000000"/>
              </w:rPr>
            </w:pPr>
            <w:r>
              <w:rPr>
                <w:rFonts w:ascii="Calibri" w:hAnsi="Calibri" w:cs="Calibri"/>
                <w:color w:val="000000"/>
              </w:rPr>
              <w:t>11983</w:t>
            </w:r>
          </w:p>
        </w:tc>
        <w:tc>
          <w:tcPr>
            <w:tcW w:w="1332" w:type="dxa"/>
            <w:tcBorders>
              <w:top w:val="nil"/>
              <w:left w:val="nil"/>
              <w:bottom w:val="single" w:sz="4" w:space="0" w:color="auto"/>
              <w:right w:val="single" w:sz="4" w:space="0" w:color="auto"/>
            </w:tcBorders>
            <w:shd w:val="clear" w:color="auto" w:fill="auto"/>
            <w:noWrap/>
            <w:vAlign w:val="bottom"/>
          </w:tcPr>
          <w:p w14:paraId="321DC3EF" w14:textId="16800AEB" w:rsidR="00BA09F7" w:rsidRPr="00A70C44" w:rsidRDefault="00BA09F7" w:rsidP="00BA09F7">
            <w:pPr>
              <w:jc w:val="center"/>
              <w:rPr>
                <w:rFonts w:ascii="Calibri" w:eastAsia="Times New Roman" w:hAnsi="Calibri" w:cs="Calibri"/>
                <w:color w:val="000000"/>
              </w:rPr>
            </w:pPr>
            <w:r>
              <w:rPr>
                <w:rFonts w:ascii="Calibri" w:hAnsi="Calibri" w:cs="Calibri"/>
                <w:color w:val="000000"/>
              </w:rPr>
              <w:t>8861</w:t>
            </w:r>
          </w:p>
        </w:tc>
        <w:tc>
          <w:tcPr>
            <w:tcW w:w="1332" w:type="dxa"/>
            <w:tcBorders>
              <w:top w:val="nil"/>
              <w:left w:val="nil"/>
              <w:bottom w:val="single" w:sz="4" w:space="0" w:color="auto"/>
              <w:right w:val="single" w:sz="4" w:space="0" w:color="auto"/>
            </w:tcBorders>
            <w:shd w:val="clear" w:color="auto" w:fill="auto"/>
            <w:noWrap/>
            <w:vAlign w:val="bottom"/>
          </w:tcPr>
          <w:p w14:paraId="3AF27573" w14:textId="492F8DBF" w:rsidR="00BA09F7" w:rsidRPr="00A70C44" w:rsidRDefault="00BA09F7" w:rsidP="00BA09F7">
            <w:pPr>
              <w:jc w:val="center"/>
              <w:rPr>
                <w:rFonts w:ascii="Calibri" w:eastAsia="Times New Roman" w:hAnsi="Calibri" w:cs="Calibri"/>
                <w:color w:val="000000"/>
              </w:rPr>
            </w:pPr>
            <w:r>
              <w:rPr>
                <w:rFonts w:ascii="Calibri" w:hAnsi="Calibri" w:cs="Calibri"/>
                <w:color w:val="000000"/>
              </w:rPr>
              <w:t>16206</w:t>
            </w:r>
          </w:p>
        </w:tc>
      </w:tr>
      <w:tr w:rsidR="00BA09F7" w:rsidRPr="00A70C44" w14:paraId="2246E3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0F7712D" w14:textId="405DBF52" w:rsidR="00BA09F7" w:rsidRPr="00A70C44" w:rsidRDefault="00BA09F7" w:rsidP="00BA09F7">
            <w:pPr>
              <w:rPr>
                <w:rFonts w:ascii="Calibri" w:eastAsia="Times New Roman" w:hAnsi="Calibri" w:cs="Calibri"/>
                <w:color w:val="000000"/>
              </w:rPr>
            </w:pPr>
            <w:r>
              <w:rPr>
                <w:rFonts w:ascii="Calibri" w:hAnsi="Calibri" w:cs="Calibri"/>
                <w:color w:val="000000"/>
              </w:rPr>
              <w:t>SYCAMORE CREEK</w:t>
            </w:r>
          </w:p>
        </w:tc>
        <w:tc>
          <w:tcPr>
            <w:tcW w:w="1777" w:type="dxa"/>
            <w:tcBorders>
              <w:top w:val="nil"/>
              <w:left w:val="nil"/>
              <w:bottom w:val="single" w:sz="4" w:space="0" w:color="auto"/>
              <w:right w:val="single" w:sz="4" w:space="0" w:color="auto"/>
            </w:tcBorders>
            <w:shd w:val="clear" w:color="auto" w:fill="auto"/>
            <w:noWrap/>
            <w:vAlign w:val="bottom"/>
          </w:tcPr>
          <w:p w14:paraId="2FBD82E0" w14:textId="67817E29" w:rsidR="00BA09F7" w:rsidRPr="00A70C44" w:rsidRDefault="00BA09F7" w:rsidP="00BA09F7">
            <w:pPr>
              <w:jc w:val="center"/>
              <w:rPr>
                <w:rFonts w:ascii="Calibri" w:eastAsia="Times New Roman" w:hAnsi="Calibri" w:cs="Calibri"/>
                <w:color w:val="000000"/>
              </w:rPr>
            </w:pPr>
            <w:r>
              <w:rPr>
                <w:rFonts w:ascii="Calibri" w:hAnsi="Calibri" w:cs="Calibri"/>
                <w:color w:val="000000"/>
              </w:rPr>
              <w:t>15.77556</w:t>
            </w:r>
          </w:p>
        </w:tc>
        <w:tc>
          <w:tcPr>
            <w:tcW w:w="1332" w:type="dxa"/>
            <w:tcBorders>
              <w:top w:val="nil"/>
              <w:left w:val="nil"/>
              <w:bottom w:val="single" w:sz="4" w:space="0" w:color="auto"/>
              <w:right w:val="single" w:sz="4" w:space="0" w:color="auto"/>
            </w:tcBorders>
            <w:shd w:val="clear" w:color="auto" w:fill="auto"/>
            <w:noWrap/>
            <w:vAlign w:val="bottom"/>
          </w:tcPr>
          <w:p w14:paraId="14528657" w14:textId="6DD1CEC5" w:rsidR="00BA09F7" w:rsidRPr="00A70C44" w:rsidRDefault="00BA09F7" w:rsidP="00BA09F7">
            <w:pPr>
              <w:jc w:val="center"/>
              <w:rPr>
                <w:rFonts w:ascii="Calibri" w:eastAsia="Times New Roman" w:hAnsi="Calibri" w:cs="Calibri"/>
                <w:color w:val="000000"/>
              </w:rPr>
            </w:pPr>
            <w:r>
              <w:rPr>
                <w:rFonts w:ascii="Calibri" w:hAnsi="Calibri" w:cs="Calibri"/>
                <w:color w:val="000000"/>
              </w:rPr>
              <w:t>13745</w:t>
            </w:r>
          </w:p>
        </w:tc>
        <w:tc>
          <w:tcPr>
            <w:tcW w:w="1332" w:type="dxa"/>
            <w:tcBorders>
              <w:top w:val="nil"/>
              <w:left w:val="nil"/>
              <w:bottom w:val="single" w:sz="4" w:space="0" w:color="auto"/>
              <w:right w:val="single" w:sz="4" w:space="0" w:color="auto"/>
            </w:tcBorders>
            <w:shd w:val="clear" w:color="auto" w:fill="auto"/>
            <w:noWrap/>
            <w:vAlign w:val="bottom"/>
          </w:tcPr>
          <w:p w14:paraId="3CF87C6D" w14:textId="24F660A4" w:rsidR="00BA09F7" w:rsidRPr="00A70C44" w:rsidRDefault="00BA09F7" w:rsidP="00BA09F7">
            <w:pPr>
              <w:jc w:val="center"/>
              <w:rPr>
                <w:rFonts w:ascii="Calibri" w:eastAsia="Times New Roman" w:hAnsi="Calibri" w:cs="Calibri"/>
                <w:color w:val="000000"/>
              </w:rPr>
            </w:pPr>
            <w:r>
              <w:rPr>
                <w:rFonts w:ascii="Calibri" w:hAnsi="Calibri" w:cs="Calibri"/>
                <w:color w:val="000000"/>
              </w:rPr>
              <w:t>10164</w:t>
            </w:r>
          </w:p>
        </w:tc>
        <w:tc>
          <w:tcPr>
            <w:tcW w:w="1332" w:type="dxa"/>
            <w:tcBorders>
              <w:top w:val="nil"/>
              <w:left w:val="nil"/>
              <w:bottom w:val="single" w:sz="4" w:space="0" w:color="auto"/>
              <w:right w:val="single" w:sz="4" w:space="0" w:color="auto"/>
            </w:tcBorders>
            <w:shd w:val="clear" w:color="auto" w:fill="auto"/>
            <w:noWrap/>
            <w:vAlign w:val="bottom"/>
          </w:tcPr>
          <w:p w14:paraId="23CA485D" w14:textId="1AE63DD6" w:rsidR="00BA09F7" w:rsidRPr="00A70C44" w:rsidRDefault="00BA09F7" w:rsidP="00BA09F7">
            <w:pPr>
              <w:jc w:val="center"/>
              <w:rPr>
                <w:rFonts w:ascii="Calibri" w:eastAsia="Times New Roman" w:hAnsi="Calibri" w:cs="Calibri"/>
                <w:color w:val="000000"/>
              </w:rPr>
            </w:pPr>
            <w:r>
              <w:rPr>
                <w:rFonts w:ascii="Calibri" w:hAnsi="Calibri" w:cs="Calibri"/>
                <w:color w:val="000000"/>
              </w:rPr>
              <w:t>18589</w:t>
            </w:r>
          </w:p>
        </w:tc>
      </w:tr>
      <w:tr w:rsidR="00BA09F7" w:rsidRPr="00A70C44" w14:paraId="706442C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47FD205" w14:textId="0DDEEE72"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4</w:t>
            </w:r>
          </w:p>
        </w:tc>
        <w:tc>
          <w:tcPr>
            <w:tcW w:w="1777" w:type="dxa"/>
            <w:tcBorders>
              <w:top w:val="nil"/>
              <w:left w:val="nil"/>
              <w:bottom w:val="single" w:sz="4" w:space="0" w:color="auto"/>
              <w:right w:val="single" w:sz="4" w:space="0" w:color="auto"/>
            </w:tcBorders>
            <w:shd w:val="clear" w:color="auto" w:fill="auto"/>
            <w:noWrap/>
            <w:vAlign w:val="bottom"/>
          </w:tcPr>
          <w:p w14:paraId="06A8BAD3" w14:textId="3C6E4BA1" w:rsidR="00BA09F7" w:rsidRPr="00A70C44" w:rsidRDefault="00BA09F7" w:rsidP="00BA09F7">
            <w:pPr>
              <w:jc w:val="center"/>
              <w:rPr>
                <w:rFonts w:ascii="Calibri" w:eastAsia="Times New Roman" w:hAnsi="Calibri" w:cs="Calibri"/>
                <w:color w:val="000000"/>
              </w:rPr>
            </w:pPr>
            <w:r>
              <w:rPr>
                <w:rFonts w:ascii="Calibri" w:hAnsi="Calibri" w:cs="Calibri"/>
                <w:color w:val="000000"/>
              </w:rPr>
              <w:t>1.00275</w:t>
            </w:r>
          </w:p>
        </w:tc>
        <w:tc>
          <w:tcPr>
            <w:tcW w:w="1332" w:type="dxa"/>
            <w:tcBorders>
              <w:top w:val="nil"/>
              <w:left w:val="nil"/>
              <w:bottom w:val="single" w:sz="4" w:space="0" w:color="auto"/>
              <w:right w:val="single" w:sz="4" w:space="0" w:color="auto"/>
            </w:tcBorders>
            <w:shd w:val="clear" w:color="auto" w:fill="auto"/>
            <w:noWrap/>
            <w:vAlign w:val="bottom"/>
          </w:tcPr>
          <w:p w14:paraId="1213DC30" w14:textId="6E582C83" w:rsidR="00BA09F7" w:rsidRPr="00A70C44" w:rsidRDefault="00BA09F7" w:rsidP="00BA09F7">
            <w:pPr>
              <w:jc w:val="center"/>
              <w:rPr>
                <w:rFonts w:ascii="Calibri" w:eastAsia="Times New Roman" w:hAnsi="Calibri" w:cs="Calibri"/>
                <w:color w:val="000000"/>
              </w:rPr>
            </w:pPr>
            <w:r>
              <w:rPr>
                <w:rFonts w:ascii="Calibri" w:hAnsi="Calibri" w:cs="Calibri"/>
                <w:color w:val="000000"/>
              </w:rPr>
              <w:t>1926</w:t>
            </w:r>
          </w:p>
        </w:tc>
        <w:tc>
          <w:tcPr>
            <w:tcW w:w="1332" w:type="dxa"/>
            <w:tcBorders>
              <w:top w:val="nil"/>
              <w:left w:val="nil"/>
              <w:bottom w:val="single" w:sz="4" w:space="0" w:color="auto"/>
              <w:right w:val="single" w:sz="4" w:space="0" w:color="auto"/>
            </w:tcBorders>
            <w:shd w:val="clear" w:color="auto" w:fill="auto"/>
            <w:noWrap/>
            <w:vAlign w:val="bottom"/>
          </w:tcPr>
          <w:p w14:paraId="1EF2E55F" w14:textId="47B0934D" w:rsidR="00BA09F7" w:rsidRPr="00A70C44" w:rsidRDefault="00BA09F7" w:rsidP="00BA09F7">
            <w:pPr>
              <w:jc w:val="center"/>
              <w:rPr>
                <w:rFonts w:ascii="Calibri" w:eastAsia="Times New Roman" w:hAnsi="Calibri" w:cs="Calibri"/>
                <w:color w:val="000000"/>
              </w:rPr>
            </w:pPr>
            <w:r>
              <w:rPr>
                <w:rFonts w:ascii="Calibri" w:hAnsi="Calibri" w:cs="Calibri"/>
                <w:color w:val="000000"/>
              </w:rPr>
              <w:t>1424</w:t>
            </w:r>
          </w:p>
        </w:tc>
        <w:tc>
          <w:tcPr>
            <w:tcW w:w="1332" w:type="dxa"/>
            <w:tcBorders>
              <w:top w:val="nil"/>
              <w:left w:val="nil"/>
              <w:bottom w:val="single" w:sz="4" w:space="0" w:color="auto"/>
              <w:right w:val="single" w:sz="4" w:space="0" w:color="auto"/>
            </w:tcBorders>
            <w:shd w:val="clear" w:color="auto" w:fill="auto"/>
            <w:noWrap/>
            <w:vAlign w:val="bottom"/>
          </w:tcPr>
          <w:p w14:paraId="67562F5F" w14:textId="5C0FD899" w:rsidR="00BA09F7" w:rsidRPr="00A70C44" w:rsidRDefault="00BA09F7" w:rsidP="00BA09F7">
            <w:pPr>
              <w:jc w:val="center"/>
              <w:rPr>
                <w:rFonts w:ascii="Calibri" w:eastAsia="Times New Roman" w:hAnsi="Calibri" w:cs="Calibri"/>
                <w:color w:val="000000"/>
              </w:rPr>
            </w:pPr>
            <w:r>
              <w:rPr>
                <w:rFonts w:ascii="Calibri" w:hAnsi="Calibri" w:cs="Calibri"/>
                <w:color w:val="000000"/>
              </w:rPr>
              <w:t>2605</w:t>
            </w:r>
          </w:p>
        </w:tc>
      </w:tr>
      <w:tr w:rsidR="00BA09F7" w:rsidRPr="00A70C44" w14:paraId="3E145D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161A786" w14:textId="66F54770"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4</w:t>
            </w:r>
          </w:p>
        </w:tc>
        <w:tc>
          <w:tcPr>
            <w:tcW w:w="1777" w:type="dxa"/>
            <w:tcBorders>
              <w:top w:val="nil"/>
              <w:left w:val="nil"/>
              <w:bottom w:val="single" w:sz="4" w:space="0" w:color="auto"/>
              <w:right w:val="single" w:sz="4" w:space="0" w:color="auto"/>
            </w:tcBorders>
            <w:shd w:val="clear" w:color="auto" w:fill="auto"/>
            <w:noWrap/>
            <w:vAlign w:val="bottom"/>
          </w:tcPr>
          <w:p w14:paraId="2A64AF8D" w14:textId="6AC27611" w:rsidR="00BA09F7" w:rsidRPr="00A70C44" w:rsidRDefault="00BA09F7" w:rsidP="00BA09F7">
            <w:pPr>
              <w:jc w:val="center"/>
              <w:rPr>
                <w:rFonts w:ascii="Calibri" w:eastAsia="Times New Roman" w:hAnsi="Calibri" w:cs="Calibri"/>
                <w:color w:val="000000"/>
              </w:rPr>
            </w:pPr>
            <w:r>
              <w:rPr>
                <w:rFonts w:ascii="Calibri" w:hAnsi="Calibri" w:cs="Calibri"/>
                <w:color w:val="000000"/>
              </w:rPr>
              <w:t>1.98409</w:t>
            </w:r>
          </w:p>
        </w:tc>
        <w:tc>
          <w:tcPr>
            <w:tcW w:w="1332" w:type="dxa"/>
            <w:tcBorders>
              <w:top w:val="nil"/>
              <w:left w:val="nil"/>
              <w:bottom w:val="single" w:sz="4" w:space="0" w:color="auto"/>
              <w:right w:val="single" w:sz="4" w:space="0" w:color="auto"/>
            </w:tcBorders>
            <w:shd w:val="clear" w:color="auto" w:fill="auto"/>
            <w:noWrap/>
            <w:vAlign w:val="bottom"/>
          </w:tcPr>
          <w:p w14:paraId="73AF6EF7" w14:textId="413856F9" w:rsidR="00BA09F7" w:rsidRPr="00A70C44" w:rsidRDefault="00BA09F7" w:rsidP="00BA09F7">
            <w:pPr>
              <w:jc w:val="center"/>
              <w:rPr>
                <w:rFonts w:ascii="Calibri" w:eastAsia="Times New Roman" w:hAnsi="Calibri" w:cs="Calibri"/>
                <w:color w:val="000000"/>
              </w:rPr>
            </w:pPr>
            <w:r>
              <w:rPr>
                <w:rFonts w:ascii="Calibri" w:hAnsi="Calibri" w:cs="Calibri"/>
                <w:color w:val="000000"/>
              </w:rPr>
              <w:t>3299</w:t>
            </w:r>
          </w:p>
        </w:tc>
        <w:tc>
          <w:tcPr>
            <w:tcW w:w="1332" w:type="dxa"/>
            <w:tcBorders>
              <w:top w:val="nil"/>
              <w:left w:val="nil"/>
              <w:bottom w:val="single" w:sz="4" w:space="0" w:color="auto"/>
              <w:right w:val="single" w:sz="4" w:space="0" w:color="auto"/>
            </w:tcBorders>
            <w:shd w:val="clear" w:color="auto" w:fill="auto"/>
            <w:noWrap/>
            <w:vAlign w:val="bottom"/>
          </w:tcPr>
          <w:p w14:paraId="2C40E328" w14:textId="296D5E68" w:rsidR="00BA09F7" w:rsidRPr="00A70C44" w:rsidRDefault="00BA09F7" w:rsidP="00BA09F7">
            <w:pPr>
              <w:jc w:val="center"/>
              <w:rPr>
                <w:rFonts w:ascii="Calibri" w:eastAsia="Times New Roman" w:hAnsi="Calibri" w:cs="Calibri"/>
                <w:color w:val="000000"/>
              </w:rPr>
            </w:pPr>
            <w:r>
              <w:rPr>
                <w:rFonts w:ascii="Calibri" w:hAnsi="Calibri" w:cs="Calibri"/>
                <w:color w:val="000000"/>
              </w:rPr>
              <w:t>2439</w:t>
            </w:r>
          </w:p>
        </w:tc>
        <w:tc>
          <w:tcPr>
            <w:tcW w:w="1332" w:type="dxa"/>
            <w:tcBorders>
              <w:top w:val="nil"/>
              <w:left w:val="nil"/>
              <w:bottom w:val="single" w:sz="4" w:space="0" w:color="auto"/>
              <w:right w:val="single" w:sz="4" w:space="0" w:color="auto"/>
            </w:tcBorders>
            <w:shd w:val="clear" w:color="auto" w:fill="auto"/>
            <w:noWrap/>
            <w:vAlign w:val="bottom"/>
          </w:tcPr>
          <w:p w14:paraId="50573EE3" w14:textId="63CB8E5A" w:rsidR="00BA09F7" w:rsidRPr="00A70C44" w:rsidRDefault="00BA09F7" w:rsidP="00BA09F7">
            <w:pPr>
              <w:jc w:val="center"/>
              <w:rPr>
                <w:rFonts w:ascii="Calibri" w:eastAsia="Times New Roman" w:hAnsi="Calibri" w:cs="Calibri"/>
                <w:color w:val="000000"/>
              </w:rPr>
            </w:pPr>
            <w:r>
              <w:rPr>
                <w:rFonts w:ascii="Calibri" w:hAnsi="Calibri" w:cs="Calibri"/>
                <w:color w:val="000000"/>
              </w:rPr>
              <w:t>4462</w:t>
            </w:r>
          </w:p>
        </w:tc>
      </w:tr>
      <w:tr w:rsidR="00BA09F7" w:rsidRPr="00A70C44" w14:paraId="479F66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E590185" w14:textId="1320F2FB"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4</w:t>
            </w:r>
          </w:p>
        </w:tc>
        <w:tc>
          <w:tcPr>
            <w:tcW w:w="1777" w:type="dxa"/>
            <w:tcBorders>
              <w:top w:val="nil"/>
              <w:left w:val="nil"/>
              <w:bottom w:val="single" w:sz="4" w:space="0" w:color="auto"/>
              <w:right w:val="single" w:sz="4" w:space="0" w:color="auto"/>
            </w:tcBorders>
            <w:shd w:val="clear" w:color="auto" w:fill="auto"/>
            <w:noWrap/>
            <w:vAlign w:val="bottom"/>
          </w:tcPr>
          <w:p w14:paraId="279C13D9" w14:textId="72164A51" w:rsidR="00BA09F7" w:rsidRPr="00A70C44" w:rsidRDefault="00BA09F7" w:rsidP="00BA09F7">
            <w:pPr>
              <w:jc w:val="center"/>
              <w:rPr>
                <w:rFonts w:ascii="Calibri" w:eastAsia="Times New Roman" w:hAnsi="Calibri" w:cs="Calibri"/>
                <w:color w:val="000000"/>
              </w:rPr>
            </w:pPr>
            <w:r>
              <w:rPr>
                <w:rFonts w:ascii="Calibri" w:hAnsi="Calibri" w:cs="Calibri"/>
                <w:color w:val="000000"/>
              </w:rPr>
              <w:t>2.95811</w:t>
            </w:r>
          </w:p>
        </w:tc>
        <w:tc>
          <w:tcPr>
            <w:tcW w:w="1332" w:type="dxa"/>
            <w:tcBorders>
              <w:top w:val="nil"/>
              <w:left w:val="nil"/>
              <w:bottom w:val="single" w:sz="4" w:space="0" w:color="auto"/>
              <w:right w:val="single" w:sz="4" w:space="0" w:color="auto"/>
            </w:tcBorders>
            <w:shd w:val="clear" w:color="auto" w:fill="auto"/>
            <w:noWrap/>
            <w:vAlign w:val="bottom"/>
          </w:tcPr>
          <w:p w14:paraId="29B23F14" w14:textId="5C2DFC09" w:rsidR="00BA09F7" w:rsidRPr="00A70C44" w:rsidRDefault="00BA09F7" w:rsidP="00BA09F7">
            <w:pPr>
              <w:jc w:val="center"/>
              <w:rPr>
                <w:rFonts w:ascii="Calibri" w:eastAsia="Times New Roman" w:hAnsi="Calibri" w:cs="Calibri"/>
                <w:color w:val="000000"/>
              </w:rPr>
            </w:pPr>
            <w:r>
              <w:rPr>
                <w:rFonts w:ascii="Calibri" w:hAnsi="Calibri" w:cs="Calibri"/>
                <w:color w:val="000000"/>
              </w:rPr>
              <w:t>4432</w:t>
            </w:r>
          </w:p>
        </w:tc>
        <w:tc>
          <w:tcPr>
            <w:tcW w:w="1332" w:type="dxa"/>
            <w:tcBorders>
              <w:top w:val="nil"/>
              <w:left w:val="nil"/>
              <w:bottom w:val="single" w:sz="4" w:space="0" w:color="auto"/>
              <w:right w:val="single" w:sz="4" w:space="0" w:color="auto"/>
            </w:tcBorders>
            <w:shd w:val="clear" w:color="auto" w:fill="auto"/>
            <w:noWrap/>
            <w:vAlign w:val="bottom"/>
          </w:tcPr>
          <w:p w14:paraId="362AB48A" w14:textId="6B2AD3C9" w:rsidR="00BA09F7" w:rsidRPr="00A70C44" w:rsidRDefault="00BA09F7" w:rsidP="00BA09F7">
            <w:pPr>
              <w:jc w:val="center"/>
              <w:rPr>
                <w:rFonts w:ascii="Calibri" w:eastAsia="Times New Roman" w:hAnsi="Calibri" w:cs="Calibri"/>
                <w:color w:val="000000"/>
              </w:rPr>
            </w:pPr>
            <w:r>
              <w:rPr>
                <w:rFonts w:ascii="Calibri" w:hAnsi="Calibri" w:cs="Calibri"/>
                <w:color w:val="000000"/>
              </w:rPr>
              <w:t>3277</w:t>
            </w:r>
          </w:p>
        </w:tc>
        <w:tc>
          <w:tcPr>
            <w:tcW w:w="1332" w:type="dxa"/>
            <w:tcBorders>
              <w:top w:val="nil"/>
              <w:left w:val="nil"/>
              <w:bottom w:val="single" w:sz="4" w:space="0" w:color="auto"/>
              <w:right w:val="single" w:sz="4" w:space="0" w:color="auto"/>
            </w:tcBorders>
            <w:shd w:val="clear" w:color="auto" w:fill="auto"/>
            <w:noWrap/>
            <w:vAlign w:val="bottom"/>
          </w:tcPr>
          <w:p w14:paraId="1F5CD68B" w14:textId="650BC326" w:rsidR="00BA09F7" w:rsidRPr="00A70C44" w:rsidRDefault="00BA09F7" w:rsidP="00BA09F7">
            <w:pPr>
              <w:jc w:val="center"/>
              <w:rPr>
                <w:rFonts w:ascii="Calibri" w:eastAsia="Times New Roman" w:hAnsi="Calibri" w:cs="Calibri"/>
                <w:color w:val="000000"/>
              </w:rPr>
            </w:pPr>
            <w:r>
              <w:rPr>
                <w:rFonts w:ascii="Calibri" w:hAnsi="Calibri" w:cs="Calibri"/>
                <w:color w:val="000000"/>
              </w:rPr>
              <w:t>5994</w:t>
            </w:r>
          </w:p>
        </w:tc>
      </w:tr>
      <w:tr w:rsidR="00BA09F7" w:rsidRPr="00A70C44" w14:paraId="1B5E2F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1D5BA6" w14:textId="0F4A6FD6"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4</w:t>
            </w:r>
          </w:p>
        </w:tc>
        <w:tc>
          <w:tcPr>
            <w:tcW w:w="1777" w:type="dxa"/>
            <w:tcBorders>
              <w:top w:val="nil"/>
              <w:left w:val="nil"/>
              <w:bottom w:val="single" w:sz="4" w:space="0" w:color="auto"/>
              <w:right w:val="single" w:sz="4" w:space="0" w:color="auto"/>
            </w:tcBorders>
            <w:shd w:val="clear" w:color="auto" w:fill="auto"/>
            <w:noWrap/>
            <w:vAlign w:val="bottom"/>
          </w:tcPr>
          <w:p w14:paraId="0651C57A" w14:textId="35B10EDA" w:rsidR="00BA09F7" w:rsidRPr="00A70C44" w:rsidRDefault="00BA09F7" w:rsidP="00BA09F7">
            <w:pPr>
              <w:jc w:val="center"/>
              <w:rPr>
                <w:rFonts w:ascii="Calibri" w:eastAsia="Times New Roman" w:hAnsi="Calibri" w:cs="Calibri"/>
                <w:color w:val="000000"/>
              </w:rPr>
            </w:pPr>
            <w:r>
              <w:rPr>
                <w:rFonts w:ascii="Calibri" w:hAnsi="Calibri" w:cs="Calibri"/>
                <w:color w:val="000000"/>
              </w:rPr>
              <w:t>3.95521</w:t>
            </w:r>
          </w:p>
        </w:tc>
        <w:tc>
          <w:tcPr>
            <w:tcW w:w="1332" w:type="dxa"/>
            <w:tcBorders>
              <w:top w:val="nil"/>
              <w:left w:val="nil"/>
              <w:bottom w:val="single" w:sz="4" w:space="0" w:color="auto"/>
              <w:right w:val="single" w:sz="4" w:space="0" w:color="auto"/>
            </w:tcBorders>
            <w:shd w:val="clear" w:color="auto" w:fill="auto"/>
            <w:noWrap/>
            <w:vAlign w:val="bottom"/>
          </w:tcPr>
          <w:p w14:paraId="0A118874" w14:textId="64939E2E" w:rsidR="00BA09F7" w:rsidRPr="00A70C44" w:rsidRDefault="00BA09F7" w:rsidP="00BA09F7">
            <w:pPr>
              <w:jc w:val="center"/>
              <w:rPr>
                <w:rFonts w:ascii="Calibri" w:eastAsia="Times New Roman" w:hAnsi="Calibri" w:cs="Calibri"/>
                <w:color w:val="000000"/>
              </w:rPr>
            </w:pPr>
            <w:r>
              <w:rPr>
                <w:rFonts w:ascii="Calibri" w:hAnsi="Calibri" w:cs="Calibri"/>
                <w:color w:val="000000"/>
              </w:rPr>
              <w:t>5419</w:t>
            </w:r>
          </w:p>
        </w:tc>
        <w:tc>
          <w:tcPr>
            <w:tcW w:w="1332" w:type="dxa"/>
            <w:tcBorders>
              <w:top w:val="nil"/>
              <w:left w:val="nil"/>
              <w:bottom w:val="single" w:sz="4" w:space="0" w:color="auto"/>
              <w:right w:val="single" w:sz="4" w:space="0" w:color="auto"/>
            </w:tcBorders>
            <w:shd w:val="clear" w:color="auto" w:fill="auto"/>
            <w:noWrap/>
            <w:vAlign w:val="bottom"/>
          </w:tcPr>
          <w:p w14:paraId="5DAC8748" w14:textId="0E283483" w:rsidR="00BA09F7" w:rsidRPr="00A70C44" w:rsidRDefault="00BA09F7" w:rsidP="00BA09F7">
            <w:pPr>
              <w:jc w:val="center"/>
              <w:rPr>
                <w:rFonts w:ascii="Calibri" w:eastAsia="Times New Roman" w:hAnsi="Calibri" w:cs="Calibri"/>
                <w:color w:val="000000"/>
              </w:rPr>
            </w:pPr>
            <w:r>
              <w:rPr>
                <w:rFonts w:ascii="Calibri" w:hAnsi="Calibri" w:cs="Calibri"/>
                <w:color w:val="000000"/>
              </w:rPr>
              <w:t>4007</w:t>
            </w:r>
          </w:p>
        </w:tc>
        <w:tc>
          <w:tcPr>
            <w:tcW w:w="1332" w:type="dxa"/>
            <w:tcBorders>
              <w:top w:val="nil"/>
              <w:left w:val="nil"/>
              <w:bottom w:val="single" w:sz="4" w:space="0" w:color="auto"/>
              <w:right w:val="single" w:sz="4" w:space="0" w:color="auto"/>
            </w:tcBorders>
            <w:shd w:val="clear" w:color="auto" w:fill="auto"/>
            <w:noWrap/>
            <w:vAlign w:val="bottom"/>
          </w:tcPr>
          <w:p w14:paraId="3ECEB763" w14:textId="37734B59" w:rsidR="00BA09F7" w:rsidRPr="00A70C44" w:rsidRDefault="00BA09F7" w:rsidP="00BA09F7">
            <w:pPr>
              <w:jc w:val="center"/>
              <w:rPr>
                <w:rFonts w:ascii="Calibri" w:eastAsia="Times New Roman" w:hAnsi="Calibri" w:cs="Calibri"/>
                <w:color w:val="000000"/>
              </w:rPr>
            </w:pPr>
            <w:r>
              <w:rPr>
                <w:rFonts w:ascii="Calibri" w:hAnsi="Calibri" w:cs="Calibri"/>
                <w:color w:val="000000"/>
              </w:rPr>
              <w:t>7329</w:t>
            </w:r>
          </w:p>
        </w:tc>
      </w:tr>
      <w:tr w:rsidR="00BA09F7" w:rsidRPr="00A70C44" w14:paraId="7640E0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75D89D9" w14:textId="5D1E734A"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4</w:t>
            </w:r>
          </w:p>
        </w:tc>
        <w:tc>
          <w:tcPr>
            <w:tcW w:w="1777" w:type="dxa"/>
            <w:tcBorders>
              <w:top w:val="nil"/>
              <w:left w:val="nil"/>
              <w:bottom w:val="single" w:sz="4" w:space="0" w:color="auto"/>
              <w:right w:val="single" w:sz="4" w:space="0" w:color="auto"/>
            </w:tcBorders>
            <w:shd w:val="clear" w:color="auto" w:fill="auto"/>
            <w:noWrap/>
            <w:vAlign w:val="bottom"/>
          </w:tcPr>
          <w:p w14:paraId="2A7DF54B" w14:textId="7439D58A" w:rsidR="00BA09F7" w:rsidRPr="00A70C44" w:rsidRDefault="00BA09F7" w:rsidP="00BA09F7">
            <w:pPr>
              <w:jc w:val="center"/>
              <w:rPr>
                <w:rFonts w:ascii="Calibri" w:eastAsia="Times New Roman" w:hAnsi="Calibri" w:cs="Calibri"/>
                <w:color w:val="000000"/>
              </w:rPr>
            </w:pPr>
            <w:r>
              <w:rPr>
                <w:rFonts w:ascii="Calibri" w:hAnsi="Calibri" w:cs="Calibri"/>
                <w:color w:val="000000"/>
              </w:rPr>
              <w:t>4.41659</w:t>
            </w:r>
          </w:p>
        </w:tc>
        <w:tc>
          <w:tcPr>
            <w:tcW w:w="1332" w:type="dxa"/>
            <w:tcBorders>
              <w:top w:val="nil"/>
              <w:left w:val="nil"/>
              <w:bottom w:val="single" w:sz="4" w:space="0" w:color="auto"/>
              <w:right w:val="single" w:sz="4" w:space="0" w:color="auto"/>
            </w:tcBorders>
            <w:shd w:val="clear" w:color="auto" w:fill="auto"/>
            <w:noWrap/>
            <w:vAlign w:val="bottom"/>
          </w:tcPr>
          <w:p w14:paraId="3D37FF36" w14:textId="69C21268" w:rsidR="00BA09F7" w:rsidRPr="00A70C44" w:rsidRDefault="00BA09F7" w:rsidP="00BA09F7">
            <w:pPr>
              <w:jc w:val="center"/>
              <w:rPr>
                <w:rFonts w:ascii="Calibri" w:eastAsia="Times New Roman" w:hAnsi="Calibri" w:cs="Calibri"/>
                <w:color w:val="000000"/>
              </w:rPr>
            </w:pPr>
            <w:r>
              <w:rPr>
                <w:rFonts w:ascii="Calibri" w:hAnsi="Calibri" w:cs="Calibri"/>
                <w:color w:val="000000"/>
              </w:rPr>
              <w:t>5904</w:t>
            </w:r>
          </w:p>
        </w:tc>
        <w:tc>
          <w:tcPr>
            <w:tcW w:w="1332" w:type="dxa"/>
            <w:tcBorders>
              <w:top w:val="nil"/>
              <w:left w:val="nil"/>
              <w:bottom w:val="single" w:sz="4" w:space="0" w:color="auto"/>
              <w:right w:val="single" w:sz="4" w:space="0" w:color="auto"/>
            </w:tcBorders>
            <w:shd w:val="clear" w:color="auto" w:fill="auto"/>
            <w:noWrap/>
            <w:vAlign w:val="bottom"/>
          </w:tcPr>
          <w:p w14:paraId="2846809A" w14:textId="5549029C" w:rsidR="00BA09F7" w:rsidRPr="00A70C44" w:rsidRDefault="00BA09F7" w:rsidP="00BA09F7">
            <w:pPr>
              <w:jc w:val="center"/>
              <w:rPr>
                <w:rFonts w:ascii="Calibri" w:eastAsia="Times New Roman" w:hAnsi="Calibri" w:cs="Calibri"/>
                <w:color w:val="000000"/>
              </w:rPr>
            </w:pPr>
            <w:r>
              <w:rPr>
                <w:rFonts w:ascii="Calibri" w:hAnsi="Calibri" w:cs="Calibri"/>
                <w:color w:val="000000"/>
              </w:rPr>
              <w:t>4366</w:t>
            </w:r>
          </w:p>
        </w:tc>
        <w:tc>
          <w:tcPr>
            <w:tcW w:w="1332" w:type="dxa"/>
            <w:tcBorders>
              <w:top w:val="nil"/>
              <w:left w:val="nil"/>
              <w:bottom w:val="single" w:sz="4" w:space="0" w:color="auto"/>
              <w:right w:val="single" w:sz="4" w:space="0" w:color="auto"/>
            </w:tcBorders>
            <w:shd w:val="clear" w:color="auto" w:fill="auto"/>
            <w:noWrap/>
            <w:vAlign w:val="bottom"/>
          </w:tcPr>
          <w:p w14:paraId="33C06073" w14:textId="6CF60AE9" w:rsidR="00BA09F7" w:rsidRPr="00A70C44" w:rsidRDefault="00BA09F7" w:rsidP="00BA09F7">
            <w:pPr>
              <w:jc w:val="center"/>
              <w:rPr>
                <w:rFonts w:ascii="Calibri" w:eastAsia="Times New Roman" w:hAnsi="Calibri" w:cs="Calibri"/>
                <w:color w:val="000000"/>
              </w:rPr>
            </w:pPr>
            <w:r>
              <w:rPr>
                <w:rFonts w:ascii="Calibri" w:hAnsi="Calibri" w:cs="Calibri"/>
                <w:color w:val="000000"/>
              </w:rPr>
              <w:t>7984</w:t>
            </w:r>
          </w:p>
        </w:tc>
      </w:tr>
      <w:tr w:rsidR="00BA09F7" w:rsidRPr="00A70C44" w14:paraId="65D4D0F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1F98427" w14:textId="360D9098"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8</w:t>
            </w:r>
          </w:p>
        </w:tc>
        <w:tc>
          <w:tcPr>
            <w:tcW w:w="1777" w:type="dxa"/>
            <w:tcBorders>
              <w:top w:val="nil"/>
              <w:left w:val="nil"/>
              <w:bottom w:val="single" w:sz="4" w:space="0" w:color="auto"/>
              <w:right w:val="single" w:sz="4" w:space="0" w:color="auto"/>
            </w:tcBorders>
            <w:shd w:val="clear" w:color="auto" w:fill="auto"/>
            <w:noWrap/>
            <w:vAlign w:val="bottom"/>
          </w:tcPr>
          <w:p w14:paraId="4C4FA482" w14:textId="4170EC1D" w:rsidR="00BA09F7" w:rsidRPr="00A70C44" w:rsidRDefault="00BA09F7" w:rsidP="00BA09F7">
            <w:pPr>
              <w:jc w:val="center"/>
              <w:rPr>
                <w:rFonts w:ascii="Calibri" w:eastAsia="Times New Roman" w:hAnsi="Calibri" w:cs="Calibri"/>
                <w:color w:val="000000"/>
              </w:rPr>
            </w:pPr>
            <w:r>
              <w:rPr>
                <w:rFonts w:ascii="Calibri" w:hAnsi="Calibri" w:cs="Calibri"/>
                <w:color w:val="000000"/>
              </w:rPr>
              <w:t>1.00535</w:t>
            </w:r>
          </w:p>
        </w:tc>
        <w:tc>
          <w:tcPr>
            <w:tcW w:w="1332" w:type="dxa"/>
            <w:tcBorders>
              <w:top w:val="nil"/>
              <w:left w:val="nil"/>
              <w:bottom w:val="single" w:sz="4" w:space="0" w:color="auto"/>
              <w:right w:val="single" w:sz="4" w:space="0" w:color="auto"/>
            </w:tcBorders>
            <w:shd w:val="clear" w:color="auto" w:fill="auto"/>
            <w:noWrap/>
            <w:vAlign w:val="bottom"/>
          </w:tcPr>
          <w:p w14:paraId="2666EEFD" w14:textId="241EE6A9" w:rsidR="00BA09F7" w:rsidRPr="00A70C44" w:rsidRDefault="00BA09F7" w:rsidP="00BA09F7">
            <w:pPr>
              <w:jc w:val="center"/>
              <w:rPr>
                <w:rFonts w:ascii="Calibri" w:eastAsia="Times New Roman" w:hAnsi="Calibri" w:cs="Calibri"/>
                <w:color w:val="000000"/>
              </w:rPr>
            </w:pPr>
            <w:r>
              <w:rPr>
                <w:rFonts w:ascii="Calibri" w:hAnsi="Calibri" w:cs="Calibri"/>
                <w:color w:val="000000"/>
              </w:rPr>
              <w:t>2327</w:t>
            </w:r>
          </w:p>
        </w:tc>
        <w:tc>
          <w:tcPr>
            <w:tcW w:w="1332" w:type="dxa"/>
            <w:tcBorders>
              <w:top w:val="nil"/>
              <w:left w:val="nil"/>
              <w:bottom w:val="single" w:sz="4" w:space="0" w:color="auto"/>
              <w:right w:val="single" w:sz="4" w:space="0" w:color="auto"/>
            </w:tcBorders>
            <w:shd w:val="clear" w:color="auto" w:fill="auto"/>
            <w:noWrap/>
            <w:vAlign w:val="bottom"/>
          </w:tcPr>
          <w:p w14:paraId="55EB18A1" w14:textId="508397DE" w:rsidR="00BA09F7" w:rsidRPr="00A70C44" w:rsidRDefault="00BA09F7" w:rsidP="00BA09F7">
            <w:pPr>
              <w:jc w:val="center"/>
              <w:rPr>
                <w:rFonts w:ascii="Calibri" w:eastAsia="Times New Roman" w:hAnsi="Calibri" w:cs="Calibri"/>
                <w:color w:val="000000"/>
              </w:rPr>
            </w:pPr>
            <w:r>
              <w:rPr>
                <w:rFonts w:ascii="Calibri" w:hAnsi="Calibri" w:cs="Calibri"/>
                <w:color w:val="000000"/>
              </w:rPr>
              <w:t>1721</w:t>
            </w:r>
          </w:p>
        </w:tc>
        <w:tc>
          <w:tcPr>
            <w:tcW w:w="1332" w:type="dxa"/>
            <w:tcBorders>
              <w:top w:val="nil"/>
              <w:left w:val="nil"/>
              <w:bottom w:val="single" w:sz="4" w:space="0" w:color="auto"/>
              <w:right w:val="single" w:sz="4" w:space="0" w:color="auto"/>
            </w:tcBorders>
            <w:shd w:val="clear" w:color="auto" w:fill="auto"/>
            <w:noWrap/>
            <w:vAlign w:val="bottom"/>
          </w:tcPr>
          <w:p w14:paraId="371CC596" w14:textId="6365FB82" w:rsidR="00BA09F7" w:rsidRPr="00A70C44" w:rsidRDefault="00BA09F7" w:rsidP="00BA09F7">
            <w:pPr>
              <w:jc w:val="center"/>
              <w:rPr>
                <w:rFonts w:ascii="Calibri" w:eastAsia="Times New Roman" w:hAnsi="Calibri" w:cs="Calibri"/>
                <w:color w:val="000000"/>
              </w:rPr>
            </w:pPr>
            <w:r>
              <w:rPr>
                <w:rFonts w:ascii="Calibri" w:hAnsi="Calibri" w:cs="Calibri"/>
                <w:color w:val="000000"/>
              </w:rPr>
              <w:t>3147</w:t>
            </w:r>
          </w:p>
        </w:tc>
      </w:tr>
      <w:tr w:rsidR="00BA09F7" w:rsidRPr="00A70C44" w14:paraId="330F53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60E2BB" w14:textId="5A6E9E97" w:rsidR="00BA09F7" w:rsidRPr="00A70C44" w:rsidRDefault="00BA09F7" w:rsidP="00BA09F7">
            <w:pPr>
              <w:rPr>
                <w:rFonts w:ascii="Calibri" w:eastAsia="Times New Roman" w:hAnsi="Calibri" w:cs="Calibri"/>
                <w:color w:val="000000"/>
              </w:rPr>
            </w:pPr>
            <w:r>
              <w:rPr>
                <w:rFonts w:ascii="Calibri" w:hAnsi="Calibri" w:cs="Calibri"/>
                <w:color w:val="000000"/>
              </w:rPr>
              <w:t>SYCAMORE CREEK TRIBUTARY 8</w:t>
            </w:r>
          </w:p>
        </w:tc>
        <w:tc>
          <w:tcPr>
            <w:tcW w:w="1777" w:type="dxa"/>
            <w:tcBorders>
              <w:top w:val="nil"/>
              <w:left w:val="nil"/>
              <w:bottom w:val="single" w:sz="4" w:space="0" w:color="auto"/>
              <w:right w:val="single" w:sz="4" w:space="0" w:color="auto"/>
            </w:tcBorders>
            <w:shd w:val="clear" w:color="auto" w:fill="auto"/>
            <w:noWrap/>
            <w:vAlign w:val="bottom"/>
          </w:tcPr>
          <w:p w14:paraId="0FE6DB5B" w14:textId="60C6E411" w:rsidR="00BA09F7" w:rsidRPr="00A70C44" w:rsidRDefault="00BA09F7" w:rsidP="00BA09F7">
            <w:pPr>
              <w:jc w:val="center"/>
              <w:rPr>
                <w:rFonts w:ascii="Calibri" w:eastAsia="Times New Roman" w:hAnsi="Calibri" w:cs="Calibri"/>
                <w:color w:val="000000"/>
              </w:rPr>
            </w:pPr>
            <w:r>
              <w:rPr>
                <w:rFonts w:ascii="Calibri" w:hAnsi="Calibri" w:cs="Calibri"/>
                <w:color w:val="000000"/>
              </w:rPr>
              <w:t>1.18308</w:t>
            </w:r>
          </w:p>
        </w:tc>
        <w:tc>
          <w:tcPr>
            <w:tcW w:w="1332" w:type="dxa"/>
            <w:tcBorders>
              <w:top w:val="nil"/>
              <w:left w:val="nil"/>
              <w:bottom w:val="single" w:sz="4" w:space="0" w:color="auto"/>
              <w:right w:val="single" w:sz="4" w:space="0" w:color="auto"/>
            </w:tcBorders>
            <w:shd w:val="clear" w:color="auto" w:fill="auto"/>
            <w:noWrap/>
            <w:vAlign w:val="bottom"/>
          </w:tcPr>
          <w:p w14:paraId="2679E71C" w14:textId="49283884" w:rsidR="00BA09F7" w:rsidRPr="00A70C44" w:rsidRDefault="00BA09F7" w:rsidP="00BA09F7">
            <w:pPr>
              <w:jc w:val="center"/>
              <w:rPr>
                <w:rFonts w:ascii="Calibri" w:eastAsia="Times New Roman" w:hAnsi="Calibri" w:cs="Calibri"/>
                <w:color w:val="000000"/>
              </w:rPr>
            </w:pPr>
            <w:r>
              <w:rPr>
                <w:rFonts w:ascii="Calibri" w:hAnsi="Calibri" w:cs="Calibri"/>
                <w:color w:val="000000"/>
              </w:rPr>
              <w:t>2571</w:t>
            </w:r>
          </w:p>
        </w:tc>
        <w:tc>
          <w:tcPr>
            <w:tcW w:w="1332" w:type="dxa"/>
            <w:tcBorders>
              <w:top w:val="nil"/>
              <w:left w:val="nil"/>
              <w:bottom w:val="single" w:sz="4" w:space="0" w:color="auto"/>
              <w:right w:val="single" w:sz="4" w:space="0" w:color="auto"/>
            </w:tcBorders>
            <w:shd w:val="clear" w:color="auto" w:fill="auto"/>
            <w:noWrap/>
            <w:vAlign w:val="bottom"/>
          </w:tcPr>
          <w:p w14:paraId="2DA3E7BA" w14:textId="270CFFB7" w:rsidR="00BA09F7" w:rsidRPr="00A70C44" w:rsidRDefault="00BA09F7" w:rsidP="00BA09F7">
            <w:pPr>
              <w:jc w:val="center"/>
              <w:rPr>
                <w:rFonts w:ascii="Calibri" w:eastAsia="Times New Roman" w:hAnsi="Calibri" w:cs="Calibri"/>
                <w:color w:val="000000"/>
              </w:rPr>
            </w:pPr>
            <w:r>
              <w:rPr>
                <w:rFonts w:ascii="Calibri" w:hAnsi="Calibri" w:cs="Calibri"/>
                <w:color w:val="000000"/>
              </w:rPr>
              <w:t>1901</w:t>
            </w:r>
          </w:p>
        </w:tc>
        <w:tc>
          <w:tcPr>
            <w:tcW w:w="1332" w:type="dxa"/>
            <w:tcBorders>
              <w:top w:val="nil"/>
              <w:left w:val="nil"/>
              <w:bottom w:val="single" w:sz="4" w:space="0" w:color="auto"/>
              <w:right w:val="single" w:sz="4" w:space="0" w:color="auto"/>
            </w:tcBorders>
            <w:shd w:val="clear" w:color="auto" w:fill="auto"/>
            <w:noWrap/>
            <w:vAlign w:val="bottom"/>
          </w:tcPr>
          <w:p w14:paraId="03FD9A26" w14:textId="38BAC834" w:rsidR="00BA09F7" w:rsidRPr="00A70C44" w:rsidRDefault="00BA09F7" w:rsidP="00BA09F7">
            <w:pPr>
              <w:jc w:val="center"/>
              <w:rPr>
                <w:rFonts w:ascii="Calibri" w:eastAsia="Times New Roman" w:hAnsi="Calibri" w:cs="Calibri"/>
                <w:color w:val="000000"/>
              </w:rPr>
            </w:pPr>
            <w:r>
              <w:rPr>
                <w:rFonts w:ascii="Calibri" w:hAnsi="Calibri" w:cs="Calibri"/>
                <w:color w:val="000000"/>
              </w:rPr>
              <w:t>3477</w:t>
            </w:r>
          </w:p>
        </w:tc>
      </w:tr>
      <w:tr w:rsidR="00BA09F7" w:rsidRPr="00A70C44" w14:paraId="50E9969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E047D4B" w14:textId="709F399F"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3D478DDF" w14:textId="27727496" w:rsidR="00BA09F7" w:rsidRPr="00A70C44" w:rsidRDefault="00BA09F7" w:rsidP="00BA09F7">
            <w:pPr>
              <w:jc w:val="center"/>
              <w:rPr>
                <w:rFonts w:ascii="Calibri" w:eastAsia="Times New Roman" w:hAnsi="Calibri" w:cs="Calibri"/>
                <w:color w:val="000000"/>
              </w:rPr>
            </w:pPr>
            <w:r>
              <w:rPr>
                <w:rFonts w:ascii="Calibri" w:hAnsi="Calibri" w:cs="Calibri"/>
                <w:color w:val="000000"/>
              </w:rPr>
              <w:t>0.93244</w:t>
            </w:r>
          </w:p>
        </w:tc>
        <w:tc>
          <w:tcPr>
            <w:tcW w:w="1332" w:type="dxa"/>
            <w:tcBorders>
              <w:top w:val="nil"/>
              <w:left w:val="nil"/>
              <w:bottom w:val="single" w:sz="4" w:space="0" w:color="auto"/>
              <w:right w:val="single" w:sz="4" w:space="0" w:color="auto"/>
            </w:tcBorders>
            <w:shd w:val="clear" w:color="auto" w:fill="auto"/>
            <w:noWrap/>
            <w:vAlign w:val="bottom"/>
          </w:tcPr>
          <w:p w14:paraId="7D1A85F1" w14:textId="6CEF60A7" w:rsidR="00BA09F7" w:rsidRPr="00A70C44" w:rsidRDefault="00BA09F7" w:rsidP="00BA09F7">
            <w:pPr>
              <w:jc w:val="center"/>
              <w:rPr>
                <w:rFonts w:ascii="Calibri" w:eastAsia="Times New Roman" w:hAnsi="Calibri" w:cs="Calibri"/>
                <w:color w:val="000000"/>
              </w:rPr>
            </w:pPr>
            <w:r>
              <w:rPr>
                <w:rFonts w:ascii="Calibri" w:hAnsi="Calibri" w:cs="Calibri"/>
                <w:color w:val="000000"/>
              </w:rPr>
              <w:t>1547</w:t>
            </w:r>
          </w:p>
        </w:tc>
        <w:tc>
          <w:tcPr>
            <w:tcW w:w="1332" w:type="dxa"/>
            <w:tcBorders>
              <w:top w:val="nil"/>
              <w:left w:val="nil"/>
              <w:bottom w:val="single" w:sz="4" w:space="0" w:color="auto"/>
              <w:right w:val="single" w:sz="4" w:space="0" w:color="auto"/>
            </w:tcBorders>
            <w:shd w:val="clear" w:color="auto" w:fill="auto"/>
            <w:noWrap/>
            <w:vAlign w:val="bottom"/>
          </w:tcPr>
          <w:p w14:paraId="7D9157E6" w14:textId="365BCF6B" w:rsidR="00BA09F7" w:rsidRPr="00A70C44" w:rsidRDefault="00BA09F7" w:rsidP="00BA09F7">
            <w:pPr>
              <w:jc w:val="center"/>
              <w:rPr>
                <w:rFonts w:ascii="Calibri" w:eastAsia="Times New Roman" w:hAnsi="Calibri" w:cs="Calibri"/>
                <w:color w:val="000000"/>
              </w:rPr>
            </w:pPr>
            <w:r>
              <w:rPr>
                <w:rFonts w:ascii="Calibri" w:hAnsi="Calibri" w:cs="Calibri"/>
                <w:color w:val="000000"/>
              </w:rPr>
              <w:t>994</w:t>
            </w:r>
          </w:p>
        </w:tc>
        <w:tc>
          <w:tcPr>
            <w:tcW w:w="1332" w:type="dxa"/>
            <w:tcBorders>
              <w:top w:val="nil"/>
              <w:left w:val="nil"/>
              <w:bottom w:val="single" w:sz="4" w:space="0" w:color="auto"/>
              <w:right w:val="single" w:sz="4" w:space="0" w:color="auto"/>
            </w:tcBorders>
            <w:shd w:val="clear" w:color="auto" w:fill="auto"/>
            <w:noWrap/>
            <w:vAlign w:val="bottom"/>
          </w:tcPr>
          <w:p w14:paraId="4BE5FB61" w14:textId="7B31134F" w:rsidR="00BA09F7" w:rsidRPr="00A70C44" w:rsidRDefault="00BA09F7" w:rsidP="00BA09F7">
            <w:pPr>
              <w:jc w:val="center"/>
              <w:rPr>
                <w:rFonts w:ascii="Calibri" w:eastAsia="Times New Roman" w:hAnsi="Calibri" w:cs="Calibri"/>
                <w:color w:val="000000"/>
              </w:rPr>
            </w:pPr>
            <w:r>
              <w:rPr>
                <w:rFonts w:ascii="Calibri" w:hAnsi="Calibri" w:cs="Calibri"/>
                <w:color w:val="000000"/>
              </w:rPr>
              <w:t>2100</w:t>
            </w:r>
          </w:p>
        </w:tc>
      </w:tr>
      <w:tr w:rsidR="00BA09F7" w:rsidRPr="00A70C44" w14:paraId="0693A0E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42532E" w14:textId="24BEBCEE"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077DD405" w14:textId="4462BA6C" w:rsidR="00BA09F7" w:rsidRPr="00A70C44" w:rsidRDefault="00BA09F7" w:rsidP="00BA09F7">
            <w:pPr>
              <w:jc w:val="center"/>
              <w:rPr>
                <w:rFonts w:ascii="Calibri" w:eastAsia="Times New Roman" w:hAnsi="Calibri" w:cs="Calibri"/>
                <w:color w:val="000000"/>
              </w:rPr>
            </w:pPr>
            <w:r>
              <w:rPr>
                <w:rFonts w:ascii="Calibri" w:hAnsi="Calibri" w:cs="Calibri"/>
                <w:color w:val="000000"/>
              </w:rPr>
              <w:t>1.92802</w:t>
            </w:r>
          </w:p>
        </w:tc>
        <w:tc>
          <w:tcPr>
            <w:tcW w:w="1332" w:type="dxa"/>
            <w:tcBorders>
              <w:top w:val="nil"/>
              <w:left w:val="nil"/>
              <w:bottom w:val="single" w:sz="4" w:space="0" w:color="auto"/>
              <w:right w:val="single" w:sz="4" w:space="0" w:color="auto"/>
            </w:tcBorders>
            <w:shd w:val="clear" w:color="auto" w:fill="auto"/>
            <w:noWrap/>
            <w:vAlign w:val="bottom"/>
          </w:tcPr>
          <w:p w14:paraId="013B8229" w14:textId="1A969169" w:rsidR="00BA09F7" w:rsidRPr="00A70C44" w:rsidRDefault="00BA09F7" w:rsidP="00BA09F7">
            <w:pPr>
              <w:jc w:val="center"/>
              <w:rPr>
                <w:rFonts w:ascii="Calibri" w:eastAsia="Times New Roman" w:hAnsi="Calibri" w:cs="Calibri"/>
                <w:color w:val="000000"/>
              </w:rPr>
            </w:pPr>
            <w:r>
              <w:rPr>
                <w:rFonts w:ascii="Calibri" w:hAnsi="Calibri" w:cs="Calibri"/>
                <w:color w:val="000000"/>
              </w:rPr>
              <w:t>2606</w:t>
            </w:r>
          </w:p>
        </w:tc>
        <w:tc>
          <w:tcPr>
            <w:tcW w:w="1332" w:type="dxa"/>
            <w:tcBorders>
              <w:top w:val="nil"/>
              <w:left w:val="nil"/>
              <w:bottom w:val="single" w:sz="4" w:space="0" w:color="auto"/>
              <w:right w:val="single" w:sz="4" w:space="0" w:color="auto"/>
            </w:tcBorders>
            <w:shd w:val="clear" w:color="auto" w:fill="auto"/>
            <w:noWrap/>
            <w:vAlign w:val="bottom"/>
          </w:tcPr>
          <w:p w14:paraId="62FD172A" w14:textId="1D552A42" w:rsidR="00BA09F7" w:rsidRPr="00A70C44" w:rsidRDefault="00BA09F7" w:rsidP="00BA09F7">
            <w:pPr>
              <w:jc w:val="center"/>
              <w:rPr>
                <w:rFonts w:ascii="Calibri" w:eastAsia="Times New Roman" w:hAnsi="Calibri" w:cs="Calibri"/>
                <w:color w:val="000000"/>
              </w:rPr>
            </w:pPr>
            <w:r>
              <w:rPr>
                <w:rFonts w:ascii="Calibri" w:hAnsi="Calibri" w:cs="Calibri"/>
                <w:color w:val="000000"/>
              </w:rPr>
              <w:t>1675</w:t>
            </w:r>
          </w:p>
        </w:tc>
        <w:tc>
          <w:tcPr>
            <w:tcW w:w="1332" w:type="dxa"/>
            <w:tcBorders>
              <w:top w:val="nil"/>
              <w:left w:val="nil"/>
              <w:bottom w:val="single" w:sz="4" w:space="0" w:color="auto"/>
              <w:right w:val="single" w:sz="4" w:space="0" w:color="auto"/>
            </w:tcBorders>
            <w:shd w:val="clear" w:color="auto" w:fill="auto"/>
            <w:noWrap/>
            <w:vAlign w:val="bottom"/>
          </w:tcPr>
          <w:p w14:paraId="226E8FE9" w14:textId="6742F9E5" w:rsidR="00BA09F7" w:rsidRPr="00A70C44" w:rsidRDefault="00BA09F7" w:rsidP="00BA09F7">
            <w:pPr>
              <w:jc w:val="center"/>
              <w:rPr>
                <w:rFonts w:ascii="Calibri" w:eastAsia="Times New Roman" w:hAnsi="Calibri" w:cs="Calibri"/>
                <w:color w:val="000000"/>
              </w:rPr>
            </w:pPr>
            <w:r>
              <w:rPr>
                <w:rFonts w:ascii="Calibri" w:hAnsi="Calibri" w:cs="Calibri"/>
                <w:color w:val="000000"/>
              </w:rPr>
              <w:t>3537</w:t>
            </w:r>
          </w:p>
        </w:tc>
      </w:tr>
      <w:tr w:rsidR="00BA09F7" w:rsidRPr="00A70C44" w14:paraId="415AC4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891A8A5" w14:textId="0F79B0D1"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36FFA825" w14:textId="4A81079C" w:rsidR="00BA09F7" w:rsidRPr="00A70C44" w:rsidRDefault="00BA09F7" w:rsidP="00BA09F7">
            <w:pPr>
              <w:jc w:val="center"/>
              <w:rPr>
                <w:rFonts w:ascii="Calibri" w:eastAsia="Times New Roman" w:hAnsi="Calibri" w:cs="Calibri"/>
                <w:color w:val="000000"/>
              </w:rPr>
            </w:pPr>
            <w:r>
              <w:rPr>
                <w:rFonts w:ascii="Calibri" w:hAnsi="Calibri" w:cs="Calibri"/>
                <w:color w:val="000000"/>
              </w:rPr>
              <w:t>2.9982</w:t>
            </w:r>
          </w:p>
        </w:tc>
        <w:tc>
          <w:tcPr>
            <w:tcW w:w="1332" w:type="dxa"/>
            <w:tcBorders>
              <w:top w:val="nil"/>
              <w:left w:val="nil"/>
              <w:bottom w:val="single" w:sz="4" w:space="0" w:color="auto"/>
              <w:right w:val="single" w:sz="4" w:space="0" w:color="auto"/>
            </w:tcBorders>
            <w:shd w:val="clear" w:color="auto" w:fill="auto"/>
            <w:noWrap/>
            <w:vAlign w:val="bottom"/>
          </w:tcPr>
          <w:p w14:paraId="08E263FE" w14:textId="530DC2AA" w:rsidR="00BA09F7" w:rsidRPr="00A70C44" w:rsidRDefault="00BA09F7" w:rsidP="00BA09F7">
            <w:pPr>
              <w:jc w:val="center"/>
              <w:rPr>
                <w:rFonts w:ascii="Calibri" w:eastAsia="Times New Roman" w:hAnsi="Calibri" w:cs="Calibri"/>
                <w:color w:val="000000"/>
              </w:rPr>
            </w:pPr>
            <w:r>
              <w:rPr>
                <w:rFonts w:ascii="Calibri" w:hAnsi="Calibri" w:cs="Calibri"/>
                <w:color w:val="000000"/>
              </w:rPr>
              <w:t>3636</w:t>
            </w:r>
          </w:p>
        </w:tc>
        <w:tc>
          <w:tcPr>
            <w:tcW w:w="1332" w:type="dxa"/>
            <w:tcBorders>
              <w:top w:val="nil"/>
              <w:left w:val="nil"/>
              <w:bottom w:val="single" w:sz="4" w:space="0" w:color="auto"/>
              <w:right w:val="single" w:sz="4" w:space="0" w:color="auto"/>
            </w:tcBorders>
            <w:shd w:val="clear" w:color="auto" w:fill="auto"/>
            <w:noWrap/>
            <w:vAlign w:val="bottom"/>
          </w:tcPr>
          <w:p w14:paraId="7022C4DD" w14:textId="51F1C92D" w:rsidR="00BA09F7" w:rsidRPr="00A70C44" w:rsidRDefault="00BA09F7" w:rsidP="00BA09F7">
            <w:pPr>
              <w:jc w:val="center"/>
              <w:rPr>
                <w:rFonts w:ascii="Calibri" w:eastAsia="Times New Roman" w:hAnsi="Calibri" w:cs="Calibri"/>
                <w:color w:val="000000"/>
              </w:rPr>
            </w:pPr>
            <w:r>
              <w:rPr>
                <w:rFonts w:ascii="Calibri" w:hAnsi="Calibri" w:cs="Calibri"/>
                <w:color w:val="000000"/>
              </w:rPr>
              <w:t>2337</w:t>
            </w:r>
          </w:p>
        </w:tc>
        <w:tc>
          <w:tcPr>
            <w:tcW w:w="1332" w:type="dxa"/>
            <w:tcBorders>
              <w:top w:val="nil"/>
              <w:left w:val="nil"/>
              <w:bottom w:val="single" w:sz="4" w:space="0" w:color="auto"/>
              <w:right w:val="single" w:sz="4" w:space="0" w:color="auto"/>
            </w:tcBorders>
            <w:shd w:val="clear" w:color="auto" w:fill="auto"/>
            <w:noWrap/>
            <w:vAlign w:val="bottom"/>
          </w:tcPr>
          <w:p w14:paraId="00E737F8" w14:textId="43BF9FE2" w:rsidR="00BA09F7" w:rsidRPr="00A70C44" w:rsidRDefault="00BA09F7" w:rsidP="00BA09F7">
            <w:pPr>
              <w:jc w:val="center"/>
              <w:rPr>
                <w:rFonts w:ascii="Calibri" w:eastAsia="Times New Roman" w:hAnsi="Calibri" w:cs="Calibri"/>
                <w:color w:val="000000"/>
              </w:rPr>
            </w:pPr>
            <w:r>
              <w:rPr>
                <w:rFonts w:ascii="Calibri" w:hAnsi="Calibri" w:cs="Calibri"/>
                <w:color w:val="000000"/>
              </w:rPr>
              <w:t>4935</w:t>
            </w:r>
          </w:p>
        </w:tc>
      </w:tr>
      <w:tr w:rsidR="00BA09F7" w:rsidRPr="00A70C44" w14:paraId="3866DD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2420C98" w14:textId="29658775"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4AEA0D9E" w14:textId="370A4BA0" w:rsidR="00BA09F7" w:rsidRPr="00A70C44" w:rsidRDefault="00BA09F7" w:rsidP="00BA09F7">
            <w:pPr>
              <w:jc w:val="center"/>
              <w:rPr>
                <w:rFonts w:ascii="Calibri" w:eastAsia="Times New Roman" w:hAnsi="Calibri" w:cs="Calibri"/>
                <w:color w:val="000000"/>
              </w:rPr>
            </w:pPr>
            <w:r>
              <w:rPr>
                <w:rFonts w:ascii="Calibri" w:hAnsi="Calibri" w:cs="Calibri"/>
                <w:color w:val="000000"/>
              </w:rPr>
              <w:t>4.00972</w:t>
            </w:r>
          </w:p>
        </w:tc>
        <w:tc>
          <w:tcPr>
            <w:tcW w:w="1332" w:type="dxa"/>
            <w:tcBorders>
              <w:top w:val="nil"/>
              <w:left w:val="nil"/>
              <w:bottom w:val="single" w:sz="4" w:space="0" w:color="auto"/>
              <w:right w:val="single" w:sz="4" w:space="0" w:color="auto"/>
            </w:tcBorders>
            <w:shd w:val="clear" w:color="auto" w:fill="auto"/>
            <w:noWrap/>
            <w:vAlign w:val="bottom"/>
          </w:tcPr>
          <w:p w14:paraId="10193D8B" w14:textId="210414D7" w:rsidR="00BA09F7" w:rsidRPr="00A70C44" w:rsidRDefault="00BA09F7" w:rsidP="00BA09F7">
            <w:pPr>
              <w:jc w:val="center"/>
              <w:rPr>
                <w:rFonts w:ascii="Calibri" w:eastAsia="Times New Roman" w:hAnsi="Calibri" w:cs="Calibri"/>
                <w:color w:val="000000"/>
              </w:rPr>
            </w:pPr>
            <w:r>
              <w:rPr>
                <w:rFonts w:ascii="Calibri" w:hAnsi="Calibri" w:cs="Calibri"/>
                <w:color w:val="000000"/>
              </w:rPr>
              <w:t>4357</w:t>
            </w:r>
          </w:p>
        </w:tc>
        <w:tc>
          <w:tcPr>
            <w:tcW w:w="1332" w:type="dxa"/>
            <w:tcBorders>
              <w:top w:val="nil"/>
              <w:left w:val="nil"/>
              <w:bottom w:val="single" w:sz="4" w:space="0" w:color="auto"/>
              <w:right w:val="single" w:sz="4" w:space="0" w:color="auto"/>
            </w:tcBorders>
            <w:shd w:val="clear" w:color="auto" w:fill="auto"/>
            <w:noWrap/>
            <w:vAlign w:val="bottom"/>
          </w:tcPr>
          <w:p w14:paraId="335ABA7D" w14:textId="34A03C2C" w:rsidR="00BA09F7" w:rsidRPr="00A70C44" w:rsidRDefault="00BA09F7" w:rsidP="00BA09F7">
            <w:pPr>
              <w:jc w:val="center"/>
              <w:rPr>
                <w:rFonts w:ascii="Calibri" w:eastAsia="Times New Roman" w:hAnsi="Calibri" w:cs="Calibri"/>
                <w:color w:val="000000"/>
              </w:rPr>
            </w:pPr>
            <w:r>
              <w:rPr>
                <w:rFonts w:ascii="Calibri" w:hAnsi="Calibri" w:cs="Calibri"/>
                <w:color w:val="000000"/>
              </w:rPr>
              <w:t>2801</w:t>
            </w:r>
          </w:p>
        </w:tc>
        <w:tc>
          <w:tcPr>
            <w:tcW w:w="1332" w:type="dxa"/>
            <w:tcBorders>
              <w:top w:val="nil"/>
              <w:left w:val="nil"/>
              <w:bottom w:val="single" w:sz="4" w:space="0" w:color="auto"/>
              <w:right w:val="single" w:sz="4" w:space="0" w:color="auto"/>
            </w:tcBorders>
            <w:shd w:val="clear" w:color="auto" w:fill="auto"/>
            <w:noWrap/>
            <w:vAlign w:val="bottom"/>
          </w:tcPr>
          <w:p w14:paraId="3AB121B5" w14:textId="02312314" w:rsidR="00BA09F7" w:rsidRPr="00A70C44" w:rsidRDefault="00BA09F7" w:rsidP="00BA09F7">
            <w:pPr>
              <w:jc w:val="center"/>
              <w:rPr>
                <w:rFonts w:ascii="Calibri" w:eastAsia="Times New Roman" w:hAnsi="Calibri" w:cs="Calibri"/>
                <w:color w:val="000000"/>
              </w:rPr>
            </w:pPr>
            <w:r>
              <w:rPr>
                <w:rFonts w:ascii="Calibri" w:hAnsi="Calibri" w:cs="Calibri"/>
                <w:color w:val="000000"/>
              </w:rPr>
              <w:t>5913</w:t>
            </w:r>
          </w:p>
        </w:tc>
      </w:tr>
      <w:tr w:rsidR="00BA09F7" w:rsidRPr="00A70C44" w14:paraId="030D29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4C0237" w14:textId="321B677F"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47FDD0D8" w14:textId="605E3393" w:rsidR="00BA09F7" w:rsidRPr="00A70C44" w:rsidRDefault="00BA09F7" w:rsidP="00BA09F7">
            <w:pPr>
              <w:jc w:val="center"/>
              <w:rPr>
                <w:rFonts w:ascii="Calibri" w:eastAsia="Times New Roman" w:hAnsi="Calibri" w:cs="Calibri"/>
                <w:color w:val="000000"/>
              </w:rPr>
            </w:pPr>
            <w:r>
              <w:rPr>
                <w:rFonts w:ascii="Calibri" w:hAnsi="Calibri" w:cs="Calibri"/>
                <w:color w:val="000000"/>
              </w:rPr>
              <w:t>8.19222</w:t>
            </w:r>
          </w:p>
        </w:tc>
        <w:tc>
          <w:tcPr>
            <w:tcW w:w="1332" w:type="dxa"/>
            <w:tcBorders>
              <w:top w:val="nil"/>
              <w:left w:val="nil"/>
              <w:bottom w:val="single" w:sz="4" w:space="0" w:color="auto"/>
              <w:right w:val="single" w:sz="4" w:space="0" w:color="auto"/>
            </w:tcBorders>
            <w:shd w:val="clear" w:color="auto" w:fill="auto"/>
            <w:noWrap/>
            <w:vAlign w:val="bottom"/>
          </w:tcPr>
          <w:p w14:paraId="6F41D8A4" w14:textId="18ED8757" w:rsidR="00BA09F7" w:rsidRPr="00A70C44" w:rsidRDefault="00BA09F7" w:rsidP="00BA09F7">
            <w:pPr>
              <w:jc w:val="center"/>
              <w:rPr>
                <w:rFonts w:ascii="Calibri" w:eastAsia="Times New Roman" w:hAnsi="Calibri" w:cs="Calibri"/>
                <w:color w:val="000000"/>
              </w:rPr>
            </w:pPr>
            <w:r>
              <w:rPr>
                <w:rFonts w:ascii="Calibri" w:hAnsi="Calibri" w:cs="Calibri"/>
                <w:color w:val="000000"/>
              </w:rPr>
              <w:t>7380</w:t>
            </w:r>
          </w:p>
        </w:tc>
        <w:tc>
          <w:tcPr>
            <w:tcW w:w="1332" w:type="dxa"/>
            <w:tcBorders>
              <w:top w:val="nil"/>
              <w:left w:val="nil"/>
              <w:bottom w:val="single" w:sz="4" w:space="0" w:color="auto"/>
              <w:right w:val="single" w:sz="4" w:space="0" w:color="auto"/>
            </w:tcBorders>
            <w:shd w:val="clear" w:color="auto" w:fill="auto"/>
            <w:noWrap/>
            <w:vAlign w:val="bottom"/>
          </w:tcPr>
          <w:p w14:paraId="4C20F42D" w14:textId="6B6DCE86" w:rsidR="00BA09F7" w:rsidRPr="00A70C44" w:rsidRDefault="00BA09F7" w:rsidP="00BA09F7">
            <w:pPr>
              <w:jc w:val="center"/>
              <w:rPr>
                <w:rFonts w:ascii="Calibri" w:eastAsia="Times New Roman" w:hAnsi="Calibri" w:cs="Calibri"/>
                <w:color w:val="000000"/>
              </w:rPr>
            </w:pPr>
            <w:r>
              <w:rPr>
                <w:rFonts w:ascii="Calibri" w:hAnsi="Calibri" w:cs="Calibri"/>
                <w:color w:val="000000"/>
              </w:rPr>
              <w:t>4744</w:t>
            </w:r>
          </w:p>
        </w:tc>
        <w:tc>
          <w:tcPr>
            <w:tcW w:w="1332" w:type="dxa"/>
            <w:tcBorders>
              <w:top w:val="nil"/>
              <w:left w:val="nil"/>
              <w:bottom w:val="single" w:sz="4" w:space="0" w:color="auto"/>
              <w:right w:val="single" w:sz="4" w:space="0" w:color="auto"/>
            </w:tcBorders>
            <w:shd w:val="clear" w:color="auto" w:fill="auto"/>
            <w:noWrap/>
            <w:vAlign w:val="bottom"/>
          </w:tcPr>
          <w:p w14:paraId="27445211" w14:textId="6E98D42D" w:rsidR="00BA09F7" w:rsidRPr="00A70C44" w:rsidRDefault="00BA09F7" w:rsidP="00BA09F7">
            <w:pPr>
              <w:jc w:val="center"/>
              <w:rPr>
                <w:rFonts w:ascii="Calibri" w:eastAsia="Times New Roman" w:hAnsi="Calibri" w:cs="Calibri"/>
                <w:color w:val="000000"/>
              </w:rPr>
            </w:pPr>
            <w:r>
              <w:rPr>
                <w:rFonts w:ascii="Calibri" w:hAnsi="Calibri" w:cs="Calibri"/>
                <w:color w:val="000000"/>
              </w:rPr>
              <w:t>10016</w:t>
            </w:r>
          </w:p>
        </w:tc>
      </w:tr>
      <w:tr w:rsidR="00BA09F7" w:rsidRPr="00A70C44" w14:paraId="7B8159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F806A3" w14:textId="7810B8F5" w:rsidR="00BA09F7" w:rsidRPr="00A70C44" w:rsidRDefault="00BA09F7" w:rsidP="00BA09F7">
            <w:pPr>
              <w:rPr>
                <w:rFonts w:ascii="Calibri" w:eastAsia="Times New Roman" w:hAnsi="Calibri" w:cs="Calibri"/>
                <w:color w:val="000000"/>
              </w:rPr>
            </w:pPr>
            <w:r>
              <w:rPr>
                <w:rFonts w:ascii="Calibri" w:hAnsi="Calibri" w:cs="Calibri"/>
                <w:color w:val="000000"/>
              </w:rPr>
              <w:t>THOMAS CREEK</w:t>
            </w:r>
          </w:p>
        </w:tc>
        <w:tc>
          <w:tcPr>
            <w:tcW w:w="1777" w:type="dxa"/>
            <w:tcBorders>
              <w:top w:val="nil"/>
              <w:left w:val="nil"/>
              <w:bottom w:val="single" w:sz="4" w:space="0" w:color="auto"/>
              <w:right w:val="single" w:sz="4" w:space="0" w:color="auto"/>
            </w:tcBorders>
            <w:shd w:val="clear" w:color="auto" w:fill="auto"/>
            <w:noWrap/>
            <w:vAlign w:val="bottom"/>
          </w:tcPr>
          <w:p w14:paraId="082363C0" w14:textId="34947D86" w:rsidR="00BA09F7" w:rsidRPr="00A70C44" w:rsidRDefault="00BA09F7" w:rsidP="00BA09F7">
            <w:pPr>
              <w:jc w:val="center"/>
              <w:rPr>
                <w:rFonts w:ascii="Calibri" w:eastAsia="Times New Roman" w:hAnsi="Calibri" w:cs="Calibri"/>
                <w:color w:val="000000"/>
              </w:rPr>
            </w:pPr>
            <w:r>
              <w:rPr>
                <w:rFonts w:ascii="Calibri" w:hAnsi="Calibri" w:cs="Calibri"/>
                <w:color w:val="000000"/>
              </w:rPr>
              <w:t>12.2863</w:t>
            </w:r>
          </w:p>
        </w:tc>
        <w:tc>
          <w:tcPr>
            <w:tcW w:w="1332" w:type="dxa"/>
            <w:tcBorders>
              <w:top w:val="nil"/>
              <w:left w:val="nil"/>
              <w:bottom w:val="single" w:sz="4" w:space="0" w:color="auto"/>
              <w:right w:val="single" w:sz="4" w:space="0" w:color="auto"/>
            </w:tcBorders>
            <w:shd w:val="clear" w:color="auto" w:fill="auto"/>
            <w:noWrap/>
            <w:vAlign w:val="bottom"/>
          </w:tcPr>
          <w:p w14:paraId="50B680A2" w14:textId="3FA05486" w:rsidR="00BA09F7" w:rsidRPr="00A70C44" w:rsidRDefault="00BA09F7" w:rsidP="00BA09F7">
            <w:pPr>
              <w:jc w:val="center"/>
              <w:rPr>
                <w:rFonts w:ascii="Calibri" w:eastAsia="Times New Roman" w:hAnsi="Calibri" w:cs="Calibri"/>
                <w:color w:val="000000"/>
              </w:rPr>
            </w:pPr>
            <w:r>
              <w:rPr>
                <w:rFonts w:ascii="Calibri" w:hAnsi="Calibri" w:cs="Calibri"/>
                <w:color w:val="000000"/>
              </w:rPr>
              <w:t>9874</w:t>
            </w:r>
          </w:p>
        </w:tc>
        <w:tc>
          <w:tcPr>
            <w:tcW w:w="1332" w:type="dxa"/>
            <w:tcBorders>
              <w:top w:val="nil"/>
              <w:left w:val="nil"/>
              <w:bottom w:val="single" w:sz="4" w:space="0" w:color="auto"/>
              <w:right w:val="single" w:sz="4" w:space="0" w:color="auto"/>
            </w:tcBorders>
            <w:shd w:val="clear" w:color="auto" w:fill="auto"/>
            <w:noWrap/>
            <w:vAlign w:val="bottom"/>
          </w:tcPr>
          <w:p w14:paraId="0471B66C" w14:textId="04D7602A" w:rsidR="00BA09F7" w:rsidRPr="00A70C44" w:rsidRDefault="00BA09F7" w:rsidP="00BA09F7">
            <w:pPr>
              <w:jc w:val="center"/>
              <w:rPr>
                <w:rFonts w:ascii="Calibri" w:eastAsia="Times New Roman" w:hAnsi="Calibri" w:cs="Calibri"/>
                <w:color w:val="000000"/>
              </w:rPr>
            </w:pPr>
            <w:r>
              <w:rPr>
                <w:rFonts w:ascii="Calibri" w:hAnsi="Calibri" w:cs="Calibri"/>
                <w:color w:val="000000"/>
              </w:rPr>
              <w:t>6347</w:t>
            </w:r>
          </w:p>
        </w:tc>
        <w:tc>
          <w:tcPr>
            <w:tcW w:w="1332" w:type="dxa"/>
            <w:tcBorders>
              <w:top w:val="nil"/>
              <w:left w:val="nil"/>
              <w:bottom w:val="single" w:sz="4" w:space="0" w:color="auto"/>
              <w:right w:val="single" w:sz="4" w:space="0" w:color="auto"/>
            </w:tcBorders>
            <w:shd w:val="clear" w:color="auto" w:fill="auto"/>
            <w:noWrap/>
            <w:vAlign w:val="bottom"/>
          </w:tcPr>
          <w:p w14:paraId="19701279" w14:textId="5590E9AC" w:rsidR="00BA09F7" w:rsidRPr="00A70C44" w:rsidRDefault="00BA09F7" w:rsidP="00BA09F7">
            <w:pPr>
              <w:jc w:val="center"/>
              <w:rPr>
                <w:rFonts w:ascii="Calibri" w:eastAsia="Times New Roman" w:hAnsi="Calibri" w:cs="Calibri"/>
                <w:color w:val="000000"/>
              </w:rPr>
            </w:pPr>
            <w:r>
              <w:rPr>
                <w:rFonts w:ascii="Calibri" w:hAnsi="Calibri" w:cs="Calibri"/>
                <w:color w:val="000000"/>
              </w:rPr>
              <w:t>13401</w:t>
            </w:r>
          </w:p>
        </w:tc>
      </w:tr>
      <w:tr w:rsidR="00BA09F7" w:rsidRPr="00A70C44" w14:paraId="0DD667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4581DC" w14:textId="33615117" w:rsidR="00BA09F7" w:rsidRPr="00A70C44" w:rsidRDefault="00BA09F7" w:rsidP="00BA09F7">
            <w:pPr>
              <w:rPr>
                <w:rFonts w:ascii="Calibri" w:eastAsia="Times New Roman" w:hAnsi="Calibri" w:cs="Calibri"/>
                <w:color w:val="000000"/>
              </w:rPr>
            </w:pPr>
            <w:r>
              <w:rPr>
                <w:rFonts w:ascii="Calibri" w:hAnsi="Calibri" w:cs="Calibri"/>
                <w:color w:val="000000"/>
              </w:rPr>
              <w:t>TRIB 1 OF HICKORY CREEK TRIB 18</w:t>
            </w:r>
          </w:p>
        </w:tc>
        <w:tc>
          <w:tcPr>
            <w:tcW w:w="1777" w:type="dxa"/>
            <w:tcBorders>
              <w:top w:val="nil"/>
              <w:left w:val="nil"/>
              <w:bottom w:val="single" w:sz="4" w:space="0" w:color="auto"/>
              <w:right w:val="single" w:sz="4" w:space="0" w:color="auto"/>
            </w:tcBorders>
            <w:shd w:val="clear" w:color="auto" w:fill="auto"/>
            <w:noWrap/>
            <w:vAlign w:val="bottom"/>
          </w:tcPr>
          <w:p w14:paraId="0193AF5D" w14:textId="37709E85" w:rsidR="00BA09F7" w:rsidRPr="00A70C44" w:rsidRDefault="00BA09F7" w:rsidP="00BA09F7">
            <w:pPr>
              <w:jc w:val="center"/>
              <w:rPr>
                <w:rFonts w:ascii="Calibri" w:eastAsia="Times New Roman" w:hAnsi="Calibri" w:cs="Calibri"/>
                <w:color w:val="000000"/>
              </w:rPr>
            </w:pPr>
            <w:r>
              <w:rPr>
                <w:rFonts w:ascii="Calibri" w:hAnsi="Calibri" w:cs="Calibri"/>
                <w:color w:val="000000"/>
              </w:rPr>
              <w:t>1.04097</w:t>
            </w:r>
          </w:p>
        </w:tc>
        <w:tc>
          <w:tcPr>
            <w:tcW w:w="1332" w:type="dxa"/>
            <w:tcBorders>
              <w:top w:val="nil"/>
              <w:left w:val="nil"/>
              <w:bottom w:val="single" w:sz="4" w:space="0" w:color="auto"/>
              <w:right w:val="single" w:sz="4" w:space="0" w:color="auto"/>
            </w:tcBorders>
            <w:shd w:val="clear" w:color="auto" w:fill="auto"/>
            <w:noWrap/>
            <w:vAlign w:val="bottom"/>
          </w:tcPr>
          <w:p w14:paraId="19BB3F7B" w14:textId="767E32DF" w:rsidR="00BA09F7" w:rsidRPr="00A70C44" w:rsidRDefault="00BA09F7" w:rsidP="00BA09F7">
            <w:pPr>
              <w:jc w:val="center"/>
              <w:rPr>
                <w:rFonts w:ascii="Calibri" w:eastAsia="Times New Roman" w:hAnsi="Calibri" w:cs="Calibri"/>
                <w:color w:val="000000"/>
              </w:rPr>
            </w:pPr>
            <w:r>
              <w:rPr>
                <w:rFonts w:ascii="Calibri" w:hAnsi="Calibri" w:cs="Calibri"/>
                <w:color w:val="000000"/>
              </w:rPr>
              <w:t>1325</w:t>
            </w:r>
          </w:p>
        </w:tc>
        <w:tc>
          <w:tcPr>
            <w:tcW w:w="1332" w:type="dxa"/>
            <w:tcBorders>
              <w:top w:val="nil"/>
              <w:left w:val="nil"/>
              <w:bottom w:val="single" w:sz="4" w:space="0" w:color="auto"/>
              <w:right w:val="single" w:sz="4" w:space="0" w:color="auto"/>
            </w:tcBorders>
            <w:shd w:val="clear" w:color="auto" w:fill="auto"/>
            <w:noWrap/>
            <w:vAlign w:val="bottom"/>
          </w:tcPr>
          <w:p w14:paraId="3F7F0A1B" w14:textId="62729E0E" w:rsidR="00BA09F7" w:rsidRPr="00A70C44" w:rsidRDefault="00BA09F7" w:rsidP="00BA09F7">
            <w:pPr>
              <w:jc w:val="center"/>
              <w:rPr>
                <w:rFonts w:ascii="Calibri" w:eastAsia="Times New Roman" w:hAnsi="Calibri" w:cs="Calibri"/>
                <w:color w:val="000000"/>
              </w:rPr>
            </w:pPr>
            <w:r>
              <w:rPr>
                <w:rFonts w:ascii="Calibri" w:hAnsi="Calibri" w:cs="Calibri"/>
                <w:color w:val="000000"/>
              </w:rPr>
              <w:t>980</w:t>
            </w:r>
          </w:p>
        </w:tc>
        <w:tc>
          <w:tcPr>
            <w:tcW w:w="1332" w:type="dxa"/>
            <w:tcBorders>
              <w:top w:val="nil"/>
              <w:left w:val="nil"/>
              <w:bottom w:val="single" w:sz="4" w:space="0" w:color="auto"/>
              <w:right w:val="single" w:sz="4" w:space="0" w:color="auto"/>
            </w:tcBorders>
            <w:shd w:val="clear" w:color="auto" w:fill="auto"/>
            <w:noWrap/>
            <w:vAlign w:val="bottom"/>
          </w:tcPr>
          <w:p w14:paraId="07B38A89" w14:textId="62266177" w:rsidR="00BA09F7" w:rsidRPr="00A70C44" w:rsidRDefault="00BA09F7" w:rsidP="00BA09F7">
            <w:pPr>
              <w:jc w:val="center"/>
              <w:rPr>
                <w:rFonts w:ascii="Calibri" w:eastAsia="Times New Roman" w:hAnsi="Calibri" w:cs="Calibri"/>
                <w:color w:val="000000"/>
              </w:rPr>
            </w:pPr>
            <w:r>
              <w:rPr>
                <w:rFonts w:ascii="Calibri" w:hAnsi="Calibri" w:cs="Calibri"/>
                <w:color w:val="000000"/>
              </w:rPr>
              <w:t>1792</w:t>
            </w:r>
          </w:p>
        </w:tc>
      </w:tr>
      <w:tr w:rsidR="00BA09F7" w:rsidRPr="00A70C44" w14:paraId="17D7A97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55F1910" w14:textId="7575FF06" w:rsidR="00BA09F7" w:rsidRPr="00A70C44" w:rsidRDefault="00BA09F7" w:rsidP="00BA09F7">
            <w:pPr>
              <w:rPr>
                <w:rFonts w:ascii="Calibri" w:eastAsia="Times New Roman" w:hAnsi="Calibri" w:cs="Calibri"/>
                <w:color w:val="000000"/>
              </w:rPr>
            </w:pPr>
            <w:r>
              <w:rPr>
                <w:rFonts w:ascii="Calibri" w:hAnsi="Calibri" w:cs="Calibri"/>
                <w:color w:val="000000"/>
              </w:rPr>
              <w:t>TRIB 1 OF HICKORY CREEK TRIB 18</w:t>
            </w:r>
          </w:p>
        </w:tc>
        <w:tc>
          <w:tcPr>
            <w:tcW w:w="1777" w:type="dxa"/>
            <w:tcBorders>
              <w:top w:val="nil"/>
              <w:left w:val="nil"/>
              <w:bottom w:val="single" w:sz="4" w:space="0" w:color="auto"/>
              <w:right w:val="single" w:sz="4" w:space="0" w:color="auto"/>
            </w:tcBorders>
            <w:shd w:val="clear" w:color="auto" w:fill="auto"/>
            <w:noWrap/>
            <w:vAlign w:val="bottom"/>
          </w:tcPr>
          <w:p w14:paraId="5C516CB4" w14:textId="4AC57F7E" w:rsidR="00BA09F7" w:rsidRPr="00A70C44" w:rsidRDefault="00BA09F7" w:rsidP="00BA09F7">
            <w:pPr>
              <w:jc w:val="center"/>
              <w:rPr>
                <w:rFonts w:ascii="Calibri" w:eastAsia="Times New Roman" w:hAnsi="Calibri" w:cs="Calibri"/>
                <w:color w:val="000000"/>
              </w:rPr>
            </w:pPr>
            <w:r>
              <w:rPr>
                <w:rFonts w:ascii="Calibri" w:hAnsi="Calibri" w:cs="Calibri"/>
                <w:color w:val="000000"/>
              </w:rPr>
              <w:t>1.71289</w:t>
            </w:r>
          </w:p>
        </w:tc>
        <w:tc>
          <w:tcPr>
            <w:tcW w:w="1332" w:type="dxa"/>
            <w:tcBorders>
              <w:top w:val="nil"/>
              <w:left w:val="nil"/>
              <w:bottom w:val="single" w:sz="4" w:space="0" w:color="auto"/>
              <w:right w:val="single" w:sz="4" w:space="0" w:color="auto"/>
            </w:tcBorders>
            <w:shd w:val="clear" w:color="auto" w:fill="auto"/>
            <w:noWrap/>
            <w:vAlign w:val="bottom"/>
          </w:tcPr>
          <w:p w14:paraId="3AC412D4" w14:textId="15B8D76C" w:rsidR="00BA09F7" w:rsidRPr="00A70C44" w:rsidRDefault="00BA09F7" w:rsidP="00BA09F7">
            <w:pPr>
              <w:jc w:val="center"/>
              <w:rPr>
                <w:rFonts w:ascii="Calibri" w:eastAsia="Times New Roman" w:hAnsi="Calibri" w:cs="Calibri"/>
                <w:color w:val="000000"/>
              </w:rPr>
            </w:pPr>
            <w:r>
              <w:rPr>
                <w:rFonts w:ascii="Calibri" w:hAnsi="Calibri" w:cs="Calibri"/>
                <w:color w:val="000000"/>
              </w:rPr>
              <w:t>1912</w:t>
            </w:r>
          </w:p>
        </w:tc>
        <w:tc>
          <w:tcPr>
            <w:tcW w:w="1332" w:type="dxa"/>
            <w:tcBorders>
              <w:top w:val="nil"/>
              <w:left w:val="nil"/>
              <w:bottom w:val="single" w:sz="4" w:space="0" w:color="auto"/>
              <w:right w:val="single" w:sz="4" w:space="0" w:color="auto"/>
            </w:tcBorders>
            <w:shd w:val="clear" w:color="auto" w:fill="auto"/>
            <w:noWrap/>
            <w:vAlign w:val="bottom"/>
          </w:tcPr>
          <w:p w14:paraId="0F1315E7" w14:textId="6F2D0B1F" w:rsidR="00BA09F7" w:rsidRPr="00A70C44" w:rsidRDefault="00BA09F7" w:rsidP="00BA09F7">
            <w:pPr>
              <w:jc w:val="center"/>
              <w:rPr>
                <w:rFonts w:ascii="Calibri" w:eastAsia="Times New Roman" w:hAnsi="Calibri" w:cs="Calibri"/>
                <w:color w:val="000000"/>
              </w:rPr>
            </w:pPr>
            <w:r>
              <w:rPr>
                <w:rFonts w:ascii="Calibri" w:hAnsi="Calibri" w:cs="Calibri"/>
                <w:color w:val="000000"/>
              </w:rPr>
              <w:t>1414</w:t>
            </w:r>
          </w:p>
        </w:tc>
        <w:tc>
          <w:tcPr>
            <w:tcW w:w="1332" w:type="dxa"/>
            <w:tcBorders>
              <w:top w:val="nil"/>
              <w:left w:val="nil"/>
              <w:bottom w:val="single" w:sz="4" w:space="0" w:color="auto"/>
              <w:right w:val="single" w:sz="4" w:space="0" w:color="auto"/>
            </w:tcBorders>
            <w:shd w:val="clear" w:color="auto" w:fill="auto"/>
            <w:noWrap/>
            <w:vAlign w:val="bottom"/>
          </w:tcPr>
          <w:p w14:paraId="6A3BEBF3" w14:textId="2E1089A4" w:rsidR="00BA09F7" w:rsidRPr="00A70C44" w:rsidRDefault="00BA09F7" w:rsidP="00BA09F7">
            <w:pPr>
              <w:jc w:val="center"/>
              <w:rPr>
                <w:rFonts w:ascii="Calibri" w:eastAsia="Times New Roman" w:hAnsi="Calibri" w:cs="Calibri"/>
                <w:color w:val="000000"/>
              </w:rPr>
            </w:pPr>
            <w:r>
              <w:rPr>
                <w:rFonts w:ascii="Calibri" w:hAnsi="Calibri" w:cs="Calibri"/>
                <w:color w:val="000000"/>
              </w:rPr>
              <w:t>2586</w:t>
            </w:r>
          </w:p>
        </w:tc>
      </w:tr>
      <w:tr w:rsidR="00BA09F7" w:rsidRPr="00A70C44" w14:paraId="38E4234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8DDC94" w14:textId="4B7D2947" w:rsidR="00BA09F7" w:rsidRPr="00A70C44" w:rsidRDefault="00BA09F7" w:rsidP="00BA09F7">
            <w:pPr>
              <w:rPr>
                <w:rFonts w:ascii="Calibri" w:eastAsia="Times New Roman" w:hAnsi="Calibri" w:cs="Calibri"/>
                <w:color w:val="000000"/>
              </w:rPr>
            </w:pPr>
            <w:r>
              <w:rPr>
                <w:rFonts w:ascii="Calibri" w:hAnsi="Calibri" w:cs="Calibri"/>
                <w:color w:val="000000"/>
              </w:rPr>
              <w:t>TUTTLE BRANCH</w:t>
            </w:r>
          </w:p>
        </w:tc>
        <w:tc>
          <w:tcPr>
            <w:tcW w:w="1777" w:type="dxa"/>
            <w:tcBorders>
              <w:top w:val="nil"/>
              <w:left w:val="nil"/>
              <w:bottom w:val="single" w:sz="4" w:space="0" w:color="auto"/>
              <w:right w:val="single" w:sz="4" w:space="0" w:color="auto"/>
            </w:tcBorders>
            <w:shd w:val="clear" w:color="auto" w:fill="auto"/>
            <w:noWrap/>
            <w:vAlign w:val="bottom"/>
          </w:tcPr>
          <w:p w14:paraId="2853EE23" w14:textId="1BA55453" w:rsidR="00BA09F7" w:rsidRPr="00A70C44" w:rsidRDefault="00BA09F7" w:rsidP="00BA09F7">
            <w:pPr>
              <w:jc w:val="center"/>
              <w:rPr>
                <w:rFonts w:ascii="Calibri" w:eastAsia="Times New Roman" w:hAnsi="Calibri" w:cs="Calibri"/>
                <w:color w:val="000000"/>
              </w:rPr>
            </w:pPr>
            <w:r>
              <w:rPr>
                <w:rFonts w:ascii="Calibri" w:hAnsi="Calibri" w:cs="Calibri"/>
                <w:color w:val="000000"/>
              </w:rPr>
              <w:t>1.31598</w:t>
            </w:r>
          </w:p>
        </w:tc>
        <w:tc>
          <w:tcPr>
            <w:tcW w:w="1332" w:type="dxa"/>
            <w:tcBorders>
              <w:top w:val="nil"/>
              <w:left w:val="nil"/>
              <w:bottom w:val="single" w:sz="4" w:space="0" w:color="auto"/>
              <w:right w:val="single" w:sz="4" w:space="0" w:color="auto"/>
            </w:tcBorders>
            <w:shd w:val="clear" w:color="auto" w:fill="auto"/>
            <w:noWrap/>
            <w:vAlign w:val="bottom"/>
          </w:tcPr>
          <w:p w14:paraId="36E37C6C" w14:textId="30A0AB3A" w:rsidR="00BA09F7" w:rsidRPr="00A70C44" w:rsidRDefault="00BA09F7" w:rsidP="00BA09F7">
            <w:pPr>
              <w:jc w:val="center"/>
              <w:rPr>
                <w:rFonts w:ascii="Calibri" w:eastAsia="Times New Roman" w:hAnsi="Calibri" w:cs="Calibri"/>
                <w:color w:val="000000"/>
              </w:rPr>
            </w:pPr>
            <w:r>
              <w:rPr>
                <w:rFonts w:ascii="Calibri" w:hAnsi="Calibri" w:cs="Calibri"/>
                <w:color w:val="000000"/>
              </w:rPr>
              <w:t>2586</w:t>
            </w:r>
          </w:p>
        </w:tc>
        <w:tc>
          <w:tcPr>
            <w:tcW w:w="1332" w:type="dxa"/>
            <w:tcBorders>
              <w:top w:val="nil"/>
              <w:left w:val="nil"/>
              <w:bottom w:val="single" w:sz="4" w:space="0" w:color="auto"/>
              <w:right w:val="single" w:sz="4" w:space="0" w:color="auto"/>
            </w:tcBorders>
            <w:shd w:val="clear" w:color="auto" w:fill="auto"/>
            <w:noWrap/>
            <w:vAlign w:val="bottom"/>
          </w:tcPr>
          <w:p w14:paraId="50290E8E" w14:textId="1ED596F4" w:rsidR="00BA09F7" w:rsidRPr="00A70C44" w:rsidRDefault="00BA09F7" w:rsidP="00BA09F7">
            <w:pPr>
              <w:jc w:val="center"/>
              <w:rPr>
                <w:rFonts w:ascii="Calibri" w:eastAsia="Times New Roman" w:hAnsi="Calibri" w:cs="Calibri"/>
                <w:color w:val="000000"/>
              </w:rPr>
            </w:pPr>
            <w:r>
              <w:rPr>
                <w:rFonts w:ascii="Calibri" w:hAnsi="Calibri" w:cs="Calibri"/>
                <w:color w:val="000000"/>
              </w:rPr>
              <w:t>1912</w:t>
            </w:r>
          </w:p>
        </w:tc>
        <w:tc>
          <w:tcPr>
            <w:tcW w:w="1332" w:type="dxa"/>
            <w:tcBorders>
              <w:top w:val="nil"/>
              <w:left w:val="nil"/>
              <w:bottom w:val="single" w:sz="4" w:space="0" w:color="auto"/>
              <w:right w:val="single" w:sz="4" w:space="0" w:color="auto"/>
            </w:tcBorders>
            <w:shd w:val="clear" w:color="auto" w:fill="auto"/>
            <w:noWrap/>
            <w:vAlign w:val="bottom"/>
          </w:tcPr>
          <w:p w14:paraId="522036D3" w14:textId="030CE20A" w:rsidR="00BA09F7" w:rsidRPr="00A70C44" w:rsidRDefault="00BA09F7" w:rsidP="00BA09F7">
            <w:pPr>
              <w:jc w:val="center"/>
              <w:rPr>
                <w:rFonts w:ascii="Calibri" w:eastAsia="Times New Roman" w:hAnsi="Calibri" w:cs="Calibri"/>
                <w:color w:val="000000"/>
              </w:rPr>
            </w:pPr>
            <w:r>
              <w:rPr>
                <w:rFonts w:ascii="Calibri" w:hAnsi="Calibri" w:cs="Calibri"/>
                <w:color w:val="000000"/>
              </w:rPr>
              <w:t>3497</w:t>
            </w:r>
          </w:p>
        </w:tc>
      </w:tr>
      <w:tr w:rsidR="00BA09F7" w:rsidRPr="00A70C44" w14:paraId="5AB1F4F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32B3B55" w14:textId="2048537B" w:rsidR="00BA09F7" w:rsidRPr="00A70C44" w:rsidRDefault="00BA09F7" w:rsidP="00BA09F7">
            <w:pPr>
              <w:rPr>
                <w:rFonts w:ascii="Calibri" w:eastAsia="Times New Roman" w:hAnsi="Calibri" w:cs="Calibri"/>
                <w:color w:val="000000"/>
              </w:rPr>
            </w:pPr>
            <w:r>
              <w:rPr>
                <w:rFonts w:ascii="Calibri" w:hAnsi="Calibri" w:cs="Calibri"/>
                <w:color w:val="000000"/>
              </w:rPr>
              <w:t>UNT01 IN HBRR</w:t>
            </w:r>
          </w:p>
        </w:tc>
        <w:tc>
          <w:tcPr>
            <w:tcW w:w="1777" w:type="dxa"/>
            <w:tcBorders>
              <w:top w:val="nil"/>
              <w:left w:val="nil"/>
              <w:bottom w:val="single" w:sz="4" w:space="0" w:color="auto"/>
              <w:right w:val="single" w:sz="4" w:space="0" w:color="auto"/>
            </w:tcBorders>
            <w:shd w:val="clear" w:color="auto" w:fill="auto"/>
            <w:noWrap/>
            <w:vAlign w:val="bottom"/>
          </w:tcPr>
          <w:p w14:paraId="4C8FF71B" w14:textId="11B751DB" w:rsidR="00BA09F7" w:rsidRPr="00A70C44" w:rsidRDefault="00BA09F7" w:rsidP="00BA09F7">
            <w:pPr>
              <w:jc w:val="center"/>
              <w:rPr>
                <w:rFonts w:ascii="Calibri" w:eastAsia="Times New Roman" w:hAnsi="Calibri" w:cs="Calibri"/>
                <w:color w:val="000000"/>
              </w:rPr>
            </w:pPr>
            <w:r>
              <w:rPr>
                <w:rFonts w:ascii="Calibri" w:hAnsi="Calibri" w:cs="Calibri"/>
                <w:color w:val="000000"/>
              </w:rPr>
              <w:t>1.10444</w:t>
            </w:r>
          </w:p>
        </w:tc>
        <w:tc>
          <w:tcPr>
            <w:tcW w:w="1332" w:type="dxa"/>
            <w:tcBorders>
              <w:top w:val="nil"/>
              <w:left w:val="nil"/>
              <w:bottom w:val="single" w:sz="4" w:space="0" w:color="auto"/>
              <w:right w:val="single" w:sz="4" w:space="0" w:color="auto"/>
            </w:tcBorders>
            <w:shd w:val="clear" w:color="auto" w:fill="auto"/>
            <w:noWrap/>
            <w:vAlign w:val="bottom"/>
          </w:tcPr>
          <w:p w14:paraId="4A07AEBC" w14:textId="40CC0391" w:rsidR="00BA09F7" w:rsidRPr="00A70C44" w:rsidRDefault="00BA09F7" w:rsidP="00BA09F7">
            <w:pPr>
              <w:jc w:val="center"/>
              <w:rPr>
                <w:rFonts w:ascii="Calibri" w:eastAsia="Times New Roman" w:hAnsi="Calibri" w:cs="Calibri"/>
                <w:color w:val="000000"/>
              </w:rPr>
            </w:pPr>
            <w:r>
              <w:rPr>
                <w:rFonts w:ascii="Calibri" w:hAnsi="Calibri" w:cs="Calibri"/>
                <w:color w:val="000000"/>
              </w:rPr>
              <w:t>2738</w:t>
            </w:r>
          </w:p>
        </w:tc>
        <w:tc>
          <w:tcPr>
            <w:tcW w:w="1332" w:type="dxa"/>
            <w:tcBorders>
              <w:top w:val="nil"/>
              <w:left w:val="nil"/>
              <w:bottom w:val="single" w:sz="4" w:space="0" w:color="auto"/>
              <w:right w:val="single" w:sz="4" w:space="0" w:color="auto"/>
            </w:tcBorders>
            <w:shd w:val="clear" w:color="auto" w:fill="auto"/>
            <w:noWrap/>
            <w:vAlign w:val="bottom"/>
          </w:tcPr>
          <w:p w14:paraId="23C739AA" w14:textId="6DB1B6AD" w:rsidR="00BA09F7" w:rsidRPr="00A70C44" w:rsidRDefault="00BA09F7" w:rsidP="00BA09F7">
            <w:pPr>
              <w:jc w:val="center"/>
              <w:rPr>
                <w:rFonts w:ascii="Calibri" w:eastAsia="Times New Roman" w:hAnsi="Calibri" w:cs="Calibri"/>
                <w:color w:val="000000"/>
              </w:rPr>
            </w:pPr>
            <w:r>
              <w:rPr>
                <w:rFonts w:ascii="Calibri" w:hAnsi="Calibri" w:cs="Calibri"/>
                <w:color w:val="000000"/>
              </w:rPr>
              <w:t>1760</w:t>
            </w:r>
          </w:p>
        </w:tc>
        <w:tc>
          <w:tcPr>
            <w:tcW w:w="1332" w:type="dxa"/>
            <w:tcBorders>
              <w:top w:val="nil"/>
              <w:left w:val="nil"/>
              <w:bottom w:val="single" w:sz="4" w:space="0" w:color="auto"/>
              <w:right w:val="single" w:sz="4" w:space="0" w:color="auto"/>
            </w:tcBorders>
            <w:shd w:val="clear" w:color="auto" w:fill="auto"/>
            <w:noWrap/>
            <w:vAlign w:val="bottom"/>
          </w:tcPr>
          <w:p w14:paraId="2CFC00A8" w14:textId="55BA055B" w:rsidR="00BA09F7" w:rsidRPr="00A70C44" w:rsidRDefault="00BA09F7" w:rsidP="00BA09F7">
            <w:pPr>
              <w:jc w:val="center"/>
              <w:rPr>
                <w:rFonts w:ascii="Calibri" w:eastAsia="Times New Roman" w:hAnsi="Calibri" w:cs="Calibri"/>
                <w:color w:val="000000"/>
              </w:rPr>
            </w:pPr>
            <w:r>
              <w:rPr>
                <w:rFonts w:ascii="Calibri" w:hAnsi="Calibri" w:cs="Calibri"/>
                <w:color w:val="000000"/>
              </w:rPr>
              <w:t>3716</w:t>
            </w:r>
          </w:p>
        </w:tc>
      </w:tr>
      <w:tr w:rsidR="00BA09F7" w:rsidRPr="00A70C44" w14:paraId="145197D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0F6997" w14:textId="5C6C4D4C" w:rsidR="00BA09F7" w:rsidRPr="00A70C44" w:rsidRDefault="00BA09F7" w:rsidP="00BA09F7">
            <w:pPr>
              <w:rPr>
                <w:rFonts w:ascii="Calibri" w:eastAsia="Times New Roman" w:hAnsi="Calibri" w:cs="Calibri"/>
                <w:color w:val="000000"/>
              </w:rPr>
            </w:pPr>
            <w:r>
              <w:rPr>
                <w:rFonts w:ascii="Calibri" w:hAnsi="Calibri" w:cs="Calibri"/>
                <w:color w:val="000000"/>
              </w:rPr>
              <w:t>UNT01 IN HBRR</w:t>
            </w:r>
          </w:p>
        </w:tc>
        <w:tc>
          <w:tcPr>
            <w:tcW w:w="1777" w:type="dxa"/>
            <w:tcBorders>
              <w:top w:val="nil"/>
              <w:left w:val="nil"/>
              <w:bottom w:val="single" w:sz="4" w:space="0" w:color="auto"/>
              <w:right w:val="single" w:sz="4" w:space="0" w:color="auto"/>
            </w:tcBorders>
            <w:shd w:val="clear" w:color="auto" w:fill="auto"/>
            <w:noWrap/>
            <w:vAlign w:val="bottom"/>
          </w:tcPr>
          <w:p w14:paraId="0252B919" w14:textId="41DE4343" w:rsidR="00BA09F7" w:rsidRPr="00A70C44" w:rsidRDefault="00BA09F7" w:rsidP="00BA09F7">
            <w:pPr>
              <w:jc w:val="center"/>
              <w:rPr>
                <w:rFonts w:ascii="Calibri" w:eastAsia="Times New Roman" w:hAnsi="Calibri" w:cs="Calibri"/>
                <w:color w:val="000000"/>
              </w:rPr>
            </w:pPr>
            <w:r>
              <w:rPr>
                <w:rFonts w:ascii="Calibri" w:hAnsi="Calibri" w:cs="Calibri"/>
                <w:color w:val="000000"/>
              </w:rPr>
              <w:t>2.21578</w:t>
            </w:r>
          </w:p>
        </w:tc>
        <w:tc>
          <w:tcPr>
            <w:tcW w:w="1332" w:type="dxa"/>
            <w:tcBorders>
              <w:top w:val="nil"/>
              <w:left w:val="nil"/>
              <w:bottom w:val="single" w:sz="4" w:space="0" w:color="auto"/>
              <w:right w:val="single" w:sz="4" w:space="0" w:color="auto"/>
            </w:tcBorders>
            <w:shd w:val="clear" w:color="auto" w:fill="auto"/>
            <w:noWrap/>
            <w:vAlign w:val="bottom"/>
          </w:tcPr>
          <w:p w14:paraId="3A93B5A5" w14:textId="06C73557" w:rsidR="00BA09F7" w:rsidRPr="00A70C44" w:rsidRDefault="00BA09F7" w:rsidP="00BA09F7">
            <w:pPr>
              <w:jc w:val="center"/>
              <w:rPr>
                <w:rFonts w:ascii="Calibri" w:eastAsia="Times New Roman" w:hAnsi="Calibri" w:cs="Calibri"/>
                <w:color w:val="000000"/>
              </w:rPr>
            </w:pPr>
            <w:r>
              <w:rPr>
                <w:rFonts w:ascii="Calibri" w:hAnsi="Calibri" w:cs="Calibri"/>
                <w:color w:val="000000"/>
              </w:rPr>
              <w:t>3588</w:t>
            </w:r>
          </w:p>
        </w:tc>
        <w:tc>
          <w:tcPr>
            <w:tcW w:w="1332" w:type="dxa"/>
            <w:tcBorders>
              <w:top w:val="nil"/>
              <w:left w:val="nil"/>
              <w:bottom w:val="single" w:sz="4" w:space="0" w:color="auto"/>
              <w:right w:val="single" w:sz="4" w:space="0" w:color="auto"/>
            </w:tcBorders>
            <w:shd w:val="clear" w:color="auto" w:fill="auto"/>
            <w:noWrap/>
            <w:vAlign w:val="bottom"/>
          </w:tcPr>
          <w:p w14:paraId="4FAC524F" w14:textId="2355EF79" w:rsidR="00BA09F7" w:rsidRPr="00A70C44" w:rsidRDefault="00BA09F7" w:rsidP="00BA09F7">
            <w:pPr>
              <w:jc w:val="center"/>
              <w:rPr>
                <w:rFonts w:ascii="Calibri" w:eastAsia="Times New Roman" w:hAnsi="Calibri" w:cs="Calibri"/>
                <w:color w:val="000000"/>
              </w:rPr>
            </w:pPr>
            <w:r>
              <w:rPr>
                <w:rFonts w:ascii="Calibri" w:hAnsi="Calibri" w:cs="Calibri"/>
                <w:color w:val="000000"/>
              </w:rPr>
              <w:t>2306</w:t>
            </w:r>
          </w:p>
        </w:tc>
        <w:tc>
          <w:tcPr>
            <w:tcW w:w="1332" w:type="dxa"/>
            <w:tcBorders>
              <w:top w:val="nil"/>
              <w:left w:val="nil"/>
              <w:bottom w:val="single" w:sz="4" w:space="0" w:color="auto"/>
              <w:right w:val="single" w:sz="4" w:space="0" w:color="auto"/>
            </w:tcBorders>
            <w:shd w:val="clear" w:color="auto" w:fill="auto"/>
            <w:noWrap/>
            <w:vAlign w:val="bottom"/>
          </w:tcPr>
          <w:p w14:paraId="20DE899A" w14:textId="32D0B685" w:rsidR="00BA09F7" w:rsidRPr="00A70C44" w:rsidRDefault="00BA09F7" w:rsidP="00BA09F7">
            <w:pPr>
              <w:jc w:val="center"/>
              <w:rPr>
                <w:rFonts w:ascii="Calibri" w:eastAsia="Times New Roman" w:hAnsi="Calibri" w:cs="Calibri"/>
                <w:color w:val="000000"/>
              </w:rPr>
            </w:pPr>
            <w:r>
              <w:rPr>
                <w:rFonts w:ascii="Calibri" w:hAnsi="Calibri" w:cs="Calibri"/>
                <w:color w:val="000000"/>
              </w:rPr>
              <w:t>4870</w:t>
            </w:r>
          </w:p>
        </w:tc>
      </w:tr>
      <w:tr w:rsidR="00BA09F7" w:rsidRPr="00A70C44" w14:paraId="024F964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39C940" w14:textId="0BF6E3B0" w:rsidR="00BA09F7" w:rsidRPr="00A70C44" w:rsidRDefault="00BA09F7" w:rsidP="00BA09F7">
            <w:pPr>
              <w:rPr>
                <w:rFonts w:ascii="Calibri" w:eastAsia="Times New Roman" w:hAnsi="Calibri" w:cs="Calibri"/>
                <w:color w:val="000000"/>
              </w:rPr>
            </w:pPr>
            <w:r>
              <w:rPr>
                <w:rFonts w:ascii="Calibri" w:hAnsi="Calibri" w:cs="Calibri"/>
                <w:color w:val="000000"/>
              </w:rPr>
              <w:t>UNT05 IN HBRR</w:t>
            </w:r>
          </w:p>
        </w:tc>
        <w:tc>
          <w:tcPr>
            <w:tcW w:w="1777" w:type="dxa"/>
            <w:tcBorders>
              <w:top w:val="nil"/>
              <w:left w:val="nil"/>
              <w:bottom w:val="single" w:sz="4" w:space="0" w:color="auto"/>
              <w:right w:val="single" w:sz="4" w:space="0" w:color="auto"/>
            </w:tcBorders>
            <w:shd w:val="clear" w:color="auto" w:fill="auto"/>
            <w:noWrap/>
            <w:vAlign w:val="bottom"/>
          </w:tcPr>
          <w:p w14:paraId="58EA690D" w14:textId="19898279" w:rsidR="00BA09F7" w:rsidRPr="00A70C44" w:rsidRDefault="00BA09F7" w:rsidP="00BA09F7">
            <w:pPr>
              <w:jc w:val="center"/>
              <w:rPr>
                <w:rFonts w:ascii="Calibri" w:eastAsia="Times New Roman" w:hAnsi="Calibri" w:cs="Calibri"/>
                <w:color w:val="000000"/>
              </w:rPr>
            </w:pPr>
            <w:r>
              <w:rPr>
                <w:rFonts w:ascii="Calibri" w:hAnsi="Calibri" w:cs="Calibri"/>
                <w:color w:val="000000"/>
              </w:rPr>
              <w:t>3.65337</w:t>
            </w:r>
          </w:p>
        </w:tc>
        <w:tc>
          <w:tcPr>
            <w:tcW w:w="1332" w:type="dxa"/>
            <w:tcBorders>
              <w:top w:val="nil"/>
              <w:left w:val="nil"/>
              <w:bottom w:val="single" w:sz="4" w:space="0" w:color="auto"/>
              <w:right w:val="single" w:sz="4" w:space="0" w:color="auto"/>
            </w:tcBorders>
            <w:shd w:val="clear" w:color="auto" w:fill="auto"/>
            <w:noWrap/>
            <w:vAlign w:val="bottom"/>
          </w:tcPr>
          <w:p w14:paraId="33CCF888" w14:textId="4B5F23E3" w:rsidR="00BA09F7" w:rsidRPr="00A70C44" w:rsidRDefault="00BA09F7" w:rsidP="00BA09F7">
            <w:pPr>
              <w:jc w:val="center"/>
              <w:rPr>
                <w:rFonts w:ascii="Calibri" w:eastAsia="Times New Roman" w:hAnsi="Calibri" w:cs="Calibri"/>
                <w:color w:val="000000"/>
              </w:rPr>
            </w:pPr>
            <w:r>
              <w:rPr>
                <w:rFonts w:ascii="Calibri" w:hAnsi="Calibri" w:cs="Calibri"/>
                <w:color w:val="000000"/>
              </w:rPr>
              <w:t>2982</w:t>
            </w:r>
          </w:p>
        </w:tc>
        <w:tc>
          <w:tcPr>
            <w:tcW w:w="1332" w:type="dxa"/>
            <w:tcBorders>
              <w:top w:val="nil"/>
              <w:left w:val="nil"/>
              <w:bottom w:val="single" w:sz="4" w:space="0" w:color="auto"/>
              <w:right w:val="single" w:sz="4" w:space="0" w:color="auto"/>
            </w:tcBorders>
            <w:shd w:val="clear" w:color="auto" w:fill="auto"/>
            <w:noWrap/>
            <w:vAlign w:val="bottom"/>
          </w:tcPr>
          <w:p w14:paraId="596746F5" w14:textId="1BF0A3B1" w:rsidR="00BA09F7" w:rsidRPr="00A70C44" w:rsidRDefault="00BA09F7" w:rsidP="00BA09F7">
            <w:pPr>
              <w:jc w:val="center"/>
              <w:rPr>
                <w:rFonts w:ascii="Calibri" w:eastAsia="Times New Roman" w:hAnsi="Calibri" w:cs="Calibri"/>
                <w:color w:val="000000"/>
              </w:rPr>
            </w:pPr>
            <w:r>
              <w:rPr>
                <w:rFonts w:ascii="Calibri" w:hAnsi="Calibri" w:cs="Calibri"/>
                <w:color w:val="000000"/>
              </w:rPr>
              <w:t>1917</w:t>
            </w:r>
          </w:p>
        </w:tc>
        <w:tc>
          <w:tcPr>
            <w:tcW w:w="1332" w:type="dxa"/>
            <w:tcBorders>
              <w:top w:val="nil"/>
              <w:left w:val="nil"/>
              <w:bottom w:val="single" w:sz="4" w:space="0" w:color="auto"/>
              <w:right w:val="single" w:sz="4" w:space="0" w:color="auto"/>
            </w:tcBorders>
            <w:shd w:val="clear" w:color="auto" w:fill="auto"/>
            <w:noWrap/>
            <w:vAlign w:val="bottom"/>
          </w:tcPr>
          <w:p w14:paraId="6A19FEC4" w14:textId="79C48A2D" w:rsidR="00BA09F7" w:rsidRPr="00A70C44" w:rsidRDefault="00BA09F7" w:rsidP="00BA09F7">
            <w:pPr>
              <w:jc w:val="center"/>
              <w:rPr>
                <w:rFonts w:ascii="Calibri" w:eastAsia="Times New Roman" w:hAnsi="Calibri" w:cs="Calibri"/>
                <w:color w:val="000000"/>
              </w:rPr>
            </w:pPr>
            <w:r>
              <w:rPr>
                <w:rFonts w:ascii="Calibri" w:hAnsi="Calibri" w:cs="Calibri"/>
                <w:color w:val="000000"/>
              </w:rPr>
              <w:t>4047</w:t>
            </w:r>
          </w:p>
        </w:tc>
      </w:tr>
      <w:tr w:rsidR="00BA09F7" w:rsidRPr="00A70C44" w14:paraId="412B3E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244B294" w14:textId="570B20EA" w:rsidR="00BA09F7" w:rsidRPr="00A70C44" w:rsidRDefault="00BA09F7" w:rsidP="00BA09F7">
            <w:pPr>
              <w:rPr>
                <w:rFonts w:ascii="Calibri" w:eastAsia="Times New Roman" w:hAnsi="Calibri" w:cs="Calibri"/>
                <w:color w:val="000000"/>
              </w:rPr>
            </w:pPr>
            <w:r>
              <w:rPr>
                <w:rFonts w:ascii="Calibri" w:hAnsi="Calibri" w:cs="Calibri"/>
                <w:color w:val="000000"/>
              </w:rPr>
              <w:t>UNT08 IN HBRR</w:t>
            </w:r>
          </w:p>
        </w:tc>
        <w:tc>
          <w:tcPr>
            <w:tcW w:w="1777" w:type="dxa"/>
            <w:tcBorders>
              <w:top w:val="nil"/>
              <w:left w:val="nil"/>
              <w:bottom w:val="single" w:sz="4" w:space="0" w:color="auto"/>
              <w:right w:val="single" w:sz="4" w:space="0" w:color="auto"/>
            </w:tcBorders>
            <w:shd w:val="clear" w:color="auto" w:fill="auto"/>
            <w:noWrap/>
            <w:vAlign w:val="bottom"/>
          </w:tcPr>
          <w:p w14:paraId="6083A59E" w14:textId="60FA8A8C" w:rsidR="00BA09F7" w:rsidRPr="00A70C44" w:rsidRDefault="00BA09F7" w:rsidP="00BA09F7">
            <w:pPr>
              <w:jc w:val="center"/>
              <w:rPr>
                <w:rFonts w:ascii="Calibri" w:eastAsia="Times New Roman" w:hAnsi="Calibri" w:cs="Calibri"/>
                <w:color w:val="000000"/>
              </w:rPr>
            </w:pPr>
            <w:r>
              <w:rPr>
                <w:rFonts w:ascii="Calibri" w:hAnsi="Calibri" w:cs="Calibri"/>
                <w:color w:val="000000"/>
              </w:rPr>
              <w:t>1.02732</w:t>
            </w:r>
          </w:p>
        </w:tc>
        <w:tc>
          <w:tcPr>
            <w:tcW w:w="1332" w:type="dxa"/>
            <w:tcBorders>
              <w:top w:val="nil"/>
              <w:left w:val="nil"/>
              <w:bottom w:val="single" w:sz="4" w:space="0" w:color="auto"/>
              <w:right w:val="single" w:sz="4" w:space="0" w:color="auto"/>
            </w:tcBorders>
            <w:shd w:val="clear" w:color="auto" w:fill="auto"/>
            <w:noWrap/>
            <w:vAlign w:val="bottom"/>
          </w:tcPr>
          <w:p w14:paraId="357584AD" w14:textId="06A1F906" w:rsidR="00BA09F7" w:rsidRPr="00A70C44" w:rsidRDefault="00BA09F7" w:rsidP="00BA09F7">
            <w:pPr>
              <w:jc w:val="center"/>
              <w:rPr>
                <w:rFonts w:ascii="Calibri" w:eastAsia="Times New Roman" w:hAnsi="Calibri" w:cs="Calibri"/>
                <w:color w:val="000000"/>
              </w:rPr>
            </w:pPr>
            <w:r>
              <w:rPr>
                <w:rFonts w:ascii="Calibri" w:hAnsi="Calibri" w:cs="Calibri"/>
                <w:color w:val="000000"/>
              </w:rPr>
              <w:t>1705</w:t>
            </w:r>
          </w:p>
        </w:tc>
        <w:tc>
          <w:tcPr>
            <w:tcW w:w="1332" w:type="dxa"/>
            <w:tcBorders>
              <w:top w:val="nil"/>
              <w:left w:val="nil"/>
              <w:bottom w:val="single" w:sz="4" w:space="0" w:color="auto"/>
              <w:right w:val="single" w:sz="4" w:space="0" w:color="auto"/>
            </w:tcBorders>
            <w:shd w:val="clear" w:color="auto" w:fill="auto"/>
            <w:noWrap/>
            <w:vAlign w:val="bottom"/>
          </w:tcPr>
          <w:p w14:paraId="786FB85C" w14:textId="0EDB1EB2" w:rsidR="00BA09F7" w:rsidRPr="00A70C44" w:rsidRDefault="00BA09F7" w:rsidP="00BA09F7">
            <w:pPr>
              <w:jc w:val="center"/>
              <w:rPr>
                <w:rFonts w:ascii="Calibri" w:eastAsia="Times New Roman" w:hAnsi="Calibri" w:cs="Calibri"/>
                <w:color w:val="000000"/>
              </w:rPr>
            </w:pPr>
            <w:r>
              <w:rPr>
                <w:rFonts w:ascii="Calibri" w:hAnsi="Calibri" w:cs="Calibri"/>
                <w:color w:val="000000"/>
              </w:rPr>
              <w:t>1096</w:t>
            </w:r>
          </w:p>
        </w:tc>
        <w:tc>
          <w:tcPr>
            <w:tcW w:w="1332" w:type="dxa"/>
            <w:tcBorders>
              <w:top w:val="nil"/>
              <w:left w:val="nil"/>
              <w:bottom w:val="single" w:sz="4" w:space="0" w:color="auto"/>
              <w:right w:val="single" w:sz="4" w:space="0" w:color="auto"/>
            </w:tcBorders>
            <w:shd w:val="clear" w:color="auto" w:fill="auto"/>
            <w:noWrap/>
            <w:vAlign w:val="bottom"/>
          </w:tcPr>
          <w:p w14:paraId="7100A79E" w14:textId="07353908" w:rsidR="00BA09F7" w:rsidRPr="00A70C44" w:rsidRDefault="00BA09F7" w:rsidP="00BA09F7">
            <w:pPr>
              <w:jc w:val="center"/>
              <w:rPr>
                <w:rFonts w:ascii="Calibri" w:eastAsia="Times New Roman" w:hAnsi="Calibri" w:cs="Calibri"/>
                <w:color w:val="000000"/>
              </w:rPr>
            </w:pPr>
            <w:r>
              <w:rPr>
                <w:rFonts w:ascii="Calibri" w:hAnsi="Calibri" w:cs="Calibri"/>
                <w:color w:val="000000"/>
              </w:rPr>
              <w:t>2314</w:t>
            </w:r>
          </w:p>
        </w:tc>
      </w:tr>
      <w:tr w:rsidR="00BA09F7" w:rsidRPr="00A70C44" w14:paraId="793EDC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30A8AB3" w14:textId="1FD99B62" w:rsidR="00BA09F7" w:rsidRPr="00A70C44" w:rsidRDefault="00BA09F7" w:rsidP="00BA09F7">
            <w:pPr>
              <w:rPr>
                <w:rFonts w:ascii="Calibri" w:eastAsia="Times New Roman" w:hAnsi="Calibri" w:cs="Calibri"/>
                <w:color w:val="000000"/>
              </w:rPr>
            </w:pPr>
            <w:r>
              <w:rPr>
                <w:rFonts w:ascii="Calibri" w:hAnsi="Calibri" w:cs="Calibri"/>
                <w:color w:val="000000"/>
              </w:rPr>
              <w:t>UNT08 IN HBRR</w:t>
            </w:r>
          </w:p>
        </w:tc>
        <w:tc>
          <w:tcPr>
            <w:tcW w:w="1777" w:type="dxa"/>
            <w:tcBorders>
              <w:top w:val="nil"/>
              <w:left w:val="nil"/>
              <w:bottom w:val="single" w:sz="4" w:space="0" w:color="auto"/>
              <w:right w:val="single" w:sz="4" w:space="0" w:color="auto"/>
            </w:tcBorders>
            <w:shd w:val="clear" w:color="auto" w:fill="auto"/>
            <w:noWrap/>
            <w:vAlign w:val="bottom"/>
          </w:tcPr>
          <w:p w14:paraId="3677BDB5" w14:textId="7A2AD045" w:rsidR="00BA09F7" w:rsidRPr="00A70C44" w:rsidRDefault="00BA09F7" w:rsidP="00BA09F7">
            <w:pPr>
              <w:jc w:val="center"/>
              <w:rPr>
                <w:rFonts w:ascii="Calibri" w:eastAsia="Times New Roman" w:hAnsi="Calibri" w:cs="Calibri"/>
                <w:color w:val="000000"/>
              </w:rPr>
            </w:pPr>
            <w:r>
              <w:rPr>
                <w:rFonts w:ascii="Calibri" w:hAnsi="Calibri" w:cs="Calibri"/>
                <w:color w:val="000000"/>
              </w:rPr>
              <w:t>2.78056</w:t>
            </w:r>
          </w:p>
        </w:tc>
        <w:tc>
          <w:tcPr>
            <w:tcW w:w="1332" w:type="dxa"/>
            <w:tcBorders>
              <w:top w:val="nil"/>
              <w:left w:val="nil"/>
              <w:bottom w:val="single" w:sz="4" w:space="0" w:color="auto"/>
              <w:right w:val="single" w:sz="4" w:space="0" w:color="auto"/>
            </w:tcBorders>
            <w:shd w:val="clear" w:color="auto" w:fill="auto"/>
            <w:noWrap/>
            <w:vAlign w:val="bottom"/>
          </w:tcPr>
          <w:p w14:paraId="2AB5A9F0" w14:textId="5784E6D1" w:rsidR="00BA09F7" w:rsidRPr="00A70C44" w:rsidRDefault="00BA09F7" w:rsidP="00BA09F7">
            <w:pPr>
              <w:jc w:val="center"/>
              <w:rPr>
                <w:rFonts w:ascii="Calibri" w:eastAsia="Times New Roman" w:hAnsi="Calibri" w:cs="Calibri"/>
                <w:color w:val="000000"/>
              </w:rPr>
            </w:pPr>
            <w:r>
              <w:rPr>
                <w:rFonts w:ascii="Calibri" w:hAnsi="Calibri" w:cs="Calibri"/>
                <w:color w:val="000000"/>
              </w:rPr>
              <w:t>3542</w:t>
            </w:r>
          </w:p>
        </w:tc>
        <w:tc>
          <w:tcPr>
            <w:tcW w:w="1332" w:type="dxa"/>
            <w:tcBorders>
              <w:top w:val="nil"/>
              <w:left w:val="nil"/>
              <w:bottom w:val="single" w:sz="4" w:space="0" w:color="auto"/>
              <w:right w:val="single" w:sz="4" w:space="0" w:color="auto"/>
            </w:tcBorders>
            <w:shd w:val="clear" w:color="auto" w:fill="auto"/>
            <w:noWrap/>
            <w:vAlign w:val="bottom"/>
          </w:tcPr>
          <w:p w14:paraId="16452638" w14:textId="2097D497" w:rsidR="00BA09F7" w:rsidRPr="00A70C44" w:rsidRDefault="00BA09F7" w:rsidP="00BA09F7">
            <w:pPr>
              <w:jc w:val="center"/>
              <w:rPr>
                <w:rFonts w:ascii="Calibri" w:eastAsia="Times New Roman" w:hAnsi="Calibri" w:cs="Calibri"/>
                <w:color w:val="000000"/>
              </w:rPr>
            </w:pPr>
            <w:r>
              <w:rPr>
                <w:rFonts w:ascii="Calibri" w:hAnsi="Calibri" w:cs="Calibri"/>
                <w:color w:val="000000"/>
              </w:rPr>
              <w:t>2277</w:t>
            </w:r>
          </w:p>
        </w:tc>
        <w:tc>
          <w:tcPr>
            <w:tcW w:w="1332" w:type="dxa"/>
            <w:tcBorders>
              <w:top w:val="nil"/>
              <w:left w:val="nil"/>
              <w:bottom w:val="single" w:sz="4" w:space="0" w:color="auto"/>
              <w:right w:val="single" w:sz="4" w:space="0" w:color="auto"/>
            </w:tcBorders>
            <w:shd w:val="clear" w:color="auto" w:fill="auto"/>
            <w:noWrap/>
            <w:vAlign w:val="bottom"/>
          </w:tcPr>
          <w:p w14:paraId="75D7F780" w14:textId="7BC37793" w:rsidR="00BA09F7" w:rsidRPr="00A70C44" w:rsidRDefault="00BA09F7" w:rsidP="00BA09F7">
            <w:pPr>
              <w:jc w:val="center"/>
              <w:rPr>
                <w:rFonts w:ascii="Calibri" w:eastAsia="Times New Roman" w:hAnsi="Calibri" w:cs="Calibri"/>
                <w:color w:val="000000"/>
              </w:rPr>
            </w:pPr>
            <w:r>
              <w:rPr>
                <w:rFonts w:ascii="Calibri" w:hAnsi="Calibri" w:cs="Calibri"/>
                <w:color w:val="000000"/>
              </w:rPr>
              <w:t>4807</w:t>
            </w:r>
          </w:p>
        </w:tc>
      </w:tr>
      <w:tr w:rsidR="00BA09F7" w:rsidRPr="00A70C44" w14:paraId="7CC4AC9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9BA71A" w14:textId="14CF30A0" w:rsidR="00BA09F7" w:rsidRPr="00A70C44" w:rsidRDefault="00BA09F7" w:rsidP="00BA09F7">
            <w:pPr>
              <w:rPr>
                <w:rFonts w:ascii="Calibri" w:eastAsia="Times New Roman" w:hAnsi="Calibri" w:cs="Calibri"/>
                <w:color w:val="000000"/>
              </w:rPr>
            </w:pPr>
            <w:r>
              <w:rPr>
                <w:rFonts w:ascii="Calibri" w:hAnsi="Calibri" w:cs="Calibri"/>
                <w:color w:val="000000"/>
              </w:rPr>
              <w:t>UNT08 IN HBRR</w:t>
            </w:r>
          </w:p>
        </w:tc>
        <w:tc>
          <w:tcPr>
            <w:tcW w:w="1777" w:type="dxa"/>
            <w:tcBorders>
              <w:top w:val="nil"/>
              <w:left w:val="nil"/>
              <w:bottom w:val="single" w:sz="4" w:space="0" w:color="auto"/>
              <w:right w:val="single" w:sz="4" w:space="0" w:color="auto"/>
            </w:tcBorders>
            <w:shd w:val="clear" w:color="auto" w:fill="auto"/>
            <w:noWrap/>
            <w:vAlign w:val="bottom"/>
          </w:tcPr>
          <w:p w14:paraId="1D667860" w14:textId="6B892517" w:rsidR="00BA09F7" w:rsidRPr="00A70C44" w:rsidRDefault="00BA09F7" w:rsidP="00BA09F7">
            <w:pPr>
              <w:jc w:val="center"/>
              <w:rPr>
                <w:rFonts w:ascii="Calibri" w:eastAsia="Times New Roman" w:hAnsi="Calibri" w:cs="Calibri"/>
                <w:color w:val="000000"/>
              </w:rPr>
            </w:pPr>
            <w:r>
              <w:rPr>
                <w:rFonts w:ascii="Calibri" w:hAnsi="Calibri" w:cs="Calibri"/>
                <w:color w:val="000000"/>
              </w:rPr>
              <w:t>4.09215</w:t>
            </w:r>
          </w:p>
        </w:tc>
        <w:tc>
          <w:tcPr>
            <w:tcW w:w="1332" w:type="dxa"/>
            <w:tcBorders>
              <w:top w:val="nil"/>
              <w:left w:val="nil"/>
              <w:bottom w:val="single" w:sz="4" w:space="0" w:color="auto"/>
              <w:right w:val="single" w:sz="4" w:space="0" w:color="auto"/>
            </w:tcBorders>
            <w:shd w:val="clear" w:color="auto" w:fill="auto"/>
            <w:noWrap/>
            <w:vAlign w:val="bottom"/>
          </w:tcPr>
          <w:p w14:paraId="7F24ABF3" w14:textId="0760E1B0" w:rsidR="00BA09F7" w:rsidRPr="00A70C44" w:rsidRDefault="00BA09F7" w:rsidP="00BA09F7">
            <w:pPr>
              <w:jc w:val="center"/>
              <w:rPr>
                <w:rFonts w:ascii="Calibri" w:eastAsia="Times New Roman" w:hAnsi="Calibri" w:cs="Calibri"/>
                <w:color w:val="000000"/>
              </w:rPr>
            </w:pPr>
            <w:r>
              <w:rPr>
                <w:rFonts w:ascii="Calibri" w:hAnsi="Calibri" w:cs="Calibri"/>
                <w:color w:val="000000"/>
              </w:rPr>
              <w:t>4660</w:t>
            </w:r>
          </w:p>
        </w:tc>
        <w:tc>
          <w:tcPr>
            <w:tcW w:w="1332" w:type="dxa"/>
            <w:tcBorders>
              <w:top w:val="nil"/>
              <w:left w:val="nil"/>
              <w:bottom w:val="single" w:sz="4" w:space="0" w:color="auto"/>
              <w:right w:val="single" w:sz="4" w:space="0" w:color="auto"/>
            </w:tcBorders>
            <w:shd w:val="clear" w:color="auto" w:fill="auto"/>
            <w:noWrap/>
            <w:vAlign w:val="bottom"/>
          </w:tcPr>
          <w:p w14:paraId="3CE58882" w14:textId="2ABEDA01" w:rsidR="00BA09F7" w:rsidRPr="00A70C44" w:rsidRDefault="00BA09F7" w:rsidP="00BA09F7">
            <w:pPr>
              <w:jc w:val="center"/>
              <w:rPr>
                <w:rFonts w:ascii="Calibri" w:eastAsia="Times New Roman" w:hAnsi="Calibri" w:cs="Calibri"/>
                <w:color w:val="000000"/>
              </w:rPr>
            </w:pPr>
            <w:r>
              <w:rPr>
                <w:rFonts w:ascii="Calibri" w:hAnsi="Calibri" w:cs="Calibri"/>
                <w:color w:val="000000"/>
              </w:rPr>
              <w:t>2995</w:t>
            </w:r>
          </w:p>
        </w:tc>
        <w:tc>
          <w:tcPr>
            <w:tcW w:w="1332" w:type="dxa"/>
            <w:tcBorders>
              <w:top w:val="nil"/>
              <w:left w:val="nil"/>
              <w:bottom w:val="single" w:sz="4" w:space="0" w:color="auto"/>
              <w:right w:val="single" w:sz="4" w:space="0" w:color="auto"/>
            </w:tcBorders>
            <w:shd w:val="clear" w:color="auto" w:fill="auto"/>
            <w:noWrap/>
            <w:vAlign w:val="bottom"/>
          </w:tcPr>
          <w:p w14:paraId="4CB2A730" w14:textId="76BE339F" w:rsidR="00BA09F7" w:rsidRPr="00A70C44" w:rsidRDefault="00BA09F7" w:rsidP="00BA09F7">
            <w:pPr>
              <w:jc w:val="center"/>
              <w:rPr>
                <w:rFonts w:ascii="Calibri" w:eastAsia="Times New Roman" w:hAnsi="Calibri" w:cs="Calibri"/>
                <w:color w:val="000000"/>
              </w:rPr>
            </w:pPr>
            <w:r>
              <w:rPr>
                <w:rFonts w:ascii="Calibri" w:hAnsi="Calibri" w:cs="Calibri"/>
                <w:color w:val="000000"/>
              </w:rPr>
              <w:t>6325</w:t>
            </w:r>
          </w:p>
        </w:tc>
      </w:tr>
      <w:tr w:rsidR="00BA09F7" w:rsidRPr="00A70C44" w14:paraId="773188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01EC426" w14:textId="79CF641A" w:rsidR="00BA09F7" w:rsidRPr="00A70C44" w:rsidRDefault="00BA09F7" w:rsidP="00BA09F7">
            <w:pPr>
              <w:rPr>
                <w:rFonts w:ascii="Calibri" w:eastAsia="Times New Roman" w:hAnsi="Calibri" w:cs="Calibri"/>
                <w:color w:val="000000"/>
              </w:rPr>
            </w:pPr>
            <w:r>
              <w:rPr>
                <w:rFonts w:ascii="Calibri" w:hAnsi="Calibri" w:cs="Calibri"/>
                <w:color w:val="000000"/>
              </w:rPr>
              <w:t>UNT09 IN HBRR</w:t>
            </w:r>
          </w:p>
        </w:tc>
        <w:tc>
          <w:tcPr>
            <w:tcW w:w="1777" w:type="dxa"/>
            <w:tcBorders>
              <w:top w:val="nil"/>
              <w:left w:val="nil"/>
              <w:bottom w:val="single" w:sz="4" w:space="0" w:color="auto"/>
              <w:right w:val="single" w:sz="4" w:space="0" w:color="auto"/>
            </w:tcBorders>
            <w:shd w:val="clear" w:color="auto" w:fill="auto"/>
            <w:noWrap/>
            <w:vAlign w:val="bottom"/>
          </w:tcPr>
          <w:p w14:paraId="5757B9CC" w14:textId="244037B4" w:rsidR="00BA09F7" w:rsidRPr="00A70C44" w:rsidRDefault="00BA09F7" w:rsidP="00BA09F7">
            <w:pPr>
              <w:jc w:val="center"/>
              <w:rPr>
                <w:rFonts w:ascii="Calibri" w:eastAsia="Times New Roman" w:hAnsi="Calibri" w:cs="Calibri"/>
                <w:color w:val="000000"/>
              </w:rPr>
            </w:pPr>
            <w:r>
              <w:rPr>
                <w:rFonts w:ascii="Calibri" w:hAnsi="Calibri" w:cs="Calibri"/>
                <w:color w:val="000000"/>
              </w:rPr>
              <w:t>0.96768</w:t>
            </w:r>
          </w:p>
        </w:tc>
        <w:tc>
          <w:tcPr>
            <w:tcW w:w="1332" w:type="dxa"/>
            <w:tcBorders>
              <w:top w:val="nil"/>
              <w:left w:val="nil"/>
              <w:bottom w:val="single" w:sz="4" w:space="0" w:color="auto"/>
              <w:right w:val="single" w:sz="4" w:space="0" w:color="auto"/>
            </w:tcBorders>
            <w:shd w:val="clear" w:color="auto" w:fill="auto"/>
            <w:noWrap/>
            <w:vAlign w:val="bottom"/>
          </w:tcPr>
          <w:p w14:paraId="5B7FB8B3" w14:textId="4EA5AA6A" w:rsidR="00BA09F7" w:rsidRPr="00A70C44" w:rsidRDefault="00BA09F7" w:rsidP="00BA09F7">
            <w:pPr>
              <w:jc w:val="center"/>
              <w:rPr>
                <w:rFonts w:ascii="Calibri" w:eastAsia="Times New Roman" w:hAnsi="Calibri" w:cs="Calibri"/>
                <w:color w:val="000000"/>
              </w:rPr>
            </w:pPr>
            <w:r>
              <w:rPr>
                <w:rFonts w:ascii="Calibri" w:hAnsi="Calibri" w:cs="Calibri"/>
                <w:color w:val="000000"/>
              </w:rPr>
              <w:t>1898</w:t>
            </w:r>
          </w:p>
        </w:tc>
        <w:tc>
          <w:tcPr>
            <w:tcW w:w="1332" w:type="dxa"/>
            <w:tcBorders>
              <w:top w:val="nil"/>
              <w:left w:val="nil"/>
              <w:bottom w:val="single" w:sz="4" w:space="0" w:color="auto"/>
              <w:right w:val="single" w:sz="4" w:space="0" w:color="auto"/>
            </w:tcBorders>
            <w:shd w:val="clear" w:color="auto" w:fill="auto"/>
            <w:noWrap/>
            <w:vAlign w:val="bottom"/>
          </w:tcPr>
          <w:p w14:paraId="4DDD92F4" w14:textId="44877CEC" w:rsidR="00BA09F7" w:rsidRPr="00A70C44" w:rsidRDefault="00BA09F7" w:rsidP="00BA09F7">
            <w:pPr>
              <w:jc w:val="center"/>
              <w:rPr>
                <w:rFonts w:ascii="Calibri" w:eastAsia="Times New Roman" w:hAnsi="Calibri" w:cs="Calibri"/>
                <w:color w:val="000000"/>
              </w:rPr>
            </w:pPr>
            <w:r>
              <w:rPr>
                <w:rFonts w:ascii="Calibri" w:hAnsi="Calibri" w:cs="Calibri"/>
                <w:color w:val="000000"/>
              </w:rPr>
              <w:t>1220</w:t>
            </w:r>
          </w:p>
        </w:tc>
        <w:tc>
          <w:tcPr>
            <w:tcW w:w="1332" w:type="dxa"/>
            <w:tcBorders>
              <w:top w:val="nil"/>
              <w:left w:val="nil"/>
              <w:bottom w:val="single" w:sz="4" w:space="0" w:color="auto"/>
              <w:right w:val="single" w:sz="4" w:space="0" w:color="auto"/>
            </w:tcBorders>
            <w:shd w:val="clear" w:color="auto" w:fill="auto"/>
            <w:noWrap/>
            <w:vAlign w:val="bottom"/>
          </w:tcPr>
          <w:p w14:paraId="485B7202" w14:textId="1CD05077" w:rsidR="00BA09F7" w:rsidRPr="00A70C44" w:rsidRDefault="00BA09F7" w:rsidP="00BA09F7">
            <w:pPr>
              <w:jc w:val="center"/>
              <w:rPr>
                <w:rFonts w:ascii="Calibri" w:eastAsia="Times New Roman" w:hAnsi="Calibri" w:cs="Calibri"/>
                <w:color w:val="000000"/>
              </w:rPr>
            </w:pPr>
            <w:r>
              <w:rPr>
                <w:rFonts w:ascii="Calibri" w:hAnsi="Calibri" w:cs="Calibri"/>
                <w:color w:val="000000"/>
              </w:rPr>
              <w:t>2576</w:t>
            </w:r>
          </w:p>
        </w:tc>
      </w:tr>
      <w:tr w:rsidR="00BA09F7" w:rsidRPr="00A70C44" w14:paraId="45E045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2532A0E" w14:textId="7EAB99D4" w:rsidR="00BA09F7" w:rsidRPr="00A70C44" w:rsidRDefault="00BA09F7" w:rsidP="00BA09F7">
            <w:pPr>
              <w:rPr>
                <w:rFonts w:ascii="Calibri" w:eastAsia="Times New Roman" w:hAnsi="Calibri" w:cs="Calibri"/>
                <w:color w:val="000000"/>
              </w:rPr>
            </w:pPr>
            <w:r>
              <w:rPr>
                <w:rFonts w:ascii="Calibri" w:hAnsi="Calibri" w:cs="Calibri"/>
                <w:color w:val="000000"/>
              </w:rPr>
              <w:t>UNT10 IN HBRR</w:t>
            </w:r>
          </w:p>
        </w:tc>
        <w:tc>
          <w:tcPr>
            <w:tcW w:w="1777" w:type="dxa"/>
            <w:tcBorders>
              <w:top w:val="nil"/>
              <w:left w:val="nil"/>
              <w:bottom w:val="single" w:sz="4" w:space="0" w:color="auto"/>
              <w:right w:val="single" w:sz="4" w:space="0" w:color="auto"/>
            </w:tcBorders>
            <w:shd w:val="clear" w:color="auto" w:fill="auto"/>
            <w:noWrap/>
            <w:vAlign w:val="bottom"/>
          </w:tcPr>
          <w:p w14:paraId="0B814351" w14:textId="1839477D" w:rsidR="00BA09F7" w:rsidRPr="00A70C44" w:rsidRDefault="00BA09F7" w:rsidP="00BA09F7">
            <w:pPr>
              <w:jc w:val="center"/>
              <w:rPr>
                <w:rFonts w:ascii="Calibri" w:eastAsia="Times New Roman" w:hAnsi="Calibri" w:cs="Calibri"/>
                <w:color w:val="000000"/>
              </w:rPr>
            </w:pPr>
            <w:r>
              <w:rPr>
                <w:rFonts w:ascii="Calibri" w:hAnsi="Calibri" w:cs="Calibri"/>
                <w:color w:val="000000"/>
              </w:rPr>
              <w:t>1.44377</w:t>
            </w:r>
          </w:p>
        </w:tc>
        <w:tc>
          <w:tcPr>
            <w:tcW w:w="1332" w:type="dxa"/>
            <w:tcBorders>
              <w:top w:val="nil"/>
              <w:left w:val="nil"/>
              <w:bottom w:val="single" w:sz="4" w:space="0" w:color="auto"/>
              <w:right w:val="single" w:sz="4" w:space="0" w:color="auto"/>
            </w:tcBorders>
            <w:shd w:val="clear" w:color="auto" w:fill="auto"/>
            <w:noWrap/>
            <w:vAlign w:val="bottom"/>
          </w:tcPr>
          <w:p w14:paraId="790020F0" w14:textId="6878486B" w:rsidR="00BA09F7" w:rsidRPr="00A70C44" w:rsidRDefault="00BA09F7" w:rsidP="00BA09F7">
            <w:pPr>
              <w:jc w:val="center"/>
              <w:rPr>
                <w:rFonts w:ascii="Calibri" w:eastAsia="Times New Roman" w:hAnsi="Calibri" w:cs="Calibri"/>
                <w:color w:val="000000"/>
              </w:rPr>
            </w:pPr>
            <w:r>
              <w:rPr>
                <w:rFonts w:ascii="Calibri" w:hAnsi="Calibri" w:cs="Calibri"/>
                <w:color w:val="000000"/>
              </w:rPr>
              <w:t>2165</w:t>
            </w:r>
          </w:p>
        </w:tc>
        <w:tc>
          <w:tcPr>
            <w:tcW w:w="1332" w:type="dxa"/>
            <w:tcBorders>
              <w:top w:val="nil"/>
              <w:left w:val="nil"/>
              <w:bottom w:val="single" w:sz="4" w:space="0" w:color="auto"/>
              <w:right w:val="single" w:sz="4" w:space="0" w:color="auto"/>
            </w:tcBorders>
            <w:shd w:val="clear" w:color="auto" w:fill="auto"/>
            <w:noWrap/>
            <w:vAlign w:val="bottom"/>
          </w:tcPr>
          <w:p w14:paraId="14FC7EF7" w14:textId="697F320C" w:rsidR="00BA09F7" w:rsidRPr="00A70C44" w:rsidRDefault="00BA09F7" w:rsidP="00BA09F7">
            <w:pPr>
              <w:jc w:val="center"/>
              <w:rPr>
                <w:rFonts w:ascii="Calibri" w:eastAsia="Times New Roman" w:hAnsi="Calibri" w:cs="Calibri"/>
                <w:color w:val="000000"/>
              </w:rPr>
            </w:pPr>
            <w:r>
              <w:rPr>
                <w:rFonts w:ascii="Calibri" w:hAnsi="Calibri" w:cs="Calibri"/>
                <w:color w:val="000000"/>
              </w:rPr>
              <w:t>1392</w:t>
            </w:r>
          </w:p>
        </w:tc>
        <w:tc>
          <w:tcPr>
            <w:tcW w:w="1332" w:type="dxa"/>
            <w:tcBorders>
              <w:top w:val="nil"/>
              <w:left w:val="nil"/>
              <w:bottom w:val="single" w:sz="4" w:space="0" w:color="auto"/>
              <w:right w:val="single" w:sz="4" w:space="0" w:color="auto"/>
            </w:tcBorders>
            <w:shd w:val="clear" w:color="auto" w:fill="auto"/>
            <w:noWrap/>
            <w:vAlign w:val="bottom"/>
          </w:tcPr>
          <w:p w14:paraId="359F933C" w14:textId="4FAFD5E4" w:rsidR="00BA09F7" w:rsidRPr="00A70C44" w:rsidRDefault="00BA09F7" w:rsidP="00BA09F7">
            <w:pPr>
              <w:jc w:val="center"/>
              <w:rPr>
                <w:rFonts w:ascii="Calibri" w:eastAsia="Times New Roman" w:hAnsi="Calibri" w:cs="Calibri"/>
                <w:color w:val="000000"/>
              </w:rPr>
            </w:pPr>
            <w:r>
              <w:rPr>
                <w:rFonts w:ascii="Calibri" w:hAnsi="Calibri" w:cs="Calibri"/>
                <w:color w:val="000000"/>
              </w:rPr>
              <w:t>2938</w:t>
            </w:r>
          </w:p>
        </w:tc>
      </w:tr>
      <w:tr w:rsidR="00BA09F7" w:rsidRPr="00A70C44" w14:paraId="316FCF0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E69858" w14:textId="27AD7C5F" w:rsidR="00BA09F7" w:rsidRPr="00A70C44" w:rsidRDefault="00BA09F7" w:rsidP="00BA09F7">
            <w:pPr>
              <w:rPr>
                <w:rFonts w:ascii="Calibri" w:eastAsia="Times New Roman" w:hAnsi="Calibri" w:cs="Calibri"/>
                <w:color w:val="000000"/>
              </w:rPr>
            </w:pPr>
            <w:r>
              <w:rPr>
                <w:rFonts w:ascii="Calibri" w:hAnsi="Calibri" w:cs="Calibri"/>
                <w:color w:val="000000"/>
              </w:rPr>
              <w:t>UNT10 IN HBRR</w:t>
            </w:r>
          </w:p>
        </w:tc>
        <w:tc>
          <w:tcPr>
            <w:tcW w:w="1777" w:type="dxa"/>
            <w:tcBorders>
              <w:top w:val="nil"/>
              <w:left w:val="nil"/>
              <w:bottom w:val="single" w:sz="4" w:space="0" w:color="auto"/>
              <w:right w:val="single" w:sz="4" w:space="0" w:color="auto"/>
            </w:tcBorders>
            <w:shd w:val="clear" w:color="auto" w:fill="auto"/>
            <w:noWrap/>
            <w:vAlign w:val="bottom"/>
          </w:tcPr>
          <w:p w14:paraId="746F313F" w14:textId="45891B9B" w:rsidR="00BA09F7" w:rsidRPr="00A70C44" w:rsidRDefault="00BA09F7" w:rsidP="00BA09F7">
            <w:pPr>
              <w:jc w:val="center"/>
              <w:rPr>
                <w:rFonts w:ascii="Calibri" w:eastAsia="Times New Roman" w:hAnsi="Calibri" w:cs="Calibri"/>
                <w:color w:val="000000"/>
              </w:rPr>
            </w:pPr>
            <w:r>
              <w:rPr>
                <w:rFonts w:ascii="Calibri" w:hAnsi="Calibri" w:cs="Calibri"/>
                <w:color w:val="000000"/>
              </w:rPr>
              <w:t>3.13567</w:t>
            </w:r>
          </w:p>
        </w:tc>
        <w:tc>
          <w:tcPr>
            <w:tcW w:w="1332" w:type="dxa"/>
            <w:tcBorders>
              <w:top w:val="nil"/>
              <w:left w:val="nil"/>
              <w:bottom w:val="single" w:sz="4" w:space="0" w:color="auto"/>
              <w:right w:val="single" w:sz="4" w:space="0" w:color="auto"/>
            </w:tcBorders>
            <w:shd w:val="clear" w:color="auto" w:fill="auto"/>
            <w:noWrap/>
            <w:vAlign w:val="bottom"/>
          </w:tcPr>
          <w:p w14:paraId="68C13073" w14:textId="37F4F402" w:rsidR="00BA09F7" w:rsidRPr="00A70C44" w:rsidRDefault="00BA09F7" w:rsidP="00BA09F7">
            <w:pPr>
              <w:jc w:val="center"/>
              <w:rPr>
                <w:rFonts w:ascii="Calibri" w:eastAsia="Times New Roman" w:hAnsi="Calibri" w:cs="Calibri"/>
                <w:color w:val="000000"/>
              </w:rPr>
            </w:pPr>
            <w:r>
              <w:rPr>
                <w:rFonts w:ascii="Calibri" w:hAnsi="Calibri" w:cs="Calibri"/>
                <w:color w:val="000000"/>
              </w:rPr>
              <w:t>4436</w:t>
            </w:r>
          </w:p>
        </w:tc>
        <w:tc>
          <w:tcPr>
            <w:tcW w:w="1332" w:type="dxa"/>
            <w:tcBorders>
              <w:top w:val="nil"/>
              <w:left w:val="nil"/>
              <w:bottom w:val="single" w:sz="4" w:space="0" w:color="auto"/>
              <w:right w:val="single" w:sz="4" w:space="0" w:color="auto"/>
            </w:tcBorders>
            <w:shd w:val="clear" w:color="auto" w:fill="auto"/>
            <w:noWrap/>
            <w:vAlign w:val="bottom"/>
          </w:tcPr>
          <w:p w14:paraId="566CA1A3" w14:textId="4B41BD61" w:rsidR="00BA09F7" w:rsidRPr="00A70C44" w:rsidRDefault="00BA09F7" w:rsidP="00BA09F7">
            <w:pPr>
              <w:jc w:val="center"/>
              <w:rPr>
                <w:rFonts w:ascii="Calibri" w:eastAsia="Times New Roman" w:hAnsi="Calibri" w:cs="Calibri"/>
                <w:color w:val="000000"/>
              </w:rPr>
            </w:pPr>
            <w:r>
              <w:rPr>
                <w:rFonts w:ascii="Calibri" w:hAnsi="Calibri" w:cs="Calibri"/>
                <w:color w:val="000000"/>
              </w:rPr>
              <w:t>2851</w:t>
            </w:r>
          </w:p>
        </w:tc>
        <w:tc>
          <w:tcPr>
            <w:tcW w:w="1332" w:type="dxa"/>
            <w:tcBorders>
              <w:top w:val="nil"/>
              <w:left w:val="nil"/>
              <w:bottom w:val="single" w:sz="4" w:space="0" w:color="auto"/>
              <w:right w:val="single" w:sz="4" w:space="0" w:color="auto"/>
            </w:tcBorders>
            <w:shd w:val="clear" w:color="auto" w:fill="auto"/>
            <w:noWrap/>
            <w:vAlign w:val="bottom"/>
          </w:tcPr>
          <w:p w14:paraId="2081DFB4" w14:textId="340B051C" w:rsidR="00BA09F7" w:rsidRPr="00A70C44" w:rsidRDefault="00BA09F7" w:rsidP="00BA09F7">
            <w:pPr>
              <w:jc w:val="center"/>
              <w:rPr>
                <w:rFonts w:ascii="Calibri" w:eastAsia="Times New Roman" w:hAnsi="Calibri" w:cs="Calibri"/>
                <w:color w:val="000000"/>
              </w:rPr>
            </w:pPr>
            <w:r>
              <w:rPr>
                <w:rFonts w:ascii="Calibri" w:hAnsi="Calibri" w:cs="Calibri"/>
                <w:color w:val="000000"/>
              </w:rPr>
              <w:t>6021</w:t>
            </w:r>
          </w:p>
        </w:tc>
      </w:tr>
      <w:tr w:rsidR="00BA09F7" w:rsidRPr="00A70C44" w14:paraId="06ADD55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667386" w14:textId="25CFD8F7" w:rsidR="00BA09F7" w:rsidRPr="00A70C44" w:rsidRDefault="00BA09F7" w:rsidP="00BA09F7">
            <w:pPr>
              <w:rPr>
                <w:rFonts w:ascii="Calibri" w:eastAsia="Times New Roman" w:hAnsi="Calibri" w:cs="Calibri"/>
                <w:color w:val="000000"/>
              </w:rPr>
            </w:pPr>
            <w:r>
              <w:rPr>
                <w:rFonts w:ascii="Calibri" w:hAnsi="Calibri" w:cs="Calibri"/>
                <w:color w:val="000000"/>
              </w:rPr>
              <w:t>UNT10 IN HBRR</w:t>
            </w:r>
          </w:p>
        </w:tc>
        <w:tc>
          <w:tcPr>
            <w:tcW w:w="1777" w:type="dxa"/>
            <w:tcBorders>
              <w:top w:val="nil"/>
              <w:left w:val="nil"/>
              <w:bottom w:val="single" w:sz="4" w:space="0" w:color="auto"/>
              <w:right w:val="single" w:sz="4" w:space="0" w:color="auto"/>
            </w:tcBorders>
            <w:shd w:val="clear" w:color="auto" w:fill="auto"/>
            <w:noWrap/>
            <w:vAlign w:val="bottom"/>
          </w:tcPr>
          <w:p w14:paraId="5A6A9AB1" w14:textId="31C354BF" w:rsidR="00BA09F7" w:rsidRPr="00A70C44" w:rsidRDefault="00BA09F7" w:rsidP="00BA09F7">
            <w:pPr>
              <w:jc w:val="center"/>
              <w:rPr>
                <w:rFonts w:ascii="Calibri" w:eastAsia="Times New Roman" w:hAnsi="Calibri" w:cs="Calibri"/>
                <w:color w:val="000000"/>
              </w:rPr>
            </w:pPr>
            <w:r>
              <w:rPr>
                <w:rFonts w:ascii="Calibri" w:hAnsi="Calibri" w:cs="Calibri"/>
                <w:color w:val="000000"/>
              </w:rPr>
              <w:t>4.52079</w:t>
            </w:r>
          </w:p>
        </w:tc>
        <w:tc>
          <w:tcPr>
            <w:tcW w:w="1332" w:type="dxa"/>
            <w:tcBorders>
              <w:top w:val="nil"/>
              <w:left w:val="nil"/>
              <w:bottom w:val="single" w:sz="4" w:space="0" w:color="auto"/>
              <w:right w:val="single" w:sz="4" w:space="0" w:color="auto"/>
            </w:tcBorders>
            <w:shd w:val="clear" w:color="auto" w:fill="auto"/>
            <w:noWrap/>
            <w:vAlign w:val="bottom"/>
          </w:tcPr>
          <w:p w14:paraId="46BD6F49" w14:textId="2D96F523" w:rsidR="00BA09F7" w:rsidRPr="00A70C44" w:rsidRDefault="00BA09F7" w:rsidP="00BA09F7">
            <w:pPr>
              <w:jc w:val="center"/>
              <w:rPr>
                <w:rFonts w:ascii="Calibri" w:eastAsia="Times New Roman" w:hAnsi="Calibri" w:cs="Calibri"/>
                <w:color w:val="000000"/>
              </w:rPr>
            </w:pPr>
            <w:r>
              <w:rPr>
                <w:rFonts w:ascii="Calibri" w:hAnsi="Calibri" w:cs="Calibri"/>
                <w:color w:val="000000"/>
              </w:rPr>
              <w:t>6133</w:t>
            </w:r>
          </w:p>
        </w:tc>
        <w:tc>
          <w:tcPr>
            <w:tcW w:w="1332" w:type="dxa"/>
            <w:tcBorders>
              <w:top w:val="nil"/>
              <w:left w:val="nil"/>
              <w:bottom w:val="single" w:sz="4" w:space="0" w:color="auto"/>
              <w:right w:val="single" w:sz="4" w:space="0" w:color="auto"/>
            </w:tcBorders>
            <w:shd w:val="clear" w:color="auto" w:fill="auto"/>
            <w:noWrap/>
            <w:vAlign w:val="bottom"/>
          </w:tcPr>
          <w:p w14:paraId="6C632E71" w14:textId="1346F9B6" w:rsidR="00BA09F7" w:rsidRPr="00A70C44" w:rsidRDefault="00BA09F7" w:rsidP="00BA09F7">
            <w:pPr>
              <w:jc w:val="center"/>
              <w:rPr>
                <w:rFonts w:ascii="Calibri" w:eastAsia="Times New Roman" w:hAnsi="Calibri" w:cs="Calibri"/>
                <w:color w:val="000000"/>
              </w:rPr>
            </w:pPr>
            <w:r>
              <w:rPr>
                <w:rFonts w:ascii="Calibri" w:hAnsi="Calibri" w:cs="Calibri"/>
                <w:color w:val="000000"/>
              </w:rPr>
              <w:t>3942</w:t>
            </w:r>
          </w:p>
        </w:tc>
        <w:tc>
          <w:tcPr>
            <w:tcW w:w="1332" w:type="dxa"/>
            <w:tcBorders>
              <w:top w:val="nil"/>
              <w:left w:val="nil"/>
              <w:bottom w:val="single" w:sz="4" w:space="0" w:color="auto"/>
              <w:right w:val="single" w:sz="4" w:space="0" w:color="auto"/>
            </w:tcBorders>
            <w:shd w:val="clear" w:color="auto" w:fill="auto"/>
            <w:noWrap/>
            <w:vAlign w:val="bottom"/>
          </w:tcPr>
          <w:p w14:paraId="33F9869C" w14:textId="24E68539" w:rsidR="00BA09F7" w:rsidRPr="00A70C44" w:rsidRDefault="00BA09F7" w:rsidP="00BA09F7">
            <w:pPr>
              <w:jc w:val="center"/>
              <w:rPr>
                <w:rFonts w:ascii="Calibri" w:eastAsia="Times New Roman" w:hAnsi="Calibri" w:cs="Calibri"/>
                <w:color w:val="000000"/>
              </w:rPr>
            </w:pPr>
            <w:r>
              <w:rPr>
                <w:rFonts w:ascii="Calibri" w:hAnsi="Calibri" w:cs="Calibri"/>
                <w:color w:val="000000"/>
              </w:rPr>
              <w:t>8324</w:t>
            </w:r>
          </w:p>
        </w:tc>
      </w:tr>
      <w:tr w:rsidR="00BA09F7" w:rsidRPr="00A70C44" w14:paraId="3B08058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DDDC5E" w14:textId="3A91A7D6" w:rsidR="00BA09F7" w:rsidRPr="00A70C44" w:rsidRDefault="00BA09F7" w:rsidP="00BA09F7">
            <w:pPr>
              <w:rPr>
                <w:rFonts w:ascii="Calibri" w:eastAsia="Times New Roman" w:hAnsi="Calibri" w:cs="Calibri"/>
                <w:color w:val="000000"/>
              </w:rPr>
            </w:pPr>
            <w:r>
              <w:rPr>
                <w:rFonts w:ascii="Calibri" w:hAnsi="Calibri" w:cs="Calibri"/>
                <w:color w:val="000000"/>
              </w:rPr>
              <w:t>UNT10 IN HBRR</w:t>
            </w:r>
          </w:p>
        </w:tc>
        <w:tc>
          <w:tcPr>
            <w:tcW w:w="1777" w:type="dxa"/>
            <w:tcBorders>
              <w:top w:val="nil"/>
              <w:left w:val="nil"/>
              <w:bottom w:val="single" w:sz="4" w:space="0" w:color="auto"/>
              <w:right w:val="single" w:sz="4" w:space="0" w:color="auto"/>
            </w:tcBorders>
            <w:shd w:val="clear" w:color="auto" w:fill="auto"/>
            <w:noWrap/>
            <w:vAlign w:val="bottom"/>
          </w:tcPr>
          <w:p w14:paraId="3B5BEEB8" w14:textId="00E08534" w:rsidR="00BA09F7" w:rsidRPr="00A70C44" w:rsidRDefault="00BA09F7" w:rsidP="00BA09F7">
            <w:pPr>
              <w:jc w:val="center"/>
              <w:rPr>
                <w:rFonts w:ascii="Calibri" w:eastAsia="Times New Roman" w:hAnsi="Calibri" w:cs="Calibri"/>
                <w:color w:val="000000"/>
              </w:rPr>
            </w:pPr>
            <w:r>
              <w:rPr>
                <w:rFonts w:ascii="Calibri" w:hAnsi="Calibri" w:cs="Calibri"/>
                <w:color w:val="000000"/>
              </w:rPr>
              <w:t>5.20824</w:t>
            </w:r>
          </w:p>
        </w:tc>
        <w:tc>
          <w:tcPr>
            <w:tcW w:w="1332" w:type="dxa"/>
            <w:tcBorders>
              <w:top w:val="nil"/>
              <w:left w:val="nil"/>
              <w:bottom w:val="single" w:sz="4" w:space="0" w:color="auto"/>
              <w:right w:val="single" w:sz="4" w:space="0" w:color="auto"/>
            </w:tcBorders>
            <w:shd w:val="clear" w:color="auto" w:fill="auto"/>
            <w:noWrap/>
            <w:vAlign w:val="bottom"/>
          </w:tcPr>
          <w:p w14:paraId="50E1EA40" w14:textId="4062C1CE" w:rsidR="00BA09F7" w:rsidRPr="00A70C44" w:rsidRDefault="00BA09F7" w:rsidP="00BA09F7">
            <w:pPr>
              <w:jc w:val="center"/>
              <w:rPr>
                <w:rFonts w:ascii="Calibri" w:eastAsia="Times New Roman" w:hAnsi="Calibri" w:cs="Calibri"/>
                <w:color w:val="000000"/>
              </w:rPr>
            </w:pPr>
            <w:r>
              <w:rPr>
                <w:rFonts w:ascii="Calibri" w:hAnsi="Calibri" w:cs="Calibri"/>
                <w:color w:val="000000"/>
              </w:rPr>
              <w:t>6860</w:t>
            </w:r>
          </w:p>
        </w:tc>
        <w:tc>
          <w:tcPr>
            <w:tcW w:w="1332" w:type="dxa"/>
            <w:tcBorders>
              <w:top w:val="nil"/>
              <w:left w:val="nil"/>
              <w:bottom w:val="single" w:sz="4" w:space="0" w:color="auto"/>
              <w:right w:val="single" w:sz="4" w:space="0" w:color="auto"/>
            </w:tcBorders>
            <w:shd w:val="clear" w:color="auto" w:fill="auto"/>
            <w:noWrap/>
            <w:vAlign w:val="bottom"/>
          </w:tcPr>
          <w:p w14:paraId="05E47830" w14:textId="27B1D23B" w:rsidR="00BA09F7" w:rsidRPr="00A70C44" w:rsidRDefault="00BA09F7" w:rsidP="00BA09F7">
            <w:pPr>
              <w:jc w:val="center"/>
              <w:rPr>
                <w:rFonts w:ascii="Calibri" w:eastAsia="Times New Roman" w:hAnsi="Calibri" w:cs="Calibri"/>
                <w:color w:val="000000"/>
              </w:rPr>
            </w:pPr>
            <w:r>
              <w:rPr>
                <w:rFonts w:ascii="Calibri" w:hAnsi="Calibri" w:cs="Calibri"/>
                <w:color w:val="000000"/>
              </w:rPr>
              <w:t>4410</w:t>
            </w:r>
          </w:p>
        </w:tc>
        <w:tc>
          <w:tcPr>
            <w:tcW w:w="1332" w:type="dxa"/>
            <w:tcBorders>
              <w:top w:val="nil"/>
              <w:left w:val="nil"/>
              <w:bottom w:val="single" w:sz="4" w:space="0" w:color="auto"/>
              <w:right w:val="single" w:sz="4" w:space="0" w:color="auto"/>
            </w:tcBorders>
            <w:shd w:val="clear" w:color="auto" w:fill="auto"/>
            <w:noWrap/>
            <w:vAlign w:val="bottom"/>
          </w:tcPr>
          <w:p w14:paraId="28E3823C" w14:textId="6BDAF0EE" w:rsidR="00BA09F7" w:rsidRPr="00A70C44" w:rsidRDefault="00BA09F7" w:rsidP="00BA09F7">
            <w:pPr>
              <w:jc w:val="center"/>
              <w:rPr>
                <w:rFonts w:ascii="Calibri" w:eastAsia="Times New Roman" w:hAnsi="Calibri" w:cs="Calibri"/>
                <w:color w:val="000000"/>
              </w:rPr>
            </w:pPr>
            <w:r>
              <w:rPr>
                <w:rFonts w:ascii="Calibri" w:hAnsi="Calibri" w:cs="Calibri"/>
                <w:color w:val="000000"/>
              </w:rPr>
              <w:t>9310</w:t>
            </w:r>
          </w:p>
        </w:tc>
      </w:tr>
      <w:tr w:rsidR="00BA09F7" w:rsidRPr="00A70C44" w14:paraId="287E98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DC7C0D7" w14:textId="4959CFF3" w:rsidR="00BA09F7" w:rsidRPr="00A70C44" w:rsidRDefault="00BA09F7" w:rsidP="00BA09F7">
            <w:pPr>
              <w:rPr>
                <w:rFonts w:ascii="Calibri" w:eastAsia="Times New Roman" w:hAnsi="Calibri" w:cs="Calibri"/>
                <w:color w:val="000000"/>
              </w:rPr>
            </w:pPr>
            <w:r>
              <w:rPr>
                <w:rFonts w:ascii="Calibri" w:hAnsi="Calibri" w:cs="Calibri"/>
                <w:color w:val="000000"/>
              </w:rPr>
              <w:t>UNT11 IN HBRR</w:t>
            </w:r>
          </w:p>
        </w:tc>
        <w:tc>
          <w:tcPr>
            <w:tcW w:w="1777" w:type="dxa"/>
            <w:tcBorders>
              <w:top w:val="nil"/>
              <w:left w:val="nil"/>
              <w:bottom w:val="single" w:sz="4" w:space="0" w:color="auto"/>
              <w:right w:val="single" w:sz="4" w:space="0" w:color="auto"/>
            </w:tcBorders>
            <w:shd w:val="clear" w:color="auto" w:fill="auto"/>
            <w:noWrap/>
            <w:vAlign w:val="bottom"/>
          </w:tcPr>
          <w:p w14:paraId="333DBA91" w14:textId="158B6FED" w:rsidR="00BA09F7" w:rsidRPr="00A70C44" w:rsidRDefault="00BA09F7" w:rsidP="00BA09F7">
            <w:pPr>
              <w:jc w:val="center"/>
              <w:rPr>
                <w:rFonts w:ascii="Calibri" w:eastAsia="Times New Roman" w:hAnsi="Calibri" w:cs="Calibri"/>
                <w:color w:val="000000"/>
              </w:rPr>
            </w:pPr>
            <w:r>
              <w:rPr>
                <w:rFonts w:ascii="Calibri" w:hAnsi="Calibri" w:cs="Calibri"/>
                <w:color w:val="000000"/>
              </w:rPr>
              <w:t>1.21797</w:t>
            </w:r>
          </w:p>
        </w:tc>
        <w:tc>
          <w:tcPr>
            <w:tcW w:w="1332" w:type="dxa"/>
            <w:tcBorders>
              <w:top w:val="nil"/>
              <w:left w:val="nil"/>
              <w:bottom w:val="single" w:sz="4" w:space="0" w:color="auto"/>
              <w:right w:val="single" w:sz="4" w:space="0" w:color="auto"/>
            </w:tcBorders>
            <w:shd w:val="clear" w:color="auto" w:fill="auto"/>
            <w:noWrap/>
            <w:vAlign w:val="bottom"/>
          </w:tcPr>
          <w:p w14:paraId="622B2AEF" w14:textId="215197FD" w:rsidR="00BA09F7" w:rsidRPr="00A70C44" w:rsidRDefault="00BA09F7" w:rsidP="00BA09F7">
            <w:pPr>
              <w:jc w:val="center"/>
              <w:rPr>
                <w:rFonts w:ascii="Calibri" w:eastAsia="Times New Roman" w:hAnsi="Calibri" w:cs="Calibri"/>
                <w:color w:val="000000"/>
              </w:rPr>
            </w:pPr>
            <w:r>
              <w:rPr>
                <w:rFonts w:ascii="Calibri" w:hAnsi="Calibri" w:cs="Calibri"/>
                <w:color w:val="000000"/>
              </w:rPr>
              <w:t>1923</w:t>
            </w:r>
          </w:p>
        </w:tc>
        <w:tc>
          <w:tcPr>
            <w:tcW w:w="1332" w:type="dxa"/>
            <w:tcBorders>
              <w:top w:val="nil"/>
              <w:left w:val="nil"/>
              <w:bottom w:val="single" w:sz="4" w:space="0" w:color="auto"/>
              <w:right w:val="single" w:sz="4" w:space="0" w:color="auto"/>
            </w:tcBorders>
            <w:shd w:val="clear" w:color="auto" w:fill="auto"/>
            <w:noWrap/>
            <w:vAlign w:val="bottom"/>
          </w:tcPr>
          <w:p w14:paraId="2D1AFFFF" w14:textId="524083ED" w:rsidR="00BA09F7" w:rsidRPr="00A70C44" w:rsidRDefault="00BA09F7" w:rsidP="00BA09F7">
            <w:pPr>
              <w:jc w:val="center"/>
              <w:rPr>
                <w:rFonts w:ascii="Calibri" w:eastAsia="Times New Roman" w:hAnsi="Calibri" w:cs="Calibri"/>
                <w:color w:val="000000"/>
              </w:rPr>
            </w:pPr>
            <w:r>
              <w:rPr>
                <w:rFonts w:ascii="Calibri" w:hAnsi="Calibri" w:cs="Calibri"/>
                <w:color w:val="000000"/>
              </w:rPr>
              <w:t>1236</w:t>
            </w:r>
          </w:p>
        </w:tc>
        <w:tc>
          <w:tcPr>
            <w:tcW w:w="1332" w:type="dxa"/>
            <w:tcBorders>
              <w:top w:val="nil"/>
              <w:left w:val="nil"/>
              <w:bottom w:val="single" w:sz="4" w:space="0" w:color="auto"/>
              <w:right w:val="single" w:sz="4" w:space="0" w:color="auto"/>
            </w:tcBorders>
            <w:shd w:val="clear" w:color="auto" w:fill="auto"/>
            <w:noWrap/>
            <w:vAlign w:val="bottom"/>
          </w:tcPr>
          <w:p w14:paraId="7FDBA60F" w14:textId="1011EBB9" w:rsidR="00BA09F7" w:rsidRPr="00A70C44" w:rsidRDefault="00BA09F7" w:rsidP="00BA09F7">
            <w:pPr>
              <w:jc w:val="center"/>
              <w:rPr>
                <w:rFonts w:ascii="Calibri" w:eastAsia="Times New Roman" w:hAnsi="Calibri" w:cs="Calibri"/>
                <w:color w:val="000000"/>
              </w:rPr>
            </w:pPr>
            <w:r>
              <w:rPr>
                <w:rFonts w:ascii="Calibri" w:hAnsi="Calibri" w:cs="Calibri"/>
                <w:color w:val="000000"/>
              </w:rPr>
              <w:t>2610</w:t>
            </w:r>
          </w:p>
        </w:tc>
      </w:tr>
      <w:tr w:rsidR="00BA09F7" w:rsidRPr="00A70C44" w14:paraId="36C8E6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B9F7F50" w14:textId="1A8CDCC5" w:rsidR="00BA09F7" w:rsidRPr="00A70C44" w:rsidRDefault="00BA09F7" w:rsidP="00BA09F7">
            <w:pPr>
              <w:rPr>
                <w:rFonts w:ascii="Calibri" w:eastAsia="Times New Roman" w:hAnsi="Calibri" w:cs="Calibri"/>
                <w:color w:val="000000"/>
              </w:rPr>
            </w:pPr>
            <w:r>
              <w:rPr>
                <w:rFonts w:ascii="Calibri" w:hAnsi="Calibri" w:cs="Calibri"/>
                <w:color w:val="000000"/>
              </w:rPr>
              <w:t>UNT12 IN HBRR</w:t>
            </w:r>
          </w:p>
        </w:tc>
        <w:tc>
          <w:tcPr>
            <w:tcW w:w="1777" w:type="dxa"/>
            <w:tcBorders>
              <w:top w:val="nil"/>
              <w:left w:val="nil"/>
              <w:bottom w:val="single" w:sz="4" w:space="0" w:color="auto"/>
              <w:right w:val="single" w:sz="4" w:space="0" w:color="auto"/>
            </w:tcBorders>
            <w:shd w:val="clear" w:color="auto" w:fill="auto"/>
            <w:noWrap/>
            <w:vAlign w:val="bottom"/>
          </w:tcPr>
          <w:p w14:paraId="50E3D88F" w14:textId="28FE2CC3" w:rsidR="00BA09F7" w:rsidRPr="00A70C44" w:rsidRDefault="00BA09F7" w:rsidP="00BA09F7">
            <w:pPr>
              <w:jc w:val="center"/>
              <w:rPr>
                <w:rFonts w:ascii="Calibri" w:eastAsia="Times New Roman" w:hAnsi="Calibri" w:cs="Calibri"/>
                <w:color w:val="000000"/>
              </w:rPr>
            </w:pPr>
            <w:r>
              <w:rPr>
                <w:rFonts w:ascii="Calibri" w:hAnsi="Calibri" w:cs="Calibri"/>
                <w:color w:val="000000"/>
              </w:rPr>
              <w:t>1.51928</w:t>
            </w:r>
          </w:p>
        </w:tc>
        <w:tc>
          <w:tcPr>
            <w:tcW w:w="1332" w:type="dxa"/>
            <w:tcBorders>
              <w:top w:val="nil"/>
              <w:left w:val="nil"/>
              <w:bottom w:val="single" w:sz="4" w:space="0" w:color="auto"/>
              <w:right w:val="single" w:sz="4" w:space="0" w:color="auto"/>
            </w:tcBorders>
            <w:shd w:val="clear" w:color="auto" w:fill="auto"/>
            <w:noWrap/>
            <w:vAlign w:val="bottom"/>
          </w:tcPr>
          <w:p w14:paraId="4FF7BE24" w14:textId="3A07FB59" w:rsidR="00BA09F7" w:rsidRPr="00A70C44" w:rsidRDefault="00BA09F7" w:rsidP="00BA09F7">
            <w:pPr>
              <w:jc w:val="center"/>
              <w:rPr>
                <w:rFonts w:ascii="Calibri" w:eastAsia="Times New Roman" w:hAnsi="Calibri" w:cs="Calibri"/>
                <w:color w:val="000000"/>
              </w:rPr>
            </w:pPr>
            <w:r>
              <w:rPr>
                <w:rFonts w:ascii="Calibri" w:hAnsi="Calibri" w:cs="Calibri"/>
                <w:color w:val="000000"/>
              </w:rPr>
              <w:t>2658</w:t>
            </w:r>
          </w:p>
        </w:tc>
        <w:tc>
          <w:tcPr>
            <w:tcW w:w="1332" w:type="dxa"/>
            <w:tcBorders>
              <w:top w:val="nil"/>
              <w:left w:val="nil"/>
              <w:bottom w:val="single" w:sz="4" w:space="0" w:color="auto"/>
              <w:right w:val="single" w:sz="4" w:space="0" w:color="auto"/>
            </w:tcBorders>
            <w:shd w:val="clear" w:color="auto" w:fill="auto"/>
            <w:noWrap/>
            <w:vAlign w:val="bottom"/>
          </w:tcPr>
          <w:p w14:paraId="6E463CE6" w14:textId="5F425C3F" w:rsidR="00BA09F7" w:rsidRPr="00A70C44" w:rsidRDefault="00BA09F7" w:rsidP="00BA09F7">
            <w:pPr>
              <w:jc w:val="center"/>
              <w:rPr>
                <w:rFonts w:ascii="Calibri" w:eastAsia="Times New Roman" w:hAnsi="Calibri" w:cs="Calibri"/>
                <w:color w:val="000000"/>
              </w:rPr>
            </w:pPr>
            <w:r>
              <w:rPr>
                <w:rFonts w:ascii="Calibri" w:hAnsi="Calibri" w:cs="Calibri"/>
                <w:color w:val="000000"/>
              </w:rPr>
              <w:t>1709</w:t>
            </w:r>
          </w:p>
        </w:tc>
        <w:tc>
          <w:tcPr>
            <w:tcW w:w="1332" w:type="dxa"/>
            <w:tcBorders>
              <w:top w:val="nil"/>
              <w:left w:val="nil"/>
              <w:bottom w:val="single" w:sz="4" w:space="0" w:color="auto"/>
              <w:right w:val="single" w:sz="4" w:space="0" w:color="auto"/>
            </w:tcBorders>
            <w:shd w:val="clear" w:color="auto" w:fill="auto"/>
            <w:noWrap/>
            <w:vAlign w:val="bottom"/>
          </w:tcPr>
          <w:p w14:paraId="179B2AE2" w14:textId="0FD9D1B4" w:rsidR="00BA09F7" w:rsidRPr="00A70C44" w:rsidRDefault="00BA09F7" w:rsidP="00BA09F7">
            <w:pPr>
              <w:jc w:val="center"/>
              <w:rPr>
                <w:rFonts w:ascii="Calibri" w:eastAsia="Times New Roman" w:hAnsi="Calibri" w:cs="Calibri"/>
                <w:color w:val="000000"/>
              </w:rPr>
            </w:pPr>
            <w:r>
              <w:rPr>
                <w:rFonts w:ascii="Calibri" w:hAnsi="Calibri" w:cs="Calibri"/>
                <w:color w:val="000000"/>
              </w:rPr>
              <w:t>3607</w:t>
            </w:r>
          </w:p>
        </w:tc>
      </w:tr>
      <w:tr w:rsidR="00BA09F7" w:rsidRPr="00A70C44" w14:paraId="495618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32865D" w14:textId="324EA0B0" w:rsidR="00BA09F7" w:rsidRPr="00A70C44" w:rsidRDefault="00BA09F7" w:rsidP="00BA09F7">
            <w:pPr>
              <w:rPr>
                <w:rFonts w:ascii="Calibri" w:eastAsia="Times New Roman" w:hAnsi="Calibri" w:cs="Calibri"/>
                <w:color w:val="000000"/>
              </w:rPr>
            </w:pPr>
            <w:r>
              <w:rPr>
                <w:rFonts w:ascii="Calibri" w:hAnsi="Calibri" w:cs="Calibri"/>
                <w:color w:val="000000"/>
              </w:rPr>
              <w:t>UNT12 IN HBRR</w:t>
            </w:r>
          </w:p>
        </w:tc>
        <w:tc>
          <w:tcPr>
            <w:tcW w:w="1777" w:type="dxa"/>
            <w:tcBorders>
              <w:top w:val="nil"/>
              <w:left w:val="nil"/>
              <w:bottom w:val="single" w:sz="4" w:space="0" w:color="auto"/>
              <w:right w:val="single" w:sz="4" w:space="0" w:color="auto"/>
            </w:tcBorders>
            <w:shd w:val="clear" w:color="auto" w:fill="auto"/>
            <w:noWrap/>
            <w:vAlign w:val="bottom"/>
          </w:tcPr>
          <w:p w14:paraId="315984F6" w14:textId="0D773F8E" w:rsidR="00BA09F7" w:rsidRPr="00A70C44" w:rsidRDefault="00BA09F7" w:rsidP="00BA09F7">
            <w:pPr>
              <w:jc w:val="center"/>
              <w:rPr>
                <w:rFonts w:ascii="Calibri" w:eastAsia="Times New Roman" w:hAnsi="Calibri" w:cs="Calibri"/>
                <w:color w:val="000000"/>
              </w:rPr>
            </w:pPr>
            <w:r>
              <w:rPr>
                <w:rFonts w:ascii="Calibri" w:hAnsi="Calibri" w:cs="Calibri"/>
                <w:color w:val="000000"/>
              </w:rPr>
              <w:t>1.95904</w:t>
            </w:r>
          </w:p>
        </w:tc>
        <w:tc>
          <w:tcPr>
            <w:tcW w:w="1332" w:type="dxa"/>
            <w:tcBorders>
              <w:top w:val="nil"/>
              <w:left w:val="nil"/>
              <w:bottom w:val="single" w:sz="4" w:space="0" w:color="auto"/>
              <w:right w:val="single" w:sz="4" w:space="0" w:color="auto"/>
            </w:tcBorders>
            <w:shd w:val="clear" w:color="auto" w:fill="auto"/>
            <w:noWrap/>
            <w:vAlign w:val="bottom"/>
          </w:tcPr>
          <w:p w14:paraId="524EAFC7" w14:textId="32CDE63B" w:rsidR="00BA09F7" w:rsidRPr="00A70C44" w:rsidRDefault="00BA09F7" w:rsidP="00BA09F7">
            <w:pPr>
              <w:jc w:val="center"/>
              <w:rPr>
                <w:rFonts w:ascii="Calibri" w:eastAsia="Times New Roman" w:hAnsi="Calibri" w:cs="Calibri"/>
                <w:color w:val="000000"/>
              </w:rPr>
            </w:pPr>
            <w:r>
              <w:rPr>
                <w:rFonts w:ascii="Calibri" w:hAnsi="Calibri" w:cs="Calibri"/>
                <w:color w:val="000000"/>
              </w:rPr>
              <w:t>4028</w:t>
            </w:r>
          </w:p>
        </w:tc>
        <w:tc>
          <w:tcPr>
            <w:tcW w:w="1332" w:type="dxa"/>
            <w:tcBorders>
              <w:top w:val="nil"/>
              <w:left w:val="nil"/>
              <w:bottom w:val="single" w:sz="4" w:space="0" w:color="auto"/>
              <w:right w:val="single" w:sz="4" w:space="0" w:color="auto"/>
            </w:tcBorders>
            <w:shd w:val="clear" w:color="auto" w:fill="auto"/>
            <w:noWrap/>
            <w:vAlign w:val="bottom"/>
          </w:tcPr>
          <w:p w14:paraId="2FBA3A0A" w14:textId="20062F64" w:rsidR="00BA09F7" w:rsidRPr="00A70C44" w:rsidRDefault="00BA09F7" w:rsidP="00BA09F7">
            <w:pPr>
              <w:jc w:val="center"/>
              <w:rPr>
                <w:rFonts w:ascii="Calibri" w:eastAsia="Times New Roman" w:hAnsi="Calibri" w:cs="Calibri"/>
                <w:color w:val="000000"/>
              </w:rPr>
            </w:pPr>
            <w:r>
              <w:rPr>
                <w:rFonts w:ascii="Calibri" w:hAnsi="Calibri" w:cs="Calibri"/>
                <w:color w:val="000000"/>
              </w:rPr>
              <w:t>2589</w:t>
            </w:r>
          </w:p>
        </w:tc>
        <w:tc>
          <w:tcPr>
            <w:tcW w:w="1332" w:type="dxa"/>
            <w:tcBorders>
              <w:top w:val="nil"/>
              <w:left w:val="nil"/>
              <w:bottom w:val="single" w:sz="4" w:space="0" w:color="auto"/>
              <w:right w:val="single" w:sz="4" w:space="0" w:color="auto"/>
            </w:tcBorders>
            <w:shd w:val="clear" w:color="auto" w:fill="auto"/>
            <w:noWrap/>
            <w:vAlign w:val="bottom"/>
          </w:tcPr>
          <w:p w14:paraId="165155D2" w14:textId="2854CD85" w:rsidR="00BA09F7" w:rsidRPr="00A70C44" w:rsidRDefault="00BA09F7" w:rsidP="00BA09F7">
            <w:pPr>
              <w:jc w:val="center"/>
              <w:rPr>
                <w:rFonts w:ascii="Calibri" w:eastAsia="Times New Roman" w:hAnsi="Calibri" w:cs="Calibri"/>
                <w:color w:val="000000"/>
              </w:rPr>
            </w:pPr>
            <w:r>
              <w:rPr>
                <w:rFonts w:ascii="Calibri" w:hAnsi="Calibri" w:cs="Calibri"/>
                <w:color w:val="000000"/>
              </w:rPr>
              <w:t>5467</w:t>
            </w:r>
          </w:p>
        </w:tc>
      </w:tr>
      <w:tr w:rsidR="00BA09F7" w:rsidRPr="00A70C44" w14:paraId="2F961E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E3B97B" w14:textId="585D3803" w:rsidR="00BA09F7" w:rsidRPr="00A70C44" w:rsidRDefault="00BA09F7" w:rsidP="00BA09F7">
            <w:pPr>
              <w:rPr>
                <w:rFonts w:ascii="Calibri" w:eastAsia="Times New Roman" w:hAnsi="Calibri" w:cs="Calibri"/>
                <w:color w:val="000000"/>
              </w:rPr>
            </w:pPr>
            <w:r>
              <w:rPr>
                <w:rFonts w:ascii="Calibri" w:hAnsi="Calibri" w:cs="Calibri"/>
                <w:color w:val="000000"/>
              </w:rPr>
              <w:t>UNT16 IN HBRR</w:t>
            </w:r>
          </w:p>
        </w:tc>
        <w:tc>
          <w:tcPr>
            <w:tcW w:w="1777" w:type="dxa"/>
            <w:tcBorders>
              <w:top w:val="nil"/>
              <w:left w:val="nil"/>
              <w:bottom w:val="single" w:sz="4" w:space="0" w:color="auto"/>
              <w:right w:val="single" w:sz="4" w:space="0" w:color="auto"/>
            </w:tcBorders>
            <w:shd w:val="clear" w:color="auto" w:fill="auto"/>
            <w:noWrap/>
            <w:vAlign w:val="bottom"/>
          </w:tcPr>
          <w:p w14:paraId="694F525D" w14:textId="0B3ABCFC" w:rsidR="00BA09F7" w:rsidRPr="00A70C44" w:rsidRDefault="00BA09F7" w:rsidP="00BA09F7">
            <w:pPr>
              <w:jc w:val="center"/>
              <w:rPr>
                <w:rFonts w:ascii="Calibri" w:eastAsia="Times New Roman" w:hAnsi="Calibri" w:cs="Calibri"/>
                <w:color w:val="000000"/>
              </w:rPr>
            </w:pPr>
            <w:r>
              <w:rPr>
                <w:rFonts w:ascii="Calibri" w:hAnsi="Calibri" w:cs="Calibri"/>
                <w:color w:val="000000"/>
              </w:rPr>
              <w:t>1.30137</w:t>
            </w:r>
          </w:p>
        </w:tc>
        <w:tc>
          <w:tcPr>
            <w:tcW w:w="1332" w:type="dxa"/>
            <w:tcBorders>
              <w:top w:val="nil"/>
              <w:left w:val="nil"/>
              <w:bottom w:val="single" w:sz="4" w:space="0" w:color="auto"/>
              <w:right w:val="single" w:sz="4" w:space="0" w:color="auto"/>
            </w:tcBorders>
            <w:shd w:val="clear" w:color="auto" w:fill="auto"/>
            <w:noWrap/>
            <w:vAlign w:val="bottom"/>
          </w:tcPr>
          <w:p w14:paraId="231799D8" w14:textId="6770C69E" w:rsidR="00BA09F7" w:rsidRPr="00A70C44" w:rsidRDefault="00BA09F7" w:rsidP="00BA09F7">
            <w:pPr>
              <w:jc w:val="center"/>
              <w:rPr>
                <w:rFonts w:ascii="Calibri" w:eastAsia="Times New Roman" w:hAnsi="Calibri" w:cs="Calibri"/>
                <w:color w:val="000000"/>
              </w:rPr>
            </w:pPr>
            <w:r>
              <w:rPr>
                <w:rFonts w:ascii="Calibri" w:hAnsi="Calibri" w:cs="Calibri"/>
                <w:color w:val="000000"/>
              </w:rPr>
              <w:t>1591</w:t>
            </w:r>
          </w:p>
        </w:tc>
        <w:tc>
          <w:tcPr>
            <w:tcW w:w="1332" w:type="dxa"/>
            <w:tcBorders>
              <w:top w:val="nil"/>
              <w:left w:val="nil"/>
              <w:bottom w:val="single" w:sz="4" w:space="0" w:color="auto"/>
              <w:right w:val="single" w:sz="4" w:space="0" w:color="auto"/>
            </w:tcBorders>
            <w:shd w:val="clear" w:color="auto" w:fill="auto"/>
            <w:noWrap/>
            <w:vAlign w:val="bottom"/>
          </w:tcPr>
          <w:p w14:paraId="5B75C810" w14:textId="6C8088A4" w:rsidR="00BA09F7" w:rsidRPr="00A70C44" w:rsidRDefault="00BA09F7" w:rsidP="00BA09F7">
            <w:pPr>
              <w:jc w:val="center"/>
              <w:rPr>
                <w:rFonts w:ascii="Calibri" w:eastAsia="Times New Roman" w:hAnsi="Calibri" w:cs="Calibri"/>
                <w:color w:val="000000"/>
              </w:rPr>
            </w:pPr>
            <w:r>
              <w:rPr>
                <w:rFonts w:ascii="Calibri" w:hAnsi="Calibri" w:cs="Calibri"/>
                <w:color w:val="000000"/>
              </w:rPr>
              <w:t>1176</w:t>
            </w:r>
          </w:p>
        </w:tc>
        <w:tc>
          <w:tcPr>
            <w:tcW w:w="1332" w:type="dxa"/>
            <w:tcBorders>
              <w:top w:val="nil"/>
              <w:left w:val="nil"/>
              <w:bottom w:val="single" w:sz="4" w:space="0" w:color="auto"/>
              <w:right w:val="single" w:sz="4" w:space="0" w:color="auto"/>
            </w:tcBorders>
            <w:shd w:val="clear" w:color="auto" w:fill="auto"/>
            <w:noWrap/>
            <w:vAlign w:val="bottom"/>
          </w:tcPr>
          <w:p w14:paraId="5088EA6C" w14:textId="1A06F557" w:rsidR="00BA09F7" w:rsidRPr="00A70C44" w:rsidRDefault="00BA09F7" w:rsidP="00BA09F7">
            <w:pPr>
              <w:jc w:val="center"/>
              <w:rPr>
                <w:rFonts w:ascii="Calibri" w:eastAsia="Times New Roman" w:hAnsi="Calibri" w:cs="Calibri"/>
                <w:color w:val="000000"/>
              </w:rPr>
            </w:pPr>
            <w:r>
              <w:rPr>
                <w:rFonts w:ascii="Calibri" w:hAnsi="Calibri" w:cs="Calibri"/>
                <w:color w:val="000000"/>
              </w:rPr>
              <w:t>2152</w:t>
            </w:r>
          </w:p>
        </w:tc>
      </w:tr>
      <w:tr w:rsidR="00BA09F7" w:rsidRPr="00A70C44" w14:paraId="206BB54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1F07F3" w14:textId="17FEC487" w:rsidR="00BA09F7" w:rsidRPr="00A70C44" w:rsidRDefault="00BA09F7" w:rsidP="00BA09F7">
            <w:pPr>
              <w:rPr>
                <w:rFonts w:ascii="Calibri" w:eastAsia="Times New Roman" w:hAnsi="Calibri" w:cs="Calibri"/>
                <w:color w:val="000000"/>
              </w:rPr>
            </w:pPr>
            <w:r>
              <w:rPr>
                <w:rFonts w:ascii="Calibri" w:hAnsi="Calibri" w:cs="Calibri"/>
                <w:color w:val="000000"/>
              </w:rPr>
              <w:t>UNT17 IN HBRR</w:t>
            </w:r>
          </w:p>
        </w:tc>
        <w:tc>
          <w:tcPr>
            <w:tcW w:w="1777" w:type="dxa"/>
            <w:tcBorders>
              <w:top w:val="nil"/>
              <w:left w:val="nil"/>
              <w:bottom w:val="single" w:sz="4" w:space="0" w:color="auto"/>
              <w:right w:val="single" w:sz="4" w:space="0" w:color="auto"/>
            </w:tcBorders>
            <w:shd w:val="clear" w:color="auto" w:fill="auto"/>
            <w:noWrap/>
            <w:vAlign w:val="bottom"/>
          </w:tcPr>
          <w:p w14:paraId="1A80D15E" w14:textId="23C6322E" w:rsidR="00BA09F7" w:rsidRPr="00A70C44" w:rsidRDefault="00BA09F7" w:rsidP="00BA09F7">
            <w:pPr>
              <w:jc w:val="center"/>
              <w:rPr>
                <w:rFonts w:ascii="Calibri" w:eastAsia="Times New Roman" w:hAnsi="Calibri" w:cs="Calibri"/>
                <w:color w:val="000000"/>
              </w:rPr>
            </w:pPr>
            <w:r>
              <w:rPr>
                <w:rFonts w:ascii="Calibri" w:hAnsi="Calibri" w:cs="Calibri"/>
                <w:color w:val="000000"/>
              </w:rPr>
              <w:t>1.00266</w:t>
            </w:r>
          </w:p>
        </w:tc>
        <w:tc>
          <w:tcPr>
            <w:tcW w:w="1332" w:type="dxa"/>
            <w:tcBorders>
              <w:top w:val="nil"/>
              <w:left w:val="nil"/>
              <w:bottom w:val="single" w:sz="4" w:space="0" w:color="auto"/>
              <w:right w:val="single" w:sz="4" w:space="0" w:color="auto"/>
            </w:tcBorders>
            <w:shd w:val="clear" w:color="auto" w:fill="auto"/>
            <w:noWrap/>
            <w:vAlign w:val="bottom"/>
          </w:tcPr>
          <w:p w14:paraId="5AECBFB0" w14:textId="057FDEF7" w:rsidR="00BA09F7" w:rsidRPr="00A70C44" w:rsidRDefault="00BA09F7" w:rsidP="00BA09F7">
            <w:pPr>
              <w:jc w:val="center"/>
              <w:rPr>
                <w:rFonts w:ascii="Calibri" w:eastAsia="Times New Roman" w:hAnsi="Calibri" w:cs="Calibri"/>
                <w:color w:val="000000"/>
              </w:rPr>
            </w:pPr>
            <w:r>
              <w:rPr>
                <w:rFonts w:ascii="Calibri" w:hAnsi="Calibri" w:cs="Calibri"/>
                <w:color w:val="000000"/>
              </w:rPr>
              <w:t>1326</w:t>
            </w:r>
          </w:p>
        </w:tc>
        <w:tc>
          <w:tcPr>
            <w:tcW w:w="1332" w:type="dxa"/>
            <w:tcBorders>
              <w:top w:val="nil"/>
              <w:left w:val="nil"/>
              <w:bottom w:val="single" w:sz="4" w:space="0" w:color="auto"/>
              <w:right w:val="single" w:sz="4" w:space="0" w:color="auto"/>
            </w:tcBorders>
            <w:shd w:val="clear" w:color="auto" w:fill="auto"/>
            <w:noWrap/>
            <w:vAlign w:val="bottom"/>
          </w:tcPr>
          <w:p w14:paraId="4782BA26" w14:textId="15994B73" w:rsidR="00BA09F7" w:rsidRPr="00A70C44" w:rsidRDefault="00BA09F7" w:rsidP="00BA09F7">
            <w:pPr>
              <w:jc w:val="center"/>
              <w:rPr>
                <w:rFonts w:ascii="Calibri" w:eastAsia="Times New Roman" w:hAnsi="Calibri" w:cs="Calibri"/>
                <w:color w:val="000000"/>
              </w:rPr>
            </w:pPr>
            <w:r>
              <w:rPr>
                <w:rFonts w:ascii="Calibri" w:hAnsi="Calibri" w:cs="Calibri"/>
                <w:color w:val="000000"/>
              </w:rPr>
              <w:t>980</w:t>
            </w:r>
          </w:p>
        </w:tc>
        <w:tc>
          <w:tcPr>
            <w:tcW w:w="1332" w:type="dxa"/>
            <w:tcBorders>
              <w:top w:val="nil"/>
              <w:left w:val="nil"/>
              <w:bottom w:val="single" w:sz="4" w:space="0" w:color="auto"/>
              <w:right w:val="single" w:sz="4" w:space="0" w:color="auto"/>
            </w:tcBorders>
            <w:shd w:val="clear" w:color="auto" w:fill="auto"/>
            <w:noWrap/>
            <w:vAlign w:val="bottom"/>
          </w:tcPr>
          <w:p w14:paraId="7D2C1D44" w14:textId="34F04A94" w:rsidR="00BA09F7" w:rsidRPr="00A70C44" w:rsidRDefault="00BA09F7" w:rsidP="00BA09F7">
            <w:pPr>
              <w:jc w:val="center"/>
              <w:rPr>
                <w:rFonts w:ascii="Calibri" w:eastAsia="Times New Roman" w:hAnsi="Calibri" w:cs="Calibri"/>
                <w:color w:val="000000"/>
              </w:rPr>
            </w:pPr>
            <w:r>
              <w:rPr>
                <w:rFonts w:ascii="Calibri" w:hAnsi="Calibri" w:cs="Calibri"/>
                <w:color w:val="000000"/>
              </w:rPr>
              <w:t>1793</w:t>
            </w:r>
          </w:p>
        </w:tc>
      </w:tr>
      <w:tr w:rsidR="00BA09F7" w:rsidRPr="00A70C44" w14:paraId="4C4C69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15930B" w14:textId="0169D467" w:rsidR="00BA09F7" w:rsidRPr="00A70C44" w:rsidRDefault="00BA09F7" w:rsidP="00BA09F7">
            <w:pPr>
              <w:rPr>
                <w:rFonts w:ascii="Calibri" w:eastAsia="Times New Roman" w:hAnsi="Calibri" w:cs="Calibri"/>
                <w:color w:val="000000"/>
              </w:rPr>
            </w:pPr>
            <w:r>
              <w:rPr>
                <w:rFonts w:ascii="Calibri" w:hAnsi="Calibri" w:cs="Calibri"/>
                <w:color w:val="000000"/>
              </w:rPr>
              <w:t>UNT17 IN HBRR</w:t>
            </w:r>
          </w:p>
        </w:tc>
        <w:tc>
          <w:tcPr>
            <w:tcW w:w="1777" w:type="dxa"/>
            <w:tcBorders>
              <w:top w:val="nil"/>
              <w:left w:val="nil"/>
              <w:bottom w:val="single" w:sz="4" w:space="0" w:color="auto"/>
              <w:right w:val="single" w:sz="4" w:space="0" w:color="auto"/>
            </w:tcBorders>
            <w:shd w:val="clear" w:color="auto" w:fill="auto"/>
            <w:noWrap/>
            <w:vAlign w:val="bottom"/>
          </w:tcPr>
          <w:p w14:paraId="59B706AE" w14:textId="54063594" w:rsidR="00BA09F7" w:rsidRPr="00A70C44" w:rsidRDefault="00BA09F7" w:rsidP="00BA09F7">
            <w:pPr>
              <w:jc w:val="center"/>
              <w:rPr>
                <w:rFonts w:ascii="Calibri" w:eastAsia="Times New Roman" w:hAnsi="Calibri" w:cs="Calibri"/>
                <w:color w:val="000000"/>
              </w:rPr>
            </w:pPr>
            <w:r>
              <w:rPr>
                <w:rFonts w:ascii="Calibri" w:hAnsi="Calibri" w:cs="Calibri"/>
                <w:color w:val="000000"/>
              </w:rPr>
              <w:t>1.66455</w:t>
            </w:r>
          </w:p>
        </w:tc>
        <w:tc>
          <w:tcPr>
            <w:tcW w:w="1332" w:type="dxa"/>
            <w:tcBorders>
              <w:top w:val="nil"/>
              <w:left w:val="nil"/>
              <w:bottom w:val="single" w:sz="4" w:space="0" w:color="auto"/>
              <w:right w:val="single" w:sz="4" w:space="0" w:color="auto"/>
            </w:tcBorders>
            <w:shd w:val="clear" w:color="auto" w:fill="auto"/>
            <w:noWrap/>
            <w:vAlign w:val="bottom"/>
          </w:tcPr>
          <w:p w14:paraId="5D881A73" w14:textId="0D425785" w:rsidR="00BA09F7" w:rsidRPr="00A70C44" w:rsidRDefault="00BA09F7" w:rsidP="00BA09F7">
            <w:pPr>
              <w:jc w:val="center"/>
              <w:rPr>
                <w:rFonts w:ascii="Calibri" w:eastAsia="Times New Roman" w:hAnsi="Calibri" w:cs="Calibri"/>
                <w:color w:val="000000"/>
              </w:rPr>
            </w:pPr>
            <w:r>
              <w:rPr>
                <w:rFonts w:ascii="Calibri" w:hAnsi="Calibri" w:cs="Calibri"/>
                <w:color w:val="000000"/>
              </w:rPr>
              <w:t>2041</w:t>
            </w:r>
          </w:p>
        </w:tc>
        <w:tc>
          <w:tcPr>
            <w:tcW w:w="1332" w:type="dxa"/>
            <w:tcBorders>
              <w:top w:val="nil"/>
              <w:left w:val="nil"/>
              <w:bottom w:val="single" w:sz="4" w:space="0" w:color="auto"/>
              <w:right w:val="single" w:sz="4" w:space="0" w:color="auto"/>
            </w:tcBorders>
            <w:shd w:val="clear" w:color="auto" w:fill="auto"/>
            <w:noWrap/>
            <w:vAlign w:val="bottom"/>
          </w:tcPr>
          <w:p w14:paraId="496B946E" w14:textId="452445B5" w:rsidR="00BA09F7" w:rsidRPr="00A70C44" w:rsidRDefault="00BA09F7" w:rsidP="00BA09F7">
            <w:pPr>
              <w:jc w:val="center"/>
              <w:rPr>
                <w:rFonts w:ascii="Calibri" w:eastAsia="Times New Roman" w:hAnsi="Calibri" w:cs="Calibri"/>
                <w:color w:val="000000"/>
              </w:rPr>
            </w:pPr>
            <w:r>
              <w:rPr>
                <w:rFonts w:ascii="Calibri" w:hAnsi="Calibri" w:cs="Calibri"/>
                <w:color w:val="000000"/>
              </w:rPr>
              <w:t>1509</w:t>
            </w:r>
          </w:p>
        </w:tc>
        <w:tc>
          <w:tcPr>
            <w:tcW w:w="1332" w:type="dxa"/>
            <w:tcBorders>
              <w:top w:val="nil"/>
              <w:left w:val="nil"/>
              <w:bottom w:val="single" w:sz="4" w:space="0" w:color="auto"/>
              <w:right w:val="single" w:sz="4" w:space="0" w:color="auto"/>
            </w:tcBorders>
            <w:shd w:val="clear" w:color="auto" w:fill="auto"/>
            <w:noWrap/>
            <w:vAlign w:val="bottom"/>
          </w:tcPr>
          <w:p w14:paraId="3F2A13F5" w14:textId="1B931A08" w:rsidR="00BA09F7" w:rsidRPr="00A70C44" w:rsidRDefault="00BA09F7" w:rsidP="00BA09F7">
            <w:pPr>
              <w:jc w:val="center"/>
              <w:rPr>
                <w:rFonts w:ascii="Calibri" w:eastAsia="Times New Roman" w:hAnsi="Calibri" w:cs="Calibri"/>
                <w:color w:val="000000"/>
              </w:rPr>
            </w:pPr>
            <w:r>
              <w:rPr>
                <w:rFonts w:ascii="Calibri" w:hAnsi="Calibri" w:cs="Calibri"/>
                <w:color w:val="000000"/>
              </w:rPr>
              <w:t>2760</w:t>
            </w:r>
          </w:p>
        </w:tc>
      </w:tr>
      <w:tr w:rsidR="00BA09F7" w:rsidRPr="00A70C44" w14:paraId="6313DE3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6DE45C" w14:textId="755A603F" w:rsidR="00BA09F7" w:rsidRPr="00A70C44" w:rsidRDefault="00BA09F7" w:rsidP="00BA09F7">
            <w:pPr>
              <w:rPr>
                <w:rFonts w:ascii="Calibri" w:eastAsia="Times New Roman" w:hAnsi="Calibri" w:cs="Calibri"/>
                <w:color w:val="000000"/>
              </w:rPr>
            </w:pPr>
            <w:r>
              <w:rPr>
                <w:rFonts w:ascii="Calibri" w:hAnsi="Calibri" w:cs="Calibri"/>
                <w:color w:val="000000"/>
              </w:rPr>
              <w:t>UNT18 IN HBRR</w:t>
            </w:r>
          </w:p>
        </w:tc>
        <w:tc>
          <w:tcPr>
            <w:tcW w:w="1777" w:type="dxa"/>
            <w:tcBorders>
              <w:top w:val="nil"/>
              <w:left w:val="nil"/>
              <w:bottom w:val="single" w:sz="4" w:space="0" w:color="auto"/>
              <w:right w:val="single" w:sz="4" w:space="0" w:color="auto"/>
            </w:tcBorders>
            <w:shd w:val="clear" w:color="auto" w:fill="auto"/>
            <w:noWrap/>
            <w:vAlign w:val="bottom"/>
          </w:tcPr>
          <w:p w14:paraId="54DE74CA" w14:textId="272B4BB2" w:rsidR="00BA09F7" w:rsidRPr="00A70C44" w:rsidRDefault="00BA09F7" w:rsidP="00BA09F7">
            <w:pPr>
              <w:jc w:val="center"/>
              <w:rPr>
                <w:rFonts w:ascii="Calibri" w:eastAsia="Times New Roman" w:hAnsi="Calibri" w:cs="Calibri"/>
                <w:color w:val="000000"/>
              </w:rPr>
            </w:pPr>
            <w:r>
              <w:rPr>
                <w:rFonts w:ascii="Calibri" w:hAnsi="Calibri" w:cs="Calibri"/>
                <w:color w:val="000000"/>
              </w:rPr>
              <w:t>1.17717</w:t>
            </w:r>
          </w:p>
        </w:tc>
        <w:tc>
          <w:tcPr>
            <w:tcW w:w="1332" w:type="dxa"/>
            <w:tcBorders>
              <w:top w:val="nil"/>
              <w:left w:val="nil"/>
              <w:bottom w:val="single" w:sz="4" w:space="0" w:color="auto"/>
              <w:right w:val="single" w:sz="4" w:space="0" w:color="auto"/>
            </w:tcBorders>
            <w:shd w:val="clear" w:color="auto" w:fill="auto"/>
            <w:noWrap/>
            <w:vAlign w:val="bottom"/>
          </w:tcPr>
          <w:p w14:paraId="75333B47" w14:textId="4303BA6A" w:rsidR="00BA09F7" w:rsidRPr="00A70C44" w:rsidRDefault="00BA09F7" w:rsidP="00BA09F7">
            <w:pPr>
              <w:jc w:val="center"/>
              <w:rPr>
                <w:rFonts w:ascii="Calibri" w:eastAsia="Times New Roman" w:hAnsi="Calibri" w:cs="Calibri"/>
                <w:color w:val="000000"/>
              </w:rPr>
            </w:pPr>
            <w:r>
              <w:rPr>
                <w:rFonts w:ascii="Calibri" w:hAnsi="Calibri" w:cs="Calibri"/>
                <w:color w:val="000000"/>
              </w:rPr>
              <w:t>1611</w:t>
            </w:r>
          </w:p>
        </w:tc>
        <w:tc>
          <w:tcPr>
            <w:tcW w:w="1332" w:type="dxa"/>
            <w:tcBorders>
              <w:top w:val="nil"/>
              <w:left w:val="nil"/>
              <w:bottom w:val="single" w:sz="4" w:space="0" w:color="auto"/>
              <w:right w:val="single" w:sz="4" w:space="0" w:color="auto"/>
            </w:tcBorders>
            <w:shd w:val="clear" w:color="auto" w:fill="auto"/>
            <w:noWrap/>
            <w:vAlign w:val="bottom"/>
          </w:tcPr>
          <w:p w14:paraId="49760116" w14:textId="01134AAE" w:rsidR="00BA09F7" w:rsidRPr="00A70C44" w:rsidRDefault="00BA09F7" w:rsidP="00BA09F7">
            <w:pPr>
              <w:jc w:val="center"/>
              <w:rPr>
                <w:rFonts w:ascii="Calibri" w:eastAsia="Times New Roman" w:hAnsi="Calibri" w:cs="Calibri"/>
                <w:color w:val="000000"/>
              </w:rPr>
            </w:pPr>
            <w:r>
              <w:rPr>
                <w:rFonts w:ascii="Calibri" w:hAnsi="Calibri" w:cs="Calibri"/>
                <w:color w:val="000000"/>
              </w:rPr>
              <w:t>1191</w:t>
            </w:r>
          </w:p>
        </w:tc>
        <w:tc>
          <w:tcPr>
            <w:tcW w:w="1332" w:type="dxa"/>
            <w:tcBorders>
              <w:top w:val="nil"/>
              <w:left w:val="nil"/>
              <w:bottom w:val="single" w:sz="4" w:space="0" w:color="auto"/>
              <w:right w:val="single" w:sz="4" w:space="0" w:color="auto"/>
            </w:tcBorders>
            <w:shd w:val="clear" w:color="auto" w:fill="auto"/>
            <w:noWrap/>
            <w:vAlign w:val="bottom"/>
          </w:tcPr>
          <w:p w14:paraId="4F149138" w14:textId="5C24A457" w:rsidR="00BA09F7" w:rsidRPr="00A70C44" w:rsidRDefault="00BA09F7" w:rsidP="00BA09F7">
            <w:pPr>
              <w:jc w:val="center"/>
              <w:rPr>
                <w:rFonts w:ascii="Calibri" w:eastAsia="Times New Roman" w:hAnsi="Calibri" w:cs="Calibri"/>
                <w:color w:val="000000"/>
              </w:rPr>
            </w:pPr>
            <w:r>
              <w:rPr>
                <w:rFonts w:ascii="Calibri" w:hAnsi="Calibri" w:cs="Calibri"/>
                <w:color w:val="000000"/>
              </w:rPr>
              <w:t>2179</w:t>
            </w:r>
          </w:p>
        </w:tc>
      </w:tr>
      <w:tr w:rsidR="00BA09F7" w:rsidRPr="00A70C44" w14:paraId="7E40553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C40F21F" w14:textId="04C1811E" w:rsidR="00BA09F7" w:rsidRPr="00A70C44" w:rsidRDefault="00BA09F7" w:rsidP="00BA09F7">
            <w:pPr>
              <w:rPr>
                <w:rFonts w:ascii="Calibri" w:eastAsia="Times New Roman" w:hAnsi="Calibri" w:cs="Calibri"/>
                <w:color w:val="000000"/>
              </w:rPr>
            </w:pPr>
            <w:r>
              <w:rPr>
                <w:rFonts w:ascii="Calibri" w:hAnsi="Calibri" w:cs="Calibri"/>
                <w:color w:val="000000"/>
              </w:rPr>
              <w:t>UNT18 IN HBRR</w:t>
            </w:r>
          </w:p>
        </w:tc>
        <w:tc>
          <w:tcPr>
            <w:tcW w:w="1777" w:type="dxa"/>
            <w:tcBorders>
              <w:top w:val="nil"/>
              <w:left w:val="nil"/>
              <w:bottom w:val="single" w:sz="4" w:space="0" w:color="auto"/>
              <w:right w:val="single" w:sz="4" w:space="0" w:color="auto"/>
            </w:tcBorders>
            <w:shd w:val="clear" w:color="auto" w:fill="auto"/>
            <w:noWrap/>
            <w:vAlign w:val="bottom"/>
          </w:tcPr>
          <w:p w14:paraId="329558B1" w14:textId="0E82FCDF" w:rsidR="00BA09F7" w:rsidRPr="00A70C44" w:rsidRDefault="00BA09F7" w:rsidP="00BA09F7">
            <w:pPr>
              <w:jc w:val="center"/>
              <w:rPr>
                <w:rFonts w:ascii="Calibri" w:eastAsia="Times New Roman" w:hAnsi="Calibri" w:cs="Calibri"/>
                <w:color w:val="000000"/>
              </w:rPr>
            </w:pPr>
            <w:r>
              <w:rPr>
                <w:rFonts w:ascii="Calibri" w:hAnsi="Calibri" w:cs="Calibri"/>
                <w:color w:val="000000"/>
              </w:rPr>
              <w:t>1.65818</w:t>
            </w:r>
          </w:p>
        </w:tc>
        <w:tc>
          <w:tcPr>
            <w:tcW w:w="1332" w:type="dxa"/>
            <w:tcBorders>
              <w:top w:val="nil"/>
              <w:left w:val="nil"/>
              <w:bottom w:val="single" w:sz="4" w:space="0" w:color="auto"/>
              <w:right w:val="single" w:sz="4" w:space="0" w:color="auto"/>
            </w:tcBorders>
            <w:shd w:val="clear" w:color="auto" w:fill="auto"/>
            <w:noWrap/>
            <w:vAlign w:val="bottom"/>
          </w:tcPr>
          <w:p w14:paraId="26785871" w14:textId="522BA77D" w:rsidR="00BA09F7" w:rsidRPr="00A70C44" w:rsidRDefault="00BA09F7" w:rsidP="00BA09F7">
            <w:pPr>
              <w:jc w:val="center"/>
              <w:rPr>
                <w:rFonts w:ascii="Calibri" w:eastAsia="Times New Roman" w:hAnsi="Calibri" w:cs="Calibri"/>
                <w:color w:val="000000"/>
              </w:rPr>
            </w:pPr>
            <w:r>
              <w:rPr>
                <w:rFonts w:ascii="Calibri" w:hAnsi="Calibri" w:cs="Calibri"/>
                <w:color w:val="000000"/>
              </w:rPr>
              <w:t>2123</w:t>
            </w:r>
          </w:p>
        </w:tc>
        <w:tc>
          <w:tcPr>
            <w:tcW w:w="1332" w:type="dxa"/>
            <w:tcBorders>
              <w:top w:val="nil"/>
              <w:left w:val="nil"/>
              <w:bottom w:val="single" w:sz="4" w:space="0" w:color="auto"/>
              <w:right w:val="single" w:sz="4" w:space="0" w:color="auto"/>
            </w:tcBorders>
            <w:shd w:val="clear" w:color="auto" w:fill="auto"/>
            <w:noWrap/>
            <w:vAlign w:val="bottom"/>
          </w:tcPr>
          <w:p w14:paraId="71E5AE3B" w14:textId="6FC55441" w:rsidR="00BA09F7" w:rsidRPr="00A70C44" w:rsidRDefault="00BA09F7" w:rsidP="00BA09F7">
            <w:pPr>
              <w:jc w:val="center"/>
              <w:rPr>
                <w:rFonts w:ascii="Calibri" w:eastAsia="Times New Roman" w:hAnsi="Calibri" w:cs="Calibri"/>
                <w:color w:val="000000"/>
              </w:rPr>
            </w:pPr>
            <w:r>
              <w:rPr>
                <w:rFonts w:ascii="Calibri" w:hAnsi="Calibri" w:cs="Calibri"/>
                <w:color w:val="000000"/>
              </w:rPr>
              <w:t>1570</w:t>
            </w:r>
          </w:p>
        </w:tc>
        <w:tc>
          <w:tcPr>
            <w:tcW w:w="1332" w:type="dxa"/>
            <w:tcBorders>
              <w:top w:val="nil"/>
              <w:left w:val="nil"/>
              <w:bottom w:val="single" w:sz="4" w:space="0" w:color="auto"/>
              <w:right w:val="single" w:sz="4" w:space="0" w:color="auto"/>
            </w:tcBorders>
            <w:shd w:val="clear" w:color="auto" w:fill="auto"/>
            <w:noWrap/>
            <w:vAlign w:val="bottom"/>
          </w:tcPr>
          <w:p w14:paraId="1359FCB5" w14:textId="003E2665" w:rsidR="00BA09F7" w:rsidRPr="00A70C44" w:rsidRDefault="00BA09F7" w:rsidP="00BA09F7">
            <w:pPr>
              <w:jc w:val="center"/>
              <w:rPr>
                <w:rFonts w:ascii="Calibri" w:eastAsia="Times New Roman" w:hAnsi="Calibri" w:cs="Calibri"/>
                <w:color w:val="000000"/>
              </w:rPr>
            </w:pPr>
            <w:r>
              <w:rPr>
                <w:rFonts w:ascii="Calibri" w:hAnsi="Calibri" w:cs="Calibri"/>
                <w:color w:val="000000"/>
              </w:rPr>
              <w:t>2871</w:t>
            </w:r>
          </w:p>
        </w:tc>
      </w:tr>
      <w:tr w:rsidR="00BA09F7" w:rsidRPr="00A70C44" w14:paraId="3AD384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510FD70" w14:textId="6B53B001" w:rsidR="00BA09F7" w:rsidRPr="00A70C44" w:rsidRDefault="00BA09F7" w:rsidP="00BA09F7">
            <w:pPr>
              <w:rPr>
                <w:rFonts w:ascii="Calibri" w:eastAsia="Times New Roman" w:hAnsi="Calibri" w:cs="Calibri"/>
                <w:color w:val="000000"/>
              </w:rPr>
            </w:pPr>
            <w:r>
              <w:rPr>
                <w:rFonts w:ascii="Calibri" w:hAnsi="Calibri" w:cs="Calibri"/>
                <w:color w:val="000000"/>
              </w:rPr>
              <w:t>UNT18 IN HBRR</w:t>
            </w:r>
          </w:p>
        </w:tc>
        <w:tc>
          <w:tcPr>
            <w:tcW w:w="1777" w:type="dxa"/>
            <w:tcBorders>
              <w:top w:val="nil"/>
              <w:left w:val="nil"/>
              <w:bottom w:val="single" w:sz="4" w:space="0" w:color="auto"/>
              <w:right w:val="single" w:sz="4" w:space="0" w:color="auto"/>
            </w:tcBorders>
            <w:shd w:val="clear" w:color="auto" w:fill="auto"/>
            <w:noWrap/>
            <w:vAlign w:val="bottom"/>
          </w:tcPr>
          <w:p w14:paraId="77D773D9" w14:textId="049402DD" w:rsidR="00BA09F7" w:rsidRPr="00A70C44" w:rsidRDefault="00BA09F7" w:rsidP="00BA09F7">
            <w:pPr>
              <w:jc w:val="center"/>
              <w:rPr>
                <w:rFonts w:ascii="Calibri" w:eastAsia="Times New Roman" w:hAnsi="Calibri" w:cs="Calibri"/>
                <w:color w:val="000000"/>
              </w:rPr>
            </w:pPr>
            <w:r>
              <w:rPr>
                <w:rFonts w:ascii="Calibri" w:hAnsi="Calibri" w:cs="Calibri"/>
                <w:color w:val="000000"/>
              </w:rPr>
              <w:t>2.65797</w:t>
            </w:r>
          </w:p>
        </w:tc>
        <w:tc>
          <w:tcPr>
            <w:tcW w:w="1332" w:type="dxa"/>
            <w:tcBorders>
              <w:top w:val="nil"/>
              <w:left w:val="nil"/>
              <w:bottom w:val="single" w:sz="4" w:space="0" w:color="auto"/>
              <w:right w:val="single" w:sz="4" w:space="0" w:color="auto"/>
            </w:tcBorders>
            <w:shd w:val="clear" w:color="auto" w:fill="auto"/>
            <w:noWrap/>
            <w:vAlign w:val="bottom"/>
          </w:tcPr>
          <w:p w14:paraId="1F843496" w14:textId="3D3E9ABF" w:rsidR="00BA09F7" w:rsidRPr="00A70C44" w:rsidRDefault="00BA09F7" w:rsidP="00BA09F7">
            <w:pPr>
              <w:jc w:val="center"/>
              <w:rPr>
                <w:rFonts w:ascii="Calibri" w:eastAsia="Times New Roman" w:hAnsi="Calibri" w:cs="Calibri"/>
                <w:color w:val="000000"/>
              </w:rPr>
            </w:pPr>
            <w:r>
              <w:rPr>
                <w:rFonts w:ascii="Calibri" w:hAnsi="Calibri" w:cs="Calibri"/>
                <w:color w:val="000000"/>
              </w:rPr>
              <w:t>3146</w:t>
            </w:r>
          </w:p>
        </w:tc>
        <w:tc>
          <w:tcPr>
            <w:tcW w:w="1332" w:type="dxa"/>
            <w:tcBorders>
              <w:top w:val="nil"/>
              <w:left w:val="nil"/>
              <w:bottom w:val="single" w:sz="4" w:space="0" w:color="auto"/>
              <w:right w:val="single" w:sz="4" w:space="0" w:color="auto"/>
            </w:tcBorders>
            <w:shd w:val="clear" w:color="auto" w:fill="auto"/>
            <w:noWrap/>
            <w:vAlign w:val="bottom"/>
          </w:tcPr>
          <w:p w14:paraId="2DE20F92" w14:textId="25C36FA6" w:rsidR="00BA09F7" w:rsidRPr="00A70C44" w:rsidRDefault="00BA09F7" w:rsidP="00BA09F7">
            <w:pPr>
              <w:jc w:val="center"/>
              <w:rPr>
                <w:rFonts w:ascii="Calibri" w:eastAsia="Times New Roman" w:hAnsi="Calibri" w:cs="Calibri"/>
                <w:color w:val="000000"/>
              </w:rPr>
            </w:pPr>
            <w:r>
              <w:rPr>
                <w:rFonts w:ascii="Calibri" w:hAnsi="Calibri" w:cs="Calibri"/>
                <w:color w:val="000000"/>
              </w:rPr>
              <w:t>2326</w:t>
            </w:r>
          </w:p>
        </w:tc>
        <w:tc>
          <w:tcPr>
            <w:tcW w:w="1332" w:type="dxa"/>
            <w:tcBorders>
              <w:top w:val="nil"/>
              <w:left w:val="nil"/>
              <w:bottom w:val="single" w:sz="4" w:space="0" w:color="auto"/>
              <w:right w:val="single" w:sz="4" w:space="0" w:color="auto"/>
            </w:tcBorders>
            <w:shd w:val="clear" w:color="auto" w:fill="auto"/>
            <w:noWrap/>
            <w:vAlign w:val="bottom"/>
          </w:tcPr>
          <w:p w14:paraId="547C2CE7" w14:textId="559EFA1C" w:rsidR="00BA09F7" w:rsidRPr="00A70C44" w:rsidRDefault="00BA09F7" w:rsidP="00BA09F7">
            <w:pPr>
              <w:jc w:val="center"/>
              <w:rPr>
                <w:rFonts w:ascii="Calibri" w:eastAsia="Times New Roman" w:hAnsi="Calibri" w:cs="Calibri"/>
                <w:color w:val="000000"/>
              </w:rPr>
            </w:pPr>
            <w:r>
              <w:rPr>
                <w:rFonts w:ascii="Calibri" w:hAnsi="Calibri" w:cs="Calibri"/>
                <w:color w:val="000000"/>
              </w:rPr>
              <w:t>4255</w:t>
            </w:r>
          </w:p>
        </w:tc>
      </w:tr>
      <w:tr w:rsidR="00BA09F7" w:rsidRPr="00A70C44" w14:paraId="43FF77B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7F4EF4" w14:textId="4EEDF6F6"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UNT18 IN HBRR</w:t>
            </w:r>
          </w:p>
        </w:tc>
        <w:tc>
          <w:tcPr>
            <w:tcW w:w="1777" w:type="dxa"/>
            <w:tcBorders>
              <w:top w:val="nil"/>
              <w:left w:val="nil"/>
              <w:bottom w:val="single" w:sz="4" w:space="0" w:color="auto"/>
              <w:right w:val="single" w:sz="4" w:space="0" w:color="auto"/>
            </w:tcBorders>
            <w:shd w:val="clear" w:color="auto" w:fill="auto"/>
            <w:noWrap/>
            <w:vAlign w:val="bottom"/>
          </w:tcPr>
          <w:p w14:paraId="3204D65C" w14:textId="1A281FB3" w:rsidR="00BA09F7" w:rsidRPr="00A70C44" w:rsidRDefault="00BA09F7" w:rsidP="00BA09F7">
            <w:pPr>
              <w:jc w:val="center"/>
              <w:rPr>
                <w:rFonts w:ascii="Calibri" w:eastAsia="Times New Roman" w:hAnsi="Calibri" w:cs="Calibri"/>
                <w:color w:val="000000"/>
              </w:rPr>
            </w:pPr>
            <w:r>
              <w:rPr>
                <w:rFonts w:ascii="Calibri" w:hAnsi="Calibri" w:cs="Calibri"/>
                <w:color w:val="000000"/>
              </w:rPr>
              <w:t>3.12599</w:t>
            </w:r>
          </w:p>
        </w:tc>
        <w:tc>
          <w:tcPr>
            <w:tcW w:w="1332" w:type="dxa"/>
            <w:tcBorders>
              <w:top w:val="nil"/>
              <w:left w:val="nil"/>
              <w:bottom w:val="single" w:sz="4" w:space="0" w:color="auto"/>
              <w:right w:val="single" w:sz="4" w:space="0" w:color="auto"/>
            </w:tcBorders>
            <w:shd w:val="clear" w:color="auto" w:fill="auto"/>
            <w:noWrap/>
            <w:vAlign w:val="bottom"/>
          </w:tcPr>
          <w:p w14:paraId="7EA05A97" w14:textId="1054D1D3" w:rsidR="00BA09F7" w:rsidRPr="00A70C44" w:rsidRDefault="00BA09F7" w:rsidP="00BA09F7">
            <w:pPr>
              <w:jc w:val="center"/>
              <w:rPr>
                <w:rFonts w:ascii="Calibri" w:eastAsia="Times New Roman" w:hAnsi="Calibri" w:cs="Calibri"/>
                <w:color w:val="000000"/>
              </w:rPr>
            </w:pPr>
            <w:r>
              <w:rPr>
                <w:rFonts w:ascii="Calibri" w:hAnsi="Calibri" w:cs="Calibri"/>
                <w:color w:val="000000"/>
              </w:rPr>
              <w:t>3516</w:t>
            </w:r>
          </w:p>
        </w:tc>
        <w:tc>
          <w:tcPr>
            <w:tcW w:w="1332" w:type="dxa"/>
            <w:tcBorders>
              <w:top w:val="nil"/>
              <w:left w:val="nil"/>
              <w:bottom w:val="single" w:sz="4" w:space="0" w:color="auto"/>
              <w:right w:val="single" w:sz="4" w:space="0" w:color="auto"/>
            </w:tcBorders>
            <w:shd w:val="clear" w:color="auto" w:fill="auto"/>
            <w:noWrap/>
            <w:vAlign w:val="bottom"/>
          </w:tcPr>
          <w:p w14:paraId="68C04485" w14:textId="21023D2F" w:rsidR="00BA09F7" w:rsidRPr="00A70C44" w:rsidRDefault="00BA09F7" w:rsidP="00BA09F7">
            <w:pPr>
              <w:jc w:val="center"/>
              <w:rPr>
                <w:rFonts w:ascii="Calibri" w:eastAsia="Times New Roman" w:hAnsi="Calibri" w:cs="Calibri"/>
                <w:color w:val="000000"/>
              </w:rPr>
            </w:pPr>
            <w:r>
              <w:rPr>
                <w:rFonts w:ascii="Calibri" w:hAnsi="Calibri" w:cs="Calibri"/>
                <w:color w:val="000000"/>
              </w:rPr>
              <w:t>2600</w:t>
            </w:r>
          </w:p>
        </w:tc>
        <w:tc>
          <w:tcPr>
            <w:tcW w:w="1332" w:type="dxa"/>
            <w:tcBorders>
              <w:top w:val="nil"/>
              <w:left w:val="nil"/>
              <w:bottom w:val="single" w:sz="4" w:space="0" w:color="auto"/>
              <w:right w:val="single" w:sz="4" w:space="0" w:color="auto"/>
            </w:tcBorders>
            <w:shd w:val="clear" w:color="auto" w:fill="auto"/>
            <w:noWrap/>
            <w:vAlign w:val="bottom"/>
          </w:tcPr>
          <w:p w14:paraId="33119149" w14:textId="6DF1EA05" w:rsidR="00BA09F7" w:rsidRPr="00A70C44" w:rsidRDefault="00BA09F7" w:rsidP="00BA09F7">
            <w:pPr>
              <w:jc w:val="center"/>
              <w:rPr>
                <w:rFonts w:ascii="Calibri" w:eastAsia="Times New Roman" w:hAnsi="Calibri" w:cs="Calibri"/>
                <w:color w:val="000000"/>
              </w:rPr>
            </w:pPr>
            <w:r>
              <w:rPr>
                <w:rFonts w:ascii="Calibri" w:hAnsi="Calibri" w:cs="Calibri"/>
                <w:color w:val="000000"/>
              </w:rPr>
              <w:t>4755</w:t>
            </w:r>
          </w:p>
        </w:tc>
      </w:tr>
      <w:tr w:rsidR="00BA09F7" w:rsidRPr="00A70C44" w14:paraId="1AF43C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AA13573" w14:textId="74ABB9A0" w:rsidR="00BA09F7" w:rsidRPr="00A70C44" w:rsidRDefault="00BA09F7" w:rsidP="00BA09F7">
            <w:pPr>
              <w:rPr>
                <w:rFonts w:ascii="Calibri" w:eastAsia="Times New Roman" w:hAnsi="Calibri" w:cs="Calibri"/>
                <w:color w:val="000000"/>
              </w:rPr>
            </w:pPr>
            <w:r>
              <w:rPr>
                <w:rFonts w:ascii="Calibri" w:hAnsi="Calibri" w:cs="Calibri"/>
                <w:color w:val="000000"/>
              </w:rPr>
              <w:t>UNT22 IN HBRR</w:t>
            </w:r>
          </w:p>
        </w:tc>
        <w:tc>
          <w:tcPr>
            <w:tcW w:w="1777" w:type="dxa"/>
            <w:tcBorders>
              <w:top w:val="nil"/>
              <w:left w:val="nil"/>
              <w:bottom w:val="single" w:sz="4" w:space="0" w:color="auto"/>
              <w:right w:val="single" w:sz="4" w:space="0" w:color="auto"/>
            </w:tcBorders>
            <w:shd w:val="clear" w:color="auto" w:fill="auto"/>
            <w:noWrap/>
            <w:vAlign w:val="bottom"/>
          </w:tcPr>
          <w:p w14:paraId="558C418F" w14:textId="7AFD1A0B" w:rsidR="00BA09F7" w:rsidRPr="00A70C44" w:rsidRDefault="00BA09F7" w:rsidP="00BA09F7">
            <w:pPr>
              <w:jc w:val="center"/>
              <w:rPr>
                <w:rFonts w:ascii="Calibri" w:eastAsia="Times New Roman" w:hAnsi="Calibri" w:cs="Calibri"/>
                <w:color w:val="000000"/>
              </w:rPr>
            </w:pPr>
            <w:r>
              <w:rPr>
                <w:rFonts w:ascii="Calibri" w:hAnsi="Calibri" w:cs="Calibri"/>
                <w:color w:val="000000"/>
              </w:rPr>
              <w:t>1.11798</w:t>
            </w:r>
          </w:p>
        </w:tc>
        <w:tc>
          <w:tcPr>
            <w:tcW w:w="1332" w:type="dxa"/>
            <w:tcBorders>
              <w:top w:val="nil"/>
              <w:left w:val="nil"/>
              <w:bottom w:val="single" w:sz="4" w:space="0" w:color="auto"/>
              <w:right w:val="single" w:sz="4" w:space="0" w:color="auto"/>
            </w:tcBorders>
            <w:shd w:val="clear" w:color="auto" w:fill="auto"/>
            <w:noWrap/>
            <w:vAlign w:val="bottom"/>
          </w:tcPr>
          <w:p w14:paraId="00BC016A" w14:textId="5ADD1FFD" w:rsidR="00BA09F7" w:rsidRPr="00A70C44" w:rsidRDefault="00BA09F7" w:rsidP="00BA09F7">
            <w:pPr>
              <w:jc w:val="center"/>
              <w:rPr>
                <w:rFonts w:ascii="Calibri" w:eastAsia="Times New Roman" w:hAnsi="Calibri" w:cs="Calibri"/>
                <w:color w:val="000000"/>
              </w:rPr>
            </w:pPr>
            <w:r>
              <w:rPr>
                <w:rFonts w:ascii="Calibri" w:hAnsi="Calibri" w:cs="Calibri"/>
                <w:color w:val="000000"/>
              </w:rPr>
              <w:t>1839</w:t>
            </w:r>
          </w:p>
        </w:tc>
        <w:tc>
          <w:tcPr>
            <w:tcW w:w="1332" w:type="dxa"/>
            <w:tcBorders>
              <w:top w:val="nil"/>
              <w:left w:val="nil"/>
              <w:bottom w:val="single" w:sz="4" w:space="0" w:color="auto"/>
              <w:right w:val="single" w:sz="4" w:space="0" w:color="auto"/>
            </w:tcBorders>
            <w:shd w:val="clear" w:color="auto" w:fill="auto"/>
            <w:noWrap/>
            <w:vAlign w:val="bottom"/>
          </w:tcPr>
          <w:p w14:paraId="478EF9A7" w14:textId="702120D2" w:rsidR="00BA09F7" w:rsidRPr="00A70C44" w:rsidRDefault="00BA09F7" w:rsidP="00BA09F7">
            <w:pPr>
              <w:jc w:val="center"/>
              <w:rPr>
                <w:rFonts w:ascii="Calibri" w:eastAsia="Times New Roman" w:hAnsi="Calibri" w:cs="Calibri"/>
                <w:color w:val="000000"/>
              </w:rPr>
            </w:pPr>
            <w:r>
              <w:rPr>
                <w:rFonts w:ascii="Calibri" w:hAnsi="Calibri" w:cs="Calibri"/>
                <w:color w:val="000000"/>
              </w:rPr>
              <w:t>1182</w:t>
            </w:r>
          </w:p>
        </w:tc>
        <w:tc>
          <w:tcPr>
            <w:tcW w:w="1332" w:type="dxa"/>
            <w:tcBorders>
              <w:top w:val="nil"/>
              <w:left w:val="nil"/>
              <w:bottom w:val="single" w:sz="4" w:space="0" w:color="auto"/>
              <w:right w:val="single" w:sz="4" w:space="0" w:color="auto"/>
            </w:tcBorders>
            <w:shd w:val="clear" w:color="auto" w:fill="auto"/>
            <w:noWrap/>
            <w:vAlign w:val="bottom"/>
          </w:tcPr>
          <w:p w14:paraId="530C53B6" w14:textId="41F5186B" w:rsidR="00BA09F7" w:rsidRPr="00A70C44" w:rsidRDefault="00BA09F7" w:rsidP="00BA09F7">
            <w:pPr>
              <w:jc w:val="center"/>
              <w:rPr>
                <w:rFonts w:ascii="Calibri" w:eastAsia="Times New Roman" w:hAnsi="Calibri" w:cs="Calibri"/>
                <w:color w:val="000000"/>
              </w:rPr>
            </w:pPr>
            <w:r>
              <w:rPr>
                <w:rFonts w:ascii="Calibri" w:hAnsi="Calibri" w:cs="Calibri"/>
                <w:color w:val="000000"/>
              </w:rPr>
              <w:t>2496</w:t>
            </w:r>
          </w:p>
        </w:tc>
      </w:tr>
      <w:tr w:rsidR="00BA09F7" w:rsidRPr="00A70C44" w14:paraId="1144F0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6C088C9" w14:textId="72B68BB9" w:rsidR="00BA09F7" w:rsidRPr="00A70C44" w:rsidRDefault="00BA09F7" w:rsidP="00BA09F7">
            <w:pPr>
              <w:rPr>
                <w:rFonts w:ascii="Calibri" w:eastAsia="Times New Roman" w:hAnsi="Calibri" w:cs="Calibri"/>
                <w:color w:val="000000"/>
              </w:rPr>
            </w:pPr>
            <w:r>
              <w:rPr>
                <w:rFonts w:ascii="Calibri" w:hAnsi="Calibri" w:cs="Calibri"/>
                <w:color w:val="000000"/>
              </w:rPr>
              <w:t>UNT22 IN HBRR</w:t>
            </w:r>
          </w:p>
        </w:tc>
        <w:tc>
          <w:tcPr>
            <w:tcW w:w="1777" w:type="dxa"/>
            <w:tcBorders>
              <w:top w:val="nil"/>
              <w:left w:val="nil"/>
              <w:bottom w:val="single" w:sz="4" w:space="0" w:color="auto"/>
              <w:right w:val="single" w:sz="4" w:space="0" w:color="auto"/>
            </w:tcBorders>
            <w:shd w:val="clear" w:color="auto" w:fill="auto"/>
            <w:noWrap/>
            <w:vAlign w:val="bottom"/>
          </w:tcPr>
          <w:p w14:paraId="434C3B8B" w14:textId="601B23A7" w:rsidR="00BA09F7" w:rsidRPr="00A70C44" w:rsidRDefault="00BA09F7" w:rsidP="00BA09F7">
            <w:pPr>
              <w:jc w:val="center"/>
              <w:rPr>
                <w:rFonts w:ascii="Calibri" w:eastAsia="Times New Roman" w:hAnsi="Calibri" w:cs="Calibri"/>
                <w:color w:val="000000"/>
              </w:rPr>
            </w:pPr>
            <w:r>
              <w:rPr>
                <w:rFonts w:ascii="Calibri" w:hAnsi="Calibri" w:cs="Calibri"/>
                <w:color w:val="000000"/>
              </w:rPr>
              <w:t>2.15355</w:t>
            </w:r>
          </w:p>
        </w:tc>
        <w:tc>
          <w:tcPr>
            <w:tcW w:w="1332" w:type="dxa"/>
            <w:tcBorders>
              <w:top w:val="nil"/>
              <w:left w:val="nil"/>
              <w:bottom w:val="single" w:sz="4" w:space="0" w:color="auto"/>
              <w:right w:val="single" w:sz="4" w:space="0" w:color="auto"/>
            </w:tcBorders>
            <w:shd w:val="clear" w:color="auto" w:fill="auto"/>
            <w:noWrap/>
            <w:vAlign w:val="bottom"/>
          </w:tcPr>
          <w:p w14:paraId="5E9529FF" w14:textId="0C33A9CB" w:rsidR="00BA09F7" w:rsidRPr="00A70C44" w:rsidRDefault="00BA09F7" w:rsidP="00BA09F7">
            <w:pPr>
              <w:jc w:val="center"/>
              <w:rPr>
                <w:rFonts w:ascii="Calibri" w:eastAsia="Times New Roman" w:hAnsi="Calibri" w:cs="Calibri"/>
                <w:color w:val="000000"/>
              </w:rPr>
            </w:pPr>
            <w:r>
              <w:rPr>
                <w:rFonts w:ascii="Calibri" w:hAnsi="Calibri" w:cs="Calibri"/>
                <w:color w:val="000000"/>
              </w:rPr>
              <w:t>3792</w:t>
            </w:r>
          </w:p>
        </w:tc>
        <w:tc>
          <w:tcPr>
            <w:tcW w:w="1332" w:type="dxa"/>
            <w:tcBorders>
              <w:top w:val="nil"/>
              <w:left w:val="nil"/>
              <w:bottom w:val="single" w:sz="4" w:space="0" w:color="auto"/>
              <w:right w:val="single" w:sz="4" w:space="0" w:color="auto"/>
            </w:tcBorders>
            <w:shd w:val="clear" w:color="auto" w:fill="auto"/>
            <w:noWrap/>
            <w:vAlign w:val="bottom"/>
          </w:tcPr>
          <w:p w14:paraId="1B79080F" w14:textId="35058858" w:rsidR="00BA09F7" w:rsidRPr="00A70C44" w:rsidRDefault="00BA09F7" w:rsidP="00BA09F7">
            <w:pPr>
              <w:jc w:val="center"/>
              <w:rPr>
                <w:rFonts w:ascii="Calibri" w:eastAsia="Times New Roman" w:hAnsi="Calibri" w:cs="Calibri"/>
                <w:color w:val="000000"/>
              </w:rPr>
            </w:pPr>
            <w:r>
              <w:rPr>
                <w:rFonts w:ascii="Calibri" w:hAnsi="Calibri" w:cs="Calibri"/>
                <w:color w:val="000000"/>
              </w:rPr>
              <w:t>2437</w:t>
            </w:r>
          </w:p>
        </w:tc>
        <w:tc>
          <w:tcPr>
            <w:tcW w:w="1332" w:type="dxa"/>
            <w:tcBorders>
              <w:top w:val="nil"/>
              <w:left w:val="nil"/>
              <w:bottom w:val="single" w:sz="4" w:space="0" w:color="auto"/>
              <w:right w:val="single" w:sz="4" w:space="0" w:color="auto"/>
            </w:tcBorders>
            <w:shd w:val="clear" w:color="auto" w:fill="auto"/>
            <w:noWrap/>
            <w:vAlign w:val="bottom"/>
          </w:tcPr>
          <w:p w14:paraId="0D36FAEC" w14:textId="304C6944" w:rsidR="00BA09F7" w:rsidRPr="00A70C44" w:rsidRDefault="00BA09F7" w:rsidP="00BA09F7">
            <w:pPr>
              <w:jc w:val="center"/>
              <w:rPr>
                <w:rFonts w:ascii="Calibri" w:eastAsia="Times New Roman" w:hAnsi="Calibri" w:cs="Calibri"/>
                <w:color w:val="000000"/>
              </w:rPr>
            </w:pPr>
            <w:r>
              <w:rPr>
                <w:rFonts w:ascii="Calibri" w:hAnsi="Calibri" w:cs="Calibri"/>
                <w:color w:val="000000"/>
              </w:rPr>
              <w:t>5147</w:t>
            </w:r>
          </w:p>
        </w:tc>
      </w:tr>
      <w:tr w:rsidR="00BA09F7" w:rsidRPr="00A70C44" w14:paraId="7D5DF02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CD0946" w14:textId="7E6F329C" w:rsidR="00BA09F7" w:rsidRPr="00A70C44" w:rsidRDefault="00BA09F7" w:rsidP="00BA09F7">
            <w:pPr>
              <w:rPr>
                <w:rFonts w:ascii="Calibri" w:eastAsia="Times New Roman" w:hAnsi="Calibri" w:cs="Calibri"/>
                <w:color w:val="000000"/>
              </w:rPr>
            </w:pPr>
            <w:r>
              <w:rPr>
                <w:rFonts w:ascii="Calibri" w:hAnsi="Calibri" w:cs="Calibri"/>
                <w:color w:val="000000"/>
              </w:rPr>
              <w:t>UNT22 IN HBRR</w:t>
            </w:r>
          </w:p>
        </w:tc>
        <w:tc>
          <w:tcPr>
            <w:tcW w:w="1777" w:type="dxa"/>
            <w:tcBorders>
              <w:top w:val="nil"/>
              <w:left w:val="nil"/>
              <w:bottom w:val="single" w:sz="4" w:space="0" w:color="auto"/>
              <w:right w:val="single" w:sz="4" w:space="0" w:color="auto"/>
            </w:tcBorders>
            <w:shd w:val="clear" w:color="auto" w:fill="auto"/>
            <w:noWrap/>
            <w:vAlign w:val="bottom"/>
          </w:tcPr>
          <w:p w14:paraId="00E970D1" w14:textId="0AF593DF" w:rsidR="00BA09F7" w:rsidRPr="00A70C44" w:rsidRDefault="00BA09F7" w:rsidP="00BA09F7">
            <w:pPr>
              <w:jc w:val="center"/>
              <w:rPr>
                <w:rFonts w:ascii="Calibri" w:eastAsia="Times New Roman" w:hAnsi="Calibri" w:cs="Calibri"/>
                <w:color w:val="000000"/>
              </w:rPr>
            </w:pPr>
            <w:r>
              <w:rPr>
                <w:rFonts w:ascii="Calibri" w:hAnsi="Calibri" w:cs="Calibri"/>
                <w:color w:val="000000"/>
              </w:rPr>
              <w:t>6.07271</w:t>
            </w:r>
          </w:p>
        </w:tc>
        <w:tc>
          <w:tcPr>
            <w:tcW w:w="1332" w:type="dxa"/>
            <w:tcBorders>
              <w:top w:val="nil"/>
              <w:left w:val="nil"/>
              <w:bottom w:val="single" w:sz="4" w:space="0" w:color="auto"/>
              <w:right w:val="single" w:sz="4" w:space="0" w:color="auto"/>
            </w:tcBorders>
            <w:shd w:val="clear" w:color="auto" w:fill="auto"/>
            <w:noWrap/>
            <w:vAlign w:val="bottom"/>
          </w:tcPr>
          <w:p w14:paraId="16999FC0" w14:textId="0A36759B" w:rsidR="00BA09F7" w:rsidRPr="00A70C44" w:rsidRDefault="00BA09F7" w:rsidP="00BA09F7">
            <w:pPr>
              <w:jc w:val="center"/>
              <w:rPr>
                <w:rFonts w:ascii="Calibri" w:eastAsia="Times New Roman" w:hAnsi="Calibri" w:cs="Calibri"/>
                <w:color w:val="000000"/>
              </w:rPr>
            </w:pPr>
            <w:r>
              <w:rPr>
                <w:rFonts w:ascii="Calibri" w:hAnsi="Calibri" w:cs="Calibri"/>
                <w:color w:val="000000"/>
              </w:rPr>
              <w:t>8363</w:t>
            </w:r>
          </w:p>
        </w:tc>
        <w:tc>
          <w:tcPr>
            <w:tcW w:w="1332" w:type="dxa"/>
            <w:tcBorders>
              <w:top w:val="nil"/>
              <w:left w:val="nil"/>
              <w:bottom w:val="single" w:sz="4" w:space="0" w:color="auto"/>
              <w:right w:val="single" w:sz="4" w:space="0" w:color="auto"/>
            </w:tcBorders>
            <w:shd w:val="clear" w:color="auto" w:fill="auto"/>
            <w:noWrap/>
            <w:vAlign w:val="bottom"/>
          </w:tcPr>
          <w:p w14:paraId="1E924778" w14:textId="664A797F" w:rsidR="00BA09F7" w:rsidRPr="00A70C44" w:rsidRDefault="00BA09F7" w:rsidP="00BA09F7">
            <w:pPr>
              <w:jc w:val="center"/>
              <w:rPr>
                <w:rFonts w:ascii="Calibri" w:eastAsia="Times New Roman" w:hAnsi="Calibri" w:cs="Calibri"/>
                <w:color w:val="000000"/>
              </w:rPr>
            </w:pPr>
            <w:r>
              <w:rPr>
                <w:rFonts w:ascii="Calibri" w:hAnsi="Calibri" w:cs="Calibri"/>
                <w:color w:val="000000"/>
              </w:rPr>
              <w:t>5376</w:t>
            </w:r>
          </w:p>
        </w:tc>
        <w:tc>
          <w:tcPr>
            <w:tcW w:w="1332" w:type="dxa"/>
            <w:tcBorders>
              <w:top w:val="nil"/>
              <w:left w:val="nil"/>
              <w:bottom w:val="single" w:sz="4" w:space="0" w:color="auto"/>
              <w:right w:val="single" w:sz="4" w:space="0" w:color="auto"/>
            </w:tcBorders>
            <w:shd w:val="clear" w:color="auto" w:fill="auto"/>
            <w:noWrap/>
            <w:vAlign w:val="bottom"/>
          </w:tcPr>
          <w:p w14:paraId="6CCC86D8" w14:textId="5223F432" w:rsidR="00BA09F7" w:rsidRPr="00A70C44" w:rsidRDefault="00BA09F7" w:rsidP="00BA09F7">
            <w:pPr>
              <w:jc w:val="center"/>
              <w:rPr>
                <w:rFonts w:ascii="Calibri" w:eastAsia="Times New Roman" w:hAnsi="Calibri" w:cs="Calibri"/>
                <w:color w:val="000000"/>
              </w:rPr>
            </w:pPr>
            <w:r>
              <w:rPr>
                <w:rFonts w:ascii="Calibri" w:hAnsi="Calibri" w:cs="Calibri"/>
                <w:color w:val="000000"/>
              </w:rPr>
              <w:t>11350</w:t>
            </w:r>
          </w:p>
        </w:tc>
      </w:tr>
      <w:tr w:rsidR="00BA09F7" w:rsidRPr="00A70C44" w14:paraId="524692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32D2484" w14:textId="485C140E" w:rsidR="00BA09F7" w:rsidRPr="00A70C44" w:rsidRDefault="00BA09F7" w:rsidP="00BA09F7">
            <w:pPr>
              <w:rPr>
                <w:rFonts w:ascii="Calibri" w:eastAsia="Times New Roman" w:hAnsi="Calibri" w:cs="Calibri"/>
                <w:color w:val="000000"/>
              </w:rPr>
            </w:pPr>
            <w:r>
              <w:rPr>
                <w:rFonts w:ascii="Calibri" w:hAnsi="Calibri" w:cs="Calibri"/>
                <w:color w:val="000000"/>
              </w:rPr>
              <w:t>UNT23 IN HBRR</w:t>
            </w:r>
          </w:p>
        </w:tc>
        <w:tc>
          <w:tcPr>
            <w:tcW w:w="1777" w:type="dxa"/>
            <w:tcBorders>
              <w:top w:val="nil"/>
              <w:left w:val="nil"/>
              <w:bottom w:val="single" w:sz="4" w:space="0" w:color="auto"/>
              <w:right w:val="single" w:sz="4" w:space="0" w:color="auto"/>
            </w:tcBorders>
            <w:shd w:val="clear" w:color="auto" w:fill="auto"/>
            <w:noWrap/>
            <w:vAlign w:val="bottom"/>
          </w:tcPr>
          <w:p w14:paraId="35DEA16A" w14:textId="0F7A3A86" w:rsidR="00BA09F7" w:rsidRPr="00A70C44" w:rsidRDefault="00BA09F7" w:rsidP="00BA09F7">
            <w:pPr>
              <w:jc w:val="center"/>
              <w:rPr>
                <w:rFonts w:ascii="Calibri" w:eastAsia="Times New Roman" w:hAnsi="Calibri" w:cs="Calibri"/>
                <w:color w:val="000000"/>
              </w:rPr>
            </w:pPr>
            <w:r>
              <w:rPr>
                <w:rFonts w:ascii="Calibri" w:hAnsi="Calibri" w:cs="Calibri"/>
                <w:color w:val="000000"/>
              </w:rPr>
              <w:t>1.06382</w:t>
            </w:r>
          </w:p>
        </w:tc>
        <w:tc>
          <w:tcPr>
            <w:tcW w:w="1332" w:type="dxa"/>
            <w:tcBorders>
              <w:top w:val="nil"/>
              <w:left w:val="nil"/>
              <w:bottom w:val="single" w:sz="4" w:space="0" w:color="auto"/>
              <w:right w:val="single" w:sz="4" w:space="0" w:color="auto"/>
            </w:tcBorders>
            <w:shd w:val="clear" w:color="auto" w:fill="auto"/>
            <w:noWrap/>
            <w:vAlign w:val="bottom"/>
          </w:tcPr>
          <w:p w14:paraId="38E32198" w14:textId="5F23ED8F" w:rsidR="00BA09F7" w:rsidRPr="00A70C44" w:rsidRDefault="00BA09F7" w:rsidP="00BA09F7">
            <w:pPr>
              <w:jc w:val="center"/>
              <w:rPr>
                <w:rFonts w:ascii="Calibri" w:eastAsia="Times New Roman" w:hAnsi="Calibri" w:cs="Calibri"/>
                <w:color w:val="000000"/>
              </w:rPr>
            </w:pPr>
            <w:r>
              <w:rPr>
                <w:rFonts w:ascii="Calibri" w:hAnsi="Calibri" w:cs="Calibri"/>
                <w:color w:val="000000"/>
              </w:rPr>
              <w:t>2322</w:t>
            </w:r>
          </w:p>
        </w:tc>
        <w:tc>
          <w:tcPr>
            <w:tcW w:w="1332" w:type="dxa"/>
            <w:tcBorders>
              <w:top w:val="nil"/>
              <w:left w:val="nil"/>
              <w:bottom w:val="single" w:sz="4" w:space="0" w:color="auto"/>
              <w:right w:val="single" w:sz="4" w:space="0" w:color="auto"/>
            </w:tcBorders>
            <w:shd w:val="clear" w:color="auto" w:fill="auto"/>
            <w:noWrap/>
            <w:vAlign w:val="bottom"/>
          </w:tcPr>
          <w:p w14:paraId="7C8CA5FF" w14:textId="005D80B6" w:rsidR="00BA09F7" w:rsidRPr="00A70C44" w:rsidRDefault="00BA09F7" w:rsidP="00BA09F7">
            <w:pPr>
              <w:jc w:val="center"/>
              <w:rPr>
                <w:rFonts w:ascii="Calibri" w:eastAsia="Times New Roman" w:hAnsi="Calibri" w:cs="Calibri"/>
                <w:color w:val="000000"/>
              </w:rPr>
            </w:pPr>
            <w:r>
              <w:rPr>
                <w:rFonts w:ascii="Calibri" w:hAnsi="Calibri" w:cs="Calibri"/>
                <w:color w:val="000000"/>
              </w:rPr>
              <w:t>1493</w:t>
            </w:r>
          </w:p>
        </w:tc>
        <w:tc>
          <w:tcPr>
            <w:tcW w:w="1332" w:type="dxa"/>
            <w:tcBorders>
              <w:top w:val="nil"/>
              <w:left w:val="nil"/>
              <w:bottom w:val="single" w:sz="4" w:space="0" w:color="auto"/>
              <w:right w:val="single" w:sz="4" w:space="0" w:color="auto"/>
            </w:tcBorders>
            <w:shd w:val="clear" w:color="auto" w:fill="auto"/>
            <w:noWrap/>
            <w:vAlign w:val="bottom"/>
          </w:tcPr>
          <w:p w14:paraId="3AC9296A" w14:textId="1E1F7FF7" w:rsidR="00BA09F7" w:rsidRPr="00A70C44" w:rsidRDefault="00BA09F7" w:rsidP="00BA09F7">
            <w:pPr>
              <w:jc w:val="center"/>
              <w:rPr>
                <w:rFonts w:ascii="Calibri" w:eastAsia="Times New Roman" w:hAnsi="Calibri" w:cs="Calibri"/>
                <w:color w:val="000000"/>
              </w:rPr>
            </w:pPr>
            <w:r>
              <w:rPr>
                <w:rFonts w:ascii="Calibri" w:hAnsi="Calibri" w:cs="Calibri"/>
                <w:color w:val="000000"/>
              </w:rPr>
              <w:t>3151</w:t>
            </w:r>
          </w:p>
        </w:tc>
      </w:tr>
      <w:tr w:rsidR="00BA09F7" w:rsidRPr="00A70C44" w14:paraId="45D14A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5E3F62" w14:textId="397CE2E6" w:rsidR="00BA09F7" w:rsidRPr="00A70C44" w:rsidRDefault="00BA09F7" w:rsidP="00BA09F7">
            <w:pPr>
              <w:rPr>
                <w:rFonts w:ascii="Calibri" w:eastAsia="Times New Roman" w:hAnsi="Calibri" w:cs="Calibri"/>
                <w:color w:val="000000"/>
              </w:rPr>
            </w:pPr>
            <w:r>
              <w:rPr>
                <w:rFonts w:ascii="Calibri" w:hAnsi="Calibri" w:cs="Calibri"/>
                <w:color w:val="000000"/>
              </w:rPr>
              <w:t>UNT24 IN HBRR</w:t>
            </w:r>
          </w:p>
        </w:tc>
        <w:tc>
          <w:tcPr>
            <w:tcW w:w="1777" w:type="dxa"/>
            <w:tcBorders>
              <w:top w:val="nil"/>
              <w:left w:val="nil"/>
              <w:bottom w:val="single" w:sz="4" w:space="0" w:color="auto"/>
              <w:right w:val="single" w:sz="4" w:space="0" w:color="auto"/>
            </w:tcBorders>
            <w:shd w:val="clear" w:color="auto" w:fill="auto"/>
            <w:noWrap/>
            <w:vAlign w:val="bottom"/>
          </w:tcPr>
          <w:p w14:paraId="52B28F0F" w14:textId="07197450" w:rsidR="00BA09F7" w:rsidRPr="00A70C44" w:rsidRDefault="00BA09F7" w:rsidP="00BA09F7">
            <w:pPr>
              <w:jc w:val="center"/>
              <w:rPr>
                <w:rFonts w:ascii="Calibri" w:eastAsia="Times New Roman" w:hAnsi="Calibri" w:cs="Calibri"/>
                <w:color w:val="000000"/>
              </w:rPr>
            </w:pPr>
            <w:r>
              <w:rPr>
                <w:rFonts w:ascii="Calibri" w:hAnsi="Calibri" w:cs="Calibri"/>
                <w:color w:val="000000"/>
              </w:rPr>
              <w:t>1.10587</w:t>
            </w:r>
          </w:p>
        </w:tc>
        <w:tc>
          <w:tcPr>
            <w:tcW w:w="1332" w:type="dxa"/>
            <w:tcBorders>
              <w:top w:val="nil"/>
              <w:left w:val="nil"/>
              <w:bottom w:val="single" w:sz="4" w:space="0" w:color="auto"/>
              <w:right w:val="single" w:sz="4" w:space="0" w:color="auto"/>
            </w:tcBorders>
            <w:shd w:val="clear" w:color="auto" w:fill="auto"/>
            <w:noWrap/>
            <w:vAlign w:val="bottom"/>
          </w:tcPr>
          <w:p w14:paraId="2727010D" w14:textId="768FE3F8" w:rsidR="00BA09F7" w:rsidRPr="00A70C44" w:rsidRDefault="00BA09F7" w:rsidP="00BA09F7">
            <w:pPr>
              <w:jc w:val="center"/>
              <w:rPr>
                <w:rFonts w:ascii="Calibri" w:eastAsia="Times New Roman" w:hAnsi="Calibri" w:cs="Calibri"/>
                <w:color w:val="000000"/>
              </w:rPr>
            </w:pPr>
            <w:r>
              <w:rPr>
                <w:rFonts w:ascii="Calibri" w:hAnsi="Calibri" w:cs="Calibri"/>
                <w:color w:val="000000"/>
              </w:rPr>
              <w:t>2562</w:t>
            </w:r>
          </w:p>
        </w:tc>
        <w:tc>
          <w:tcPr>
            <w:tcW w:w="1332" w:type="dxa"/>
            <w:tcBorders>
              <w:top w:val="nil"/>
              <w:left w:val="nil"/>
              <w:bottom w:val="single" w:sz="4" w:space="0" w:color="auto"/>
              <w:right w:val="single" w:sz="4" w:space="0" w:color="auto"/>
            </w:tcBorders>
            <w:shd w:val="clear" w:color="auto" w:fill="auto"/>
            <w:noWrap/>
            <w:vAlign w:val="bottom"/>
          </w:tcPr>
          <w:p w14:paraId="1E6017F5" w14:textId="0929A92B" w:rsidR="00BA09F7" w:rsidRPr="00A70C44" w:rsidRDefault="00BA09F7" w:rsidP="00BA09F7">
            <w:pPr>
              <w:jc w:val="center"/>
              <w:rPr>
                <w:rFonts w:ascii="Calibri" w:eastAsia="Times New Roman" w:hAnsi="Calibri" w:cs="Calibri"/>
                <w:color w:val="000000"/>
              </w:rPr>
            </w:pPr>
            <w:r>
              <w:rPr>
                <w:rFonts w:ascii="Calibri" w:hAnsi="Calibri" w:cs="Calibri"/>
                <w:color w:val="000000"/>
              </w:rPr>
              <w:t>1647</w:t>
            </w:r>
          </w:p>
        </w:tc>
        <w:tc>
          <w:tcPr>
            <w:tcW w:w="1332" w:type="dxa"/>
            <w:tcBorders>
              <w:top w:val="nil"/>
              <w:left w:val="nil"/>
              <w:bottom w:val="single" w:sz="4" w:space="0" w:color="auto"/>
              <w:right w:val="single" w:sz="4" w:space="0" w:color="auto"/>
            </w:tcBorders>
            <w:shd w:val="clear" w:color="auto" w:fill="auto"/>
            <w:noWrap/>
            <w:vAlign w:val="bottom"/>
          </w:tcPr>
          <w:p w14:paraId="6783C960" w14:textId="1E4B84B4" w:rsidR="00BA09F7" w:rsidRPr="00A70C44" w:rsidRDefault="00BA09F7" w:rsidP="00BA09F7">
            <w:pPr>
              <w:jc w:val="center"/>
              <w:rPr>
                <w:rFonts w:ascii="Calibri" w:eastAsia="Times New Roman" w:hAnsi="Calibri" w:cs="Calibri"/>
                <w:color w:val="000000"/>
              </w:rPr>
            </w:pPr>
            <w:r>
              <w:rPr>
                <w:rFonts w:ascii="Calibri" w:hAnsi="Calibri" w:cs="Calibri"/>
                <w:color w:val="000000"/>
              </w:rPr>
              <w:t>3477</w:t>
            </w:r>
          </w:p>
        </w:tc>
      </w:tr>
      <w:tr w:rsidR="00BA09F7" w:rsidRPr="00A70C44" w14:paraId="34D4CDA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928EBC4" w14:textId="522EBC11" w:rsidR="00BA09F7" w:rsidRPr="00A70C44" w:rsidRDefault="00BA09F7" w:rsidP="00BA09F7">
            <w:pPr>
              <w:rPr>
                <w:rFonts w:ascii="Calibri" w:eastAsia="Times New Roman" w:hAnsi="Calibri" w:cs="Calibri"/>
                <w:color w:val="000000"/>
              </w:rPr>
            </w:pPr>
            <w:r>
              <w:rPr>
                <w:rFonts w:ascii="Calibri" w:hAnsi="Calibri" w:cs="Calibri"/>
                <w:color w:val="000000"/>
              </w:rPr>
              <w:t>UNT25 IN HBRR</w:t>
            </w:r>
          </w:p>
        </w:tc>
        <w:tc>
          <w:tcPr>
            <w:tcW w:w="1777" w:type="dxa"/>
            <w:tcBorders>
              <w:top w:val="nil"/>
              <w:left w:val="nil"/>
              <w:bottom w:val="single" w:sz="4" w:space="0" w:color="auto"/>
              <w:right w:val="single" w:sz="4" w:space="0" w:color="auto"/>
            </w:tcBorders>
            <w:shd w:val="clear" w:color="auto" w:fill="auto"/>
            <w:noWrap/>
            <w:vAlign w:val="bottom"/>
          </w:tcPr>
          <w:p w14:paraId="01E9798D" w14:textId="65F1A75F" w:rsidR="00BA09F7" w:rsidRPr="00A70C44" w:rsidRDefault="00BA09F7" w:rsidP="00BA09F7">
            <w:pPr>
              <w:jc w:val="center"/>
              <w:rPr>
                <w:rFonts w:ascii="Calibri" w:eastAsia="Times New Roman" w:hAnsi="Calibri" w:cs="Calibri"/>
                <w:color w:val="000000"/>
              </w:rPr>
            </w:pPr>
            <w:r>
              <w:rPr>
                <w:rFonts w:ascii="Calibri" w:hAnsi="Calibri" w:cs="Calibri"/>
                <w:color w:val="000000"/>
              </w:rPr>
              <w:t>1.72114</w:t>
            </w:r>
          </w:p>
        </w:tc>
        <w:tc>
          <w:tcPr>
            <w:tcW w:w="1332" w:type="dxa"/>
            <w:tcBorders>
              <w:top w:val="nil"/>
              <w:left w:val="nil"/>
              <w:bottom w:val="single" w:sz="4" w:space="0" w:color="auto"/>
              <w:right w:val="single" w:sz="4" w:space="0" w:color="auto"/>
            </w:tcBorders>
            <w:shd w:val="clear" w:color="auto" w:fill="auto"/>
            <w:noWrap/>
            <w:vAlign w:val="bottom"/>
          </w:tcPr>
          <w:p w14:paraId="74E8C44D" w14:textId="02AEE77E" w:rsidR="00BA09F7" w:rsidRPr="00A70C44" w:rsidRDefault="00BA09F7" w:rsidP="00BA09F7">
            <w:pPr>
              <w:jc w:val="center"/>
              <w:rPr>
                <w:rFonts w:ascii="Calibri" w:eastAsia="Times New Roman" w:hAnsi="Calibri" w:cs="Calibri"/>
                <w:color w:val="000000"/>
              </w:rPr>
            </w:pPr>
            <w:r>
              <w:rPr>
                <w:rFonts w:ascii="Calibri" w:hAnsi="Calibri" w:cs="Calibri"/>
                <w:color w:val="000000"/>
              </w:rPr>
              <w:t>1997</w:t>
            </w:r>
          </w:p>
        </w:tc>
        <w:tc>
          <w:tcPr>
            <w:tcW w:w="1332" w:type="dxa"/>
            <w:tcBorders>
              <w:top w:val="nil"/>
              <w:left w:val="nil"/>
              <w:bottom w:val="single" w:sz="4" w:space="0" w:color="auto"/>
              <w:right w:val="single" w:sz="4" w:space="0" w:color="auto"/>
            </w:tcBorders>
            <w:shd w:val="clear" w:color="auto" w:fill="auto"/>
            <w:noWrap/>
            <w:vAlign w:val="bottom"/>
          </w:tcPr>
          <w:p w14:paraId="20BFB304" w14:textId="0AF3898B" w:rsidR="00BA09F7" w:rsidRPr="00A70C44" w:rsidRDefault="00BA09F7" w:rsidP="00BA09F7">
            <w:pPr>
              <w:jc w:val="center"/>
              <w:rPr>
                <w:rFonts w:ascii="Calibri" w:eastAsia="Times New Roman" w:hAnsi="Calibri" w:cs="Calibri"/>
                <w:color w:val="000000"/>
              </w:rPr>
            </w:pPr>
            <w:r>
              <w:rPr>
                <w:rFonts w:ascii="Calibri" w:hAnsi="Calibri" w:cs="Calibri"/>
                <w:color w:val="000000"/>
              </w:rPr>
              <w:t>1477</w:t>
            </w:r>
          </w:p>
        </w:tc>
        <w:tc>
          <w:tcPr>
            <w:tcW w:w="1332" w:type="dxa"/>
            <w:tcBorders>
              <w:top w:val="nil"/>
              <w:left w:val="nil"/>
              <w:bottom w:val="single" w:sz="4" w:space="0" w:color="auto"/>
              <w:right w:val="single" w:sz="4" w:space="0" w:color="auto"/>
            </w:tcBorders>
            <w:shd w:val="clear" w:color="auto" w:fill="auto"/>
            <w:noWrap/>
            <w:vAlign w:val="bottom"/>
          </w:tcPr>
          <w:p w14:paraId="7543605D" w14:textId="3BF058E3" w:rsidR="00BA09F7" w:rsidRPr="00A70C44" w:rsidRDefault="00BA09F7" w:rsidP="00BA09F7">
            <w:pPr>
              <w:jc w:val="center"/>
              <w:rPr>
                <w:rFonts w:ascii="Calibri" w:eastAsia="Times New Roman" w:hAnsi="Calibri" w:cs="Calibri"/>
                <w:color w:val="000000"/>
              </w:rPr>
            </w:pPr>
            <w:r>
              <w:rPr>
                <w:rFonts w:ascii="Calibri" w:hAnsi="Calibri" w:cs="Calibri"/>
                <w:color w:val="000000"/>
              </w:rPr>
              <w:t>2701</w:t>
            </w:r>
          </w:p>
        </w:tc>
      </w:tr>
      <w:tr w:rsidR="00BA09F7" w:rsidRPr="00A70C44" w14:paraId="0086A3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2E2D297" w14:textId="0E8EE090" w:rsidR="00BA09F7" w:rsidRPr="00A70C44" w:rsidRDefault="00BA09F7" w:rsidP="00BA09F7">
            <w:pPr>
              <w:rPr>
                <w:rFonts w:ascii="Calibri" w:eastAsia="Times New Roman" w:hAnsi="Calibri" w:cs="Calibri"/>
                <w:color w:val="000000"/>
              </w:rPr>
            </w:pPr>
            <w:r>
              <w:rPr>
                <w:rFonts w:ascii="Calibri" w:hAnsi="Calibri" w:cs="Calibri"/>
                <w:color w:val="000000"/>
              </w:rPr>
              <w:t>UNT25 IN HBRR</w:t>
            </w:r>
          </w:p>
        </w:tc>
        <w:tc>
          <w:tcPr>
            <w:tcW w:w="1777" w:type="dxa"/>
            <w:tcBorders>
              <w:top w:val="nil"/>
              <w:left w:val="nil"/>
              <w:bottom w:val="single" w:sz="4" w:space="0" w:color="auto"/>
              <w:right w:val="single" w:sz="4" w:space="0" w:color="auto"/>
            </w:tcBorders>
            <w:shd w:val="clear" w:color="auto" w:fill="auto"/>
            <w:noWrap/>
            <w:vAlign w:val="bottom"/>
          </w:tcPr>
          <w:p w14:paraId="32B5D0E9" w14:textId="1A49B248" w:rsidR="00BA09F7" w:rsidRPr="00A70C44" w:rsidRDefault="00BA09F7" w:rsidP="00BA09F7">
            <w:pPr>
              <w:jc w:val="center"/>
              <w:rPr>
                <w:rFonts w:ascii="Calibri" w:eastAsia="Times New Roman" w:hAnsi="Calibri" w:cs="Calibri"/>
                <w:color w:val="000000"/>
              </w:rPr>
            </w:pPr>
            <w:r>
              <w:rPr>
                <w:rFonts w:ascii="Calibri" w:hAnsi="Calibri" w:cs="Calibri"/>
                <w:color w:val="000000"/>
              </w:rPr>
              <w:t>2.22188</w:t>
            </w:r>
          </w:p>
        </w:tc>
        <w:tc>
          <w:tcPr>
            <w:tcW w:w="1332" w:type="dxa"/>
            <w:tcBorders>
              <w:top w:val="nil"/>
              <w:left w:val="nil"/>
              <w:bottom w:val="single" w:sz="4" w:space="0" w:color="auto"/>
              <w:right w:val="single" w:sz="4" w:space="0" w:color="auto"/>
            </w:tcBorders>
            <w:shd w:val="clear" w:color="auto" w:fill="auto"/>
            <w:noWrap/>
            <w:vAlign w:val="bottom"/>
          </w:tcPr>
          <w:p w14:paraId="041C3D43" w14:textId="18492FF4" w:rsidR="00BA09F7" w:rsidRPr="00A70C44" w:rsidRDefault="00BA09F7" w:rsidP="00BA09F7">
            <w:pPr>
              <w:jc w:val="center"/>
              <w:rPr>
                <w:rFonts w:ascii="Calibri" w:eastAsia="Times New Roman" w:hAnsi="Calibri" w:cs="Calibri"/>
                <w:color w:val="000000"/>
              </w:rPr>
            </w:pPr>
            <w:r>
              <w:rPr>
                <w:rFonts w:ascii="Calibri" w:hAnsi="Calibri" w:cs="Calibri"/>
                <w:color w:val="000000"/>
              </w:rPr>
              <w:t>2292</w:t>
            </w:r>
          </w:p>
        </w:tc>
        <w:tc>
          <w:tcPr>
            <w:tcW w:w="1332" w:type="dxa"/>
            <w:tcBorders>
              <w:top w:val="nil"/>
              <w:left w:val="nil"/>
              <w:bottom w:val="single" w:sz="4" w:space="0" w:color="auto"/>
              <w:right w:val="single" w:sz="4" w:space="0" w:color="auto"/>
            </w:tcBorders>
            <w:shd w:val="clear" w:color="auto" w:fill="auto"/>
            <w:noWrap/>
            <w:vAlign w:val="bottom"/>
          </w:tcPr>
          <w:p w14:paraId="4A66D2CF" w14:textId="4AC1552B" w:rsidR="00BA09F7" w:rsidRPr="00A70C44" w:rsidRDefault="00BA09F7" w:rsidP="00BA09F7">
            <w:pPr>
              <w:jc w:val="center"/>
              <w:rPr>
                <w:rFonts w:ascii="Calibri" w:eastAsia="Times New Roman" w:hAnsi="Calibri" w:cs="Calibri"/>
                <w:color w:val="000000"/>
              </w:rPr>
            </w:pPr>
            <w:r>
              <w:rPr>
                <w:rFonts w:ascii="Calibri" w:hAnsi="Calibri" w:cs="Calibri"/>
                <w:color w:val="000000"/>
              </w:rPr>
              <w:t>1695</w:t>
            </w:r>
          </w:p>
        </w:tc>
        <w:tc>
          <w:tcPr>
            <w:tcW w:w="1332" w:type="dxa"/>
            <w:tcBorders>
              <w:top w:val="nil"/>
              <w:left w:val="nil"/>
              <w:bottom w:val="single" w:sz="4" w:space="0" w:color="auto"/>
              <w:right w:val="single" w:sz="4" w:space="0" w:color="auto"/>
            </w:tcBorders>
            <w:shd w:val="clear" w:color="auto" w:fill="auto"/>
            <w:noWrap/>
            <w:vAlign w:val="bottom"/>
          </w:tcPr>
          <w:p w14:paraId="65B23420" w14:textId="75ED2EEE" w:rsidR="00BA09F7" w:rsidRPr="00A70C44" w:rsidRDefault="00BA09F7" w:rsidP="00BA09F7">
            <w:pPr>
              <w:jc w:val="center"/>
              <w:rPr>
                <w:rFonts w:ascii="Calibri" w:eastAsia="Times New Roman" w:hAnsi="Calibri" w:cs="Calibri"/>
                <w:color w:val="000000"/>
              </w:rPr>
            </w:pPr>
            <w:r>
              <w:rPr>
                <w:rFonts w:ascii="Calibri" w:hAnsi="Calibri" w:cs="Calibri"/>
                <w:color w:val="000000"/>
              </w:rPr>
              <w:t>3100</w:t>
            </w:r>
          </w:p>
        </w:tc>
      </w:tr>
      <w:tr w:rsidR="00BA09F7" w:rsidRPr="00A70C44" w14:paraId="28E388D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82E5F8B" w14:textId="272E5846" w:rsidR="00BA09F7" w:rsidRPr="00A70C44" w:rsidRDefault="00BA09F7" w:rsidP="00BA09F7">
            <w:pPr>
              <w:rPr>
                <w:rFonts w:ascii="Calibri" w:eastAsia="Times New Roman" w:hAnsi="Calibri" w:cs="Calibri"/>
                <w:color w:val="000000"/>
              </w:rPr>
            </w:pPr>
            <w:r>
              <w:rPr>
                <w:rFonts w:ascii="Calibri" w:hAnsi="Calibri" w:cs="Calibri"/>
                <w:color w:val="000000"/>
              </w:rPr>
              <w:t>UNT27 IN HBRR</w:t>
            </w:r>
          </w:p>
        </w:tc>
        <w:tc>
          <w:tcPr>
            <w:tcW w:w="1777" w:type="dxa"/>
            <w:tcBorders>
              <w:top w:val="nil"/>
              <w:left w:val="nil"/>
              <w:bottom w:val="single" w:sz="4" w:space="0" w:color="auto"/>
              <w:right w:val="single" w:sz="4" w:space="0" w:color="auto"/>
            </w:tcBorders>
            <w:shd w:val="clear" w:color="auto" w:fill="auto"/>
            <w:noWrap/>
            <w:vAlign w:val="bottom"/>
          </w:tcPr>
          <w:p w14:paraId="361436CF" w14:textId="37FD39FD" w:rsidR="00BA09F7" w:rsidRPr="00A70C44" w:rsidRDefault="00BA09F7" w:rsidP="00BA09F7">
            <w:pPr>
              <w:jc w:val="center"/>
              <w:rPr>
                <w:rFonts w:ascii="Calibri" w:eastAsia="Times New Roman" w:hAnsi="Calibri" w:cs="Calibri"/>
                <w:color w:val="000000"/>
              </w:rPr>
            </w:pPr>
            <w:r>
              <w:rPr>
                <w:rFonts w:ascii="Calibri" w:hAnsi="Calibri" w:cs="Calibri"/>
                <w:color w:val="000000"/>
              </w:rPr>
              <w:t>1.07036</w:t>
            </w:r>
          </w:p>
        </w:tc>
        <w:tc>
          <w:tcPr>
            <w:tcW w:w="1332" w:type="dxa"/>
            <w:tcBorders>
              <w:top w:val="nil"/>
              <w:left w:val="nil"/>
              <w:bottom w:val="single" w:sz="4" w:space="0" w:color="auto"/>
              <w:right w:val="single" w:sz="4" w:space="0" w:color="auto"/>
            </w:tcBorders>
            <w:shd w:val="clear" w:color="auto" w:fill="auto"/>
            <w:noWrap/>
            <w:vAlign w:val="bottom"/>
          </w:tcPr>
          <w:p w14:paraId="408763F0" w14:textId="08A68078" w:rsidR="00BA09F7" w:rsidRPr="00A70C44" w:rsidRDefault="00BA09F7" w:rsidP="00BA09F7">
            <w:pPr>
              <w:jc w:val="center"/>
              <w:rPr>
                <w:rFonts w:ascii="Calibri" w:eastAsia="Times New Roman" w:hAnsi="Calibri" w:cs="Calibri"/>
                <w:color w:val="000000"/>
              </w:rPr>
            </w:pPr>
            <w:r>
              <w:rPr>
                <w:rFonts w:ascii="Calibri" w:hAnsi="Calibri" w:cs="Calibri"/>
                <w:color w:val="000000"/>
              </w:rPr>
              <w:t>2102</w:t>
            </w:r>
          </w:p>
        </w:tc>
        <w:tc>
          <w:tcPr>
            <w:tcW w:w="1332" w:type="dxa"/>
            <w:tcBorders>
              <w:top w:val="nil"/>
              <w:left w:val="nil"/>
              <w:bottom w:val="single" w:sz="4" w:space="0" w:color="auto"/>
              <w:right w:val="single" w:sz="4" w:space="0" w:color="auto"/>
            </w:tcBorders>
            <w:shd w:val="clear" w:color="auto" w:fill="auto"/>
            <w:noWrap/>
            <w:vAlign w:val="bottom"/>
          </w:tcPr>
          <w:p w14:paraId="2511C5A1" w14:textId="769B4219" w:rsidR="00BA09F7" w:rsidRPr="00A70C44" w:rsidRDefault="00BA09F7" w:rsidP="00BA09F7">
            <w:pPr>
              <w:jc w:val="center"/>
              <w:rPr>
                <w:rFonts w:ascii="Calibri" w:eastAsia="Times New Roman" w:hAnsi="Calibri" w:cs="Calibri"/>
                <w:color w:val="000000"/>
              </w:rPr>
            </w:pPr>
            <w:r>
              <w:rPr>
                <w:rFonts w:ascii="Calibri" w:hAnsi="Calibri" w:cs="Calibri"/>
                <w:color w:val="000000"/>
              </w:rPr>
              <w:t>1554</w:t>
            </w:r>
          </w:p>
        </w:tc>
        <w:tc>
          <w:tcPr>
            <w:tcW w:w="1332" w:type="dxa"/>
            <w:tcBorders>
              <w:top w:val="nil"/>
              <w:left w:val="nil"/>
              <w:bottom w:val="single" w:sz="4" w:space="0" w:color="auto"/>
              <w:right w:val="single" w:sz="4" w:space="0" w:color="auto"/>
            </w:tcBorders>
            <w:shd w:val="clear" w:color="auto" w:fill="auto"/>
            <w:noWrap/>
            <w:vAlign w:val="bottom"/>
          </w:tcPr>
          <w:p w14:paraId="35D78A5B" w14:textId="3D43B65D" w:rsidR="00BA09F7" w:rsidRPr="00A70C44" w:rsidRDefault="00BA09F7" w:rsidP="00BA09F7">
            <w:pPr>
              <w:jc w:val="center"/>
              <w:rPr>
                <w:rFonts w:ascii="Calibri" w:eastAsia="Times New Roman" w:hAnsi="Calibri" w:cs="Calibri"/>
                <w:color w:val="000000"/>
              </w:rPr>
            </w:pPr>
            <w:r>
              <w:rPr>
                <w:rFonts w:ascii="Calibri" w:hAnsi="Calibri" w:cs="Calibri"/>
                <w:color w:val="000000"/>
              </w:rPr>
              <w:t>2843</w:t>
            </w:r>
          </w:p>
        </w:tc>
      </w:tr>
      <w:tr w:rsidR="00BA09F7" w:rsidRPr="00A70C44" w14:paraId="16D49F2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069540" w14:textId="69B7DC3C" w:rsidR="00BA09F7" w:rsidRPr="00A70C44" w:rsidRDefault="00BA09F7" w:rsidP="00BA09F7">
            <w:pPr>
              <w:rPr>
                <w:rFonts w:ascii="Calibri" w:eastAsia="Times New Roman" w:hAnsi="Calibri" w:cs="Calibri"/>
                <w:color w:val="000000"/>
              </w:rPr>
            </w:pPr>
            <w:r>
              <w:rPr>
                <w:rFonts w:ascii="Calibri" w:hAnsi="Calibri" w:cs="Calibri"/>
                <w:color w:val="000000"/>
              </w:rPr>
              <w:t>UNT27 IN HBRR</w:t>
            </w:r>
          </w:p>
        </w:tc>
        <w:tc>
          <w:tcPr>
            <w:tcW w:w="1777" w:type="dxa"/>
            <w:tcBorders>
              <w:top w:val="nil"/>
              <w:left w:val="nil"/>
              <w:bottom w:val="single" w:sz="4" w:space="0" w:color="auto"/>
              <w:right w:val="single" w:sz="4" w:space="0" w:color="auto"/>
            </w:tcBorders>
            <w:shd w:val="clear" w:color="auto" w:fill="auto"/>
            <w:noWrap/>
            <w:vAlign w:val="bottom"/>
          </w:tcPr>
          <w:p w14:paraId="6398819A" w14:textId="4D88CA74" w:rsidR="00BA09F7" w:rsidRPr="00A70C44" w:rsidRDefault="00BA09F7" w:rsidP="00BA09F7">
            <w:pPr>
              <w:jc w:val="center"/>
              <w:rPr>
                <w:rFonts w:ascii="Calibri" w:eastAsia="Times New Roman" w:hAnsi="Calibri" w:cs="Calibri"/>
                <w:color w:val="000000"/>
              </w:rPr>
            </w:pPr>
            <w:r>
              <w:rPr>
                <w:rFonts w:ascii="Calibri" w:hAnsi="Calibri" w:cs="Calibri"/>
                <w:color w:val="000000"/>
              </w:rPr>
              <w:t>1.837</w:t>
            </w:r>
          </w:p>
        </w:tc>
        <w:tc>
          <w:tcPr>
            <w:tcW w:w="1332" w:type="dxa"/>
            <w:tcBorders>
              <w:top w:val="nil"/>
              <w:left w:val="nil"/>
              <w:bottom w:val="single" w:sz="4" w:space="0" w:color="auto"/>
              <w:right w:val="single" w:sz="4" w:space="0" w:color="auto"/>
            </w:tcBorders>
            <w:shd w:val="clear" w:color="auto" w:fill="auto"/>
            <w:noWrap/>
            <w:vAlign w:val="bottom"/>
          </w:tcPr>
          <w:p w14:paraId="6CB0EA7A" w14:textId="13CBAA1F" w:rsidR="00BA09F7" w:rsidRPr="00A70C44" w:rsidRDefault="00BA09F7" w:rsidP="00BA09F7">
            <w:pPr>
              <w:jc w:val="center"/>
              <w:rPr>
                <w:rFonts w:ascii="Calibri" w:eastAsia="Times New Roman" w:hAnsi="Calibri" w:cs="Calibri"/>
                <w:color w:val="000000"/>
              </w:rPr>
            </w:pPr>
            <w:r>
              <w:rPr>
                <w:rFonts w:ascii="Calibri" w:hAnsi="Calibri" w:cs="Calibri"/>
                <w:color w:val="000000"/>
              </w:rPr>
              <w:t>2830</w:t>
            </w:r>
          </w:p>
        </w:tc>
        <w:tc>
          <w:tcPr>
            <w:tcW w:w="1332" w:type="dxa"/>
            <w:tcBorders>
              <w:top w:val="nil"/>
              <w:left w:val="nil"/>
              <w:bottom w:val="single" w:sz="4" w:space="0" w:color="auto"/>
              <w:right w:val="single" w:sz="4" w:space="0" w:color="auto"/>
            </w:tcBorders>
            <w:shd w:val="clear" w:color="auto" w:fill="auto"/>
            <w:noWrap/>
            <w:vAlign w:val="bottom"/>
          </w:tcPr>
          <w:p w14:paraId="5A203BFC" w14:textId="074A22E9" w:rsidR="00BA09F7" w:rsidRPr="00A70C44" w:rsidRDefault="00BA09F7" w:rsidP="00BA09F7">
            <w:pPr>
              <w:jc w:val="center"/>
              <w:rPr>
                <w:rFonts w:ascii="Calibri" w:eastAsia="Times New Roman" w:hAnsi="Calibri" w:cs="Calibri"/>
                <w:color w:val="000000"/>
              </w:rPr>
            </w:pPr>
            <w:r>
              <w:rPr>
                <w:rFonts w:ascii="Calibri" w:hAnsi="Calibri" w:cs="Calibri"/>
                <w:color w:val="000000"/>
              </w:rPr>
              <w:t>2093</w:t>
            </w:r>
          </w:p>
        </w:tc>
        <w:tc>
          <w:tcPr>
            <w:tcW w:w="1332" w:type="dxa"/>
            <w:tcBorders>
              <w:top w:val="nil"/>
              <w:left w:val="nil"/>
              <w:bottom w:val="single" w:sz="4" w:space="0" w:color="auto"/>
              <w:right w:val="single" w:sz="4" w:space="0" w:color="auto"/>
            </w:tcBorders>
            <w:shd w:val="clear" w:color="auto" w:fill="auto"/>
            <w:noWrap/>
            <w:vAlign w:val="bottom"/>
          </w:tcPr>
          <w:p w14:paraId="21AA2185" w14:textId="4229E83C" w:rsidR="00BA09F7" w:rsidRPr="00A70C44" w:rsidRDefault="00BA09F7" w:rsidP="00BA09F7">
            <w:pPr>
              <w:jc w:val="center"/>
              <w:rPr>
                <w:rFonts w:ascii="Calibri" w:eastAsia="Times New Roman" w:hAnsi="Calibri" w:cs="Calibri"/>
                <w:color w:val="000000"/>
              </w:rPr>
            </w:pPr>
            <w:r>
              <w:rPr>
                <w:rFonts w:ascii="Calibri" w:hAnsi="Calibri" w:cs="Calibri"/>
                <w:color w:val="000000"/>
              </w:rPr>
              <w:t>3827</w:t>
            </w:r>
          </w:p>
        </w:tc>
      </w:tr>
      <w:tr w:rsidR="00BA09F7" w:rsidRPr="00A70C44" w14:paraId="5912DB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5EB02C5" w14:textId="5CBF2A59" w:rsidR="00BA09F7" w:rsidRPr="00A70C44" w:rsidRDefault="00BA09F7" w:rsidP="00BA09F7">
            <w:pPr>
              <w:rPr>
                <w:rFonts w:ascii="Calibri" w:eastAsia="Times New Roman" w:hAnsi="Calibri" w:cs="Calibri"/>
                <w:color w:val="000000"/>
              </w:rPr>
            </w:pPr>
            <w:r>
              <w:rPr>
                <w:rFonts w:ascii="Calibri" w:hAnsi="Calibri" w:cs="Calibri"/>
                <w:color w:val="000000"/>
              </w:rPr>
              <w:t>UNT28 IN HBRR</w:t>
            </w:r>
          </w:p>
        </w:tc>
        <w:tc>
          <w:tcPr>
            <w:tcW w:w="1777" w:type="dxa"/>
            <w:tcBorders>
              <w:top w:val="nil"/>
              <w:left w:val="nil"/>
              <w:bottom w:val="single" w:sz="4" w:space="0" w:color="auto"/>
              <w:right w:val="single" w:sz="4" w:space="0" w:color="auto"/>
            </w:tcBorders>
            <w:shd w:val="clear" w:color="auto" w:fill="auto"/>
            <w:noWrap/>
            <w:vAlign w:val="bottom"/>
          </w:tcPr>
          <w:p w14:paraId="53D62AB7" w14:textId="2CC88F65" w:rsidR="00BA09F7" w:rsidRPr="00A70C44" w:rsidRDefault="00BA09F7" w:rsidP="00BA09F7">
            <w:pPr>
              <w:jc w:val="center"/>
              <w:rPr>
                <w:rFonts w:ascii="Calibri" w:eastAsia="Times New Roman" w:hAnsi="Calibri" w:cs="Calibri"/>
                <w:color w:val="000000"/>
              </w:rPr>
            </w:pPr>
            <w:r>
              <w:rPr>
                <w:rFonts w:ascii="Calibri" w:hAnsi="Calibri" w:cs="Calibri"/>
                <w:color w:val="000000"/>
              </w:rPr>
              <w:t>1.00042</w:t>
            </w:r>
          </w:p>
        </w:tc>
        <w:tc>
          <w:tcPr>
            <w:tcW w:w="1332" w:type="dxa"/>
            <w:tcBorders>
              <w:top w:val="nil"/>
              <w:left w:val="nil"/>
              <w:bottom w:val="single" w:sz="4" w:space="0" w:color="auto"/>
              <w:right w:val="single" w:sz="4" w:space="0" w:color="auto"/>
            </w:tcBorders>
            <w:shd w:val="clear" w:color="auto" w:fill="auto"/>
            <w:noWrap/>
            <w:vAlign w:val="bottom"/>
          </w:tcPr>
          <w:p w14:paraId="5A317EBA" w14:textId="2531E139" w:rsidR="00BA09F7" w:rsidRPr="00A70C44" w:rsidRDefault="00BA09F7" w:rsidP="00BA09F7">
            <w:pPr>
              <w:jc w:val="center"/>
              <w:rPr>
                <w:rFonts w:ascii="Calibri" w:eastAsia="Times New Roman" w:hAnsi="Calibri" w:cs="Calibri"/>
                <w:color w:val="000000"/>
              </w:rPr>
            </w:pPr>
            <w:r>
              <w:rPr>
                <w:rFonts w:ascii="Calibri" w:hAnsi="Calibri" w:cs="Calibri"/>
                <w:color w:val="000000"/>
              </w:rPr>
              <w:t>1487</w:t>
            </w:r>
          </w:p>
        </w:tc>
        <w:tc>
          <w:tcPr>
            <w:tcW w:w="1332" w:type="dxa"/>
            <w:tcBorders>
              <w:top w:val="nil"/>
              <w:left w:val="nil"/>
              <w:bottom w:val="single" w:sz="4" w:space="0" w:color="auto"/>
              <w:right w:val="single" w:sz="4" w:space="0" w:color="auto"/>
            </w:tcBorders>
            <w:shd w:val="clear" w:color="auto" w:fill="auto"/>
            <w:noWrap/>
            <w:vAlign w:val="bottom"/>
          </w:tcPr>
          <w:p w14:paraId="37D79404" w14:textId="0599FEC9" w:rsidR="00BA09F7" w:rsidRPr="00A70C44" w:rsidRDefault="00BA09F7" w:rsidP="00BA09F7">
            <w:pPr>
              <w:jc w:val="center"/>
              <w:rPr>
                <w:rFonts w:ascii="Calibri" w:eastAsia="Times New Roman" w:hAnsi="Calibri" w:cs="Calibri"/>
                <w:color w:val="000000"/>
              </w:rPr>
            </w:pPr>
            <w:r>
              <w:rPr>
                <w:rFonts w:ascii="Calibri" w:hAnsi="Calibri" w:cs="Calibri"/>
                <w:color w:val="000000"/>
              </w:rPr>
              <w:t>1100</w:t>
            </w:r>
          </w:p>
        </w:tc>
        <w:tc>
          <w:tcPr>
            <w:tcW w:w="1332" w:type="dxa"/>
            <w:tcBorders>
              <w:top w:val="nil"/>
              <w:left w:val="nil"/>
              <w:bottom w:val="single" w:sz="4" w:space="0" w:color="auto"/>
              <w:right w:val="single" w:sz="4" w:space="0" w:color="auto"/>
            </w:tcBorders>
            <w:shd w:val="clear" w:color="auto" w:fill="auto"/>
            <w:noWrap/>
            <w:vAlign w:val="bottom"/>
          </w:tcPr>
          <w:p w14:paraId="64562D40" w14:textId="7FD00589" w:rsidR="00BA09F7" w:rsidRPr="00A70C44" w:rsidRDefault="00BA09F7" w:rsidP="00BA09F7">
            <w:pPr>
              <w:jc w:val="center"/>
              <w:rPr>
                <w:rFonts w:ascii="Calibri" w:eastAsia="Times New Roman" w:hAnsi="Calibri" w:cs="Calibri"/>
                <w:color w:val="000000"/>
              </w:rPr>
            </w:pPr>
            <w:r>
              <w:rPr>
                <w:rFonts w:ascii="Calibri" w:hAnsi="Calibri" w:cs="Calibri"/>
                <w:color w:val="000000"/>
              </w:rPr>
              <w:t>2011</w:t>
            </w:r>
          </w:p>
        </w:tc>
      </w:tr>
      <w:tr w:rsidR="00BA09F7" w:rsidRPr="00A70C44" w14:paraId="0E5E57D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371E869" w14:textId="6A715287" w:rsidR="00BA09F7" w:rsidRPr="00A70C44" w:rsidRDefault="00BA09F7" w:rsidP="00BA09F7">
            <w:pPr>
              <w:rPr>
                <w:rFonts w:ascii="Calibri" w:eastAsia="Times New Roman" w:hAnsi="Calibri" w:cs="Calibri"/>
                <w:color w:val="000000"/>
              </w:rPr>
            </w:pPr>
            <w:r>
              <w:rPr>
                <w:rFonts w:ascii="Calibri" w:hAnsi="Calibri" w:cs="Calibri"/>
                <w:color w:val="000000"/>
              </w:rPr>
              <w:t>UNT28 IN HBRR</w:t>
            </w:r>
          </w:p>
        </w:tc>
        <w:tc>
          <w:tcPr>
            <w:tcW w:w="1777" w:type="dxa"/>
            <w:tcBorders>
              <w:top w:val="nil"/>
              <w:left w:val="nil"/>
              <w:bottom w:val="single" w:sz="4" w:space="0" w:color="auto"/>
              <w:right w:val="single" w:sz="4" w:space="0" w:color="auto"/>
            </w:tcBorders>
            <w:shd w:val="clear" w:color="auto" w:fill="auto"/>
            <w:noWrap/>
            <w:vAlign w:val="bottom"/>
          </w:tcPr>
          <w:p w14:paraId="03EDECE6" w14:textId="1877E554" w:rsidR="00BA09F7" w:rsidRPr="00A70C44" w:rsidRDefault="00BA09F7" w:rsidP="00BA09F7">
            <w:pPr>
              <w:jc w:val="center"/>
              <w:rPr>
                <w:rFonts w:ascii="Calibri" w:eastAsia="Times New Roman" w:hAnsi="Calibri" w:cs="Calibri"/>
                <w:color w:val="000000"/>
              </w:rPr>
            </w:pPr>
            <w:r>
              <w:rPr>
                <w:rFonts w:ascii="Calibri" w:hAnsi="Calibri" w:cs="Calibri"/>
                <w:color w:val="000000"/>
              </w:rPr>
              <w:t>1.31876</w:t>
            </w:r>
          </w:p>
        </w:tc>
        <w:tc>
          <w:tcPr>
            <w:tcW w:w="1332" w:type="dxa"/>
            <w:tcBorders>
              <w:top w:val="nil"/>
              <w:left w:val="nil"/>
              <w:bottom w:val="single" w:sz="4" w:space="0" w:color="auto"/>
              <w:right w:val="single" w:sz="4" w:space="0" w:color="auto"/>
            </w:tcBorders>
            <w:shd w:val="clear" w:color="auto" w:fill="auto"/>
            <w:noWrap/>
            <w:vAlign w:val="bottom"/>
          </w:tcPr>
          <w:p w14:paraId="59A5E47B" w14:textId="4AA58AA7" w:rsidR="00BA09F7" w:rsidRPr="00A70C44" w:rsidRDefault="00BA09F7" w:rsidP="00BA09F7">
            <w:pPr>
              <w:jc w:val="center"/>
              <w:rPr>
                <w:rFonts w:ascii="Calibri" w:eastAsia="Times New Roman" w:hAnsi="Calibri" w:cs="Calibri"/>
                <w:color w:val="000000"/>
              </w:rPr>
            </w:pPr>
            <w:r>
              <w:rPr>
                <w:rFonts w:ascii="Calibri" w:hAnsi="Calibri" w:cs="Calibri"/>
                <w:color w:val="000000"/>
              </w:rPr>
              <w:t>1809</w:t>
            </w:r>
          </w:p>
        </w:tc>
        <w:tc>
          <w:tcPr>
            <w:tcW w:w="1332" w:type="dxa"/>
            <w:tcBorders>
              <w:top w:val="nil"/>
              <w:left w:val="nil"/>
              <w:bottom w:val="single" w:sz="4" w:space="0" w:color="auto"/>
              <w:right w:val="single" w:sz="4" w:space="0" w:color="auto"/>
            </w:tcBorders>
            <w:shd w:val="clear" w:color="auto" w:fill="auto"/>
            <w:noWrap/>
            <w:vAlign w:val="bottom"/>
          </w:tcPr>
          <w:p w14:paraId="4C3B33FA" w14:textId="4BC4F8EA" w:rsidR="00BA09F7" w:rsidRPr="00A70C44" w:rsidRDefault="00BA09F7" w:rsidP="00BA09F7">
            <w:pPr>
              <w:jc w:val="center"/>
              <w:rPr>
                <w:rFonts w:ascii="Calibri" w:eastAsia="Times New Roman" w:hAnsi="Calibri" w:cs="Calibri"/>
                <w:color w:val="000000"/>
              </w:rPr>
            </w:pPr>
            <w:r>
              <w:rPr>
                <w:rFonts w:ascii="Calibri" w:hAnsi="Calibri" w:cs="Calibri"/>
                <w:color w:val="000000"/>
              </w:rPr>
              <w:t>1338</w:t>
            </w:r>
          </w:p>
        </w:tc>
        <w:tc>
          <w:tcPr>
            <w:tcW w:w="1332" w:type="dxa"/>
            <w:tcBorders>
              <w:top w:val="nil"/>
              <w:left w:val="nil"/>
              <w:bottom w:val="single" w:sz="4" w:space="0" w:color="auto"/>
              <w:right w:val="single" w:sz="4" w:space="0" w:color="auto"/>
            </w:tcBorders>
            <w:shd w:val="clear" w:color="auto" w:fill="auto"/>
            <w:noWrap/>
            <w:vAlign w:val="bottom"/>
          </w:tcPr>
          <w:p w14:paraId="1645C9E0" w14:textId="5E8E1773" w:rsidR="00BA09F7" w:rsidRPr="00A70C44" w:rsidRDefault="00BA09F7" w:rsidP="00BA09F7">
            <w:pPr>
              <w:jc w:val="center"/>
              <w:rPr>
                <w:rFonts w:ascii="Calibri" w:eastAsia="Times New Roman" w:hAnsi="Calibri" w:cs="Calibri"/>
                <w:color w:val="000000"/>
              </w:rPr>
            </w:pPr>
            <w:r>
              <w:rPr>
                <w:rFonts w:ascii="Calibri" w:hAnsi="Calibri" w:cs="Calibri"/>
                <w:color w:val="000000"/>
              </w:rPr>
              <w:t>2446</w:t>
            </w:r>
          </w:p>
        </w:tc>
      </w:tr>
      <w:tr w:rsidR="00BA09F7" w:rsidRPr="00A70C44" w14:paraId="2D73BB6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5D89AF" w14:textId="0C268CF1" w:rsidR="00BA09F7" w:rsidRPr="00A70C44" w:rsidRDefault="00BA09F7" w:rsidP="00BA09F7">
            <w:pPr>
              <w:rPr>
                <w:rFonts w:ascii="Calibri" w:eastAsia="Times New Roman" w:hAnsi="Calibri" w:cs="Calibri"/>
                <w:color w:val="000000"/>
              </w:rPr>
            </w:pPr>
            <w:r>
              <w:rPr>
                <w:rFonts w:ascii="Calibri" w:hAnsi="Calibri" w:cs="Calibri"/>
                <w:color w:val="000000"/>
              </w:rPr>
              <w:t>UNT31 IN HBRR</w:t>
            </w:r>
          </w:p>
        </w:tc>
        <w:tc>
          <w:tcPr>
            <w:tcW w:w="1777" w:type="dxa"/>
            <w:tcBorders>
              <w:top w:val="nil"/>
              <w:left w:val="nil"/>
              <w:bottom w:val="single" w:sz="4" w:space="0" w:color="auto"/>
              <w:right w:val="single" w:sz="4" w:space="0" w:color="auto"/>
            </w:tcBorders>
            <w:shd w:val="clear" w:color="auto" w:fill="auto"/>
            <w:noWrap/>
            <w:vAlign w:val="bottom"/>
          </w:tcPr>
          <w:p w14:paraId="2377D498" w14:textId="3DF9BE30" w:rsidR="00BA09F7" w:rsidRPr="00A70C44" w:rsidRDefault="00BA09F7" w:rsidP="00BA09F7">
            <w:pPr>
              <w:jc w:val="center"/>
              <w:rPr>
                <w:rFonts w:ascii="Calibri" w:eastAsia="Times New Roman" w:hAnsi="Calibri" w:cs="Calibri"/>
                <w:color w:val="000000"/>
              </w:rPr>
            </w:pPr>
            <w:r>
              <w:rPr>
                <w:rFonts w:ascii="Calibri" w:hAnsi="Calibri" w:cs="Calibri"/>
                <w:color w:val="000000"/>
              </w:rPr>
              <w:t>1.00167</w:t>
            </w:r>
          </w:p>
        </w:tc>
        <w:tc>
          <w:tcPr>
            <w:tcW w:w="1332" w:type="dxa"/>
            <w:tcBorders>
              <w:top w:val="nil"/>
              <w:left w:val="nil"/>
              <w:bottom w:val="single" w:sz="4" w:space="0" w:color="auto"/>
              <w:right w:val="single" w:sz="4" w:space="0" w:color="auto"/>
            </w:tcBorders>
            <w:shd w:val="clear" w:color="auto" w:fill="auto"/>
            <w:noWrap/>
            <w:vAlign w:val="bottom"/>
          </w:tcPr>
          <w:p w14:paraId="472392C6" w14:textId="3101F99A" w:rsidR="00BA09F7" w:rsidRPr="00A70C44" w:rsidRDefault="00BA09F7" w:rsidP="00BA09F7">
            <w:pPr>
              <w:jc w:val="center"/>
              <w:rPr>
                <w:rFonts w:ascii="Calibri" w:eastAsia="Times New Roman" w:hAnsi="Calibri" w:cs="Calibri"/>
                <w:color w:val="000000"/>
              </w:rPr>
            </w:pPr>
            <w:r>
              <w:rPr>
                <w:rFonts w:ascii="Calibri" w:hAnsi="Calibri" w:cs="Calibri"/>
                <w:color w:val="000000"/>
              </w:rPr>
              <w:t>1968</w:t>
            </w:r>
          </w:p>
        </w:tc>
        <w:tc>
          <w:tcPr>
            <w:tcW w:w="1332" w:type="dxa"/>
            <w:tcBorders>
              <w:top w:val="nil"/>
              <w:left w:val="nil"/>
              <w:bottom w:val="single" w:sz="4" w:space="0" w:color="auto"/>
              <w:right w:val="single" w:sz="4" w:space="0" w:color="auto"/>
            </w:tcBorders>
            <w:shd w:val="clear" w:color="auto" w:fill="auto"/>
            <w:noWrap/>
            <w:vAlign w:val="bottom"/>
          </w:tcPr>
          <w:p w14:paraId="3AC2A1AD" w14:textId="33D14B55" w:rsidR="00BA09F7" w:rsidRPr="00A70C44" w:rsidRDefault="00BA09F7" w:rsidP="00BA09F7">
            <w:pPr>
              <w:jc w:val="center"/>
              <w:rPr>
                <w:rFonts w:ascii="Calibri" w:eastAsia="Times New Roman" w:hAnsi="Calibri" w:cs="Calibri"/>
                <w:color w:val="000000"/>
              </w:rPr>
            </w:pPr>
            <w:r>
              <w:rPr>
                <w:rFonts w:ascii="Calibri" w:hAnsi="Calibri" w:cs="Calibri"/>
                <w:color w:val="000000"/>
              </w:rPr>
              <w:t>1455</w:t>
            </w:r>
          </w:p>
        </w:tc>
        <w:tc>
          <w:tcPr>
            <w:tcW w:w="1332" w:type="dxa"/>
            <w:tcBorders>
              <w:top w:val="nil"/>
              <w:left w:val="nil"/>
              <w:bottom w:val="single" w:sz="4" w:space="0" w:color="auto"/>
              <w:right w:val="single" w:sz="4" w:space="0" w:color="auto"/>
            </w:tcBorders>
            <w:shd w:val="clear" w:color="auto" w:fill="auto"/>
            <w:noWrap/>
            <w:vAlign w:val="bottom"/>
          </w:tcPr>
          <w:p w14:paraId="57C14B54" w14:textId="7F43D32B" w:rsidR="00BA09F7" w:rsidRPr="00A70C44" w:rsidRDefault="00BA09F7" w:rsidP="00BA09F7">
            <w:pPr>
              <w:jc w:val="center"/>
              <w:rPr>
                <w:rFonts w:ascii="Calibri" w:eastAsia="Times New Roman" w:hAnsi="Calibri" w:cs="Calibri"/>
                <w:color w:val="000000"/>
              </w:rPr>
            </w:pPr>
            <w:r>
              <w:rPr>
                <w:rFonts w:ascii="Calibri" w:hAnsi="Calibri" w:cs="Calibri"/>
                <w:color w:val="000000"/>
              </w:rPr>
              <w:t>2661</w:t>
            </w:r>
          </w:p>
        </w:tc>
      </w:tr>
      <w:tr w:rsidR="00BA09F7" w:rsidRPr="00A70C44" w14:paraId="20ECF1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BE9D2E9" w14:textId="680909E9" w:rsidR="00BA09F7" w:rsidRPr="00A70C44" w:rsidRDefault="00BA09F7" w:rsidP="00BA09F7">
            <w:pPr>
              <w:rPr>
                <w:rFonts w:ascii="Calibri" w:eastAsia="Times New Roman" w:hAnsi="Calibri" w:cs="Calibri"/>
                <w:color w:val="000000"/>
              </w:rPr>
            </w:pPr>
            <w:r>
              <w:rPr>
                <w:rFonts w:ascii="Calibri" w:hAnsi="Calibri" w:cs="Calibri"/>
                <w:color w:val="000000"/>
              </w:rPr>
              <w:t>UNT31 IN HBRR</w:t>
            </w:r>
          </w:p>
        </w:tc>
        <w:tc>
          <w:tcPr>
            <w:tcW w:w="1777" w:type="dxa"/>
            <w:tcBorders>
              <w:top w:val="nil"/>
              <w:left w:val="nil"/>
              <w:bottom w:val="single" w:sz="4" w:space="0" w:color="auto"/>
              <w:right w:val="single" w:sz="4" w:space="0" w:color="auto"/>
            </w:tcBorders>
            <w:shd w:val="clear" w:color="auto" w:fill="auto"/>
            <w:noWrap/>
            <w:vAlign w:val="bottom"/>
          </w:tcPr>
          <w:p w14:paraId="644D02B8" w14:textId="3DCE220F" w:rsidR="00BA09F7" w:rsidRPr="00A70C44" w:rsidRDefault="00BA09F7" w:rsidP="00BA09F7">
            <w:pPr>
              <w:jc w:val="center"/>
              <w:rPr>
                <w:rFonts w:ascii="Calibri" w:eastAsia="Times New Roman" w:hAnsi="Calibri" w:cs="Calibri"/>
                <w:color w:val="000000"/>
              </w:rPr>
            </w:pPr>
            <w:r>
              <w:rPr>
                <w:rFonts w:ascii="Calibri" w:hAnsi="Calibri" w:cs="Calibri"/>
                <w:color w:val="000000"/>
              </w:rPr>
              <w:t>1.36064</w:t>
            </w:r>
          </w:p>
        </w:tc>
        <w:tc>
          <w:tcPr>
            <w:tcW w:w="1332" w:type="dxa"/>
            <w:tcBorders>
              <w:top w:val="nil"/>
              <w:left w:val="nil"/>
              <w:bottom w:val="single" w:sz="4" w:space="0" w:color="auto"/>
              <w:right w:val="single" w:sz="4" w:space="0" w:color="auto"/>
            </w:tcBorders>
            <w:shd w:val="clear" w:color="auto" w:fill="auto"/>
            <w:noWrap/>
            <w:vAlign w:val="bottom"/>
          </w:tcPr>
          <w:p w14:paraId="796E3105" w14:textId="27FD814D" w:rsidR="00BA09F7" w:rsidRPr="00A70C44" w:rsidRDefault="00BA09F7" w:rsidP="00BA09F7">
            <w:pPr>
              <w:jc w:val="center"/>
              <w:rPr>
                <w:rFonts w:ascii="Calibri" w:eastAsia="Times New Roman" w:hAnsi="Calibri" w:cs="Calibri"/>
                <w:color w:val="000000"/>
              </w:rPr>
            </w:pPr>
            <w:r>
              <w:rPr>
                <w:rFonts w:ascii="Calibri" w:hAnsi="Calibri" w:cs="Calibri"/>
                <w:color w:val="000000"/>
              </w:rPr>
              <w:t>2449</w:t>
            </w:r>
          </w:p>
        </w:tc>
        <w:tc>
          <w:tcPr>
            <w:tcW w:w="1332" w:type="dxa"/>
            <w:tcBorders>
              <w:top w:val="nil"/>
              <w:left w:val="nil"/>
              <w:bottom w:val="single" w:sz="4" w:space="0" w:color="auto"/>
              <w:right w:val="single" w:sz="4" w:space="0" w:color="auto"/>
            </w:tcBorders>
            <w:shd w:val="clear" w:color="auto" w:fill="auto"/>
            <w:noWrap/>
            <w:vAlign w:val="bottom"/>
          </w:tcPr>
          <w:p w14:paraId="135B8767" w14:textId="4356375F" w:rsidR="00BA09F7" w:rsidRPr="00A70C44" w:rsidRDefault="00BA09F7" w:rsidP="00BA09F7">
            <w:pPr>
              <w:jc w:val="center"/>
              <w:rPr>
                <w:rFonts w:ascii="Calibri" w:eastAsia="Times New Roman" w:hAnsi="Calibri" w:cs="Calibri"/>
                <w:color w:val="000000"/>
              </w:rPr>
            </w:pPr>
            <w:r>
              <w:rPr>
                <w:rFonts w:ascii="Calibri" w:hAnsi="Calibri" w:cs="Calibri"/>
                <w:color w:val="000000"/>
              </w:rPr>
              <w:t>1811</w:t>
            </w:r>
          </w:p>
        </w:tc>
        <w:tc>
          <w:tcPr>
            <w:tcW w:w="1332" w:type="dxa"/>
            <w:tcBorders>
              <w:top w:val="nil"/>
              <w:left w:val="nil"/>
              <w:bottom w:val="single" w:sz="4" w:space="0" w:color="auto"/>
              <w:right w:val="single" w:sz="4" w:space="0" w:color="auto"/>
            </w:tcBorders>
            <w:shd w:val="clear" w:color="auto" w:fill="auto"/>
            <w:noWrap/>
            <w:vAlign w:val="bottom"/>
          </w:tcPr>
          <w:p w14:paraId="39663430" w14:textId="5D970D87" w:rsidR="00BA09F7" w:rsidRPr="00A70C44" w:rsidRDefault="00BA09F7" w:rsidP="00BA09F7">
            <w:pPr>
              <w:jc w:val="center"/>
              <w:rPr>
                <w:rFonts w:ascii="Calibri" w:eastAsia="Times New Roman" w:hAnsi="Calibri" w:cs="Calibri"/>
                <w:color w:val="000000"/>
              </w:rPr>
            </w:pPr>
            <w:r>
              <w:rPr>
                <w:rFonts w:ascii="Calibri" w:hAnsi="Calibri" w:cs="Calibri"/>
                <w:color w:val="000000"/>
              </w:rPr>
              <w:t>3312</w:t>
            </w:r>
          </w:p>
        </w:tc>
      </w:tr>
      <w:tr w:rsidR="00BA09F7" w:rsidRPr="00A70C44" w14:paraId="4669A3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E6657E" w14:textId="06EEE1F7" w:rsidR="00BA09F7" w:rsidRPr="00A70C44" w:rsidRDefault="00BA09F7" w:rsidP="00BA09F7">
            <w:pPr>
              <w:rPr>
                <w:rFonts w:ascii="Calibri" w:eastAsia="Times New Roman" w:hAnsi="Calibri" w:cs="Calibri"/>
                <w:color w:val="000000"/>
              </w:rPr>
            </w:pPr>
            <w:r>
              <w:rPr>
                <w:rFonts w:ascii="Calibri" w:hAnsi="Calibri" w:cs="Calibri"/>
                <w:color w:val="000000"/>
              </w:rPr>
              <w:t>UNT33 IN HBRR</w:t>
            </w:r>
          </w:p>
        </w:tc>
        <w:tc>
          <w:tcPr>
            <w:tcW w:w="1777" w:type="dxa"/>
            <w:tcBorders>
              <w:top w:val="nil"/>
              <w:left w:val="nil"/>
              <w:bottom w:val="single" w:sz="4" w:space="0" w:color="auto"/>
              <w:right w:val="single" w:sz="4" w:space="0" w:color="auto"/>
            </w:tcBorders>
            <w:shd w:val="clear" w:color="auto" w:fill="auto"/>
            <w:noWrap/>
            <w:vAlign w:val="bottom"/>
          </w:tcPr>
          <w:p w14:paraId="6DD05A1A" w14:textId="155F861E" w:rsidR="00BA09F7" w:rsidRPr="00A70C44" w:rsidRDefault="00BA09F7" w:rsidP="00BA09F7">
            <w:pPr>
              <w:jc w:val="center"/>
              <w:rPr>
                <w:rFonts w:ascii="Calibri" w:eastAsia="Times New Roman" w:hAnsi="Calibri" w:cs="Calibri"/>
                <w:color w:val="000000"/>
              </w:rPr>
            </w:pPr>
            <w:r>
              <w:rPr>
                <w:rFonts w:ascii="Calibri" w:hAnsi="Calibri" w:cs="Calibri"/>
                <w:color w:val="000000"/>
              </w:rPr>
              <w:t>1.6606</w:t>
            </w:r>
          </w:p>
        </w:tc>
        <w:tc>
          <w:tcPr>
            <w:tcW w:w="1332" w:type="dxa"/>
            <w:tcBorders>
              <w:top w:val="nil"/>
              <w:left w:val="nil"/>
              <w:bottom w:val="single" w:sz="4" w:space="0" w:color="auto"/>
              <w:right w:val="single" w:sz="4" w:space="0" w:color="auto"/>
            </w:tcBorders>
            <w:shd w:val="clear" w:color="auto" w:fill="auto"/>
            <w:noWrap/>
            <w:vAlign w:val="bottom"/>
          </w:tcPr>
          <w:p w14:paraId="6D1D94A6" w14:textId="0CA8E805" w:rsidR="00BA09F7" w:rsidRPr="00A70C44" w:rsidRDefault="00BA09F7" w:rsidP="00BA09F7">
            <w:pPr>
              <w:jc w:val="center"/>
              <w:rPr>
                <w:rFonts w:ascii="Calibri" w:eastAsia="Times New Roman" w:hAnsi="Calibri" w:cs="Calibri"/>
                <w:color w:val="000000"/>
              </w:rPr>
            </w:pPr>
            <w:r>
              <w:rPr>
                <w:rFonts w:ascii="Calibri" w:hAnsi="Calibri" w:cs="Calibri"/>
                <w:color w:val="000000"/>
              </w:rPr>
              <w:t>2209</w:t>
            </w:r>
          </w:p>
        </w:tc>
        <w:tc>
          <w:tcPr>
            <w:tcW w:w="1332" w:type="dxa"/>
            <w:tcBorders>
              <w:top w:val="nil"/>
              <w:left w:val="nil"/>
              <w:bottom w:val="single" w:sz="4" w:space="0" w:color="auto"/>
              <w:right w:val="single" w:sz="4" w:space="0" w:color="auto"/>
            </w:tcBorders>
            <w:shd w:val="clear" w:color="auto" w:fill="auto"/>
            <w:noWrap/>
            <w:vAlign w:val="bottom"/>
          </w:tcPr>
          <w:p w14:paraId="22DC923A" w14:textId="46D9C75B" w:rsidR="00BA09F7" w:rsidRPr="00A70C44" w:rsidRDefault="00BA09F7" w:rsidP="00BA09F7">
            <w:pPr>
              <w:jc w:val="center"/>
              <w:rPr>
                <w:rFonts w:ascii="Calibri" w:eastAsia="Times New Roman" w:hAnsi="Calibri" w:cs="Calibri"/>
                <w:color w:val="000000"/>
              </w:rPr>
            </w:pPr>
            <w:r>
              <w:rPr>
                <w:rFonts w:ascii="Calibri" w:hAnsi="Calibri" w:cs="Calibri"/>
                <w:color w:val="000000"/>
              </w:rPr>
              <w:t>1420</w:t>
            </w:r>
          </w:p>
        </w:tc>
        <w:tc>
          <w:tcPr>
            <w:tcW w:w="1332" w:type="dxa"/>
            <w:tcBorders>
              <w:top w:val="nil"/>
              <w:left w:val="nil"/>
              <w:bottom w:val="single" w:sz="4" w:space="0" w:color="auto"/>
              <w:right w:val="single" w:sz="4" w:space="0" w:color="auto"/>
            </w:tcBorders>
            <w:shd w:val="clear" w:color="auto" w:fill="auto"/>
            <w:noWrap/>
            <w:vAlign w:val="bottom"/>
          </w:tcPr>
          <w:p w14:paraId="02E28088" w14:textId="2BC1C919" w:rsidR="00BA09F7" w:rsidRPr="00A70C44" w:rsidRDefault="00BA09F7" w:rsidP="00BA09F7">
            <w:pPr>
              <w:jc w:val="center"/>
              <w:rPr>
                <w:rFonts w:ascii="Calibri" w:eastAsia="Times New Roman" w:hAnsi="Calibri" w:cs="Calibri"/>
                <w:color w:val="000000"/>
              </w:rPr>
            </w:pPr>
            <w:r>
              <w:rPr>
                <w:rFonts w:ascii="Calibri" w:hAnsi="Calibri" w:cs="Calibri"/>
                <w:color w:val="000000"/>
              </w:rPr>
              <w:t>2998</w:t>
            </w:r>
          </w:p>
        </w:tc>
      </w:tr>
      <w:tr w:rsidR="00BA09F7" w:rsidRPr="00A70C44" w14:paraId="7A34D6B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B1FA8E" w14:textId="444C9228" w:rsidR="00BA09F7" w:rsidRPr="00A70C44" w:rsidRDefault="00BA09F7" w:rsidP="00BA09F7">
            <w:pPr>
              <w:rPr>
                <w:rFonts w:ascii="Calibri" w:eastAsia="Times New Roman" w:hAnsi="Calibri" w:cs="Calibri"/>
                <w:color w:val="000000"/>
              </w:rPr>
            </w:pPr>
            <w:r>
              <w:rPr>
                <w:rFonts w:ascii="Calibri" w:hAnsi="Calibri" w:cs="Calibri"/>
                <w:color w:val="000000"/>
              </w:rPr>
              <w:t>UNT33 IN HBRR</w:t>
            </w:r>
          </w:p>
        </w:tc>
        <w:tc>
          <w:tcPr>
            <w:tcW w:w="1777" w:type="dxa"/>
            <w:tcBorders>
              <w:top w:val="nil"/>
              <w:left w:val="nil"/>
              <w:bottom w:val="single" w:sz="4" w:space="0" w:color="auto"/>
              <w:right w:val="single" w:sz="4" w:space="0" w:color="auto"/>
            </w:tcBorders>
            <w:shd w:val="clear" w:color="auto" w:fill="auto"/>
            <w:noWrap/>
            <w:vAlign w:val="bottom"/>
          </w:tcPr>
          <w:p w14:paraId="0FE60C01" w14:textId="488FECB6" w:rsidR="00BA09F7" w:rsidRPr="00A70C44" w:rsidRDefault="00BA09F7" w:rsidP="00BA09F7">
            <w:pPr>
              <w:jc w:val="center"/>
              <w:rPr>
                <w:rFonts w:ascii="Calibri" w:eastAsia="Times New Roman" w:hAnsi="Calibri" w:cs="Calibri"/>
                <w:color w:val="000000"/>
              </w:rPr>
            </w:pPr>
            <w:r>
              <w:rPr>
                <w:rFonts w:ascii="Calibri" w:hAnsi="Calibri" w:cs="Calibri"/>
                <w:color w:val="000000"/>
              </w:rPr>
              <w:t>2.43988</w:t>
            </w:r>
          </w:p>
        </w:tc>
        <w:tc>
          <w:tcPr>
            <w:tcW w:w="1332" w:type="dxa"/>
            <w:tcBorders>
              <w:top w:val="nil"/>
              <w:left w:val="nil"/>
              <w:bottom w:val="single" w:sz="4" w:space="0" w:color="auto"/>
              <w:right w:val="single" w:sz="4" w:space="0" w:color="auto"/>
            </w:tcBorders>
            <w:shd w:val="clear" w:color="auto" w:fill="auto"/>
            <w:noWrap/>
            <w:vAlign w:val="bottom"/>
          </w:tcPr>
          <w:p w14:paraId="076743DB" w14:textId="5478D656" w:rsidR="00BA09F7" w:rsidRPr="00A70C44" w:rsidRDefault="00BA09F7" w:rsidP="00BA09F7">
            <w:pPr>
              <w:jc w:val="center"/>
              <w:rPr>
                <w:rFonts w:ascii="Calibri" w:eastAsia="Times New Roman" w:hAnsi="Calibri" w:cs="Calibri"/>
                <w:color w:val="000000"/>
              </w:rPr>
            </w:pPr>
            <w:r>
              <w:rPr>
                <w:rFonts w:ascii="Calibri" w:hAnsi="Calibri" w:cs="Calibri"/>
                <w:color w:val="000000"/>
              </w:rPr>
              <w:t>2813</w:t>
            </w:r>
          </w:p>
        </w:tc>
        <w:tc>
          <w:tcPr>
            <w:tcW w:w="1332" w:type="dxa"/>
            <w:tcBorders>
              <w:top w:val="nil"/>
              <w:left w:val="nil"/>
              <w:bottom w:val="single" w:sz="4" w:space="0" w:color="auto"/>
              <w:right w:val="single" w:sz="4" w:space="0" w:color="auto"/>
            </w:tcBorders>
            <w:shd w:val="clear" w:color="auto" w:fill="auto"/>
            <w:noWrap/>
            <w:vAlign w:val="bottom"/>
          </w:tcPr>
          <w:p w14:paraId="1FA2D298" w14:textId="3AC38160" w:rsidR="00BA09F7" w:rsidRPr="00A70C44" w:rsidRDefault="00BA09F7" w:rsidP="00BA09F7">
            <w:pPr>
              <w:jc w:val="center"/>
              <w:rPr>
                <w:rFonts w:ascii="Calibri" w:eastAsia="Times New Roman" w:hAnsi="Calibri" w:cs="Calibri"/>
                <w:color w:val="000000"/>
              </w:rPr>
            </w:pPr>
            <w:r>
              <w:rPr>
                <w:rFonts w:ascii="Calibri" w:hAnsi="Calibri" w:cs="Calibri"/>
                <w:color w:val="000000"/>
              </w:rPr>
              <w:t>1808</w:t>
            </w:r>
          </w:p>
        </w:tc>
        <w:tc>
          <w:tcPr>
            <w:tcW w:w="1332" w:type="dxa"/>
            <w:tcBorders>
              <w:top w:val="nil"/>
              <w:left w:val="nil"/>
              <w:bottom w:val="single" w:sz="4" w:space="0" w:color="auto"/>
              <w:right w:val="single" w:sz="4" w:space="0" w:color="auto"/>
            </w:tcBorders>
            <w:shd w:val="clear" w:color="auto" w:fill="auto"/>
            <w:noWrap/>
            <w:vAlign w:val="bottom"/>
          </w:tcPr>
          <w:p w14:paraId="4475E73D" w14:textId="79471B6F" w:rsidR="00BA09F7" w:rsidRPr="00A70C44" w:rsidRDefault="00BA09F7" w:rsidP="00BA09F7">
            <w:pPr>
              <w:jc w:val="center"/>
              <w:rPr>
                <w:rFonts w:ascii="Calibri" w:eastAsia="Times New Roman" w:hAnsi="Calibri" w:cs="Calibri"/>
                <w:color w:val="000000"/>
              </w:rPr>
            </w:pPr>
            <w:r>
              <w:rPr>
                <w:rFonts w:ascii="Calibri" w:hAnsi="Calibri" w:cs="Calibri"/>
                <w:color w:val="000000"/>
              </w:rPr>
              <w:t>3818</w:t>
            </w:r>
          </w:p>
        </w:tc>
      </w:tr>
      <w:tr w:rsidR="00BA09F7" w:rsidRPr="00A70C44" w14:paraId="62CB32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81E163A" w14:textId="37F4702E" w:rsidR="00BA09F7" w:rsidRPr="00A70C44" w:rsidRDefault="00BA09F7" w:rsidP="00BA09F7">
            <w:pPr>
              <w:rPr>
                <w:rFonts w:ascii="Calibri" w:eastAsia="Times New Roman" w:hAnsi="Calibri" w:cs="Calibri"/>
                <w:color w:val="000000"/>
              </w:rPr>
            </w:pPr>
            <w:r>
              <w:rPr>
                <w:rFonts w:ascii="Calibri" w:hAnsi="Calibri" w:cs="Calibri"/>
                <w:color w:val="000000"/>
              </w:rPr>
              <w:t>UNT33 IN HBRR</w:t>
            </w:r>
          </w:p>
        </w:tc>
        <w:tc>
          <w:tcPr>
            <w:tcW w:w="1777" w:type="dxa"/>
            <w:tcBorders>
              <w:top w:val="nil"/>
              <w:left w:val="nil"/>
              <w:bottom w:val="single" w:sz="4" w:space="0" w:color="auto"/>
              <w:right w:val="single" w:sz="4" w:space="0" w:color="auto"/>
            </w:tcBorders>
            <w:shd w:val="clear" w:color="auto" w:fill="auto"/>
            <w:noWrap/>
            <w:vAlign w:val="bottom"/>
          </w:tcPr>
          <w:p w14:paraId="154790B4" w14:textId="37805C1E" w:rsidR="00BA09F7" w:rsidRPr="00A70C44" w:rsidRDefault="00BA09F7" w:rsidP="00BA09F7">
            <w:pPr>
              <w:jc w:val="center"/>
              <w:rPr>
                <w:rFonts w:ascii="Calibri" w:eastAsia="Times New Roman" w:hAnsi="Calibri" w:cs="Calibri"/>
                <w:color w:val="000000"/>
              </w:rPr>
            </w:pPr>
            <w:r>
              <w:rPr>
                <w:rFonts w:ascii="Calibri" w:hAnsi="Calibri" w:cs="Calibri"/>
                <w:color w:val="000000"/>
              </w:rPr>
              <w:t>4.13914</w:t>
            </w:r>
          </w:p>
        </w:tc>
        <w:tc>
          <w:tcPr>
            <w:tcW w:w="1332" w:type="dxa"/>
            <w:tcBorders>
              <w:top w:val="nil"/>
              <w:left w:val="nil"/>
              <w:bottom w:val="single" w:sz="4" w:space="0" w:color="auto"/>
              <w:right w:val="single" w:sz="4" w:space="0" w:color="auto"/>
            </w:tcBorders>
            <w:shd w:val="clear" w:color="auto" w:fill="auto"/>
            <w:noWrap/>
            <w:vAlign w:val="bottom"/>
          </w:tcPr>
          <w:p w14:paraId="758716DD" w14:textId="525AC8B5" w:rsidR="00BA09F7" w:rsidRPr="00A70C44" w:rsidRDefault="00BA09F7" w:rsidP="00BA09F7">
            <w:pPr>
              <w:jc w:val="center"/>
              <w:rPr>
                <w:rFonts w:ascii="Calibri" w:eastAsia="Times New Roman" w:hAnsi="Calibri" w:cs="Calibri"/>
                <w:color w:val="000000"/>
              </w:rPr>
            </w:pPr>
            <w:r>
              <w:rPr>
                <w:rFonts w:ascii="Calibri" w:hAnsi="Calibri" w:cs="Calibri"/>
                <w:color w:val="000000"/>
              </w:rPr>
              <w:t>4178</w:t>
            </w:r>
          </w:p>
        </w:tc>
        <w:tc>
          <w:tcPr>
            <w:tcW w:w="1332" w:type="dxa"/>
            <w:tcBorders>
              <w:top w:val="nil"/>
              <w:left w:val="nil"/>
              <w:bottom w:val="single" w:sz="4" w:space="0" w:color="auto"/>
              <w:right w:val="single" w:sz="4" w:space="0" w:color="auto"/>
            </w:tcBorders>
            <w:shd w:val="clear" w:color="auto" w:fill="auto"/>
            <w:noWrap/>
            <w:vAlign w:val="bottom"/>
          </w:tcPr>
          <w:p w14:paraId="5A851571" w14:textId="7FD2B179" w:rsidR="00BA09F7" w:rsidRPr="00A70C44" w:rsidRDefault="00BA09F7" w:rsidP="00BA09F7">
            <w:pPr>
              <w:jc w:val="center"/>
              <w:rPr>
                <w:rFonts w:ascii="Calibri" w:eastAsia="Times New Roman" w:hAnsi="Calibri" w:cs="Calibri"/>
                <w:color w:val="000000"/>
              </w:rPr>
            </w:pPr>
            <w:r>
              <w:rPr>
                <w:rFonts w:ascii="Calibri" w:hAnsi="Calibri" w:cs="Calibri"/>
                <w:color w:val="000000"/>
              </w:rPr>
              <w:t>2686</w:t>
            </w:r>
          </w:p>
        </w:tc>
        <w:tc>
          <w:tcPr>
            <w:tcW w:w="1332" w:type="dxa"/>
            <w:tcBorders>
              <w:top w:val="nil"/>
              <w:left w:val="nil"/>
              <w:bottom w:val="single" w:sz="4" w:space="0" w:color="auto"/>
              <w:right w:val="single" w:sz="4" w:space="0" w:color="auto"/>
            </w:tcBorders>
            <w:shd w:val="clear" w:color="auto" w:fill="auto"/>
            <w:noWrap/>
            <w:vAlign w:val="bottom"/>
          </w:tcPr>
          <w:p w14:paraId="3E948550" w14:textId="50EF7A79" w:rsidR="00BA09F7" w:rsidRPr="00A70C44" w:rsidRDefault="00BA09F7" w:rsidP="00BA09F7">
            <w:pPr>
              <w:jc w:val="center"/>
              <w:rPr>
                <w:rFonts w:ascii="Calibri" w:eastAsia="Times New Roman" w:hAnsi="Calibri" w:cs="Calibri"/>
                <w:color w:val="000000"/>
              </w:rPr>
            </w:pPr>
            <w:r>
              <w:rPr>
                <w:rFonts w:ascii="Calibri" w:hAnsi="Calibri" w:cs="Calibri"/>
                <w:color w:val="000000"/>
              </w:rPr>
              <w:t>5670</w:t>
            </w:r>
          </w:p>
        </w:tc>
      </w:tr>
      <w:tr w:rsidR="00BA09F7" w:rsidRPr="00A70C44" w14:paraId="0F3372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85068E0" w14:textId="0E3A5631" w:rsidR="00BA09F7" w:rsidRPr="00A70C44" w:rsidRDefault="00BA09F7" w:rsidP="00BA09F7">
            <w:pPr>
              <w:rPr>
                <w:rFonts w:ascii="Calibri" w:eastAsia="Times New Roman" w:hAnsi="Calibri" w:cs="Calibri"/>
                <w:color w:val="000000"/>
              </w:rPr>
            </w:pPr>
            <w:r>
              <w:rPr>
                <w:rFonts w:ascii="Calibri" w:hAnsi="Calibri" w:cs="Calibri"/>
                <w:color w:val="000000"/>
              </w:rPr>
              <w:t>UNT34 IN HBRR</w:t>
            </w:r>
          </w:p>
        </w:tc>
        <w:tc>
          <w:tcPr>
            <w:tcW w:w="1777" w:type="dxa"/>
            <w:tcBorders>
              <w:top w:val="nil"/>
              <w:left w:val="nil"/>
              <w:bottom w:val="single" w:sz="4" w:space="0" w:color="auto"/>
              <w:right w:val="single" w:sz="4" w:space="0" w:color="auto"/>
            </w:tcBorders>
            <w:shd w:val="clear" w:color="auto" w:fill="auto"/>
            <w:noWrap/>
            <w:vAlign w:val="bottom"/>
          </w:tcPr>
          <w:p w14:paraId="2FD41744" w14:textId="6F094E4B" w:rsidR="00BA09F7" w:rsidRPr="00A70C44" w:rsidRDefault="00BA09F7" w:rsidP="00BA09F7">
            <w:pPr>
              <w:jc w:val="center"/>
              <w:rPr>
                <w:rFonts w:ascii="Calibri" w:eastAsia="Times New Roman" w:hAnsi="Calibri" w:cs="Calibri"/>
                <w:color w:val="000000"/>
              </w:rPr>
            </w:pPr>
            <w:r>
              <w:rPr>
                <w:rFonts w:ascii="Calibri" w:hAnsi="Calibri" w:cs="Calibri"/>
                <w:color w:val="000000"/>
              </w:rPr>
              <w:t>1.00122</w:t>
            </w:r>
          </w:p>
        </w:tc>
        <w:tc>
          <w:tcPr>
            <w:tcW w:w="1332" w:type="dxa"/>
            <w:tcBorders>
              <w:top w:val="nil"/>
              <w:left w:val="nil"/>
              <w:bottom w:val="single" w:sz="4" w:space="0" w:color="auto"/>
              <w:right w:val="single" w:sz="4" w:space="0" w:color="auto"/>
            </w:tcBorders>
            <w:shd w:val="clear" w:color="auto" w:fill="auto"/>
            <w:noWrap/>
            <w:vAlign w:val="bottom"/>
          </w:tcPr>
          <w:p w14:paraId="768D66E3" w14:textId="530D91CD" w:rsidR="00BA09F7" w:rsidRPr="00A70C44" w:rsidRDefault="00BA09F7" w:rsidP="00BA09F7">
            <w:pPr>
              <w:jc w:val="center"/>
              <w:rPr>
                <w:rFonts w:ascii="Calibri" w:eastAsia="Times New Roman" w:hAnsi="Calibri" w:cs="Calibri"/>
                <w:color w:val="000000"/>
              </w:rPr>
            </w:pPr>
            <w:r>
              <w:rPr>
                <w:rFonts w:ascii="Calibri" w:hAnsi="Calibri" w:cs="Calibri"/>
                <w:color w:val="000000"/>
              </w:rPr>
              <w:t>1693</w:t>
            </w:r>
          </w:p>
        </w:tc>
        <w:tc>
          <w:tcPr>
            <w:tcW w:w="1332" w:type="dxa"/>
            <w:tcBorders>
              <w:top w:val="nil"/>
              <w:left w:val="nil"/>
              <w:bottom w:val="single" w:sz="4" w:space="0" w:color="auto"/>
              <w:right w:val="single" w:sz="4" w:space="0" w:color="auto"/>
            </w:tcBorders>
            <w:shd w:val="clear" w:color="auto" w:fill="auto"/>
            <w:noWrap/>
            <w:vAlign w:val="bottom"/>
          </w:tcPr>
          <w:p w14:paraId="29B114D7" w14:textId="4A9F375E" w:rsidR="00BA09F7" w:rsidRPr="00A70C44" w:rsidRDefault="00BA09F7" w:rsidP="00BA09F7">
            <w:pPr>
              <w:jc w:val="center"/>
              <w:rPr>
                <w:rFonts w:ascii="Calibri" w:eastAsia="Times New Roman" w:hAnsi="Calibri" w:cs="Calibri"/>
                <w:color w:val="000000"/>
              </w:rPr>
            </w:pPr>
            <w:r>
              <w:rPr>
                <w:rFonts w:ascii="Calibri" w:hAnsi="Calibri" w:cs="Calibri"/>
                <w:color w:val="000000"/>
              </w:rPr>
              <w:t>1088</w:t>
            </w:r>
          </w:p>
        </w:tc>
        <w:tc>
          <w:tcPr>
            <w:tcW w:w="1332" w:type="dxa"/>
            <w:tcBorders>
              <w:top w:val="nil"/>
              <w:left w:val="nil"/>
              <w:bottom w:val="single" w:sz="4" w:space="0" w:color="auto"/>
              <w:right w:val="single" w:sz="4" w:space="0" w:color="auto"/>
            </w:tcBorders>
            <w:shd w:val="clear" w:color="auto" w:fill="auto"/>
            <w:noWrap/>
            <w:vAlign w:val="bottom"/>
          </w:tcPr>
          <w:p w14:paraId="0979580C" w14:textId="591BFF71" w:rsidR="00BA09F7" w:rsidRPr="00A70C44" w:rsidRDefault="00BA09F7" w:rsidP="00BA09F7">
            <w:pPr>
              <w:jc w:val="center"/>
              <w:rPr>
                <w:rFonts w:ascii="Calibri" w:eastAsia="Times New Roman" w:hAnsi="Calibri" w:cs="Calibri"/>
                <w:color w:val="000000"/>
              </w:rPr>
            </w:pPr>
            <w:r>
              <w:rPr>
                <w:rFonts w:ascii="Calibri" w:hAnsi="Calibri" w:cs="Calibri"/>
                <w:color w:val="000000"/>
              </w:rPr>
              <w:t>2298</w:t>
            </w:r>
          </w:p>
        </w:tc>
      </w:tr>
      <w:tr w:rsidR="00BA09F7" w:rsidRPr="00A70C44" w14:paraId="0320D21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3CE46D2" w14:textId="22237A47" w:rsidR="00BA09F7" w:rsidRPr="00A70C44" w:rsidRDefault="00BA09F7" w:rsidP="00BA09F7">
            <w:pPr>
              <w:rPr>
                <w:rFonts w:ascii="Calibri" w:eastAsia="Times New Roman" w:hAnsi="Calibri" w:cs="Calibri"/>
                <w:color w:val="000000"/>
              </w:rPr>
            </w:pPr>
            <w:r>
              <w:rPr>
                <w:rFonts w:ascii="Calibri" w:hAnsi="Calibri" w:cs="Calibri"/>
                <w:color w:val="000000"/>
              </w:rPr>
              <w:t>UNT34 IN HBRR</w:t>
            </w:r>
          </w:p>
        </w:tc>
        <w:tc>
          <w:tcPr>
            <w:tcW w:w="1777" w:type="dxa"/>
            <w:tcBorders>
              <w:top w:val="nil"/>
              <w:left w:val="nil"/>
              <w:bottom w:val="single" w:sz="4" w:space="0" w:color="auto"/>
              <w:right w:val="single" w:sz="4" w:space="0" w:color="auto"/>
            </w:tcBorders>
            <w:shd w:val="clear" w:color="auto" w:fill="auto"/>
            <w:noWrap/>
            <w:vAlign w:val="bottom"/>
          </w:tcPr>
          <w:p w14:paraId="5B7FBF01" w14:textId="4616C2AB" w:rsidR="00BA09F7" w:rsidRPr="00A70C44" w:rsidRDefault="00BA09F7" w:rsidP="00BA09F7">
            <w:pPr>
              <w:jc w:val="center"/>
              <w:rPr>
                <w:rFonts w:ascii="Calibri" w:eastAsia="Times New Roman" w:hAnsi="Calibri" w:cs="Calibri"/>
                <w:color w:val="000000"/>
              </w:rPr>
            </w:pPr>
            <w:r>
              <w:rPr>
                <w:rFonts w:ascii="Calibri" w:hAnsi="Calibri" w:cs="Calibri"/>
                <w:color w:val="000000"/>
              </w:rPr>
              <w:t>1.41561</w:t>
            </w:r>
          </w:p>
        </w:tc>
        <w:tc>
          <w:tcPr>
            <w:tcW w:w="1332" w:type="dxa"/>
            <w:tcBorders>
              <w:top w:val="nil"/>
              <w:left w:val="nil"/>
              <w:bottom w:val="single" w:sz="4" w:space="0" w:color="auto"/>
              <w:right w:val="single" w:sz="4" w:space="0" w:color="auto"/>
            </w:tcBorders>
            <w:shd w:val="clear" w:color="auto" w:fill="auto"/>
            <w:noWrap/>
            <w:vAlign w:val="bottom"/>
          </w:tcPr>
          <w:p w14:paraId="4ECF6599" w14:textId="723701E5" w:rsidR="00BA09F7" w:rsidRPr="00A70C44" w:rsidRDefault="00BA09F7" w:rsidP="00BA09F7">
            <w:pPr>
              <w:jc w:val="center"/>
              <w:rPr>
                <w:rFonts w:ascii="Calibri" w:eastAsia="Times New Roman" w:hAnsi="Calibri" w:cs="Calibri"/>
                <w:color w:val="000000"/>
              </w:rPr>
            </w:pPr>
            <w:r>
              <w:rPr>
                <w:rFonts w:ascii="Calibri" w:hAnsi="Calibri" w:cs="Calibri"/>
                <w:color w:val="000000"/>
              </w:rPr>
              <w:t>1927</w:t>
            </w:r>
          </w:p>
        </w:tc>
        <w:tc>
          <w:tcPr>
            <w:tcW w:w="1332" w:type="dxa"/>
            <w:tcBorders>
              <w:top w:val="nil"/>
              <w:left w:val="nil"/>
              <w:bottom w:val="single" w:sz="4" w:space="0" w:color="auto"/>
              <w:right w:val="single" w:sz="4" w:space="0" w:color="auto"/>
            </w:tcBorders>
            <w:shd w:val="clear" w:color="auto" w:fill="auto"/>
            <w:noWrap/>
            <w:vAlign w:val="bottom"/>
          </w:tcPr>
          <w:p w14:paraId="05798F6E" w14:textId="43509DFC" w:rsidR="00BA09F7" w:rsidRPr="00A70C44" w:rsidRDefault="00BA09F7" w:rsidP="00BA09F7">
            <w:pPr>
              <w:jc w:val="center"/>
              <w:rPr>
                <w:rFonts w:ascii="Calibri" w:eastAsia="Times New Roman" w:hAnsi="Calibri" w:cs="Calibri"/>
                <w:color w:val="000000"/>
              </w:rPr>
            </w:pPr>
            <w:r>
              <w:rPr>
                <w:rFonts w:ascii="Calibri" w:hAnsi="Calibri" w:cs="Calibri"/>
                <w:color w:val="000000"/>
              </w:rPr>
              <w:t>1239</w:t>
            </w:r>
          </w:p>
        </w:tc>
        <w:tc>
          <w:tcPr>
            <w:tcW w:w="1332" w:type="dxa"/>
            <w:tcBorders>
              <w:top w:val="nil"/>
              <w:left w:val="nil"/>
              <w:bottom w:val="single" w:sz="4" w:space="0" w:color="auto"/>
              <w:right w:val="single" w:sz="4" w:space="0" w:color="auto"/>
            </w:tcBorders>
            <w:shd w:val="clear" w:color="auto" w:fill="auto"/>
            <w:noWrap/>
            <w:vAlign w:val="bottom"/>
          </w:tcPr>
          <w:p w14:paraId="23801135" w14:textId="06C9A6B0" w:rsidR="00BA09F7" w:rsidRPr="00A70C44" w:rsidRDefault="00BA09F7" w:rsidP="00BA09F7">
            <w:pPr>
              <w:jc w:val="center"/>
              <w:rPr>
                <w:rFonts w:ascii="Calibri" w:eastAsia="Times New Roman" w:hAnsi="Calibri" w:cs="Calibri"/>
                <w:color w:val="000000"/>
              </w:rPr>
            </w:pPr>
            <w:r>
              <w:rPr>
                <w:rFonts w:ascii="Calibri" w:hAnsi="Calibri" w:cs="Calibri"/>
                <w:color w:val="000000"/>
              </w:rPr>
              <w:t>2615</w:t>
            </w:r>
          </w:p>
        </w:tc>
      </w:tr>
      <w:tr w:rsidR="00BA09F7" w:rsidRPr="00A70C44" w14:paraId="7A8262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D2923F6" w14:textId="010C7520" w:rsidR="00BA09F7" w:rsidRPr="00A70C44" w:rsidRDefault="00BA09F7" w:rsidP="00BA09F7">
            <w:pPr>
              <w:rPr>
                <w:rFonts w:ascii="Calibri" w:eastAsia="Times New Roman" w:hAnsi="Calibri" w:cs="Calibri"/>
                <w:color w:val="000000"/>
              </w:rPr>
            </w:pPr>
            <w:r>
              <w:rPr>
                <w:rFonts w:ascii="Calibri" w:hAnsi="Calibri" w:cs="Calibri"/>
                <w:color w:val="000000"/>
              </w:rPr>
              <w:t>UNT36 IN HBRR</w:t>
            </w:r>
          </w:p>
        </w:tc>
        <w:tc>
          <w:tcPr>
            <w:tcW w:w="1777" w:type="dxa"/>
            <w:tcBorders>
              <w:top w:val="nil"/>
              <w:left w:val="nil"/>
              <w:bottom w:val="single" w:sz="4" w:space="0" w:color="auto"/>
              <w:right w:val="single" w:sz="4" w:space="0" w:color="auto"/>
            </w:tcBorders>
            <w:shd w:val="clear" w:color="auto" w:fill="auto"/>
            <w:noWrap/>
            <w:vAlign w:val="bottom"/>
          </w:tcPr>
          <w:p w14:paraId="4E555927" w14:textId="55F5EF2A" w:rsidR="00BA09F7" w:rsidRPr="00A70C44" w:rsidRDefault="00BA09F7" w:rsidP="00BA09F7">
            <w:pPr>
              <w:jc w:val="center"/>
              <w:rPr>
                <w:rFonts w:ascii="Calibri" w:eastAsia="Times New Roman" w:hAnsi="Calibri" w:cs="Calibri"/>
                <w:color w:val="000000"/>
              </w:rPr>
            </w:pPr>
            <w:r>
              <w:rPr>
                <w:rFonts w:ascii="Calibri" w:hAnsi="Calibri" w:cs="Calibri"/>
                <w:color w:val="000000"/>
              </w:rPr>
              <w:t>1.22111</w:t>
            </w:r>
          </w:p>
        </w:tc>
        <w:tc>
          <w:tcPr>
            <w:tcW w:w="1332" w:type="dxa"/>
            <w:tcBorders>
              <w:top w:val="nil"/>
              <w:left w:val="nil"/>
              <w:bottom w:val="single" w:sz="4" w:space="0" w:color="auto"/>
              <w:right w:val="single" w:sz="4" w:space="0" w:color="auto"/>
            </w:tcBorders>
            <w:shd w:val="clear" w:color="auto" w:fill="auto"/>
            <w:noWrap/>
            <w:vAlign w:val="bottom"/>
          </w:tcPr>
          <w:p w14:paraId="3B4A1445" w14:textId="56E51458" w:rsidR="00BA09F7" w:rsidRPr="00A70C44" w:rsidRDefault="00BA09F7" w:rsidP="00BA09F7">
            <w:pPr>
              <w:jc w:val="center"/>
              <w:rPr>
                <w:rFonts w:ascii="Calibri" w:eastAsia="Times New Roman" w:hAnsi="Calibri" w:cs="Calibri"/>
                <w:color w:val="000000"/>
              </w:rPr>
            </w:pPr>
            <w:r>
              <w:rPr>
                <w:rFonts w:ascii="Calibri" w:hAnsi="Calibri" w:cs="Calibri"/>
                <w:color w:val="000000"/>
              </w:rPr>
              <w:t>2254</w:t>
            </w:r>
          </w:p>
        </w:tc>
        <w:tc>
          <w:tcPr>
            <w:tcW w:w="1332" w:type="dxa"/>
            <w:tcBorders>
              <w:top w:val="nil"/>
              <w:left w:val="nil"/>
              <w:bottom w:val="single" w:sz="4" w:space="0" w:color="auto"/>
              <w:right w:val="single" w:sz="4" w:space="0" w:color="auto"/>
            </w:tcBorders>
            <w:shd w:val="clear" w:color="auto" w:fill="auto"/>
            <w:noWrap/>
            <w:vAlign w:val="bottom"/>
          </w:tcPr>
          <w:p w14:paraId="23F87282" w14:textId="2D4A6377" w:rsidR="00BA09F7" w:rsidRPr="00A70C44" w:rsidRDefault="00BA09F7" w:rsidP="00BA09F7">
            <w:pPr>
              <w:jc w:val="center"/>
              <w:rPr>
                <w:rFonts w:ascii="Calibri" w:eastAsia="Times New Roman" w:hAnsi="Calibri" w:cs="Calibri"/>
                <w:color w:val="000000"/>
              </w:rPr>
            </w:pPr>
            <w:r>
              <w:rPr>
                <w:rFonts w:ascii="Calibri" w:hAnsi="Calibri" w:cs="Calibri"/>
                <w:color w:val="000000"/>
              </w:rPr>
              <w:t>1449</w:t>
            </w:r>
          </w:p>
        </w:tc>
        <w:tc>
          <w:tcPr>
            <w:tcW w:w="1332" w:type="dxa"/>
            <w:tcBorders>
              <w:top w:val="nil"/>
              <w:left w:val="nil"/>
              <w:bottom w:val="single" w:sz="4" w:space="0" w:color="auto"/>
              <w:right w:val="single" w:sz="4" w:space="0" w:color="auto"/>
            </w:tcBorders>
            <w:shd w:val="clear" w:color="auto" w:fill="auto"/>
            <w:noWrap/>
            <w:vAlign w:val="bottom"/>
          </w:tcPr>
          <w:p w14:paraId="0D4DBE18" w14:textId="19D68A80" w:rsidR="00BA09F7" w:rsidRPr="00A70C44" w:rsidRDefault="00BA09F7" w:rsidP="00BA09F7">
            <w:pPr>
              <w:jc w:val="center"/>
              <w:rPr>
                <w:rFonts w:ascii="Calibri" w:eastAsia="Times New Roman" w:hAnsi="Calibri" w:cs="Calibri"/>
                <w:color w:val="000000"/>
              </w:rPr>
            </w:pPr>
            <w:r>
              <w:rPr>
                <w:rFonts w:ascii="Calibri" w:hAnsi="Calibri" w:cs="Calibri"/>
                <w:color w:val="000000"/>
              </w:rPr>
              <w:t>3059</w:t>
            </w:r>
          </w:p>
        </w:tc>
      </w:tr>
      <w:tr w:rsidR="00BA09F7" w:rsidRPr="00A70C44" w14:paraId="5290EAC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0ABDA4" w14:textId="568C01CD" w:rsidR="00BA09F7" w:rsidRPr="00A70C44" w:rsidRDefault="00BA09F7" w:rsidP="00BA09F7">
            <w:pPr>
              <w:rPr>
                <w:rFonts w:ascii="Calibri" w:eastAsia="Times New Roman" w:hAnsi="Calibri" w:cs="Calibri"/>
                <w:color w:val="000000"/>
              </w:rPr>
            </w:pPr>
            <w:r>
              <w:rPr>
                <w:rFonts w:ascii="Calibri" w:hAnsi="Calibri" w:cs="Calibri"/>
                <w:color w:val="000000"/>
              </w:rPr>
              <w:t>UNT36 IN HBRR</w:t>
            </w:r>
          </w:p>
        </w:tc>
        <w:tc>
          <w:tcPr>
            <w:tcW w:w="1777" w:type="dxa"/>
            <w:tcBorders>
              <w:top w:val="nil"/>
              <w:left w:val="nil"/>
              <w:bottom w:val="single" w:sz="4" w:space="0" w:color="auto"/>
              <w:right w:val="single" w:sz="4" w:space="0" w:color="auto"/>
            </w:tcBorders>
            <w:shd w:val="clear" w:color="auto" w:fill="auto"/>
            <w:noWrap/>
            <w:vAlign w:val="bottom"/>
          </w:tcPr>
          <w:p w14:paraId="721A2C4B" w14:textId="542E033E" w:rsidR="00BA09F7" w:rsidRPr="00A70C44" w:rsidRDefault="00BA09F7" w:rsidP="00BA09F7">
            <w:pPr>
              <w:jc w:val="center"/>
              <w:rPr>
                <w:rFonts w:ascii="Calibri" w:eastAsia="Times New Roman" w:hAnsi="Calibri" w:cs="Calibri"/>
                <w:color w:val="000000"/>
              </w:rPr>
            </w:pPr>
            <w:r>
              <w:rPr>
                <w:rFonts w:ascii="Calibri" w:hAnsi="Calibri" w:cs="Calibri"/>
                <w:color w:val="000000"/>
              </w:rPr>
              <w:t>1.75369</w:t>
            </w:r>
          </w:p>
        </w:tc>
        <w:tc>
          <w:tcPr>
            <w:tcW w:w="1332" w:type="dxa"/>
            <w:tcBorders>
              <w:top w:val="nil"/>
              <w:left w:val="nil"/>
              <w:bottom w:val="single" w:sz="4" w:space="0" w:color="auto"/>
              <w:right w:val="single" w:sz="4" w:space="0" w:color="auto"/>
            </w:tcBorders>
            <w:shd w:val="clear" w:color="auto" w:fill="auto"/>
            <w:noWrap/>
            <w:vAlign w:val="bottom"/>
          </w:tcPr>
          <w:p w14:paraId="712232DA" w14:textId="043F3F56" w:rsidR="00BA09F7" w:rsidRPr="00A70C44" w:rsidRDefault="00BA09F7" w:rsidP="00BA09F7">
            <w:pPr>
              <w:jc w:val="center"/>
              <w:rPr>
                <w:rFonts w:ascii="Calibri" w:eastAsia="Times New Roman" w:hAnsi="Calibri" w:cs="Calibri"/>
                <w:color w:val="000000"/>
              </w:rPr>
            </w:pPr>
            <w:r>
              <w:rPr>
                <w:rFonts w:ascii="Calibri" w:hAnsi="Calibri" w:cs="Calibri"/>
                <w:color w:val="000000"/>
              </w:rPr>
              <w:t>2412</w:t>
            </w:r>
          </w:p>
        </w:tc>
        <w:tc>
          <w:tcPr>
            <w:tcW w:w="1332" w:type="dxa"/>
            <w:tcBorders>
              <w:top w:val="nil"/>
              <w:left w:val="nil"/>
              <w:bottom w:val="single" w:sz="4" w:space="0" w:color="auto"/>
              <w:right w:val="single" w:sz="4" w:space="0" w:color="auto"/>
            </w:tcBorders>
            <w:shd w:val="clear" w:color="auto" w:fill="auto"/>
            <w:noWrap/>
            <w:vAlign w:val="bottom"/>
          </w:tcPr>
          <w:p w14:paraId="4805CDE8" w14:textId="096D899B" w:rsidR="00BA09F7" w:rsidRPr="00A70C44" w:rsidRDefault="00BA09F7" w:rsidP="00BA09F7">
            <w:pPr>
              <w:jc w:val="center"/>
              <w:rPr>
                <w:rFonts w:ascii="Calibri" w:eastAsia="Times New Roman" w:hAnsi="Calibri" w:cs="Calibri"/>
                <w:color w:val="000000"/>
              </w:rPr>
            </w:pPr>
            <w:r>
              <w:rPr>
                <w:rFonts w:ascii="Calibri" w:hAnsi="Calibri" w:cs="Calibri"/>
                <w:color w:val="000000"/>
              </w:rPr>
              <w:t>1550</w:t>
            </w:r>
          </w:p>
        </w:tc>
        <w:tc>
          <w:tcPr>
            <w:tcW w:w="1332" w:type="dxa"/>
            <w:tcBorders>
              <w:top w:val="nil"/>
              <w:left w:val="nil"/>
              <w:bottom w:val="single" w:sz="4" w:space="0" w:color="auto"/>
              <w:right w:val="single" w:sz="4" w:space="0" w:color="auto"/>
            </w:tcBorders>
            <w:shd w:val="clear" w:color="auto" w:fill="auto"/>
            <w:noWrap/>
            <w:vAlign w:val="bottom"/>
          </w:tcPr>
          <w:p w14:paraId="21B908BC" w14:textId="4A44BE19" w:rsidR="00BA09F7" w:rsidRPr="00A70C44" w:rsidRDefault="00BA09F7" w:rsidP="00BA09F7">
            <w:pPr>
              <w:jc w:val="center"/>
              <w:rPr>
                <w:rFonts w:ascii="Calibri" w:eastAsia="Times New Roman" w:hAnsi="Calibri" w:cs="Calibri"/>
                <w:color w:val="000000"/>
              </w:rPr>
            </w:pPr>
            <w:r>
              <w:rPr>
                <w:rFonts w:ascii="Calibri" w:hAnsi="Calibri" w:cs="Calibri"/>
                <w:color w:val="000000"/>
              </w:rPr>
              <w:t>3274</w:t>
            </w:r>
          </w:p>
        </w:tc>
      </w:tr>
      <w:tr w:rsidR="00BA09F7" w:rsidRPr="00A70C44" w14:paraId="76FFF2B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8B2C35" w14:textId="1ABE1736" w:rsidR="00BA09F7" w:rsidRPr="00A70C44" w:rsidRDefault="00BA09F7" w:rsidP="00BA09F7">
            <w:pPr>
              <w:rPr>
                <w:rFonts w:ascii="Calibri" w:eastAsia="Times New Roman" w:hAnsi="Calibri" w:cs="Calibri"/>
                <w:color w:val="000000"/>
              </w:rPr>
            </w:pPr>
            <w:r>
              <w:rPr>
                <w:rFonts w:ascii="Calibri" w:hAnsi="Calibri" w:cs="Calibri"/>
                <w:color w:val="000000"/>
              </w:rPr>
              <w:t>UNT36 IN HBRR</w:t>
            </w:r>
          </w:p>
        </w:tc>
        <w:tc>
          <w:tcPr>
            <w:tcW w:w="1777" w:type="dxa"/>
            <w:tcBorders>
              <w:top w:val="nil"/>
              <w:left w:val="nil"/>
              <w:bottom w:val="single" w:sz="4" w:space="0" w:color="auto"/>
              <w:right w:val="single" w:sz="4" w:space="0" w:color="auto"/>
            </w:tcBorders>
            <w:shd w:val="clear" w:color="auto" w:fill="auto"/>
            <w:noWrap/>
            <w:vAlign w:val="bottom"/>
          </w:tcPr>
          <w:p w14:paraId="222BC047" w14:textId="098D45DE" w:rsidR="00BA09F7" w:rsidRPr="00A70C44" w:rsidRDefault="00BA09F7" w:rsidP="00BA09F7">
            <w:pPr>
              <w:jc w:val="center"/>
              <w:rPr>
                <w:rFonts w:ascii="Calibri" w:eastAsia="Times New Roman" w:hAnsi="Calibri" w:cs="Calibri"/>
                <w:color w:val="000000"/>
              </w:rPr>
            </w:pPr>
            <w:r>
              <w:rPr>
                <w:rFonts w:ascii="Calibri" w:hAnsi="Calibri" w:cs="Calibri"/>
                <w:color w:val="000000"/>
              </w:rPr>
              <w:t>4.33032</w:t>
            </w:r>
          </w:p>
        </w:tc>
        <w:tc>
          <w:tcPr>
            <w:tcW w:w="1332" w:type="dxa"/>
            <w:tcBorders>
              <w:top w:val="nil"/>
              <w:left w:val="nil"/>
              <w:bottom w:val="single" w:sz="4" w:space="0" w:color="auto"/>
              <w:right w:val="single" w:sz="4" w:space="0" w:color="auto"/>
            </w:tcBorders>
            <w:shd w:val="clear" w:color="auto" w:fill="auto"/>
            <w:noWrap/>
            <w:vAlign w:val="bottom"/>
          </w:tcPr>
          <w:p w14:paraId="037C212A" w14:textId="0BBE018F" w:rsidR="00BA09F7" w:rsidRPr="00A70C44" w:rsidRDefault="00BA09F7" w:rsidP="00BA09F7">
            <w:pPr>
              <w:jc w:val="center"/>
              <w:rPr>
                <w:rFonts w:ascii="Calibri" w:eastAsia="Times New Roman" w:hAnsi="Calibri" w:cs="Calibri"/>
                <w:color w:val="000000"/>
              </w:rPr>
            </w:pPr>
            <w:r>
              <w:rPr>
                <w:rFonts w:ascii="Calibri" w:hAnsi="Calibri" w:cs="Calibri"/>
                <w:color w:val="000000"/>
              </w:rPr>
              <w:t>4096</w:t>
            </w:r>
          </w:p>
        </w:tc>
        <w:tc>
          <w:tcPr>
            <w:tcW w:w="1332" w:type="dxa"/>
            <w:tcBorders>
              <w:top w:val="nil"/>
              <w:left w:val="nil"/>
              <w:bottom w:val="single" w:sz="4" w:space="0" w:color="auto"/>
              <w:right w:val="single" w:sz="4" w:space="0" w:color="auto"/>
            </w:tcBorders>
            <w:shd w:val="clear" w:color="auto" w:fill="auto"/>
            <w:noWrap/>
            <w:vAlign w:val="bottom"/>
          </w:tcPr>
          <w:p w14:paraId="4C10F2AB" w14:textId="134E8F5D" w:rsidR="00BA09F7" w:rsidRPr="00A70C44" w:rsidRDefault="00BA09F7" w:rsidP="00BA09F7">
            <w:pPr>
              <w:jc w:val="center"/>
              <w:rPr>
                <w:rFonts w:ascii="Calibri" w:eastAsia="Times New Roman" w:hAnsi="Calibri" w:cs="Calibri"/>
                <w:color w:val="000000"/>
              </w:rPr>
            </w:pPr>
            <w:r>
              <w:rPr>
                <w:rFonts w:ascii="Calibri" w:hAnsi="Calibri" w:cs="Calibri"/>
                <w:color w:val="000000"/>
              </w:rPr>
              <w:t>2633</w:t>
            </w:r>
          </w:p>
        </w:tc>
        <w:tc>
          <w:tcPr>
            <w:tcW w:w="1332" w:type="dxa"/>
            <w:tcBorders>
              <w:top w:val="nil"/>
              <w:left w:val="nil"/>
              <w:bottom w:val="single" w:sz="4" w:space="0" w:color="auto"/>
              <w:right w:val="single" w:sz="4" w:space="0" w:color="auto"/>
            </w:tcBorders>
            <w:shd w:val="clear" w:color="auto" w:fill="auto"/>
            <w:noWrap/>
            <w:vAlign w:val="bottom"/>
          </w:tcPr>
          <w:p w14:paraId="413A5C9E" w14:textId="47DE900B" w:rsidR="00BA09F7" w:rsidRPr="00A70C44" w:rsidRDefault="00BA09F7" w:rsidP="00BA09F7">
            <w:pPr>
              <w:jc w:val="center"/>
              <w:rPr>
                <w:rFonts w:ascii="Calibri" w:eastAsia="Times New Roman" w:hAnsi="Calibri" w:cs="Calibri"/>
                <w:color w:val="000000"/>
              </w:rPr>
            </w:pPr>
            <w:r>
              <w:rPr>
                <w:rFonts w:ascii="Calibri" w:hAnsi="Calibri" w:cs="Calibri"/>
                <w:color w:val="000000"/>
              </w:rPr>
              <w:t>5559</w:t>
            </w:r>
          </w:p>
        </w:tc>
      </w:tr>
      <w:tr w:rsidR="00BA09F7" w:rsidRPr="00A70C44" w14:paraId="6433EF7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0F1DBD" w14:textId="4048C4BF" w:rsidR="00BA09F7" w:rsidRPr="00A70C44" w:rsidRDefault="00BA09F7" w:rsidP="00BA09F7">
            <w:pPr>
              <w:rPr>
                <w:rFonts w:ascii="Calibri" w:eastAsia="Times New Roman" w:hAnsi="Calibri" w:cs="Calibri"/>
                <w:color w:val="000000"/>
              </w:rPr>
            </w:pPr>
            <w:r>
              <w:rPr>
                <w:rFonts w:ascii="Calibri" w:hAnsi="Calibri" w:cs="Calibri"/>
                <w:color w:val="000000"/>
              </w:rPr>
              <w:t>UNT36 IN HBRR</w:t>
            </w:r>
          </w:p>
        </w:tc>
        <w:tc>
          <w:tcPr>
            <w:tcW w:w="1777" w:type="dxa"/>
            <w:tcBorders>
              <w:top w:val="nil"/>
              <w:left w:val="nil"/>
              <w:bottom w:val="single" w:sz="4" w:space="0" w:color="auto"/>
              <w:right w:val="single" w:sz="4" w:space="0" w:color="auto"/>
            </w:tcBorders>
            <w:shd w:val="clear" w:color="auto" w:fill="auto"/>
            <w:noWrap/>
            <w:vAlign w:val="bottom"/>
          </w:tcPr>
          <w:p w14:paraId="62F4AB9B" w14:textId="42B0A98E" w:rsidR="00BA09F7" w:rsidRPr="00A70C44" w:rsidRDefault="00BA09F7" w:rsidP="00BA09F7">
            <w:pPr>
              <w:jc w:val="center"/>
              <w:rPr>
                <w:rFonts w:ascii="Calibri" w:eastAsia="Times New Roman" w:hAnsi="Calibri" w:cs="Calibri"/>
                <w:color w:val="000000"/>
              </w:rPr>
            </w:pPr>
            <w:r>
              <w:rPr>
                <w:rFonts w:ascii="Calibri" w:hAnsi="Calibri" w:cs="Calibri"/>
                <w:color w:val="000000"/>
              </w:rPr>
              <w:t>5.23631</w:t>
            </w:r>
          </w:p>
        </w:tc>
        <w:tc>
          <w:tcPr>
            <w:tcW w:w="1332" w:type="dxa"/>
            <w:tcBorders>
              <w:top w:val="nil"/>
              <w:left w:val="nil"/>
              <w:bottom w:val="single" w:sz="4" w:space="0" w:color="auto"/>
              <w:right w:val="single" w:sz="4" w:space="0" w:color="auto"/>
            </w:tcBorders>
            <w:shd w:val="clear" w:color="auto" w:fill="auto"/>
            <w:noWrap/>
            <w:vAlign w:val="bottom"/>
          </w:tcPr>
          <w:p w14:paraId="5F68523E" w14:textId="0E658215" w:rsidR="00BA09F7" w:rsidRPr="00A70C44" w:rsidRDefault="00BA09F7" w:rsidP="00BA09F7">
            <w:pPr>
              <w:jc w:val="center"/>
              <w:rPr>
                <w:rFonts w:ascii="Calibri" w:eastAsia="Times New Roman" w:hAnsi="Calibri" w:cs="Calibri"/>
                <w:color w:val="000000"/>
              </w:rPr>
            </w:pPr>
            <w:r>
              <w:rPr>
                <w:rFonts w:ascii="Calibri" w:hAnsi="Calibri" w:cs="Calibri"/>
                <w:color w:val="000000"/>
              </w:rPr>
              <w:t>4055</w:t>
            </w:r>
          </w:p>
        </w:tc>
        <w:tc>
          <w:tcPr>
            <w:tcW w:w="1332" w:type="dxa"/>
            <w:tcBorders>
              <w:top w:val="nil"/>
              <w:left w:val="nil"/>
              <w:bottom w:val="single" w:sz="4" w:space="0" w:color="auto"/>
              <w:right w:val="single" w:sz="4" w:space="0" w:color="auto"/>
            </w:tcBorders>
            <w:shd w:val="clear" w:color="auto" w:fill="auto"/>
            <w:noWrap/>
            <w:vAlign w:val="bottom"/>
          </w:tcPr>
          <w:p w14:paraId="4027F4CE" w14:textId="673C1CC5" w:rsidR="00BA09F7" w:rsidRPr="00A70C44" w:rsidRDefault="00BA09F7" w:rsidP="00BA09F7">
            <w:pPr>
              <w:jc w:val="center"/>
              <w:rPr>
                <w:rFonts w:ascii="Calibri" w:eastAsia="Times New Roman" w:hAnsi="Calibri" w:cs="Calibri"/>
                <w:color w:val="000000"/>
              </w:rPr>
            </w:pPr>
            <w:r>
              <w:rPr>
                <w:rFonts w:ascii="Calibri" w:hAnsi="Calibri" w:cs="Calibri"/>
                <w:color w:val="000000"/>
              </w:rPr>
              <w:t>2607</w:t>
            </w:r>
          </w:p>
        </w:tc>
        <w:tc>
          <w:tcPr>
            <w:tcW w:w="1332" w:type="dxa"/>
            <w:tcBorders>
              <w:top w:val="nil"/>
              <w:left w:val="nil"/>
              <w:bottom w:val="single" w:sz="4" w:space="0" w:color="auto"/>
              <w:right w:val="single" w:sz="4" w:space="0" w:color="auto"/>
            </w:tcBorders>
            <w:shd w:val="clear" w:color="auto" w:fill="auto"/>
            <w:noWrap/>
            <w:vAlign w:val="bottom"/>
          </w:tcPr>
          <w:p w14:paraId="57E76C55" w14:textId="082893CD" w:rsidR="00BA09F7" w:rsidRPr="00A70C44" w:rsidRDefault="00BA09F7" w:rsidP="00BA09F7">
            <w:pPr>
              <w:jc w:val="center"/>
              <w:rPr>
                <w:rFonts w:ascii="Calibri" w:eastAsia="Times New Roman" w:hAnsi="Calibri" w:cs="Calibri"/>
                <w:color w:val="000000"/>
              </w:rPr>
            </w:pPr>
            <w:r>
              <w:rPr>
                <w:rFonts w:ascii="Calibri" w:hAnsi="Calibri" w:cs="Calibri"/>
                <w:color w:val="000000"/>
              </w:rPr>
              <w:t>5503</w:t>
            </w:r>
          </w:p>
        </w:tc>
      </w:tr>
      <w:tr w:rsidR="00BA09F7" w:rsidRPr="00A70C44" w14:paraId="48D057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7777CDB" w14:textId="17BAD7F9" w:rsidR="00BA09F7" w:rsidRPr="00A70C44" w:rsidRDefault="00BA09F7" w:rsidP="00BA09F7">
            <w:pPr>
              <w:rPr>
                <w:rFonts w:ascii="Calibri" w:eastAsia="Times New Roman" w:hAnsi="Calibri" w:cs="Calibri"/>
                <w:color w:val="000000"/>
              </w:rPr>
            </w:pPr>
            <w:r>
              <w:rPr>
                <w:rFonts w:ascii="Calibri" w:hAnsi="Calibri" w:cs="Calibri"/>
                <w:color w:val="000000"/>
              </w:rPr>
              <w:t>UNT37 IN HBRR</w:t>
            </w:r>
          </w:p>
        </w:tc>
        <w:tc>
          <w:tcPr>
            <w:tcW w:w="1777" w:type="dxa"/>
            <w:tcBorders>
              <w:top w:val="nil"/>
              <w:left w:val="nil"/>
              <w:bottom w:val="single" w:sz="4" w:space="0" w:color="auto"/>
              <w:right w:val="single" w:sz="4" w:space="0" w:color="auto"/>
            </w:tcBorders>
            <w:shd w:val="clear" w:color="auto" w:fill="auto"/>
            <w:noWrap/>
            <w:vAlign w:val="bottom"/>
          </w:tcPr>
          <w:p w14:paraId="7DFDAD5B" w14:textId="75FC1D48" w:rsidR="00BA09F7" w:rsidRPr="00A70C44" w:rsidRDefault="00BA09F7" w:rsidP="00BA09F7">
            <w:pPr>
              <w:jc w:val="center"/>
              <w:rPr>
                <w:rFonts w:ascii="Calibri" w:eastAsia="Times New Roman" w:hAnsi="Calibri" w:cs="Calibri"/>
                <w:color w:val="000000"/>
              </w:rPr>
            </w:pPr>
            <w:r>
              <w:rPr>
                <w:rFonts w:ascii="Calibri" w:hAnsi="Calibri" w:cs="Calibri"/>
                <w:color w:val="000000"/>
              </w:rPr>
              <w:t>1.00024</w:t>
            </w:r>
          </w:p>
        </w:tc>
        <w:tc>
          <w:tcPr>
            <w:tcW w:w="1332" w:type="dxa"/>
            <w:tcBorders>
              <w:top w:val="nil"/>
              <w:left w:val="nil"/>
              <w:bottom w:val="single" w:sz="4" w:space="0" w:color="auto"/>
              <w:right w:val="single" w:sz="4" w:space="0" w:color="auto"/>
            </w:tcBorders>
            <w:shd w:val="clear" w:color="auto" w:fill="auto"/>
            <w:noWrap/>
            <w:vAlign w:val="bottom"/>
          </w:tcPr>
          <w:p w14:paraId="07F0670F" w14:textId="63FC4B57" w:rsidR="00BA09F7" w:rsidRPr="00A70C44" w:rsidRDefault="00BA09F7" w:rsidP="00BA09F7">
            <w:pPr>
              <w:jc w:val="center"/>
              <w:rPr>
                <w:rFonts w:ascii="Calibri" w:eastAsia="Times New Roman" w:hAnsi="Calibri" w:cs="Calibri"/>
                <w:color w:val="000000"/>
              </w:rPr>
            </w:pPr>
            <w:r>
              <w:rPr>
                <w:rFonts w:ascii="Calibri" w:hAnsi="Calibri" w:cs="Calibri"/>
                <w:color w:val="000000"/>
              </w:rPr>
              <w:t>1718</w:t>
            </w:r>
          </w:p>
        </w:tc>
        <w:tc>
          <w:tcPr>
            <w:tcW w:w="1332" w:type="dxa"/>
            <w:tcBorders>
              <w:top w:val="nil"/>
              <w:left w:val="nil"/>
              <w:bottom w:val="single" w:sz="4" w:space="0" w:color="auto"/>
              <w:right w:val="single" w:sz="4" w:space="0" w:color="auto"/>
            </w:tcBorders>
            <w:shd w:val="clear" w:color="auto" w:fill="auto"/>
            <w:noWrap/>
            <w:vAlign w:val="bottom"/>
          </w:tcPr>
          <w:p w14:paraId="2CAE6C9D" w14:textId="60E32FEE" w:rsidR="00BA09F7" w:rsidRPr="00A70C44" w:rsidRDefault="00BA09F7" w:rsidP="00BA09F7">
            <w:pPr>
              <w:jc w:val="center"/>
              <w:rPr>
                <w:rFonts w:ascii="Calibri" w:eastAsia="Times New Roman" w:hAnsi="Calibri" w:cs="Calibri"/>
                <w:color w:val="000000"/>
              </w:rPr>
            </w:pPr>
            <w:r>
              <w:rPr>
                <w:rFonts w:ascii="Calibri" w:hAnsi="Calibri" w:cs="Calibri"/>
                <w:color w:val="000000"/>
              </w:rPr>
              <w:t>1104</w:t>
            </w:r>
          </w:p>
        </w:tc>
        <w:tc>
          <w:tcPr>
            <w:tcW w:w="1332" w:type="dxa"/>
            <w:tcBorders>
              <w:top w:val="nil"/>
              <w:left w:val="nil"/>
              <w:bottom w:val="single" w:sz="4" w:space="0" w:color="auto"/>
              <w:right w:val="single" w:sz="4" w:space="0" w:color="auto"/>
            </w:tcBorders>
            <w:shd w:val="clear" w:color="auto" w:fill="auto"/>
            <w:noWrap/>
            <w:vAlign w:val="bottom"/>
          </w:tcPr>
          <w:p w14:paraId="3A89856C" w14:textId="06B2A9D0" w:rsidR="00BA09F7" w:rsidRPr="00A70C44" w:rsidRDefault="00BA09F7" w:rsidP="00BA09F7">
            <w:pPr>
              <w:jc w:val="center"/>
              <w:rPr>
                <w:rFonts w:ascii="Calibri" w:eastAsia="Times New Roman" w:hAnsi="Calibri" w:cs="Calibri"/>
                <w:color w:val="000000"/>
              </w:rPr>
            </w:pPr>
            <w:r>
              <w:rPr>
                <w:rFonts w:ascii="Calibri" w:hAnsi="Calibri" w:cs="Calibri"/>
                <w:color w:val="000000"/>
              </w:rPr>
              <w:t>2332</w:t>
            </w:r>
          </w:p>
        </w:tc>
      </w:tr>
      <w:tr w:rsidR="00BA09F7" w:rsidRPr="00A70C44" w14:paraId="2BC50F0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BAA0F8" w14:textId="0F2936B4" w:rsidR="00BA09F7" w:rsidRPr="00A70C44" w:rsidRDefault="00BA09F7" w:rsidP="00BA09F7">
            <w:pPr>
              <w:rPr>
                <w:rFonts w:ascii="Calibri" w:eastAsia="Times New Roman" w:hAnsi="Calibri" w:cs="Calibri"/>
                <w:color w:val="000000"/>
              </w:rPr>
            </w:pPr>
            <w:r>
              <w:rPr>
                <w:rFonts w:ascii="Calibri" w:hAnsi="Calibri" w:cs="Calibri"/>
                <w:color w:val="000000"/>
              </w:rPr>
              <w:t>UNT37 IN HBRR</w:t>
            </w:r>
          </w:p>
        </w:tc>
        <w:tc>
          <w:tcPr>
            <w:tcW w:w="1777" w:type="dxa"/>
            <w:tcBorders>
              <w:top w:val="nil"/>
              <w:left w:val="nil"/>
              <w:bottom w:val="single" w:sz="4" w:space="0" w:color="auto"/>
              <w:right w:val="single" w:sz="4" w:space="0" w:color="auto"/>
            </w:tcBorders>
            <w:shd w:val="clear" w:color="auto" w:fill="auto"/>
            <w:noWrap/>
            <w:vAlign w:val="bottom"/>
          </w:tcPr>
          <w:p w14:paraId="41BE3C82" w14:textId="3B245C53" w:rsidR="00BA09F7" w:rsidRPr="00A70C44" w:rsidRDefault="00BA09F7" w:rsidP="00BA09F7">
            <w:pPr>
              <w:jc w:val="center"/>
              <w:rPr>
                <w:rFonts w:ascii="Calibri" w:eastAsia="Times New Roman" w:hAnsi="Calibri" w:cs="Calibri"/>
                <w:color w:val="000000"/>
              </w:rPr>
            </w:pPr>
            <w:r>
              <w:rPr>
                <w:rFonts w:ascii="Calibri" w:hAnsi="Calibri" w:cs="Calibri"/>
                <w:color w:val="000000"/>
              </w:rPr>
              <w:t>1.57586</w:t>
            </w:r>
          </w:p>
        </w:tc>
        <w:tc>
          <w:tcPr>
            <w:tcW w:w="1332" w:type="dxa"/>
            <w:tcBorders>
              <w:top w:val="nil"/>
              <w:left w:val="nil"/>
              <w:bottom w:val="single" w:sz="4" w:space="0" w:color="auto"/>
              <w:right w:val="single" w:sz="4" w:space="0" w:color="auto"/>
            </w:tcBorders>
            <w:shd w:val="clear" w:color="auto" w:fill="auto"/>
            <w:noWrap/>
            <w:vAlign w:val="bottom"/>
          </w:tcPr>
          <w:p w14:paraId="3A242F27" w14:textId="7CF6BA2F" w:rsidR="00BA09F7" w:rsidRPr="00A70C44" w:rsidRDefault="00BA09F7" w:rsidP="00BA09F7">
            <w:pPr>
              <w:jc w:val="center"/>
              <w:rPr>
                <w:rFonts w:ascii="Calibri" w:eastAsia="Times New Roman" w:hAnsi="Calibri" w:cs="Calibri"/>
                <w:color w:val="000000"/>
              </w:rPr>
            </w:pPr>
            <w:r>
              <w:rPr>
                <w:rFonts w:ascii="Calibri" w:hAnsi="Calibri" w:cs="Calibri"/>
                <w:color w:val="000000"/>
              </w:rPr>
              <w:t>2091</w:t>
            </w:r>
          </w:p>
        </w:tc>
        <w:tc>
          <w:tcPr>
            <w:tcW w:w="1332" w:type="dxa"/>
            <w:tcBorders>
              <w:top w:val="nil"/>
              <w:left w:val="nil"/>
              <w:bottom w:val="single" w:sz="4" w:space="0" w:color="auto"/>
              <w:right w:val="single" w:sz="4" w:space="0" w:color="auto"/>
            </w:tcBorders>
            <w:shd w:val="clear" w:color="auto" w:fill="auto"/>
            <w:noWrap/>
            <w:vAlign w:val="bottom"/>
          </w:tcPr>
          <w:p w14:paraId="1931C289" w14:textId="20519BB5" w:rsidR="00BA09F7" w:rsidRPr="00A70C44" w:rsidRDefault="00BA09F7" w:rsidP="00BA09F7">
            <w:pPr>
              <w:jc w:val="center"/>
              <w:rPr>
                <w:rFonts w:ascii="Calibri" w:eastAsia="Times New Roman" w:hAnsi="Calibri" w:cs="Calibri"/>
                <w:color w:val="000000"/>
              </w:rPr>
            </w:pPr>
            <w:r>
              <w:rPr>
                <w:rFonts w:ascii="Calibri" w:hAnsi="Calibri" w:cs="Calibri"/>
                <w:color w:val="000000"/>
              </w:rPr>
              <w:t>1344</w:t>
            </w:r>
          </w:p>
        </w:tc>
        <w:tc>
          <w:tcPr>
            <w:tcW w:w="1332" w:type="dxa"/>
            <w:tcBorders>
              <w:top w:val="nil"/>
              <w:left w:val="nil"/>
              <w:bottom w:val="single" w:sz="4" w:space="0" w:color="auto"/>
              <w:right w:val="single" w:sz="4" w:space="0" w:color="auto"/>
            </w:tcBorders>
            <w:shd w:val="clear" w:color="auto" w:fill="auto"/>
            <w:noWrap/>
            <w:vAlign w:val="bottom"/>
          </w:tcPr>
          <w:p w14:paraId="2500D3AB" w14:textId="75CF2154" w:rsidR="00BA09F7" w:rsidRPr="00A70C44" w:rsidRDefault="00BA09F7" w:rsidP="00BA09F7">
            <w:pPr>
              <w:jc w:val="center"/>
              <w:rPr>
                <w:rFonts w:ascii="Calibri" w:eastAsia="Times New Roman" w:hAnsi="Calibri" w:cs="Calibri"/>
                <w:color w:val="000000"/>
              </w:rPr>
            </w:pPr>
            <w:r>
              <w:rPr>
                <w:rFonts w:ascii="Calibri" w:hAnsi="Calibri" w:cs="Calibri"/>
                <w:color w:val="000000"/>
              </w:rPr>
              <w:t>2838</w:t>
            </w:r>
          </w:p>
        </w:tc>
      </w:tr>
      <w:tr w:rsidR="00BA09F7" w:rsidRPr="00A70C44" w14:paraId="5C49BB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1DF4DF3" w14:textId="263E84A9" w:rsidR="00BA09F7" w:rsidRPr="00A70C44" w:rsidRDefault="00BA09F7" w:rsidP="00BA09F7">
            <w:pPr>
              <w:rPr>
                <w:rFonts w:ascii="Calibri" w:eastAsia="Times New Roman" w:hAnsi="Calibri" w:cs="Calibri"/>
                <w:color w:val="000000"/>
              </w:rPr>
            </w:pPr>
            <w:r>
              <w:rPr>
                <w:rFonts w:ascii="Calibri" w:hAnsi="Calibri" w:cs="Calibri"/>
                <w:color w:val="000000"/>
              </w:rPr>
              <w:t>UNT38 IN HBRR</w:t>
            </w:r>
          </w:p>
        </w:tc>
        <w:tc>
          <w:tcPr>
            <w:tcW w:w="1777" w:type="dxa"/>
            <w:tcBorders>
              <w:top w:val="nil"/>
              <w:left w:val="nil"/>
              <w:bottom w:val="single" w:sz="4" w:space="0" w:color="auto"/>
              <w:right w:val="single" w:sz="4" w:space="0" w:color="auto"/>
            </w:tcBorders>
            <w:shd w:val="clear" w:color="auto" w:fill="auto"/>
            <w:noWrap/>
            <w:vAlign w:val="bottom"/>
          </w:tcPr>
          <w:p w14:paraId="2EBE3028" w14:textId="477405A9" w:rsidR="00BA09F7" w:rsidRPr="00A70C44" w:rsidRDefault="00BA09F7" w:rsidP="00BA09F7">
            <w:pPr>
              <w:jc w:val="center"/>
              <w:rPr>
                <w:rFonts w:ascii="Calibri" w:eastAsia="Times New Roman" w:hAnsi="Calibri" w:cs="Calibri"/>
                <w:color w:val="000000"/>
              </w:rPr>
            </w:pPr>
            <w:r>
              <w:rPr>
                <w:rFonts w:ascii="Calibri" w:hAnsi="Calibri" w:cs="Calibri"/>
                <w:color w:val="000000"/>
              </w:rPr>
              <w:t>1.42243</w:t>
            </w:r>
          </w:p>
        </w:tc>
        <w:tc>
          <w:tcPr>
            <w:tcW w:w="1332" w:type="dxa"/>
            <w:tcBorders>
              <w:top w:val="nil"/>
              <w:left w:val="nil"/>
              <w:bottom w:val="single" w:sz="4" w:space="0" w:color="auto"/>
              <w:right w:val="single" w:sz="4" w:space="0" w:color="auto"/>
            </w:tcBorders>
            <w:shd w:val="clear" w:color="auto" w:fill="auto"/>
            <w:noWrap/>
            <w:vAlign w:val="bottom"/>
          </w:tcPr>
          <w:p w14:paraId="514A2FF1" w14:textId="4909FC0F" w:rsidR="00BA09F7" w:rsidRPr="00A70C44" w:rsidRDefault="00BA09F7" w:rsidP="00BA09F7">
            <w:pPr>
              <w:jc w:val="center"/>
              <w:rPr>
                <w:rFonts w:ascii="Calibri" w:eastAsia="Times New Roman" w:hAnsi="Calibri" w:cs="Calibri"/>
                <w:color w:val="000000"/>
              </w:rPr>
            </w:pPr>
            <w:r>
              <w:rPr>
                <w:rFonts w:ascii="Calibri" w:hAnsi="Calibri" w:cs="Calibri"/>
                <w:color w:val="000000"/>
              </w:rPr>
              <w:t>2745</w:t>
            </w:r>
          </w:p>
        </w:tc>
        <w:tc>
          <w:tcPr>
            <w:tcW w:w="1332" w:type="dxa"/>
            <w:tcBorders>
              <w:top w:val="nil"/>
              <w:left w:val="nil"/>
              <w:bottom w:val="single" w:sz="4" w:space="0" w:color="auto"/>
              <w:right w:val="single" w:sz="4" w:space="0" w:color="auto"/>
            </w:tcBorders>
            <w:shd w:val="clear" w:color="auto" w:fill="auto"/>
            <w:noWrap/>
            <w:vAlign w:val="bottom"/>
          </w:tcPr>
          <w:p w14:paraId="261E2058" w14:textId="1F17B939" w:rsidR="00BA09F7" w:rsidRPr="00A70C44" w:rsidRDefault="00BA09F7" w:rsidP="00BA09F7">
            <w:pPr>
              <w:jc w:val="center"/>
              <w:rPr>
                <w:rFonts w:ascii="Calibri" w:eastAsia="Times New Roman" w:hAnsi="Calibri" w:cs="Calibri"/>
                <w:color w:val="000000"/>
              </w:rPr>
            </w:pPr>
            <w:r>
              <w:rPr>
                <w:rFonts w:ascii="Calibri" w:hAnsi="Calibri" w:cs="Calibri"/>
                <w:color w:val="000000"/>
              </w:rPr>
              <w:t>2030</w:t>
            </w:r>
          </w:p>
        </w:tc>
        <w:tc>
          <w:tcPr>
            <w:tcW w:w="1332" w:type="dxa"/>
            <w:tcBorders>
              <w:top w:val="nil"/>
              <w:left w:val="nil"/>
              <w:bottom w:val="single" w:sz="4" w:space="0" w:color="auto"/>
              <w:right w:val="single" w:sz="4" w:space="0" w:color="auto"/>
            </w:tcBorders>
            <w:shd w:val="clear" w:color="auto" w:fill="auto"/>
            <w:noWrap/>
            <w:vAlign w:val="bottom"/>
          </w:tcPr>
          <w:p w14:paraId="6CCBAA1B" w14:textId="6C297727" w:rsidR="00BA09F7" w:rsidRPr="00A70C44" w:rsidRDefault="00BA09F7" w:rsidP="00BA09F7">
            <w:pPr>
              <w:jc w:val="center"/>
              <w:rPr>
                <w:rFonts w:ascii="Calibri" w:eastAsia="Times New Roman" w:hAnsi="Calibri" w:cs="Calibri"/>
                <w:color w:val="000000"/>
              </w:rPr>
            </w:pPr>
            <w:r>
              <w:rPr>
                <w:rFonts w:ascii="Calibri" w:hAnsi="Calibri" w:cs="Calibri"/>
                <w:color w:val="000000"/>
              </w:rPr>
              <w:t>3712</w:t>
            </w:r>
          </w:p>
        </w:tc>
      </w:tr>
      <w:tr w:rsidR="00BA09F7" w:rsidRPr="00A70C44" w14:paraId="6B9735E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A55B1E" w14:textId="0DCCFCE5" w:rsidR="00BA09F7" w:rsidRPr="00A70C44" w:rsidRDefault="00BA09F7" w:rsidP="00BA09F7">
            <w:pPr>
              <w:rPr>
                <w:rFonts w:ascii="Calibri" w:eastAsia="Times New Roman" w:hAnsi="Calibri" w:cs="Calibri"/>
                <w:color w:val="000000"/>
              </w:rPr>
            </w:pPr>
            <w:r>
              <w:rPr>
                <w:rFonts w:ascii="Calibri" w:hAnsi="Calibri" w:cs="Calibri"/>
                <w:color w:val="000000"/>
              </w:rPr>
              <w:t>UNT38 IN HBRR</w:t>
            </w:r>
          </w:p>
        </w:tc>
        <w:tc>
          <w:tcPr>
            <w:tcW w:w="1777" w:type="dxa"/>
            <w:tcBorders>
              <w:top w:val="nil"/>
              <w:left w:val="nil"/>
              <w:bottom w:val="single" w:sz="4" w:space="0" w:color="auto"/>
              <w:right w:val="single" w:sz="4" w:space="0" w:color="auto"/>
            </w:tcBorders>
            <w:shd w:val="clear" w:color="auto" w:fill="auto"/>
            <w:noWrap/>
            <w:vAlign w:val="bottom"/>
          </w:tcPr>
          <w:p w14:paraId="49A54532" w14:textId="0C0E9C0F" w:rsidR="00BA09F7" w:rsidRPr="00A70C44" w:rsidRDefault="00BA09F7" w:rsidP="00BA09F7">
            <w:pPr>
              <w:jc w:val="center"/>
              <w:rPr>
                <w:rFonts w:ascii="Calibri" w:eastAsia="Times New Roman" w:hAnsi="Calibri" w:cs="Calibri"/>
                <w:color w:val="000000"/>
              </w:rPr>
            </w:pPr>
            <w:r>
              <w:rPr>
                <w:rFonts w:ascii="Calibri" w:hAnsi="Calibri" w:cs="Calibri"/>
                <w:color w:val="000000"/>
              </w:rPr>
              <w:t>2.42159</w:t>
            </w:r>
          </w:p>
        </w:tc>
        <w:tc>
          <w:tcPr>
            <w:tcW w:w="1332" w:type="dxa"/>
            <w:tcBorders>
              <w:top w:val="nil"/>
              <w:left w:val="nil"/>
              <w:bottom w:val="single" w:sz="4" w:space="0" w:color="auto"/>
              <w:right w:val="single" w:sz="4" w:space="0" w:color="auto"/>
            </w:tcBorders>
            <w:shd w:val="clear" w:color="auto" w:fill="auto"/>
            <w:noWrap/>
            <w:vAlign w:val="bottom"/>
          </w:tcPr>
          <w:p w14:paraId="645C6AF3" w14:textId="2785AE23" w:rsidR="00BA09F7" w:rsidRPr="00A70C44" w:rsidRDefault="00BA09F7" w:rsidP="00BA09F7">
            <w:pPr>
              <w:jc w:val="center"/>
              <w:rPr>
                <w:rFonts w:ascii="Calibri" w:eastAsia="Times New Roman" w:hAnsi="Calibri" w:cs="Calibri"/>
                <w:color w:val="000000"/>
              </w:rPr>
            </w:pPr>
            <w:r>
              <w:rPr>
                <w:rFonts w:ascii="Calibri" w:hAnsi="Calibri" w:cs="Calibri"/>
                <w:color w:val="000000"/>
              </w:rPr>
              <w:t>3197</w:t>
            </w:r>
          </w:p>
        </w:tc>
        <w:tc>
          <w:tcPr>
            <w:tcW w:w="1332" w:type="dxa"/>
            <w:tcBorders>
              <w:top w:val="nil"/>
              <w:left w:val="nil"/>
              <w:bottom w:val="single" w:sz="4" w:space="0" w:color="auto"/>
              <w:right w:val="single" w:sz="4" w:space="0" w:color="auto"/>
            </w:tcBorders>
            <w:shd w:val="clear" w:color="auto" w:fill="auto"/>
            <w:noWrap/>
            <w:vAlign w:val="bottom"/>
          </w:tcPr>
          <w:p w14:paraId="487FD9AC" w14:textId="4E764184" w:rsidR="00BA09F7" w:rsidRPr="00A70C44" w:rsidRDefault="00BA09F7" w:rsidP="00BA09F7">
            <w:pPr>
              <w:jc w:val="center"/>
              <w:rPr>
                <w:rFonts w:ascii="Calibri" w:eastAsia="Times New Roman" w:hAnsi="Calibri" w:cs="Calibri"/>
                <w:color w:val="000000"/>
              </w:rPr>
            </w:pPr>
            <w:r>
              <w:rPr>
                <w:rFonts w:ascii="Calibri" w:hAnsi="Calibri" w:cs="Calibri"/>
                <w:color w:val="000000"/>
              </w:rPr>
              <w:t>2364</w:t>
            </w:r>
          </w:p>
        </w:tc>
        <w:tc>
          <w:tcPr>
            <w:tcW w:w="1332" w:type="dxa"/>
            <w:tcBorders>
              <w:top w:val="nil"/>
              <w:left w:val="nil"/>
              <w:bottom w:val="single" w:sz="4" w:space="0" w:color="auto"/>
              <w:right w:val="single" w:sz="4" w:space="0" w:color="auto"/>
            </w:tcBorders>
            <w:shd w:val="clear" w:color="auto" w:fill="auto"/>
            <w:noWrap/>
            <w:vAlign w:val="bottom"/>
          </w:tcPr>
          <w:p w14:paraId="6BCE7CD0" w14:textId="29BC45C3" w:rsidR="00BA09F7" w:rsidRPr="00A70C44" w:rsidRDefault="00BA09F7" w:rsidP="00BA09F7">
            <w:pPr>
              <w:jc w:val="center"/>
              <w:rPr>
                <w:rFonts w:ascii="Calibri" w:eastAsia="Times New Roman" w:hAnsi="Calibri" w:cs="Calibri"/>
                <w:color w:val="000000"/>
              </w:rPr>
            </w:pPr>
            <w:r>
              <w:rPr>
                <w:rFonts w:ascii="Calibri" w:hAnsi="Calibri" w:cs="Calibri"/>
                <w:color w:val="000000"/>
              </w:rPr>
              <w:t>4324</w:t>
            </w:r>
          </w:p>
        </w:tc>
      </w:tr>
      <w:tr w:rsidR="00BA09F7" w:rsidRPr="00A70C44" w14:paraId="462153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FB4F43" w14:textId="36CD1764" w:rsidR="00BA09F7" w:rsidRPr="00A70C44" w:rsidRDefault="00BA09F7" w:rsidP="00BA09F7">
            <w:pPr>
              <w:rPr>
                <w:rFonts w:ascii="Calibri" w:eastAsia="Times New Roman" w:hAnsi="Calibri" w:cs="Calibri"/>
                <w:color w:val="000000"/>
              </w:rPr>
            </w:pPr>
            <w:r>
              <w:rPr>
                <w:rFonts w:ascii="Calibri" w:hAnsi="Calibri" w:cs="Calibri"/>
                <w:color w:val="000000"/>
              </w:rPr>
              <w:t>UNT38 IN HBRR</w:t>
            </w:r>
          </w:p>
        </w:tc>
        <w:tc>
          <w:tcPr>
            <w:tcW w:w="1777" w:type="dxa"/>
            <w:tcBorders>
              <w:top w:val="nil"/>
              <w:left w:val="nil"/>
              <w:bottom w:val="single" w:sz="4" w:space="0" w:color="auto"/>
              <w:right w:val="single" w:sz="4" w:space="0" w:color="auto"/>
            </w:tcBorders>
            <w:shd w:val="clear" w:color="auto" w:fill="auto"/>
            <w:noWrap/>
            <w:vAlign w:val="bottom"/>
          </w:tcPr>
          <w:p w14:paraId="1E1C7251" w14:textId="75073117" w:rsidR="00BA09F7" w:rsidRPr="00A70C44" w:rsidRDefault="00BA09F7" w:rsidP="00BA09F7">
            <w:pPr>
              <w:jc w:val="center"/>
              <w:rPr>
                <w:rFonts w:ascii="Calibri" w:eastAsia="Times New Roman" w:hAnsi="Calibri" w:cs="Calibri"/>
                <w:color w:val="000000"/>
              </w:rPr>
            </w:pPr>
            <w:r>
              <w:rPr>
                <w:rFonts w:ascii="Calibri" w:hAnsi="Calibri" w:cs="Calibri"/>
                <w:color w:val="000000"/>
              </w:rPr>
              <w:t>2.77531</w:t>
            </w:r>
          </w:p>
        </w:tc>
        <w:tc>
          <w:tcPr>
            <w:tcW w:w="1332" w:type="dxa"/>
            <w:tcBorders>
              <w:top w:val="nil"/>
              <w:left w:val="nil"/>
              <w:bottom w:val="single" w:sz="4" w:space="0" w:color="auto"/>
              <w:right w:val="single" w:sz="4" w:space="0" w:color="auto"/>
            </w:tcBorders>
            <w:shd w:val="clear" w:color="auto" w:fill="auto"/>
            <w:noWrap/>
            <w:vAlign w:val="bottom"/>
          </w:tcPr>
          <w:p w14:paraId="445A5103" w14:textId="2FF3306C" w:rsidR="00BA09F7" w:rsidRPr="00A70C44" w:rsidRDefault="00BA09F7" w:rsidP="00BA09F7">
            <w:pPr>
              <w:jc w:val="center"/>
              <w:rPr>
                <w:rFonts w:ascii="Calibri" w:eastAsia="Times New Roman" w:hAnsi="Calibri" w:cs="Calibri"/>
                <w:color w:val="000000"/>
              </w:rPr>
            </w:pPr>
            <w:r>
              <w:rPr>
                <w:rFonts w:ascii="Calibri" w:hAnsi="Calibri" w:cs="Calibri"/>
                <w:color w:val="000000"/>
              </w:rPr>
              <w:t>3205</w:t>
            </w:r>
          </w:p>
        </w:tc>
        <w:tc>
          <w:tcPr>
            <w:tcW w:w="1332" w:type="dxa"/>
            <w:tcBorders>
              <w:top w:val="nil"/>
              <w:left w:val="nil"/>
              <w:bottom w:val="single" w:sz="4" w:space="0" w:color="auto"/>
              <w:right w:val="single" w:sz="4" w:space="0" w:color="auto"/>
            </w:tcBorders>
            <w:shd w:val="clear" w:color="auto" w:fill="auto"/>
            <w:noWrap/>
            <w:vAlign w:val="bottom"/>
          </w:tcPr>
          <w:p w14:paraId="57E2B3C9" w14:textId="1F957CD2" w:rsidR="00BA09F7" w:rsidRPr="00A70C44" w:rsidRDefault="00BA09F7" w:rsidP="00BA09F7">
            <w:pPr>
              <w:jc w:val="center"/>
              <w:rPr>
                <w:rFonts w:ascii="Calibri" w:eastAsia="Times New Roman" w:hAnsi="Calibri" w:cs="Calibri"/>
                <w:color w:val="000000"/>
              </w:rPr>
            </w:pPr>
            <w:r>
              <w:rPr>
                <w:rFonts w:ascii="Calibri" w:hAnsi="Calibri" w:cs="Calibri"/>
                <w:color w:val="000000"/>
              </w:rPr>
              <w:t>2370</w:t>
            </w:r>
          </w:p>
        </w:tc>
        <w:tc>
          <w:tcPr>
            <w:tcW w:w="1332" w:type="dxa"/>
            <w:tcBorders>
              <w:top w:val="nil"/>
              <w:left w:val="nil"/>
              <w:bottom w:val="single" w:sz="4" w:space="0" w:color="auto"/>
              <w:right w:val="single" w:sz="4" w:space="0" w:color="auto"/>
            </w:tcBorders>
            <w:shd w:val="clear" w:color="auto" w:fill="auto"/>
            <w:noWrap/>
            <w:vAlign w:val="bottom"/>
          </w:tcPr>
          <w:p w14:paraId="2F17FBBD" w14:textId="44E2591C" w:rsidR="00BA09F7" w:rsidRPr="00A70C44" w:rsidRDefault="00BA09F7" w:rsidP="00BA09F7">
            <w:pPr>
              <w:jc w:val="center"/>
              <w:rPr>
                <w:rFonts w:ascii="Calibri" w:eastAsia="Times New Roman" w:hAnsi="Calibri" w:cs="Calibri"/>
                <w:color w:val="000000"/>
              </w:rPr>
            </w:pPr>
            <w:r>
              <w:rPr>
                <w:rFonts w:ascii="Calibri" w:hAnsi="Calibri" w:cs="Calibri"/>
                <w:color w:val="000000"/>
              </w:rPr>
              <w:t>4334</w:t>
            </w:r>
          </w:p>
        </w:tc>
      </w:tr>
      <w:tr w:rsidR="00BA09F7" w:rsidRPr="00A70C44" w14:paraId="287EE7A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7951CA0" w14:textId="3A815253" w:rsidR="00BA09F7" w:rsidRPr="00A70C44" w:rsidRDefault="00BA09F7" w:rsidP="00BA09F7">
            <w:pPr>
              <w:rPr>
                <w:rFonts w:ascii="Calibri" w:eastAsia="Times New Roman" w:hAnsi="Calibri" w:cs="Calibri"/>
                <w:color w:val="000000"/>
              </w:rPr>
            </w:pPr>
            <w:r>
              <w:rPr>
                <w:rFonts w:ascii="Calibri" w:hAnsi="Calibri" w:cs="Calibri"/>
                <w:color w:val="000000"/>
              </w:rPr>
              <w:t>UNT44 IN HBRR</w:t>
            </w:r>
          </w:p>
        </w:tc>
        <w:tc>
          <w:tcPr>
            <w:tcW w:w="1777" w:type="dxa"/>
            <w:tcBorders>
              <w:top w:val="nil"/>
              <w:left w:val="nil"/>
              <w:bottom w:val="single" w:sz="4" w:space="0" w:color="auto"/>
              <w:right w:val="single" w:sz="4" w:space="0" w:color="auto"/>
            </w:tcBorders>
            <w:shd w:val="clear" w:color="auto" w:fill="auto"/>
            <w:noWrap/>
            <w:vAlign w:val="bottom"/>
          </w:tcPr>
          <w:p w14:paraId="7E77DFBE" w14:textId="0E401B1D" w:rsidR="00BA09F7" w:rsidRPr="00A70C44" w:rsidRDefault="00BA09F7" w:rsidP="00BA09F7">
            <w:pPr>
              <w:jc w:val="center"/>
              <w:rPr>
                <w:rFonts w:ascii="Calibri" w:eastAsia="Times New Roman" w:hAnsi="Calibri" w:cs="Calibri"/>
                <w:color w:val="000000"/>
              </w:rPr>
            </w:pPr>
            <w:r>
              <w:rPr>
                <w:rFonts w:ascii="Calibri" w:hAnsi="Calibri" w:cs="Calibri"/>
                <w:color w:val="000000"/>
              </w:rPr>
              <w:t>1.38011</w:t>
            </w:r>
          </w:p>
        </w:tc>
        <w:tc>
          <w:tcPr>
            <w:tcW w:w="1332" w:type="dxa"/>
            <w:tcBorders>
              <w:top w:val="nil"/>
              <w:left w:val="nil"/>
              <w:bottom w:val="single" w:sz="4" w:space="0" w:color="auto"/>
              <w:right w:val="single" w:sz="4" w:space="0" w:color="auto"/>
            </w:tcBorders>
            <w:shd w:val="clear" w:color="auto" w:fill="auto"/>
            <w:noWrap/>
            <w:vAlign w:val="bottom"/>
          </w:tcPr>
          <w:p w14:paraId="57CF7003" w14:textId="4C5CDCA9" w:rsidR="00BA09F7" w:rsidRPr="00A70C44" w:rsidRDefault="00BA09F7" w:rsidP="00BA09F7">
            <w:pPr>
              <w:jc w:val="center"/>
              <w:rPr>
                <w:rFonts w:ascii="Calibri" w:eastAsia="Times New Roman" w:hAnsi="Calibri" w:cs="Calibri"/>
                <w:color w:val="000000"/>
              </w:rPr>
            </w:pPr>
            <w:r>
              <w:rPr>
                <w:rFonts w:ascii="Calibri" w:hAnsi="Calibri" w:cs="Calibri"/>
                <w:color w:val="000000"/>
              </w:rPr>
              <w:t>2262</w:t>
            </w:r>
          </w:p>
        </w:tc>
        <w:tc>
          <w:tcPr>
            <w:tcW w:w="1332" w:type="dxa"/>
            <w:tcBorders>
              <w:top w:val="nil"/>
              <w:left w:val="nil"/>
              <w:bottom w:val="single" w:sz="4" w:space="0" w:color="auto"/>
              <w:right w:val="single" w:sz="4" w:space="0" w:color="auto"/>
            </w:tcBorders>
            <w:shd w:val="clear" w:color="auto" w:fill="auto"/>
            <w:noWrap/>
            <w:vAlign w:val="bottom"/>
          </w:tcPr>
          <w:p w14:paraId="4C0903D2" w14:textId="218A10EB" w:rsidR="00BA09F7" w:rsidRPr="00A70C44" w:rsidRDefault="00BA09F7" w:rsidP="00BA09F7">
            <w:pPr>
              <w:jc w:val="center"/>
              <w:rPr>
                <w:rFonts w:ascii="Calibri" w:eastAsia="Times New Roman" w:hAnsi="Calibri" w:cs="Calibri"/>
                <w:color w:val="000000"/>
              </w:rPr>
            </w:pPr>
            <w:r>
              <w:rPr>
                <w:rFonts w:ascii="Calibri" w:hAnsi="Calibri" w:cs="Calibri"/>
                <w:color w:val="000000"/>
              </w:rPr>
              <w:t>1454</w:t>
            </w:r>
          </w:p>
        </w:tc>
        <w:tc>
          <w:tcPr>
            <w:tcW w:w="1332" w:type="dxa"/>
            <w:tcBorders>
              <w:top w:val="nil"/>
              <w:left w:val="nil"/>
              <w:bottom w:val="single" w:sz="4" w:space="0" w:color="auto"/>
              <w:right w:val="single" w:sz="4" w:space="0" w:color="auto"/>
            </w:tcBorders>
            <w:shd w:val="clear" w:color="auto" w:fill="auto"/>
            <w:noWrap/>
            <w:vAlign w:val="bottom"/>
          </w:tcPr>
          <w:p w14:paraId="10E47C3D" w14:textId="48B7D2D3" w:rsidR="00BA09F7" w:rsidRPr="00A70C44" w:rsidRDefault="00BA09F7" w:rsidP="00BA09F7">
            <w:pPr>
              <w:jc w:val="center"/>
              <w:rPr>
                <w:rFonts w:ascii="Calibri" w:eastAsia="Times New Roman" w:hAnsi="Calibri" w:cs="Calibri"/>
                <w:color w:val="000000"/>
              </w:rPr>
            </w:pPr>
            <w:r>
              <w:rPr>
                <w:rFonts w:ascii="Calibri" w:hAnsi="Calibri" w:cs="Calibri"/>
                <w:color w:val="000000"/>
              </w:rPr>
              <w:t>3070</w:t>
            </w:r>
          </w:p>
        </w:tc>
      </w:tr>
      <w:tr w:rsidR="00BA09F7" w:rsidRPr="00A70C44" w14:paraId="573B3B8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78AEEE8" w14:textId="4F1FBF1E" w:rsidR="00BA09F7" w:rsidRPr="00A70C44" w:rsidRDefault="00BA09F7" w:rsidP="00BA09F7">
            <w:pPr>
              <w:rPr>
                <w:rFonts w:ascii="Calibri" w:eastAsia="Times New Roman" w:hAnsi="Calibri" w:cs="Calibri"/>
                <w:color w:val="000000"/>
              </w:rPr>
            </w:pPr>
            <w:r>
              <w:rPr>
                <w:rFonts w:ascii="Calibri" w:hAnsi="Calibri" w:cs="Calibri"/>
                <w:color w:val="000000"/>
              </w:rPr>
              <w:t>UNT45 IN HBRR</w:t>
            </w:r>
          </w:p>
        </w:tc>
        <w:tc>
          <w:tcPr>
            <w:tcW w:w="1777" w:type="dxa"/>
            <w:tcBorders>
              <w:top w:val="nil"/>
              <w:left w:val="nil"/>
              <w:bottom w:val="single" w:sz="4" w:space="0" w:color="auto"/>
              <w:right w:val="single" w:sz="4" w:space="0" w:color="auto"/>
            </w:tcBorders>
            <w:shd w:val="clear" w:color="auto" w:fill="auto"/>
            <w:noWrap/>
            <w:vAlign w:val="bottom"/>
          </w:tcPr>
          <w:p w14:paraId="17FBF4F4" w14:textId="0FF3D345" w:rsidR="00BA09F7" w:rsidRPr="00A70C44" w:rsidRDefault="00BA09F7" w:rsidP="00BA09F7">
            <w:pPr>
              <w:jc w:val="center"/>
              <w:rPr>
                <w:rFonts w:ascii="Calibri" w:eastAsia="Times New Roman" w:hAnsi="Calibri" w:cs="Calibri"/>
                <w:color w:val="000000"/>
              </w:rPr>
            </w:pPr>
            <w:r>
              <w:rPr>
                <w:rFonts w:ascii="Calibri" w:hAnsi="Calibri" w:cs="Calibri"/>
                <w:color w:val="000000"/>
              </w:rPr>
              <w:t>1.05315</w:t>
            </w:r>
          </w:p>
        </w:tc>
        <w:tc>
          <w:tcPr>
            <w:tcW w:w="1332" w:type="dxa"/>
            <w:tcBorders>
              <w:top w:val="nil"/>
              <w:left w:val="nil"/>
              <w:bottom w:val="single" w:sz="4" w:space="0" w:color="auto"/>
              <w:right w:val="single" w:sz="4" w:space="0" w:color="auto"/>
            </w:tcBorders>
            <w:shd w:val="clear" w:color="auto" w:fill="auto"/>
            <w:noWrap/>
            <w:vAlign w:val="bottom"/>
          </w:tcPr>
          <w:p w14:paraId="37F0F0BC" w14:textId="17FCAABA" w:rsidR="00BA09F7" w:rsidRPr="00A70C44" w:rsidRDefault="00BA09F7" w:rsidP="00BA09F7">
            <w:pPr>
              <w:jc w:val="center"/>
              <w:rPr>
                <w:rFonts w:ascii="Calibri" w:eastAsia="Times New Roman" w:hAnsi="Calibri" w:cs="Calibri"/>
                <w:color w:val="000000"/>
              </w:rPr>
            </w:pPr>
            <w:r>
              <w:rPr>
                <w:rFonts w:ascii="Calibri" w:hAnsi="Calibri" w:cs="Calibri"/>
                <w:color w:val="000000"/>
              </w:rPr>
              <w:t>973</w:t>
            </w:r>
          </w:p>
        </w:tc>
        <w:tc>
          <w:tcPr>
            <w:tcW w:w="1332" w:type="dxa"/>
            <w:tcBorders>
              <w:top w:val="nil"/>
              <w:left w:val="nil"/>
              <w:bottom w:val="single" w:sz="4" w:space="0" w:color="auto"/>
              <w:right w:val="single" w:sz="4" w:space="0" w:color="auto"/>
            </w:tcBorders>
            <w:shd w:val="clear" w:color="auto" w:fill="auto"/>
            <w:noWrap/>
            <w:vAlign w:val="bottom"/>
          </w:tcPr>
          <w:p w14:paraId="315029B3" w14:textId="532E5EF0" w:rsidR="00BA09F7" w:rsidRPr="00A70C44" w:rsidRDefault="00BA09F7" w:rsidP="00BA09F7">
            <w:pPr>
              <w:jc w:val="center"/>
              <w:rPr>
                <w:rFonts w:ascii="Calibri" w:eastAsia="Times New Roman" w:hAnsi="Calibri" w:cs="Calibri"/>
                <w:color w:val="000000"/>
              </w:rPr>
            </w:pPr>
            <w:r>
              <w:rPr>
                <w:rFonts w:ascii="Calibri" w:hAnsi="Calibri" w:cs="Calibri"/>
                <w:color w:val="000000"/>
              </w:rPr>
              <w:t>625</w:t>
            </w:r>
          </w:p>
        </w:tc>
        <w:tc>
          <w:tcPr>
            <w:tcW w:w="1332" w:type="dxa"/>
            <w:tcBorders>
              <w:top w:val="nil"/>
              <w:left w:val="nil"/>
              <w:bottom w:val="single" w:sz="4" w:space="0" w:color="auto"/>
              <w:right w:val="single" w:sz="4" w:space="0" w:color="auto"/>
            </w:tcBorders>
            <w:shd w:val="clear" w:color="auto" w:fill="auto"/>
            <w:noWrap/>
            <w:vAlign w:val="bottom"/>
          </w:tcPr>
          <w:p w14:paraId="6B5C83DA" w14:textId="34FCEDF6" w:rsidR="00BA09F7" w:rsidRPr="00A70C44" w:rsidRDefault="00BA09F7" w:rsidP="00BA09F7">
            <w:pPr>
              <w:jc w:val="center"/>
              <w:rPr>
                <w:rFonts w:ascii="Calibri" w:eastAsia="Times New Roman" w:hAnsi="Calibri" w:cs="Calibri"/>
                <w:color w:val="000000"/>
              </w:rPr>
            </w:pPr>
            <w:r>
              <w:rPr>
                <w:rFonts w:ascii="Calibri" w:hAnsi="Calibri" w:cs="Calibri"/>
                <w:color w:val="000000"/>
              </w:rPr>
              <w:t>1321</w:t>
            </w:r>
          </w:p>
        </w:tc>
      </w:tr>
      <w:tr w:rsidR="00BA09F7" w:rsidRPr="00A70C44" w14:paraId="18C502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666A0B4" w14:textId="6641C8DC" w:rsidR="00BA09F7" w:rsidRPr="00A70C44" w:rsidRDefault="00BA09F7" w:rsidP="00BA09F7">
            <w:pPr>
              <w:rPr>
                <w:rFonts w:ascii="Calibri" w:eastAsia="Times New Roman" w:hAnsi="Calibri" w:cs="Calibri"/>
                <w:color w:val="000000"/>
              </w:rPr>
            </w:pPr>
            <w:r>
              <w:rPr>
                <w:rFonts w:ascii="Calibri" w:hAnsi="Calibri" w:cs="Calibri"/>
                <w:color w:val="000000"/>
              </w:rPr>
              <w:t>UNT45 IN HBRR</w:t>
            </w:r>
          </w:p>
        </w:tc>
        <w:tc>
          <w:tcPr>
            <w:tcW w:w="1777" w:type="dxa"/>
            <w:tcBorders>
              <w:top w:val="nil"/>
              <w:left w:val="nil"/>
              <w:bottom w:val="single" w:sz="4" w:space="0" w:color="auto"/>
              <w:right w:val="single" w:sz="4" w:space="0" w:color="auto"/>
            </w:tcBorders>
            <w:shd w:val="clear" w:color="auto" w:fill="auto"/>
            <w:noWrap/>
            <w:vAlign w:val="bottom"/>
          </w:tcPr>
          <w:p w14:paraId="7A2FCEE3" w14:textId="04C39F9B" w:rsidR="00BA09F7" w:rsidRPr="00A70C44" w:rsidRDefault="00BA09F7" w:rsidP="00BA09F7">
            <w:pPr>
              <w:jc w:val="center"/>
              <w:rPr>
                <w:rFonts w:ascii="Calibri" w:eastAsia="Times New Roman" w:hAnsi="Calibri" w:cs="Calibri"/>
                <w:color w:val="000000"/>
              </w:rPr>
            </w:pPr>
            <w:r>
              <w:rPr>
                <w:rFonts w:ascii="Calibri" w:hAnsi="Calibri" w:cs="Calibri"/>
                <w:color w:val="000000"/>
              </w:rPr>
              <w:t>2.07428</w:t>
            </w:r>
          </w:p>
        </w:tc>
        <w:tc>
          <w:tcPr>
            <w:tcW w:w="1332" w:type="dxa"/>
            <w:tcBorders>
              <w:top w:val="nil"/>
              <w:left w:val="nil"/>
              <w:bottom w:val="single" w:sz="4" w:space="0" w:color="auto"/>
              <w:right w:val="single" w:sz="4" w:space="0" w:color="auto"/>
            </w:tcBorders>
            <w:shd w:val="clear" w:color="auto" w:fill="auto"/>
            <w:noWrap/>
            <w:vAlign w:val="bottom"/>
          </w:tcPr>
          <w:p w14:paraId="1720CED5" w14:textId="5FCE9E33" w:rsidR="00BA09F7" w:rsidRPr="00A70C44" w:rsidRDefault="00BA09F7" w:rsidP="00BA09F7">
            <w:pPr>
              <w:jc w:val="center"/>
              <w:rPr>
                <w:rFonts w:ascii="Calibri" w:eastAsia="Times New Roman" w:hAnsi="Calibri" w:cs="Calibri"/>
                <w:color w:val="000000"/>
              </w:rPr>
            </w:pPr>
            <w:r>
              <w:rPr>
                <w:rFonts w:ascii="Calibri" w:hAnsi="Calibri" w:cs="Calibri"/>
                <w:color w:val="000000"/>
              </w:rPr>
              <w:t>1644</w:t>
            </w:r>
          </w:p>
        </w:tc>
        <w:tc>
          <w:tcPr>
            <w:tcW w:w="1332" w:type="dxa"/>
            <w:tcBorders>
              <w:top w:val="nil"/>
              <w:left w:val="nil"/>
              <w:bottom w:val="single" w:sz="4" w:space="0" w:color="auto"/>
              <w:right w:val="single" w:sz="4" w:space="0" w:color="auto"/>
            </w:tcBorders>
            <w:shd w:val="clear" w:color="auto" w:fill="auto"/>
            <w:noWrap/>
            <w:vAlign w:val="bottom"/>
          </w:tcPr>
          <w:p w14:paraId="60AB784D" w14:textId="149800C4" w:rsidR="00BA09F7" w:rsidRPr="00A70C44" w:rsidRDefault="00BA09F7" w:rsidP="00BA09F7">
            <w:pPr>
              <w:jc w:val="center"/>
              <w:rPr>
                <w:rFonts w:ascii="Calibri" w:eastAsia="Times New Roman" w:hAnsi="Calibri" w:cs="Calibri"/>
                <w:color w:val="000000"/>
              </w:rPr>
            </w:pPr>
            <w:r>
              <w:rPr>
                <w:rFonts w:ascii="Calibri" w:hAnsi="Calibri" w:cs="Calibri"/>
                <w:color w:val="000000"/>
              </w:rPr>
              <w:t>1057</w:t>
            </w:r>
          </w:p>
        </w:tc>
        <w:tc>
          <w:tcPr>
            <w:tcW w:w="1332" w:type="dxa"/>
            <w:tcBorders>
              <w:top w:val="nil"/>
              <w:left w:val="nil"/>
              <w:bottom w:val="single" w:sz="4" w:space="0" w:color="auto"/>
              <w:right w:val="single" w:sz="4" w:space="0" w:color="auto"/>
            </w:tcBorders>
            <w:shd w:val="clear" w:color="auto" w:fill="auto"/>
            <w:noWrap/>
            <w:vAlign w:val="bottom"/>
          </w:tcPr>
          <w:p w14:paraId="2D330148" w14:textId="26622ACF" w:rsidR="00BA09F7" w:rsidRPr="00A70C44" w:rsidRDefault="00BA09F7" w:rsidP="00BA09F7">
            <w:pPr>
              <w:jc w:val="center"/>
              <w:rPr>
                <w:rFonts w:ascii="Calibri" w:eastAsia="Times New Roman" w:hAnsi="Calibri" w:cs="Calibri"/>
                <w:color w:val="000000"/>
              </w:rPr>
            </w:pPr>
            <w:r>
              <w:rPr>
                <w:rFonts w:ascii="Calibri" w:hAnsi="Calibri" w:cs="Calibri"/>
                <w:color w:val="000000"/>
              </w:rPr>
              <w:t>2231</w:t>
            </w:r>
          </w:p>
        </w:tc>
      </w:tr>
      <w:tr w:rsidR="00BA09F7" w:rsidRPr="00A70C44" w14:paraId="6A4C54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9090534" w14:textId="1F11053E" w:rsidR="00BA09F7" w:rsidRPr="00A70C44" w:rsidRDefault="00BA09F7" w:rsidP="00BA09F7">
            <w:pPr>
              <w:rPr>
                <w:rFonts w:ascii="Calibri" w:eastAsia="Times New Roman" w:hAnsi="Calibri" w:cs="Calibri"/>
                <w:color w:val="000000"/>
              </w:rPr>
            </w:pPr>
            <w:r>
              <w:rPr>
                <w:rFonts w:ascii="Calibri" w:hAnsi="Calibri" w:cs="Calibri"/>
                <w:color w:val="000000"/>
              </w:rPr>
              <w:t>UNT45 IN HBRR</w:t>
            </w:r>
          </w:p>
        </w:tc>
        <w:tc>
          <w:tcPr>
            <w:tcW w:w="1777" w:type="dxa"/>
            <w:tcBorders>
              <w:top w:val="nil"/>
              <w:left w:val="nil"/>
              <w:bottom w:val="single" w:sz="4" w:space="0" w:color="auto"/>
              <w:right w:val="single" w:sz="4" w:space="0" w:color="auto"/>
            </w:tcBorders>
            <w:shd w:val="clear" w:color="auto" w:fill="auto"/>
            <w:noWrap/>
            <w:vAlign w:val="bottom"/>
          </w:tcPr>
          <w:p w14:paraId="4A198577" w14:textId="6B02DE48" w:rsidR="00BA09F7" w:rsidRPr="00A70C44" w:rsidRDefault="00BA09F7" w:rsidP="00BA09F7">
            <w:pPr>
              <w:jc w:val="center"/>
              <w:rPr>
                <w:rFonts w:ascii="Calibri" w:eastAsia="Times New Roman" w:hAnsi="Calibri" w:cs="Calibri"/>
                <w:color w:val="000000"/>
              </w:rPr>
            </w:pPr>
            <w:r>
              <w:rPr>
                <w:rFonts w:ascii="Calibri" w:hAnsi="Calibri" w:cs="Calibri"/>
                <w:color w:val="000000"/>
              </w:rPr>
              <w:t>2.57951</w:t>
            </w:r>
          </w:p>
        </w:tc>
        <w:tc>
          <w:tcPr>
            <w:tcW w:w="1332" w:type="dxa"/>
            <w:tcBorders>
              <w:top w:val="nil"/>
              <w:left w:val="nil"/>
              <w:bottom w:val="single" w:sz="4" w:space="0" w:color="auto"/>
              <w:right w:val="single" w:sz="4" w:space="0" w:color="auto"/>
            </w:tcBorders>
            <w:shd w:val="clear" w:color="auto" w:fill="auto"/>
            <w:noWrap/>
            <w:vAlign w:val="bottom"/>
          </w:tcPr>
          <w:p w14:paraId="5021FD72" w14:textId="68166A4A" w:rsidR="00BA09F7" w:rsidRPr="00A70C44" w:rsidRDefault="00BA09F7" w:rsidP="00BA09F7">
            <w:pPr>
              <w:jc w:val="center"/>
              <w:rPr>
                <w:rFonts w:ascii="Calibri" w:eastAsia="Times New Roman" w:hAnsi="Calibri" w:cs="Calibri"/>
                <w:color w:val="000000"/>
              </w:rPr>
            </w:pPr>
            <w:r>
              <w:rPr>
                <w:rFonts w:ascii="Calibri" w:hAnsi="Calibri" w:cs="Calibri"/>
                <w:color w:val="000000"/>
              </w:rPr>
              <w:t>1623</w:t>
            </w:r>
          </w:p>
        </w:tc>
        <w:tc>
          <w:tcPr>
            <w:tcW w:w="1332" w:type="dxa"/>
            <w:tcBorders>
              <w:top w:val="nil"/>
              <w:left w:val="nil"/>
              <w:bottom w:val="single" w:sz="4" w:space="0" w:color="auto"/>
              <w:right w:val="single" w:sz="4" w:space="0" w:color="auto"/>
            </w:tcBorders>
            <w:shd w:val="clear" w:color="auto" w:fill="auto"/>
            <w:noWrap/>
            <w:vAlign w:val="bottom"/>
          </w:tcPr>
          <w:p w14:paraId="4304E8BD" w14:textId="3EF875B8" w:rsidR="00BA09F7" w:rsidRPr="00A70C44" w:rsidRDefault="00BA09F7" w:rsidP="00BA09F7">
            <w:pPr>
              <w:jc w:val="center"/>
              <w:rPr>
                <w:rFonts w:ascii="Calibri" w:eastAsia="Times New Roman" w:hAnsi="Calibri" w:cs="Calibri"/>
                <w:color w:val="000000"/>
              </w:rPr>
            </w:pPr>
            <w:r>
              <w:rPr>
                <w:rFonts w:ascii="Calibri" w:hAnsi="Calibri" w:cs="Calibri"/>
                <w:color w:val="000000"/>
              </w:rPr>
              <w:t>1043</w:t>
            </w:r>
          </w:p>
        </w:tc>
        <w:tc>
          <w:tcPr>
            <w:tcW w:w="1332" w:type="dxa"/>
            <w:tcBorders>
              <w:top w:val="nil"/>
              <w:left w:val="nil"/>
              <w:bottom w:val="single" w:sz="4" w:space="0" w:color="auto"/>
              <w:right w:val="single" w:sz="4" w:space="0" w:color="auto"/>
            </w:tcBorders>
            <w:shd w:val="clear" w:color="auto" w:fill="auto"/>
            <w:noWrap/>
            <w:vAlign w:val="bottom"/>
          </w:tcPr>
          <w:p w14:paraId="2E616AD6" w14:textId="5CC8EFB4" w:rsidR="00BA09F7" w:rsidRPr="00A70C44" w:rsidRDefault="00BA09F7" w:rsidP="00BA09F7">
            <w:pPr>
              <w:jc w:val="center"/>
              <w:rPr>
                <w:rFonts w:ascii="Calibri" w:eastAsia="Times New Roman" w:hAnsi="Calibri" w:cs="Calibri"/>
                <w:color w:val="000000"/>
              </w:rPr>
            </w:pPr>
            <w:r>
              <w:rPr>
                <w:rFonts w:ascii="Calibri" w:hAnsi="Calibri" w:cs="Calibri"/>
                <w:color w:val="000000"/>
              </w:rPr>
              <w:t>2203</w:t>
            </w:r>
          </w:p>
        </w:tc>
      </w:tr>
      <w:tr w:rsidR="00BA09F7" w:rsidRPr="00A70C44" w14:paraId="27FC18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D60297B" w14:textId="23A0C0C2" w:rsidR="00BA09F7" w:rsidRPr="00A70C44" w:rsidRDefault="00BA09F7" w:rsidP="00BA09F7">
            <w:pPr>
              <w:rPr>
                <w:rFonts w:ascii="Calibri" w:eastAsia="Times New Roman" w:hAnsi="Calibri" w:cs="Calibri"/>
                <w:color w:val="000000"/>
              </w:rPr>
            </w:pPr>
            <w:r>
              <w:rPr>
                <w:rFonts w:ascii="Calibri" w:hAnsi="Calibri" w:cs="Calibri"/>
                <w:color w:val="000000"/>
              </w:rPr>
              <w:t>UNT45 IN HBRR</w:t>
            </w:r>
          </w:p>
        </w:tc>
        <w:tc>
          <w:tcPr>
            <w:tcW w:w="1777" w:type="dxa"/>
            <w:tcBorders>
              <w:top w:val="nil"/>
              <w:left w:val="nil"/>
              <w:bottom w:val="single" w:sz="4" w:space="0" w:color="auto"/>
              <w:right w:val="single" w:sz="4" w:space="0" w:color="auto"/>
            </w:tcBorders>
            <w:shd w:val="clear" w:color="auto" w:fill="auto"/>
            <w:noWrap/>
            <w:vAlign w:val="bottom"/>
          </w:tcPr>
          <w:p w14:paraId="3D2417F2" w14:textId="690F8952" w:rsidR="00BA09F7" w:rsidRPr="00A70C44" w:rsidRDefault="00BA09F7" w:rsidP="00BA09F7">
            <w:pPr>
              <w:jc w:val="center"/>
              <w:rPr>
                <w:rFonts w:ascii="Calibri" w:eastAsia="Times New Roman" w:hAnsi="Calibri" w:cs="Calibri"/>
                <w:color w:val="000000"/>
              </w:rPr>
            </w:pPr>
            <w:r>
              <w:rPr>
                <w:rFonts w:ascii="Calibri" w:hAnsi="Calibri" w:cs="Calibri"/>
                <w:color w:val="000000"/>
              </w:rPr>
              <w:t>4.17448</w:t>
            </w:r>
          </w:p>
        </w:tc>
        <w:tc>
          <w:tcPr>
            <w:tcW w:w="1332" w:type="dxa"/>
            <w:tcBorders>
              <w:top w:val="nil"/>
              <w:left w:val="nil"/>
              <w:bottom w:val="single" w:sz="4" w:space="0" w:color="auto"/>
              <w:right w:val="single" w:sz="4" w:space="0" w:color="auto"/>
            </w:tcBorders>
            <w:shd w:val="clear" w:color="auto" w:fill="auto"/>
            <w:noWrap/>
            <w:vAlign w:val="bottom"/>
          </w:tcPr>
          <w:p w14:paraId="2CB76499" w14:textId="14140D7F" w:rsidR="00BA09F7" w:rsidRPr="00A70C44" w:rsidRDefault="00BA09F7" w:rsidP="00BA09F7">
            <w:pPr>
              <w:jc w:val="center"/>
              <w:rPr>
                <w:rFonts w:ascii="Calibri" w:eastAsia="Times New Roman" w:hAnsi="Calibri" w:cs="Calibri"/>
                <w:color w:val="000000"/>
              </w:rPr>
            </w:pPr>
            <w:r>
              <w:rPr>
                <w:rFonts w:ascii="Calibri" w:hAnsi="Calibri" w:cs="Calibri"/>
                <w:color w:val="000000"/>
              </w:rPr>
              <w:t>2469</w:t>
            </w:r>
          </w:p>
        </w:tc>
        <w:tc>
          <w:tcPr>
            <w:tcW w:w="1332" w:type="dxa"/>
            <w:tcBorders>
              <w:top w:val="nil"/>
              <w:left w:val="nil"/>
              <w:bottom w:val="single" w:sz="4" w:space="0" w:color="auto"/>
              <w:right w:val="single" w:sz="4" w:space="0" w:color="auto"/>
            </w:tcBorders>
            <w:shd w:val="clear" w:color="auto" w:fill="auto"/>
            <w:noWrap/>
            <w:vAlign w:val="bottom"/>
          </w:tcPr>
          <w:p w14:paraId="129B1894" w14:textId="60567A88" w:rsidR="00BA09F7" w:rsidRPr="00A70C44" w:rsidRDefault="00BA09F7" w:rsidP="00BA09F7">
            <w:pPr>
              <w:jc w:val="center"/>
              <w:rPr>
                <w:rFonts w:ascii="Calibri" w:eastAsia="Times New Roman" w:hAnsi="Calibri" w:cs="Calibri"/>
                <w:color w:val="000000"/>
              </w:rPr>
            </w:pPr>
            <w:r>
              <w:rPr>
                <w:rFonts w:ascii="Calibri" w:hAnsi="Calibri" w:cs="Calibri"/>
                <w:color w:val="000000"/>
              </w:rPr>
              <w:t>1587</w:t>
            </w:r>
          </w:p>
        </w:tc>
        <w:tc>
          <w:tcPr>
            <w:tcW w:w="1332" w:type="dxa"/>
            <w:tcBorders>
              <w:top w:val="nil"/>
              <w:left w:val="nil"/>
              <w:bottom w:val="single" w:sz="4" w:space="0" w:color="auto"/>
              <w:right w:val="single" w:sz="4" w:space="0" w:color="auto"/>
            </w:tcBorders>
            <w:shd w:val="clear" w:color="auto" w:fill="auto"/>
            <w:noWrap/>
            <w:vAlign w:val="bottom"/>
          </w:tcPr>
          <w:p w14:paraId="630A94D2" w14:textId="70A7927D" w:rsidR="00BA09F7" w:rsidRPr="00A70C44" w:rsidRDefault="00BA09F7" w:rsidP="00BA09F7">
            <w:pPr>
              <w:jc w:val="center"/>
              <w:rPr>
                <w:rFonts w:ascii="Calibri" w:eastAsia="Times New Roman" w:hAnsi="Calibri" w:cs="Calibri"/>
                <w:color w:val="000000"/>
              </w:rPr>
            </w:pPr>
            <w:r>
              <w:rPr>
                <w:rFonts w:ascii="Calibri" w:hAnsi="Calibri" w:cs="Calibri"/>
                <w:color w:val="000000"/>
              </w:rPr>
              <w:t>3351</w:t>
            </w:r>
          </w:p>
        </w:tc>
      </w:tr>
      <w:tr w:rsidR="00BA09F7" w:rsidRPr="00A70C44" w14:paraId="0133D3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D513D02" w14:textId="67ABB281" w:rsidR="00BA09F7" w:rsidRPr="00A70C44" w:rsidRDefault="00BA09F7" w:rsidP="00BA09F7">
            <w:pPr>
              <w:rPr>
                <w:rFonts w:ascii="Calibri" w:eastAsia="Times New Roman" w:hAnsi="Calibri" w:cs="Calibri"/>
                <w:color w:val="000000"/>
              </w:rPr>
            </w:pPr>
            <w:r>
              <w:rPr>
                <w:rFonts w:ascii="Calibri" w:hAnsi="Calibri" w:cs="Calibri"/>
                <w:color w:val="000000"/>
              </w:rPr>
              <w:t>UNT48 IN HBRR</w:t>
            </w:r>
          </w:p>
        </w:tc>
        <w:tc>
          <w:tcPr>
            <w:tcW w:w="1777" w:type="dxa"/>
            <w:tcBorders>
              <w:top w:val="nil"/>
              <w:left w:val="nil"/>
              <w:bottom w:val="single" w:sz="4" w:space="0" w:color="auto"/>
              <w:right w:val="single" w:sz="4" w:space="0" w:color="auto"/>
            </w:tcBorders>
            <w:shd w:val="clear" w:color="auto" w:fill="auto"/>
            <w:noWrap/>
            <w:vAlign w:val="bottom"/>
          </w:tcPr>
          <w:p w14:paraId="009E2DDA" w14:textId="40EBEAAF" w:rsidR="00BA09F7" w:rsidRPr="00A70C44" w:rsidRDefault="00BA09F7" w:rsidP="00BA09F7">
            <w:pPr>
              <w:jc w:val="center"/>
              <w:rPr>
                <w:rFonts w:ascii="Calibri" w:eastAsia="Times New Roman" w:hAnsi="Calibri" w:cs="Calibri"/>
                <w:color w:val="000000"/>
              </w:rPr>
            </w:pPr>
            <w:r>
              <w:rPr>
                <w:rFonts w:ascii="Calibri" w:hAnsi="Calibri" w:cs="Calibri"/>
                <w:color w:val="000000"/>
              </w:rPr>
              <w:t>0.61679</w:t>
            </w:r>
          </w:p>
        </w:tc>
        <w:tc>
          <w:tcPr>
            <w:tcW w:w="1332" w:type="dxa"/>
            <w:tcBorders>
              <w:top w:val="nil"/>
              <w:left w:val="nil"/>
              <w:bottom w:val="single" w:sz="4" w:space="0" w:color="auto"/>
              <w:right w:val="single" w:sz="4" w:space="0" w:color="auto"/>
            </w:tcBorders>
            <w:shd w:val="clear" w:color="auto" w:fill="auto"/>
            <w:noWrap/>
            <w:vAlign w:val="bottom"/>
          </w:tcPr>
          <w:p w14:paraId="4F51B98B" w14:textId="35972406" w:rsidR="00BA09F7" w:rsidRPr="00A70C44" w:rsidRDefault="00BA09F7" w:rsidP="00BA09F7">
            <w:pPr>
              <w:jc w:val="center"/>
              <w:rPr>
                <w:rFonts w:ascii="Calibri" w:eastAsia="Times New Roman" w:hAnsi="Calibri" w:cs="Calibri"/>
                <w:color w:val="000000"/>
              </w:rPr>
            </w:pPr>
            <w:r>
              <w:rPr>
                <w:rFonts w:ascii="Calibri" w:hAnsi="Calibri" w:cs="Calibri"/>
                <w:color w:val="000000"/>
              </w:rPr>
              <w:t>1365</w:t>
            </w:r>
          </w:p>
        </w:tc>
        <w:tc>
          <w:tcPr>
            <w:tcW w:w="1332" w:type="dxa"/>
            <w:tcBorders>
              <w:top w:val="nil"/>
              <w:left w:val="nil"/>
              <w:bottom w:val="single" w:sz="4" w:space="0" w:color="auto"/>
              <w:right w:val="single" w:sz="4" w:space="0" w:color="auto"/>
            </w:tcBorders>
            <w:shd w:val="clear" w:color="auto" w:fill="auto"/>
            <w:noWrap/>
            <w:vAlign w:val="bottom"/>
          </w:tcPr>
          <w:p w14:paraId="0D47EFED" w14:textId="024DDBF7" w:rsidR="00BA09F7" w:rsidRPr="00A70C44" w:rsidRDefault="00BA09F7" w:rsidP="00BA09F7">
            <w:pPr>
              <w:jc w:val="center"/>
              <w:rPr>
                <w:rFonts w:ascii="Calibri" w:eastAsia="Times New Roman" w:hAnsi="Calibri" w:cs="Calibri"/>
                <w:color w:val="000000"/>
              </w:rPr>
            </w:pPr>
            <w:r>
              <w:rPr>
                <w:rFonts w:ascii="Calibri" w:hAnsi="Calibri" w:cs="Calibri"/>
                <w:color w:val="000000"/>
              </w:rPr>
              <w:t>1009</w:t>
            </w:r>
          </w:p>
        </w:tc>
        <w:tc>
          <w:tcPr>
            <w:tcW w:w="1332" w:type="dxa"/>
            <w:tcBorders>
              <w:top w:val="nil"/>
              <w:left w:val="nil"/>
              <w:bottom w:val="single" w:sz="4" w:space="0" w:color="auto"/>
              <w:right w:val="single" w:sz="4" w:space="0" w:color="auto"/>
            </w:tcBorders>
            <w:shd w:val="clear" w:color="auto" w:fill="auto"/>
            <w:noWrap/>
            <w:vAlign w:val="bottom"/>
          </w:tcPr>
          <w:p w14:paraId="1BCC21A7" w14:textId="7FFC47C7" w:rsidR="00BA09F7" w:rsidRPr="00A70C44" w:rsidRDefault="00BA09F7" w:rsidP="00BA09F7">
            <w:pPr>
              <w:jc w:val="center"/>
              <w:rPr>
                <w:rFonts w:ascii="Calibri" w:eastAsia="Times New Roman" w:hAnsi="Calibri" w:cs="Calibri"/>
                <w:color w:val="000000"/>
              </w:rPr>
            </w:pPr>
            <w:r>
              <w:rPr>
                <w:rFonts w:ascii="Calibri" w:hAnsi="Calibri" w:cs="Calibri"/>
                <w:color w:val="000000"/>
              </w:rPr>
              <w:t>1846</w:t>
            </w:r>
          </w:p>
        </w:tc>
      </w:tr>
      <w:tr w:rsidR="00BA09F7" w:rsidRPr="00A70C44" w14:paraId="34E863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3BC79E" w14:textId="0C5A8E37" w:rsidR="00BA09F7" w:rsidRPr="00A70C44" w:rsidRDefault="00BA09F7" w:rsidP="00BA09F7">
            <w:pPr>
              <w:rPr>
                <w:rFonts w:ascii="Calibri" w:eastAsia="Times New Roman" w:hAnsi="Calibri" w:cs="Calibri"/>
                <w:color w:val="000000"/>
              </w:rPr>
            </w:pPr>
            <w:r>
              <w:rPr>
                <w:rFonts w:ascii="Calibri" w:hAnsi="Calibri" w:cs="Calibri"/>
                <w:color w:val="000000"/>
              </w:rPr>
              <w:t>UNT51 IN HBRR</w:t>
            </w:r>
          </w:p>
        </w:tc>
        <w:tc>
          <w:tcPr>
            <w:tcW w:w="1777" w:type="dxa"/>
            <w:tcBorders>
              <w:top w:val="nil"/>
              <w:left w:val="nil"/>
              <w:bottom w:val="single" w:sz="4" w:space="0" w:color="auto"/>
              <w:right w:val="single" w:sz="4" w:space="0" w:color="auto"/>
            </w:tcBorders>
            <w:shd w:val="clear" w:color="auto" w:fill="auto"/>
            <w:noWrap/>
            <w:vAlign w:val="bottom"/>
          </w:tcPr>
          <w:p w14:paraId="5C65C6EC" w14:textId="090E9433" w:rsidR="00BA09F7" w:rsidRPr="00A70C44" w:rsidRDefault="00BA09F7" w:rsidP="00BA09F7">
            <w:pPr>
              <w:jc w:val="center"/>
              <w:rPr>
                <w:rFonts w:ascii="Calibri" w:eastAsia="Times New Roman" w:hAnsi="Calibri" w:cs="Calibri"/>
                <w:color w:val="000000"/>
              </w:rPr>
            </w:pPr>
            <w:r>
              <w:rPr>
                <w:rFonts w:ascii="Calibri" w:hAnsi="Calibri" w:cs="Calibri"/>
                <w:color w:val="000000"/>
              </w:rPr>
              <w:t>1.03351</w:t>
            </w:r>
          </w:p>
        </w:tc>
        <w:tc>
          <w:tcPr>
            <w:tcW w:w="1332" w:type="dxa"/>
            <w:tcBorders>
              <w:top w:val="nil"/>
              <w:left w:val="nil"/>
              <w:bottom w:val="single" w:sz="4" w:space="0" w:color="auto"/>
              <w:right w:val="single" w:sz="4" w:space="0" w:color="auto"/>
            </w:tcBorders>
            <w:shd w:val="clear" w:color="auto" w:fill="auto"/>
            <w:noWrap/>
            <w:vAlign w:val="bottom"/>
          </w:tcPr>
          <w:p w14:paraId="478D3ED3" w14:textId="0F580F32" w:rsidR="00BA09F7" w:rsidRPr="00A70C44" w:rsidRDefault="00BA09F7" w:rsidP="00BA09F7">
            <w:pPr>
              <w:jc w:val="center"/>
              <w:rPr>
                <w:rFonts w:ascii="Calibri" w:eastAsia="Times New Roman" w:hAnsi="Calibri" w:cs="Calibri"/>
                <w:color w:val="000000"/>
              </w:rPr>
            </w:pPr>
            <w:r>
              <w:rPr>
                <w:rFonts w:ascii="Calibri" w:hAnsi="Calibri" w:cs="Calibri"/>
                <w:color w:val="000000"/>
              </w:rPr>
              <w:t>511</w:t>
            </w:r>
          </w:p>
        </w:tc>
        <w:tc>
          <w:tcPr>
            <w:tcW w:w="1332" w:type="dxa"/>
            <w:tcBorders>
              <w:top w:val="nil"/>
              <w:left w:val="nil"/>
              <w:bottom w:val="single" w:sz="4" w:space="0" w:color="auto"/>
              <w:right w:val="single" w:sz="4" w:space="0" w:color="auto"/>
            </w:tcBorders>
            <w:shd w:val="clear" w:color="auto" w:fill="auto"/>
            <w:noWrap/>
            <w:vAlign w:val="bottom"/>
          </w:tcPr>
          <w:p w14:paraId="10AFFE7F" w14:textId="404B9A26" w:rsidR="00BA09F7" w:rsidRPr="00A70C44" w:rsidRDefault="00BA09F7" w:rsidP="00BA09F7">
            <w:pPr>
              <w:jc w:val="center"/>
              <w:rPr>
                <w:rFonts w:ascii="Calibri" w:eastAsia="Times New Roman" w:hAnsi="Calibri" w:cs="Calibri"/>
                <w:color w:val="000000"/>
              </w:rPr>
            </w:pPr>
            <w:r>
              <w:rPr>
                <w:rFonts w:ascii="Calibri" w:hAnsi="Calibri" w:cs="Calibri"/>
                <w:color w:val="000000"/>
              </w:rPr>
              <w:t>328</w:t>
            </w:r>
          </w:p>
        </w:tc>
        <w:tc>
          <w:tcPr>
            <w:tcW w:w="1332" w:type="dxa"/>
            <w:tcBorders>
              <w:top w:val="nil"/>
              <w:left w:val="nil"/>
              <w:bottom w:val="single" w:sz="4" w:space="0" w:color="auto"/>
              <w:right w:val="single" w:sz="4" w:space="0" w:color="auto"/>
            </w:tcBorders>
            <w:shd w:val="clear" w:color="auto" w:fill="auto"/>
            <w:noWrap/>
            <w:vAlign w:val="bottom"/>
          </w:tcPr>
          <w:p w14:paraId="4AC2F972" w14:textId="2F658B5B" w:rsidR="00BA09F7" w:rsidRPr="00A70C44" w:rsidRDefault="00BA09F7" w:rsidP="00BA09F7">
            <w:pPr>
              <w:jc w:val="center"/>
              <w:rPr>
                <w:rFonts w:ascii="Calibri" w:eastAsia="Times New Roman" w:hAnsi="Calibri" w:cs="Calibri"/>
                <w:color w:val="000000"/>
              </w:rPr>
            </w:pPr>
            <w:r>
              <w:rPr>
                <w:rFonts w:ascii="Calibri" w:hAnsi="Calibri" w:cs="Calibri"/>
                <w:color w:val="000000"/>
              </w:rPr>
              <w:t>694</w:t>
            </w:r>
          </w:p>
        </w:tc>
      </w:tr>
      <w:tr w:rsidR="00BA09F7" w:rsidRPr="00A70C44" w14:paraId="03CEF5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249A40F" w14:textId="659FFCF2" w:rsidR="00BA09F7" w:rsidRPr="00A70C44" w:rsidRDefault="00BA09F7" w:rsidP="00BA09F7">
            <w:pPr>
              <w:rPr>
                <w:rFonts w:ascii="Calibri" w:eastAsia="Times New Roman" w:hAnsi="Calibri" w:cs="Calibri"/>
                <w:color w:val="000000"/>
              </w:rPr>
            </w:pPr>
            <w:r>
              <w:rPr>
                <w:rFonts w:ascii="Calibri" w:hAnsi="Calibri" w:cs="Calibri"/>
                <w:color w:val="000000"/>
              </w:rPr>
              <w:t>UNT55 IN HBRR</w:t>
            </w:r>
          </w:p>
        </w:tc>
        <w:tc>
          <w:tcPr>
            <w:tcW w:w="1777" w:type="dxa"/>
            <w:tcBorders>
              <w:top w:val="nil"/>
              <w:left w:val="nil"/>
              <w:bottom w:val="single" w:sz="4" w:space="0" w:color="auto"/>
              <w:right w:val="single" w:sz="4" w:space="0" w:color="auto"/>
            </w:tcBorders>
            <w:shd w:val="clear" w:color="auto" w:fill="auto"/>
            <w:noWrap/>
            <w:vAlign w:val="bottom"/>
          </w:tcPr>
          <w:p w14:paraId="6E27C590" w14:textId="45B7B66A" w:rsidR="00BA09F7" w:rsidRPr="00A70C44" w:rsidRDefault="00BA09F7" w:rsidP="00BA09F7">
            <w:pPr>
              <w:jc w:val="center"/>
              <w:rPr>
                <w:rFonts w:ascii="Calibri" w:eastAsia="Times New Roman" w:hAnsi="Calibri" w:cs="Calibri"/>
                <w:color w:val="000000"/>
              </w:rPr>
            </w:pPr>
            <w:r>
              <w:rPr>
                <w:rFonts w:ascii="Calibri" w:hAnsi="Calibri" w:cs="Calibri"/>
                <w:color w:val="000000"/>
              </w:rPr>
              <w:t>0.36453</w:t>
            </w:r>
          </w:p>
        </w:tc>
        <w:tc>
          <w:tcPr>
            <w:tcW w:w="1332" w:type="dxa"/>
            <w:tcBorders>
              <w:top w:val="nil"/>
              <w:left w:val="nil"/>
              <w:bottom w:val="single" w:sz="4" w:space="0" w:color="auto"/>
              <w:right w:val="single" w:sz="4" w:space="0" w:color="auto"/>
            </w:tcBorders>
            <w:shd w:val="clear" w:color="auto" w:fill="auto"/>
            <w:noWrap/>
            <w:vAlign w:val="bottom"/>
          </w:tcPr>
          <w:p w14:paraId="06D317A8" w14:textId="33DDECEE" w:rsidR="00BA09F7" w:rsidRPr="00A70C44" w:rsidRDefault="00BA09F7" w:rsidP="00BA09F7">
            <w:pPr>
              <w:jc w:val="center"/>
              <w:rPr>
                <w:rFonts w:ascii="Calibri" w:eastAsia="Times New Roman" w:hAnsi="Calibri" w:cs="Calibri"/>
                <w:color w:val="000000"/>
              </w:rPr>
            </w:pPr>
            <w:r>
              <w:rPr>
                <w:rFonts w:ascii="Calibri" w:hAnsi="Calibri" w:cs="Calibri"/>
                <w:color w:val="000000"/>
              </w:rPr>
              <w:t>603</w:t>
            </w:r>
          </w:p>
        </w:tc>
        <w:tc>
          <w:tcPr>
            <w:tcW w:w="1332" w:type="dxa"/>
            <w:tcBorders>
              <w:top w:val="nil"/>
              <w:left w:val="nil"/>
              <w:bottom w:val="single" w:sz="4" w:space="0" w:color="auto"/>
              <w:right w:val="single" w:sz="4" w:space="0" w:color="auto"/>
            </w:tcBorders>
            <w:shd w:val="clear" w:color="auto" w:fill="auto"/>
            <w:noWrap/>
            <w:vAlign w:val="bottom"/>
          </w:tcPr>
          <w:p w14:paraId="6B3F42B3" w14:textId="63D739EE" w:rsidR="00BA09F7" w:rsidRPr="00A70C44" w:rsidRDefault="00BA09F7" w:rsidP="00BA09F7">
            <w:pPr>
              <w:jc w:val="center"/>
              <w:rPr>
                <w:rFonts w:ascii="Calibri" w:eastAsia="Times New Roman" w:hAnsi="Calibri" w:cs="Calibri"/>
                <w:color w:val="000000"/>
              </w:rPr>
            </w:pPr>
            <w:r>
              <w:rPr>
                <w:rFonts w:ascii="Calibri" w:hAnsi="Calibri" w:cs="Calibri"/>
                <w:color w:val="000000"/>
              </w:rPr>
              <w:t>446</w:t>
            </w:r>
          </w:p>
        </w:tc>
        <w:tc>
          <w:tcPr>
            <w:tcW w:w="1332" w:type="dxa"/>
            <w:tcBorders>
              <w:top w:val="nil"/>
              <w:left w:val="nil"/>
              <w:bottom w:val="single" w:sz="4" w:space="0" w:color="auto"/>
              <w:right w:val="single" w:sz="4" w:space="0" w:color="auto"/>
            </w:tcBorders>
            <w:shd w:val="clear" w:color="auto" w:fill="auto"/>
            <w:noWrap/>
            <w:vAlign w:val="bottom"/>
          </w:tcPr>
          <w:p w14:paraId="74EEAF7B" w14:textId="52D646A3" w:rsidR="00BA09F7" w:rsidRPr="00A70C44" w:rsidRDefault="00BA09F7" w:rsidP="00BA09F7">
            <w:pPr>
              <w:jc w:val="center"/>
              <w:rPr>
                <w:rFonts w:ascii="Calibri" w:eastAsia="Times New Roman" w:hAnsi="Calibri" w:cs="Calibri"/>
                <w:color w:val="000000"/>
              </w:rPr>
            </w:pPr>
            <w:r>
              <w:rPr>
                <w:rFonts w:ascii="Calibri" w:hAnsi="Calibri" w:cs="Calibri"/>
                <w:color w:val="000000"/>
              </w:rPr>
              <w:t>815</w:t>
            </w:r>
          </w:p>
        </w:tc>
      </w:tr>
      <w:tr w:rsidR="00BA09F7" w:rsidRPr="00A70C44" w14:paraId="0A9CD0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B0C86C" w14:textId="0160B9A1" w:rsidR="00BA09F7" w:rsidRPr="00A70C44" w:rsidRDefault="00BA09F7" w:rsidP="00BA09F7">
            <w:pPr>
              <w:rPr>
                <w:rFonts w:ascii="Calibri" w:eastAsia="Times New Roman" w:hAnsi="Calibri" w:cs="Calibri"/>
                <w:color w:val="000000"/>
              </w:rPr>
            </w:pPr>
            <w:r>
              <w:rPr>
                <w:rFonts w:ascii="Calibri" w:hAnsi="Calibri" w:cs="Calibri"/>
                <w:color w:val="000000"/>
              </w:rPr>
              <w:t>UNT56 IN HBRR</w:t>
            </w:r>
          </w:p>
        </w:tc>
        <w:tc>
          <w:tcPr>
            <w:tcW w:w="1777" w:type="dxa"/>
            <w:tcBorders>
              <w:top w:val="nil"/>
              <w:left w:val="nil"/>
              <w:bottom w:val="single" w:sz="4" w:space="0" w:color="auto"/>
              <w:right w:val="single" w:sz="4" w:space="0" w:color="auto"/>
            </w:tcBorders>
            <w:shd w:val="clear" w:color="auto" w:fill="auto"/>
            <w:noWrap/>
            <w:vAlign w:val="bottom"/>
          </w:tcPr>
          <w:p w14:paraId="5A05A8E8" w14:textId="76BE03DE" w:rsidR="00BA09F7" w:rsidRPr="00A70C44" w:rsidRDefault="00BA09F7" w:rsidP="00BA09F7">
            <w:pPr>
              <w:jc w:val="center"/>
              <w:rPr>
                <w:rFonts w:ascii="Calibri" w:eastAsia="Times New Roman" w:hAnsi="Calibri" w:cs="Calibri"/>
                <w:color w:val="000000"/>
              </w:rPr>
            </w:pPr>
            <w:r>
              <w:rPr>
                <w:rFonts w:ascii="Calibri" w:hAnsi="Calibri" w:cs="Calibri"/>
                <w:color w:val="000000"/>
              </w:rPr>
              <w:t>0.43305</w:t>
            </w:r>
          </w:p>
        </w:tc>
        <w:tc>
          <w:tcPr>
            <w:tcW w:w="1332" w:type="dxa"/>
            <w:tcBorders>
              <w:top w:val="nil"/>
              <w:left w:val="nil"/>
              <w:bottom w:val="single" w:sz="4" w:space="0" w:color="auto"/>
              <w:right w:val="single" w:sz="4" w:space="0" w:color="auto"/>
            </w:tcBorders>
            <w:shd w:val="clear" w:color="auto" w:fill="auto"/>
            <w:noWrap/>
            <w:vAlign w:val="bottom"/>
          </w:tcPr>
          <w:p w14:paraId="262DA5AC" w14:textId="72A74632" w:rsidR="00BA09F7" w:rsidRPr="00A70C44" w:rsidRDefault="00BA09F7" w:rsidP="00BA09F7">
            <w:pPr>
              <w:jc w:val="center"/>
              <w:rPr>
                <w:rFonts w:ascii="Calibri" w:eastAsia="Times New Roman" w:hAnsi="Calibri" w:cs="Calibri"/>
                <w:color w:val="000000"/>
              </w:rPr>
            </w:pPr>
            <w:r>
              <w:rPr>
                <w:rFonts w:ascii="Calibri" w:hAnsi="Calibri" w:cs="Calibri"/>
                <w:color w:val="000000"/>
              </w:rPr>
              <w:t>1004</w:t>
            </w:r>
          </w:p>
        </w:tc>
        <w:tc>
          <w:tcPr>
            <w:tcW w:w="1332" w:type="dxa"/>
            <w:tcBorders>
              <w:top w:val="nil"/>
              <w:left w:val="nil"/>
              <w:bottom w:val="single" w:sz="4" w:space="0" w:color="auto"/>
              <w:right w:val="single" w:sz="4" w:space="0" w:color="auto"/>
            </w:tcBorders>
            <w:shd w:val="clear" w:color="auto" w:fill="auto"/>
            <w:noWrap/>
            <w:vAlign w:val="bottom"/>
          </w:tcPr>
          <w:p w14:paraId="403985B6" w14:textId="163CDCC9" w:rsidR="00BA09F7" w:rsidRPr="00A70C44" w:rsidRDefault="00BA09F7" w:rsidP="00BA09F7">
            <w:pPr>
              <w:jc w:val="center"/>
              <w:rPr>
                <w:rFonts w:ascii="Calibri" w:eastAsia="Times New Roman" w:hAnsi="Calibri" w:cs="Calibri"/>
                <w:color w:val="000000"/>
              </w:rPr>
            </w:pPr>
            <w:r>
              <w:rPr>
                <w:rFonts w:ascii="Calibri" w:hAnsi="Calibri" w:cs="Calibri"/>
                <w:color w:val="000000"/>
              </w:rPr>
              <w:t>742</w:t>
            </w:r>
          </w:p>
        </w:tc>
        <w:tc>
          <w:tcPr>
            <w:tcW w:w="1332" w:type="dxa"/>
            <w:tcBorders>
              <w:top w:val="nil"/>
              <w:left w:val="nil"/>
              <w:bottom w:val="single" w:sz="4" w:space="0" w:color="auto"/>
              <w:right w:val="single" w:sz="4" w:space="0" w:color="auto"/>
            </w:tcBorders>
            <w:shd w:val="clear" w:color="auto" w:fill="auto"/>
            <w:noWrap/>
            <w:vAlign w:val="bottom"/>
          </w:tcPr>
          <w:p w14:paraId="79CB62DE" w14:textId="37EEBECC" w:rsidR="00BA09F7" w:rsidRPr="00A70C44" w:rsidRDefault="00BA09F7" w:rsidP="00BA09F7">
            <w:pPr>
              <w:jc w:val="center"/>
              <w:rPr>
                <w:rFonts w:ascii="Calibri" w:eastAsia="Times New Roman" w:hAnsi="Calibri" w:cs="Calibri"/>
                <w:color w:val="000000"/>
              </w:rPr>
            </w:pPr>
            <w:r>
              <w:rPr>
                <w:rFonts w:ascii="Calibri" w:hAnsi="Calibri" w:cs="Calibri"/>
                <w:color w:val="000000"/>
              </w:rPr>
              <w:t>1358</w:t>
            </w:r>
          </w:p>
        </w:tc>
      </w:tr>
      <w:tr w:rsidR="00BA09F7" w:rsidRPr="00A70C44" w14:paraId="484594C6" w14:textId="77777777" w:rsidTr="00BA09F7">
        <w:trPr>
          <w:trHeight w:val="300"/>
        </w:trPr>
        <w:tc>
          <w:tcPr>
            <w:tcW w:w="9188" w:type="dxa"/>
            <w:gridSpan w:val="5"/>
            <w:tcBorders>
              <w:top w:val="nil"/>
              <w:left w:val="single" w:sz="4" w:space="0" w:color="auto"/>
              <w:bottom w:val="single" w:sz="4" w:space="0" w:color="auto"/>
              <w:right w:val="single" w:sz="4" w:space="0" w:color="auto"/>
            </w:tcBorders>
            <w:shd w:val="clear" w:color="auto" w:fill="auto"/>
            <w:noWrap/>
            <w:vAlign w:val="bottom"/>
          </w:tcPr>
          <w:p w14:paraId="71C5B1DE" w14:textId="00F2669D" w:rsidR="00BA09F7" w:rsidRPr="00A70C44" w:rsidRDefault="00BA09F7" w:rsidP="00BA09F7">
            <w:pPr>
              <w:jc w:val="center"/>
              <w:rPr>
                <w:rFonts w:ascii="Calibri" w:eastAsia="Times New Roman" w:hAnsi="Calibri" w:cs="Calibri"/>
                <w:color w:val="000000"/>
              </w:rPr>
            </w:pPr>
            <w:r>
              <w:rPr>
                <w:rFonts w:ascii="Calibri" w:eastAsia="Times New Roman" w:hAnsi="Calibri" w:cs="Calibri"/>
                <w:color w:val="000000"/>
              </w:rPr>
              <w:t>Lake Murray</w:t>
            </w:r>
          </w:p>
        </w:tc>
      </w:tr>
      <w:tr w:rsidR="00BA09F7" w:rsidRPr="00A70C44" w14:paraId="105732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6944F9" w14:textId="7ED337D7"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ANADARCHE CREEK</w:t>
            </w:r>
          </w:p>
        </w:tc>
        <w:tc>
          <w:tcPr>
            <w:tcW w:w="1777" w:type="dxa"/>
            <w:tcBorders>
              <w:top w:val="nil"/>
              <w:left w:val="nil"/>
              <w:bottom w:val="single" w:sz="4" w:space="0" w:color="auto"/>
              <w:right w:val="single" w:sz="4" w:space="0" w:color="auto"/>
            </w:tcBorders>
            <w:shd w:val="clear" w:color="auto" w:fill="auto"/>
            <w:noWrap/>
            <w:vAlign w:val="bottom"/>
          </w:tcPr>
          <w:p w14:paraId="5187E484" w14:textId="08121F15" w:rsidR="00BA09F7" w:rsidRPr="00A70C44" w:rsidRDefault="00BA09F7" w:rsidP="00BA09F7">
            <w:pPr>
              <w:jc w:val="center"/>
              <w:rPr>
                <w:rFonts w:ascii="Calibri" w:eastAsia="Times New Roman" w:hAnsi="Calibri" w:cs="Calibri"/>
                <w:color w:val="000000"/>
              </w:rPr>
            </w:pPr>
            <w:r>
              <w:rPr>
                <w:rFonts w:ascii="Calibri" w:hAnsi="Calibri" w:cs="Calibri"/>
                <w:color w:val="000000"/>
              </w:rPr>
              <w:t>54.54285</w:t>
            </w:r>
          </w:p>
        </w:tc>
        <w:tc>
          <w:tcPr>
            <w:tcW w:w="1332" w:type="dxa"/>
            <w:tcBorders>
              <w:top w:val="nil"/>
              <w:left w:val="nil"/>
              <w:bottom w:val="single" w:sz="4" w:space="0" w:color="auto"/>
              <w:right w:val="single" w:sz="4" w:space="0" w:color="auto"/>
            </w:tcBorders>
            <w:shd w:val="clear" w:color="auto" w:fill="auto"/>
            <w:noWrap/>
            <w:vAlign w:val="bottom"/>
          </w:tcPr>
          <w:p w14:paraId="6556708C" w14:textId="3A3F125D" w:rsidR="00BA09F7" w:rsidRPr="00A70C44" w:rsidRDefault="00BA09F7" w:rsidP="00BA09F7">
            <w:pPr>
              <w:jc w:val="center"/>
              <w:rPr>
                <w:rFonts w:ascii="Calibri" w:eastAsia="Times New Roman" w:hAnsi="Calibri" w:cs="Calibri"/>
                <w:color w:val="000000"/>
              </w:rPr>
            </w:pPr>
            <w:r>
              <w:rPr>
                <w:rFonts w:ascii="Calibri" w:hAnsi="Calibri" w:cs="Calibri"/>
                <w:color w:val="000000"/>
              </w:rPr>
              <w:t>13205</w:t>
            </w:r>
          </w:p>
        </w:tc>
        <w:tc>
          <w:tcPr>
            <w:tcW w:w="1332" w:type="dxa"/>
            <w:tcBorders>
              <w:top w:val="nil"/>
              <w:left w:val="nil"/>
              <w:bottom w:val="single" w:sz="4" w:space="0" w:color="auto"/>
              <w:right w:val="single" w:sz="4" w:space="0" w:color="auto"/>
            </w:tcBorders>
            <w:shd w:val="clear" w:color="auto" w:fill="auto"/>
            <w:noWrap/>
            <w:vAlign w:val="bottom"/>
          </w:tcPr>
          <w:p w14:paraId="40288779" w14:textId="20B05A4C" w:rsidR="00BA09F7" w:rsidRPr="00A70C44" w:rsidRDefault="00BA09F7" w:rsidP="00BA09F7">
            <w:pPr>
              <w:jc w:val="center"/>
              <w:rPr>
                <w:rFonts w:ascii="Calibri" w:eastAsia="Times New Roman" w:hAnsi="Calibri" w:cs="Calibri"/>
                <w:color w:val="000000"/>
              </w:rPr>
            </w:pPr>
            <w:r>
              <w:rPr>
                <w:rFonts w:ascii="Calibri" w:hAnsi="Calibri" w:cs="Calibri"/>
                <w:color w:val="000000"/>
              </w:rPr>
              <w:t>8488</w:t>
            </w:r>
          </w:p>
        </w:tc>
        <w:tc>
          <w:tcPr>
            <w:tcW w:w="1332" w:type="dxa"/>
            <w:tcBorders>
              <w:top w:val="nil"/>
              <w:left w:val="nil"/>
              <w:bottom w:val="single" w:sz="4" w:space="0" w:color="auto"/>
              <w:right w:val="single" w:sz="4" w:space="0" w:color="auto"/>
            </w:tcBorders>
            <w:shd w:val="clear" w:color="auto" w:fill="auto"/>
            <w:noWrap/>
            <w:vAlign w:val="bottom"/>
          </w:tcPr>
          <w:p w14:paraId="6DE1F3E9" w14:textId="2884C74A" w:rsidR="00BA09F7" w:rsidRPr="00A70C44" w:rsidRDefault="00BA09F7" w:rsidP="00BA09F7">
            <w:pPr>
              <w:jc w:val="center"/>
              <w:rPr>
                <w:rFonts w:ascii="Calibri" w:eastAsia="Times New Roman" w:hAnsi="Calibri" w:cs="Calibri"/>
                <w:color w:val="000000"/>
              </w:rPr>
            </w:pPr>
            <w:r>
              <w:rPr>
                <w:rFonts w:ascii="Calibri" w:hAnsi="Calibri" w:cs="Calibri"/>
                <w:color w:val="000000"/>
              </w:rPr>
              <w:t>17922</w:t>
            </w:r>
          </w:p>
        </w:tc>
      </w:tr>
      <w:tr w:rsidR="00BA09F7" w:rsidRPr="00A70C44" w14:paraId="51D3E7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3442BF" w14:textId="08DE25C6" w:rsidR="00BA09F7" w:rsidRPr="00A70C44" w:rsidRDefault="00BA09F7" w:rsidP="00BA09F7">
            <w:pPr>
              <w:rPr>
                <w:rFonts w:ascii="Calibri" w:eastAsia="Times New Roman" w:hAnsi="Calibri" w:cs="Calibri"/>
                <w:color w:val="000000"/>
              </w:rPr>
            </w:pPr>
            <w:r>
              <w:rPr>
                <w:rFonts w:ascii="Calibri" w:hAnsi="Calibri" w:cs="Calibri"/>
                <w:color w:val="000000"/>
              </w:rPr>
              <w:t>ANADARCHE CREEK</w:t>
            </w:r>
          </w:p>
        </w:tc>
        <w:tc>
          <w:tcPr>
            <w:tcW w:w="1777" w:type="dxa"/>
            <w:tcBorders>
              <w:top w:val="nil"/>
              <w:left w:val="nil"/>
              <w:bottom w:val="single" w:sz="4" w:space="0" w:color="auto"/>
              <w:right w:val="single" w:sz="4" w:space="0" w:color="auto"/>
            </w:tcBorders>
            <w:shd w:val="clear" w:color="auto" w:fill="auto"/>
            <w:noWrap/>
            <w:vAlign w:val="bottom"/>
          </w:tcPr>
          <w:p w14:paraId="7BF18A3A" w14:textId="4D5BBFC5" w:rsidR="00BA09F7" w:rsidRPr="00A70C44" w:rsidRDefault="00BA09F7" w:rsidP="00BA09F7">
            <w:pPr>
              <w:jc w:val="center"/>
              <w:rPr>
                <w:rFonts w:ascii="Calibri" w:eastAsia="Times New Roman" w:hAnsi="Calibri" w:cs="Calibri"/>
                <w:color w:val="000000"/>
              </w:rPr>
            </w:pPr>
            <w:r>
              <w:rPr>
                <w:rFonts w:ascii="Calibri" w:hAnsi="Calibri" w:cs="Calibri"/>
                <w:color w:val="000000"/>
              </w:rPr>
              <w:t>55.25505</w:t>
            </w:r>
          </w:p>
        </w:tc>
        <w:tc>
          <w:tcPr>
            <w:tcW w:w="1332" w:type="dxa"/>
            <w:tcBorders>
              <w:top w:val="nil"/>
              <w:left w:val="nil"/>
              <w:bottom w:val="single" w:sz="4" w:space="0" w:color="auto"/>
              <w:right w:val="single" w:sz="4" w:space="0" w:color="auto"/>
            </w:tcBorders>
            <w:shd w:val="clear" w:color="auto" w:fill="auto"/>
            <w:noWrap/>
            <w:vAlign w:val="bottom"/>
          </w:tcPr>
          <w:p w14:paraId="7C50C230" w14:textId="53D8D42A" w:rsidR="00BA09F7" w:rsidRPr="00A70C44" w:rsidRDefault="00BA09F7" w:rsidP="00BA09F7">
            <w:pPr>
              <w:jc w:val="center"/>
              <w:rPr>
                <w:rFonts w:ascii="Calibri" w:eastAsia="Times New Roman" w:hAnsi="Calibri" w:cs="Calibri"/>
                <w:color w:val="000000"/>
              </w:rPr>
            </w:pPr>
            <w:r>
              <w:rPr>
                <w:rFonts w:ascii="Calibri" w:hAnsi="Calibri" w:cs="Calibri"/>
                <w:color w:val="000000"/>
              </w:rPr>
              <w:t>12005</w:t>
            </w:r>
          </w:p>
        </w:tc>
        <w:tc>
          <w:tcPr>
            <w:tcW w:w="1332" w:type="dxa"/>
            <w:tcBorders>
              <w:top w:val="nil"/>
              <w:left w:val="nil"/>
              <w:bottom w:val="single" w:sz="4" w:space="0" w:color="auto"/>
              <w:right w:val="single" w:sz="4" w:space="0" w:color="auto"/>
            </w:tcBorders>
            <w:shd w:val="clear" w:color="auto" w:fill="auto"/>
            <w:noWrap/>
            <w:vAlign w:val="bottom"/>
          </w:tcPr>
          <w:p w14:paraId="413693AA" w14:textId="405022CE" w:rsidR="00BA09F7" w:rsidRPr="00A70C44" w:rsidRDefault="00BA09F7" w:rsidP="00BA09F7">
            <w:pPr>
              <w:jc w:val="center"/>
              <w:rPr>
                <w:rFonts w:ascii="Calibri" w:eastAsia="Times New Roman" w:hAnsi="Calibri" w:cs="Calibri"/>
                <w:color w:val="000000"/>
              </w:rPr>
            </w:pPr>
            <w:r>
              <w:rPr>
                <w:rFonts w:ascii="Calibri" w:hAnsi="Calibri" w:cs="Calibri"/>
                <w:color w:val="000000"/>
              </w:rPr>
              <w:t>7717</w:t>
            </w:r>
          </w:p>
        </w:tc>
        <w:tc>
          <w:tcPr>
            <w:tcW w:w="1332" w:type="dxa"/>
            <w:tcBorders>
              <w:top w:val="nil"/>
              <w:left w:val="nil"/>
              <w:bottom w:val="single" w:sz="4" w:space="0" w:color="auto"/>
              <w:right w:val="single" w:sz="4" w:space="0" w:color="auto"/>
            </w:tcBorders>
            <w:shd w:val="clear" w:color="auto" w:fill="auto"/>
            <w:noWrap/>
            <w:vAlign w:val="bottom"/>
          </w:tcPr>
          <w:p w14:paraId="65CBADB5" w14:textId="5D54009E" w:rsidR="00BA09F7" w:rsidRPr="00A70C44" w:rsidRDefault="00BA09F7" w:rsidP="00BA09F7">
            <w:pPr>
              <w:jc w:val="center"/>
              <w:rPr>
                <w:rFonts w:ascii="Calibri" w:eastAsia="Times New Roman" w:hAnsi="Calibri" w:cs="Calibri"/>
                <w:color w:val="000000"/>
              </w:rPr>
            </w:pPr>
            <w:r>
              <w:rPr>
                <w:rFonts w:ascii="Calibri" w:hAnsi="Calibri" w:cs="Calibri"/>
                <w:color w:val="000000"/>
              </w:rPr>
              <w:t>16293</w:t>
            </w:r>
          </w:p>
        </w:tc>
      </w:tr>
      <w:tr w:rsidR="00BA09F7" w:rsidRPr="00A70C44" w14:paraId="7133842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64DECF" w14:textId="7AA887AF" w:rsidR="00BA09F7" w:rsidRPr="00A70C44" w:rsidRDefault="00BA09F7" w:rsidP="00BA09F7">
            <w:pPr>
              <w:rPr>
                <w:rFonts w:ascii="Calibri" w:eastAsia="Times New Roman" w:hAnsi="Calibri" w:cs="Calibri"/>
                <w:color w:val="000000"/>
              </w:rPr>
            </w:pPr>
            <w:r>
              <w:rPr>
                <w:rFonts w:ascii="Calibri" w:hAnsi="Calibri" w:cs="Calibri"/>
                <w:color w:val="000000"/>
              </w:rPr>
              <w:t>ANADARCHE CREEK</w:t>
            </w:r>
          </w:p>
        </w:tc>
        <w:tc>
          <w:tcPr>
            <w:tcW w:w="1777" w:type="dxa"/>
            <w:tcBorders>
              <w:top w:val="nil"/>
              <w:left w:val="nil"/>
              <w:bottom w:val="single" w:sz="4" w:space="0" w:color="auto"/>
              <w:right w:val="single" w:sz="4" w:space="0" w:color="auto"/>
            </w:tcBorders>
            <w:shd w:val="clear" w:color="auto" w:fill="auto"/>
            <w:noWrap/>
            <w:vAlign w:val="bottom"/>
          </w:tcPr>
          <w:p w14:paraId="3DC485B7" w14:textId="2E6A400F" w:rsidR="00BA09F7" w:rsidRPr="00A70C44" w:rsidRDefault="00BA09F7" w:rsidP="00BA09F7">
            <w:pPr>
              <w:jc w:val="center"/>
              <w:rPr>
                <w:rFonts w:ascii="Calibri" w:eastAsia="Times New Roman" w:hAnsi="Calibri" w:cs="Calibri"/>
                <w:color w:val="000000"/>
              </w:rPr>
            </w:pPr>
            <w:r>
              <w:rPr>
                <w:rFonts w:ascii="Calibri" w:hAnsi="Calibri" w:cs="Calibri"/>
                <w:color w:val="000000"/>
              </w:rPr>
              <w:t>56.06635</w:t>
            </w:r>
          </w:p>
        </w:tc>
        <w:tc>
          <w:tcPr>
            <w:tcW w:w="1332" w:type="dxa"/>
            <w:tcBorders>
              <w:top w:val="nil"/>
              <w:left w:val="nil"/>
              <w:bottom w:val="single" w:sz="4" w:space="0" w:color="auto"/>
              <w:right w:val="single" w:sz="4" w:space="0" w:color="auto"/>
            </w:tcBorders>
            <w:shd w:val="clear" w:color="auto" w:fill="auto"/>
            <w:noWrap/>
            <w:vAlign w:val="bottom"/>
          </w:tcPr>
          <w:p w14:paraId="374A8124" w14:textId="3D28401D" w:rsidR="00BA09F7" w:rsidRPr="00A70C44" w:rsidRDefault="00BA09F7" w:rsidP="00BA09F7">
            <w:pPr>
              <w:jc w:val="center"/>
              <w:rPr>
                <w:rFonts w:ascii="Calibri" w:eastAsia="Times New Roman" w:hAnsi="Calibri" w:cs="Calibri"/>
                <w:color w:val="000000"/>
              </w:rPr>
            </w:pPr>
            <w:r>
              <w:rPr>
                <w:rFonts w:ascii="Calibri" w:hAnsi="Calibri" w:cs="Calibri"/>
                <w:color w:val="000000"/>
              </w:rPr>
              <w:t>20197</w:t>
            </w:r>
          </w:p>
        </w:tc>
        <w:tc>
          <w:tcPr>
            <w:tcW w:w="1332" w:type="dxa"/>
            <w:tcBorders>
              <w:top w:val="nil"/>
              <w:left w:val="nil"/>
              <w:bottom w:val="single" w:sz="4" w:space="0" w:color="auto"/>
              <w:right w:val="single" w:sz="4" w:space="0" w:color="auto"/>
            </w:tcBorders>
            <w:shd w:val="clear" w:color="auto" w:fill="auto"/>
            <w:noWrap/>
            <w:vAlign w:val="bottom"/>
          </w:tcPr>
          <w:p w14:paraId="40491CBE" w14:textId="4C306902" w:rsidR="00BA09F7" w:rsidRPr="00A70C44" w:rsidRDefault="00BA09F7" w:rsidP="00BA09F7">
            <w:pPr>
              <w:jc w:val="center"/>
              <w:rPr>
                <w:rFonts w:ascii="Calibri" w:eastAsia="Times New Roman" w:hAnsi="Calibri" w:cs="Calibri"/>
                <w:color w:val="000000"/>
              </w:rPr>
            </w:pPr>
            <w:r>
              <w:rPr>
                <w:rFonts w:ascii="Calibri" w:hAnsi="Calibri" w:cs="Calibri"/>
                <w:color w:val="000000"/>
              </w:rPr>
              <w:t>12983</w:t>
            </w:r>
          </w:p>
        </w:tc>
        <w:tc>
          <w:tcPr>
            <w:tcW w:w="1332" w:type="dxa"/>
            <w:tcBorders>
              <w:top w:val="nil"/>
              <w:left w:val="nil"/>
              <w:bottom w:val="single" w:sz="4" w:space="0" w:color="auto"/>
              <w:right w:val="single" w:sz="4" w:space="0" w:color="auto"/>
            </w:tcBorders>
            <w:shd w:val="clear" w:color="auto" w:fill="auto"/>
            <w:noWrap/>
            <w:vAlign w:val="bottom"/>
          </w:tcPr>
          <w:p w14:paraId="4FE0769F" w14:textId="78394EB6" w:rsidR="00BA09F7" w:rsidRPr="00A70C44" w:rsidRDefault="00BA09F7" w:rsidP="00BA09F7">
            <w:pPr>
              <w:jc w:val="center"/>
              <w:rPr>
                <w:rFonts w:ascii="Calibri" w:eastAsia="Times New Roman" w:hAnsi="Calibri" w:cs="Calibri"/>
                <w:color w:val="000000"/>
              </w:rPr>
            </w:pPr>
            <w:r>
              <w:rPr>
                <w:rFonts w:ascii="Calibri" w:hAnsi="Calibri" w:cs="Calibri"/>
                <w:color w:val="000000"/>
              </w:rPr>
              <w:t>27411</w:t>
            </w:r>
          </w:p>
        </w:tc>
      </w:tr>
      <w:tr w:rsidR="00BA09F7" w:rsidRPr="00A70C44" w14:paraId="47E5525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062D16B" w14:textId="498D85EA"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4A08E7B0" w14:textId="55574E21" w:rsidR="00BA09F7" w:rsidRPr="00A70C44" w:rsidRDefault="00BA09F7" w:rsidP="00BA09F7">
            <w:pPr>
              <w:jc w:val="center"/>
              <w:rPr>
                <w:rFonts w:ascii="Calibri" w:eastAsia="Times New Roman" w:hAnsi="Calibri" w:cs="Calibri"/>
                <w:color w:val="000000"/>
              </w:rPr>
            </w:pPr>
            <w:r>
              <w:rPr>
                <w:rFonts w:ascii="Calibri" w:hAnsi="Calibri" w:cs="Calibri"/>
                <w:color w:val="000000"/>
              </w:rPr>
              <w:t>1.18703</w:t>
            </w:r>
          </w:p>
        </w:tc>
        <w:tc>
          <w:tcPr>
            <w:tcW w:w="1332" w:type="dxa"/>
            <w:tcBorders>
              <w:top w:val="nil"/>
              <w:left w:val="nil"/>
              <w:bottom w:val="single" w:sz="4" w:space="0" w:color="auto"/>
              <w:right w:val="single" w:sz="4" w:space="0" w:color="auto"/>
            </w:tcBorders>
            <w:shd w:val="clear" w:color="auto" w:fill="auto"/>
            <w:noWrap/>
            <w:vAlign w:val="bottom"/>
          </w:tcPr>
          <w:p w14:paraId="52AD2167" w14:textId="115D25F4" w:rsidR="00BA09F7" w:rsidRPr="00A70C44" w:rsidRDefault="00BA09F7" w:rsidP="00BA09F7">
            <w:pPr>
              <w:jc w:val="center"/>
              <w:rPr>
                <w:rFonts w:ascii="Calibri" w:eastAsia="Times New Roman" w:hAnsi="Calibri" w:cs="Calibri"/>
                <w:color w:val="000000"/>
              </w:rPr>
            </w:pPr>
            <w:r>
              <w:rPr>
                <w:rFonts w:ascii="Calibri" w:hAnsi="Calibri" w:cs="Calibri"/>
                <w:color w:val="000000"/>
              </w:rPr>
              <w:t>1913</w:t>
            </w:r>
          </w:p>
        </w:tc>
        <w:tc>
          <w:tcPr>
            <w:tcW w:w="1332" w:type="dxa"/>
            <w:tcBorders>
              <w:top w:val="nil"/>
              <w:left w:val="nil"/>
              <w:bottom w:val="single" w:sz="4" w:space="0" w:color="auto"/>
              <w:right w:val="single" w:sz="4" w:space="0" w:color="auto"/>
            </w:tcBorders>
            <w:shd w:val="clear" w:color="auto" w:fill="auto"/>
            <w:noWrap/>
            <w:vAlign w:val="bottom"/>
          </w:tcPr>
          <w:p w14:paraId="56E75DC9" w14:textId="3D85AC93" w:rsidR="00BA09F7" w:rsidRPr="00A70C44" w:rsidRDefault="00BA09F7" w:rsidP="00BA09F7">
            <w:pPr>
              <w:jc w:val="center"/>
              <w:rPr>
                <w:rFonts w:ascii="Calibri" w:eastAsia="Times New Roman" w:hAnsi="Calibri" w:cs="Calibri"/>
                <w:color w:val="000000"/>
              </w:rPr>
            </w:pPr>
            <w:r>
              <w:rPr>
                <w:rFonts w:ascii="Calibri" w:hAnsi="Calibri" w:cs="Calibri"/>
                <w:color w:val="000000"/>
              </w:rPr>
              <w:t>1230</w:t>
            </w:r>
          </w:p>
        </w:tc>
        <w:tc>
          <w:tcPr>
            <w:tcW w:w="1332" w:type="dxa"/>
            <w:tcBorders>
              <w:top w:val="nil"/>
              <w:left w:val="nil"/>
              <w:bottom w:val="single" w:sz="4" w:space="0" w:color="auto"/>
              <w:right w:val="single" w:sz="4" w:space="0" w:color="auto"/>
            </w:tcBorders>
            <w:shd w:val="clear" w:color="auto" w:fill="auto"/>
            <w:noWrap/>
            <w:vAlign w:val="bottom"/>
          </w:tcPr>
          <w:p w14:paraId="0505BB0B" w14:textId="4C3A6050" w:rsidR="00BA09F7" w:rsidRPr="00A70C44" w:rsidRDefault="00BA09F7" w:rsidP="00BA09F7">
            <w:pPr>
              <w:jc w:val="center"/>
              <w:rPr>
                <w:rFonts w:ascii="Calibri" w:eastAsia="Times New Roman" w:hAnsi="Calibri" w:cs="Calibri"/>
                <w:color w:val="000000"/>
              </w:rPr>
            </w:pPr>
            <w:r>
              <w:rPr>
                <w:rFonts w:ascii="Calibri" w:hAnsi="Calibri" w:cs="Calibri"/>
                <w:color w:val="000000"/>
              </w:rPr>
              <w:t>2596</w:t>
            </w:r>
          </w:p>
        </w:tc>
      </w:tr>
      <w:tr w:rsidR="00BA09F7" w:rsidRPr="00A70C44" w14:paraId="05AC605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3958A8F" w14:textId="768DBFE4"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5AF16272" w14:textId="37077E12" w:rsidR="00BA09F7" w:rsidRPr="00A70C44" w:rsidRDefault="00BA09F7" w:rsidP="00BA09F7">
            <w:pPr>
              <w:jc w:val="center"/>
              <w:rPr>
                <w:rFonts w:ascii="Calibri" w:eastAsia="Times New Roman" w:hAnsi="Calibri" w:cs="Calibri"/>
                <w:color w:val="000000"/>
              </w:rPr>
            </w:pPr>
            <w:r>
              <w:rPr>
                <w:rFonts w:ascii="Calibri" w:hAnsi="Calibri" w:cs="Calibri"/>
                <w:color w:val="000000"/>
              </w:rPr>
              <w:t>3.31968</w:t>
            </w:r>
          </w:p>
        </w:tc>
        <w:tc>
          <w:tcPr>
            <w:tcW w:w="1332" w:type="dxa"/>
            <w:tcBorders>
              <w:top w:val="nil"/>
              <w:left w:val="nil"/>
              <w:bottom w:val="single" w:sz="4" w:space="0" w:color="auto"/>
              <w:right w:val="single" w:sz="4" w:space="0" w:color="auto"/>
            </w:tcBorders>
            <w:shd w:val="clear" w:color="auto" w:fill="auto"/>
            <w:noWrap/>
            <w:vAlign w:val="bottom"/>
          </w:tcPr>
          <w:p w14:paraId="795A88BA" w14:textId="357C5646" w:rsidR="00BA09F7" w:rsidRPr="00A70C44" w:rsidRDefault="00BA09F7" w:rsidP="00BA09F7">
            <w:pPr>
              <w:jc w:val="center"/>
              <w:rPr>
                <w:rFonts w:ascii="Calibri" w:eastAsia="Times New Roman" w:hAnsi="Calibri" w:cs="Calibri"/>
                <w:color w:val="000000"/>
              </w:rPr>
            </w:pPr>
            <w:r>
              <w:rPr>
                <w:rFonts w:ascii="Calibri" w:hAnsi="Calibri" w:cs="Calibri"/>
                <w:color w:val="000000"/>
              </w:rPr>
              <w:t>3885</w:t>
            </w:r>
          </w:p>
        </w:tc>
        <w:tc>
          <w:tcPr>
            <w:tcW w:w="1332" w:type="dxa"/>
            <w:tcBorders>
              <w:top w:val="nil"/>
              <w:left w:val="nil"/>
              <w:bottom w:val="single" w:sz="4" w:space="0" w:color="auto"/>
              <w:right w:val="single" w:sz="4" w:space="0" w:color="auto"/>
            </w:tcBorders>
            <w:shd w:val="clear" w:color="auto" w:fill="auto"/>
            <w:noWrap/>
            <w:vAlign w:val="bottom"/>
          </w:tcPr>
          <w:p w14:paraId="213C3531" w14:textId="7E069E2F" w:rsidR="00BA09F7" w:rsidRPr="00A70C44" w:rsidRDefault="00BA09F7" w:rsidP="00BA09F7">
            <w:pPr>
              <w:jc w:val="center"/>
              <w:rPr>
                <w:rFonts w:ascii="Calibri" w:eastAsia="Times New Roman" w:hAnsi="Calibri" w:cs="Calibri"/>
                <w:color w:val="000000"/>
              </w:rPr>
            </w:pPr>
            <w:r>
              <w:rPr>
                <w:rFonts w:ascii="Calibri" w:hAnsi="Calibri" w:cs="Calibri"/>
                <w:color w:val="000000"/>
              </w:rPr>
              <w:t>2497</w:t>
            </w:r>
          </w:p>
        </w:tc>
        <w:tc>
          <w:tcPr>
            <w:tcW w:w="1332" w:type="dxa"/>
            <w:tcBorders>
              <w:top w:val="nil"/>
              <w:left w:val="nil"/>
              <w:bottom w:val="single" w:sz="4" w:space="0" w:color="auto"/>
              <w:right w:val="single" w:sz="4" w:space="0" w:color="auto"/>
            </w:tcBorders>
            <w:shd w:val="clear" w:color="auto" w:fill="auto"/>
            <w:noWrap/>
            <w:vAlign w:val="bottom"/>
          </w:tcPr>
          <w:p w14:paraId="1DD168C0" w14:textId="5EEF5A59" w:rsidR="00BA09F7" w:rsidRPr="00A70C44" w:rsidRDefault="00BA09F7" w:rsidP="00BA09F7">
            <w:pPr>
              <w:jc w:val="center"/>
              <w:rPr>
                <w:rFonts w:ascii="Calibri" w:eastAsia="Times New Roman" w:hAnsi="Calibri" w:cs="Calibri"/>
                <w:color w:val="000000"/>
              </w:rPr>
            </w:pPr>
            <w:r>
              <w:rPr>
                <w:rFonts w:ascii="Calibri" w:hAnsi="Calibri" w:cs="Calibri"/>
                <w:color w:val="000000"/>
              </w:rPr>
              <w:t>5273</w:t>
            </w:r>
          </w:p>
        </w:tc>
      </w:tr>
      <w:tr w:rsidR="00BA09F7" w:rsidRPr="00A70C44" w14:paraId="506A07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0F80A12" w14:textId="1F69EA1E"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6A73E0B" w14:textId="3D4735F3" w:rsidR="00BA09F7" w:rsidRPr="00A70C44" w:rsidRDefault="00BA09F7" w:rsidP="00BA09F7">
            <w:pPr>
              <w:jc w:val="center"/>
              <w:rPr>
                <w:rFonts w:ascii="Calibri" w:eastAsia="Times New Roman" w:hAnsi="Calibri" w:cs="Calibri"/>
                <w:color w:val="000000"/>
              </w:rPr>
            </w:pPr>
            <w:r>
              <w:rPr>
                <w:rFonts w:ascii="Calibri" w:hAnsi="Calibri" w:cs="Calibri"/>
                <w:color w:val="000000"/>
              </w:rPr>
              <w:t>5.74029</w:t>
            </w:r>
          </w:p>
        </w:tc>
        <w:tc>
          <w:tcPr>
            <w:tcW w:w="1332" w:type="dxa"/>
            <w:tcBorders>
              <w:top w:val="nil"/>
              <w:left w:val="nil"/>
              <w:bottom w:val="single" w:sz="4" w:space="0" w:color="auto"/>
              <w:right w:val="single" w:sz="4" w:space="0" w:color="auto"/>
            </w:tcBorders>
            <w:shd w:val="clear" w:color="auto" w:fill="auto"/>
            <w:noWrap/>
            <w:vAlign w:val="bottom"/>
          </w:tcPr>
          <w:p w14:paraId="5903D5E1" w14:textId="6FED75D4" w:rsidR="00BA09F7" w:rsidRPr="00A70C44" w:rsidRDefault="00BA09F7" w:rsidP="00BA09F7">
            <w:pPr>
              <w:jc w:val="center"/>
              <w:rPr>
                <w:rFonts w:ascii="Calibri" w:eastAsia="Times New Roman" w:hAnsi="Calibri" w:cs="Calibri"/>
                <w:color w:val="000000"/>
              </w:rPr>
            </w:pPr>
            <w:r>
              <w:rPr>
                <w:rFonts w:ascii="Calibri" w:hAnsi="Calibri" w:cs="Calibri"/>
                <w:color w:val="000000"/>
              </w:rPr>
              <w:t>5648</w:t>
            </w:r>
          </w:p>
        </w:tc>
        <w:tc>
          <w:tcPr>
            <w:tcW w:w="1332" w:type="dxa"/>
            <w:tcBorders>
              <w:top w:val="nil"/>
              <w:left w:val="nil"/>
              <w:bottom w:val="single" w:sz="4" w:space="0" w:color="auto"/>
              <w:right w:val="single" w:sz="4" w:space="0" w:color="auto"/>
            </w:tcBorders>
            <w:shd w:val="clear" w:color="auto" w:fill="auto"/>
            <w:noWrap/>
            <w:vAlign w:val="bottom"/>
          </w:tcPr>
          <w:p w14:paraId="03310730" w14:textId="03CE3BF5" w:rsidR="00BA09F7" w:rsidRPr="00A70C44" w:rsidRDefault="00BA09F7" w:rsidP="00BA09F7">
            <w:pPr>
              <w:jc w:val="center"/>
              <w:rPr>
                <w:rFonts w:ascii="Calibri" w:eastAsia="Times New Roman" w:hAnsi="Calibri" w:cs="Calibri"/>
                <w:color w:val="000000"/>
              </w:rPr>
            </w:pPr>
            <w:r>
              <w:rPr>
                <w:rFonts w:ascii="Calibri" w:hAnsi="Calibri" w:cs="Calibri"/>
                <w:color w:val="000000"/>
              </w:rPr>
              <w:t>3631</w:t>
            </w:r>
          </w:p>
        </w:tc>
        <w:tc>
          <w:tcPr>
            <w:tcW w:w="1332" w:type="dxa"/>
            <w:tcBorders>
              <w:top w:val="nil"/>
              <w:left w:val="nil"/>
              <w:bottom w:val="single" w:sz="4" w:space="0" w:color="auto"/>
              <w:right w:val="single" w:sz="4" w:space="0" w:color="auto"/>
            </w:tcBorders>
            <w:shd w:val="clear" w:color="auto" w:fill="auto"/>
            <w:noWrap/>
            <w:vAlign w:val="bottom"/>
          </w:tcPr>
          <w:p w14:paraId="0AED65E0" w14:textId="19DED5E3" w:rsidR="00BA09F7" w:rsidRPr="00A70C44" w:rsidRDefault="00BA09F7" w:rsidP="00BA09F7">
            <w:pPr>
              <w:jc w:val="center"/>
              <w:rPr>
                <w:rFonts w:ascii="Calibri" w:eastAsia="Times New Roman" w:hAnsi="Calibri" w:cs="Calibri"/>
                <w:color w:val="000000"/>
              </w:rPr>
            </w:pPr>
            <w:r>
              <w:rPr>
                <w:rFonts w:ascii="Calibri" w:hAnsi="Calibri" w:cs="Calibri"/>
                <w:color w:val="000000"/>
              </w:rPr>
              <w:t>7665</w:t>
            </w:r>
          </w:p>
        </w:tc>
      </w:tr>
      <w:tr w:rsidR="00BA09F7" w:rsidRPr="00A70C44" w14:paraId="30D8310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E9BD740" w14:textId="14C01B91"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B9D5C4A" w14:textId="28EE42B3" w:rsidR="00BA09F7" w:rsidRPr="00A70C44" w:rsidRDefault="00BA09F7" w:rsidP="00BA09F7">
            <w:pPr>
              <w:jc w:val="center"/>
              <w:rPr>
                <w:rFonts w:ascii="Calibri" w:eastAsia="Times New Roman" w:hAnsi="Calibri" w:cs="Calibri"/>
                <w:color w:val="000000"/>
              </w:rPr>
            </w:pPr>
            <w:r>
              <w:rPr>
                <w:rFonts w:ascii="Calibri" w:hAnsi="Calibri" w:cs="Calibri"/>
                <w:color w:val="000000"/>
              </w:rPr>
              <w:t>6.36165</w:t>
            </w:r>
          </w:p>
        </w:tc>
        <w:tc>
          <w:tcPr>
            <w:tcW w:w="1332" w:type="dxa"/>
            <w:tcBorders>
              <w:top w:val="nil"/>
              <w:left w:val="nil"/>
              <w:bottom w:val="single" w:sz="4" w:space="0" w:color="auto"/>
              <w:right w:val="single" w:sz="4" w:space="0" w:color="auto"/>
            </w:tcBorders>
            <w:shd w:val="clear" w:color="auto" w:fill="auto"/>
            <w:noWrap/>
            <w:vAlign w:val="bottom"/>
          </w:tcPr>
          <w:p w14:paraId="2EEA328A" w14:textId="57818945" w:rsidR="00BA09F7" w:rsidRPr="00A70C44" w:rsidRDefault="00BA09F7" w:rsidP="00BA09F7">
            <w:pPr>
              <w:jc w:val="center"/>
              <w:rPr>
                <w:rFonts w:ascii="Calibri" w:eastAsia="Times New Roman" w:hAnsi="Calibri" w:cs="Calibri"/>
                <w:color w:val="000000"/>
              </w:rPr>
            </w:pPr>
            <w:r>
              <w:rPr>
                <w:rFonts w:ascii="Calibri" w:hAnsi="Calibri" w:cs="Calibri"/>
                <w:color w:val="000000"/>
              </w:rPr>
              <w:t>5638</w:t>
            </w:r>
          </w:p>
        </w:tc>
        <w:tc>
          <w:tcPr>
            <w:tcW w:w="1332" w:type="dxa"/>
            <w:tcBorders>
              <w:top w:val="nil"/>
              <w:left w:val="nil"/>
              <w:bottom w:val="single" w:sz="4" w:space="0" w:color="auto"/>
              <w:right w:val="single" w:sz="4" w:space="0" w:color="auto"/>
            </w:tcBorders>
            <w:shd w:val="clear" w:color="auto" w:fill="auto"/>
            <w:noWrap/>
            <w:vAlign w:val="bottom"/>
          </w:tcPr>
          <w:p w14:paraId="69A19FB0" w14:textId="1F7BF768" w:rsidR="00BA09F7" w:rsidRPr="00A70C44" w:rsidRDefault="00BA09F7" w:rsidP="00BA09F7">
            <w:pPr>
              <w:jc w:val="center"/>
              <w:rPr>
                <w:rFonts w:ascii="Calibri" w:eastAsia="Times New Roman" w:hAnsi="Calibri" w:cs="Calibri"/>
                <w:color w:val="000000"/>
              </w:rPr>
            </w:pPr>
            <w:r>
              <w:rPr>
                <w:rFonts w:ascii="Calibri" w:hAnsi="Calibri" w:cs="Calibri"/>
                <w:color w:val="000000"/>
              </w:rPr>
              <w:t>3624</w:t>
            </w:r>
          </w:p>
        </w:tc>
        <w:tc>
          <w:tcPr>
            <w:tcW w:w="1332" w:type="dxa"/>
            <w:tcBorders>
              <w:top w:val="nil"/>
              <w:left w:val="nil"/>
              <w:bottom w:val="single" w:sz="4" w:space="0" w:color="auto"/>
              <w:right w:val="single" w:sz="4" w:space="0" w:color="auto"/>
            </w:tcBorders>
            <w:shd w:val="clear" w:color="auto" w:fill="auto"/>
            <w:noWrap/>
            <w:vAlign w:val="bottom"/>
          </w:tcPr>
          <w:p w14:paraId="78780EAE" w14:textId="71CF145D" w:rsidR="00BA09F7" w:rsidRPr="00A70C44" w:rsidRDefault="00BA09F7" w:rsidP="00BA09F7">
            <w:pPr>
              <w:jc w:val="center"/>
              <w:rPr>
                <w:rFonts w:ascii="Calibri" w:eastAsia="Times New Roman" w:hAnsi="Calibri" w:cs="Calibri"/>
                <w:color w:val="000000"/>
              </w:rPr>
            </w:pPr>
            <w:r>
              <w:rPr>
                <w:rFonts w:ascii="Calibri" w:hAnsi="Calibri" w:cs="Calibri"/>
                <w:color w:val="000000"/>
              </w:rPr>
              <w:t>7652</w:t>
            </w:r>
          </w:p>
        </w:tc>
      </w:tr>
      <w:tr w:rsidR="00BA09F7" w:rsidRPr="00A70C44" w14:paraId="6152065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0DECC10" w14:textId="304D2DD8"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2E4763D2" w14:textId="1BE48D44" w:rsidR="00BA09F7" w:rsidRPr="00A70C44" w:rsidRDefault="00BA09F7" w:rsidP="00BA09F7">
            <w:pPr>
              <w:jc w:val="center"/>
              <w:rPr>
                <w:rFonts w:ascii="Calibri" w:eastAsia="Times New Roman" w:hAnsi="Calibri" w:cs="Calibri"/>
                <w:color w:val="000000"/>
              </w:rPr>
            </w:pPr>
            <w:r>
              <w:rPr>
                <w:rFonts w:ascii="Calibri" w:hAnsi="Calibri" w:cs="Calibri"/>
                <w:color w:val="000000"/>
              </w:rPr>
              <w:t>6.81489</w:t>
            </w:r>
          </w:p>
        </w:tc>
        <w:tc>
          <w:tcPr>
            <w:tcW w:w="1332" w:type="dxa"/>
            <w:tcBorders>
              <w:top w:val="nil"/>
              <w:left w:val="nil"/>
              <w:bottom w:val="single" w:sz="4" w:space="0" w:color="auto"/>
              <w:right w:val="single" w:sz="4" w:space="0" w:color="auto"/>
            </w:tcBorders>
            <w:shd w:val="clear" w:color="auto" w:fill="auto"/>
            <w:noWrap/>
            <w:vAlign w:val="bottom"/>
          </w:tcPr>
          <w:p w14:paraId="03CD393F" w14:textId="2A0C1C5B" w:rsidR="00BA09F7" w:rsidRPr="00A70C44" w:rsidRDefault="00BA09F7" w:rsidP="00BA09F7">
            <w:pPr>
              <w:jc w:val="center"/>
              <w:rPr>
                <w:rFonts w:ascii="Calibri" w:eastAsia="Times New Roman" w:hAnsi="Calibri" w:cs="Calibri"/>
                <w:color w:val="000000"/>
              </w:rPr>
            </w:pPr>
            <w:r>
              <w:rPr>
                <w:rFonts w:ascii="Calibri" w:hAnsi="Calibri" w:cs="Calibri"/>
                <w:color w:val="000000"/>
              </w:rPr>
              <w:t>5660</w:t>
            </w:r>
          </w:p>
        </w:tc>
        <w:tc>
          <w:tcPr>
            <w:tcW w:w="1332" w:type="dxa"/>
            <w:tcBorders>
              <w:top w:val="nil"/>
              <w:left w:val="nil"/>
              <w:bottom w:val="single" w:sz="4" w:space="0" w:color="auto"/>
              <w:right w:val="single" w:sz="4" w:space="0" w:color="auto"/>
            </w:tcBorders>
            <w:shd w:val="clear" w:color="auto" w:fill="auto"/>
            <w:noWrap/>
            <w:vAlign w:val="bottom"/>
          </w:tcPr>
          <w:p w14:paraId="7319E413" w14:textId="2DA8A0CF" w:rsidR="00BA09F7" w:rsidRPr="00A70C44" w:rsidRDefault="00BA09F7" w:rsidP="00BA09F7">
            <w:pPr>
              <w:jc w:val="center"/>
              <w:rPr>
                <w:rFonts w:ascii="Calibri" w:eastAsia="Times New Roman" w:hAnsi="Calibri" w:cs="Calibri"/>
                <w:color w:val="000000"/>
              </w:rPr>
            </w:pPr>
            <w:r>
              <w:rPr>
                <w:rFonts w:ascii="Calibri" w:hAnsi="Calibri" w:cs="Calibri"/>
                <w:color w:val="000000"/>
              </w:rPr>
              <w:t>3638</w:t>
            </w:r>
          </w:p>
        </w:tc>
        <w:tc>
          <w:tcPr>
            <w:tcW w:w="1332" w:type="dxa"/>
            <w:tcBorders>
              <w:top w:val="nil"/>
              <w:left w:val="nil"/>
              <w:bottom w:val="single" w:sz="4" w:space="0" w:color="auto"/>
              <w:right w:val="single" w:sz="4" w:space="0" w:color="auto"/>
            </w:tcBorders>
            <w:shd w:val="clear" w:color="auto" w:fill="auto"/>
            <w:noWrap/>
            <w:vAlign w:val="bottom"/>
          </w:tcPr>
          <w:p w14:paraId="434FA3F7" w14:textId="392DDF32" w:rsidR="00BA09F7" w:rsidRPr="00A70C44" w:rsidRDefault="00BA09F7" w:rsidP="00BA09F7">
            <w:pPr>
              <w:jc w:val="center"/>
              <w:rPr>
                <w:rFonts w:ascii="Calibri" w:eastAsia="Times New Roman" w:hAnsi="Calibri" w:cs="Calibri"/>
                <w:color w:val="000000"/>
              </w:rPr>
            </w:pPr>
            <w:r>
              <w:rPr>
                <w:rFonts w:ascii="Calibri" w:hAnsi="Calibri" w:cs="Calibri"/>
                <w:color w:val="000000"/>
              </w:rPr>
              <w:t>7682</w:t>
            </w:r>
          </w:p>
        </w:tc>
      </w:tr>
      <w:tr w:rsidR="00BA09F7" w:rsidRPr="00A70C44" w14:paraId="0C010D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C9CF49" w14:textId="2FD84B45"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3321E648" w14:textId="17CC6232" w:rsidR="00BA09F7" w:rsidRPr="00A70C44" w:rsidRDefault="00BA09F7" w:rsidP="00BA09F7">
            <w:pPr>
              <w:jc w:val="center"/>
              <w:rPr>
                <w:rFonts w:ascii="Calibri" w:eastAsia="Times New Roman" w:hAnsi="Calibri" w:cs="Calibri"/>
                <w:color w:val="000000"/>
              </w:rPr>
            </w:pPr>
            <w:r>
              <w:rPr>
                <w:rFonts w:ascii="Calibri" w:hAnsi="Calibri" w:cs="Calibri"/>
                <w:color w:val="000000"/>
              </w:rPr>
              <w:t>6.99995</w:t>
            </w:r>
          </w:p>
        </w:tc>
        <w:tc>
          <w:tcPr>
            <w:tcW w:w="1332" w:type="dxa"/>
            <w:tcBorders>
              <w:top w:val="nil"/>
              <w:left w:val="nil"/>
              <w:bottom w:val="single" w:sz="4" w:space="0" w:color="auto"/>
              <w:right w:val="single" w:sz="4" w:space="0" w:color="auto"/>
            </w:tcBorders>
            <w:shd w:val="clear" w:color="auto" w:fill="auto"/>
            <w:noWrap/>
            <w:vAlign w:val="bottom"/>
          </w:tcPr>
          <w:p w14:paraId="368C2BED" w14:textId="16DFE09F" w:rsidR="00BA09F7" w:rsidRPr="00A70C44" w:rsidRDefault="00BA09F7" w:rsidP="00BA09F7">
            <w:pPr>
              <w:jc w:val="center"/>
              <w:rPr>
                <w:rFonts w:ascii="Calibri" w:eastAsia="Times New Roman" w:hAnsi="Calibri" w:cs="Calibri"/>
                <w:color w:val="000000"/>
              </w:rPr>
            </w:pPr>
            <w:r>
              <w:rPr>
                <w:rFonts w:ascii="Calibri" w:hAnsi="Calibri" w:cs="Calibri"/>
                <w:color w:val="000000"/>
              </w:rPr>
              <w:t>5596</w:t>
            </w:r>
          </w:p>
        </w:tc>
        <w:tc>
          <w:tcPr>
            <w:tcW w:w="1332" w:type="dxa"/>
            <w:tcBorders>
              <w:top w:val="nil"/>
              <w:left w:val="nil"/>
              <w:bottom w:val="single" w:sz="4" w:space="0" w:color="auto"/>
              <w:right w:val="single" w:sz="4" w:space="0" w:color="auto"/>
            </w:tcBorders>
            <w:shd w:val="clear" w:color="auto" w:fill="auto"/>
            <w:noWrap/>
            <w:vAlign w:val="bottom"/>
          </w:tcPr>
          <w:p w14:paraId="3A7DFFC9" w14:textId="25B9000A" w:rsidR="00BA09F7" w:rsidRPr="00A70C44" w:rsidRDefault="00BA09F7" w:rsidP="00BA09F7">
            <w:pPr>
              <w:jc w:val="center"/>
              <w:rPr>
                <w:rFonts w:ascii="Calibri" w:eastAsia="Times New Roman" w:hAnsi="Calibri" w:cs="Calibri"/>
                <w:color w:val="000000"/>
              </w:rPr>
            </w:pPr>
            <w:r>
              <w:rPr>
                <w:rFonts w:ascii="Calibri" w:hAnsi="Calibri" w:cs="Calibri"/>
                <w:color w:val="000000"/>
              </w:rPr>
              <w:t>3597</w:t>
            </w:r>
          </w:p>
        </w:tc>
        <w:tc>
          <w:tcPr>
            <w:tcW w:w="1332" w:type="dxa"/>
            <w:tcBorders>
              <w:top w:val="nil"/>
              <w:left w:val="nil"/>
              <w:bottom w:val="single" w:sz="4" w:space="0" w:color="auto"/>
              <w:right w:val="single" w:sz="4" w:space="0" w:color="auto"/>
            </w:tcBorders>
            <w:shd w:val="clear" w:color="auto" w:fill="auto"/>
            <w:noWrap/>
            <w:vAlign w:val="bottom"/>
          </w:tcPr>
          <w:p w14:paraId="0ECA8FF3" w14:textId="45435606" w:rsidR="00BA09F7" w:rsidRPr="00A70C44" w:rsidRDefault="00BA09F7" w:rsidP="00BA09F7">
            <w:pPr>
              <w:jc w:val="center"/>
              <w:rPr>
                <w:rFonts w:ascii="Calibri" w:eastAsia="Times New Roman" w:hAnsi="Calibri" w:cs="Calibri"/>
                <w:color w:val="000000"/>
              </w:rPr>
            </w:pPr>
            <w:r>
              <w:rPr>
                <w:rFonts w:ascii="Calibri" w:hAnsi="Calibri" w:cs="Calibri"/>
                <w:color w:val="000000"/>
              </w:rPr>
              <w:t>7595</w:t>
            </w:r>
          </w:p>
        </w:tc>
      </w:tr>
      <w:tr w:rsidR="00BA09F7" w:rsidRPr="00A70C44" w14:paraId="21EB73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F6293FF" w14:textId="43480E94"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23D456A9" w14:textId="3E641AE8" w:rsidR="00BA09F7" w:rsidRPr="00A70C44" w:rsidRDefault="00BA09F7" w:rsidP="00BA09F7">
            <w:pPr>
              <w:jc w:val="center"/>
              <w:rPr>
                <w:rFonts w:ascii="Calibri" w:eastAsia="Times New Roman" w:hAnsi="Calibri" w:cs="Calibri"/>
                <w:color w:val="000000"/>
              </w:rPr>
            </w:pPr>
            <w:r>
              <w:rPr>
                <w:rFonts w:ascii="Calibri" w:hAnsi="Calibri" w:cs="Calibri"/>
                <w:color w:val="000000"/>
              </w:rPr>
              <w:t>7.77762</w:t>
            </w:r>
          </w:p>
        </w:tc>
        <w:tc>
          <w:tcPr>
            <w:tcW w:w="1332" w:type="dxa"/>
            <w:tcBorders>
              <w:top w:val="nil"/>
              <w:left w:val="nil"/>
              <w:bottom w:val="single" w:sz="4" w:space="0" w:color="auto"/>
              <w:right w:val="single" w:sz="4" w:space="0" w:color="auto"/>
            </w:tcBorders>
            <w:shd w:val="clear" w:color="auto" w:fill="auto"/>
            <w:noWrap/>
            <w:vAlign w:val="bottom"/>
          </w:tcPr>
          <w:p w14:paraId="240D4DA4" w14:textId="216919A3" w:rsidR="00BA09F7" w:rsidRPr="00A70C44" w:rsidRDefault="00BA09F7" w:rsidP="00BA09F7">
            <w:pPr>
              <w:jc w:val="center"/>
              <w:rPr>
                <w:rFonts w:ascii="Calibri" w:eastAsia="Times New Roman" w:hAnsi="Calibri" w:cs="Calibri"/>
                <w:color w:val="000000"/>
              </w:rPr>
            </w:pPr>
            <w:r>
              <w:rPr>
                <w:rFonts w:ascii="Calibri" w:hAnsi="Calibri" w:cs="Calibri"/>
                <w:color w:val="000000"/>
              </w:rPr>
              <w:t>5794</w:t>
            </w:r>
          </w:p>
        </w:tc>
        <w:tc>
          <w:tcPr>
            <w:tcW w:w="1332" w:type="dxa"/>
            <w:tcBorders>
              <w:top w:val="nil"/>
              <w:left w:val="nil"/>
              <w:bottom w:val="single" w:sz="4" w:space="0" w:color="auto"/>
              <w:right w:val="single" w:sz="4" w:space="0" w:color="auto"/>
            </w:tcBorders>
            <w:shd w:val="clear" w:color="auto" w:fill="auto"/>
            <w:noWrap/>
            <w:vAlign w:val="bottom"/>
          </w:tcPr>
          <w:p w14:paraId="2D68418E" w14:textId="58095682" w:rsidR="00BA09F7" w:rsidRPr="00A70C44" w:rsidRDefault="00BA09F7" w:rsidP="00BA09F7">
            <w:pPr>
              <w:jc w:val="center"/>
              <w:rPr>
                <w:rFonts w:ascii="Calibri" w:eastAsia="Times New Roman" w:hAnsi="Calibri" w:cs="Calibri"/>
                <w:color w:val="000000"/>
              </w:rPr>
            </w:pPr>
            <w:r>
              <w:rPr>
                <w:rFonts w:ascii="Calibri" w:hAnsi="Calibri" w:cs="Calibri"/>
                <w:color w:val="000000"/>
              </w:rPr>
              <w:t>3724</w:t>
            </w:r>
          </w:p>
        </w:tc>
        <w:tc>
          <w:tcPr>
            <w:tcW w:w="1332" w:type="dxa"/>
            <w:tcBorders>
              <w:top w:val="nil"/>
              <w:left w:val="nil"/>
              <w:bottom w:val="single" w:sz="4" w:space="0" w:color="auto"/>
              <w:right w:val="single" w:sz="4" w:space="0" w:color="auto"/>
            </w:tcBorders>
            <w:shd w:val="clear" w:color="auto" w:fill="auto"/>
            <w:noWrap/>
            <w:vAlign w:val="bottom"/>
          </w:tcPr>
          <w:p w14:paraId="13A7A82D" w14:textId="7948A053" w:rsidR="00BA09F7" w:rsidRPr="00A70C44" w:rsidRDefault="00BA09F7" w:rsidP="00BA09F7">
            <w:pPr>
              <w:jc w:val="center"/>
              <w:rPr>
                <w:rFonts w:ascii="Calibri" w:eastAsia="Times New Roman" w:hAnsi="Calibri" w:cs="Calibri"/>
                <w:color w:val="000000"/>
              </w:rPr>
            </w:pPr>
            <w:r>
              <w:rPr>
                <w:rFonts w:ascii="Calibri" w:hAnsi="Calibri" w:cs="Calibri"/>
                <w:color w:val="000000"/>
              </w:rPr>
              <w:t>7864</w:t>
            </w:r>
          </w:p>
        </w:tc>
      </w:tr>
      <w:tr w:rsidR="00BA09F7" w:rsidRPr="00A70C44" w14:paraId="527E9D6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0C1AFED" w14:textId="723B8DF4"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1870F83" w14:textId="71C1C8F1" w:rsidR="00BA09F7" w:rsidRPr="00A70C44" w:rsidRDefault="00BA09F7" w:rsidP="00BA09F7">
            <w:pPr>
              <w:jc w:val="center"/>
              <w:rPr>
                <w:rFonts w:ascii="Calibri" w:eastAsia="Times New Roman" w:hAnsi="Calibri" w:cs="Calibri"/>
                <w:color w:val="000000"/>
              </w:rPr>
            </w:pPr>
            <w:r>
              <w:rPr>
                <w:rFonts w:ascii="Calibri" w:hAnsi="Calibri" w:cs="Calibri"/>
                <w:color w:val="000000"/>
              </w:rPr>
              <w:t>9.08365</w:t>
            </w:r>
          </w:p>
        </w:tc>
        <w:tc>
          <w:tcPr>
            <w:tcW w:w="1332" w:type="dxa"/>
            <w:tcBorders>
              <w:top w:val="nil"/>
              <w:left w:val="nil"/>
              <w:bottom w:val="single" w:sz="4" w:space="0" w:color="auto"/>
              <w:right w:val="single" w:sz="4" w:space="0" w:color="auto"/>
            </w:tcBorders>
            <w:shd w:val="clear" w:color="auto" w:fill="auto"/>
            <w:noWrap/>
            <w:vAlign w:val="bottom"/>
          </w:tcPr>
          <w:p w14:paraId="356AC418" w14:textId="3246B6C5" w:rsidR="00BA09F7" w:rsidRPr="00A70C44" w:rsidRDefault="00BA09F7" w:rsidP="00BA09F7">
            <w:pPr>
              <w:jc w:val="center"/>
              <w:rPr>
                <w:rFonts w:ascii="Calibri" w:eastAsia="Times New Roman" w:hAnsi="Calibri" w:cs="Calibri"/>
                <w:color w:val="000000"/>
              </w:rPr>
            </w:pPr>
            <w:r>
              <w:rPr>
                <w:rFonts w:ascii="Calibri" w:hAnsi="Calibri" w:cs="Calibri"/>
                <w:color w:val="000000"/>
              </w:rPr>
              <w:t>6109</w:t>
            </w:r>
          </w:p>
        </w:tc>
        <w:tc>
          <w:tcPr>
            <w:tcW w:w="1332" w:type="dxa"/>
            <w:tcBorders>
              <w:top w:val="nil"/>
              <w:left w:val="nil"/>
              <w:bottom w:val="single" w:sz="4" w:space="0" w:color="auto"/>
              <w:right w:val="single" w:sz="4" w:space="0" w:color="auto"/>
            </w:tcBorders>
            <w:shd w:val="clear" w:color="auto" w:fill="auto"/>
            <w:noWrap/>
            <w:vAlign w:val="bottom"/>
          </w:tcPr>
          <w:p w14:paraId="5BF1ACB4" w14:textId="5DDE68B9" w:rsidR="00BA09F7" w:rsidRPr="00A70C44" w:rsidRDefault="00BA09F7" w:rsidP="00BA09F7">
            <w:pPr>
              <w:jc w:val="center"/>
              <w:rPr>
                <w:rFonts w:ascii="Calibri" w:eastAsia="Times New Roman" w:hAnsi="Calibri" w:cs="Calibri"/>
                <w:color w:val="000000"/>
              </w:rPr>
            </w:pPr>
            <w:r>
              <w:rPr>
                <w:rFonts w:ascii="Calibri" w:hAnsi="Calibri" w:cs="Calibri"/>
                <w:color w:val="000000"/>
              </w:rPr>
              <w:t>3927</w:t>
            </w:r>
          </w:p>
        </w:tc>
        <w:tc>
          <w:tcPr>
            <w:tcW w:w="1332" w:type="dxa"/>
            <w:tcBorders>
              <w:top w:val="nil"/>
              <w:left w:val="nil"/>
              <w:bottom w:val="single" w:sz="4" w:space="0" w:color="auto"/>
              <w:right w:val="single" w:sz="4" w:space="0" w:color="auto"/>
            </w:tcBorders>
            <w:shd w:val="clear" w:color="auto" w:fill="auto"/>
            <w:noWrap/>
            <w:vAlign w:val="bottom"/>
          </w:tcPr>
          <w:p w14:paraId="617B4E7B" w14:textId="38647426" w:rsidR="00BA09F7" w:rsidRPr="00A70C44" w:rsidRDefault="00BA09F7" w:rsidP="00BA09F7">
            <w:pPr>
              <w:jc w:val="center"/>
              <w:rPr>
                <w:rFonts w:ascii="Calibri" w:eastAsia="Times New Roman" w:hAnsi="Calibri" w:cs="Calibri"/>
                <w:color w:val="000000"/>
              </w:rPr>
            </w:pPr>
            <w:r>
              <w:rPr>
                <w:rFonts w:ascii="Calibri" w:hAnsi="Calibri" w:cs="Calibri"/>
                <w:color w:val="000000"/>
              </w:rPr>
              <w:t>8291</w:t>
            </w:r>
          </w:p>
        </w:tc>
      </w:tr>
      <w:tr w:rsidR="00BA09F7" w:rsidRPr="00A70C44" w14:paraId="086421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692E4A" w14:textId="00C8A1B6"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421BDBB" w14:textId="2BF076AB" w:rsidR="00BA09F7" w:rsidRPr="00A70C44" w:rsidRDefault="00BA09F7" w:rsidP="00BA09F7">
            <w:pPr>
              <w:jc w:val="center"/>
              <w:rPr>
                <w:rFonts w:ascii="Calibri" w:eastAsia="Times New Roman" w:hAnsi="Calibri" w:cs="Calibri"/>
                <w:color w:val="000000"/>
              </w:rPr>
            </w:pPr>
            <w:r>
              <w:rPr>
                <w:rFonts w:ascii="Calibri" w:hAnsi="Calibri" w:cs="Calibri"/>
                <w:color w:val="000000"/>
              </w:rPr>
              <w:t>9.93018</w:t>
            </w:r>
          </w:p>
        </w:tc>
        <w:tc>
          <w:tcPr>
            <w:tcW w:w="1332" w:type="dxa"/>
            <w:tcBorders>
              <w:top w:val="nil"/>
              <w:left w:val="nil"/>
              <w:bottom w:val="single" w:sz="4" w:space="0" w:color="auto"/>
              <w:right w:val="single" w:sz="4" w:space="0" w:color="auto"/>
            </w:tcBorders>
            <w:shd w:val="clear" w:color="auto" w:fill="auto"/>
            <w:noWrap/>
            <w:vAlign w:val="bottom"/>
          </w:tcPr>
          <w:p w14:paraId="1D78512E" w14:textId="430556C3" w:rsidR="00BA09F7" w:rsidRPr="00A70C44" w:rsidRDefault="00BA09F7" w:rsidP="00BA09F7">
            <w:pPr>
              <w:jc w:val="center"/>
              <w:rPr>
                <w:rFonts w:ascii="Calibri" w:eastAsia="Times New Roman" w:hAnsi="Calibri" w:cs="Calibri"/>
                <w:color w:val="000000"/>
              </w:rPr>
            </w:pPr>
            <w:r>
              <w:rPr>
                <w:rFonts w:ascii="Calibri" w:hAnsi="Calibri" w:cs="Calibri"/>
                <w:color w:val="000000"/>
              </w:rPr>
              <w:t>5813</w:t>
            </w:r>
          </w:p>
        </w:tc>
        <w:tc>
          <w:tcPr>
            <w:tcW w:w="1332" w:type="dxa"/>
            <w:tcBorders>
              <w:top w:val="nil"/>
              <w:left w:val="nil"/>
              <w:bottom w:val="single" w:sz="4" w:space="0" w:color="auto"/>
              <w:right w:val="single" w:sz="4" w:space="0" w:color="auto"/>
            </w:tcBorders>
            <w:shd w:val="clear" w:color="auto" w:fill="auto"/>
            <w:noWrap/>
            <w:vAlign w:val="bottom"/>
          </w:tcPr>
          <w:p w14:paraId="2BCF0590" w14:textId="3EDE579C" w:rsidR="00BA09F7" w:rsidRPr="00A70C44" w:rsidRDefault="00BA09F7" w:rsidP="00BA09F7">
            <w:pPr>
              <w:jc w:val="center"/>
              <w:rPr>
                <w:rFonts w:ascii="Calibri" w:eastAsia="Times New Roman" w:hAnsi="Calibri" w:cs="Calibri"/>
                <w:color w:val="000000"/>
              </w:rPr>
            </w:pPr>
            <w:r>
              <w:rPr>
                <w:rFonts w:ascii="Calibri" w:hAnsi="Calibri" w:cs="Calibri"/>
                <w:color w:val="000000"/>
              </w:rPr>
              <w:t>3737</w:t>
            </w:r>
          </w:p>
        </w:tc>
        <w:tc>
          <w:tcPr>
            <w:tcW w:w="1332" w:type="dxa"/>
            <w:tcBorders>
              <w:top w:val="nil"/>
              <w:left w:val="nil"/>
              <w:bottom w:val="single" w:sz="4" w:space="0" w:color="auto"/>
              <w:right w:val="single" w:sz="4" w:space="0" w:color="auto"/>
            </w:tcBorders>
            <w:shd w:val="clear" w:color="auto" w:fill="auto"/>
            <w:noWrap/>
            <w:vAlign w:val="bottom"/>
          </w:tcPr>
          <w:p w14:paraId="40153377" w14:textId="72D3D8E1" w:rsidR="00BA09F7" w:rsidRPr="00A70C44" w:rsidRDefault="00BA09F7" w:rsidP="00BA09F7">
            <w:pPr>
              <w:jc w:val="center"/>
              <w:rPr>
                <w:rFonts w:ascii="Calibri" w:eastAsia="Times New Roman" w:hAnsi="Calibri" w:cs="Calibri"/>
                <w:color w:val="000000"/>
              </w:rPr>
            </w:pPr>
            <w:r>
              <w:rPr>
                <w:rFonts w:ascii="Calibri" w:hAnsi="Calibri" w:cs="Calibri"/>
                <w:color w:val="000000"/>
              </w:rPr>
              <w:t>7889</w:t>
            </w:r>
          </w:p>
        </w:tc>
      </w:tr>
      <w:tr w:rsidR="00BA09F7" w:rsidRPr="00A70C44" w14:paraId="3F1E04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453668E" w14:textId="44342E71"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E920FBC" w14:textId="20E684E3" w:rsidR="00BA09F7" w:rsidRPr="00A70C44" w:rsidRDefault="00BA09F7" w:rsidP="00BA09F7">
            <w:pPr>
              <w:jc w:val="center"/>
              <w:rPr>
                <w:rFonts w:ascii="Calibri" w:eastAsia="Times New Roman" w:hAnsi="Calibri" w:cs="Calibri"/>
                <w:color w:val="000000"/>
              </w:rPr>
            </w:pPr>
            <w:r>
              <w:rPr>
                <w:rFonts w:ascii="Calibri" w:hAnsi="Calibri" w:cs="Calibri"/>
                <w:color w:val="000000"/>
              </w:rPr>
              <w:t>20.50118</w:t>
            </w:r>
          </w:p>
        </w:tc>
        <w:tc>
          <w:tcPr>
            <w:tcW w:w="1332" w:type="dxa"/>
            <w:tcBorders>
              <w:top w:val="nil"/>
              <w:left w:val="nil"/>
              <w:bottom w:val="single" w:sz="4" w:space="0" w:color="auto"/>
              <w:right w:val="single" w:sz="4" w:space="0" w:color="auto"/>
            </w:tcBorders>
            <w:shd w:val="clear" w:color="auto" w:fill="auto"/>
            <w:noWrap/>
            <w:vAlign w:val="bottom"/>
          </w:tcPr>
          <w:p w14:paraId="147250FA" w14:textId="4684B827" w:rsidR="00BA09F7" w:rsidRPr="00A70C44" w:rsidRDefault="00BA09F7" w:rsidP="00BA09F7">
            <w:pPr>
              <w:jc w:val="center"/>
              <w:rPr>
                <w:rFonts w:ascii="Calibri" w:eastAsia="Times New Roman" w:hAnsi="Calibri" w:cs="Calibri"/>
                <w:color w:val="000000"/>
              </w:rPr>
            </w:pPr>
            <w:r>
              <w:rPr>
                <w:rFonts w:ascii="Calibri" w:hAnsi="Calibri" w:cs="Calibri"/>
                <w:color w:val="000000"/>
              </w:rPr>
              <w:t>8932</w:t>
            </w:r>
          </w:p>
        </w:tc>
        <w:tc>
          <w:tcPr>
            <w:tcW w:w="1332" w:type="dxa"/>
            <w:tcBorders>
              <w:top w:val="nil"/>
              <w:left w:val="nil"/>
              <w:bottom w:val="single" w:sz="4" w:space="0" w:color="auto"/>
              <w:right w:val="single" w:sz="4" w:space="0" w:color="auto"/>
            </w:tcBorders>
            <w:shd w:val="clear" w:color="auto" w:fill="auto"/>
            <w:noWrap/>
            <w:vAlign w:val="bottom"/>
          </w:tcPr>
          <w:p w14:paraId="00994AB6" w14:textId="6C999924" w:rsidR="00BA09F7" w:rsidRPr="00A70C44" w:rsidRDefault="00BA09F7" w:rsidP="00BA09F7">
            <w:pPr>
              <w:jc w:val="center"/>
              <w:rPr>
                <w:rFonts w:ascii="Calibri" w:eastAsia="Times New Roman" w:hAnsi="Calibri" w:cs="Calibri"/>
                <w:color w:val="000000"/>
              </w:rPr>
            </w:pPr>
            <w:r>
              <w:rPr>
                <w:rFonts w:ascii="Calibri" w:hAnsi="Calibri" w:cs="Calibri"/>
                <w:color w:val="000000"/>
              </w:rPr>
              <w:t>5741</w:t>
            </w:r>
          </w:p>
        </w:tc>
        <w:tc>
          <w:tcPr>
            <w:tcW w:w="1332" w:type="dxa"/>
            <w:tcBorders>
              <w:top w:val="nil"/>
              <w:left w:val="nil"/>
              <w:bottom w:val="single" w:sz="4" w:space="0" w:color="auto"/>
              <w:right w:val="single" w:sz="4" w:space="0" w:color="auto"/>
            </w:tcBorders>
            <w:shd w:val="clear" w:color="auto" w:fill="auto"/>
            <w:noWrap/>
            <w:vAlign w:val="bottom"/>
          </w:tcPr>
          <w:p w14:paraId="13D3CAF6" w14:textId="5B94E646" w:rsidR="00BA09F7" w:rsidRPr="00A70C44" w:rsidRDefault="00BA09F7" w:rsidP="00BA09F7">
            <w:pPr>
              <w:jc w:val="center"/>
              <w:rPr>
                <w:rFonts w:ascii="Calibri" w:eastAsia="Times New Roman" w:hAnsi="Calibri" w:cs="Calibri"/>
                <w:color w:val="000000"/>
              </w:rPr>
            </w:pPr>
            <w:r>
              <w:rPr>
                <w:rFonts w:ascii="Calibri" w:hAnsi="Calibri" w:cs="Calibri"/>
                <w:color w:val="000000"/>
              </w:rPr>
              <w:t>12123</w:t>
            </w:r>
          </w:p>
        </w:tc>
      </w:tr>
      <w:tr w:rsidR="00BA09F7" w:rsidRPr="00A70C44" w14:paraId="5C71FA4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DA366FD" w14:textId="7A52F05B"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0B2F4BF" w14:textId="5ADBC699" w:rsidR="00BA09F7" w:rsidRPr="00A70C44" w:rsidRDefault="00BA09F7" w:rsidP="00BA09F7">
            <w:pPr>
              <w:jc w:val="center"/>
              <w:rPr>
                <w:rFonts w:ascii="Calibri" w:eastAsia="Times New Roman" w:hAnsi="Calibri" w:cs="Calibri"/>
                <w:color w:val="000000"/>
              </w:rPr>
            </w:pPr>
            <w:r>
              <w:rPr>
                <w:rFonts w:ascii="Calibri" w:hAnsi="Calibri" w:cs="Calibri"/>
                <w:color w:val="000000"/>
              </w:rPr>
              <w:t>21.57961</w:t>
            </w:r>
          </w:p>
        </w:tc>
        <w:tc>
          <w:tcPr>
            <w:tcW w:w="1332" w:type="dxa"/>
            <w:tcBorders>
              <w:top w:val="nil"/>
              <w:left w:val="nil"/>
              <w:bottom w:val="single" w:sz="4" w:space="0" w:color="auto"/>
              <w:right w:val="single" w:sz="4" w:space="0" w:color="auto"/>
            </w:tcBorders>
            <w:shd w:val="clear" w:color="auto" w:fill="auto"/>
            <w:noWrap/>
            <w:vAlign w:val="bottom"/>
          </w:tcPr>
          <w:p w14:paraId="6C63E82D" w14:textId="3C5EB905" w:rsidR="00BA09F7" w:rsidRPr="00A70C44" w:rsidRDefault="00BA09F7" w:rsidP="00BA09F7">
            <w:pPr>
              <w:jc w:val="center"/>
              <w:rPr>
                <w:rFonts w:ascii="Calibri" w:eastAsia="Times New Roman" w:hAnsi="Calibri" w:cs="Calibri"/>
                <w:color w:val="000000"/>
              </w:rPr>
            </w:pPr>
            <w:r>
              <w:rPr>
                <w:rFonts w:ascii="Calibri" w:hAnsi="Calibri" w:cs="Calibri"/>
                <w:color w:val="000000"/>
              </w:rPr>
              <w:t>8683</w:t>
            </w:r>
          </w:p>
        </w:tc>
        <w:tc>
          <w:tcPr>
            <w:tcW w:w="1332" w:type="dxa"/>
            <w:tcBorders>
              <w:top w:val="nil"/>
              <w:left w:val="nil"/>
              <w:bottom w:val="single" w:sz="4" w:space="0" w:color="auto"/>
              <w:right w:val="single" w:sz="4" w:space="0" w:color="auto"/>
            </w:tcBorders>
            <w:shd w:val="clear" w:color="auto" w:fill="auto"/>
            <w:noWrap/>
            <w:vAlign w:val="bottom"/>
          </w:tcPr>
          <w:p w14:paraId="4FCEE74E" w14:textId="18ECBBB4" w:rsidR="00BA09F7" w:rsidRPr="00A70C44" w:rsidRDefault="00BA09F7" w:rsidP="00BA09F7">
            <w:pPr>
              <w:jc w:val="center"/>
              <w:rPr>
                <w:rFonts w:ascii="Calibri" w:eastAsia="Times New Roman" w:hAnsi="Calibri" w:cs="Calibri"/>
                <w:color w:val="000000"/>
              </w:rPr>
            </w:pPr>
            <w:r>
              <w:rPr>
                <w:rFonts w:ascii="Calibri" w:hAnsi="Calibri" w:cs="Calibri"/>
                <w:color w:val="000000"/>
              </w:rPr>
              <w:t>5581</w:t>
            </w:r>
          </w:p>
        </w:tc>
        <w:tc>
          <w:tcPr>
            <w:tcW w:w="1332" w:type="dxa"/>
            <w:tcBorders>
              <w:top w:val="nil"/>
              <w:left w:val="nil"/>
              <w:bottom w:val="single" w:sz="4" w:space="0" w:color="auto"/>
              <w:right w:val="single" w:sz="4" w:space="0" w:color="auto"/>
            </w:tcBorders>
            <w:shd w:val="clear" w:color="auto" w:fill="auto"/>
            <w:noWrap/>
            <w:vAlign w:val="bottom"/>
          </w:tcPr>
          <w:p w14:paraId="4F8C825D" w14:textId="4CE9956C" w:rsidR="00BA09F7" w:rsidRPr="00A70C44" w:rsidRDefault="00BA09F7" w:rsidP="00BA09F7">
            <w:pPr>
              <w:jc w:val="center"/>
              <w:rPr>
                <w:rFonts w:ascii="Calibri" w:eastAsia="Times New Roman" w:hAnsi="Calibri" w:cs="Calibri"/>
                <w:color w:val="000000"/>
              </w:rPr>
            </w:pPr>
            <w:r>
              <w:rPr>
                <w:rFonts w:ascii="Calibri" w:hAnsi="Calibri" w:cs="Calibri"/>
                <w:color w:val="000000"/>
              </w:rPr>
              <w:t>11785</w:t>
            </w:r>
          </w:p>
        </w:tc>
      </w:tr>
      <w:tr w:rsidR="00BA09F7" w:rsidRPr="00A70C44" w14:paraId="1EE58F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B9A92F7" w14:textId="38163071"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1404D12B" w14:textId="464D4195" w:rsidR="00BA09F7" w:rsidRPr="00A70C44" w:rsidRDefault="00BA09F7" w:rsidP="00BA09F7">
            <w:pPr>
              <w:jc w:val="center"/>
              <w:rPr>
                <w:rFonts w:ascii="Calibri" w:eastAsia="Times New Roman" w:hAnsi="Calibri" w:cs="Calibri"/>
                <w:color w:val="000000"/>
              </w:rPr>
            </w:pPr>
            <w:r>
              <w:rPr>
                <w:rFonts w:ascii="Calibri" w:hAnsi="Calibri" w:cs="Calibri"/>
                <w:color w:val="000000"/>
              </w:rPr>
              <w:t>23.57246</w:t>
            </w:r>
          </w:p>
        </w:tc>
        <w:tc>
          <w:tcPr>
            <w:tcW w:w="1332" w:type="dxa"/>
            <w:tcBorders>
              <w:top w:val="nil"/>
              <w:left w:val="nil"/>
              <w:bottom w:val="single" w:sz="4" w:space="0" w:color="auto"/>
              <w:right w:val="single" w:sz="4" w:space="0" w:color="auto"/>
            </w:tcBorders>
            <w:shd w:val="clear" w:color="auto" w:fill="auto"/>
            <w:noWrap/>
            <w:vAlign w:val="bottom"/>
          </w:tcPr>
          <w:p w14:paraId="17D92462" w14:textId="1CD9C580" w:rsidR="00BA09F7" w:rsidRPr="00A70C44" w:rsidRDefault="00BA09F7" w:rsidP="00BA09F7">
            <w:pPr>
              <w:jc w:val="center"/>
              <w:rPr>
                <w:rFonts w:ascii="Calibri" w:eastAsia="Times New Roman" w:hAnsi="Calibri" w:cs="Calibri"/>
                <w:color w:val="000000"/>
              </w:rPr>
            </w:pPr>
            <w:r>
              <w:rPr>
                <w:rFonts w:ascii="Calibri" w:hAnsi="Calibri" w:cs="Calibri"/>
                <w:color w:val="000000"/>
              </w:rPr>
              <w:t>8884</w:t>
            </w:r>
          </w:p>
        </w:tc>
        <w:tc>
          <w:tcPr>
            <w:tcW w:w="1332" w:type="dxa"/>
            <w:tcBorders>
              <w:top w:val="nil"/>
              <w:left w:val="nil"/>
              <w:bottom w:val="single" w:sz="4" w:space="0" w:color="auto"/>
              <w:right w:val="single" w:sz="4" w:space="0" w:color="auto"/>
            </w:tcBorders>
            <w:shd w:val="clear" w:color="auto" w:fill="auto"/>
            <w:noWrap/>
            <w:vAlign w:val="bottom"/>
          </w:tcPr>
          <w:p w14:paraId="00557B34" w14:textId="697A8734" w:rsidR="00BA09F7" w:rsidRPr="00A70C44" w:rsidRDefault="00BA09F7" w:rsidP="00BA09F7">
            <w:pPr>
              <w:jc w:val="center"/>
              <w:rPr>
                <w:rFonts w:ascii="Calibri" w:eastAsia="Times New Roman" w:hAnsi="Calibri" w:cs="Calibri"/>
                <w:color w:val="000000"/>
              </w:rPr>
            </w:pPr>
            <w:r>
              <w:rPr>
                <w:rFonts w:ascii="Calibri" w:hAnsi="Calibri" w:cs="Calibri"/>
                <w:color w:val="000000"/>
              </w:rPr>
              <w:t>5711</w:t>
            </w:r>
          </w:p>
        </w:tc>
        <w:tc>
          <w:tcPr>
            <w:tcW w:w="1332" w:type="dxa"/>
            <w:tcBorders>
              <w:top w:val="nil"/>
              <w:left w:val="nil"/>
              <w:bottom w:val="single" w:sz="4" w:space="0" w:color="auto"/>
              <w:right w:val="single" w:sz="4" w:space="0" w:color="auto"/>
            </w:tcBorders>
            <w:shd w:val="clear" w:color="auto" w:fill="auto"/>
            <w:noWrap/>
            <w:vAlign w:val="bottom"/>
          </w:tcPr>
          <w:p w14:paraId="6A6424D3" w14:textId="1CA1CF94" w:rsidR="00BA09F7" w:rsidRPr="00A70C44" w:rsidRDefault="00BA09F7" w:rsidP="00BA09F7">
            <w:pPr>
              <w:jc w:val="center"/>
              <w:rPr>
                <w:rFonts w:ascii="Calibri" w:eastAsia="Times New Roman" w:hAnsi="Calibri" w:cs="Calibri"/>
                <w:color w:val="000000"/>
              </w:rPr>
            </w:pPr>
            <w:r>
              <w:rPr>
                <w:rFonts w:ascii="Calibri" w:hAnsi="Calibri" w:cs="Calibri"/>
                <w:color w:val="000000"/>
              </w:rPr>
              <w:t>12057</w:t>
            </w:r>
          </w:p>
        </w:tc>
      </w:tr>
      <w:tr w:rsidR="00BA09F7" w:rsidRPr="00A70C44" w14:paraId="1ADF14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7C17887" w14:textId="06A513A5"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w:t>
            </w:r>
          </w:p>
        </w:tc>
        <w:tc>
          <w:tcPr>
            <w:tcW w:w="1777" w:type="dxa"/>
            <w:tcBorders>
              <w:top w:val="nil"/>
              <w:left w:val="nil"/>
              <w:bottom w:val="single" w:sz="4" w:space="0" w:color="auto"/>
              <w:right w:val="single" w:sz="4" w:space="0" w:color="auto"/>
            </w:tcBorders>
            <w:shd w:val="clear" w:color="auto" w:fill="auto"/>
            <w:noWrap/>
            <w:vAlign w:val="bottom"/>
          </w:tcPr>
          <w:p w14:paraId="0439BE7E" w14:textId="05EF613C" w:rsidR="00BA09F7" w:rsidRPr="00A70C44" w:rsidRDefault="00BA09F7" w:rsidP="00BA09F7">
            <w:pPr>
              <w:jc w:val="center"/>
              <w:rPr>
                <w:rFonts w:ascii="Calibri" w:eastAsia="Times New Roman" w:hAnsi="Calibri" w:cs="Calibri"/>
                <w:color w:val="000000"/>
              </w:rPr>
            </w:pPr>
            <w:r>
              <w:rPr>
                <w:rFonts w:ascii="Calibri" w:hAnsi="Calibri" w:cs="Calibri"/>
                <w:color w:val="000000"/>
              </w:rPr>
              <w:t>24.5857</w:t>
            </w:r>
          </w:p>
        </w:tc>
        <w:tc>
          <w:tcPr>
            <w:tcW w:w="1332" w:type="dxa"/>
            <w:tcBorders>
              <w:top w:val="nil"/>
              <w:left w:val="nil"/>
              <w:bottom w:val="single" w:sz="4" w:space="0" w:color="auto"/>
              <w:right w:val="single" w:sz="4" w:space="0" w:color="auto"/>
            </w:tcBorders>
            <w:shd w:val="clear" w:color="auto" w:fill="auto"/>
            <w:noWrap/>
            <w:vAlign w:val="bottom"/>
          </w:tcPr>
          <w:p w14:paraId="364DAD62" w14:textId="4B71E86E" w:rsidR="00BA09F7" w:rsidRPr="00A70C44" w:rsidRDefault="00BA09F7" w:rsidP="00BA09F7">
            <w:pPr>
              <w:jc w:val="center"/>
              <w:rPr>
                <w:rFonts w:ascii="Calibri" w:eastAsia="Times New Roman" w:hAnsi="Calibri" w:cs="Calibri"/>
                <w:color w:val="000000"/>
              </w:rPr>
            </w:pPr>
            <w:r>
              <w:rPr>
                <w:rFonts w:ascii="Calibri" w:hAnsi="Calibri" w:cs="Calibri"/>
                <w:color w:val="000000"/>
              </w:rPr>
              <w:t>9393</w:t>
            </w:r>
          </w:p>
        </w:tc>
        <w:tc>
          <w:tcPr>
            <w:tcW w:w="1332" w:type="dxa"/>
            <w:tcBorders>
              <w:top w:val="nil"/>
              <w:left w:val="nil"/>
              <w:bottom w:val="single" w:sz="4" w:space="0" w:color="auto"/>
              <w:right w:val="single" w:sz="4" w:space="0" w:color="auto"/>
            </w:tcBorders>
            <w:shd w:val="clear" w:color="auto" w:fill="auto"/>
            <w:noWrap/>
            <w:vAlign w:val="bottom"/>
          </w:tcPr>
          <w:p w14:paraId="5D0158A0" w14:textId="6BEE8F30" w:rsidR="00BA09F7" w:rsidRPr="00A70C44" w:rsidRDefault="00BA09F7" w:rsidP="00BA09F7">
            <w:pPr>
              <w:jc w:val="center"/>
              <w:rPr>
                <w:rFonts w:ascii="Calibri" w:eastAsia="Times New Roman" w:hAnsi="Calibri" w:cs="Calibri"/>
                <w:color w:val="000000"/>
              </w:rPr>
            </w:pPr>
            <w:r>
              <w:rPr>
                <w:rFonts w:ascii="Calibri" w:hAnsi="Calibri" w:cs="Calibri"/>
                <w:color w:val="000000"/>
              </w:rPr>
              <w:t>6038</w:t>
            </w:r>
          </w:p>
        </w:tc>
        <w:tc>
          <w:tcPr>
            <w:tcW w:w="1332" w:type="dxa"/>
            <w:tcBorders>
              <w:top w:val="nil"/>
              <w:left w:val="nil"/>
              <w:bottom w:val="single" w:sz="4" w:space="0" w:color="auto"/>
              <w:right w:val="single" w:sz="4" w:space="0" w:color="auto"/>
            </w:tcBorders>
            <w:shd w:val="clear" w:color="auto" w:fill="auto"/>
            <w:noWrap/>
            <w:vAlign w:val="bottom"/>
          </w:tcPr>
          <w:p w14:paraId="17B1CBAB" w14:textId="39F80C5D" w:rsidR="00BA09F7" w:rsidRPr="00A70C44" w:rsidRDefault="00BA09F7" w:rsidP="00BA09F7">
            <w:pPr>
              <w:jc w:val="center"/>
              <w:rPr>
                <w:rFonts w:ascii="Calibri" w:eastAsia="Times New Roman" w:hAnsi="Calibri" w:cs="Calibri"/>
                <w:color w:val="000000"/>
              </w:rPr>
            </w:pPr>
            <w:r>
              <w:rPr>
                <w:rFonts w:ascii="Calibri" w:hAnsi="Calibri" w:cs="Calibri"/>
                <w:color w:val="000000"/>
              </w:rPr>
              <w:t>12748</w:t>
            </w:r>
          </w:p>
        </w:tc>
      </w:tr>
      <w:tr w:rsidR="00BA09F7" w:rsidRPr="00A70C44" w14:paraId="07B86DF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32653E" w14:textId="7BFF2339"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1</w:t>
            </w:r>
          </w:p>
        </w:tc>
        <w:tc>
          <w:tcPr>
            <w:tcW w:w="1777" w:type="dxa"/>
            <w:tcBorders>
              <w:top w:val="nil"/>
              <w:left w:val="nil"/>
              <w:bottom w:val="single" w:sz="4" w:space="0" w:color="auto"/>
              <w:right w:val="single" w:sz="4" w:space="0" w:color="auto"/>
            </w:tcBorders>
            <w:shd w:val="clear" w:color="auto" w:fill="auto"/>
            <w:noWrap/>
            <w:vAlign w:val="bottom"/>
          </w:tcPr>
          <w:p w14:paraId="5762EE9D" w14:textId="05F740F0" w:rsidR="00BA09F7" w:rsidRPr="00A70C44" w:rsidRDefault="00BA09F7" w:rsidP="00BA09F7">
            <w:pPr>
              <w:jc w:val="center"/>
              <w:rPr>
                <w:rFonts w:ascii="Calibri" w:eastAsia="Times New Roman" w:hAnsi="Calibri" w:cs="Calibri"/>
                <w:color w:val="000000"/>
              </w:rPr>
            </w:pPr>
            <w:r>
              <w:rPr>
                <w:rFonts w:ascii="Calibri" w:hAnsi="Calibri" w:cs="Calibri"/>
                <w:color w:val="000000"/>
              </w:rPr>
              <w:t>0.41179</w:t>
            </w:r>
          </w:p>
        </w:tc>
        <w:tc>
          <w:tcPr>
            <w:tcW w:w="1332" w:type="dxa"/>
            <w:tcBorders>
              <w:top w:val="nil"/>
              <w:left w:val="nil"/>
              <w:bottom w:val="single" w:sz="4" w:space="0" w:color="auto"/>
              <w:right w:val="single" w:sz="4" w:space="0" w:color="auto"/>
            </w:tcBorders>
            <w:shd w:val="clear" w:color="auto" w:fill="auto"/>
            <w:noWrap/>
            <w:vAlign w:val="bottom"/>
          </w:tcPr>
          <w:p w14:paraId="0968D6E1" w14:textId="7982FB25" w:rsidR="00BA09F7" w:rsidRPr="00A70C44" w:rsidRDefault="00BA09F7" w:rsidP="00BA09F7">
            <w:pPr>
              <w:jc w:val="center"/>
              <w:rPr>
                <w:rFonts w:ascii="Calibri" w:eastAsia="Times New Roman" w:hAnsi="Calibri" w:cs="Calibri"/>
                <w:color w:val="000000"/>
              </w:rPr>
            </w:pPr>
            <w:r>
              <w:rPr>
                <w:rFonts w:ascii="Calibri" w:hAnsi="Calibri" w:cs="Calibri"/>
                <w:color w:val="000000"/>
              </w:rPr>
              <w:t>985</w:t>
            </w:r>
          </w:p>
        </w:tc>
        <w:tc>
          <w:tcPr>
            <w:tcW w:w="1332" w:type="dxa"/>
            <w:tcBorders>
              <w:top w:val="nil"/>
              <w:left w:val="nil"/>
              <w:bottom w:val="single" w:sz="4" w:space="0" w:color="auto"/>
              <w:right w:val="single" w:sz="4" w:space="0" w:color="auto"/>
            </w:tcBorders>
            <w:shd w:val="clear" w:color="auto" w:fill="auto"/>
            <w:noWrap/>
            <w:vAlign w:val="bottom"/>
          </w:tcPr>
          <w:p w14:paraId="1608210D" w14:textId="30E9B0FB" w:rsidR="00BA09F7" w:rsidRPr="00A70C44" w:rsidRDefault="00BA09F7" w:rsidP="00BA09F7">
            <w:pPr>
              <w:jc w:val="center"/>
              <w:rPr>
                <w:rFonts w:ascii="Calibri" w:eastAsia="Times New Roman" w:hAnsi="Calibri" w:cs="Calibri"/>
                <w:color w:val="000000"/>
              </w:rPr>
            </w:pPr>
            <w:r>
              <w:rPr>
                <w:rFonts w:ascii="Calibri" w:hAnsi="Calibri" w:cs="Calibri"/>
                <w:color w:val="000000"/>
              </w:rPr>
              <w:t>633</w:t>
            </w:r>
          </w:p>
        </w:tc>
        <w:tc>
          <w:tcPr>
            <w:tcW w:w="1332" w:type="dxa"/>
            <w:tcBorders>
              <w:top w:val="nil"/>
              <w:left w:val="nil"/>
              <w:bottom w:val="single" w:sz="4" w:space="0" w:color="auto"/>
              <w:right w:val="single" w:sz="4" w:space="0" w:color="auto"/>
            </w:tcBorders>
            <w:shd w:val="clear" w:color="auto" w:fill="auto"/>
            <w:noWrap/>
            <w:vAlign w:val="bottom"/>
          </w:tcPr>
          <w:p w14:paraId="50E8A2C0" w14:textId="10374E73" w:rsidR="00BA09F7" w:rsidRPr="00A70C44" w:rsidRDefault="00BA09F7" w:rsidP="00BA09F7">
            <w:pPr>
              <w:jc w:val="center"/>
              <w:rPr>
                <w:rFonts w:ascii="Calibri" w:eastAsia="Times New Roman" w:hAnsi="Calibri" w:cs="Calibri"/>
                <w:color w:val="000000"/>
              </w:rPr>
            </w:pPr>
            <w:r>
              <w:rPr>
                <w:rFonts w:ascii="Calibri" w:hAnsi="Calibri" w:cs="Calibri"/>
                <w:color w:val="000000"/>
              </w:rPr>
              <w:t>1337</w:t>
            </w:r>
          </w:p>
        </w:tc>
      </w:tr>
      <w:tr w:rsidR="00BA09F7" w:rsidRPr="00A70C44" w14:paraId="37CAA9F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5FDB93" w14:textId="34C94D45"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2</w:t>
            </w:r>
          </w:p>
        </w:tc>
        <w:tc>
          <w:tcPr>
            <w:tcW w:w="1777" w:type="dxa"/>
            <w:tcBorders>
              <w:top w:val="nil"/>
              <w:left w:val="nil"/>
              <w:bottom w:val="single" w:sz="4" w:space="0" w:color="auto"/>
              <w:right w:val="single" w:sz="4" w:space="0" w:color="auto"/>
            </w:tcBorders>
            <w:shd w:val="clear" w:color="auto" w:fill="auto"/>
            <w:noWrap/>
            <w:vAlign w:val="bottom"/>
          </w:tcPr>
          <w:p w14:paraId="7D776260" w14:textId="29A63273" w:rsidR="00BA09F7" w:rsidRPr="00A70C44" w:rsidRDefault="00BA09F7" w:rsidP="00BA09F7">
            <w:pPr>
              <w:jc w:val="center"/>
              <w:rPr>
                <w:rFonts w:ascii="Calibri" w:eastAsia="Times New Roman" w:hAnsi="Calibri" w:cs="Calibri"/>
                <w:color w:val="000000"/>
              </w:rPr>
            </w:pPr>
            <w:r>
              <w:rPr>
                <w:rFonts w:ascii="Calibri" w:hAnsi="Calibri" w:cs="Calibri"/>
                <w:color w:val="000000"/>
              </w:rPr>
              <w:t>0.51841</w:t>
            </w:r>
          </w:p>
        </w:tc>
        <w:tc>
          <w:tcPr>
            <w:tcW w:w="1332" w:type="dxa"/>
            <w:tcBorders>
              <w:top w:val="nil"/>
              <w:left w:val="nil"/>
              <w:bottom w:val="single" w:sz="4" w:space="0" w:color="auto"/>
              <w:right w:val="single" w:sz="4" w:space="0" w:color="auto"/>
            </w:tcBorders>
            <w:shd w:val="clear" w:color="auto" w:fill="auto"/>
            <w:noWrap/>
            <w:vAlign w:val="bottom"/>
          </w:tcPr>
          <w:p w14:paraId="6806041E" w14:textId="67EA2C35" w:rsidR="00BA09F7" w:rsidRPr="00A70C44" w:rsidRDefault="00BA09F7" w:rsidP="00BA09F7">
            <w:pPr>
              <w:jc w:val="center"/>
              <w:rPr>
                <w:rFonts w:ascii="Calibri" w:eastAsia="Times New Roman" w:hAnsi="Calibri" w:cs="Calibri"/>
                <w:color w:val="000000"/>
              </w:rPr>
            </w:pPr>
            <w:r>
              <w:rPr>
                <w:rFonts w:ascii="Calibri" w:hAnsi="Calibri" w:cs="Calibri"/>
                <w:color w:val="000000"/>
              </w:rPr>
              <w:t>1103</w:t>
            </w:r>
          </w:p>
        </w:tc>
        <w:tc>
          <w:tcPr>
            <w:tcW w:w="1332" w:type="dxa"/>
            <w:tcBorders>
              <w:top w:val="nil"/>
              <w:left w:val="nil"/>
              <w:bottom w:val="single" w:sz="4" w:space="0" w:color="auto"/>
              <w:right w:val="single" w:sz="4" w:space="0" w:color="auto"/>
            </w:tcBorders>
            <w:shd w:val="clear" w:color="auto" w:fill="auto"/>
            <w:noWrap/>
            <w:vAlign w:val="bottom"/>
          </w:tcPr>
          <w:p w14:paraId="49D8EDDB" w14:textId="1DAEE391" w:rsidR="00BA09F7" w:rsidRPr="00A70C44" w:rsidRDefault="00BA09F7" w:rsidP="00BA09F7">
            <w:pPr>
              <w:jc w:val="center"/>
              <w:rPr>
                <w:rFonts w:ascii="Calibri" w:eastAsia="Times New Roman" w:hAnsi="Calibri" w:cs="Calibri"/>
                <w:color w:val="000000"/>
              </w:rPr>
            </w:pPr>
            <w:r>
              <w:rPr>
                <w:rFonts w:ascii="Calibri" w:hAnsi="Calibri" w:cs="Calibri"/>
                <w:color w:val="000000"/>
              </w:rPr>
              <w:t>709</w:t>
            </w:r>
          </w:p>
        </w:tc>
        <w:tc>
          <w:tcPr>
            <w:tcW w:w="1332" w:type="dxa"/>
            <w:tcBorders>
              <w:top w:val="nil"/>
              <w:left w:val="nil"/>
              <w:bottom w:val="single" w:sz="4" w:space="0" w:color="auto"/>
              <w:right w:val="single" w:sz="4" w:space="0" w:color="auto"/>
            </w:tcBorders>
            <w:shd w:val="clear" w:color="auto" w:fill="auto"/>
            <w:noWrap/>
            <w:vAlign w:val="bottom"/>
          </w:tcPr>
          <w:p w14:paraId="2229C72C" w14:textId="595D043F" w:rsidR="00BA09F7" w:rsidRPr="00A70C44" w:rsidRDefault="00BA09F7" w:rsidP="00BA09F7">
            <w:pPr>
              <w:jc w:val="center"/>
              <w:rPr>
                <w:rFonts w:ascii="Calibri" w:eastAsia="Times New Roman" w:hAnsi="Calibri" w:cs="Calibri"/>
                <w:color w:val="000000"/>
              </w:rPr>
            </w:pPr>
            <w:r>
              <w:rPr>
                <w:rFonts w:ascii="Calibri" w:hAnsi="Calibri" w:cs="Calibri"/>
                <w:color w:val="000000"/>
              </w:rPr>
              <w:t>1497</w:t>
            </w:r>
          </w:p>
        </w:tc>
      </w:tr>
      <w:tr w:rsidR="00BA09F7" w:rsidRPr="00A70C44" w14:paraId="7089122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4E65CE9" w14:textId="6078C52B"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3</w:t>
            </w:r>
          </w:p>
        </w:tc>
        <w:tc>
          <w:tcPr>
            <w:tcW w:w="1777" w:type="dxa"/>
            <w:tcBorders>
              <w:top w:val="nil"/>
              <w:left w:val="nil"/>
              <w:bottom w:val="single" w:sz="4" w:space="0" w:color="auto"/>
              <w:right w:val="single" w:sz="4" w:space="0" w:color="auto"/>
            </w:tcBorders>
            <w:shd w:val="clear" w:color="auto" w:fill="auto"/>
            <w:noWrap/>
            <w:vAlign w:val="bottom"/>
          </w:tcPr>
          <w:p w14:paraId="44875918" w14:textId="1430EC20" w:rsidR="00BA09F7" w:rsidRPr="00A70C44" w:rsidRDefault="00BA09F7" w:rsidP="00BA09F7">
            <w:pPr>
              <w:jc w:val="center"/>
              <w:rPr>
                <w:rFonts w:ascii="Calibri" w:eastAsia="Times New Roman" w:hAnsi="Calibri" w:cs="Calibri"/>
                <w:color w:val="000000"/>
              </w:rPr>
            </w:pPr>
            <w:r>
              <w:rPr>
                <w:rFonts w:ascii="Calibri" w:hAnsi="Calibri" w:cs="Calibri"/>
                <w:color w:val="000000"/>
              </w:rPr>
              <w:t>0.47115</w:t>
            </w:r>
          </w:p>
        </w:tc>
        <w:tc>
          <w:tcPr>
            <w:tcW w:w="1332" w:type="dxa"/>
            <w:tcBorders>
              <w:top w:val="nil"/>
              <w:left w:val="nil"/>
              <w:bottom w:val="single" w:sz="4" w:space="0" w:color="auto"/>
              <w:right w:val="single" w:sz="4" w:space="0" w:color="auto"/>
            </w:tcBorders>
            <w:shd w:val="clear" w:color="auto" w:fill="auto"/>
            <w:noWrap/>
            <w:vAlign w:val="bottom"/>
          </w:tcPr>
          <w:p w14:paraId="1771D0B4" w14:textId="33DF3183" w:rsidR="00BA09F7" w:rsidRPr="00A70C44" w:rsidRDefault="00BA09F7" w:rsidP="00BA09F7">
            <w:pPr>
              <w:jc w:val="center"/>
              <w:rPr>
                <w:rFonts w:ascii="Calibri" w:eastAsia="Times New Roman" w:hAnsi="Calibri" w:cs="Calibri"/>
                <w:color w:val="000000"/>
              </w:rPr>
            </w:pPr>
            <w:r>
              <w:rPr>
                <w:rFonts w:ascii="Calibri" w:hAnsi="Calibri" w:cs="Calibri"/>
                <w:color w:val="000000"/>
              </w:rPr>
              <w:t>953</w:t>
            </w:r>
          </w:p>
        </w:tc>
        <w:tc>
          <w:tcPr>
            <w:tcW w:w="1332" w:type="dxa"/>
            <w:tcBorders>
              <w:top w:val="nil"/>
              <w:left w:val="nil"/>
              <w:bottom w:val="single" w:sz="4" w:space="0" w:color="auto"/>
              <w:right w:val="single" w:sz="4" w:space="0" w:color="auto"/>
            </w:tcBorders>
            <w:shd w:val="clear" w:color="auto" w:fill="auto"/>
            <w:noWrap/>
            <w:vAlign w:val="bottom"/>
          </w:tcPr>
          <w:p w14:paraId="04603AD9" w14:textId="147B36AD" w:rsidR="00BA09F7" w:rsidRPr="00A70C44" w:rsidRDefault="00BA09F7" w:rsidP="00BA09F7">
            <w:pPr>
              <w:jc w:val="center"/>
              <w:rPr>
                <w:rFonts w:ascii="Calibri" w:eastAsia="Times New Roman" w:hAnsi="Calibri" w:cs="Calibri"/>
                <w:color w:val="000000"/>
              </w:rPr>
            </w:pPr>
            <w:r>
              <w:rPr>
                <w:rFonts w:ascii="Calibri" w:hAnsi="Calibri" w:cs="Calibri"/>
                <w:color w:val="000000"/>
              </w:rPr>
              <w:t>613</w:t>
            </w:r>
          </w:p>
        </w:tc>
        <w:tc>
          <w:tcPr>
            <w:tcW w:w="1332" w:type="dxa"/>
            <w:tcBorders>
              <w:top w:val="nil"/>
              <w:left w:val="nil"/>
              <w:bottom w:val="single" w:sz="4" w:space="0" w:color="auto"/>
              <w:right w:val="single" w:sz="4" w:space="0" w:color="auto"/>
            </w:tcBorders>
            <w:shd w:val="clear" w:color="auto" w:fill="auto"/>
            <w:noWrap/>
            <w:vAlign w:val="bottom"/>
          </w:tcPr>
          <w:p w14:paraId="7ABE45CF" w14:textId="55ED3448" w:rsidR="00BA09F7" w:rsidRPr="00A70C44" w:rsidRDefault="00BA09F7" w:rsidP="00BA09F7">
            <w:pPr>
              <w:jc w:val="center"/>
              <w:rPr>
                <w:rFonts w:ascii="Calibri" w:eastAsia="Times New Roman" w:hAnsi="Calibri" w:cs="Calibri"/>
                <w:color w:val="000000"/>
              </w:rPr>
            </w:pPr>
            <w:r>
              <w:rPr>
                <w:rFonts w:ascii="Calibri" w:hAnsi="Calibri" w:cs="Calibri"/>
                <w:color w:val="000000"/>
              </w:rPr>
              <w:t>1293</w:t>
            </w:r>
          </w:p>
        </w:tc>
      </w:tr>
      <w:tr w:rsidR="00BA09F7" w:rsidRPr="00A70C44" w14:paraId="72BB7C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89669C" w14:textId="07FB9928"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4</w:t>
            </w:r>
          </w:p>
        </w:tc>
        <w:tc>
          <w:tcPr>
            <w:tcW w:w="1777" w:type="dxa"/>
            <w:tcBorders>
              <w:top w:val="nil"/>
              <w:left w:val="nil"/>
              <w:bottom w:val="single" w:sz="4" w:space="0" w:color="auto"/>
              <w:right w:val="single" w:sz="4" w:space="0" w:color="auto"/>
            </w:tcBorders>
            <w:shd w:val="clear" w:color="auto" w:fill="auto"/>
            <w:noWrap/>
            <w:vAlign w:val="bottom"/>
          </w:tcPr>
          <w:p w14:paraId="13325ACC" w14:textId="5A2F55B1" w:rsidR="00BA09F7" w:rsidRPr="00A70C44" w:rsidRDefault="00BA09F7" w:rsidP="00BA09F7">
            <w:pPr>
              <w:jc w:val="center"/>
              <w:rPr>
                <w:rFonts w:ascii="Calibri" w:eastAsia="Times New Roman" w:hAnsi="Calibri" w:cs="Calibri"/>
                <w:color w:val="000000"/>
              </w:rPr>
            </w:pPr>
            <w:r>
              <w:rPr>
                <w:rFonts w:ascii="Calibri" w:hAnsi="Calibri" w:cs="Calibri"/>
                <w:color w:val="000000"/>
              </w:rPr>
              <w:t>0.19083</w:t>
            </w:r>
          </w:p>
        </w:tc>
        <w:tc>
          <w:tcPr>
            <w:tcW w:w="1332" w:type="dxa"/>
            <w:tcBorders>
              <w:top w:val="nil"/>
              <w:left w:val="nil"/>
              <w:bottom w:val="single" w:sz="4" w:space="0" w:color="auto"/>
              <w:right w:val="single" w:sz="4" w:space="0" w:color="auto"/>
            </w:tcBorders>
            <w:shd w:val="clear" w:color="auto" w:fill="auto"/>
            <w:noWrap/>
            <w:vAlign w:val="bottom"/>
          </w:tcPr>
          <w:p w14:paraId="0DD1FBB6" w14:textId="64F7500C" w:rsidR="00BA09F7" w:rsidRPr="00A70C44" w:rsidRDefault="00BA09F7" w:rsidP="00BA09F7">
            <w:pPr>
              <w:jc w:val="center"/>
              <w:rPr>
                <w:rFonts w:ascii="Calibri" w:eastAsia="Times New Roman" w:hAnsi="Calibri" w:cs="Calibri"/>
                <w:color w:val="000000"/>
              </w:rPr>
            </w:pPr>
            <w:r>
              <w:rPr>
                <w:rFonts w:ascii="Calibri" w:hAnsi="Calibri" w:cs="Calibri"/>
                <w:color w:val="000000"/>
              </w:rPr>
              <w:t>687</w:t>
            </w:r>
          </w:p>
        </w:tc>
        <w:tc>
          <w:tcPr>
            <w:tcW w:w="1332" w:type="dxa"/>
            <w:tcBorders>
              <w:top w:val="nil"/>
              <w:left w:val="nil"/>
              <w:bottom w:val="single" w:sz="4" w:space="0" w:color="auto"/>
              <w:right w:val="single" w:sz="4" w:space="0" w:color="auto"/>
            </w:tcBorders>
            <w:shd w:val="clear" w:color="auto" w:fill="auto"/>
            <w:noWrap/>
            <w:vAlign w:val="bottom"/>
          </w:tcPr>
          <w:p w14:paraId="4BB2200D" w14:textId="7EC6DA03" w:rsidR="00BA09F7" w:rsidRPr="00A70C44" w:rsidRDefault="00BA09F7" w:rsidP="00BA09F7">
            <w:pPr>
              <w:jc w:val="center"/>
              <w:rPr>
                <w:rFonts w:ascii="Calibri" w:eastAsia="Times New Roman" w:hAnsi="Calibri" w:cs="Calibri"/>
                <w:color w:val="000000"/>
              </w:rPr>
            </w:pPr>
            <w:r>
              <w:rPr>
                <w:rFonts w:ascii="Calibri" w:hAnsi="Calibri" w:cs="Calibri"/>
                <w:color w:val="000000"/>
              </w:rPr>
              <w:t>442</w:t>
            </w:r>
          </w:p>
        </w:tc>
        <w:tc>
          <w:tcPr>
            <w:tcW w:w="1332" w:type="dxa"/>
            <w:tcBorders>
              <w:top w:val="nil"/>
              <w:left w:val="nil"/>
              <w:bottom w:val="single" w:sz="4" w:space="0" w:color="auto"/>
              <w:right w:val="single" w:sz="4" w:space="0" w:color="auto"/>
            </w:tcBorders>
            <w:shd w:val="clear" w:color="auto" w:fill="auto"/>
            <w:noWrap/>
            <w:vAlign w:val="bottom"/>
          </w:tcPr>
          <w:p w14:paraId="0B846FA3" w14:textId="2DA69662" w:rsidR="00BA09F7" w:rsidRPr="00A70C44" w:rsidRDefault="00BA09F7" w:rsidP="00BA09F7">
            <w:pPr>
              <w:jc w:val="center"/>
              <w:rPr>
                <w:rFonts w:ascii="Calibri" w:eastAsia="Times New Roman" w:hAnsi="Calibri" w:cs="Calibri"/>
                <w:color w:val="000000"/>
              </w:rPr>
            </w:pPr>
            <w:r>
              <w:rPr>
                <w:rFonts w:ascii="Calibri" w:hAnsi="Calibri" w:cs="Calibri"/>
                <w:color w:val="000000"/>
              </w:rPr>
              <w:t>932</w:t>
            </w:r>
          </w:p>
        </w:tc>
      </w:tr>
      <w:tr w:rsidR="00BA09F7" w:rsidRPr="00A70C44" w14:paraId="1411E5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DAB0F75" w14:textId="6AE3F9A7"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4</w:t>
            </w:r>
          </w:p>
        </w:tc>
        <w:tc>
          <w:tcPr>
            <w:tcW w:w="1777" w:type="dxa"/>
            <w:tcBorders>
              <w:top w:val="nil"/>
              <w:left w:val="nil"/>
              <w:bottom w:val="single" w:sz="4" w:space="0" w:color="auto"/>
              <w:right w:val="single" w:sz="4" w:space="0" w:color="auto"/>
            </w:tcBorders>
            <w:shd w:val="clear" w:color="auto" w:fill="auto"/>
            <w:noWrap/>
            <w:vAlign w:val="bottom"/>
          </w:tcPr>
          <w:p w14:paraId="467CB2E0" w14:textId="46ED6385" w:rsidR="00BA09F7" w:rsidRPr="00A70C44" w:rsidRDefault="00BA09F7" w:rsidP="00BA09F7">
            <w:pPr>
              <w:jc w:val="center"/>
              <w:rPr>
                <w:rFonts w:ascii="Calibri" w:eastAsia="Times New Roman" w:hAnsi="Calibri" w:cs="Calibri"/>
                <w:color w:val="000000"/>
              </w:rPr>
            </w:pPr>
            <w:r>
              <w:rPr>
                <w:rFonts w:ascii="Calibri" w:hAnsi="Calibri" w:cs="Calibri"/>
                <w:color w:val="000000"/>
              </w:rPr>
              <w:t>0.36219</w:t>
            </w:r>
          </w:p>
        </w:tc>
        <w:tc>
          <w:tcPr>
            <w:tcW w:w="1332" w:type="dxa"/>
            <w:tcBorders>
              <w:top w:val="nil"/>
              <w:left w:val="nil"/>
              <w:bottom w:val="single" w:sz="4" w:space="0" w:color="auto"/>
              <w:right w:val="single" w:sz="4" w:space="0" w:color="auto"/>
            </w:tcBorders>
            <w:shd w:val="clear" w:color="auto" w:fill="auto"/>
            <w:noWrap/>
            <w:vAlign w:val="bottom"/>
          </w:tcPr>
          <w:p w14:paraId="38E71E22" w14:textId="1C0FB5DE" w:rsidR="00BA09F7" w:rsidRPr="00A70C44" w:rsidRDefault="00BA09F7" w:rsidP="00BA09F7">
            <w:pPr>
              <w:jc w:val="center"/>
              <w:rPr>
                <w:rFonts w:ascii="Calibri" w:eastAsia="Times New Roman" w:hAnsi="Calibri" w:cs="Calibri"/>
                <w:color w:val="000000"/>
              </w:rPr>
            </w:pPr>
            <w:r>
              <w:rPr>
                <w:rFonts w:ascii="Calibri" w:hAnsi="Calibri" w:cs="Calibri"/>
                <w:color w:val="000000"/>
              </w:rPr>
              <w:t>957</w:t>
            </w:r>
          </w:p>
        </w:tc>
        <w:tc>
          <w:tcPr>
            <w:tcW w:w="1332" w:type="dxa"/>
            <w:tcBorders>
              <w:top w:val="nil"/>
              <w:left w:val="nil"/>
              <w:bottom w:val="single" w:sz="4" w:space="0" w:color="auto"/>
              <w:right w:val="single" w:sz="4" w:space="0" w:color="auto"/>
            </w:tcBorders>
            <w:shd w:val="clear" w:color="auto" w:fill="auto"/>
            <w:noWrap/>
            <w:vAlign w:val="bottom"/>
          </w:tcPr>
          <w:p w14:paraId="157BC144" w14:textId="21C0C33E" w:rsidR="00BA09F7" w:rsidRPr="00A70C44" w:rsidRDefault="00BA09F7" w:rsidP="00BA09F7">
            <w:pPr>
              <w:jc w:val="center"/>
              <w:rPr>
                <w:rFonts w:ascii="Calibri" w:eastAsia="Times New Roman" w:hAnsi="Calibri" w:cs="Calibri"/>
                <w:color w:val="000000"/>
              </w:rPr>
            </w:pPr>
            <w:r>
              <w:rPr>
                <w:rFonts w:ascii="Calibri" w:hAnsi="Calibri" w:cs="Calibri"/>
                <w:color w:val="000000"/>
              </w:rPr>
              <w:t>615</w:t>
            </w:r>
          </w:p>
        </w:tc>
        <w:tc>
          <w:tcPr>
            <w:tcW w:w="1332" w:type="dxa"/>
            <w:tcBorders>
              <w:top w:val="nil"/>
              <w:left w:val="nil"/>
              <w:bottom w:val="single" w:sz="4" w:space="0" w:color="auto"/>
              <w:right w:val="single" w:sz="4" w:space="0" w:color="auto"/>
            </w:tcBorders>
            <w:shd w:val="clear" w:color="auto" w:fill="auto"/>
            <w:noWrap/>
            <w:vAlign w:val="bottom"/>
          </w:tcPr>
          <w:p w14:paraId="47B2090C" w14:textId="7B0EE0D6" w:rsidR="00BA09F7" w:rsidRPr="00A70C44" w:rsidRDefault="00BA09F7" w:rsidP="00BA09F7">
            <w:pPr>
              <w:jc w:val="center"/>
              <w:rPr>
                <w:rFonts w:ascii="Calibri" w:eastAsia="Times New Roman" w:hAnsi="Calibri" w:cs="Calibri"/>
                <w:color w:val="000000"/>
              </w:rPr>
            </w:pPr>
            <w:r>
              <w:rPr>
                <w:rFonts w:ascii="Calibri" w:hAnsi="Calibri" w:cs="Calibri"/>
                <w:color w:val="000000"/>
              </w:rPr>
              <w:t>1299</w:t>
            </w:r>
          </w:p>
        </w:tc>
      </w:tr>
      <w:tr w:rsidR="00BA09F7" w:rsidRPr="00A70C44" w14:paraId="685565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DA9DE84" w14:textId="78FD9C01"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48CA16CA" w14:textId="3456C621" w:rsidR="00BA09F7" w:rsidRPr="00A70C44" w:rsidRDefault="00BA09F7" w:rsidP="00BA09F7">
            <w:pPr>
              <w:jc w:val="center"/>
              <w:rPr>
                <w:rFonts w:ascii="Calibri" w:eastAsia="Times New Roman" w:hAnsi="Calibri" w:cs="Calibri"/>
                <w:color w:val="000000"/>
              </w:rPr>
            </w:pPr>
            <w:r>
              <w:rPr>
                <w:rFonts w:ascii="Calibri" w:hAnsi="Calibri" w:cs="Calibri"/>
                <w:color w:val="000000"/>
              </w:rPr>
              <w:t>0.96831</w:t>
            </w:r>
          </w:p>
        </w:tc>
        <w:tc>
          <w:tcPr>
            <w:tcW w:w="1332" w:type="dxa"/>
            <w:tcBorders>
              <w:top w:val="nil"/>
              <w:left w:val="nil"/>
              <w:bottom w:val="single" w:sz="4" w:space="0" w:color="auto"/>
              <w:right w:val="single" w:sz="4" w:space="0" w:color="auto"/>
            </w:tcBorders>
            <w:shd w:val="clear" w:color="auto" w:fill="auto"/>
            <w:noWrap/>
            <w:vAlign w:val="bottom"/>
          </w:tcPr>
          <w:p w14:paraId="0BD91D00" w14:textId="7FFBABE3" w:rsidR="00BA09F7" w:rsidRPr="00A70C44" w:rsidRDefault="00BA09F7" w:rsidP="00BA09F7">
            <w:pPr>
              <w:jc w:val="center"/>
              <w:rPr>
                <w:rFonts w:ascii="Calibri" w:eastAsia="Times New Roman" w:hAnsi="Calibri" w:cs="Calibri"/>
                <w:color w:val="000000"/>
              </w:rPr>
            </w:pPr>
            <w:r>
              <w:rPr>
                <w:rFonts w:ascii="Calibri" w:hAnsi="Calibri" w:cs="Calibri"/>
                <w:color w:val="000000"/>
              </w:rPr>
              <w:t>1742</w:t>
            </w:r>
          </w:p>
        </w:tc>
        <w:tc>
          <w:tcPr>
            <w:tcW w:w="1332" w:type="dxa"/>
            <w:tcBorders>
              <w:top w:val="nil"/>
              <w:left w:val="nil"/>
              <w:bottom w:val="single" w:sz="4" w:space="0" w:color="auto"/>
              <w:right w:val="single" w:sz="4" w:space="0" w:color="auto"/>
            </w:tcBorders>
            <w:shd w:val="clear" w:color="auto" w:fill="auto"/>
            <w:noWrap/>
            <w:vAlign w:val="bottom"/>
          </w:tcPr>
          <w:p w14:paraId="233A45C5" w14:textId="74FE23BD" w:rsidR="00BA09F7" w:rsidRPr="00A70C44" w:rsidRDefault="00BA09F7" w:rsidP="00BA09F7">
            <w:pPr>
              <w:jc w:val="center"/>
              <w:rPr>
                <w:rFonts w:ascii="Calibri" w:eastAsia="Times New Roman" w:hAnsi="Calibri" w:cs="Calibri"/>
                <w:color w:val="000000"/>
              </w:rPr>
            </w:pPr>
            <w:r>
              <w:rPr>
                <w:rFonts w:ascii="Calibri" w:hAnsi="Calibri" w:cs="Calibri"/>
                <w:color w:val="000000"/>
              </w:rPr>
              <w:t>1120</w:t>
            </w:r>
          </w:p>
        </w:tc>
        <w:tc>
          <w:tcPr>
            <w:tcW w:w="1332" w:type="dxa"/>
            <w:tcBorders>
              <w:top w:val="nil"/>
              <w:left w:val="nil"/>
              <w:bottom w:val="single" w:sz="4" w:space="0" w:color="auto"/>
              <w:right w:val="single" w:sz="4" w:space="0" w:color="auto"/>
            </w:tcBorders>
            <w:shd w:val="clear" w:color="auto" w:fill="auto"/>
            <w:noWrap/>
            <w:vAlign w:val="bottom"/>
          </w:tcPr>
          <w:p w14:paraId="0D9355F6" w14:textId="54AE08AA" w:rsidR="00BA09F7" w:rsidRPr="00A70C44" w:rsidRDefault="00BA09F7" w:rsidP="00BA09F7">
            <w:pPr>
              <w:jc w:val="center"/>
              <w:rPr>
                <w:rFonts w:ascii="Calibri" w:eastAsia="Times New Roman" w:hAnsi="Calibri" w:cs="Calibri"/>
                <w:color w:val="000000"/>
              </w:rPr>
            </w:pPr>
            <w:r>
              <w:rPr>
                <w:rFonts w:ascii="Calibri" w:hAnsi="Calibri" w:cs="Calibri"/>
                <w:color w:val="000000"/>
              </w:rPr>
              <w:t>2364</w:t>
            </w:r>
          </w:p>
        </w:tc>
      </w:tr>
      <w:tr w:rsidR="00BA09F7" w:rsidRPr="00A70C44" w14:paraId="521B0C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149321" w14:textId="338F371A" w:rsidR="00BA09F7" w:rsidRPr="00A70C44" w:rsidRDefault="00BA09F7" w:rsidP="00BA09F7">
            <w:pPr>
              <w:rPr>
                <w:rFonts w:ascii="Calibri" w:eastAsia="Times New Roman" w:hAnsi="Calibri" w:cs="Calibri"/>
                <w:color w:val="000000"/>
              </w:rPr>
            </w:pPr>
            <w:r>
              <w:rPr>
                <w:rFonts w:ascii="Calibri" w:hAnsi="Calibri" w:cs="Calibri"/>
                <w:color w:val="000000"/>
              </w:rPr>
              <w:t>EAST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435D160E" w14:textId="1841B604" w:rsidR="00BA09F7" w:rsidRPr="00A70C44" w:rsidRDefault="00BA09F7" w:rsidP="00BA09F7">
            <w:pPr>
              <w:jc w:val="center"/>
              <w:rPr>
                <w:rFonts w:ascii="Calibri" w:eastAsia="Times New Roman" w:hAnsi="Calibri" w:cs="Calibri"/>
                <w:color w:val="000000"/>
              </w:rPr>
            </w:pPr>
            <w:r>
              <w:rPr>
                <w:rFonts w:ascii="Calibri" w:hAnsi="Calibri" w:cs="Calibri"/>
                <w:color w:val="000000"/>
              </w:rPr>
              <w:t>1.68293</w:t>
            </w:r>
          </w:p>
        </w:tc>
        <w:tc>
          <w:tcPr>
            <w:tcW w:w="1332" w:type="dxa"/>
            <w:tcBorders>
              <w:top w:val="nil"/>
              <w:left w:val="nil"/>
              <w:bottom w:val="single" w:sz="4" w:space="0" w:color="auto"/>
              <w:right w:val="single" w:sz="4" w:space="0" w:color="auto"/>
            </w:tcBorders>
            <w:shd w:val="clear" w:color="auto" w:fill="auto"/>
            <w:noWrap/>
            <w:vAlign w:val="bottom"/>
          </w:tcPr>
          <w:p w14:paraId="6523F259" w14:textId="2BF07B91" w:rsidR="00BA09F7" w:rsidRPr="00A70C44" w:rsidRDefault="00BA09F7" w:rsidP="00BA09F7">
            <w:pPr>
              <w:jc w:val="center"/>
              <w:rPr>
                <w:rFonts w:ascii="Calibri" w:eastAsia="Times New Roman" w:hAnsi="Calibri" w:cs="Calibri"/>
                <w:color w:val="000000"/>
              </w:rPr>
            </w:pPr>
            <w:r>
              <w:rPr>
                <w:rFonts w:ascii="Calibri" w:hAnsi="Calibri" w:cs="Calibri"/>
                <w:color w:val="000000"/>
              </w:rPr>
              <w:t>2193</w:t>
            </w:r>
          </w:p>
        </w:tc>
        <w:tc>
          <w:tcPr>
            <w:tcW w:w="1332" w:type="dxa"/>
            <w:tcBorders>
              <w:top w:val="nil"/>
              <w:left w:val="nil"/>
              <w:bottom w:val="single" w:sz="4" w:space="0" w:color="auto"/>
              <w:right w:val="single" w:sz="4" w:space="0" w:color="auto"/>
            </w:tcBorders>
            <w:shd w:val="clear" w:color="auto" w:fill="auto"/>
            <w:noWrap/>
            <w:vAlign w:val="bottom"/>
          </w:tcPr>
          <w:p w14:paraId="2F152350" w14:textId="43C1216C" w:rsidR="00BA09F7" w:rsidRPr="00A70C44" w:rsidRDefault="00BA09F7" w:rsidP="00BA09F7">
            <w:pPr>
              <w:jc w:val="center"/>
              <w:rPr>
                <w:rFonts w:ascii="Calibri" w:eastAsia="Times New Roman" w:hAnsi="Calibri" w:cs="Calibri"/>
                <w:color w:val="000000"/>
              </w:rPr>
            </w:pPr>
            <w:r>
              <w:rPr>
                <w:rFonts w:ascii="Calibri" w:hAnsi="Calibri" w:cs="Calibri"/>
                <w:color w:val="000000"/>
              </w:rPr>
              <w:t>1410</w:t>
            </w:r>
          </w:p>
        </w:tc>
        <w:tc>
          <w:tcPr>
            <w:tcW w:w="1332" w:type="dxa"/>
            <w:tcBorders>
              <w:top w:val="nil"/>
              <w:left w:val="nil"/>
              <w:bottom w:val="single" w:sz="4" w:space="0" w:color="auto"/>
              <w:right w:val="single" w:sz="4" w:space="0" w:color="auto"/>
            </w:tcBorders>
            <w:shd w:val="clear" w:color="auto" w:fill="auto"/>
            <w:noWrap/>
            <w:vAlign w:val="bottom"/>
          </w:tcPr>
          <w:p w14:paraId="58F88BE1" w14:textId="632C0B77" w:rsidR="00BA09F7" w:rsidRPr="00A70C44" w:rsidRDefault="00BA09F7" w:rsidP="00BA09F7">
            <w:pPr>
              <w:jc w:val="center"/>
              <w:rPr>
                <w:rFonts w:ascii="Calibri" w:eastAsia="Times New Roman" w:hAnsi="Calibri" w:cs="Calibri"/>
                <w:color w:val="000000"/>
              </w:rPr>
            </w:pPr>
            <w:r>
              <w:rPr>
                <w:rFonts w:ascii="Calibri" w:hAnsi="Calibri" w:cs="Calibri"/>
                <w:color w:val="000000"/>
              </w:rPr>
              <w:t>2976</w:t>
            </w:r>
          </w:p>
        </w:tc>
      </w:tr>
      <w:tr w:rsidR="00BA09F7" w:rsidRPr="00A70C44" w14:paraId="65432DA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2AB5732" w14:textId="2BC0CF44"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323D03A3" w14:textId="1EDC20EC" w:rsidR="00BA09F7" w:rsidRPr="00A70C44" w:rsidRDefault="00BA09F7" w:rsidP="00BA09F7">
            <w:pPr>
              <w:jc w:val="center"/>
              <w:rPr>
                <w:rFonts w:ascii="Calibri" w:eastAsia="Times New Roman" w:hAnsi="Calibri" w:cs="Calibri"/>
                <w:color w:val="000000"/>
              </w:rPr>
            </w:pPr>
            <w:r>
              <w:rPr>
                <w:rFonts w:ascii="Calibri" w:hAnsi="Calibri" w:cs="Calibri"/>
                <w:color w:val="000000"/>
              </w:rPr>
              <w:t>0.92957</w:t>
            </w:r>
          </w:p>
        </w:tc>
        <w:tc>
          <w:tcPr>
            <w:tcW w:w="1332" w:type="dxa"/>
            <w:tcBorders>
              <w:top w:val="nil"/>
              <w:left w:val="nil"/>
              <w:bottom w:val="single" w:sz="4" w:space="0" w:color="auto"/>
              <w:right w:val="single" w:sz="4" w:space="0" w:color="auto"/>
            </w:tcBorders>
            <w:shd w:val="clear" w:color="auto" w:fill="auto"/>
            <w:noWrap/>
            <w:vAlign w:val="bottom"/>
          </w:tcPr>
          <w:p w14:paraId="69C16266" w14:textId="7DE7C091" w:rsidR="00BA09F7" w:rsidRPr="00A70C44" w:rsidRDefault="00BA09F7" w:rsidP="00BA09F7">
            <w:pPr>
              <w:jc w:val="center"/>
              <w:rPr>
                <w:rFonts w:ascii="Calibri" w:eastAsia="Times New Roman" w:hAnsi="Calibri" w:cs="Calibri"/>
                <w:color w:val="000000"/>
              </w:rPr>
            </w:pPr>
            <w:r>
              <w:rPr>
                <w:rFonts w:ascii="Calibri" w:hAnsi="Calibri" w:cs="Calibri"/>
                <w:color w:val="000000"/>
              </w:rPr>
              <w:t>1564</w:t>
            </w:r>
          </w:p>
        </w:tc>
        <w:tc>
          <w:tcPr>
            <w:tcW w:w="1332" w:type="dxa"/>
            <w:tcBorders>
              <w:top w:val="nil"/>
              <w:left w:val="nil"/>
              <w:bottom w:val="single" w:sz="4" w:space="0" w:color="auto"/>
              <w:right w:val="single" w:sz="4" w:space="0" w:color="auto"/>
            </w:tcBorders>
            <w:shd w:val="clear" w:color="auto" w:fill="auto"/>
            <w:noWrap/>
            <w:vAlign w:val="bottom"/>
          </w:tcPr>
          <w:p w14:paraId="3AE8C942" w14:textId="3ED37BC7" w:rsidR="00BA09F7" w:rsidRPr="00A70C44" w:rsidRDefault="00BA09F7" w:rsidP="00BA09F7">
            <w:pPr>
              <w:jc w:val="center"/>
              <w:rPr>
                <w:rFonts w:ascii="Calibri" w:eastAsia="Times New Roman" w:hAnsi="Calibri" w:cs="Calibri"/>
                <w:color w:val="000000"/>
              </w:rPr>
            </w:pPr>
            <w:r>
              <w:rPr>
                <w:rFonts w:ascii="Calibri" w:hAnsi="Calibri" w:cs="Calibri"/>
                <w:color w:val="000000"/>
              </w:rPr>
              <w:t>1005</w:t>
            </w:r>
          </w:p>
        </w:tc>
        <w:tc>
          <w:tcPr>
            <w:tcW w:w="1332" w:type="dxa"/>
            <w:tcBorders>
              <w:top w:val="nil"/>
              <w:left w:val="nil"/>
              <w:bottom w:val="single" w:sz="4" w:space="0" w:color="auto"/>
              <w:right w:val="single" w:sz="4" w:space="0" w:color="auto"/>
            </w:tcBorders>
            <w:shd w:val="clear" w:color="auto" w:fill="auto"/>
            <w:noWrap/>
            <w:vAlign w:val="bottom"/>
          </w:tcPr>
          <w:p w14:paraId="0F7DB987" w14:textId="524059EF" w:rsidR="00BA09F7" w:rsidRPr="00A70C44" w:rsidRDefault="00BA09F7" w:rsidP="00BA09F7">
            <w:pPr>
              <w:jc w:val="center"/>
              <w:rPr>
                <w:rFonts w:ascii="Calibri" w:eastAsia="Times New Roman" w:hAnsi="Calibri" w:cs="Calibri"/>
                <w:color w:val="000000"/>
              </w:rPr>
            </w:pPr>
            <w:r>
              <w:rPr>
                <w:rFonts w:ascii="Calibri" w:hAnsi="Calibri" w:cs="Calibri"/>
                <w:color w:val="000000"/>
              </w:rPr>
              <w:t>2123</w:t>
            </w:r>
          </w:p>
        </w:tc>
      </w:tr>
      <w:tr w:rsidR="00BA09F7" w:rsidRPr="00A70C44" w14:paraId="7447E52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3A8587" w14:textId="09C6FB19"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2921788A" w14:textId="319B9652" w:rsidR="00BA09F7" w:rsidRPr="00A70C44" w:rsidRDefault="00BA09F7" w:rsidP="00BA09F7">
            <w:pPr>
              <w:jc w:val="center"/>
              <w:rPr>
                <w:rFonts w:ascii="Calibri" w:eastAsia="Times New Roman" w:hAnsi="Calibri" w:cs="Calibri"/>
                <w:color w:val="000000"/>
              </w:rPr>
            </w:pPr>
            <w:r>
              <w:rPr>
                <w:rFonts w:ascii="Calibri" w:hAnsi="Calibri" w:cs="Calibri"/>
                <w:color w:val="000000"/>
              </w:rPr>
              <w:t>1.42628</w:t>
            </w:r>
          </w:p>
        </w:tc>
        <w:tc>
          <w:tcPr>
            <w:tcW w:w="1332" w:type="dxa"/>
            <w:tcBorders>
              <w:top w:val="nil"/>
              <w:left w:val="nil"/>
              <w:bottom w:val="single" w:sz="4" w:space="0" w:color="auto"/>
              <w:right w:val="single" w:sz="4" w:space="0" w:color="auto"/>
            </w:tcBorders>
            <w:shd w:val="clear" w:color="auto" w:fill="auto"/>
            <w:noWrap/>
            <w:vAlign w:val="bottom"/>
          </w:tcPr>
          <w:p w14:paraId="041A2093" w14:textId="38E29005" w:rsidR="00BA09F7" w:rsidRPr="00A70C44" w:rsidRDefault="00BA09F7" w:rsidP="00BA09F7">
            <w:pPr>
              <w:jc w:val="center"/>
              <w:rPr>
                <w:rFonts w:ascii="Calibri" w:eastAsia="Times New Roman" w:hAnsi="Calibri" w:cs="Calibri"/>
                <w:color w:val="000000"/>
              </w:rPr>
            </w:pPr>
            <w:r>
              <w:rPr>
                <w:rFonts w:ascii="Calibri" w:hAnsi="Calibri" w:cs="Calibri"/>
                <w:color w:val="000000"/>
              </w:rPr>
              <w:t>2016</w:t>
            </w:r>
          </w:p>
        </w:tc>
        <w:tc>
          <w:tcPr>
            <w:tcW w:w="1332" w:type="dxa"/>
            <w:tcBorders>
              <w:top w:val="nil"/>
              <w:left w:val="nil"/>
              <w:bottom w:val="single" w:sz="4" w:space="0" w:color="auto"/>
              <w:right w:val="single" w:sz="4" w:space="0" w:color="auto"/>
            </w:tcBorders>
            <w:shd w:val="clear" w:color="auto" w:fill="auto"/>
            <w:noWrap/>
            <w:vAlign w:val="bottom"/>
          </w:tcPr>
          <w:p w14:paraId="79606417" w14:textId="66BBED8D" w:rsidR="00BA09F7" w:rsidRPr="00A70C44" w:rsidRDefault="00BA09F7" w:rsidP="00BA09F7">
            <w:pPr>
              <w:jc w:val="center"/>
              <w:rPr>
                <w:rFonts w:ascii="Calibri" w:eastAsia="Times New Roman" w:hAnsi="Calibri" w:cs="Calibri"/>
                <w:color w:val="000000"/>
              </w:rPr>
            </w:pPr>
            <w:r>
              <w:rPr>
                <w:rFonts w:ascii="Calibri" w:hAnsi="Calibri" w:cs="Calibri"/>
                <w:color w:val="000000"/>
              </w:rPr>
              <w:t>1296</w:t>
            </w:r>
          </w:p>
        </w:tc>
        <w:tc>
          <w:tcPr>
            <w:tcW w:w="1332" w:type="dxa"/>
            <w:tcBorders>
              <w:top w:val="nil"/>
              <w:left w:val="nil"/>
              <w:bottom w:val="single" w:sz="4" w:space="0" w:color="auto"/>
              <w:right w:val="single" w:sz="4" w:space="0" w:color="auto"/>
            </w:tcBorders>
            <w:shd w:val="clear" w:color="auto" w:fill="auto"/>
            <w:noWrap/>
            <w:vAlign w:val="bottom"/>
          </w:tcPr>
          <w:p w14:paraId="01ECCB82" w14:textId="52951CFA" w:rsidR="00BA09F7" w:rsidRPr="00A70C44" w:rsidRDefault="00BA09F7" w:rsidP="00BA09F7">
            <w:pPr>
              <w:jc w:val="center"/>
              <w:rPr>
                <w:rFonts w:ascii="Calibri" w:eastAsia="Times New Roman" w:hAnsi="Calibri" w:cs="Calibri"/>
                <w:color w:val="000000"/>
              </w:rPr>
            </w:pPr>
            <w:r>
              <w:rPr>
                <w:rFonts w:ascii="Calibri" w:hAnsi="Calibri" w:cs="Calibri"/>
                <w:color w:val="000000"/>
              </w:rPr>
              <w:t>2736</w:t>
            </w:r>
          </w:p>
        </w:tc>
      </w:tr>
      <w:tr w:rsidR="00BA09F7" w:rsidRPr="00A70C44" w14:paraId="6D51DE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52F32D0" w14:textId="3D858C18"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7EBD02BE" w14:textId="475C566D" w:rsidR="00BA09F7" w:rsidRPr="00A70C44" w:rsidRDefault="00BA09F7" w:rsidP="00BA09F7">
            <w:pPr>
              <w:jc w:val="center"/>
              <w:rPr>
                <w:rFonts w:ascii="Calibri" w:eastAsia="Times New Roman" w:hAnsi="Calibri" w:cs="Calibri"/>
                <w:color w:val="000000"/>
              </w:rPr>
            </w:pPr>
            <w:r>
              <w:rPr>
                <w:rFonts w:ascii="Calibri" w:hAnsi="Calibri" w:cs="Calibri"/>
                <w:color w:val="000000"/>
              </w:rPr>
              <w:t>2.0645</w:t>
            </w:r>
          </w:p>
        </w:tc>
        <w:tc>
          <w:tcPr>
            <w:tcW w:w="1332" w:type="dxa"/>
            <w:tcBorders>
              <w:top w:val="nil"/>
              <w:left w:val="nil"/>
              <w:bottom w:val="single" w:sz="4" w:space="0" w:color="auto"/>
              <w:right w:val="single" w:sz="4" w:space="0" w:color="auto"/>
            </w:tcBorders>
            <w:shd w:val="clear" w:color="auto" w:fill="auto"/>
            <w:noWrap/>
            <w:vAlign w:val="bottom"/>
          </w:tcPr>
          <w:p w14:paraId="341F212B" w14:textId="3C6C680B" w:rsidR="00BA09F7" w:rsidRPr="00A70C44" w:rsidRDefault="00BA09F7" w:rsidP="00BA09F7">
            <w:pPr>
              <w:jc w:val="center"/>
              <w:rPr>
                <w:rFonts w:ascii="Calibri" w:eastAsia="Times New Roman" w:hAnsi="Calibri" w:cs="Calibri"/>
                <w:color w:val="000000"/>
              </w:rPr>
            </w:pPr>
            <w:r>
              <w:rPr>
                <w:rFonts w:ascii="Calibri" w:hAnsi="Calibri" w:cs="Calibri"/>
                <w:color w:val="000000"/>
              </w:rPr>
              <w:t>2618</w:t>
            </w:r>
          </w:p>
        </w:tc>
        <w:tc>
          <w:tcPr>
            <w:tcW w:w="1332" w:type="dxa"/>
            <w:tcBorders>
              <w:top w:val="nil"/>
              <w:left w:val="nil"/>
              <w:bottom w:val="single" w:sz="4" w:space="0" w:color="auto"/>
              <w:right w:val="single" w:sz="4" w:space="0" w:color="auto"/>
            </w:tcBorders>
            <w:shd w:val="clear" w:color="auto" w:fill="auto"/>
            <w:noWrap/>
            <w:vAlign w:val="bottom"/>
          </w:tcPr>
          <w:p w14:paraId="29484910" w14:textId="25E03CAC" w:rsidR="00BA09F7" w:rsidRPr="00A70C44" w:rsidRDefault="00BA09F7" w:rsidP="00BA09F7">
            <w:pPr>
              <w:jc w:val="center"/>
              <w:rPr>
                <w:rFonts w:ascii="Calibri" w:eastAsia="Times New Roman" w:hAnsi="Calibri" w:cs="Calibri"/>
                <w:color w:val="000000"/>
              </w:rPr>
            </w:pPr>
            <w:r>
              <w:rPr>
                <w:rFonts w:ascii="Calibri" w:hAnsi="Calibri" w:cs="Calibri"/>
                <w:color w:val="000000"/>
              </w:rPr>
              <w:t>1683</w:t>
            </w:r>
          </w:p>
        </w:tc>
        <w:tc>
          <w:tcPr>
            <w:tcW w:w="1332" w:type="dxa"/>
            <w:tcBorders>
              <w:top w:val="nil"/>
              <w:left w:val="nil"/>
              <w:bottom w:val="single" w:sz="4" w:space="0" w:color="auto"/>
              <w:right w:val="single" w:sz="4" w:space="0" w:color="auto"/>
            </w:tcBorders>
            <w:shd w:val="clear" w:color="auto" w:fill="auto"/>
            <w:noWrap/>
            <w:vAlign w:val="bottom"/>
          </w:tcPr>
          <w:p w14:paraId="5527A781" w14:textId="268461AF" w:rsidR="00BA09F7" w:rsidRPr="00A70C44" w:rsidRDefault="00BA09F7" w:rsidP="00BA09F7">
            <w:pPr>
              <w:jc w:val="center"/>
              <w:rPr>
                <w:rFonts w:ascii="Calibri" w:eastAsia="Times New Roman" w:hAnsi="Calibri" w:cs="Calibri"/>
                <w:color w:val="000000"/>
              </w:rPr>
            </w:pPr>
            <w:r>
              <w:rPr>
                <w:rFonts w:ascii="Calibri" w:hAnsi="Calibri" w:cs="Calibri"/>
                <w:color w:val="000000"/>
              </w:rPr>
              <w:t>3553</w:t>
            </w:r>
          </w:p>
        </w:tc>
      </w:tr>
      <w:tr w:rsidR="00BA09F7" w:rsidRPr="00A70C44" w14:paraId="1123CF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D75786" w14:textId="3FA45030"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7845ABFC" w14:textId="1DA52492" w:rsidR="00BA09F7" w:rsidRPr="00A70C44" w:rsidRDefault="00BA09F7" w:rsidP="00BA09F7">
            <w:pPr>
              <w:jc w:val="center"/>
              <w:rPr>
                <w:rFonts w:ascii="Calibri" w:eastAsia="Times New Roman" w:hAnsi="Calibri" w:cs="Calibri"/>
                <w:color w:val="000000"/>
              </w:rPr>
            </w:pPr>
            <w:r>
              <w:rPr>
                <w:rFonts w:ascii="Calibri" w:hAnsi="Calibri" w:cs="Calibri"/>
                <w:color w:val="000000"/>
              </w:rPr>
              <w:t>3.67729</w:t>
            </w:r>
          </w:p>
        </w:tc>
        <w:tc>
          <w:tcPr>
            <w:tcW w:w="1332" w:type="dxa"/>
            <w:tcBorders>
              <w:top w:val="nil"/>
              <w:left w:val="nil"/>
              <w:bottom w:val="single" w:sz="4" w:space="0" w:color="auto"/>
              <w:right w:val="single" w:sz="4" w:space="0" w:color="auto"/>
            </w:tcBorders>
            <w:shd w:val="clear" w:color="auto" w:fill="auto"/>
            <w:noWrap/>
            <w:vAlign w:val="bottom"/>
          </w:tcPr>
          <w:p w14:paraId="23E3C993" w14:textId="6378B46D" w:rsidR="00BA09F7" w:rsidRPr="00A70C44" w:rsidRDefault="00BA09F7" w:rsidP="00BA09F7">
            <w:pPr>
              <w:jc w:val="center"/>
              <w:rPr>
                <w:rFonts w:ascii="Calibri" w:eastAsia="Times New Roman" w:hAnsi="Calibri" w:cs="Calibri"/>
                <w:color w:val="000000"/>
              </w:rPr>
            </w:pPr>
            <w:r>
              <w:rPr>
                <w:rFonts w:ascii="Calibri" w:hAnsi="Calibri" w:cs="Calibri"/>
                <w:color w:val="000000"/>
              </w:rPr>
              <w:t>3730</w:t>
            </w:r>
          </w:p>
        </w:tc>
        <w:tc>
          <w:tcPr>
            <w:tcW w:w="1332" w:type="dxa"/>
            <w:tcBorders>
              <w:top w:val="nil"/>
              <w:left w:val="nil"/>
              <w:bottom w:val="single" w:sz="4" w:space="0" w:color="auto"/>
              <w:right w:val="single" w:sz="4" w:space="0" w:color="auto"/>
            </w:tcBorders>
            <w:shd w:val="clear" w:color="auto" w:fill="auto"/>
            <w:noWrap/>
            <w:vAlign w:val="bottom"/>
          </w:tcPr>
          <w:p w14:paraId="74B8DCF3" w14:textId="28AEAD10" w:rsidR="00BA09F7" w:rsidRPr="00A70C44" w:rsidRDefault="00BA09F7" w:rsidP="00BA09F7">
            <w:pPr>
              <w:jc w:val="center"/>
              <w:rPr>
                <w:rFonts w:ascii="Calibri" w:eastAsia="Times New Roman" w:hAnsi="Calibri" w:cs="Calibri"/>
                <w:color w:val="000000"/>
              </w:rPr>
            </w:pPr>
            <w:r>
              <w:rPr>
                <w:rFonts w:ascii="Calibri" w:hAnsi="Calibri" w:cs="Calibri"/>
                <w:color w:val="000000"/>
              </w:rPr>
              <w:t>2398</w:t>
            </w:r>
          </w:p>
        </w:tc>
        <w:tc>
          <w:tcPr>
            <w:tcW w:w="1332" w:type="dxa"/>
            <w:tcBorders>
              <w:top w:val="nil"/>
              <w:left w:val="nil"/>
              <w:bottom w:val="single" w:sz="4" w:space="0" w:color="auto"/>
              <w:right w:val="single" w:sz="4" w:space="0" w:color="auto"/>
            </w:tcBorders>
            <w:shd w:val="clear" w:color="auto" w:fill="auto"/>
            <w:noWrap/>
            <w:vAlign w:val="bottom"/>
          </w:tcPr>
          <w:p w14:paraId="73013A3B" w14:textId="50321521" w:rsidR="00BA09F7" w:rsidRPr="00A70C44" w:rsidRDefault="00BA09F7" w:rsidP="00BA09F7">
            <w:pPr>
              <w:jc w:val="center"/>
              <w:rPr>
                <w:rFonts w:ascii="Calibri" w:eastAsia="Times New Roman" w:hAnsi="Calibri" w:cs="Calibri"/>
                <w:color w:val="000000"/>
              </w:rPr>
            </w:pPr>
            <w:r>
              <w:rPr>
                <w:rFonts w:ascii="Calibri" w:hAnsi="Calibri" w:cs="Calibri"/>
                <w:color w:val="000000"/>
              </w:rPr>
              <w:t>5062</w:t>
            </w:r>
          </w:p>
        </w:tc>
      </w:tr>
      <w:tr w:rsidR="00BA09F7" w:rsidRPr="00A70C44" w14:paraId="57B655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D3117C" w14:textId="2C61766B"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2D529B37" w14:textId="3208C223" w:rsidR="00BA09F7" w:rsidRPr="00A70C44" w:rsidRDefault="00BA09F7" w:rsidP="00BA09F7">
            <w:pPr>
              <w:jc w:val="center"/>
              <w:rPr>
                <w:rFonts w:ascii="Calibri" w:eastAsia="Times New Roman" w:hAnsi="Calibri" w:cs="Calibri"/>
                <w:color w:val="000000"/>
              </w:rPr>
            </w:pPr>
            <w:r>
              <w:rPr>
                <w:rFonts w:ascii="Calibri" w:hAnsi="Calibri" w:cs="Calibri"/>
                <w:color w:val="000000"/>
              </w:rPr>
              <w:t>5.28662</w:t>
            </w:r>
          </w:p>
        </w:tc>
        <w:tc>
          <w:tcPr>
            <w:tcW w:w="1332" w:type="dxa"/>
            <w:tcBorders>
              <w:top w:val="nil"/>
              <w:left w:val="nil"/>
              <w:bottom w:val="single" w:sz="4" w:space="0" w:color="auto"/>
              <w:right w:val="single" w:sz="4" w:space="0" w:color="auto"/>
            </w:tcBorders>
            <w:shd w:val="clear" w:color="auto" w:fill="auto"/>
            <w:noWrap/>
            <w:vAlign w:val="bottom"/>
          </w:tcPr>
          <w:p w14:paraId="5519464D" w14:textId="150C7556" w:rsidR="00BA09F7" w:rsidRPr="00A70C44" w:rsidRDefault="00BA09F7" w:rsidP="00BA09F7">
            <w:pPr>
              <w:jc w:val="center"/>
              <w:rPr>
                <w:rFonts w:ascii="Calibri" w:eastAsia="Times New Roman" w:hAnsi="Calibri" w:cs="Calibri"/>
                <w:color w:val="000000"/>
              </w:rPr>
            </w:pPr>
            <w:r>
              <w:rPr>
                <w:rFonts w:ascii="Calibri" w:hAnsi="Calibri" w:cs="Calibri"/>
                <w:color w:val="000000"/>
              </w:rPr>
              <w:t>4518</w:t>
            </w:r>
          </w:p>
        </w:tc>
        <w:tc>
          <w:tcPr>
            <w:tcW w:w="1332" w:type="dxa"/>
            <w:tcBorders>
              <w:top w:val="nil"/>
              <w:left w:val="nil"/>
              <w:bottom w:val="single" w:sz="4" w:space="0" w:color="auto"/>
              <w:right w:val="single" w:sz="4" w:space="0" w:color="auto"/>
            </w:tcBorders>
            <w:shd w:val="clear" w:color="auto" w:fill="auto"/>
            <w:noWrap/>
            <w:vAlign w:val="bottom"/>
          </w:tcPr>
          <w:p w14:paraId="45AAD017" w14:textId="19FE15B3" w:rsidR="00BA09F7" w:rsidRPr="00A70C44" w:rsidRDefault="00BA09F7" w:rsidP="00BA09F7">
            <w:pPr>
              <w:jc w:val="center"/>
              <w:rPr>
                <w:rFonts w:ascii="Calibri" w:eastAsia="Times New Roman" w:hAnsi="Calibri" w:cs="Calibri"/>
                <w:color w:val="000000"/>
              </w:rPr>
            </w:pPr>
            <w:r>
              <w:rPr>
                <w:rFonts w:ascii="Calibri" w:hAnsi="Calibri" w:cs="Calibri"/>
                <w:color w:val="000000"/>
              </w:rPr>
              <w:t>2904</w:t>
            </w:r>
          </w:p>
        </w:tc>
        <w:tc>
          <w:tcPr>
            <w:tcW w:w="1332" w:type="dxa"/>
            <w:tcBorders>
              <w:top w:val="nil"/>
              <w:left w:val="nil"/>
              <w:bottom w:val="single" w:sz="4" w:space="0" w:color="auto"/>
              <w:right w:val="single" w:sz="4" w:space="0" w:color="auto"/>
            </w:tcBorders>
            <w:shd w:val="clear" w:color="auto" w:fill="auto"/>
            <w:noWrap/>
            <w:vAlign w:val="bottom"/>
          </w:tcPr>
          <w:p w14:paraId="44FDCD35" w14:textId="43932302" w:rsidR="00BA09F7" w:rsidRPr="00A70C44" w:rsidRDefault="00BA09F7" w:rsidP="00BA09F7">
            <w:pPr>
              <w:jc w:val="center"/>
              <w:rPr>
                <w:rFonts w:ascii="Calibri" w:eastAsia="Times New Roman" w:hAnsi="Calibri" w:cs="Calibri"/>
                <w:color w:val="000000"/>
              </w:rPr>
            </w:pPr>
            <w:r>
              <w:rPr>
                <w:rFonts w:ascii="Calibri" w:hAnsi="Calibri" w:cs="Calibri"/>
                <w:color w:val="000000"/>
              </w:rPr>
              <w:t>6132</w:t>
            </w:r>
          </w:p>
        </w:tc>
      </w:tr>
      <w:tr w:rsidR="00BA09F7" w:rsidRPr="00A70C44" w14:paraId="507792F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902A001" w14:textId="7EB2D94B"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44C0F006" w14:textId="2E46FCB8" w:rsidR="00BA09F7" w:rsidRPr="00A70C44" w:rsidRDefault="00BA09F7" w:rsidP="00BA09F7">
            <w:pPr>
              <w:jc w:val="center"/>
              <w:rPr>
                <w:rFonts w:ascii="Calibri" w:eastAsia="Times New Roman" w:hAnsi="Calibri" w:cs="Calibri"/>
                <w:color w:val="000000"/>
              </w:rPr>
            </w:pPr>
            <w:r>
              <w:rPr>
                <w:rFonts w:ascii="Calibri" w:hAnsi="Calibri" w:cs="Calibri"/>
                <w:color w:val="000000"/>
              </w:rPr>
              <w:t>5.77867</w:t>
            </w:r>
          </w:p>
        </w:tc>
        <w:tc>
          <w:tcPr>
            <w:tcW w:w="1332" w:type="dxa"/>
            <w:tcBorders>
              <w:top w:val="nil"/>
              <w:left w:val="nil"/>
              <w:bottom w:val="single" w:sz="4" w:space="0" w:color="auto"/>
              <w:right w:val="single" w:sz="4" w:space="0" w:color="auto"/>
            </w:tcBorders>
            <w:shd w:val="clear" w:color="auto" w:fill="auto"/>
            <w:noWrap/>
            <w:vAlign w:val="bottom"/>
          </w:tcPr>
          <w:p w14:paraId="38C4EFB8" w14:textId="7459FD07" w:rsidR="00BA09F7" w:rsidRPr="00A70C44" w:rsidRDefault="00BA09F7" w:rsidP="00BA09F7">
            <w:pPr>
              <w:jc w:val="center"/>
              <w:rPr>
                <w:rFonts w:ascii="Calibri" w:eastAsia="Times New Roman" w:hAnsi="Calibri" w:cs="Calibri"/>
                <w:color w:val="000000"/>
              </w:rPr>
            </w:pPr>
            <w:r>
              <w:rPr>
                <w:rFonts w:ascii="Calibri" w:hAnsi="Calibri" w:cs="Calibri"/>
                <w:color w:val="000000"/>
              </w:rPr>
              <w:t>4821</w:t>
            </w:r>
          </w:p>
        </w:tc>
        <w:tc>
          <w:tcPr>
            <w:tcW w:w="1332" w:type="dxa"/>
            <w:tcBorders>
              <w:top w:val="nil"/>
              <w:left w:val="nil"/>
              <w:bottom w:val="single" w:sz="4" w:space="0" w:color="auto"/>
              <w:right w:val="single" w:sz="4" w:space="0" w:color="auto"/>
            </w:tcBorders>
            <w:shd w:val="clear" w:color="auto" w:fill="auto"/>
            <w:noWrap/>
            <w:vAlign w:val="bottom"/>
          </w:tcPr>
          <w:p w14:paraId="762D4201" w14:textId="3B4CDBBF" w:rsidR="00BA09F7" w:rsidRPr="00A70C44" w:rsidRDefault="00BA09F7" w:rsidP="00BA09F7">
            <w:pPr>
              <w:jc w:val="center"/>
              <w:rPr>
                <w:rFonts w:ascii="Calibri" w:eastAsia="Times New Roman" w:hAnsi="Calibri" w:cs="Calibri"/>
                <w:color w:val="000000"/>
              </w:rPr>
            </w:pPr>
            <w:r>
              <w:rPr>
                <w:rFonts w:ascii="Calibri" w:hAnsi="Calibri" w:cs="Calibri"/>
                <w:color w:val="000000"/>
              </w:rPr>
              <w:t>3099</w:t>
            </w:r>
          </w:p>
        </w:tc>
        <w:tc>
          <w:tcPr>
            <w:tcW w:w="1332" w:type="dxa"/>
            <w:tcBorders>
              <w:top w:val="nil"/>
              <w:left w:val="nil"/>
              <w:bottom w:val="single" w:sz="4" w:space="0" w:color="auto"/>
              <w:right w:val="single" w:sz="4" w:space="0" w:color="auto"/>
            </w:tcBorders>
            <w:shd w:val="clear" w:color="auto" w:fill="auto"/>
            <w:noWrap/>
            <w:vAlign w:val="bottom"/>
          </w:tcPr>
          <w:p w14:paraId="414A0A3D" w14:textId="0E96FEF0" w:rsidR="00BA09F7" w:rsidRPr="00A70C44" w:rsidRDefault="00BA09F7" w:rsidP="00BA09F7">
            <w:pPr>
              <w:jc w:val="center"/>
              <w:rPr>
                <w:rFonts w:ascii="Calibri" w:eastAsia="Times New Roman" w:hAnsi="Calibri" w:cs="Calibri"/>
                <w:color w:val="000000"/>
              </w:rPr>
            </w:pPr>
            <w:r>
              <w:rPr>
                <w:rFonts w:ascii="Calibri" w:hAnsi="Calibri" w:cs="Calibri"/>
                <w:color w:val="000000"/>
              </w:rPr>
              <w:t>6543</w:t>
            </w:r>
          </w:p>
        </w:tc>
      </w:tr>
      <w:tr w:rsidR="00BA09F7" w:rsidRPr="00A70C44" w14:paraId="3169ED5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64DC82D" w14:textId="51BEFAC7"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410533E6" w14:textId="26A789F9" w:rsidR="00BA09F7" w:rsidRPr="00A70C44" w:rsidRDefault="00BA09F7" w:rsidP="00BA09F7">
            <w:pPr>
              <w:jc w:val="center"/>
              <w:rPr>
                <w:rFonts w:ascii="Calibri" w:eastAsia="Times New Roman" w:hAnsi="Calibri" w:cs="Calibri"/>
                <w:color w:val="000000"/>
              </w:rPr>
            </w:pPr>
            <w:r>
              <w:rPr>
                <w:rFonts w:ascii="Calibri" w:hAnsi="Calibri" w:cs="Calibri"/>
                <w:color w:val="000000"/>
              </w:rPr>
              <w:t>6.39761</w:t>
            </w:r>
          </w:p>
        </w:tc>
        <w:tc>
          <w:tcPr>
            <w:tcW w:w="1332" w:type="dxa"/>
            <w:tcBorders>
              <w:top w:val="nil"/>
              <w:left w:val="nil"/>
              <w:bottom w:val="single" w:sz="4" w:space="0" w:color="auto"/>
              <w:right w:val="single" w:sz="4" w:space="0" w:color="auto"/>
            </w:tcBorders>
            <w:shd w:val="clear" w:color="auto" w:fill="auto"/>
            <w:noWrap/>
            <w:vAlign w:val="bottom"/>
          </w:tcPr>
          <w:p w14:paraId="7FA4D851" w14:textId="0464DB98" w:rsidR="00BA09F7" w:rsidRPr="00A70C44" w:rsidRDefault="00BA09F7" w:rsidP="00BA09F7">
            <w:pPr>
              <w:jc w:val="center"/>
              <w:rPr>
                <w:rFonts w:ascii="Calibri" w:eastAsia="Times New Roman" w:hAnsi="Calibri" w:cs="Calibri"/>
                <w:color w:val="000000"/>
              </w:rPr>
            </w:pPr>
            <w:r>
              <w:rPr>
                <w:rFonts w:ascii="Calibri" w:hAnsi="Calibri" w:cs="Calibri"/>
                <w:color w:val="000000"/>
              </w:rPr>
              <w:t>5081</w:t>
            </w:r>
          </w:p>
        </w:tc>
        <w:tc>
          <w:tcPr>
            <w:tcW w:w="1332" w:type="dxa"/>
            <w:tcBorders>
              <w:top w:val="nil"/>
              <w:left w:val="nil"/>
              <w:bottom w:val="single" w:sz="4" w:space="0" w:color="auto"/>
              <w:right w:val="single" w:sz="4" w:space="0" w:color="auto"/>
            </w:tcBorders>
            <w:shd w:val="clear" w:color="auto" w:fill="auto"/>
            <w:noWrap/>
            <w:vAlign w:val="bottom"/>
          </w:tcPr>
          <w:p w14:paraId="720B8C7D" w14:textId="2C490A4C" w:rsidR="00BA09F7" w:rsidRPr="00A70C44" w:rsidRDefault="00BA09F7" w:rsidP="00BA09F7">
            <w:pPr>
              <w:jc w:val="center"/>
              <w:rPr>
                <w:rFonts w:ascii="Calibri" w:eastAsia="Times New Roman" w:hAnsi="Calibri" w:cs="Calibri"/>
                <w:color w:val="000000"/>
              </w:rPr>
            </w:pPr>
            <w:r>
              <w:rPr>
                <w:rFonts w:ascii="Calibri" w:hAnsi="Calibri" w:cs="Calibri"/>
                <w:color w:val="000000"/>
              </w:rPr>
              <w:t>3266</w:t>
            </w:r>
          </w:p>
        </w:tc>
        <w:tc>
          <w:tcPr>
            <w:tcW w:w="1332" w:type="dxa"/>
            <w:tcBorders>
              <w:top w:val="nil"/>
              <w:left w:val="nil"/>
              <w:bottom w:val="single" w:sz="4" w:space="0" w:color="auto"/>
              <w:right w:val="single" w:sz="4" w:space="0" w:color="auto"/>
            </w:tcBorders>
            <w:shd w:val="clear" w:color="auto" w:fill="auto"/>
            <w:noWrap/>
            <w:vAlign w:val="bottom"/>
          </w:tcPr>
          <w:p w14:paraId="40199B5C" w14:textId="091CC24E" w:rsidR="00BA09F7" w:rsidRPr="00A70C44" w:rsidRDefault="00BA09F7" w:rsidP="00BA09F7">
            <w:pPr>
              <w:jc w:val="center"/>
              <w:rPr>
                <w:rFonts w:ascii="Calibri" w:eastAsia="Times New Roman" w:hAnsi="Calibri" w:cs="Calibri"/>
                <w:color w:val="000000"/>
              </w:rPr>
            </w:pPr>
            <w:r>
              <w:rPr>
                <w:rFonts w:ascii="Calibri" w:hAnsi="Calibri" w:cs="Calibri"/>
                <w:color w:val="000000"/>
              </w:rPr>
              <w:t>6896</w:t>
            </w:r>
          </w:p>
        </w:tc>
      </w:tr>
      <w:tr w:rsidR="00BA09F7" w:rsidRPr="00A70C44" w14:paraId="76046A5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C20E8C" w14:textId="2F56E2C2"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7AB4EDB1" w14:textId="3345FDB3" w:rsidR="00BA09F7" w:rsidRPr="00A70C44" w:rsidRDefault="00BA09F7" w:rsidP="00BA09F7">
            <w:pPr>
              <w:jc w:val="center"/>
              <w:rPr>
                <w:rFonts w:ascii="Calibri" w:eastAsia="Times New Roman" w:hAnsi="Calibri" w:cs="Calibri"/>
                <w:color w:val="000000"/>
              </w:rPr>
            </w:pPr>
            <w:r>
              <w:rPr>
                <w:rFonts w:ascii="Calibri" w:hAnsi="Calibri" w:cs="Calibri"/>
                <w:color w:val="000000"/>
              </w:rPr>
              <w:t>7.14666</w:t>
            </w:r>
          </w:p>
        </w:tc>
        <w:tc>
          <w:tcPr>
            <w:tcW w:w="1332" w:type="dxa"/>
            <w:tcBorders>
              <w:top w:val="nil"/>
              <w:left w:val="nil"/>
              <w:bottom w:val="single" w:sz="4" w:space="0" w:color="auto"/>
              <w:right w:val="single" w:sz="4" w:space="0" w:color="auto"/>
            </w:tcBorders>
            <w:shd w:val="clear" w:color="auto" w:fill="auto"/>
            <w:noWrap/>
            <w:vAlign w:val="bottom"/>
          </w:tcPr>
          <w:p w14:paraId="0A0FA188" w14:textId="1F2291F9" w:rsidR="00BA09F7" w:rsidRPr="00A70C44" w:rsidRDefault="00BA09F7" w:rsidP="00BA09F7">
            <w:pPr>
              <w:jc w:val="center"/>
              <w:rPr>
                <w:rFonts w:ascii="Calibri" w:eastAsia="Times New Roman" w:hAnsi="Calibri" w:cs="Calibri"/>
                <w:color w:val="000000"/>
              </w:rPr>
            </w:pPr>
            <w:r>
              <w:rPr>
                <w:rFonts w:ascii="Calibri" w:hAnsi="Calibri" w:cs="Calibri"/>
                <w:color w:val="000000"/>
              </w:rPr>
              <w:t>5526</w:t>
            </w:r>
          </w:p>
        </w:tc>
        <w:tc>
          <w:tcPr>
            <w:tcW w:w="1332" w:type="dxa"/>
            <w:tcBorders>
              <w:top w:val="nil"/>
              <w:left w:val="nil"/>
              <w:bottom w:val="single" w:sz="4" w:space="0" w:color="auto"/>
              <w:right w:val="single" w:sz="4" w:space="0" w:color="auto"/>
            </w:tcBorders>
            <w:shd w:val="clear" w:color="auto" w:fill="auto"/>
            <w:noWrap/>
            <w:vAlign w:val="bottom"/>
          </w:tcPr>
          <w:p w14:paraId="14B48632" w14:textId="0C46BE0C" w:rsidR="00BA09F7" w:rsidRPr="00A70C44" w:rsidRDefault="00BA09F7" w:rsidP="00BA09F7">
            <w:pPr>
              <w:jc w:val="center"/>
              <w:rPr>
                <w:rFonts w:ascii="Calibri" w:eastAsia="Times New Roman" w:hAnsi="Calibri" w:cs="Calibri"/>
                <w:color w:val="000000"/>
              </w:rPr>
            </w:pPr>
            <w:r>
              <w:rPr>
                <w:rFonts w:ascii="Calibri" w:hAnsi="Calibri" w:cs="Calibri"/>
                <w:color w:val="000000"/>
              </w:rPr>
              <w:t>3552</w:t>
            </w:r>
          </w:p>
        </w:tc>
        <w:tc>
          <w:tcPr>
            <w:tcW w:w="1332" w:type="dxa"/>
            <w:tcBorders>
              <w:top w:val="nil"/>
              <w:left w:val="nil"/>
              <w:bottom w:val="single" w:sz="4" w:space="0" w:color="auto"/>
              <w:right w:val="single" w:sz="4" w:space="0" w:color="auto"/>
            </w:tcBorders>
            <w:shd w:val="clear" w:color="auto" w:fill="auto"/>
            <w:noWrap/>
            <w:vAlign w:val="bottom"/>
          </w:tcPr>
          <w:p w14:paraId="6C8CF0F2" w14:textId="10F59BDE" w:rsidR="00BA09F7" w:rsidRPr="00A70C44" w:rsidRDefault="00BA09F7" w:rsidP="00BA09F7">
            <w:pPr>
              <w:jc w:val="center"/>
              <w:rPr>
                <w:rFonts w:ascii="Calibri" w:eastAsia="Times New Roman" w:hAnsi="Calibri" w:cs="Calibri"/>
                <w:color w:val="000000"/>
              </w:rPr>
            </w:pPr>
            <w:r>
              <w:rPr>
                <w:rFonts w:ascii="Calibri" w:hAnsi="Calibri" w:cs="Calibri"/>
                <w:color w:val="000000"/>
              </w:rPr>
              <w:t>7500</w:t>
            </w:r>
          </w:p>
        </w:tc>
      </w:tr>
      <w:tr w:rsidR="00BA09F7" w:rsidRPr="00A70C44" w14:paraId="5E20BDA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71C576" w14:textId="39694E65"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01B0F898" w14:textId="17F13BC1" w:rsidR="00BA09F7" w:rsidRPr="00A70C44" w:rsidRDefault="00BA09F7" w:rsidP="00BA09F7">
            <w:pPr>
              <w:jc w:val="center"/>
              <w:rPr>
                <w:rFonts w:ascii="Calibri" w:eastAsia="Times New Roman" w:hAnsi="Calibri" w:cs="Calibri"/>
                <w:color w:val="000000"/>
              </w:rPr>
            </w:pPr>
            <w:r>
              <w:rPr>
                <w:rFonts w:ascii="Calibri" w:hAnsi="Calibri" w:cs="Calibri"/>
                <w:color w:val="000000"/>
              </w:rPr>
              <w:t>7.48043</w:t>
            </w:r>
          </w:p>
        </w:tc>
        <w:tc>
          <w:tcPr>
            <w:tcW w:w="1332" w:type="dxa"/>
            <w:tcBorders>
              <w:top w:val="nil"/>
              <w:left w:val="nil"/>
              <w:bottom w:val="single" w:sz="4" w:space="0" w:color="auto"/>
              <w:right w:val="single" w:sz="4" w:space="0" w:color="auto"/>
            </w:tcBorders>
            <w:shd w:val="clear" w:color="auto" w:fill="auto"/>
            <w:noWrap/>
            <w:vAlign w:val="bottom"/>
          </w:tcPr>
          <w:p w14:paraId="7D3D7F96" w14:textId="1C8E2465" w:rsidR="00BA09F7" w:rsidRPr="00A70C44" w:rsidRDefault="00BA09F7" w:rsidP="00BA09F7">
            <w:pPr>
              <w:jc w:val="center"/>
              <w:rPr>
                <w:rFonts w:ascii="Calibri" w:eastAsia="Times New Roman" w:hAnsi="Calibri" w:cs="Calibri"/>
                <w:color w:val="000000"/>
              </w:rPr>
            </w:pPr>
            <w:r>
              <w:rPr>
                <w:rFonts w:ascii="Calibri" w:hAnsi="Calibri" w:cs="Calibri"/>
                <w:color w:val="000000"/>
              </w:rPr>
              <w:t>5450</w:t>
            </w:r>
          </w:p>
        </w:tc>
        <w:tc>
          <w:tcPr>
            <w:tcW w:w="1332" w:type="dxa"/>
            <w:tcBorders>
              <w:top w:val="nil"/>
              <w:left w:val="nil"/>
              <w:bottom w:val="single" w:sz="4" w:space="0" w:color="auto"/>
              <w:right w:val="single" w:sz="4" w:space="0" w:color="auto"/>
            </w:tcBorders>
            <w:shd w:val="clear" w:color="auto" w:fill="auto"/>
            <w:noWrap/>
            <w:vAlign w:val="bottom"/>
          </w:tcPr>
          <w:p w14:paraId="3B548951" w14:textId="141702E6" w:rsidR="00BA09F7" w:rsidRPr="00A70C44" w:rsidRDefault="00BA09F7" w:rsidP="00BA09F7">
            <w:pPr>
              <w:jc w:val="center"/>
              <w:rPr>
                <w:rFonts w:ascii="Calibri" w:eastAsia="Times New Roman" w:hAnsi="Calibri" w:cs="Calibri"/>
                <w:color w:val="000000"/>
              </w:rPr>
            </w:pPr>
            <w:r>
              <w:rPr>
                <w:rFonts w:ascii="Calibri" w:hAnsi="Calibri" w:cs="Calibri"/>
                <w:color w:val="000000"/>
              </w:rPr>
              <w:t>3503</w:t>
            </w:r>
          </w:p>
        </w:tc>
        <w:tc>
          <w:tcPr>
            <w:tcW w:w="1332" w:type="dxa"/>
            <w:tcBorders>
              <w:top w:val="nil"/>
              <w:left w:val="nil"/>
              <w:bottom w:val="single" w:sz="4" w:space="0" w:color="auto"/>
              <w:right w:val="single" w:sz="4" w:space="0" w:color="auto"/>
            </w:tcBorders>
            <w:shd w:val="clear" w:color="auto" w:fill="auto"/>
            <w:noWrap/>
            <w:vAlign w:val="bottom"/>
          </w:tcPr>
          <w:p w14:paraId="3524C184" w14:textId="51D6DA9D" w:rsidR="00BA09F7" w:rsidRPr="00A70C44" w:rsidRDefault="00BA09F7" w:rsidP="00BA09F7">
            <w:pPr>
              <w:jc w:val="center"/>
              <w:rPr>
                <w:rFonts w:ascii="Calibri" w:eastAsia="Times New Roman" w:hAnsi="Calibri" w:cs="Calibri"/>
                <w:color w:val="000000"/>
              </w:rPr>
            </w:pPr>
            <w:r>
              <w:rPr>
                <w:rFonts w:ascii="Calibri" w:hAnsi="Calibri" w:cs="Calibri"/>
                <w:color w:val="000000"/>
              </w:rPr>
              <w:t>7397</w:t>
            </w:r>
          </w:p>
        </w:tc>
      </w:tr>
      <w:tr w:rsidR="00BA09F7" w:rsidRPr="00A70C44" w14:paraId="254A57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19255C" w14:textId="3A8DA78E"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44BB04E7" w14:textId="6761C95A" w:rsidR="00BA09F7" w:rsidRPr="00A70C44" w:rsidRDefault="00BA09F7" w:rsidP="00BA09F7">
            <w:pPr>
              <w:jc w:val="center"/>
              <w:rPr>
                <w:rFonts w:ascii="Calibri" w:eastAsia="Times New Roman" w:hAnsi="Calibri" w:cs="Calibri"/>
                <w:color w:val="000000"/>
              </w:rPr>
            </w:pPr>
            <w:r>
              <w:rPr>
                <w:rFonts w:ascii="Calibri" w:hAnsi="Calibri" w:cs="Calibri"/>
                <w:color w:val="000000"/>
              </w:rPr>
              <w:t>7.93491</w:t>
            </w:r>
          </w:p>
        </w:tc>
        <w:tc>
          <w:tcPr>
            <w:tcW w:w="1332" w:type="dxa"/>
            <w:tcBorders>
              <w:top w:val="nil"/>
              <w:left w:val="nil"/>
              <w:bottom w:val="single" w:sz="4" w:space="0" w:color="auto"/>
              <w:right w:val="single" w:sz="4" w:space="0" w:color="auto"/>
            </w:tcBorders>
            <w:shd w:val="clear" w:color="auto" w:fill="auto"/>
            <w:noWrap/>
            <w:vAlign w:val="bottom"/>
          </w:tcPr>
          <w:p w14:paraId="55B7DA86" w14:textId="2D766893" w:rsidR="00BA09F7" w:rsidRPr="00A70C44" w:rsidRDefault="00BA09F7" w:rsidP="00BA09F7">
            <w:pPr>
              <w:jc w:val="center"/>
              <w:rPr>
                <w:rFonts w:ascii="Calibri" w:eastAsia="Times New Roman" w:hAnsi="Calibri" w:cs="Calibri"/>
                <w:color w:val="000000"/>
              </w:rPr>
            </w:pPr>
            <w:r>
              <w:rPr>
                <w:rFonts w:ascii="Calibri" w:hAnsi="Calibri" w:cs="Calibri"/>
                <w:color w:val="000000"/>
              </w:rPr>
              <w:t>5331</w:t>
            </w:r>
          </w:p>
        </w:tc>
        <w:tc>
          <w:tcPr>
            <w:tcW w:w="1332" w:type="dxa"/>
            <w:tcBorders>
              <w:top w:val="nil"/>
              <w:left w:val="nil"/>
              <w:bottom w:val="single" w:sz="4" w:space="0" w:color="auto"/>
              <w:right w:val="single" w:sz="4" w:space="0" w:color="auto"/>
            </w:tcBorders>
            <w:shd w:val="clear" w:color="auto" w:fill="auto"/>
            <w:noWrap/>
            <w:vAlign w:val="bottom"/>
          </w:tcPr>
          <w:p w14:paraId="094720E6" w14:textId="329691F1" w:rsidR="00BA09F7" w:rsidRPr="00A70C44" w:rsidRDefault="00BA09F7" w:rsidP="00BA09F7">
            <w:pPr>
              <w:jc w:val="center"/>
              <w:rPr>
                <w:rFonts w:ascii="Calibri" w:eastAsia="Times New Roman" w:hAnsi="Calibri" w:cs="Calibri"/>
                <w:color w:val="000000"/>
              </w:rPr>
            </w:pPr>
            <w:r>
              <w:rPr>
                <w:rFonts w:ascii="Calibri" w:hAnsi="Calibri" w:cs="Calibri"/>
                <w:color w:val="000000"/>
              </w:rPr>
              <w:t>3427</w:t>
            </w:r>
          </w:p>
        </w:tc>
        <w:tc>
          <w:tcPr>
            <w:tcW w:w="1332" w:type="dxa"/>
            <w:tcBorders>
              <w:top w:val="nil"/>
              <w:left w:val="nil"/>
              <w:bottom w:val="single" w:sz="4" w:space="0" w:color="auto"/>
              <w:right w:val="single" w:sz="4" w:space="0" w:color="auto"/>
            </w:tcBorders>
            <w:shd w:val="clear" w:color="auto" w:fill="auto"/>
            <w:noWrap/>
            <w:vAlign w:val="bottom"/>
          </w:tcPr>
          <w:p w14:paraId="08C5BF58" w14:textId="5569896A" w:rsidR="00BA09F7" w:rsidRPr="00A70C44" w:rsidRDefault="00BA09F7" w:rsidP="00BA09F7">
            <w:pPr>
              <w:jc w:val="center"/>
              <w:rPr>
                <w:rFonts w:ascii="Calibri" w:eastAsia="Times New Roman" w:hAnsi="Calibri" w:cs="Calibri"/>
                <w:color w:val="000000"/>
              </w:rPr>
            </w:pPr>
            <w:r>
              <w:rPr>
                <w:rFonts w:ascii="Calibri" w:hAnsi="Calibri" w:cs="Calibri"/>
                <w:color w:val="000000"/>
              </w:rPr>
              <w:t>7235</w:t>
            </w:r>
          </w:p>
        </w:tc>
      </w:tr>
      <w:tr w:rsidR="00BA09F7" w:rsidRPr="00A70C44" w14:paraId="2A49AC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155737" w14:textId="4CC9908F"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3DBF9320" w14:textId="6BBB8AC0" w:rsidR="00BA09F7" w:rsidRPr="00A70C44" w:rsidRDefault="00BA09F7" w:rsidP="00BA09F7">
            <w:pPr>
              <w:jc w:val="center"/>
              <w:rPr>
                <w:rFonts w:ascii="Calibri" w:eastAsia="Times New Roman" w:hAnsi="Calibri" w:cs="Calibri"/>
                <w:color w:val="000000"/>
              </w:rPr>
            </w:pPr>
            <w:r>
              <w:rPr>
                <w:rFonts w:ascii="Calibri" w:hAnsi="Calibri" w:cs="Calibri"/>
                <w:color w:val="000000"/>
              </w:rPr>
              <w:t>8.93308</w:t>
            </w:r>
          </w:p>
        </w:tc>
        <w:tc>
          <w:tcPr>
            <w:tcW w:w="1332" w:type="dxa"/>
            <w:tcBorders>
              <w:top w:val="nil"/>
              <w:left w:val="nil"/>
              <w:bottom w:val="single" w:sz="4" w:space="0" w:color="auto"/>
              <w:right w:val="single" w:sz="4" w:space="0" w:color="auto"/>
            </w:tcBorders>
            <w:shd w:val="clear" w:color="auto" w:fill="auto"/>
            <w:noWrap/>
            <w:vAlign w:val="bottom"/>
          </w:tcPr>
          <w:p w14:paraId="797C0AAA" w14:textId="14C6C88F" w:rsidR="00BA09F7" w:rsidRPr="00A70C44" w:rsidRDefault="00BA09F7" w:rsidP="00BA09F7">
            <w:pPr>
              <w:jc w:val="center"/>
              <w:rPr>
                <w:rFonts w:ascii="Calibri" w:eastAsia="Times New Roman" w:hAnsi="Calibri" w:cs="Calibri"/>
                <w:color w:val="000000"/>
              </w:rPr>
            </w:pPr>
            <w:r>
              <w:rPr>
                <w:rFonts w:ascii="Calibri" w:hAnsi="Calibri" w:cs="Calibri"/>
                <w:color w:val="000000"/>
              </w:rPr>
              <w:t>5342</w:t>
            </w:r>
          </w:p>
        </w:tc>
        <w:tc>
          <w:tcPr>
            <w:tcW w:w="1332" w:type="dxa"/>
            <w:tcBorders>
              <w:top w:val="nil"/>
              <w:left w:val="nil"/>
              <w:bottom w:val="single" w:sz="4" w:space="0" w:color="auto"/>
              <w:right w:val="single" w:sz="4" w:space="0" w:color="auto"/>
            </w:tcBorders>
            <w:shd w:val="clear" w:color="auto" w:fill="auto"/>
            <w:noWrap/>
            <w:vAlign w:val="bottom"/>
          </w:tcPr>
          <w:p w14:paraId="26B20602" w14:textId="2908E380" w:rsidR="00BA09F7" w:rsidRPr="00A70C44" w:rsidRDefault="00BA09F7" w:rsidP="00BA09F7">
            <w:pPr>
              <w:jc w:val="center"/>
              <w:rPr>
                <w:rFonts w:ascii="Calibri" w:eastAsia="Times New Roman" w:hAnsi="Calibri" w:cs="Calibri"/>
                <w:color w:val="000000"/>
              </w:rPr>
            </w:pPr>
            <w:r>
              <w:rPr>
                <w:rFonts w:ascii="Calibri" w:hAnsi="Calibri" w:cs="Calibri"/>
                <w:color w:val="000000"/>
              </w:rPr>
              <w:t>3434</w:t>
            </w:r>
          </w:p>
        </w:tc>
        <w:tc>
          <w:tcPr>
            <w:tcW w:w="1332" w:type="dxa"/>
            <w:tcBorders>
              <w:top w:val="nil"/>
              <w:left w:val="nil"/>
              <w:bottom w:val="single" w:sz="4" w:space="0" w:color="auto"/>
              <w:right w:val="single" w:sz="4" w:space="0" w:color="auto"/>
            </w:tcBorders>
            <w:shd w:val="clear" w:color="auto" w:fill="auto"/>
            <w:noWrap/>
            <w:vAlign w:val="bottom"/>
          </w:tcPr>
          <w:p w14:paraId="169D4416" w14:textId="550C7F43" w:rsidR="00BA09F7" w:rsidRPr="00A70C44" w:rsidRDefault="00BA09F7" w:rsidP="00BA09F7">
            <w:pPr>
              <w:jc w:val="center"/>
              <w:rPr>
                <w:rFonts w:ascii="Calibri" w:eastAsia="Times New Roman" w:hAnsi="Calibri" w:cs="Calibri"/>
                <w:color w:val="000000"/>
              </w:rPr>
            </w:pPr>
            <w:r>
              <w:rPr>
                <w:rFonts w:ascii="Calibri" w:hAnsi="Calibri" w:cs="Calibri"/>
                <w:color w:val="000000"/>
              </w:rPr>
              <w:t>7250</w:t>
            </w:r>
          </w:p>
        </w:tc>
      </w:tr>
      <w:tr w:rsidR="00BA09F7" w:rsidRPr="00A70C44" w14:paraId="41F841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776FFC6" w14:textId="5B7B1E68"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w:t>
            </w:r>
          </w:p>
        </w:tc>
        <w:tc>
          <w:tcPr>
            <w:tcW w:w="1777" w:type="dxa"/>
            <w:tcBorders>
              <w:top w:val="nil"/>
              <w:left w:val="nil"/>
              <w:bottom w:val="single" w:sz="4" w:space="0" w:color="auto"/>
              <w:right w:val="single" w:sz="4" w:space="0" w:color="auto"/>
            </w:tcBorders>
            <w:shd w:val="clear" w:color="auto" w:fill="auto"/>
            <w:noWrap/>
            <w:vAlign w:val="bottom"/>
          </w:tcPr>
          <w:p w14:paraId="5B3F3DD2" w14:textId="1D4A594B" w:rsidR="00BA09F7" w:rsidRPr="00A70C44" w:rsidRDefault="00BA09F7" w:rsidP="00BA09F7">
            <w:pPr>
              <w:jc w:val="center"/>
              <w:rPr>
                <w:rFonts w:ascii="Calibri" w:eastAsia="Times New Roman" w:hAnsi="Calibri" w:cs="Calibri"/>
                <w:color w:val="000000"/>
              </w:rPr>
            </w:pPr>
            <w:r>
              <w:rPr>
                <w:rFonts w:ascii="Calibri" w:hAnsi="Calibri" w:cs="Calibri"/>
                <w:color w:val="000000"/>
              </w:rPr>
              <w:t>9.38415</w:t>
            </w:r>
          </w:p>
        </w:tc>
        <w:tc>
          <w:tcPr>
            <w:tcW w:w="1332" w:type="dxa"/>
            <w:tcBorders>
              <w:top w:val="nil"/>
              <w:left w:val="nil"/>
              <w:bottom w:val="single" w:sz="4" w:space="0" w:color="auto"/>
              <w:right w:val="single" w:sz="4" w:space="0" w:color="auto"/>
            </w:tcBorders>
            <w:shd w:val="clear" w:color="auto" w:fill="auto"/>
            <w:noWrap/>
            <w:vAlign w:val="bottom"/>
          </w:tcPr>
          <w:p w14:paraId="24339AE6" w14:textId="48506019" w:rsidR="00BA09F7" w:rsidRPr="00A70C44" w:rsidRDefault="00BA09F7" w:rsidP="00BA09F7">
            <w:pPr>
              <w:jc w:val="center"/>
              <w:rPr>
                <w:rFonts w:ascii="Calibri" w:eastAsia="Times New Roman" w:hAnsi="Calibri" w:cs="Calibri"/>
                <w:color w:val="000000"/>
              </w:rPr>
            </w:pPr>
            <w:r>
              <w:rPr>
                <w:rFonts w:ascii="Calibri" w:hAnsi="Calibri" w:cs="Calibri"/>
                <w:color w:val="000000"/>
              </w:rPr>
              <w:t>5413</w:t>
            </w:r>
          </w:p>
        </w:tc>
        <w:tc>
          <w:tcPr>
            <w:tcW w:w="1332" w:type="dxa"/>
            <w:tcBorders>
              <w:top w:val="nil"/>
              <w:left w:val="nil"/>
              <w:bottom w:val="single" w:sz="4" w:space="0" w:color="auto"/>
              <w:right w:val="single" w:sz="4" w:space="0" w:color="auto"/>
            </w:tcBorders>
            <w:shd w:val="clear" w:color="auto" w:fill="auto"/>
            <w:noWrap/>
            <w:vAlign w:val="bottom"/>
          </w:tcPr>
          <w:p w14:paraId="6ACA3BD3" w14:textId="4E836E5B" w:rsidR="00BA09F7" w:rsidRPr="00A70C44" w:rsidRDefault="00BA09F7" w:rsidP="00BA09F7">
            <w:pPr>
              <w:jc w:val="center"/>
              <w:rPr>
                <w:rFonts w:ascii="Calibri" w:eastAsia="Times New Roman" w:hAnsi="Calibri" w:cs="Calibri"/>
                <w:color w:val="000000"/>
              </w:rPr>
            </w:pPr>
            <w:r>
              <w:rPr>
                <w:rFonts w:ascii="Calibri" w:hAnsi="Calibri" w:cs="Calibri"/>
                <w:color w:val="000000"/>
              </w:rPr>
              <w:t>3479</w:t>
            </w:r>
          </w:p>
        </w:tc>
        <w:tc>
          <w:tcPr>
            <w:tcW w:w="1332" w:type="dxa"/>
            <w:tcBorders>
              <w:top w:val="nil"/>
              <w:left w:val="nil"/>
              <w:bottom w:val="single" w:sz="4" w:space="0" w:color="auto"/>
              <w:right w:val="single" w:sz="4" w:space="0" w:color="auto"/>
            </w:tcBorders>
            <w:shd w:val="clear" w:color="auto" w:fill="auto"/>
            <w:noWrap/>
            <w:vAlign w:val="bottom"/>
          </w:tcPr>
          <w:p w14:paraId="6B65F86C" w14:textId="232D79A5" w:rsidR="00BA09F7" w:rsidRPr="00A70C44" w:rsidRDefault="00BA09F7" w:rsidP="00BA09F7">
            <w:pPr>
              <w:jc w:val="center"/>
              <w:rPr>
                <w:rFonts w:ascii="Calibri" w:eastAsia="Times New Roman" w:hAnsi="Calibri" w:cs="Calibri"/>
                <w:color w:val="000000"/>
              </w:rPr>
            </w:pPr>
            <w:r>
              <w:rPr>
                <w:rFonts w:ascii="Calibri" w:hAnsi="Calibri" w:cs="Calibri"/>
                <w:color w:val="000000"/>
              </w:rPr>
              <w:t>7347</w:t>
            </w:r>
          </w:p>
        </w:tc>
      </w:tr>
      <w:tr w:rsidR="00BA09F7" w:rsidRPr="00A70C44" w14:paraId="100DB8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EDB009" w14:textId="22A06797"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 TRIB 1</w:t>
            </w:r>
          </w:p>
        </w:tc>
        <w:tc>
          <w:tcPr>
            <w:tcW w:w="1777" w:type="dxa"/>
            <w:tcBorders>
              <w:top w:val="nil"/>
              <w:left w:val="nil"/>
              <w:bottom w:val="single" w:sz="4" w:space="0" w:color="auto"/>
              <w:right w:val="single" w:sz="4" w:space="0" w:color="auto"/>
            </w:tcBorders>
            <w:shd w:val="clear" w:color="auto" w:fill="auto"/>
            <w:noWrap/>
            <w:vAlign w:val="bottom"/>
          </w:tcPr>
          <w:p w14:paraId="188748A6" w14:textId="7EB2CB9E" w:rsidR="00BA09F7" w:rsidRPr="00A70C44" w:rsidRDefault="00BA09F7" w:rsidP="00BA09F7">
            <w:pPr>
              <w:jc w:val="center"/>
              <w:rPr>
                <w:rFonts w:ascii="Calibri" w:eastAsia="Times New Roman" w:hAnsi="Calibri" w:cs="Calibri"/>
                <w:color w:val="000000"/>
              </w:rPr>
            </w:pPr>
            <w:r>
              <w:rPr>
                <w:rFonts w:ascii="Calibri" w:hAnsi="Calibri" w:cs="Calibri"/>
                <w:color w:val="000000"/>
              </w:rPr>
              <w:t>0.34462</w:t>
            </w:r>
          </w:p>
        </w:tc>
        <w:tc>
          <w:tcPr>
            <w:tcW w:w="1332" w:type="dxa"/>
            <w:tcBorders>
              <w:top w:val="nil"/>
              <w:left w:val="nil"/>
              <w:bottom w:val="single" w:sz="4" w:space="0" w:color="auto"/>
              <w:right w:val="single" w:sz="4" w:space="0" w:color="auto"/>
            </w:tcBorders>
            <w:shd w:val="clear" w:color="auto" w:fill="auto"/>
            <w:noWrap/>
            <w:vAlign w:val="bottom"/>
          </w:tcPr>
          <w:p w14:paraId="18FADA0E" w14:textId="2C3A5C58" w:rsidR="00BA09F7" w:rsidRPr="00A70C44" w:rsidRDefault="00BA09F7" w:rsidP="00BA09F7">
            <w:pPr>
              <w:jc w:val="center"/>
              <w:rPr>
                <w:rFonts w:ascii="Calibri" w:eastAsia="Times New Roman" w:hAnsi="Calibri" w:cs="Calibri"/>
                <w:color w:val="000000"/>
              </w:rPr>
            </w:pPr>
            <w:r>
              <w:rPr>
                <w:rFonts w:ascii="Calibri" w:hAnsi="Calibri" w:cs="Calibri"/>
                <w:color w:val="000000"/>
              </w:rPr>
              <w:t>769</w:t>
            </w:r>
          </w:p>
        </w:tc>
        <w:tc>
          <w:tcPr>
            <w:tcW w:w="1332" w:type="dxa"/>
            <w:tcBorders>
              <w:top w:val="nil"/>
              <w:left w:val="nil"/>
              <w:bottom w:val="single" w:sz="4" w:space="0" w:color="auto"/>
              <w:right w:val="single" w:sz="4" w:space="0" w:color="auto"/>
            </w:tcBorders>
            <w:shd w:val="clear" w:color="auto" w:fill="auto"/>
            <w:noWrap/>
            <w:vAlign w:val="bottom"/>
          </w:tcPr>
          <w:p w14:paraId="6A8C0514" w14:textId="55F55DD4" w:rsidR="00BA09F7" w:rsidRPr="00A70C44" w:rsidRDefault="00BA09F7" w:rsidP="00BA09F7">
            <w:pPr>
              <w:jc w:val="center"/>
              <w:rPr>
                <w:rFonts w:ascii="Calibri" w:eastAsia="Times New Roman" w:hAnsi="Calibri" w:cs="Calibri"/>
                <w:color w:val="000000"/>
              </w:rPr>
            </w:pPr>
            <w:r>
              <w:rPr>
                <w:rFonts w:ascii="Calibri" w:hAnsi="Calibri" w:cs="Calibri"/>
                <w:color w:val="000000"/>
              </w:rPr>
              <w:t>494</w:t>
            </w:r>
          </w:p>
        </w:tc>
        <w:tc>
          <w:tcPr>
            <w:tcW w:w="1332" w:type="dxa"/>
            <w:tcBorders>
              <w:top w:val="nil"/>
              <w:left w:val="nil"/>
              <w:bottom w:val="single" w:sz="4" w:space="0" w:color="auto"/>
              <w:right w:val="single" w:sz="4" w:space="0" w:color="auto"/>
            </w:tcBorders>
            <w:shd w:val="clear" w:color="auto" w:fill="auto"/>
            <w:noWrap/>
            <w:vAlign w:val="bottom"/>
          </w:tcPr>
          <w:p w14:paraId="18ABC0BC" w14:textId="411D8141" w:rsidR="00BA09F7" w:rsidRPr="00A70C44" w:rsidRDefault="00BA09F7" w:rsidP="00BA09F7">
            <w:pPr>
              <w:jc w:val="center"/>
              <w:rPr>
                <w:rFonts w:ascii="Calibri" w:eastAsia="Times New Roman" w:hAnsi="Calibri" w:cs="Calibri"/>
                <w:color w:val="000000"/>
              </w:rPr>
            </w:pPr>
            <w:r>
              <w:rPr>
                <w:rFonts w:ascii="Calibri" w:hAnsi="Calibri" w:cs="Calibri"/>
                <w:color w:val="000000"/>
              </w:rPr>
              <w:t>1044</w:t>
            </w:r>
          </w:p>
        </w:tc>
      </w:tr>
      <w:tr w:rsidR="00BA09F7" w:rsidRPr="00A70C44" w14:paraId="4D1A214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968F60D" w14:textId="23F48264"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 TRIB 2</w:t>
            </w:r>
          </w:p>
        </w:tc>
        <w:tc>
          <w:tcPr>
            <w:tcW w:w="1777" w:type="dxa"/>
            <w:tcBorders>
              <w:top w:val="nil"/>
              <w:left w:val="nil"/>
              <w:bottom w:val="single" w:sz="4" w:space="0" w:color="auto"/>
              <w:right w:val="single" w:sz="4" w:space="0" w:color="auto"/>
            </w:tcBorders>
            <w:shd w:val="clear" w:color="auto" w:fill="auto"/>
            <w:noWrap/>
            <w:vAlign w:val="bottom"/>
          </w:tcPr>
          <w:p w14:paraId="4AB4435D" w14:textId="763AFFC1" w:rsidR="00BA09F7" w:rsidRPr="00A70C44" w:rsidRDefault="00BA09F7" w:rsidP="00BA09F7">
            <w:pPr>
              <w:jc w:val="center"/>
              <w:rPr>
                <w:rFonts w:ascii="Calibri" w:eastAsia="Times New Roman" w:hAnsi="Calibri" w:cs="Calibri"/>
                <w:color w:val="000000"/>
              </w:rPr>
            </w:pPr>
            <w:r>
              <w:rPr>
                <w:rFonts w:ascii="Calibri" w:hAnsi="Calibri" w:cs="Calibri"/>
                <w:color w:val="000000"/>
              </w:rPr>
              <w:t>0.59024</w:t>
            </w:r>
          </w:p>
        </w:tc>
        <w:tc>
          <w:tcPr>
            <w:tcW w:w="1332" w:type="dxa"/>
            <w:tcBorders>
              <w:top w:val="nil"/>
              <w:left w:val="nil"/>
              <w:bottom w:val="single" w:sz="4" w:space="0" w:color="auto"/>
              <w:right w:val="single" w:sz="4" w:space="0" w:color="auto"/>
            </w:tcBorders>
            <w:shd w:val="clear" w:color="auto" w:fill="auto"/>
            <w:noWrap/>
            <w:vAlign w:val="bottom"/>
          </w:tcPr>
          <w:p w14:paraId="00891D55" w14:textId="50728F9D" w:rsidR="00BA09F7" w:rsidRPr="00A70C44" w:rsidRDefault="00BA09F7" w:rsidP="00BA09F7">
            <w:pPr>
              <w:jc w:val="center"/>
              <w:rPr>
                <w:rFonts w:ascii="Calibri" w:eastAsia="Times New Roman" w:hAnsi="Calibri" w:cs="Calibri"/>
                <w:color w:val="000000"/>
              </w:rPr>
            </w:pPr>
            <w:r>
              <w:rPr>
                <w:rFonts w:ascii="Calibri" w:hAnsi="Calibri" w:cs="Calibri"/>
                <w:color w:val="000000"/>
              </w:rPr>
              <w:t>1368</w:t>
            </w:r>
          </w:p>
        </w:tc>
        <w:tc>
          <w:tcPr>
            <w:tcW w:w="1332" w:type="dxa"/>
            <w:tcBorders>
              <w:top w:val="nil"/>
              <w:left w:val="nil"/>
              <w:bottom w:val="single" w:sz="4" w:space="0" w:color="auto"/>
              <w:right w:val="single" w:sz="4" w:space="0" w:color="auto"/>
            </w:tcBorders>
            <w:shd w:val="clear" w:color="auto" w:fill="auto"/>
            <w:noWrap/>
            <w:vAlign w:val="bottom"/>
          </w:tcPr>
          <w:p w14:paraId="2736F17D" w14:textId="55FC67A7" w:rsidR="00BA09F7" w:rsidRPr="00A70C44" w:rsidRDefault="00BA09F7" w:rsidP="00BA09F7">
            <w:pPr>
              <w:jc w:val="center"/>
              <w:rPr>
                <w:rFonts w:ascii="Calibri" w:eastAsia="Times New Roman" w:hAnsi="Calibri" w:cs="Calibri"/>
                <w:color w:val="000000"/>
              </w:rPr>
            </w:pPr>
            <w:r>
              <w:rPr>
                <w:rFonts w:ascii="Calibri" w:hAnsi="Calibri" w:cs="Calibri"/>
                <w:color w:val="000000"/>
              </w:rPr>
              <w:t>879</w:t>
            </w:r>
          </w:p>
        </w:tc>
        <w:tc>
          <w:tcPr>
            <w:tcW w:w="1332" w:type="dxa"/>
            <w:tcBorders>
              <w:top w:val="nil"/>
              <w:left w:val="nil"/>
              <w:bottom w:val="single" w:sz="4" w:space="0" w:color="auto"/>
              <w:right w:val="single" w:sz="4" w:space="0" w:color="auto"/>
            </w:tcBorders>
            <w:shd w:val="clear" w:color="auto" w:fill="auto"/>
            <w:noWrap/>
            <w:vAlign w:val="bottom"/>
          </w:tcPr>
          <w:p w14:paraId="01DB1751" w14:textId="4F2167E7" w:rsidR="00BA09F7" w:rsidRPr="00A70C44" w:rsidRDefault="00BA09F7" w:rsidP="00BA09F7">
            <w:pPr>
              <w:jc w:val="center"/>
              <w:rPr>
                <w:rFonts w:ascii="Calibri" w:eastAsia="Times New Roman" w:hAnsi="Calibri" w:cs="Calibri"/>
                <w:color w:val="000000"/>
              </w:rPr>
            </w:pPr>
            <w:r>
              <w:rPr>
                <w:rFonts w:ascii="Calibri" w:hAnsi="Calibri" w:cs="Calibri"/>
                <w:color w:val="000000"/>
              </w:rPr>
              <w:t>1857</w:t>
            </w:r>
          </w:p>
        </w:tc>
      </w:tr>
      <w:tr w:rsidR="00BA09F7" w:rsidRPr="00A70C44" w14:paraId="74A6D0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7C893C" w14:textId="4F9BFAE2"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 TRIB 3</w:t>
            </w:r>
          </w:p>
        </w:tc>
        <w:tc>
          <w:tcPr>
            <w:tcW w:w="1777" w:type="dxa"/>
            <w:tcBorders>
              <w:top w:val="nil"/>
              <w:left w:val="nil"/>
              <w:bottom w:val="single" w:sz="4" w:space="0" w:color="auto"/>
              <w:right w:val="single" w:sz="4" w:space="0" w:color="auto"/>
            </w:tcBorders>
            <w:shd w:val="clear" w:color="auto" w:fill="auto"/>
            <w:noWrap/>
            <w:vAlign w:val="bottom"/>
          </w:tcPr>
          <w:p w14:paraId="0AA9BE6F" w14:textId="2DF49482" w:rsidR="00BA09F7" w:rsidRPr="00A70C44" w:rsidRDefault="00BA09F7" w:rsidP="00BA09F7">
            <w:pPr>
              <w:jc w:val="center"/>
              <w:rPr>
                <w:rFonts w:ascii="Calibri" w:eastAsia="Times New Roman" w:hAnsi="Calibri" w:cs="Calibri"/>
                <w:color w:val="000000"/>
              </w:rPr>
            </w:pPr>
            <w:r>
              <w:rPr>
                <w:rFonts w:ascii="Calibri" w:hAnsi="Calibri" w:cs="Calibri"/>
                <w:color w:val="000000"/>
              </w:rPr>
              <w:t>0.49133</w:t>
            </w:r>
          </w:p>
        </w:tc>
        <w:tc>
          <w:tcPr>
            <w:tcW w:w="1332" w:type="dxa"/>
            <w:tcBorders>
              <w:top w:val="nil"/>
              <w:left w:val="nil"/>
              <w:bottom w:val="single" w:sz="4" w:space="0" w:color="auto"/>
              <w:right w:val="single" w:sz="4" w:space="0" w:color="auto"/>
            </w:tcBorders>
            <w:shd w:val="clear" w:color="auto" w:fill="auto"/>
            <w:noWrap/>
            <w:vAlign w:val="bottom"/>
          </w:tcPr>
          <w:p w14:paraId="2CFB50B6" w14:textId="1AF201FE" w:rsidR="00BA09F7" w:rsidRPr="00A70C44" w:rsidRDefault="00BA09F7" w:rsidP="00BA09F7">
            <w:pPr>
              <w:jc w:val="center"/>
              <w:rPr>
                <w:rFonts w:ascii="Calibri" w:eastAsia="Times New Roman" w:hAnsi="Calibri" w:cs="Calibri"/>
                <w:color w:val="000000"/>
              </w:rPr>
            </w:pPr>
            <w:r>
              <w:rPr>
                <w:rFonts w:ascii="Calibri" w:hAnsi="Calibri" w:cs="Calibri"/>
                <w:color w:val="000000"/>
              </w:rPr>
              <w:t>1035</w:t>
            </w:r>
          </w:p>
        </w:tc>
        <w:tc>
          <w:tcPr>
            <w:tcW w:w="1332" w:type="dxa"/>
            <w:tcBorders>
              <w:top w:val="nil"/>
              <w:left w:val="nil"/>
              <w:bottom w:val="single" w:sz="4" w:space="0" w:color="auto"/>
              <w:right w:val="single" w:sz="4" w:space="0" w:color="auto"/>
            </w:tcBorders>
            <w:shd w:val="clear" w:color="auto" w:fill="auto"/>
            <w:noWrap/>
            <w:vAlign w:val="bottom"/>
          </w:tcPr>
          <w:p w14:paraId="40542C49" w14:textId="51431AAE" w:rsidR="00BA09F7" w:rsidRPr="00A70C44" w:rsidRDefault="00BA09F7" w:rsidP="00BA09F7">
            <w:pPr>
              <w:jc w:val="center"/>
              <w:rPr>
                <w:rFonts w:ascii="Calibri" w:eastAsia="Times New Roman" w:hAnsi="Calibri" w:cs="Calibri"/>
                <w:color w:val="000000"/>
              </w:rPr>
            </w:pPr>
            <w:r>
              <w:rPr>
                <w:rFonts w:ascii="Calibri" w:hAnsi="Calibri" w:cs="Calibri"/>
                <w:color w:val="000000"/>
              </w:rPr>
              <w:t>665</w:t>
            </w:r>
          </w:p>
        </w:tc>
        <w:tc>
          <w:tcPr>
            <w:tcW w:w="1332" w:type="dxa"/>
            <w:tcBorders>
              <w:top w:val="nil"/>
              <w:left w:val="nil"/>
              <w:bottom w:val="single" w:sz="4" w:space="0" w:color="auto"/>
              <w:right w:val="single" w:sz="4" w:space="0" w:color="auto"/>
            </w:tcBorders>
            <w:shd w:val="clear" w:color="auto" w:fill="auto"/>
            <w:noWrap/>
            <w:vAlign w:val="bottom"/>
          </w:tcPr>
          <w:p w14:paraId="7833C202" w14:textId="166361E6" w:rsidR="00BA09F7" w:rsidRPr="00A70C44" w:rsidRDefault="00BA09F7" w:rsidP="00BA09F7">
            <w:pPr>
              <w:jc w:val="center"/>
              <w:rPr>
                <w:rFonts w:ascii="Calibri" w:eastAsia="Times New Roman" w:hAnsi="Calibri" w:cs="Calibri"/>
                <w:color w:val="000000"/>
              </w:rPr>
            </w:pPr>
            <w:r>
              <w:rPr>
                <w:rFonts w:ascii="Calibri" w:hAnsi="Calibri" w:cs="Calibri"/>
                <w:color w:val="000000"/>
              </w:rPr>
              <w:t>1405</w:t>
            </w:r>
          </w:p>
        </w:tc>
      </w:tr>
      <w:tr w:rsidR="00BA09F7" w:rsidRPr="00A70C44" w14:paraId="1F7980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E9D3973" w14:textId="7DAF827A"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FOURCHE MALINE CREEK TRIB 4</w:t>
            </w:r>
          </w:p>
        </w:tc>
        <w:tc>
          <w:tcPr>
            <w:tcW w:w="1777" w:type="dxa"/>
            <w:tcBorders>
              <w:top w:val="nil"/>
              <w:left w:val="nil"/>
              <w:bottom w:val="single" w:sz="4" w:space="0" w:color="auto"/>
              <w:right w:val="single" w:sz="4" w:space="0" w:color="auto"/>
            </w:tcBorders>
            <w:shd w:val="clear" w:color="auto" w:fill="auto"/>
            <w:noWrap/>
            <w:vAlign w:val="bottom"/>
          </w:tcPr>
          <w:p w14:paraId="30B1CFB6" w14:textId="512D7EED" w:rsidR="00BA09F7" w:rsidRPr="00A70C44" w:rsidRDefault="00BA09F7" w:rsidP="00BA09F7">
            <w:pPr>
              <w:jc w:val="center"/>
              <w:rPr>
                <w:rFonts w:ascii="Calibri" w:eastAsia="Times New Roman" w:hAnsi="Calibri" w:cs="Calibri"/>
                <w:color w:val="000000"/>
              </w:rPr>
            </w:pPr>
            <w:r>
              <w:rPr>
                <w:rFonts w:ascii="Calibri" w:hAnsi="Calibri" w:cs="Calibri"/>
                <w:color w:val="000000"/>
              </w:rPr>
              <w:t>1.07498</w:t>
            </w:r>
          </w:p>
        </w:tc>
        <w:tc>
          <w:tcPr>
            <w:tcW w:w="1332" w:type="dxa"/>
            <w:tcBorders>
              <w:top w:val="nil"/>
              <w:left w:val="nil"/>
              <w:bottom w:val="single" w:sz="4" w:space="0" w:color="auto"/>
              <w:right w:val="single" w:sz="4" w:space="0" w:color="auto"/>
            </w:tcBorders>
            <w:shd w:val="clear" w:color="auto" w:fill="auto"/>
            <w:noWrap/>
            <w:vAlign w:val="bottom"/>
          </w:tcPr>
          <w:p w14:paraId="307A5847" w14:textId="596B26A2" w:rsidR="00BA09F7" w:rsidRPr="00A70C44" w:rsidRDefault="00BA09F7" w:rsidP="00BA09F7">
            <w:pPr>
              <w:jc w:val="center"/>
              <w:rPr>
                <w:rFonts w:ascii="Calibri" w:eastAsia="Times New Roman" w:hAnsi="Calibri" w:cs="Calibri"/>
                <w:color w:val="000000"/>
              </w:rPr>
            </w:pPr>
            <w:r>
              <w:rPr>
                <w:rFonts w:ascii="Calibri" w:hAnsi="Calibri" w:cs="Calibri"/>
                <w:color w:val="000000"/>
              </w:rPr>
              <w:t>1258</w:t>
            </w:r>
          </w:p>
        </w:tc>
        <w:tc>
          <w:tcPr>
            <w:tcW w:w="1332" w:type="dxa"/>
            <w:tcBorders>
              <w:top w:val="nil"/>
              <w:left w:val="nil"/>
              <w:bottom w:val="single" w:sz="4" w:space="0" w:color="auto"/>
              <w:right w:val="single" w:sz="4" w:space="0" w:color="auto"/>
            </w:tcBorders>
            <w:shd w:val="clear" w:color="auto" w:fill="auto"/>
            <w:noWrap/>
            <w:vAlign w:val="bottom"/>
          </w:tcPr>
          <w:p w14:paraId="6099697E" w14:textId="7EB5FB33" w:rsidR="00BA09F7" w:rsidRPr="00A70C44" w:rsidRDefault="00BA09F7" w:rsidP="00BA09F7">
            <w:pPr>
              <w:jc w:val="center"/>
              <w:rPr>
                <w:rFonts w:ascii="Calibri" w:eastAsia="Times New Roman" w:hAnsi="Calibri" w:cs="Calibri"/>
                <w:color w:val="000000"/>
              </w:rPr>
            </w:pPr>
            <w:r>
              <w:rPr>
                <w:rFonts w:ascii="Calibri" w:hAnsi="Calibri" w:cs="Calibri"/>
                <w:color w:val="000000"/>
              </w:rPr>
              <w:t>809</w:t>
            </w:r>
          </w:p>
        </w:tc>
        <w:tc>
          <w:tcPr>
            <w:tcW w:w="1332" w:type="dxa"/>
            <w:tcBorders>
              <w:top w:val="nil"/>
              <w:left w:val="nil"/>
              <w:bottom w:val="single" w:sz="4" w:space="0" w:color="auto"/>
              <w:right w:val="single" w:sz="4" w:space="0" w:color="auto"/>
            </w:tcBorders>
            <w:shd w:val="clear" w:color="auto" w:fill="auto"/>
            <w:noWrap/>
            <w:vAlign w:val="bottom"/>
          </w:tcPr>
          <w:p w14:paraId="7870EE79" w14:textId="2672D861" w:rsidR="00BA09F7" w:rsidRPr="00A70C44" w:rsidRDefault="00BA09F7" w:rsidP="00BA09F7">
            <w:pPr>
              <w:jc w:val="center"/>
              <w:rPr>
                <w:rFonts w:ascii="Calibri" w:eastAsia="Times New Roman" w:hAnsi="Calibri" w:cs="Calibri"/>
                <w:color w:val="000000"/>
              </w:rPr>
            </w:pPr>
            <w:r>
              <w:rPr>
                <w:rFonts w:ascii="Calibri" w:hAnsi="Calibri" w:cs="Calibri"/>
                <w:color w:val="000000"/>
              </w:rPr>
              <w:t>1707</w:t>
            </w:r>
          </w:p>
        </w:tc>
      </w:tr>
      <w:tr w:rsidR="00BA09F7" w:rsidRPr="00A70C44" w14:paraId="0ABD46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4E56FE" w14:textId="1EE3B6AA" w:rsidR="00BA09F7" w:rsidRPr="00A70C44" w:rsidRDefault="00BA09F7" w:rsidP="00BA09F7">
            <w:pPr>
              <w:rPr>
                <w:rFonts w:ascii="Calibri" w:eastAsia="Times New Roman" w:hAnsi="Calibri" w:cs="Calibri"/>
                <w:color w:val="000000"/>
              </w:rPr>
            </w:pPr>
            <w:r>
              <w:rPr>
                <w:rFonts w:ascii="Calibri" w:hAnsi="Calibri" w:cs="Calibri"/>
                <w:color w:val="000000"/>
              </w:rPr>
              <w:t>FOURCHE MALINE CREEK TRIB 5</w:t>
            </w:r>
          </w:p>
        </w:tc>
        <w:tc>
          <w:tcPr>
            <w:tcW w:w="1777" w:type="dxa"/>
            <w:tcBorders>
              <w:top w:val="nil"/>
              <w:left w:val="nil"/>
              <w:bottom w:val="single" w:sz="4" w:space="0" w:color="auto"/>
              <w:right w:val="single" w:sz="4" w:space="0" w:color="auto"/>
            </w:tcBorders>
            <w:shd w:val="clear" w:color="auto" w:fill="auto"/>
            <w:noWrap/>
            <w:vAlign w:val="bottom"/>
          </w:tcPr>
          <w:p w14:paraId="3F6C1C0D" w14:textId="20E35ECB" w:rsidR="00BA09F7" w:rsidRPr="00A70C44" w:rsidRDefault="00BA09F7" w:rsidP="00BA09F7">
            <w:pPr>
              <w:jc w:val="center"/>
              <w:rPr>
                <w:rFonts w:ascii="Calibri" w:eastAsia="Times New Roman" w:hAnsi="Calibri" w:cs="Calibri"/>
                <w:color w:val="000000"/>
              </w:rPr>
            </w:pPr>
            <w:r>
              <w:rPr>
                <w:rFonts w:ascii="Calibri" w:hAnsi="Calibri" w:cs="Calibri"/>
                <w:color w:val="000000"/>
              </w:rPr>
              <w:t>0.78582</w:t>
            </w:r>
          </w:p>
        </w:tc>
        <w:tc>
          <w:tcPr>
            <w:tcW w:w="1332" w:type="dxa"/>
            <w:tcBorders>
              <w:top w:val="nil"/>
              <w:left w:val="nil"/>
              <w:bottom w:val="single" w:sz="4" w:space="0" w:color="auto"/>
              <w:right w:val="single" w:sz="4" w:space="0" w:color="auto"/>
            </w:tcBorders>
            <w:shd w:val="clear" w:color="auto" w:fill="auto"/>
            <w:noWrap/>
            <w:vAlign w:val="bottom"/>
          </w:tcPr>
          <w:p w14:paraId="317CE708" w14:textId="4DB84CB7" w:rsidR="00BA09F7" w:rsidRPr="00A70C44" w:rsidRDefault="00BA09F7" w:rsidP="00BA09F7">
            <w:pPr>
              <w:jc w:val="center"/>
              <w:rPr>
                <w:rFonts w:ascii="Calibri" w:eastAsia="Times New Roman" w:hAnsi="Calibri" w:cs="Calibri"/>
                <w:color w:val="000000"/>
              </w:rPr>
            </w:pPr>
            <w:r>
              <w:rPr>
                <w:rFonts w:ascii="Calibri" w:hAnsi="Calibri" w:cs="Calibri"/>
                <w:color w:val="000000"/>
              </w:rPr>
              <w:t>1381</w:t>
            </w:r>
          </w:p>
        </w:tc>
        <w:tc>
          <w:tcPr>
            <w:tcW w:w="1332" w:type="dxa"/>
            <w:tcBorders>
              <w:top w:val="nil"/>
              <w:left w:val="nil"/>
              <w:bottom w:val="single" w:sz="4" w:space="0" w:color="auto"/>
              <w:right w:val="single" w:sz="4" w:space="0" w:color="auto"/>
            </w:tcBorders>
            <w:shd w:val="clear" w:color="auto" w:fill="auto"/>
            <w:noWrap/>
            <w:vAlign w:val="bottom"/>
          </w:tcPr>
          <w:p w14:paraId="1FB7DC40" w14:textId="3263E073" w:rsidR="00BA09F7" w:rsidRPr="00A70C44" w:rsidRDefault="00BA09F7" w:rsidP="00BA09F7">
            <w:pPr>
              <w:jc w:val="center"/>
              <w:rPr>
                <w:rFonts w:ascii="Calibri" w:eastAsia="Times New Roman" w:hAnsi="Calibri" w:cs="Calibri"/>
                <w:color w:val="000000"/>
              </w:rPr>
            </w:pPr>
            <w:r>
              <w:rPr>
                <w:rFonts w:ascii="Calibri" w:hAnsi="Calibri" w:cs="Calibri"/>
                <w:color w:val="000000"/>
              </w:rPr>
              <w:t>888</w:t>
            </w:r>
          </w:p>
        </w:tc>
        <w:tc>
          <w:tcPr>
            <w:tcW w:w="1332" w:type="dxa"/>
            <w:tcBorders>
              <w:top w:val="nil"/>
              <w:left w:val="nil"/>
              <w:bottom w:val="single" w:sz="4" w:space="0" w:color="auto"/>
              <w:right w:val="single" w:sz="4" w:space="0" w:color="auto"/>
            </w:tcBorders>
            <w:shd w:val="clear" w:color="auto" w:fill="auto"/>
            <w:noWrap/>
            <w:vAlign w:val="bottom"/>
          </w:tcPr>
          <w:p w14:paraId="6B893B85" w14:textId="3CA658B2" w:rsidR="00BA09F7" w:rsidRPr="00A70C44" w:rsidRDefault="00BA09F7" w:rsidP="00BA09F7">
            <w:pPr>
              <w:jc w:val="center"/>
              <w:rPr>
                <w:rFonts w:ascii="Calibri" w:eastAsia="Times New Roman" w:hAnsi="Calibri" w:cs="Calibri"/>
                <w:color w:val="000000"/>
              </w:rPr>
            </w:pPr>
            <w:r>
              <w:rPr>
                <w:rFonts w:ascii="Calibri" w:hAnsi="Calibri" w:cs="Calibri"/>
                <w:color w:val="000000"/>
              </w:rPr>
              <w:t>1874</w:t>
            </w:r>
          </w:p>
        </w:tc>
      </w:tr>
      <w:tr w:rsidR="00BA09F7" w:rsidRPr="00A70C44" w14:paraId="7FCCD1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A585011" w14:textId="54A571FD"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490469F3" w14:textId="6A12E221" w:rsidR="00BA09F7" w:rsidRPr="00A70C44" w:rsidRDefault="00BA09F7" w:rsidP="00BA09F7">
            <w:pPr>
              <w:jc w:val="center"/>
              <w:rPr>
                <w:rFonts w:ascii="Calibri" w:eastAsia="Times New Roman" w:hAnsi="Calibri" w:cs="Calibri"/>
                <w:color w:val="000000"/>
              </w:rPr>
            </w:pPr>
            <w:r>
              <w:rPr>
                <w:rFonts w:ascii="Calibri" w:hAnsi="Calibri" w:cs="Calibri"/>
                <w:color w:val="000000"/>
              </w:rPr>
              <w:t>1.08901</w:t>
            </w:r>
          </w:p>
        </w:tc>
        <w:tc>
          <w:tcPr>
            <w:tcW w:w="1332" w:type="dxa"/>
            <w:tcBorders>
              <w:top w:val="nil"/>
              <w:left w:val="nil"/>
              <w:bottom w:val="single" w:sz="4" w:space="0" w:color="auto"/>
              <w:right w:val="single" w:sz="4" w:space="0" w:color="auto"/>
            </w:tcBorders>
            <w:shd w:val="clear" w:color="auto" w:fill="auto"/>
            <w:noWrap/>
            <w:vAlign w:val="bottom"/>
          </w:tcPr>
          <w:p w14:paraId="49617DF2" w14:textId="717A096A" w:rsidR="00BA09F7" w:rsidRPr="00A70C44" w:rsidRDefault="00BA09F7" w:rsidP="00BA09F7">
            <w:pPr>
              <w:jc w:val="center"/>
              <w:rPr>
                <w:rFonts w:ascii="Calibri" w:eastAsia="Times New Roman" w:hAnsi="Calibri" w:cs="Calibri"/>
                <w:color w:val="000000"/>
              </w:rPr>
            </w:pPr>
            <w:r>
              <w:rPr>
                <w:rFonts w:ascii="Calibri" w:hAnsi="Calibri" w:cs="Calibri"/>
                <w:color w:val="000000"/>
              </w:rPr>
              <w:t>1465</w:t>
            </w:r>
          </w:p>
        </w:tc>
        <w:tc>
          <w:tcPr>
            <w:tcW w:w="1332" w:type="dxa"/>
            <w:tcBorders>
              <w:top w:val="nil"/>
              <w:left w:val="nil"/>
              <w:bottom w:val="single" w:sz="4" w:space="0" w:color="auto"/>
              <w:right w:val="single" w:sz="4" w:space="0" w:color="auto"/>
            </w:tcBorders>
            <w:shd w:val="clear" w:color="auto" w:fill="auto"/>
            <w:noWrap/>
            <w:vAlign w:val="bottom"/>
          </w:tcPr>
          <w:p w14:paraId="3C29919E" w14:textId="71C82A41" w:rsidR="00BA09F7" w:rsidRPr="00A70C44" w:rsidRDefault="00BA09F7" w:rsidP="00BA09F7">
            <w:pPr>
              <w:jc w:val="center"/>
              <w:rPr>
                <w:rFonts w:ascii="Calibri" w:eastAsia="Times New Roman" w:hAnsi="Calibri" w:cs="Calibri"/>
                <w:color w:val="000000"/>
              </w:rPr>
            </w:pPr>
            <w:r>
              <w:rPr>
                <w:rFonts w:ascii="Calibri" w:hAnsi="Calibri" w:cs="Calibri"/>
                <w:color w:val="000000"/>
              </w:rPr>
              <w:t>942</w:t>
            </w:r>
          </w:p>
        </w:tc>
        <w:tc>
          <w:tcPr>
            <w:tcW w:w="1332" w:type="dxa"/>
            <w:tcBorders>
              <w:top w:val="nil"/>
              <w:left w:val="nil"/>
              <w:bottom w:val="single" w:sz="4" w:space="0" w:color="auto"/>
              <w:right w:val="single" w:sz="4" w:space="0" w:color="auto"/>
            </w:tcBorders>
            <w:shd w:val="clear" w:color="auto" w:fill="auto"/>
            <w:noWrap/>
            <w:vAlign w:val="bottom"/>
          </w:tcPr>
          <w:p w14:paraId="21C43909" w14:textId="2709FE78" w:rsidR="00BA09F7" w:rsidRPr="00A70C44" w:rsidRDefault="00BA09F7" w:rsidP="00BA09F7">
            <w:pPr>
              <w:jc w:val="center"/>
              <w:rPr>
                <w:rFonts w:ascii="Calibri" w:eastAsia="Times New Roman" w:hAnsi="Calibri" w:cs="Calibri"/>
                <w:color w:val="000000"/>
              </w:rPr>
            </w:pPr>
            <w:r>
              <w:rPr>
                <w:rFonts w:ascii="Calibri" w:hAnsi="Calibri" w:cs="Calibri"/>
                <w:color w:val="000000"/>
              </w:rPr>
              <w:t>1988</w:t>
            </w:r>
          </w:p>
        </w:tc>
      </w:tr>
      <w:tr w:rsidR="00BA09F7" w:rsidRPr="00A70C44" w14:paraId="5C7FAC0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F9012C5" w14:textId="45740900"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52CF5D9" w14:textId="0F8A22D0" w:rsidR="00BA09F7" w:rsidRPr="00A70C44" w:rsidRDefault="00BA09F7" w:rsidP="00BA09F7">
            <w:pPr>
              <w:jc w:val="center"/>
              <w:rPr>
                <w:rFonts w:ascii="Calibri" w:eastAsia="Times New Roman" w:hAnsi="Calibri" w:cs="Calibri"/>
                <w:color w:val="000000"/>
              </w:rPr>
            </w:pPr>
            <w:r>
              <w:rPr>
                <w:rFonts w:ascii="Calibri" w:hAnsi="Calibri" w:cs="Calibri"/>
                <w:color w:val="000000"/>
              </w:rPr>
              <w:t>1.44422</w:t>
            </w:r>
          </w:p>
        </w:tc>
        <w:tc>
          <w:tcPr>
            <w:tcW w:w="1332" w:type="dxa"/>
            <w:tcBorders>
              <w:top w:val="nil"/>
              <w:left w:val="nil"/>
              <w:bottom w:val="single" w:sz="4" w:space="0" w:color="auto"/>
              <w:right w:val="single" w:sz="4" w:space="0" w:color="auto"/>
            </w:tcBorders>
            <w:shd w:val="clear" w:color="auto" w:fill="auto"/>
            <w:noWrap/>
            <w:vAlign w:val="bottom"/>
          </w:tcPr>
          <w:p w14:paraId="28E03710" w14:textId="416648EC" w:rsidR="00BA09F7" w:rsidRPr="00A70C44" w:rsidRDefault="00BA09F7" w:rsidP="00BA09F7">
            <w:pPr>
              <w:jc w:val="center"/>
              <w:rPr>
                <w:rFonts w:ascii="Calibri" w:eastAsia="Times New Roman" w:hAnsi="Calibri" w:cs="Calibri"/>
                <w:color w:val="000000"/>
              </w:rPr>
            </w:pPr>
            <w:r>
              <w:rPr>
                <w:rFonts w:ascii="Calibri" w:hAnsi="Calibri" w:cs="Calibri"/>
                <w:color w:val="000000"/>
              </w:rPr>
              <w:t>1795</w:t>
            </w:r>
          </w:p>
        </w:tc>
        <w:tc>
          <w:tcPr>
            <w:tcW w:w="1332" w:type="dxa"/>
            <w:tcBorders>
              <w:top w:val="nil"/>
              <w:left w:val="nil"/>
              <w:bottom w:val="single" w:sz="4" w:space="0" w:color="auto"/>
              <w:right w:val="single" w:sz="4" w:space="0" w:color="auto"/>
            </w:tcBorders>
            <w:shd w:val="clear" w:color="auto" w:fill="auto"/>
            <w:noWrap/>
            <w:vAlign w:val="bottom"/>
          </w:tcPr>
          <w:p w14:paraId="3CAD2140" w14:textId="0C086AE4" w:rsidR="00BA09F7" w:rsidRPr="00A70C44" w:rsidRDefault="00BA09F7" w:rsidP="00BA09F7">
            <w:pPr>
              <w:jc w:val="center"/>
              <w:rPr>
                <w:rFonts w:ascii="Calibri" w:eastAsia="Times New Roman" w:hAnsi="Calibri" w:cs="Calibri"/>
                <w:color w:val="000000"/>
              </w:rPr>
            </w:pPr>
            <w:r>
              <w:rPr>
                <w:rFonts w:ascii="Calibri" w:hAnsi="Calibri" w:cs="Calibri"/>
                <w:color w:val="000000"/>
              </w:rPr>
              <w:t>1154</w:t>
            </w:r>
          </w:p>
        </w:tc>
        <w:tc>
          <w:tcPr>
            <w:tcW w:w="1332" w:type="dxa"/>
            <w:tcBorders>
              <w:top w:val="nil"/>
              <w:left w:val="nil"/>
              <w:bottom w:val="single" w:sz="4" w:space="0" w:color="auto"/>
              <w:right w:val="single" w:sz="4" w:space="0" w:color="auto"/>
            </w:tcBorders>
            <w:shd w:val="clear" w:color="auto" w:fill="auto"/>
            <w:noWrap/>
            <w:vAlign w:val="bottom"/>
          </w:tcPr>
          <w:p w14:paraId="58E1762E" w14:textId="39F9688C" w:rsidR="00BA09F7" w:rsidRPr="00A70C44" w:rsidRDefault="00BA09F7" w:rsidP="00BA09F7">
            <w:pPr>
              <w:jc w:val="center"/>
              <w:rPr>
                <w:rFonts w:ascii="Calibri" w:eastAsia="Times New Roman" w:hAnsi="Calibri" w:cs="Calibri"/>
                <w:color w:val="000000"/>
              </w:rPr>
            </w:pPr>
            <w:r>
              <w:rPr>
                <w:rFonts w:ascii="Calibri" w:hAnsi="Calibri" w:cs="Calibri"/>
                <w:color w:val="000000"/>
              </w:rPr>
              <w:t>2436</w:t>
            </w:r>
          </w:p>
        </w:tc>
      </w:tr>
      <w:tr w:rsidR="00BA09F7" w:rsidRPr="00A70C44" w14:paraId="1A8441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8F8A420" w14:textId="302C93C9"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5BD2FF2" w14:textId="392E4017" w:rsidR="00BA09F7" w:rsidRPr="00A70C44" w:rsidRDefault="00BA09F7" w:rsidP="00BA09F7">
            <w:pPr>
              <w:jc w:val="center"/>
              <w:rPr>
                <w:rFonts w:ascii="Calibri" w:eastAsia="Times New Roman" w:hAnsi="Calibri" w:cs="Calibri"/>
                <w:color w:val="000000"/>
              </w:rPr>
            </w:pPr>
            <w:r>
              <w:rPr>
                <w:rFonts w:ascii="Calibri" w:hAnsi="Calibri" w:cs="Calibri"/>
                <w:color w:val="000000"/>
              </w:rPr>
              <w:t>1.62617</w:t>
            </w:r>
          </w:p>
        </w:tc>
        <w:tc>
          <w:tcPr>
            <w:tcW w:w="1332" w:type="dxa"/>
            <w:tcBorders>
              <w:top w:val="nil"/>
              <w:left w:val="nil"/>
              <w:bottom w:val="single" w:sz="4" w:space="0" w:color="auto"/>
              <w:right w:val="single" w:sz="4" w:space="0" w:color="auto"/>
            </w:tcBorders>
            <w:shd w:val="clear" w:color="auto" w:fill="auto"/>
            <w:noWrap/>
            <w:vAlign w:val="bottom"/>
          </w:tcPr>
          <w:p w14:paraId="25E54C54" w14:textId="3E5D836E" w:rsidR="00BA09F7" w:rsidRPr="00A70C44" w:rsidRDefault="00BA09F7" w:rsidP="00BA09F7">
            <w:pPr>
              <w:jc w:val="center"/>
              <w:rPr>
                <w:rFonts w:ascii="Calibri" w:eastAsia="Times New Roman" w:hAnsi="Calibri" w:cs="Calibri"/>
                <w:color w:val="000000"/>
              </w:rPr>
            </w:pPr>
            <w:r>
              <w:rPr>
                <w:rFonts w:ascii="Calibri" w:hAnsi="Calibri" w:cs="Calibri"/>
                <w:color w:val="000000"/>
              </w:rPr>
              <w:t>1977</w:t>
            </w:r>
          </w:p>
        </w:tc>
        <w:tc>
          <w:tcPr>
            <w:tcW w:w="1332" w:type="dxa"/>
            <w:tcBorders>
              <w:top w:val="nil"/>
              <w:left w:val="nil"/>
              <w:bottom w:val="single" w:sz="4" w:space="0" w:color="auto"/>
              <w:right w:val="single" w:sz="4" w:space="0" w:color="auto"/>
            </w:tcBorders>
            <w:shd w:val="clear" w:color="auto" w:fill="auto"/>
            <w:noWrap/>
            <w:vAlign w:val="bottom"/>
          </w:tcPr>
          <w:p w14:paraId="68ADFE31" w14:textId="2487DAF8" w:rsidR="00BA09F7" w:rsidRPr="00A70C44" w:rsidRDefault="00BA09F7" w:rsidP="00BA09F7">
            <w:pPr>
              <w:jc w:val="center"/>
              <w:rPr>
                <w:rFonts w:ascii="Calibri" w:eastAsia="Times New Roman" w:hAnsi="Calibri" w:cs="Calibri"/>
                <w:color w:val="000000"/>
              </w:rPr>
            </w:pPr>
            <w:r>
              <w:rPr>
                <w:rFonts w:ascii="Calibri" w:hAnsi="Calibri" w:cs="Calibri"/>
                <w:color w:val="000000"/>
              </w:rPr>
              <w:t>1271</w:t>
            </w:r>
          </w:p>
        </w:tc>
        <w:tc>
          <w:tcPr>
            <w:tcW w:w="1332" w:type="dxa"/>
            <w:tcBorders>
              <w:top w:val="nil"/>
              <w:left w:val="nil"/>
              <w:bottom w:val="single" w:sz="4" w:space="0" w:color="auto"/>
              <w:right w:val="single" w:sz="4" w:space="0" w:color="auto"/>
            </w:tcBorders>
            <w:shd w:val="clear" w:color="auto" w:fill="auto"/>
            <w:noWrap/>
            <w:vAlign w:val="bottom"/>
          </w:tcPr>
          <w:p w14:paraId="75FD892C" w14:textId="0AE824ED" w:rsidR="00BA09F7" w:rsidRPr="00A70C44" w:rsidRDefault="00BA09F7" w:rsidP="00BA09F7">
            <w:pPr>
              <w:jc w:val="center"/>
              <w:rPr>
                <w:rFonts w:ascii="Calibri" w:eastAsia="Times New Roman" w:hAnsi="Calibri" w:cs="Calibri"/>
                <w:color w:val="000000"/>
              </w:rPr>
            </w:pPr>
            <w:r>
              <w:rPr>
                <w:rFonts w:ascii="Calibri" w:hAnsi="Calibri" w:cs="Calibri"/>
                <w:color w:val="000000"/>
              </w:rPr>
              <w:t>2683</w:t>
            </w:r>
          </w:p>
        </w:tc>
      </w:tr>
      <w:tr w:rsidR="00BA09F7" w:rsidRPr="00A70C44" w14:paraId="604113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E45B0E" w14:textId="06DD60D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986013F" w14:textId="75D97358" w:rsidR="00BA09F7" w:rsidRPr="00A70C44" w:rsidRDefault="00BA09F7" w:rsidP="00BA09F7">
            <w:pPr>
              <w:jc w:val="center"/>
              <w:rPr>
                <w:rFonts w:ascii="Calibri" w:eastAsia="Times New Roman" w:hAnsi="Calibri" w:cs="Calibri"/>
                <w:color w:val="000000"/>
              </w:rPr>
            </w:pPr>
            <w:r>
              <w:rPr>
                <w:rFonts w:ascii="Calibri" w:hAnsi="Calibri" w:cs="Calibri"/>
                <w:color w:val="000000"/>
              </w:rPr>
              <w:t>4.162</w:t>
            </w:r>
          </w:p>
        </w:tc>
        <w:tc>
          <w:tcPr>
            <w:tcW w:w="1332" w:type="dxa"/>
            <w:tcBorders>
              <w:top w:val="nil"/>
              <w:left w:val="nil"/>
              <w:bottom w:val="single" w:sz="4" w:space="0" w:color="auto"/>
              <w:right w:val="single" w:sz="4" w:space="0" w:color="auto"/>
            </w:tcBorders>
            <w:shd w:val="clear" w:color="auto" w:fill="auto"/>
            <w:noWrap/>
            <w:vAlign w:val="bottom"/>
          </w:tcPr>
          <w:p w14:paraId="24EAD3EF" w14:textId="322AE33E" w:rsidR="00BA09F7" w:rsidRPr="00A70C44" w:rsidRDefault="00BA09F7" w:rsidP="00BA09F7">
            <w:pPr>
              <w:jc w:val="center"/>
              <w:rPr>
                <w:rFonts w:ascii="Calibri" w:eastAsia="Times New Roman" w:hAnsi="Calibri" w:cs="Calibri"/>
                <w:color w:val="000000"/>
              </w:rPr>
            </w:pPr>
            <w:r>
              <w:rPr>
                <w:rFonts w:ascii="Calibri" w:hAnsi="Calibri" w:cs="Calibri"/>
                <w:color w:val="000000"/>
              </w:rPr>
              <w:t>3419</w:t>
            </w:r>
          </w:p>
        </w:tc>
        <w:tc>
          <w:tcPr>
            <w:tcW w:w="1332" w:type="dxa"/>
            <w:tcBorders>
              <w:top w:val="nil"/>
              <w:left w:val="nil"/>
              <w:bottom w:val="single" w:sz="4" w:space="0" w:color="auto"/>
              <w:right w:val="single" w:sz="4" w:space="0" w:color="auto"/>
            </w:tcBorders>
            <w:shd w:val="clear" w:color="auto" w:fill="auto"/>
            <w:noWrap/>
            <w:vAlign w:val="bottom"/>
          </w:tcPr>
          <w:p w14:paraId="5FD15003" w14:textId="325C8722" w:rsidR="00BA09F7" w:rsidRPr="00A70C44" w:rsidRDefault="00BA09F7" w:rsidP="00BA09F7">
            <w:pPr>
              <w:jc w:val="center"/>
              <w:rPr>
                <w:rFonts w:ascii="Calibri" w:eastAsia="Times New Roman" w:hAnsi="Calibri" w:cs="Calibri"/>
                <w:color w:val="000000"/>
              </w:rPr>
            </w:pPr>
            <w:r>
              <w:rPr>
                <w:rFonts w:ascii="Calibri" w:hAnsi="Calibri" w:cs="Calibri"/>
                <w:color w:val="000000"/>
              </w:rPr>
              <w:t>2198</w:t>
            </w:r>
          </w:p>
        </w:tc>
        <w:tc>
          <w:tcPr>
            <w:tcW w:w="1332" w:type="dxa"/>
            <w:tcBorders>
              <w:top w:val="nil"/>
              <w:left w:val="nil"/>
              <w:bottom w:val="single" w:sz="4" w:space="0" w:color="auto"/>
              <w:right w:val="single" w:sz="4" w:space="0" w:color="auto"/>
            </w:tcBorders>
            <w:shd w:val="clear" w:color="auto" w:fill="auto"/>
            <w:noWrap/>
            <w:vAlign w:val="bottom"/>
          </w:tcPr>
          <w:p w14:paraId="7BF77B46" w14:textId="22B8F361" w:rsidR="00BA09F7" w:rsidRPr="00A70C44" w:rsidRDefault="00BA09F7" w:rsidP="00BA09F7">
            <w:pPr>
              <w:jc w:val="center"/>
              <w:rPr>
                <w:rFonts w:ascii="Calibri" w:eastAsia="Times New Roman" w:hAnsi="Calibri" w:cs="Calibri"/>
                <w:color w:val="000000"/>
              </w:rPr>
            </w:pPr>
            <w:r>
              <w:rPr>
                <w:rFonts w:ascii="Calibri" w:hAnsi="Calibri" w:cs="Calibri"/>
                <w:color w:val="000000"/>
              </w:rPr>
              <w:t>4640</w:t>
            </w:r>
          </w:p>
        </w:tc>
      </w:tr>
      <w:tr w:rsidR="00BA09F7" w:rsidRPr="00A70C44" w14:paraId="66617D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B9FBF89" w14:textId="2C5D836A"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A83BE3D" w14:textId="1A8755AC" w:rsidR="00BA09F7" w:rsidRPr="00A70C44" w:rsidRDefault="00BA09F7" w:rsidP="00BA09F7">
            <w:pPr>
              <w:jc w:val="center"/>
              <w:rPr>
                <w:rFonts w:ascii="Calibri" w:eastAsia="Times New Roman" w:hAnsi="Calibri" w:cs="Calibri"/>
                <w:color w:val="000000"/>
              </w:rPr>
            </w:pPr>
            <w:r>
              <w:rPr>
                <w:rFonts w:ascii="Calibri" w:hAnsi="Calibri" w:cs="Calibri"/>
                <w:color w:val="000000"/>
              </w:rPr>
              <w:t>6.22561</w:t>
            </w:r>
          </w:p>
        </w:tc>
        <w:tc>
          <w:tcPr>
            <w:tcW w:w="1332" w:type="dxa"/>
            <w:tcBorders>
              <w:top w:val="nil"/>
              <w:left w:val="nil"/>
              <w:bottom w:val="single" w:sz="4" w:space="0" w:color="auto"/>
              <w:right w:val="single" w:sz="4" w:space="0" w:color="auto"/>
            </w:tcBorders>
            <w:shd w:val="clear" w:color="auto" w:fill="auto"/>
            <w:noWrap/>
            <w:vAlign w:val="bottom"/>
          </w:tcPr>
          <w:p w14:paraId="2B261157" w14:textId="54EE6AFE" w:rsidR="00BA09F7" w:rsidRPr="00A70C44" w:rsidRDefault="00BA09F7" w:rsidP="00BA09F7">
            <w:pPr>
              <w:jc w:val="center"/>
              <w:rPr>
                <w:rFonts w:ascii="Calibri" w:eastAsia="Times New Roman" w:hAnsi="Calibri" w:cs="Calibri"/>
                <w:color w:val="000000"/>
              </w:rPr>
            </w:pPr>
            <w:r>
              <w:rPr>
                <w:rFonts w:ascii="Calibri" w:hAnsi="Calibri" w:cs="Calibri"/>
                <w:color w:val="000000"/>
              </w:rPr>
              <w:t>4481</w:t>
            </w:r>
          </w:p>
        </w:tc>
        <w:tc>
          <w:tcPr>
            <w:tcW w:w="1332" w:type="dxa"/>
            <w:tcBorders>
              <w:top w:val="nil"/>
              <w:left w:val="nil"/>
              <w:bottom w:val="single" w:sz="4" w:space="0" w:color="auto"/>
              <w:right w:val="single" w:sz="4" w:space="0" w:color="auto"/>
            </w:tcBorders>
            <w:shd w:val="clear" w:color="auto" w:fill="auto"/>
            <w:noWrap/>
            <w:vAlign w:val="bottom"/>
          </w:tcPr>
          <w:p w14:paraId="6E73EEB9" w14:textId="598B855D" w:rsidR="00BA09F7" w:rsidRPr="00A70C44" w:rsidRDefault="00BA09F7" w:rsidP="00BA09F7">
            <w:pPr>
              <w:jc w:val="center"/>
              <w:rPr>
                <w:rFonts w:ascii="Calibri" w:eastAsia="Times New Roman" w:hAnsi="Calibri" w:cs="Calibri"/>
                <w:color w:val="000000"/>
              </w:rPr>
            </w:pPr>
            <w:r>
              <w:rPr>
                <w:rFonts w:ascii="Calibri" w:hAnsi="Calibri" w:cs="Calibri"/>
                <w:color w:val="000000"/>
              </w:rPr>
              <w:t>2880</w:t>
            </w:r>
          </w:p>
        </w:tc>
        <w:tc>
          <w:tcPr>
            <w:tcW w:w="1332" w:type="dxa"/>
            <w:tcBorders>
              <w:top w:val="nil"/>
              <w:left w:val="nil"/>
              <w:bottom w:val="single" w:sz="4" w:space="0" w:color="auto"/>
              <w:right w:val="single" w:sz="4" w:space="0" w:color="auto"/>
            </w:tcBorders>
            <w:shd w:val="clear" w:color="auto" w:fill="auto"/>
            <w:noWrap/>
            <w:vAlign w:val="bottom"/>
          </w:tcPr>
          <w:p w14:paraId="709A3148" w14:textId="58881A9F" w:rsidR="00BA09F7" w:rsidRPr="00A70C44" w:rsidRDefault="00BA09F7" w:rsidP="00BA09F7">
            <w:pPr>
              <w:jc w:val="center"/>
              <w:rPr>
                <w:rFonts w:ascii="Calibri" w:eastAsia="Times New Roman" w:hAnsi="Calibri" w:cs="Calibri"/>
                <w:color w:val="000000"/>
              </w:rPr>
            </w:pPr>
            <w:r>
              <w:rPr>
                <w:rFonts w:ascii="Calibri" w:hAnsi="Calibri" w:cs="Calibri"/>
                <w:color w:val="000000"/>
              </w:rPr>
              <w:t>6082</w:t>
            </w:r>
          </w:p>
        </w:tc>
      </w:tr>
      <w:tr w:rsidR="00BA09F7" w:rsidRPr="00A70C44" w14:paraId="4DA59E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1BA2A8" w14:textId="78723DC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503BE597" w14:textId="51B99480" w:rsidR="00BA09F7" w:rsidRPr="00A70C44" w:rsidRDefault="00BA09F7" w:rsidP="00BA09F7">
            <w:pPr>
              <w:jc w:val="center"/>
              <w:rPr>
                <w:rFonts w:ascii="Calibri" w:eastAsia="Times New Roman" w:hAnsi="Calibri" w:cs="Calibri"/>
                <w:color w:val="000000"/>
              </w:rPr>
            </w:pPr>
            <w:r>
              <w:rPr>
                <w:rFonts w:ascii="Calibri" w:hAnsi="Calibri" w:cs="Calibri"/>
                <w:color w:val="000000"/>
              </w:rPr>
              <w:t>7.99068</w:t>
            </w:r>
          </w:p>
        </w:tc>
        <w:tc>
          <w:tcPr>
            <w:tcW w:w="1332" w:type="dxa"/>
            <w:tcBorders>
              <w:top w:val="nil"/>
              <w:left w:val="nil"/>
              <w:bottom w:val="single" w:sz="4" w:space="0" w:color="auto"/>
              <w:right w:val="single" w:sz="4" w:space="0" w:color="auto"/>
            </w:tcBorders>
            <w:shd w:val="clear" w:color="auto" w:fill="auto"/>
            <w:noWrap/>
            <w:vAlign w:val="bottom"/>
          </w:tcPr>
          <w:p w14:paraId="24E3B48A" w14:textId="5782C0CD" w:rsidR="00BA09F7" w:rsidRPr="00A70C44" w:rsidRDefault="00BA09F7" w:rsidP="00BA09F7">
            <w:pPr>
              <w:jc w:val="center"/>
              <w:rPr>
                <w:rFonts w:ascii="Calibri" w:eastAsia="Times New Roman" w:hAnsi="Calibri" w:cs="Calibri"/>
                <w:color w:val="000000"/>
              </w:rPr>
            </w:pPr>
            <w:r>
              <w:rPr>
                <w:rFonts w:ascii="Calibri" w:hAnsi="Calibri" w:cs="Calibri"/>
                <w:color w:val="000000"/>
              </w:rPr>
              <w:t>5171</w:t>
            </w:r>
          </w:p>
        </w:tc>
        <w:tc>
          <w:tcPr>
            <w:tcW w:w="1332" w:type="dxa"/>
            <w:tcBorders>
              <w:top w:val="nil"/>
              <w:left w:val="nil"/>
              <w:bottom w:val="single" w:sz="4" w:space="0" w:color="auto"/>
              <w:right w:val="single" w:sz="4" w:space="0" w:color="auto"/>
            </w:tcBorders>
            <w:shd w:val="clear" w:color="auto" w:fill="auto"/>
            <w:noWrap/>
            <w:vAlign w:val="bottom"/>
          </w:tcPr>
          <w:p w14:paraId="4E91CE13" w14:textId="4E2B4B31" w:rsidR="00BA09F7" w:rsidRPr="00A70C44" w:rsidRDefault="00BA09F7" w:rsidP="00BA09F7">
            <w:pPr>
              <w:jc w:val="center"/>
              <w:rPr>
                <w:rFonts w:ascii="Calibri" w:eastAsia="Times New Roman" w:hAnsi="Calibri" w:cs="Calibri"/>
                <w:color w:val="000000"/>
              </w:rPr>
            </w:pPr>
            <w:r>
              <w:rPr>
                <w:rFonts w:ascii="Calibri" w:hAnsi="Calibri" w:cs="Calibri"/>
                <w:color w:val="000000"/>
              </w:rPr>
              <w:t>3324</w:t>
            </w:r>
          </w:p>
        </w:tc>
        <w:tc>
          <w:tcPr>
            <w:tcW w:w="1332" w:type="dxa"/>
            <w:tcBorders>
              <w:top w:val="nil"/>
              <w:left w:val="nil"/>
              <w:bottom w:val="single" w:sz="4" w:space="0" w:color="auto"/>
              <w:right w:val="single" w:sz="4" w:space="0" w:color="auto"/>
            </w:tcBorders>
            <w:shd w:val="clear" w:color="auto" w:fill="auto"/>
            <w:noWrap/>
            <w:vAlign w:val="bottom"/>
          </w:tcPr>
          <w:p w14:paraId="4A9B94BB" w14:textId="6DF08505" w:rsidR="00BA09F7" w:rsidRPr="00A70C44" w:rsidRDefault="00BA09F7" w:rsidP="00BA09F7">
            <w:pPr>
              <w:jc w:val="center"/>
              <w:rPr>
                <w:rFonts w:ascii="Calibri" w:eastAsia="Times New Roman" w:hAnsi="Calibri" w:cs="Calibri"/>
                <w:color w:val="000000"/>
              </w:rPr>
            </w:pPr>
            <w:r>
              <w:rPr>
                <w:rFonts w:ascii="Calibri" w:hAnsi="Calibri" w:cs="Calibri"/>
                <w:color w:val="000000"/>
              </w:rPr>
              <w:t>7018</w:t>
            </w:r>
          </w:p>
        </w:tc>
      </w:tr>
      <w:tr w:rsidR="00BA09F7" w:rsidRPr="00A70C44" w14:paraId="1CF784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5AB5E8F" w14:textId="3F2BF213"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A5777C0" w14:textId="13F2940D" w:rsidR="00BA09F7" w:rsidRPr="00A70C44" w:rsidRDefault="00BA09F7" w:rsidP="00BA09F7">
            <w:pPr>
              <w:jc w:val="center"/>
              <w:rPr>
                <w:rFonts w:ascii="Calibri" w:eastAsia="Times New Roman" w:hAnsi="Calibri" w:cs="Calibri"/>
                <w:color w:val="000000"/>
              </w:rPr>
            </w:pPr>
            <w:r>
              <w:rPr>
                <w:rFonts w:ascii="Calibri" w:hAnsi="Calibri" w:cs="Calibri"/>
                <w:color w:val="000000"/>
              </w:rPr>
              <w:t>9.14669</w:t>
            </w:r>
          </w:p>
        </w:tc>
        <w:tc>
          <w:tcPr>
            <w:tcW w:w="1332" w:type="dxa"/>
            <w:tcBorders>
              <w:top w:val="nil"/>
              <w:left w:val="nil"/>
              <w:bottom w:val="single" w:sz="4" w:space="0" w:color="auto"/>
              <w:right w:val="single" w:sz="4" w:space="0" w:color="auto"/>
            </w:tcBorders>
            <w:shd w:val="clear" w:color="auto" w:fill="auto"/>
            <w:noWrap/>
            <w:vAlign w:val="bottom"/>
          </w:tcPr>
          <w:p w14:paraId="0899FEDC" w14:textId="5C2685B2" w:rsidR="00BA09F7" w:rsidRPr="00A70C44" w:rsidRDefault="00BA09F7" w:rsidP="00BA09F7">
            <w:pPr>
              <w:jc w:val="center"/>
              <w:rPr>
                <w:rFonts w:ascii="Calibri" w:eastAsia="Times New Roman" w:hAnsi="Calibri" w:cs="Calibri"/>
                <w:color w:val="000000"/>
              </w:rPr>
            </w:pPr>
            <w:r>
              <w:rPr>
                <w:rFonts w:ascii="Calibri" w:hAnsi="Calibri" w:cs="Calibri"/>
                <w:color w:val="000000"/>
              </w:rPr>
              <w:t>5466</w:t>
            </w:r>
          </w:p>
        </w:tc>
        <w:tc>
          <w:tcPr>
            <w:tcW w:w="1332" w:type="dxa"/>
            <w:tcBorders>
              <w:top w:val="nil"/>
              <w:left w:val="nil"/>
              <w:bottom w:val="single" w:sz="4" w:space="0" w:color="auto"/>
              <w:right w:val="single" w:sz="4" w:space="0" w:color="auto"/>
            </w:tcBorders>
            <w:shd w:val="clear" w:color="auto" w:fill="auto"/>
            <w:noWrap/>
            <w:vAlign w:val="bottom"/>
          </w:tcPr>
          <w:p w14:paraId="16D2E603" w14:textId="4CE3E8BC" w:rsidR="00BA09F7" w:rsidRPr="00A70C44" w:rsidRDefault="00BA09F7" w:rsidP="00BA09F7">
            <w:pPr>
              <w:jc w:val="center"/>
              <w:rPr>
                <w:rFonts w:ascii="Calibri" w:eastAsia="Times New Roman" w:hAnsi="Calibri" w:cs="Calibri"/>
                <w:color w:val="000000"/>
              </w:rPr>
            </w:pPr>
            <w:r>
              <w:rPr>
                <w:rFonts w:ascii="Calibri" w:hAnsi="Calibri" w:cs="Calibri"/>
                <w:color w:val="000000"/>
              </w:rPr>
              <w:t>3514</w:t>
            </w:r>
          </w:p>
        </w:tc>
        <w:tc>
          <w:tcPr>
            <w:tcW w:w="1332" w:type="dxa"/>
            <w:tcBorders>
              <w:top w:val="nil"/>
              <w:left w:val="nil"/>
              <w:bottom w:val="single" w:sz="4" w:space="0" w:color="auto"/>
              <w:right w:val="single" w:sz="4" w:space="0" w:color="auto"/>
            </w:tcBorders>
            <w:shd w:val="clear" w:color="auto" w:fill="auto"/>
            <w:noWrap/>
            <w:vAlign w:val="bottom"/>
          </w:tcPr>
          <w:p w14:paraId="33CEBB63" w14:textId="5E6463CA" w:rsidR="00BA09F7" w:rsidRPr="00A70C44" w:rsidRDefault="00BA09F7" w:rsidP="00BA09F7">
            <w:pPr>
              <w:jc w:val="center"/>
              <w:rPr>
                <w:rFonts w:ascii="Calibri" w:eastAsia="Times New Roman" w:hAnsi="Calibri" w:cs="Calibri"/>
                <w:color w:val="000000"/>
              </w:rPr>
            </w:pPr>
            <w:r>
              <w:rPr>
                <w:rFonts w:ascii="Calibri" w:hAnsi="Calibri" w:cs="Calibri"/>
                <w:color w:val="000000"/>
              </w:rPr>
              <w:t>7418</w:t>
            </w:r>
          </w:p>
        </w:tc>
      </w:tr>
      <w:tr w:rsidR="00BA09F7" w:rsidRPr="00A70C44" w14:paraId="13B0344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A603C5" w14:textId="4C552103"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1EB8CE3" w14:textId="78E047C1" w:rsidR="00BA09F7" w:rsidRPr="00A70C44" w:rsidRDefault="00BA09F7" w:rsidP="00BA09F7">
            <w:pPr>
              <w:jc w:val="center"/>
              <w:rPr>
                <w:rFonts w:ascii="Calibri" w:eastAsia="Times New Roman" w:hAnsi="Calibri" w:cs="Calibri"/>
                <w:color w:val="000000"/>
              </w:rPr>
            </w:pPr>
            <w:r>
              <w:rPr>
                <w:rFonts w:ascii="Calibri" w:hAnsi="Calibri" w:cs="Calibri"/>
                <w:color w:val="000000"/>
              </w:rPr>
              <w:t>10.03196</w:t>
            </w:r>
          </w:p>
        </w:tc>
        <w:tc>
          <w:tcPr>
            <w:tcW w:w="1332" w:type="dxa"/>
            <w:tcBorders>
              <w:top w:val="nil"/>
              <w:left w:val="nil"/>
              <w:bottom w:val="single" w:sz="4" w:space="0" w:color="auto"/>
              <w:right w:val="single" w:sz="4" w:space="0" w:color="auto"/>
            </w:tcBorders>
            <w:shd w:val="clear" w:color="auto" w:fill="auto"/>
            <w:noWrap/>
            <w:vAlign w:val="bottom"/>
          </w:tcPr>
          <w:p w14:paraId="64889EA7" w14:textId="4F2DA4E2" w:rsidR="00BA09F7" w:rsidRPr="00A70C44" w:rsidRDefault="00BA09F7" w:rsidP="00BA09F7">
            <w:pPr>
              <w:jc w:val="center"/>
              <w:rPr>
                <w:rFonts w:ascii="Calibri" w:eastAsia="Times New Roman" w:hAnsi="Calibri" w:cs="Calibri"/>
                <w:color w:val="000000"/>
              </w:rPr>
            </w:pPr>
            <w:r>
              <w:rPr>
                <w:rFonts w:ascii="Calibri" w:hAnsi="Calibri" w:cs="Calibri"/>
                <w:color w:val="000000"/>
              </w:rPr>
              <w:t>5846</w:t>
            </w:r>
          </w:p>
        </w:tc>
        <w:tc>
          <w:tcPr>
            <w:tcW w:w="1332" w:type="dxa"/>
            <w:tcBorders>
              <w:top w:val="nil"/>
              <w:left w:val="nil"/>
              <w:bottom w:val="single" w:sz="4" w:space="0" w:color="auto"/>
              <w:right w:val="single" w:sz="4" w:space="0" w:color="auto"/>
            </w:tcBorders>
            <w:shd w:val="clear" w:color="auto" w:fill="auto"/>
            <w:noWrap/>
            <w:vAlign w:val="bottom"/>
          </w:tcPr>
          <w:p w14:paraId="683B63BA" w14:textId="251B4FFD" w:rsidR="00BA09F7" w:rsidRPr="00A70C44" w:rsidRDefault="00BA09F7" w:rsidP="00BA09F7">
            <w:pPr>
              <w:jc w:val="center"/>
              <w:rPr>
                <w:rFonts w:ascii="Calibri" w:eastAsia="Times New Roman" w:hAnsi="Calibri" w:cs="Calibri"/>
                <w:color w:val="000000"/>
              </w:rPr>
            </w:pPr>
            <w:r>
              <w:rPr>
                <w:rFonts w:ascii="Calibri" w:hAnsi="Calibri" w:cs="Calibri"/>
                <w:color w:val="000000"/>
              </w:rPr>
              <w:t>3758</w:t>
            </w:r>
          </w:p>
        </w:tc>
        <w:tc>
          <w:tcPr>
            <w:tcW w:w="1332" w:type="dxa"/>
            <w:tcBorders>
              <w:top w:val="nil"/>
              <w:left w:val="nil"/>
              <w:bottom w:val="single" w:sz="4" w:space="0" w:color="auto"/>
              <w:right w:val="single" w:sz="4" w:space="0" w:color="auto"/>
            </w:tcBorders>
            <w:shd w:val="clear" w:color="auto" w:fill="auto"/>
            <w:noWrap/>
            <w:vAlign w:val="bottom"/>
          </w:tcPr>
          <w:p w14:paraId="496DC876" w14:textId="23D8673E" w:rsidR="00BA09F7" w:rsidRPr="00A70C44" w:rsidRDefault="00BA09F7" w:rsidP="00BA09F7">
            <w:pPr>
              <w:jc w:val="center"/>
              <w:rPr>
                <w:rFonts w:ascii="Calibri" w:eastAsia="Times New Roman" w:hAnsi="Calibri" w:cs="Calibri"/>
                <w:color w:val="000000"/>
              </w:rPr>
            </w:pPr>
            <w:r>
              <w:rPr>
                <w:rFonts w:ascii="Calibri" w:hAnsi="Calibri" w:cs="Calibri"/>
                <w:color w:val="000000"/>
              </w:rPr>
              <w:t>7934</w:t>
            </w:r>
          </w:p>
        </w:tc>
      </w:tr>
      <w:tr w:rsidR="00BA09F7" w:rsidRPr="00A70C44" w14:paraId="5D87E15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9D35B37" w14:textId="3FFD7031"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C5F46BD" w14:textId="78C5EA41" w:rsidR="00BA09F7" w:rsidRPr="00A70C44" w:rsidRDefault="00BA09F7" w:rsidP="00BA09F7">
            <w:pPr>
              <w:jc w:val="center"/>
              <w:rPr>
                <w:rFonts w:ascii="Calibri" w:eastAsia="Times New Roman" w:hAnsi="Calibri" w:cs="Calibri"/>
                <w:color w:val="000000"/>
              </w:rPr>
            </w:pPr>
            <w:r>
              <w:rPr>
                <w:rFonts w:ascii="Calibri" w:hAnsi="Calibri" w:cs="Calibri"/>
                <w:color w:val="000000"/>
              </w:rPr>
              <w:t>14.61606</w:t>
            </w:r>
          </w:p>
        </w:tc>
        <w:tc>
          <w:tcPr>
            <w:tcW w:w="1332" w:type="dxa"/>
            <w:tcBorders>
              <w:top w:val="nil"/>
              <w:left w:val="nil"/>
              <w:bottom w:val="single" w:sz="4" w:space="0" w:color="auto"/>
              <w:right w:val="single" w:sz="4" w:space="0" w:color="auto"/>
            </w:tcBorders>
            <w:shd w:val="clear" w:color="auto" w:fill="auto"/>
            <w:noWrap/>
            <w:vAlign w:val="bottom"/>
          </w:tcPr>
          <w:p w14:paraId="1E29A0DF" w14:textId="5BB8B360" w:rsidR="00BA09F7" w:rsidRPr="00A70C44" w:rsidRDefault="00BA09F7" w:rsidP="00BA09F7">
            <w:pPr>
              <w:jc w:val="center"/>
              <w:rPr>
                <w:rFonts w:ascii="Calibri" w:eastAsia="Times New Roman" w:hAnsi="Calibri" w:cs="Calibri"/>
                <w:color w:val="000000"/>
              </w:rPr>
            </w:pPr>
            <w:r>
              <w:rPr>
                <w:rFonts w:ascii="Calibri" w:hAnsi="Calibri" w:cs="Calibri"/>
                <w:color w:val="000000"/>
              </w:rPr>
              <w:t>7238</w:t>
            </w:r>
          </w:p>
        </w:tc>
        <w:tc>
          <w:tcPr>
            <w:tcW w:w="1332" w:type="dxa"/>
            <w:tcBorders>
              <w:top w:val="nil"/>
              <w:left w:val="nil"/>
              <w:bottom w:val="single" w:sz="4" w:space="0" w:color="auto"/>
              <w:right w:val="single" w:sz="4" w:space="0" w:color="auto"/>
            </w:tcBorders>
            <w:shd w:val="clear" w:color="auto" w:fill="auto"/>
            <w:noWrap/>
            <w:vAlign w:val="bottom"/>
          </w:tcPr>
          <w:p w14:paraId="3E0D472E" w14:textId="57C65C24" w:rsidR="00BA09F7" w:rsidRPr="00A70C44" w:rsidRDefault="00BA09F7" w:rsidP="00BA09F7">
            <w:pPr>
              <w:jc w:val="center"/>
              <w:rPr>
                <w:rFonts w:ascii="Calibri" w:eastAsia="Times New Roman" w:hAnsi="Calibri" w:cs="Calibri"/>
                <w:color w:val="000000"/>
              </w:rPr>
            </w:pPr>
            <w:r>
              <w:rPr>
                <w:rFonts w:ascii="Calibri" w:hAnsi="Calibri" w:cs="Calibri"/>
                <w:color w:val="000000"/>
              </w:rPr>
              <w:t>4653</w:t>
            </w:r>
          </w:p>
        </w:tc>
        <w:tc>
          <w:tcPr>
            <w:tcW w:w="1332" w:type="dxa"/>
            <w:tcBorders>
              <w:top w:val="nil"/>
              <w:left w:val="nil"/>
              <w:bottom w:val="single" w:sz="4" w:space="0" w:color="auto"/>
              <w:right w:val="single" w:sz="4" w:space="0" w:color="auto"/>
            </w:tcBorders>
            <w:shd w:val="clear" w:color="auto" w:fill="auto"/>
            <w:noWrap/>
            <w:vAlign w:val="bottom"/>
          </w:tcPr>
          <w:p w14:paraId="1E708415" w14:textId="6FC9AAFD" w:rsidR="00BA09F7" w:rsidRPr="00A70C44" w:rsidRDefault="00BA09F7" w:rsidP="00BA09F7">
            <w:pPr>
              <w:jc w:val="center"/>
              <w:rPr>
                <w:rFonts w:ascii="Calibri" w:eastAsia="Times New Roman" w:hAnsi="Calibri" w:cs="Calibri"/>
                <w:color w:val="000000"/>
              </w:rPr>
            </w:pPr>
            <w:r>
              <w:rPr>
                <w:rFonts w:ascii="Calibri" w:hAnsi="Calibri" w:cs="Calibri"/>
                <w:color w:val="000000"/>
              </w:rPr>
              <w:t>9823</w:t>
            </w:r>
          </w:p>
        </w:tc>
      </w:tr>
      <w:tr w:rsidR="00BA09F7" w:rsidRPr="00A70C44" w14:paraId="07A5A9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0DC7390" w14:textId="26B1AAEA"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44A348D" w14:textId="08F6A85B" w:rsidR="00BA09F7" w:rsidRPr="00A70C44" w:rsidRDefault="00BA09F7" w:rsidP="00BA09F7">
            <w:pPr>
              <w:jc w:val="center"/>
              <w:rPr>
                <w:rFonts w:ascii="Calibri" w:eastAsia="Times New Roman" w:hAnsi="Calibri" w:cs="Calibri"/>
                <w:color w:val="000000"/>
              </w:rPr>
            </w:pPr>
            <w:r>
              <w:rPr>
                <w:rFonts w:ascii="Calibri" w:hAnsi="Calibri" w:cs="Calibri"/>
                <w:color w:val="000000"/>
              </w:rPr>
              <w:t>17.7885</w:t>
            </w:r>
          </w:p>
        </w:tc>
        <w:tc>
          <w:tcPr>
            <w:tcW w:w="1332" w:type="dxa"/>
            <w:tcBorders>
              <w:top w:val="nil"/>
              <w:left w:val="nil"/>
              <w:bottom w:val="single" w:sz="4" w:space="0" w:color="auto"/>
              <w:right w:val="single" w:sz="4" w:space="0" w:color="auto"/>
            </w:tcBorders>
            <w:shd w:val="clear" w:color="auto" w:fill="auto"/>
            <w:noWrap/>
            <w:vAlign w:val="bottom"/>
          </w:tcPr>
          <w:p w14:paraId="0DCEEBE1" w14:textId="79A55A43" w:rsidR="00BA09F7" w:rsidRPr="00A70C44" w:rsidRDefault="00BA09F7" w:rsidP="00BA09F7">
            <w:pPr>
              <w:jc w:val="center"/>
              <w:rPr>
                <w:rFonts w:ascii="Calibri" w:eastAsia="Times New Roman" w:hAnsi="Calibri" w:cs="Calibri"/>
                <w:color w:val="000000"/>
              </w:rPr>
            </w:pPr>
            <w:r>
              <w:rPr>
                <w:rFonts w:ascii="Calibri" w:hAnsi="Calibri" w:cs="Calibri"/>
                <w:color w:val="000000"/>
              </w:rPr>
              <w:t>8305</w:t>
            </w:r>
          </w:p>
        </w:tc>
        <w:tc>
          <w:tcPr>
            <w:tcW w:w="1332" w:type="dxa"/>
            <w:tcBorders>
              <w:top w:val="nil"/>
              <w:left w:val="nil"/>
              <w:bottom w:val="single" w:sz="4" w:space="0" w:color="auto"/>
              <w:right w:val="single" w:sz="4" w:space="0" w:color="auto"/>
            </w:tcBorders>
            <w:shd w:val="clear" w:color="auto" w:fill="auto"/>
            <w:noWrap/>
            <w:vAlign w:val="bottom"/>
          </w:tcPr>
          <w:p w14:paraId="563BC45E" w14:textId="5784A6D0" w:rsidR="00BA09F7" w:rsidRPr="00A70C44" w:rsidRDefault="00BA09F7" w:rsidP="00BA09F7">
            <w:pPr>
              <w:jc w:val="center"/>
              <w:rPr>
                <w:rFonts w:ascii="Calibri" w:eastAsia="Times New Roman" w:hAnsi="Calibri" w:cs="Calibri"/>
                <w:color w:val="000000"/>
              </w:rPr>
            </w:pPr>
            <w:r>
              <w:rPr>
                <w:rFonts w:ascii="Calibri" w:hAnsi="Calibri" w:cs="Calibri"/>
                <w:color w:val="000000"/>
              </w:rPr>
              <w:t>5338</w:t>
            </w:r>
          </w:p>
        </w:tc>
        <w:tc>
          <w:tcPr>
            <w:tcW w:w="1332" w:type="dxa"/>
            <w:tcBorders>
              <w:top w:val="nil"/>
              <w:left w:val="nil"/>
              <w:bottom w:val="single" w:sz="4" w:space="0" w:color="auto"/>
              <w:right w:val="single" w:sz="4" w:space="0" w:color="auto"/>
            </w:tcBorders>
            <w:shd w:val="clear" w:color="auto" w:fill="auto"/>
            <w:noWrap/>
            <w:vAlign w:val="bottom"/>
          </w:tcPr>
          <w:p w14:paraId="4DE93BBD" w14:textId="170057C0" w:rsidR="00BA09F7" w:rsidRPr="00A70C44" w:rsidRDefault="00BA09F7" w:rsidP="00BA09F7">
            <w:pPr>
              <w:jc w:val="center"/>
              <w:rPr>
                <w:rFonts w:ascii="Calibri" w:eastAsia="Times New Roman" w:hAnsi="Calibri" w:cs="Calibri"/>
                <w:color w:val="000000"/>
              </w:rPr>
            </w:pPr>
            <w:r>
              <w:rPr>
                <w:rFonts w:ascii="Calibri" w:hAnsi="Calibri" w:cs="Calibri"/>
                <w:color w:val="000000"/>
              </w:rPr>
              <w:t>11272</w:t>
            </w:r>
          </w:p>
        </w:tc>
      </w:tr>
      <w:tr w:rsidR="00BA09F7" w:rsidRPr="00A70C44" w14:paraId="2960A4F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967B6DB" w14:textId="0333209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ADEE7D2" w14:textId="5B761167" w:rsidR="00BA09F7" w:rsidRPr="00A70C44" w:rsidRDefault="00BA09F7" w:rsidP="00BA09F7">
            <w:pPr>
              <w:jc w:val="center"/>
              <w:rPr>
                <w:rFonts w:ascii="Calibri" w:eastAsia="Times New Roman" w:hAnsi="Calibri" w:cs="Calibri"/>
                <w:color w:val="000000"/>
              </w:rPr>
            </w:pPr>
            <w:r>
              <w:rPr>
                <w:rFonts w:ascii="Calibri" w:hAnsi="Calibri" w:cs="Calibri"/>
                <w:color w:val="000000"/>
              </w:rPr>
              <w:t>19.39728</w:t>
            </w:r>
          </w:p>
        </w:tc>
        <w:tc>
          <w:tcPr>
            <w:tcW w:w="1332" w:type="dxa"/>
            <w:tcBorders>
              <w:top w:val="nil"/>
              <w:left w:val="nil"/>
              <w:bottom w:val="single" w:sz="4" w:space="0" w:color="auto"/>
              <w:right w:val="single" w:sz="4" w:space="0" w:color="auto"/>
            </w:tcBorders>
            <w:shd w:val="clear" w:color="auto" w:fill="auto"/>
            <w:noWrap/>
            <w:vAlign w:val="bottom"/>
          </w:tcPr>
          <w:p w14:paraId="74702B4B" w14:textId="5B868060" w:rsidR="00BA09F7" w:rsidRPr="00A70C44" w:rsidRDefault="00BA09F7" w:rsidP="00BA09F7">
            <w:pPr>
              <w:jc w:val="center"/>
              <w:rPr>
                <w:rFonts w:ascii="Calibri" w:eastAsia="Times New Roman" w:hAnsi="Calibri" w:cs="Calibri"/>
                <w:color w:val="000000"/>
              </w:rPr>
            </w:pPr>
            <w:r>
              <w:rPr>
                <w:rFonts w:ascii="Calibri" w:hAnsi="Calibri" w:cs="Calibri"/>
                <w:color w:val="000000"/>
              </w:rPr>
              <w:t>8888</w:t>
            </w:r>
          </w:p>
        </w:tc>
        <w:tc>
          <w:tcPr>
            <w:tcW w:w="1332" w:type="dxa"/>
            <w:tcBorders>
              <w:top w:val="nil"/>
              <w:left w:val="nil"/>
              <w:bottom w:val="single" w:sz="4" w:space="0" w:color="auto"/>
              <w:right w:val="single" w:sz="4" w:space="0" w:color="auto"/>
            </w:tcBorders>
            <w:shd w:val="clear" w:color="auto" w:fill="auto"/>
            <w:noWrap/>
            <w:vAlign w:val="bottom"/>
          </w:tcPr>
          <w:p w14:paraId="0E39CB71" w14:textId="51F7B931" w:rsidR="00BA09F7" w:rsidRPr="00A70C44" w:rsidRDefault="00BA09F7" w:rsidP="00BA09F7">
            <w:pPr>
              <w:jc w:val="center"/>
              <w:rPr>
                <w:rFonts w:ascii="Calibri" w:eastAsia="Times New Roman" w:hAnsi="Calibri" w:cs="Calibri"/>
                <w:color w:val="000000"/>
              </w:rPr>
            </w:pPr>
            <w:r>
              <w:rPr>
                <w:rFonts w:ascii="Calibri" w:hAnsi="Calibri" w:cs="Calibri"/>
                <w:color w:val="000000"/>
              </w:rPr>
              <w:t>5713</w:t>
            </w:r>
          </w:p>
        </w:tc>
        <w:tc>
          <w:tcPr>
            <w:tcW w:w="1332" w:type="dxa"/>
            <w:tcBorders>
              <w:top w:val="nil"/>
              <w:left w:val="nil"/>
              <w:bottom w:val="single" w:sz="4" w:space="0" w:color="auto"/>
              <w:right w:val="single" w:sz="4" w:space="0" w:color="auto"/>
            </w:tcBorders>
            <w:shd w:val="clear" w:color="auto" w:fill="auto"/>
            <w:noWrap/>
            <w:vAlign w:val="bottom"/>
          </w:tcPr>
          <w:p w14:paraId="5A3E76CE" w14:textId="2788703C" w:rsidR="00BA09F7" w:rsidRPr="00A70C44" w:rsidRDefault="00BA09F7" w:rsidP="00BA09F7">
            <w:pPr>
              <w:jc w:val="center"/>
              <w:rPr>
                <w:rFonts w:ascii="Calibri" w:eastAsia="Times New Roman" w:hAnsi="Calibri" w:cs="Calibri"/>
                <w:color w:val="000000"/>
              </w:rPr>
            </w:pPr>
            <w:r>
              <w:rPr>
                <w:rFonts w:ascii="Calibri" w:hAnsi="Calibri" w:cs="Calibri"/>
                <w:color w:val="000000"/>
              </w:rPr>
              <w:t>12063</w:t>
            </w:r>
          </w:p>
        </w:tc>
      </w:tr>
      <w:tr w:rsidR="00BA09F7" w:rsidRPr="00A70C44" w14:paraId="290AAC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A643D1" w14:textId="384662B2"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48494D3" w14:textId="7F4529A4" w:rsidR="00BA09F7" w:rsidRPr="00A70C44" w:rsidRDefault="00BA09F7" w:rsidP="00BA09F7">
            <w:pPr>
              <w:jc w:val="center"/>
              <w:rPr>
                <w:rFonts w:ascii="Calibri" w:eastAsia="Times New Roman" w:hAnsi="Calibri" w:cs="Calibri"/>
                <w:color w:val="000000"/>
              </w:rPr>
            </w:pPr>
            <w:r>
              <w:rPr>
                <w:rFonts w:ascii="Calibri" w:hAnsi="Calibri" w:cs="Calibri"/>
                <w:color w:val="000000"/>
              </w:rPr>
              <w:t>19.60631</w:t>
            </w:r>
          </w:p>
        </w:tc>
        <w:tc>
          <w:tcPr>
            <w:tcW w:w="1332" w:type="dxa"/>
            <w:tcBorders>
              <w:top w:val="nil"/>
              <w:left w:val="nil"/>
              <w:bottom w:val="single" w:sz="4" w:space="0" w:color="auto"/>
              <w:right w:val="single" w:sz="4" w:space="0" w:color="auto"/>
            </w:tcBorders>
            <w:shd w:val="clear" w:color="auto" w:fill="auto"/>
            <w:noWrap/>
            <w:vAlign w:val="bottom"/>
          </w:tcPr>
          <w:p w14:paraId="5D4E2BB5" w14:textId="1B5B76C3" w:rsidR="00BA09F7" w:rsidRPr="00A70C44" w:rsidRDefault="00BA09F7" w:rsidP="00BA09F7">
            <w:pPr>
              <w:jc w:val="center"/>
              <w:rPr>
                <w:rFonts w:ascii="Calibri" w:eastAsia="Times New Roman" w:hAnsi="Calibri" w:cs="Calibri"/>
                <w:color w:val="000000"/>
              </w:rPr>
            </w:pPr>
            <w:r>
              <w:rPr>
                <w:rFonts w:ascii="Calibri" w:hAnsi="Calibri" w:cs="Calibri"/>
                <w:color w:val="000000"/>
              </w:rPr>
              <w:t>8936</w:t>
            </w:r>
          </w:p>
        </w:tc>
        <w:tc>
          <w:tcPr>
            <w:tcW w:w="1332" w:type="dxa"/>
            <w:tcBorders>
              <w:top w:val="nil"/>
              <w:left w:val="nil"/>
              <w:bottom w:val="single" w:sz="4" w:space="0" w:color="auto"/>
              <w:right w:val="single" w:sz="4" w:space="0" w:color="auto"/>
            </w:tcBorders>
            <w:shd w:val="clear" w:color="auto" w:fill="auto"/>
            <w:noWrap/>
            <w:vAlign w:val="bottom"/>
          </w:tcPr>
          <w:p w14:paraId="1AEF9C6B" w14:textId="1EE7C5D2" w:rsidR="00BA09F7" w:rsidRPr="00A70C44" w:rsidRDefault="00BA09F7" w:rsidP="00BA09F7">
            <w:pPr>
              <w:jc w:val="center"/>
              <w:rPr>
                <w:rFonts w:ascii="Calibri" w:eastAsia="Times New Roman" w:hAnsi="Calibri" w:cs="Calibri"/>
                <w:color w:val="000000"/>
              </w:rPr>
            </w:pPr>
            <w:r>
              <w:rPr>
                <w:rFonts w:ascii="Calibri" w:hAnsi="Calibri" w:cs="Calibri"/>
                <w:color w:val="000000"/>
              </w:rPr>
              <w:t>5744</w:t>
            </w:r>
          </w:p>
        </w:tc>
        <w:tc>
          <w:tcPr>
            <w:tcW w:w="1332" w:type="dxa"/>
            <w:tcBorders>
              <w:top w:val="nil"/>
              <w:left w:val="nil"/>
              <w:bottom w:val="single" w:sz="4" w:space="0" w:color="auto"/>
              <w:right w:val="single" w:sz="4" w:space="0" w:color="auto"/>
            </w:tcBorders>
            <w:shd w:val="clear" w:color="auto" w:fill="auto"/>
            <w:noWrap/>
            <w:vAlign w:val="bottom"/>
          </w:tcPr>
          <w:p w14:paraId="75506A4B" w14:textId="3C9CDEDC" w:rsidR="00BA09F7" w:rsidRPr="00A70C44" w:rsidRDefault="00BA09F7" w:rsidP="00BA09F7">
            <w:pPr>
              <w:jc w:val="center"/>
              <w:rPr>
                <w:rFonts w:ascii="Calibri" w:eastAsia="Times New Roman" w:hAnsi="Calibri" w:cs="Calibri"/>
                <w:color w:val="000000"/>
              </w:rPr>
            </w:pPr>
            <w:r>
              <w:rPr>
                <w:rFonts w:ascii="Calibri" w:hAnsi="Calibri" w:cs="Calibri"/>
                <w:color w:val="000000"/>
              </w:rPr>
              <w:t>12128</w:t>
            </w:r>
          </w:p>
        </w:tc>
      </w:tr>
      <w:tr w:rsidR="00BA09F7" w:rsidRPr="00A70C44" w14:paraId="451D0D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8DF0EA" w14:textId="691E620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55FF29B" w14:textId="4DA3AB04" w:rsidR="00BA09F7" w:rsidRPr="00A70C44" w:rsidRDefault="00BA09F7" w:rsidP="00BA09F7">
            <w:pPr>
              <w:jc w:val="center"/>
              <w:rPr>
                <w:rFonts w:ascii="Calibri" w:eastAsia="Times New Roman" w:hAnsi="Calibri" w:cs="Calibri"/>
                <w:color w:val="000000"/>
              </w:rPr>
            </w:pPr>
            <w:r>
              <w:rPr>
                <w:rFonts w:ascii="Calibri" w:hAnsi="Calibri" w:cs="Calibri"/>
                <w:color w:val="000000"/>
              </w:rPr>
              <w:t>37.02293</w:t>
            </w:r>
          </w:p>
        </w:tc>
        <w:tc>
          <w:tcPr>
            <w:tcW w:w="1332" w:type="dxa"/>
            <w:tcBorders>
              <w:top w:val="nil"/>
              <w:left w:val="nil"/>
              <w:bottom w:val="single" w:sz="4" w:space="0" w:color="auto"/>
              <w:right w:val="single" w:sz="4" w:space="0" w:color="auto"/>
            </w:tcBorders>
            <w:shd w:val="clear" w:color="auto" w:fill="auto"/>
            <w:noWrap/>
            <w:vAlign w:val="bottom"/>
          </w:tcPr>
          <w:p w14:paraId="7CEB2DF3" w14:textId="1AE497B1" w:rsidR="00BA09F7" w:rsidRPr="00A70C44" w:rsidRDefault="00BA09F7" w:rsidP="00BA09F7">
            <w:pPr>
              <w:jc w:val="center"/>
              <w:rPr>
                <w:rFonts w:ascii="Calibri" w:eastAsia="Times New Roman" w:hAnsi="Calibri" w:cs="Calibri"/>
                <w:color w:val="000000"/>
              </w:rPr>
            </w:pPr>
            <w:r>
              <w:rPr>
                <w:rFonts w:ascii="Calibri" w:hAnsi="Calibri" w:cs="Calibri"/>
                <w:color w:val="000000"/>
              </w:rPr>
              <w:t>14872</w:t>
            </w:r>
          </w:p>
        </w:tc>
        <w:tc>
          <w:tcPr>
            <w:tcW w:w="1332" w:type="dxa"/>
            <w:tcBorders>
              <w:top w:val="nil"/>
              <w:left w:val="nil"/>
              <w:bottom w:val="single" w:sz="4" w:space="0" w:color="auto"/>
              <w:right w:val="single" w:sz="4" w:space="0" w:color="auto"/>
            </w:tcBorders>
            <w:shd w:val="clear" w:color="auto" w:fill="auto"/>
            <w:noWrap/>
            <w:vAlign w:val="bottom"/>
          </w:tcPr>
          <w:p w14:paraId="654EB70A" w14:textId="4E9C0F9B" w:rsidR="00BA09F7" w:rsidRPr="00A70C44" w:rsidRDefault="00BA09F7" w:rsidP="00BA09F7">
            <w:pPr>
              <w:jc w:val="center"/>
              <w:rPr>
                <w:rFonts w:ascii="Calibri" w:eastAsia="Times New Roman" w:hAnsi="Calibri" w:cs="Calibri"/>
                <w:color w:val="000000"/>
              </w:rPr>
            </w:pPr>
            <w:r>
              <w:rPr>
                <w:rFonts w:ascii="Calibri" w:hAnsi="Calibri" w:cs="Calibri"/>
                <w:color w:val="000000"/>
              </w:rPr>
              <w:t>9560</w:t>
            </w:r>
          </w:p>
        </w:tc>
        <w:tc>
          <w:tcPr>
            <w:tcW w:w="1332" w:type="dxa"/>
            <w:tcBorders>
              <w:top w:val="nil"/>
              <w:left w:val="nil"/>
              <w:bottom w:val="single" w:sz="4" w:space="0" w:color="auto"/>
              <w:right w:val="single" w:sz="4" w:space="0" w:color="auto"/>
            </w:tcBorders>
            <w:shd w:val="clear" w:color="auto" w:fill="auto"/>
            <w:noWrap/>
            <w:vAlign w:val="bottom"/>
          </w:tcPr>
          <w:p w14:paraId="17D0ECE7" w14:textId="540F90E3" w:rsidR="00BA09F7" w:rsidRPr="00A70C44" w:rsidRDefault="00BA09F7" w:rsidP="00BA09F7">
            <w:pPr>
              <w:jc w:val="center"/>
              <w:rPr>
                <w:rFonts w:ascii="Calibri" w:eastAsia="Times New Roman" w:hAnsi="Calibri" w:cs="Calibri"/>
                <w:color w:val="000000"/>
              </w:rPr>
            </w:pPr>
            <w:r>
              <w:rPr>
                <w:rFonts w:ascii="Calibri" w:hAnsi="Calibri" w:cs="Calibri"/>
                <w:color w:val="000000"/>
              </w:rPr>
              <w:t>20184</w:t>
            </w:r>
          </w:p>
        </w:tc>
      </w:tr>
      <w:tr w:rsidR="00BA09F7" w:rsidRPr="00A70C44" w14:paraId="615F912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9A8D3D" w14:textId="74363DA9"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2290C10" w14:textId="5FE87D7F" w:rsidR="00BA09F7" w:rsidRPr="00A70C44" w:rsidRDefault="00BA09F7" w:rsidP="00BA09F7">
            <w:pPr>
              <w:jc w:val="center"/>
              <w:rPr>
                <w:rFonts w:ascii="Calibri" w:eastAsia="Times New Roman" w:hAnsi="Calibri" w:cs="Calibri"/>
                <w:color w:val="000000"/>
              </w:rPr>
            </w:pPr>
            <w:r>
              <w:rPr>
                <w:rFonts w:ascii="Calibri" w:hAnsi="Calibri" w:cs="Calibri"/>
                <w:color w:val="000000"/>
              </w:rPr>
              <w:t>39.07864</w:t>
            </w:r>
          </w:p>
        </w:tc>
        <w:tc>
          <w:tcPr>
            <w:tcW w:w="1332" w:type="dxa"/>
            <w:tcBorders>
              <w:top w:val="nil"/>
              <w:left w:val="nil"/>
              <w:bottom w:val="single" w:sz="4" w:space="0" w:color="auto"/>
              <w:right w:val="single" w:sz="4" w:space="0" w:color="auto"/>
            </w:tcBorders>
            <w:shd w:val="clear" w:color="auto" w:fill="auto"/>
            <w:noWrap/>
            <w:vAlign w:val="bottom"/>
          </w:tcPr>
          <w:p w14:paraId="2BC0B6C7" w14:textId="752349C6" w:rsidR="00BA09F7" w:rsidRPr="00A70C44" w:rsidRDefault="00BA09F7" w:rsidP="00BA09F7">
            <w:pPr>
              <w:jc w:val="center"/>
              <w:rPr>
                <w:rFonts w:ascii="Calibri" w:eastAsia="Times New Roman" w:hAnsi="Calibri" w:cs="Calibri"/>
                <w:color w:val="000000"/>
              </w:rPr>
            </w:pPr>
            <w:r>
              <w:rPr>
                <w:rFonts w:ascii="Calibri" w:hAnsi="Calibri" w:cs="Calibri"/>
                <w:color w:val="000000"/>
              </w:rPr>
              <w:t>15552</w:t>
            </w:r>
          </w:p>
        </w:tc>
        <w:tc>
          <w:tcPr>
            <w:tcW w:w="1332" w:type="dxa"/>
            <w:tcBorders>
              <w:top w:val="nil"/>
              <w:left w:val="nil"/>
              <w:bottom w:val="single" w:sz="4" w:space="0" w:color="auto"/>
              <w:right w:val="single" w:sz="4" w:space="0" w:color="auto"/>
            </w:tcBorders>
            <w:shd w:val="clear" w:color="auto" w:fill="auto"/>
            <w:noWrap/>
            <w:vAlign w:val="bottom"/>
          </w:tcPr>
          <w:p w14:paraId="1B30B89A" w14:textId="65D22C8F" w:rsidR="00BA09F7" w:rsidRPr="00A70C44" w:rsidRDefault="00BA09F7" w:rsidP="00BA09F7">
            <w:pPr>
              <w:jc w:val="center"/>
              <w:rPr>
                <w:rFonts w:ascii="Calibri" w:eastAsia="Times New Roman" w:hAnsi="Calibri" w:cs="Calibri"/>
                <w:color w:val="000000"/>
              </w:rPr>
            </w:pPr>
            <w:r>
              <w:rPr>
                <w:rFonts w:ascii="Calibri" w:hAnsi="Calibri" w:cs="Calibri"/>
                <w:color w:val="000000"/>
              </w:rPr>
              <w:t>9997</w:t>
            </w:r>
          </w:p>
        </w:tc>
        <w:tc>
          <w:tcPr>
            <w:tcW w:w="1332" w:type="dxa"/>
            <w:tcBorders>
              <w:top w:val="nil"/>
              <w:left w:val="nil"/>
              <w:bottom w:val="single" w:sz="4" w:space="0" w:color="auto"/>
              <w:right w:val="single" w:sz="4" w:space="0" w:color="auto"/>
            </w:tcBorders>
            <w:shd w:val="clear" w:color="auto" w:fill="auto"/>
            <w:noWrap/>
            <w:vAlign w:val="bottom"/>
          </w:tcPr>
          <w:p w14:paraId="3726AA49" w14:textId="4B045F10" w:rsidR="00BA09F7" w:rsidRPr="00A70C44" w:rsidRDefault="00BA09F7" w:rsidP="00BA09F7">
            <w:pPr>
              <w:jc w:val="center"/>
              <w:rPr>
                <w:rFonts w:ascii="Calibri" w:eastAsia="Times New Roman" w:hAnsi="Calibri" w:cs="Calibri"/>
                <w:color w:val="000000"/>
              </w:rPr>
            </w:pPr>
            <w:r>
              <w:rPr>
                <w:rFonts w:ascii="Calibri" w:hAnsi="Calibri" w:cs="Calibri"/>
                <w:color w:val="000000"/>
              </w:rPr>
              <w:t>21107</w:t>
            </w:r>
          </w:p>
        </w:tc>
      </w:tr>
      <w:tr w:rsidR="00BA09F7" w:rsidRPr="00A70C44" w14:paraId="512E87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506ED2" w14:textId="01BFBEFC"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AB8261C" w14:textId="340E78AE" w:rsidR="00BA09F7" w:rsidRPr="00A70C44" w:rsidRDefault="00BA09F7" w:rsidP="00BA09F7">
            <w:pPr>
              <w:jc w:val="center"/>
              <w:rPr>
                <w:rFonts w:ascii="Calibri" w:eastAsia="Times New Roman" w:hAnsi="Calibri" w:cs="Calibri"/>
                <w:color w:val="000000"/>
              </w:rPr>
            </w:pPr>
            <w:r>
              <w:rPr>
                <w:rFonts w:ascii="Calibri" w:hAnsi="Calibri" w:cs="Calibri"/>
                <w:color w:val="000000"/>
              </w:rPr>
              <w:t>40.0153</w:t>
            </w:r>
          </w:p>
        </w:tc>
        <w:tc>
          <w:tcPr>
            <w:tcW w:w="1332" w:type="dxa"/>
            <w:tcBorders>
              <w:top w:val="nil"/>
              <w:left w:val="nil"/>
              <w:bottom w:val="single" w:sz="4" w:space="0" w:color="auto"/>
              <w:right w:val="single" w:sz="4" w:space="0" w:color="auto"/>
            </w:tcBorders>
            <w:shd w:val="clear" w:color="auto" w:fill="auto"/>
            <w:noWrap/>
            <w:vAlign w:val="bottom"/>
          </w:tcPr>
          <w:p w14:paraId="359AE660" w14:textId="2A38685B" w:rsidR="00BA09F7" w:rsidRPr="00A70C44" w:rsidRDefault="00BA09F7" w:rsidP="00BA09F7">
            <w:pPr>
              <w:jc w:val="center"/>
              <w:rPr>
                <w:rFonts w:ascii="Calibri" w:eastAsia="Times New Roman" w:hAnsi="Calibri" w:cs="Calibri"/>
                <w:color w:val="000000"/>
              </w:rPr>
            </w:pPr>
            <w:r>
              <w:rPr>
                <w:rFonts w:ascii="Calibri" w:hAnsi="Calibri" w:cs="Calibri"/>
                <w:color w:val="000000"/>
              </w:rPr>
              <w:t>15155</w:t>
            </w:r>
          </w:p>
        </w:tc>
        <w:tc>
          <w:tcPr>
            <w:tcW w:w="1332" w:type="dxa"/>
            <w:tcBorders>
              <w:top w:val="nil"/>
              <w:left w:val="nil"/>
              <w:bottom w:val="single" w:sz="4" w:space="0" w:color="auto"/>
              <w:right w:val="single" w:sz="4" w:space="0" w:color="auto"/>
            </w:tcBorders>
            <w:shd w:val="clear" w:color="auto" w:fill="auto"/>
            <w:noWrap/>
            <w:vAlign w:val="bottom"/>
          </w:tcPr>
          <w:p w14:paraId="1284C16D" w14:textId="51083DEE" w:rsidR="00BA09F7" w:rsidRPr="00A70C44" w:rsidRDefault="00BA09F7" w:rsidP="00BA09F7">
            <w:pPr>
              <w:jc w:val="center"/>
              <w:rPr>
                <w:rFonts w:ascii="Calibri" w:eastAsia="Times New Roman" w:hAnsi="Calibri" w:cs="Calibri"/>
                <w:color w:val="000000"/>
              </w:rPr>
            </w:pPr>
            <w:r>
              <w:rPr>
                <w:rFonts w:ascii="Calibri" w:hAnsi="Calibri" w:cs="Calibri"/>
                <w:color w:val="000000"/>
              </w:rPr>
              <w:t>9742</w:t>
            </w:r>
          </w:p>
        </w:tc>
        <w:tc>
          <w:tcPr>
            <w:tcW w:w="1332" w:type="dxa"/>
            <w:tcBorders>
              <w:top w:val="nil"/>
              <w:left w:val="nil"/>
              <w:bottom w:val="single" w:sz="4" w:space="0" w:color="auto"/>
              <w:right w:val="single" w:sz="4" w:space="0" w:color="auto"/>
            </w:tcBorders>
            <w:shd w:val="clear" w:color="auto" w:fill="auto"/>
            <w:noWrap/>
            <w:vAlign w:val="bottom"/>
          </w:tcPr>
          <w:p w14:paraId="09FD3031" w14:textId="443CA941" w:rsidR="00BA09F7" w:rsidRPr="00A70C44" w:rsidRDefault="00BA09F7" w:rsidP="00BA09F7">
            <w:pPr>
              <w:jc w:val="center"/>
              <w:rPr>
                <w:rFonts w:ascii="Calibri" w:eastAsia="Times New Roman" w:hAnsi="Calibri" w:cs="Calibri"/>
                <w:color w:val="000000"/>
              </w:rPr>
            </w:pPr>
            <w:r>
              <w:rPr>
                <w:rFonts w:ascii="Calibri" w:hAnsi="Calibri" w:cs="Calibri"/>
                <w:color w:val="000000"/>
              </w:rPr>
              <w:t>20568</w:t>
            </w:r>
          </w:p>
        </w:tc>
      </w:tr>
      <w:tr w:rsidR="00BA09F7" w:rsidRPr="00A70C44" w14:paraId="5C4DA3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1025009" w14:textId="6635FBA0"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50C51D58" w14:textId="4003213C" w:rsidR="00BA09F7" w:rsidRPr="00A70C44" w:rsidRDefault="00BA09F7" w:rsidP="00BA09F7">
            <w:pPr>
              <w:jc w:val="center"/>
              <w:rPr>
                <w:rFonts w:ascii="Calibri" w:eastAsia="Times New Roman" w:hAnsi="Calibri" w:cs="Calibri"/>
                <w:color w:val="000000"/>
              </w:rPr>
            </w:pPr>
            <w:r>
              <w:rPr>
                <w:rFonts w:ascii="Calibri" w:hAnsi="Calibri" w:cs="Calibri"/>
                <w:color w:val="000000"/>
              </w:rPr>
              <w:t>40.30961</w:t>
            </w:r>
          </w:p>
        </w:tc>
        <w:tc>
          <w:tcPr>
            <w:tcW w:w="1332" w:type="dxa"/>
            <w:tcBorders>
              <w:top w:val="nil"/>
              <w:left w:val="nil"/>
              <w:bottom w:val="single" w:sz="4" w:space="0" w:color="auto"/>
              <w:right w:val="single" w:sz="4" w:space="0" w:color="auto"/>
            </w:tcBorders>
            <w:shd w:val="clear" w:color="auto" w:fill="auto"/>
            <w:noWrap/>
            <w:vAlign w:val="bottom"/>
          </w:tcPr>
          <w:p w14:paraId="35039C07" w14:textId="531EDB27" w:rsidR="00BA09F7" w:rsidRPr="00A70C44" w:rsidRDefault="00BA09F7" w:rsidP="00BA09F7">
            <w:pPr>
              <w:jc w:val="center"/>
              <w:rPr>
                <w:rFonts w:ascii="Calibri" w:eastAsia="Times New Roman" w:hAnsi="Calibri" w:cs="Calibri"/>
                <w:color w:val="000000"/>
              </w:rPr>
            </w:pPr>
            <w:r>
              <w:rPr>
                <w:rFonts w:ascii="Calibri" w:hAnsi="Calibri" w:cs="Calibri"/>
                <w:color w:val="000000"/>
              </w:rPr>
              <w:t>15592</w:t>
            </w:r>
          </w:p>
        </w:tc>
        <w:tc>
          <w:tcPr>
            <w:tcW w:w="1332" w:type="dxa"/>
            <w:tcBorders>
              <w:top w:val="nil"/>
              <w:left w:val="nil"/>
              <w:bottom w:val="single" w:sz="4" w:space="0" w:color="auto"/>
              <w:right w:val="single" w:sz="4" w:space="0" w:color="auto"/>
            </w:tcBorders>
            <w:shd w:val="clear" w:color="auto" w:fill="auto"/>
            <w:noWrap/>
            <w:vAlign w:val="bottom"/>
          </w:tcPr>
          <w:p w14:paraId="66857C6D" w14:textId="61CA57A2" w:rsidR="00BA09F7" w:rsidRPr="00A70C44" w:rsidRDefault="00BA09F7" w:rsidP="00BA09F7">
            <w:pPr>
              <w:jc w:val="center"/>
              <w:rPr>
                <w:rFonts w:ascii="Calibri" w:eastAsia="Times New Roman" w:hAnsi="Calibri" w:cs="Calibri"/>
                <w:color w:val="000000"/>
              </w:rPr>
            </w:pPr>
            <w:r>
              <w:rPr>
                <w:rFonts w:ascii="Calibri" w:hAnsi="Calibri" w:cs="Calibri"/>
                <w:color w:val="000000"/>
              </w:rPr>
              <w:t>10023</w:t>
            </w:r>
          </w:p>
        </w:tc>
        <w:tc>
          <w:tcPr>
            <w:tcW w:w="1332" w:type="dxa"/>
            <w:tcBorders>
              <w:top w:val="nil"/>
              <w:left w:val="nil"/>
              <w:bottom w:val="single" w:sz="4" w:space="0" w:color="auto"/>
              <w:right w:val="single" w:sz="4" w:space="0" w:color="auto"/>
            </w:tcBorders>
            <w:shd w:val="clear" w:color="auto" w:fill="auto"/>
            <w:noWrap/>
            <w:vAlign w:val="bottom"/>
          </w:tcPr>
          <w:p w14:paraId="2A03512B" w14:textId="2A90D458" w:rsidR="00BA09F7" w:rsidRPr="00A70C44" w:rsidRDefault="00BA09F7" w:rsidP="00BA09F7">
            <w:pPr>
              <w:jc w:val="center"/>
              <w:rPr>
                <w:rFonts w:ascii="Calibri" w:eastAsia="Times New Roman" w:hAnsi="Calibri" w:cs="Calibri"/>
                <w:color w:val="000000"/>
              </w:rPr>
            </w:pPr>
            <w:r>
              <w:rPr>
                <w:rFonts w:ascii="Calibri" w:hAnsi="Calibri" w:cs="Calibri"/>
                <w:color w:val="000000"/>
              </w:rPr>
              <w:t>21161</w:t>
            </w:r>
          </w:p>
        </w:tc>
      </w:tr>
      <w:tr w:rsidR="00BA09F7" w:rsidRPr="00A70C44" w14:paraId="7B4D815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93DC1B" w14:textId="112EFC6D"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86FBF97" w14:textId="5296ADE0" w:rsidR="00BA09F7" w:rsidRPr="00A70C44" w:rsidRDefault="00BA09F7" w:rsidP="00BA09F7">
            <w:pPr>
              <w:jc w:val="center"/>
              <w:rPr>
                <w:rFonts w:ascii="Calibri" w:eastAsia="Times New Roman" w:hAnsi="Calibri" w:cs="Calibri"/>
                <w:color w:val="000000"/>
              </w:rPr>
            </w:pPr>
            <w:r>
              <w:rPr>
                <w:rFonts w:ascii="Calibri" w:hAnsi="Calibri" w:cs="Calibri"/>
                <w:color w:val="000000"/>
              </w:rPr>
              <w:t>42.08357</w:t>
            </w:r>
          </w:p>
        </w:tc>
        <w:tc>
          <w:tcPr>
            <w:tcW w:w="1332" w:type="dxa"/>
            <w:tcBorders>
              <w:top w:val="nil"/>
              <w:left w:val="nil"/>
              <w:bottom w:val="single" w:sz="4" w:space="0" w:color="auto"/>
              <w:right w:val="single" w:sz="4" w:space="0" w:color="auto"/>
            </w:tcBorders>
            <w:shd w:val="clear" w:color="auto" w:fill="auto"/>
            <w:noWrap/>
            <w:vAlign w:val="bottom"/>
          </w:tcPr>
          <w:p w14:paraId="6215DE24" w14:textId="799940C4" w:rsidR="00BA09F7" w:rsidRPr="00A70C44" w:rsidRDefault="00BA09F7" w:rsidP="00BA09F7">
            <w:pPr>
              <w:jc w:val="center"/>
              <w:rPr>
                <w:rFonts w:ascii="Calibri" w:eastAsia="Times New Roman" w:hAnsi="Calibri" w:cs="Calibri"/>
                <w:color w:val="000000"/>
              </w:rPr>
            </w:pPr>
            <w:r>
              <w:rPr>
                <w:rFonts w:ascii="Calibri" w:hAnsi="Calibri" w:cs="Calibri"/>
                <w:color w:val="000000"/>
              </w:rPr>
              <w:t>15500</w:t>
            </w:r>
          </w:p>
        </w:tc>
        <w:tc>
          <w:tcPr>
            <w:tcW w:w="1332" w:type="dxa"/>
            <w:tcBorders>
              <w:top w:val="nil"/>
              <w:left w:val="nil"/>
              <w:bottom w:val="single" w:sz="4" w:space="0" w:color="auto"/>
              <w:right w:val="single" w:sz="4" w:space="0" w:color="auto"/>
            </w:tcBorders>
            <w:shd w:val="clear" w:color="auto" w:fill="auto"/>
            <w:noWrap/>
            <w:vAlign w:val="bottom"/>
          </w:tcPr>
          <w:p w14:paraId="7BF8068E" w14:textId="0756899B" w:rsidR="00BA09F7" w:rsidRPr="00A70C44" w:rsidRDefault="00BA09F7" w:rsidP="00BA09F7">
            <w:pPr>
              <w:jc w:val="center"/>
              <w:rPr>
                <w:rFonts w:ascii="Calibri" w:eastAsia="Times New Roman" w:hAnsi="Calibri" w:cs="Calibri"/>
                <w:color w:val="000000"/>
              </w:rPr>
            </w:pPr>
            <w:r>
              <w:rPr>
                <w:rFonts w:ascii="Calibri" w:hAnsi="Calibri" w:cs="Calibri"/>
                <w:color w:val="000000"/>
              </w:rPr>
              <w:t>9963</w:t>
            </w:r>
          </w:p>
        </w:tc>
        <w:tc>
          <w:tcPr>
            <w:tcW w:w="1332" w:type="dxa"/>
            <w:tcBorders>
              <w:top w:val="nil"/>
              <w:left w:val="nil"/>
              <w:bottom w:val="single" w:sz="4" w:space="0" w:color="auto"/>
              <w:right w:val="single" w:sz="4" w:space="0" w:color="auto"/>
            </w:tcBorders>
            <w:shd w:val="clear" w:color="auto" w:fill="auto"/>
            <w:noWrap/>
            <w:vAlign w:val="bottom"/>
          </w:tcPr>
          <w:p w14:paraId="752082F9" w14:textId="1DE9B017" w:rsidR="00BA09F7" w:rsidRPr="00A70C44" w:rsidRDefault="00BA09F7" w:rsidP="00BA09F7">
            <w:pPr>
              <w:jc w:val="center"/>
              <w:rPr>
                <w:rFonts w:ascii="Calibri" w:eastAsia="Times New Roman" w:hAnsi="Calibri" w:cs="Calibri"/>
                <w:color w:val="000000"/>
              </w:rPr>
            </w:pPr>
            <w:r>
              <w:rPr>
                <w:rFonts w:ascii="Calibri" w:hAnsi="Calibri" w:cs="Calibri"/>
                <w:color w:val="000000"/>
              </w:rPr>
              <w:t>21037</w:t>
            </w:r>
          </w:p>
        </w:tc>
      </w:tr>
      <w:tr w:rsidR="00BA09F7" w:rsidRPr="00A70C44" w14:paraId="1DD5E9E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768D72D" w14:textId="29151F59"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C13C612" w14:textId="2A606DA1" w:rsidR="00BA09F7" w:rsidRPr="00A70C44" w:rsidRDefault="00BA09F7" w:rsidP="00BA09F7">
            <w:pPr>
              <w:jc w:val="center"/>
              <w:rPr>
                <w:rFonts w:ascii="Calibri" w:eastAsia="Times New Roman" w:hAnsi="Calibri" w:cs="Calibri"/>
                <w:color w:val="000000"/>
              </w:rPr>
            </w:pPr>
            <w:r>
              <w:rPr>
                <w:rFonts w:ascii="Calibri" w:hAnsi="Calibri" w:cs="Calibri"/>
                <w:color w:val="000000"/>
              </w:rPr>
              <w:t>44.53251</w:t>
            </w:r>
          </w:p>
        </w:tc>
        <w:tc>
          <w:tcPr>
            <w:tcW w:w="1332" w:type="dxa"/>
            <w:tcBorders>
              <w:top w:val="nil"/>
              <w:left w:val="nil"/>
              <w:bottom w:val="single" w:sz="4" w:space="0" w:color="auto"/>
              <w:right w:val="single" w:sz="4" w:space="0" w:color="auto"/>
            </w:tcBorders>
            <w:shd w:val="clear" w:color="auto" w:fill="auto"/>
            <w:noWrap/>
            <w:vAlign w:val="bottom"/>
          </w:tcPr>
          <w:p w14:paraId="5DA26985" w14:textId="505A7A3A" w:rsidR="00BA09F7" w:rsidRPr="00A70C44" w:rsidRDefault="00BA09F7" w:rsidP="00BA09F7">
            <w:pPr>
              <w:jc w:val="center"/>
              <w:rPr>
                <w:rFonts w:ascii="Calibri" w:eastAsia="Times New Roman" w:hAnsi="Calibri" w:cs="Calibri"/>
                <w:color w:val="000000"/>
              </w:rPr>
            </w:pPr>
            <w:r>
              <w:rPr>
                <w:rFonts w:ascii="Calibri" w:hAnsi="Calibri" w:cs="Calibri"/>
                <w:color w:val="000000"/>
              </w:rPr>
              <w:t>15369</w:t>
            </w:r>
          </w:p>
        </w:tc>
        <w:tc>
          <w:tcPr>
            <w:tcW w:w="1332" w:type="dxa"/>
            <w:tcBorders>
              <w:top w:val="nil"/>
              <w:left w:val="nil"/>
              <w:bottom w:val="single" w:sz="4" w:space="0" w:color="auto"/>
              <w:right w:val="single" w:sz="4" w:space="0" w:color="auto"/>
            </w:tcBorders>
            <w:shd w:val="clear" w:color="auto" w:fill="auto"/>
            <w:noWrap/>
            <w:vAlign w:val="bottom"/>
          </w:tcPr>
          <w:p w14:paraId="3AB6EA02" w14:textId="3A0FDA83" w:rsidR="00BA09F7" w:rsidRPr="00A70C44" w:rsidRDefault="00BA09F7" w:rsidP="00BA09F7">
            <w:pPr>
              <w:jc w:val="center"/>
              <w:rPr>
                <w:rFonts w:ascii="Calibri" w:eastAsia="Times New Roman" w:hAnsi="Calibri" w:cs="Calibri"/>
                <w:color w:val="000000"/>
              </w:rPr>
            </w:pPr>
            <w:r>
              <w:rPr>
                <w:rFonts w:ascii="Calibri" w:hAnsi="Calibri" w:cs="Calibri"/>
                <w:color w:val="000000"/>
              </w:rPr>
              <w:t>9879</w:t>
            </w:r>
          </w:p>
        </w:tc>
        <w:tc>
          <w:tcPr>
            <w:tcW w:w="1332" w:type="dxa"/>
            <w:tcBorders>
              <w:top w:val="nil"/>
              <w:left w:val="nil"/>
              <w:bottom w:val="single" w:sz="4" w:space="0" w:color="auto"/>
              <w:right w:val="single" w:sz="4" w:space="0" w:color="auto"/>
            </w:tcBorders>
            <w:shd w:val="clear" w:color="auto" w:fill="auto"/>
            <w:noWrap/>
            <w:vAlign w:val="bottom"/>
          </w:tcPr>
          <w:p w14:paraId="163C2EA3" w14:textId="0D3EAC75" w:rsidR="00BA09F7" w:rsidRPr="00A70C44" w:rsidRDefault="00BA09F7" w:rsidP="00BA09F7">
            <w:pPr>
              <w:jc w:val="center"/>
              <w:rPr>
                <w:rFonts w:ascii="Calibri" w:eastAsia="Times New Roman" w:hAnsi="Calibri" w:cs="Calibri"/>
                <w:color w:val="000000"/>
              </w:rPr>
            </w:pPr>
            <w:r>
              <w:rPr>
                <w:rFonts w:ascii="Calibri" w:hAnsi="Calibri" w:cs="Calibri"/>
                <w:color w:val="000000"/>
              </w:rPr>
              <w:t>20859</w:t>
            </w:r>
          </w:p>
        </w:tc>
      </w:tr>
      <w:tr w:rsidR="00BA09F7" w:rsidRPr="00A70C44" w14:paraId="7ED9F73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279F4DE" w14:textId="386AC851"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BB3AEDC" w14:textId="73938DA9" w:rsidR="00BA09F7" w:rsidRPr="00A70C44" w:rsidRDefault="00BA09F7" w:rsidP="00BA09F7">
            <w:pPr>
              <w:jc w:val="center"/>
              <w:rPr>
                <w:rFonts w:ascii="Calibri" w:eastAsia="Times New Roman" w:hAnsi="Calibri" w:cs="Calibri"/>
                <w:color w:val="000000"/>
              </w:rPr>
            </w:pPr>
            <w:r>
              <w:rPr>
                <w:rFonts w:ascii="Calibri" w:hAnsi="Calibri" w:cs="Calibri"/>
                <w:color w:val="000000"/>
              </w:rPr>
              <w:t>46.04739</w:t>
            </w:r>
          </w:p>
        </w:tc>
        <w:tc>
          <w:tcPr>
            <w:tcW w:w="1332" w:type="dxa"/>
            <w:tcBorders>
              <w:top w:val="nil"/>
              <w:left w:val="nil"/>
              <w:bottom w:val="single" w:sz="4" w:space="0" w:color="auto"/>
              <w:right w:val="single" w:sz="4" w:space="0" w:color="auto"/>
            </w:tcBorders>
            <w:shd w:val="clear" w:color="auto" w:fill="auto"/>
            <w:noWrap/>
            <w:vAlign w:val="bottom"/>
          </w:tcPr>
          <w:p w14:paraId="0747E8F8" w14:textId="7EAE7C1C" w:rsidR="00BA09F7" w:rsidRPr="00A70C44" w:rsidRDefault="00BA09F7" w:rsidP="00BA09F7">
            <w:pPr>
              <w:jc w:val="center"/>
              <w:rPr>
                <w:rFonts w:ascii="Calibri" w:eastAsia="Times New Roman" w:hAnsi="Calibri" w:cs="Calibri"/>
                <w:color w:val="000000"/>
              </w:rPr>
            </w:pPr>
            <w:r>
              <w:rPr>
                <w:rFonts w:ascii="Calibri" w:hAnsi="Calibri" w:cs="Calibri"/>
                <w:color w:val="000000"/>
              </w:rPr>
              <w:t>16030</w:t>
            </w:r>
          </w:p>
        </w:tc>
        <w:tc>
          <w:tcPr>
            <w:tcW w:w="1332" w:type="dxa"/>
            <w:tcBorders>
              <w:top w:val="nil"/>
              <w:left w:val="nil"/>
              <w:bottom w:val="single" w:sz="4" w:space="0" w:color="auto"/>
              <w:right w:val="single" w:sz="4" w:space="0" w:color="auto"/>
            </w:tcBorders>
            <w:shd w:val="clear" w:color="auto" w:fill="auto"/>
            <w:noWrap/>
            <w:vAlign w:val="bottom"/>
          </w:tcPr>
          <w:p w14:paraId="6CC12AAA" w14:textId="06DC37C9" w:rsidR="00BA09F7" w:rsidRPr="00A70C44" w:rsidRDefault="00BA09F7" w:rsidP="00BA09F7">
            <w:pPr>
              <w:jc w:val="center"/>
              <w:rPr>
                <w:rFonts w:ascii="Calibri" w:eastAsia="Times New Roman" w:hAnsi="Calibri" w:cs="Calibri"/>
                <w:color w:val="000000"/>
              </w:rPr>
            </w:pPr>
            <w:r>
              <w:rPr>
                <w:rFonts w:ascii="Calibri" w:hAnsi="Calibri" w:cs="Calibri"/>
                <w:color w:val="000000"/>
              </w:rPr>
              <w:t>10304</w:t>
            </w:r>
          </w:p>
        </w:tc>
        <w:tc>
          <w:tcPr>
            <w:tcW w:w="1332" w:type="dxa"/>
            <w:tcBorders>
              <w:top w:val="nil"/>
              <w:left w:val="nil"/>
              <w:bottom w:val="single" w:sz="4" w:space="0" w:color="auto"/>
              <w:right w:val="single" w:sz="4" w:space="0" w:color="auto"/>
            </w:tcBorders>
            <w:shd w:val="clear" w:color="auto" w:fill="auto"/>
            <w:noWrap/>
            <w:vAlign w:val="bottom"/>
          </w:tcPr>
          <w:p w14:paraId="498E9AEB" w14:textId="4954C601" w:rsidR="00BA09F7" w:rsidRPr="00A70C44" w:rsidRDefault="00BA09F7" w:rsidP="00BA09F7">
            <w:pPr>
              <w:jc w:val="center"/>
              <w:rPr>
                <w:rFonts w:ascii="Calibri" w:eastAsia="Times New Roman" w:hAnsi="Calibri" w:cs="Calibri"/>
                <w:color w:val="000000"/>
              </w:rPr>
            </w:pPr>
            <w:r>
              <w:rPr>
                <w:rFonts w:ascii="Calibri" w:hAnsi="Calibri" w:cs="Calibri"/>
                <w:color w:val="000000"/>
              </w:rPr>
              <w:t>21756</w:t>
            </w:r>
          </w:p>
        </w:tc>
      </w:tr>
      <w:tr w:rsidR="00BA09F7" w:rsidRPr="00A70C44" w14:paraId="0510CE8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AEE14FC" w14:textId="7A3FC3DC"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AA7C1EA" w14:textId="7B49D5F0" w:rsidR="00BA09F7" w:rsidRPr="00A70C44" w:rsidRDefault="00BA09F7" w:rsidP="00BA09F7">
            <w:pPr>
              <w:jc w:val="center"/>
              <w:rPr>
                <w:rFonts w:ascii="Calibri" w:eastAsia="Times New Roman" w:hAnsi="Calibri" w:cs="Calibri"/>
                <w:color w:val="000000"/>
              </w:rPr>
            </w:pPr>
            <w:r>
              <w:rPr>
                <w:rFonts w:ascii="Calibri" w:hAnsi="Calibri" w:cs="Calibri"/>
                <w:color w:val="000000"/>
              </w:rPr>
              <w:t>56.98462</w:t>
            </w:r>
          </w:p>
        </w:tc>
        <w:tc>
          <w:tcPr>
            <w:tcW w:w="1332" w:type="dxa"/>
            <w:tcBorders>
              <w:top w:val="nil"/>
              <w:left w:val="nil"/>
              <w:bottom w:val="single" w:sz="4" w:space="0" w:color="auto"/>
              <w:right w:val="single" w:sz="4" w:space="0" w:color="auto"/>
            </w:tcBorders>
            <w:shd w:val="clear" w:color="auto" w:fill="auto"/>
            <w:noWrap/>
            <w:vAlign w:val="bottom"/>
          </w:tcPr>
          <w:p w14:paraId="40C71AF4" w14:textId="5AA164AD" w:rsidR="00BA09F7" w:rsidRPr="00A70C44" w:rsidRDefault="00BA09F7" w:rsidP="00BA09F7">
            <w:pPr>
              <w:jc w:val="center"/>
              <w:rPr>
                <w:rFonts w:ascii="Calibri" w:eastAsia="Times New Roman" w:hAnsi="Calibri" w:cs="Calibri"/>
                <w:color w:val="000000"/>
              </w:rPr>
            </w:pPr>
            <w:r>
              <w:rPr>
                <w:rFonts w:ascii="Calibri" w:hAnsi="Calibri" w:cs="Calibri"/>
                <w:color w:val="000000"/>
              </w:rPr>
              <w:t>18738</w:t>
            </w:r>
          </w:p>
        </w:tc>
        <w:tc>
          <w:tcPr>
            <w:tcW w:w="1332" w:type="dxa"/>
            <w:tcBorders>
              <w:top w:val="nil"/>
              <w:left w:val="nil"/>
              <w:bottom w:val="single" w:sz="4" w:space="0" w:color="auto"/>
              <w:right w:val="single" w:sz="4" w:space="0" w:color="auto"/>
            </w:tcBorders>
            <w:shd w:val="clear" w:color="auto" w:fill="auto"/>
            <w:noWrap/>
            <w:vAlign w:val="bottom"/>
          </w:tcPr>
          <w:p w14:paraId="3161E087" w14:textId="7CA030DD" w:rsidR="00BA09F7" w:rsidRPr="00A70C44" w:rsidRDefault="00BA09F7" w:rsidP="00BA09F7">
            <w:pPr>
              <w:jc w:val="center"/>
              <w:rPr>
                <w:rFonts w:ascii="Calibri" w:eastAsia="Times New Roman" w:hAnsi="Calibri" w:cs="Calibri"/>
                <w:color w:val="000000"/>
              </w:rPr>
            </w:pPr>
            <w:r>
              <w:rPr>
                <w:rFonts w:ascii="Calibri" w:hAnsi="Calibri" w:cs="Calibri"/>
                <w:color w:val="000000"/>
              </w:rPr>
              <w:t>12045</w:t>
            </w:r>
          </w:p>
        </w:tc>
        <w:tc>
          <w:tcPr>
            <w:tcW w:w="1332" w:type="dxa"/>
            <w:tcBorders>
              <w:top w:val="nil"/>
              <w:left w:val="nil"/>
              <w:bottom w:val="single" w:sz="4" w:space="0" w:color="auto"/>
              <w:right w:val="single" w:sz="4" w:space="0" w:color="auto"/>
            </w:tcBorders>
            <w:shd w:val="clear" w:color="auto" w:fill="auto"/>
            <w:noWrap/>
            <w:vAlign w:val="bottom"/>
          </w:tcPr>
          <w:p w14:paraId="12EF6560" w14:textId="287F7D55" w:rsidR="00BA09F7" w:rsidRPr="00A70C44" w:rsidRDefault="00BA09F7" w:rsidP="00BA09F7">
            <w:pPr>
              <w:jc w:val="center"/>
              <w:rPr>
                <w:rFonts w:ascii="Calibri" w:eastAsia="Times New Roman" w:hAnsi="Calibri" w:cs="Calibri"/>
                <w:color w:val="000000"/>
              </w:rPr>
            </w:pPr>
            <w:r>
              <w:rPr>
                <w:rFonts w:ascii="Calibri" w:hAnsi="Calibri" w:cs="Calibri"/>
                <w:color w:val="000000"/>
              </w:rPr>
              <w:t>25431</w:t>
            </w:r>
          </w:p>
        </w:tc>
      </w:tr>
      <w:tr w:rsidR="00BA09F7" w:rsidRPr="00A70C44" w14:paraId="4145FF1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0D08CF3" w14:textId="3DF7E0D9"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BBC3A0C" w14:textId="6979BCCC" w:rsidR="00BA09F7" w:rsidRPr="00A70C44" w:rsidRDefault="00BA09F7" w:rsidP="00BA09F7">
            <w:pPr>
              <w:jc w:val="center"/>
              <w:rPr>
                <w:rFonts w:ascii="Calibri" w:eastAsia="Times New Roman" w:hAnsi="Calibri" w:cs="Calibri"/>
                <w:color w:val="000000"/>
              </w:rPr>
            </w:pPr>
            <w:r>
              <w:rPr>
                <w:rFonts w:ascii="Calibri" w:hAnsi="Calibri" w:cs="Calibri"/>
                <w:color w:val="000000"/>
              </w:rPr>
              <w:t>64.90715</w:t>
            </w:r>
          </w:p>
        </w:tc>
        <w:tc>
          <w:tcPr>
            <w:tcW w:w="1332" w:type="dxa"/>
            <w:tcBorders>
              <w:top w:val="nil"/>
              <w:left w:val="nil"/>
              <w:bottom w:val="single" w:sz="4" w:space="0" w:color="auto"/>
              <w:right w:val="single" w:sz="4" w:space="0" w:color="auto"/>
            </w:tcBorders>
            <w:shd w:val="clear" w:color="auto" w:fill="auto"/>
            <w:noWrap/>
            <w:vAlign w:val="bottom"/>
          </w:tcPr>
          <w:p w14:paraId="4F0B83E6" w14:textId="7E4CC163" w:rsidR="00BA09F7" w:rsidRPr="00A70C44" w:rsidRDefault="00BA09F7" w:rsidP="00BA09F7">
            <w:pPr>
              <w:jc w:val="center"/>
              <w:rPr>
                <w:rFonts w:ascii="Calibri" w:eastAsia="Times New Roman" w:hAnsi="Calibri" w:cs="Calibri"/>
                <w:color w:val="000000"/>
              </w:rPr>
            </w:pPr>
            <w:r>
              <w:rPr>
                <w:rFonts w:ascii="Calibri" w:hAnsi="Calibri" w:cs="Calibri"/>
                <w:color w:val="000000"/>
              </w:rPr>
              <w:t>21306</w:t>
            </w:r>
          </w:p>
        </w:tc>
        <w:tc>
          <w:tcPr>
            <w:tcW w:w="1332" w:type="dxa"/>
            <w:tcBorders>
              <w:top w:val="nil"/>
              <w:left w:val="nil"/>
              <w:bottom w:val="single" w:sz="4" w:space="0" w:color="auto"/>
              <w:right w:val="single" w:sz="4" w:space="0" w:color="auto"/>
            </w:tcBorders>
            <w:shd w:val="clear" w:color="auto" w:fill="auto"/>
            <w:noWrap/>
            <w:vAlign w:val="bottom"/>
          </w:tcPr>
          <w:p w14:paraId="07CFE879" w14:textId="61A3E6A7" w:rsidR="00BA09F7" w:rsidRPr="00A70C44" w:rsidRDefault="00BA09F7" w:rsidP="00BA09F7">
            <w:pPr>
              <w:jc w:val="center"/>
              <w:rPr>
                <w:rFonts w:ascii="Calibri" w:eastAsia="Times New Roman" w:hAnsi="Calibri" w:cs="Calibri"/>
                <w:color w:val="000000"/>
              </w:rPr>
            </w:pPr>
            <w:r>
              <w:rPr>
                <w:rFonts w:ascii="Calibri" w:hAnsi="Calibri" w:cs="Calibri"/>
                <w:color w:val="000000"/>
              </w:rPr>
              <w:t>13695</w:t>
            </w:r>
          </w:p>
        </w:tc>
        <w:tc>
          <w:tcPr>
            <w:tcW w:w="1332" w:type="dxa"/>
            <w:tcBorders>
              <w:top w:val="nil"/>
              <w:left w:val="nil"/>
              <w:bottom w:val="single" w:sz="4" w:space="0" w:color="auto"/>
              <w:right w:val="single" w:sz="4" w:space="0" w:color="auto"/>
            </w:tcBorders>
            <w:shd w:val="clear" w:color="auto" w:fill="auto"/>
            <w:noWrap/>
            <w:vAlign w:val="bottom"/>
          </w:tcPr>
          <w:p w14:paraId="4E161C3C" w14:textId="67D47FE3" w:rsidR="00BA09F7" w:rsidRPr="00A70C44" w:rsidRDefault="00BA09F7" w:rsidP="00BA09F7">
            <w:pPr>
              <w:jc w:val="center"/>
              <w:rPr>
                <w:rFonts w:ascii="Calibri" w:eastAsia="Times New Roman" w:hAnsi="Calibri" w:cs="Calibri"/>
                <w:color w:val="000000"/>
              </w:rPr>
            </w:pPr>
            <w:r>
              <w:rPr>
                <w:rFonts w:ascii="Calibri" w:hAnsi="Calibri" w:cs="Calibri"/>
                <w:color w:val="000000"/>
              </w:rPr>
              <w:t>28917</w:t>
            </w:r>
          </w:p>
        </w:tc>
      </w:tr>
      <w:tr w:rsidR="00BA09F7" w:rsidRPr="00A70C44" w14:paraId="625B09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56FDC7" w14:textId="5E3B24E5"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5528386" w14:textId="1E034195" w:rsidR="00BA09F7" w:rsidRPr="00A70C44" w:rsidRDefault="00BA09F7" w:rsidP="00BA09F7">
            <w:pPr>
              <w:jc w:val="center"/>
              <w:rPr>
                <w:rFonts w:ascii="Calibri" w:eastAsia="Times New Roman" w:hAnsi="Calibri" w:cs="Calibri"/>
                <w:color w:val="000000"/>
              </w:rPr>
            </w:pPr>
            <w:r>
              <w:rPr>
                <w:rFonts w:ascii="Calibri" w:hAnsi="Calibri" w:cs="Calibri"/>
                <w:color w:val="000000"/>
              </w:rPr>
              <w:t>65.85277</w:t>
            </w:r>
          </w:p>
        </w:tc>
        <w:tc>
          <w:tcPr>
            <w:tcW w:w="1332" w:type="dxa"/>
            <w:tcBorders>
              <w:top w:val="nil"/>
              <w:left w:val="nil"/>
              <w:bottom w:val="single" w:sz="4" w:space="0" w:color="auto"/>
              <w:right w:val="single" w:sz="4" w:space="0" w:color="auto"/>
            </w:tcBorders>
            <w:shd w:val="clear" w:color="auto" w:fill="auto"/>
            <w:noWrap/>
            <w:vAlign w:val="bottom"/>
          </w:tcPr>
          <w:p w14:paraId="298C896B" w14:textId="7DF7A32D" w:rsidR="00BA09F7" w:rsidRPr="00A70C44" w:rsidRDefault="00BA09F7" w:rsidP="00BA09F7">
            <w:pPr>
              <w:jc w:val="center"/>
              <w:rPr>
                <w:rFonts w:ascii="Calibri" w:eastAsia="Times New Roman" w:hAnsi="Calibri" w:cs="Calibri"/>
                <w:color w:val="000000"/>
              </w:rPr>
            </w:pPr>
            <w:r>
              <w:rPr>
                <w:rFonts w:ascii="Calibri" w:hAnsi="Calibri" w:cs="Calibri"/>
                <w:color w:val="000000"/>
              </w:rPr>
              <w:t>20948</w:t>
            </w:r>
          </w:p>
        </w:tc>
        <w:tc>
          <w:tcPr>
            <w:tcW w:w="1332" w:type="dxa"/>
            <w:tcBorders>
              <w:top w:val="nil"/>
              <w:left w:val="nil"/>
              <w:bottom w:val="single" w:sz="4" w:space="0" w:color="auto"/>
              <w:right w:val="single" w:sz="4" w:space="0" w:color="auto"/>
            </w:tcBorders>
            <w:shd w:val="clear" w:color="auto" w:fill="auto"/>
            <w:noWrap/>
            <w:vAlign w:val="bottom"/>
          </w:tcPr>
          <w:p w14:paraId="0F808A44" w14:textId="203C0271" w:rsidR="00BA09F7" w:rsidRPr="00A70C44" w:rsidRDefault="00BA09F7" w:rsidP="00BA09F7">
            <w:pPr>
              <w:jc w:val="center"/>
              <w:rPr>
                <w:rFonts w:ascii="Calibri" w:eastAsia="Times New Roman" w:hAnsi="Calibri" w:cs="Calibri"/>
                <w:color w:val="000000"/>
              </w:rPr>
            </w:pPr>
            <w:r>
              <w:rPr>
                <w:rFonts w:ascii="Calibri" w:hAnsi="Calibri" w:cs="Calibri"/>
                <w:color w:val="000000"/>
              </w:rPr>
              <w:t>13465</w:t>
            </w:r>
          </w:p>
        </w:tc>
        <w:tc>
          <w:tcPr>
            <w:tcW w:w="1332" w:type="dxa"/>
            <w:tcBorders>
              <w:top w:val="nil"/>
              <w:left w:val="nil"/>
              <w:bottom w:val="single" w:sz="4" w:space="0" w:color="auto"/>
              <w:right w:val="single" w:sz="4" w:space="0" w:color="auto"/>
            </w:tcBorders>
            <w:shd w:val="clear" w:color="auto" w:fill="auto"/>
            <w:noWrap/>
            <w:vAlign w:val="bottom"/>
          </w:tcPr>
          <w:p w14:paraId="5145159D" w14:textId="39365DBA" w:rsidR="00BA09F7" w:rsidRPr="00A70C44" w:rsidRDefault="00BA09F7" w:rsidP="00BA09F7">
            <w:pPr>
              <w:jc w:val="center"/>
              <w:rPr>
                <w:rFonts w:ascii="Calibri" w:eastAsia="Times New Roman" w:hAnsi="Calibri" w:cs="Calibri"/>
                <w:color w:val="000000"/>
              </w:rPr>
            </w:pPr>
            <w:r>
              <w:rPr>
                <w:rFonts w:ascii="Calibri" w:hAnsi="Calibri" w:cs="Calibri"/>
                <w:color w:val="000000"/>
              </w:rPr>
              <w:t>28431</w:t>
            </w:r>
          </w:p>
        </w:tc>
      </w:tr>
      <w:tr w:rsidR="00BA09F7" w:rsidRPr="00A70C44" w14:paraId="2D1F076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9919277" w14:textId="75B676A5"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40ACD445" w14:textId="73F27C1E" w:rsidR="00BA09F7" w:rsidRPr="00A70C44" w:rsidRDefault="00BA09F7" w:rsidP="00BA09F7">
            <w:pPr>
              <w:jc w:val="center"/>
              <w:rPr>
                <w:rFonts w:ascii="Calibri" w:eastAsia="Times New Roman" w:hAnsi="Calibri" w:cs="Calibri"/>
                <w:color w:val="000000"/>
              </w:rPr>
            </w:pPr>
            <w:r>
              <w:rPr>
                <w:rFonts w:ascii="Calibri" w:hAnsi="Calibri" w:cs="Calibri"/>
                <w:color w:val="000000"/>
              </w:rPr>
              <w:t>66.0645</w:t>
            </w:r>
          </w:p>
        </w:tc>
        <w:tc>
          <w:tcPr>
            <w:tcW w:w="1332" w:type="dxa"/>
            <w:tcBorders>
              <w:top w:val="nil"/>
              <w:left w:val="nil"/>
              <w:bottom w:val="single" w:sz="4" w:space="0" w:color="auto"/>
              <w:right w:val="single" w:sz="4" w:space="0" w:color="auto"/>
            </w:tcBorders>
            <w:shd w:val="clear" w:color="auto" w:fill="auto"/>
            <w:noWrap/>
            <w:vAlign w:val="bottom"/>
          </w:tcPr>
          <w:p w14:paraId="41582A44" w14:textId="3890858F" w:rsidR="00BA09F7" w:rsidRPr="00A70C44" w:rsidRDefault="00BA09F7" w:rsidP="00BA09F7">
            <w:pPr>
              <w:jc w:val="center"/>
              <w:rPr>
                <w:rFonts w:ascii="Calibri" w:eastAsia="Times New Roman" w:hAnsi="Calibri" w:cs="Calibri"/>
                <w:color w:val="000000"/>
              </w:rPr>
            </w:pPr>
            <w:r>
              <w:rPr>
                <w:rFonts w:ascii="Calibri" w:hAnsi="Calibri" w:cs="Calibri"/>
                <w:color w:val="000000"/>
              </w:rPr>
              <w:t>21594</w:t>
            </w:r>
          </w:p>
        </w:tc>
        <w:tc>
          <w:tcPr>
            <w:tcW w:w="1332" w:type="dxa"/>
            <w:tcBorders>
              <w:top w:val="nil"/>
              <w:left w:val="nil"/>
              <w:bottom w:val="single" w:sz="4" w:space="0" w:color="auto"/>
              <w:right w:val="single" w:sz="4" w:space="0" w:color="auto"/>
            </w:tcBorders>
            <w:shd w:val="clear" w:color="auto" w:fill="auto"/>
            <w:noWrap/>
            <w:vAlign w:val="bottom"/>
          </w:tcPr>
          <w:p w14:paraId="6E5A4C51" w14:textId="1B607FC4" w:rsidR="00BA09F7" w:rsidRPr="00A70C44" w:rsidRDefault="00BA09F7" w:rsidP="00BA09F7">
            <w:pPr>
              <w:jc w:val="center"/>
              <w:rPr>
                <w:rFonts w:ascii="Calibri" w:eastAsia="Times New Roman" w:hAnsi="Calibri" w:cs="Calibri"/>
                <w:color w:val="000000"/>
              </w:rPr>
            </w:pPr>
            <w:r>
              <w:rPr>
                <w:rFonts w:ascii="Calibri" w:hAnsi="Calibri" w:cs="Calibri"/>
                <w:color w:val="000000"/>
              </w:rPr>
              <w:t>13881</w:t>
            </w:r>
          </w:p>
        </w:tc>
        <w:tc>
          <w:tcPr>
            <w:tcW w:w="1332" w:type="dxa"/>
            <w:tcBorders>
              <w:top w:val="nil"/>
              <w:left w:val="nil"/>
              <w:bottom w:val="single" w:sz="4" w:space="0" w:color="auto"/>
              <w:right w:val="single" w:sz="4" w:space="0" w:color="auto"/>
            </w:tcBorders>
            <w:shd w:val="clear" w:color="auto" w:fill="auto"/>
            <w:noWrap/>
            <w:vAlign w:val="bottom"/>
          </w:tcPr>
          <w:p w14:paraId="192EA28F" w14:textId="60123A3F" w:rsidR="00BA09F7" w:rsidRPr="00A70C44" w:rsidRDefault="00BA09F7" w:rsidP="00BA09F7">
            <w:pPr>
              <w:jc w:val="center"/>
              <w:rPr>
                <w:rFonts w:ascii="Calibri" w:eastAsia="Times New Roman" w:hAnsi="Calibri" w:cs="Calibri"/>
                <w:color w:val="000000"/>
              </w:rPr>
            </w:pPr>
            <w:r>
              <w:rPr>
                <w:rFonts w:ascii="Calibri" w:hAnsi="Calibri" w:cs="Calibri"/>
                <w:color w:val="000000"/>
              </w:rPr>
              <w:t>29307</w:t>
            </w:r>
          </w:p>
        </w:tc>
      </w:tr>
      <w:tr w:rsidR="00BA09F7" w:rsidRPr="00A70C44" w14:paraId="28BB3E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A6C4194" w14:textId="36517DFF"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461C9CF6" w14:textId="6F5B63D2" w:rsidR="00BA09F7" w:rsidRPr="00A70C44" w:rsidRDefault="00BA09F7" w:rsidP="00BA09F7">
            <w:pPr>
              <w:jc w:val="center"/>
              <w:rPr>
                <w:rFonts w:ascii="Calibri" w:eastAsia="Times New Roman" w:hAnsi="Calibri" w:cs="Calibri"/>
                <w:color w:val="000000"/>
              </w:rPr>
            </w:pPr>
            <w:r>
              <w:rPr>
                <w:rFonts w:ascii="Calibri" w:hAnsi="Calibri" w:cs="Calibri"/>
                <w:color w:val="000000"/>
              </w:rPr>
              <w:t>66.94134</w:t>
            </w:r>
          </w:p>
        </w:tc>
        <w:tc>
          <w:tcPr>
            <w:tcW w:w="1332" w:type="dxa"/>
            <w:tcBorders>
              <w:top w:val="nil"/>
              <w:left w:val="nil"/>
              <w:bottom w:val="single" w:sz="4" w:space="0" w:color="auto"/>
              <w:right w:val="single" w:sz="4" w:space="0" w:color="auto"/>
            </w:tcBorders>
            <w:shd w:val="clear" w:color="auto" w:fill="auto"/>
            <w:noWrap/>
            <w:vAlign w:val="bottom"/>
          </w:tcPr>
          <w:p w14:paraId="52BE6D2C" w14:textId="2011545F" w:rsidR="00BA09F7" w:rsidRPr="00A70C44" w:rsidRDefault="00BA09F7" w:rsidP="00BA09F7">
            <w:pPr>
              <w:jc w:val="center"/>
              <w:rPr>
                <w:rFonts w:ascii="Calibri" w:eastAsia="Times New Roman" w:hAnsi="Calibri" w:cs="Calibri"/>
                <w:color w:val="000000"/>
              </w:rPr>
            </w:pPr>
            <w:r>
              <w:rPr>
                <w:rFonts w:ascii="Calibri" w:hAnsi="Calibri" w:cs="Calibri"/>
                <w:color w:val="000000"/>
              </w:rPr>
              <w:t>21278</w:t>
            </w:r>
          </w:p>
        </w:tc>
        <w:tc>
          <w:tcPr>
            <w:tcW w:w="1332" w:type="dxa"/>
            <w:tcBorders>
              <w:top w:val="nil"/>
              <w:left w:val="nil"/>
              <w:bottom w:val="single" w:sz="4" w:space="0" w:color="auto"/>
              <w:right w:val="single" w:sz="4" w:space="0" w:color="auto"/>
            </w:tcBorders>
            <w:shd w:val="clear" w:color="auto" w:fill="auto"/>
            <w:noWrap/>
            <w:vAlign w:val="bottom"/>
          </w:tcPr>
          <w:p w14:paraId="6E6F08B9" w14:textId="53DE7556" w:rsidR="00BA09F7" w:rsidRPr="00A70C44" w:rsidRDefault="00BA09F7" w:rsidP="00BA09F7">
            <w:pPr>
              <w:jc w:val="center"/>
              <w:rPr>
                <w:rFonts w:ascii="Calibri" w:eastAsia="Times New Roman" w:hAnsi="Calibri" w:cs="Calibri"/>
                <w:color w:val="000000"/>
              </w:rPr>
            </w:pPr>
            <w:r>
              <w:rPr>
                <w:rFonts w:ascii="Calibri" w:hAnsi="Calibri" w:cs="Calibri"/>
                <w:color w:val="000000"/>
              </w:rPr>
              <w:t>13677</w:t>
            </w:r>
          </w:p>
        </w:tc>
        <w:tc>
          <w:tcPr>
            <w:tcW w:w="1332" w:type="dxa"/>
            <w:tcBorders>
              <w:top w:val="nil"/>
              <w:left w:val="nil"/>
              <w:bottom w:val="single" w:sz="4" w:space="0" w:color="auto"/>
              <w:right w:val="single" w:sz="4" w:space="0" w:color="auto"/>
            </w:tcBorders>
            <w:shd w:val="clear" w:color="auto" w:fill="auto"/>
            <w:noWrap/>
            <w:vAlign w:val="bottom"/>
          </w:tcPr>
          <w:p w14:paraId="34AE95F2" w14:textId="18484042" w:rsidR="00BA09F7" w:rsidRPr="00A70C44" w:rsidRDefault="00BA09F7" w:rsidP="00BA09F7">
            <w:pPr>
              <w:jc w:val="center"/>
              <w:rPr>
                <w:rFonts w:ascii="Calibri" w:eastAsia="Times New Roman" w:hAnsi="Calibri" w:cs="Calibri"/>
                <w:color w:val="000000"/>
              </w:rPr>
            </w:pPr>
            <w:r>
              <w:rPr>
                <w:rFonts w:ascii="Calibri" w:hAnsi="Calibri" w:cs="Calibri"/>
                <w:color w:val="000000"/>
              </w:rPr>
              <w:t>28879</w:t>
            </w:r>
          </w:p>
        </w:tc>
      </w:tr>
      <w:tr w:rsidR="00BA09F7" w:rsidRPr="00A70C44" w14:paraId="2F5DF91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26343C9" w14:textId="26D5D98D"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52C4F69" w14:textId="7507CB30" w:rsidR="00BA09F7" w:rsidRPr="00A70C44" w:rsidRDefault="00BA09F7" w:rsidP="00BA09F7">
            <w:pPr>
              <w:jc w:val="center"/>
              <w:rPr>
                <w:rFonts w:ascii="Calibri" w:eastAsia="Times New Roman" w:hAnsi="Calibri" w:cs="Calibri"/>
                <w:color w:val="000000"/>
              </w:rPr>
            </w:pPr>
            <w:r>
              <w:rPr>
                <w:rFonts w:ascii="Calibri" w:hAnsi="Calibri" w:cs="Calibri"/>
                <w:color w:val="000000"/>
              </w:rPr>
              <w:t>66.98385</w:t>
            </w:r>
          </w:p>
        </w:tc>
        <w:tc>
          <w:tcPr>
            <w:tcW w:w="1332" w:type="dxa"/>
            <w:tcBorders>
              <w:top w:val="nil"/>
              <w:left w:val="nil"/>
              <w:bottom w:val="single" w:sz="4" w:space="0" w:color="auto"/>
              <w:right w:val="single" w:sz="4" w:space="0" w:color="auto"/>
            </w:tcBorders>
            <w:shd w:val="clear" w:color="auto" w:fill="auto"/>
            <w:noWrap/>
            <w:vAlign w:val="bottom"/>
          </w:tcPr>
          <w:p w14:paraId="2FEF3D5F" w14:textId="470AEFE4" w:rsidR="00BA09F7" w:rsidRPr="00A70C44" w:rsidRDefault="00BA09F7" w:rsidP="00BA09F7">
            <w:pPr>
              <w:jc w:val="center"/>
              <w:rPr>
                <w:rFonts w:ascii="Calibri" w:eastAsia="Times New Roman" w:hAnsi="Calibri" w:cs="Calibri"/>
                <w:color w:val="000000"/>
              </w:rPr>
            </w:pPr>
            <w:r>
              <w:rPr>
                <w:rFonts w:ascii="Calibri" w:hAnsi="Calibri" w:cs="Calibri"/>
                <w:color w:val="000000"/>
              </w:rPr>
              <w:t>21239</w:t>
            </w:r>
          </w:p>
        </w:tc>
        <w:tc>
          <w:tcPr>
            <w:tcW w:w="1332" w:type="dxa"/>
            <w:tcBorders>
              <w:top w:val="nil"/>
              <w:left w:val="nil"/>
              <w:bottom w:val="single" w:sz="4" w:space="0" w:color="auto"/>
              <w:right w:val="single" w:sz="4" w:space="0" w:color="auto"/>
            </w:tcBorders>
            <w:shd w:val="clear" w:color="auto" w:fill="auto"/>
            <w:noWrap/>
            <w:vAlign w:val="bottom"/>
          </w:tcPr>
          <w:p w14:paraId="08123145" w14:textId="09A1D69F" w:rsidR="00BA09F7" w:rsidRPr="00A70C44" w:rsidRDefault="00BA09F7" w:rsidP="00BA09F7">
            <w:pPr>
              <w:jc w:val="center"/>
              <w:rPr>
                <w:rFonts w:ascii="Calibri" w:eastAsia="Times New Roman" w:hAnsi="Calibri" w:cs="Calibri"/>
                <w:color w:val="000000"/>
              </w:rPr>
            </w:pPr>
            <w:r>
              <w:rPr>
                <w:rFonts w:ascii="Calibri" w:hAnsi="Calibri" w:cs="Calibri"/>
                <w:color w:val="000000"/>
              </w:rPr>
              <w:t>13652</w:t>
            </w:r>
          </w:p>
        </w:tc>
        <w:tc>
          <w:tcPr>
            <w:tcW w:w="1332" w:type="dxa"/>
            <w:tcBorders>
              <w:top w:val="nil"/>
              <w:left w:val="nil"/>
              <w:bottom w:val="single" w:sz="4" w:space="0" w:color="auto"/>
              <w:right w:val="single" w:sz="4" w:space="0" w:color="auto"/>
            </w:tcBorders>
            <w:shd w:val="clear" w:color="auto" w:fill="auto"/>
            <w:noWrap/>
            <w:vAlign w:val="bottom"/>
          </w:tcPr>
          <w:p w14:paraId="3CF8C9AE" w14:textId="20B34E9B" w:rsidR="00BA09F7" w:rsidRPr="00A70C44" w:rsidRDefault="00BA09F7" w:rsidP="00BA09F7">
            <w:pPr>
              <w:jc w:val="center"/>
              <w:rPr>
                <w:rFonts w:ascii="Calibri" w:eastAsia="Times New Roman" w:hAnsi="Calibri" w:cs="Calibri"/>
                <w:color w:val="000000"/>
              </w:rPr>
            </w:pPr>
            <w:r>
              <w:rPr>
                <w:rFonts w:ascii="Calibri" w:hAnsi="Calibri" w:cs="Calibri"/>
                <w:color w:val="000000"/>
              </w:rPr>
              <w:t>28826</w:t>
            </w:r>
          </w:p>
        </w:tc>
      </w:tr>
      <w:tr w:rsidR="00BA09F7" w:rsidRPr="00A70C44" w14:paraId="6F0CA9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329E23D" w14:textId="19DB56A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8D913CE" w14:textId="0E98A71B" w:rsidR="00BA09F7" w:rsidRPr="00A70C44" w:rsidRDefault="00BA09F7" w:rsidP="00BA09F7">
            <w:pPr>
              <w:jc w:val="center"/>
              <w:rPr>
                <w:rFonts w:ascii="Calibri" w:eastAsia="Times New Roman" w:hAnsi="Calibri" w:cs="Calibri"/>
                <w:color w:val="000000"/>
              </w:rPr>
            </w:pPr>
            <w:r>
              <w:rPr>
                <w:rFonts w:ascii="Calibri" w:hAnsi="Calibri" w:cs="Calibri"/>
                <w:color w:val="000000"/>
              </w:rPr>
              <w:t>78.50585</w:t>
            </w:r>
          </w:p>
        </w:tc>
        <w:tc>
          <w:tcPr>
            <w:tcW w:w="1332" w:type="dxa"/>
            <w:tcBorders>
              <w:top w:val="nil"/>
              <w:left w:val="nil"/>
              <w:bottom w:val="single" w:sz="4" w:space="0" w:color="auto"/>
              <w:right w:val="single" w:sz="4" w:space="0" w:color="auto"/>
            </w:tcBorders>
            <w:shd w:val="clear" w:color="auto" w:fill="auto"/>
            <w:noWrap/>
            <w:vAlign w:val="bottom"/>
          </w:tcPr>
          <w:p w14:paraId="7AD990E9" w14:textId="114F6724" w:rsidR="00BA09F7" w:rsidRPr="00A70C44" w:rsidRDefault="00BA09F7" w:rsidP="00BA09F7">
            <w:pPr>
              <w:jc w:val="center"/>
              <w:rPr>
                <w:rFonts w:ascii="Calibri" w:eastAsia="Times New Roman" w:hAnsi="Calibri" w:cs="Calibri"/>
                <w:color w:val="000000"/>
              </w:rPr>
            </w:pPr>
            <w:r>
              <w:rPr>
                <w:rFonts w:ascii="Calibri" w:hAnsi="Calibri" w:cs="Calibri"/>
                <w:color w:val="000000"/>
              </w:rPr>
              <w:t>24107</w:t>
            </w:r>
          </w:p>
        </w:tc>
        <w:tc>
          <w:tcPr>
            <w:tcW w:w="1332" w:type="dxa"/>
            <w:tcBorders>
              <w:top w:val="nil"/>
              <w:left w:val="nil"/>
              <w:bottom w:val="single" w:sz="4" w:space="0" w:color="auto"/>
              <w:right w:val="single" w:sz="4" w:space="0" w:color="auto"/>
            </w:tcBorders>
            <w:shd w:val="clear" w:color="auto" w:fill="auto"/>
            <w:noWrap/>
            <w:vAlign w:val="bottom"/>
          </w:tcPr>
          <w:p w14:paraId="07993B00" w14:textId="2E3489A0" w:rsidR="00BA09F7" w:rsidRPr="00A70C44" w:rsidRDefault="00BA09F7" w:rsidP="00BA09F7">
            <w:pPr>
              <w:jc w:val="center"/>
              <w:rPr>
                <w:rFonts w:ascii="Calibri" w:eastAsia="Times New Roman" w:hAnsi="Calibri" w:cs="Calibri"/>
                <w:color w:val="000000"/>
              </w:rPr>
            </w:pPr>
            <w:r>
              <w:rPr>
                <w:rFonts w:ascii="Calibri" w:hAnsi="Calibri" w:cs="Calibri"/>
                <w:color w:val="000000"/>
              </w:rPr>
              <w:t>15496</w:t>
            </w:r>
          </w:p>
        </w:tc>
        <w:tc>
          <w:tcPr>
            <w:tcW w:w="1332" w:type="dxa"/>
            <w:tcBorders>
              <w:top w:val="nil"/>
              <w:left w:val="nil"/>
              <w:bottom w:val="single" w:sz="4" w:space="0" w:color="auto"/>
              <w:right w:val="single" w:sz="4" w:space="0" w:color="auto"/>
            </w:tcBorders>
            <w:shd w:val="clear" w:color="auto" w:fill="auto"/>
            <w:noWrap/>
            <w:vAlign w:val="bottom"/>
          </w:tcPr>
          <w:p w14:paraId="1C792853" w14:textId="309085C9" w:rsidR="00BA09F7" w:rsidRPr="00A70C44" w:rsidRDefault="00BA09F7" w:rsidP="00BA09F7">
            <w:pPr>
              <w:jc w:val="center"/>
              <w:rPr>
                <w:rFonts w:ascii="Calibri" w:eastAsia="Times New Roman" w:hAnsi="Calibri" w:cs="Calibri"/>
                <w:color w:val="000000"/>
              </w:rPr>
            </w:pPr>
            <w:r>
              <w:rPr>
                <w:rFonts w:ascii="Calibri" w:hAnsi="Calibri" w:cs="Calibri"/>
                <w:color w:val="000000"/>
              </w:rPr>
              <w:t>32718</w:t>
            </w:r>
          </w:p>
        </w:tc>
      </w:tr>
      <w:tr w:rsidR="00BA09F7" w:rsidRPr="00A70C44" w14:paraId="3DEB2E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3DEF422" w14:textId="33692E83"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B48A7E0" w14:textId="652A1DCC" w:rsidR="00BA09F7" w:rsidRPr="00A70C44" w:rsidRDefault="00BA09F7" w:rsidP="00BA09F7">
            <w:pPr>
              <w:jc w:val="center"/>
              <w:rPr>
                <w:rFonts w:ascii="Calibri" w:eastAsia="Times New Roman" w:hAnsi="Calibri" w:cs="Calibri"/>
                <w:color w:val="000000"/>
              </w:rPr>
            </w:pPr>
            <w:r>
              <w:rPr>
                <w:rFonts w:ascii="Calibri" w:hAnsi="Calibri" w:cs="Calibri"/>
                <w:color w:val="000000"/>
              </w:rPr>
              <w:t>86.839</w:t>
            </w:r>
          </w:p>
        </w:tc>
        <w:tc>
          <w:tcPr>
            <w:tcW w:w="1332" w:type="dxa"/>
            <w:tcBorders>
              <w:top w:val="nil"/>
              <w:left w:val="nil"/>
              <w:bottom w:val="single" w:sz="4" w:space="0" w:color="auto"/>
              <w:right w:val="single" w:sz="4" w:space="0" w:color="auto"/>
            </w:tcBorders>
            <w:shd w:val="clear" w:color="auto" w:fill="auto"/>
            <w:noWrap/>
            <w:vAlign w:val="bottom"/>
          </w:tcPr>
          <w:p w14:paraId="1D5D08F4" w14:textId="1BC5FC85" w:rsidR="00BA09F7" w:rsidRPr="00A70C44" w:rsidRDefault="00BA09F7" w:rsidP="00BA09F7">
            <w:pPr>
              <w:jc w:val="center"/>
              <w:rPr>
                <w:rFonts w:ascii="Calibri" w:eastAsia="Times New Roman" w:hAnsi="Calibri" w:cs="Calibri"/>
                <w:color w:val="000000"/>
              </w:rPr>
            </w:pPr>
            <w:r>
              <w:rPr>
                <w:rFonts w:ascii="Calibri" w:hAnsi="Calibri" w:cs="Calibri"/>
                <w:color w:val="000000"/>
              </w:rPr>
              <w:t>24812</w:t>
            </w:r>
          </w:p>
        </w:tc>
        <w:tc>
          <w:tcPr>
            <w:tcW w:w="1332" w:type="dxa"/>
            <w:tcBorders>
              <w:top w:val="nil"/>
              <w:left w:val="nil"/>
              <w:bottom w:val="single" w:sz="4" w:space="0" w:color="auto"/>
              <w:right w:val="single" w:sz="4" w:space="0" w:color="auto"/>
            </w:tcBorders>
            <w:shd w:val="clear" w:color="auto" w:fill="auto"/>
            <w:noWrap/>
            <w:vAlign w:val="bottom"/>
          </w:tcPr>
          <w:p w14:paraId="152D448C" w14:textId="157532E4" w:rsidR="00BA09F7" w:rsidRPr="00A70C44" w:rsidRDefault="00BA09F7" w:rsidP="00BA09F7">
            <w:pPr>
              <w:jc w:val="center"/>
              <w:rPr>
                <w:rFonts w:ascii="Calibri" w:eastAsia="Times New Roman" w:hAnsi="Calibri" w:cs="Calibri"/>
                <w:color w:val="000000"/>
              </w:rPr>
            </w:pPr>
            <w:r>
              <w:rPr>
                <w:rFonts w:ascii="Calibri" w:hAnsi="Calibri" w:cs="Calibri"/>
                <w:color w:val="000000"/>
              </w:rPr>
              <w:t>15949</w:t>
            </w:r>
          </w:p>
        </w:tc>
        <w:tc>
          <w:tcPr>
            <w:tcW w:w="1332" w:type="dxa"/>
            <w:tcBorders>
              <w:top w:val="nil"/>
              <w:left w:val="nil"/>
              <w:bottom w:val="single" w:sz="4" w:space="0" w:color="auto"/>
              <w:right w:val="single" w:sz="4" w:space="0" w:color="auto"/>
            </w:tcBorders>
            <w:shd w:val="clear" w:color="auto" w:fill="auto"/>
            <w:noWrap/>
            <w:vAlign w:val="bottom"/>
          </w:tcPr>
          <w:p w14:paraId="04AB626A" w14:textId="4C2E0DA0" w:rsidR="00BA09F7" w:rsidRPr="00A70C44" w:rsidRDefault="00BA09F7" w:rsidP="00BA09F7">
            <w:pPr>
              <w:jc w:val="center"/>
              <w:rPr>
                <w:rFonts w:ascii="Calibri" w:eastAsia="Times New Roman" w:hAnsi="Calibri" w:cs="Calibri"/>
                <w:color w:val="000000"/>
              </w:rPr>
            </w:pPr>
            <w:r>
              <w:rPr>
                <w:rFonts w:ascii="Calibri" w:hAnsi="Calibri" w:cs="Calibri"/>
                <w:color w:val="000000"/>
              </w:rPr>
              <w:t>33675</w:t>
            </w:r>
          </w:p>
        </w:tc>
      </w:tr>
      <w:tr w:rsidR="00BA09F7" w:rsidRPr="00A70C44" w14:paraId="19DE31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26EAA4B" w14:textId="1DCD80D4"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A87A77B" w14:textId="6FD4065A" w:rsidR="00BA09F7" w:rsidRPr="00A70C44" w:rsidRDefault="00BA09F7" w:rsidP="00BA09F7">
            <w:pPr>
              <w:jc w:val="center"/>
              <w:rPr>
                <w:rFonts w:ascii="Calibri" w:eastAsia="Times New Roman" w:hAnsi="Calibri" w:cs="Calibri"/>
                <w:color w:val="000000"/>
              </w:rPr>
            </w:pPr>
            <w:r>
              <w:rPr>
                <w:rFonts w:ascii="Calibri" w:hAnsi="Calibri" w:cs="Calibri"/>
                <w:color w:val="000000"/>
              </w:rPr>
              <w:t>89.07129</w:t>
            </w:r>
          </w:p>
        </w:tc>
        <w:tc>
          <w:tcPr>
            <w:tcW w:w="1332" w:type="dxa"/>
            <w:tcBorders>
              <w:top w:val="nil"/>
              <w:left w:val="nil"/>
              <w:bottom w:val="single" w:sz="4" w:space="0" w:color="auto"/>
              <w:right w:val="single" w:sz="4" w:space="0" w:color="auto"/>
            </w:tcBorders>
            <w:shd w:val="clear" w:color="auto" w:fill="auto"/>
            <w:noWrap/>
            <w:vAlign w:val="bottom"/>
          </w:tcPr>
          <w:p w14:paraId="71310847" w14:textId="34049385" w:rsidR="00BA09F7" w:rsidRPr="00A70C44" w:rsidRDefault="00BA09F7" w:rsidP="00BA09F7">
            <w:pPr>
              <w:jc w:val="center"/>
              <w:rPr>
                <w:rFonts w:ascii="Calibri" w:eastAsia="Times New Roman" w:hAnsi="Calibri" w:cs="Calibri"/>
                <w:color w:val="000000"/>
              </w:rPr>
            </w:pPr>
            <w:r>
              <w:rPr>
                <w:rFonts w:ascii="Calibri" w:hAnsi="Calibri" w:cs="Calibri"/>
                <w:color w:val="000000"/>
              </w:rPr>
              <w:t>25261</w:t>
            </w:r>
          </w:p>
        </w:tc>
        <w:tc>
          <w:tcPr>
            <w:tcW w:w="1332" w:type="dxa"/>
            <w:tcBorders>
              <w:top w:val="nil"/>
              <w:left w:val="nil"/>
              <w:bottom w:val="single" w:sz="4" w:space="0" w:color="auto"/>
              <w:right w:val="single" w:sz="4" w:space="0" w:color="auto"/>
            </w:tcBorders>
            <w:shd w:val="clear" w:color="auto" w:fill="auto"/>
            <w:noWrap/>
            <w:vAlign w:val="bottom"/>
          </w:tcPr>
          <w:p w14:paraId="01178089" w14:textId="2E9C33A7" w:rsidR="00BA09F7" w:rsidRPr="00A70C44" w:rsidRDefault="00BA09F7" w:rsidP="00BA09F7">
            <w:pPr>
              <w:jc w:val="center"/>
              <w:rPr>
                <w:rFonts w:ascii="Calibri" w:eastAsia="Times New Roman" w:hAnsi="Calibri" w:cs="Calibri"/>
                <w:color w:val="000000"/>
              </w:rPr>
            </w:pPr>
            <w:r>
              <w:rPr>
                <w:rFonts w:ascii="Calibri" w:hAnsi="Calibri" w:cs="Calibri"/>
                <w:color w:val="000000"/>
              </w:rPr>
              <w:t>16238</w:t>
            </w:r>
          </w:p>
        </w:tc>
        <w:tc>
          <w:tcPr>
            <w:tcW w:w="1332" w:type="dxa"/>
            <w:tcBorders>
              <w:top w:val="nil"/>
              <w:left w:val="nil"/>
              <w:bottom w:val="single" w:sz="4" w:space="0" w:color="auto"/>
              <w:right w:val="single" w:sz="4" w:space="0" w:color="auto"/>
            </w:tcBorders>
            <w:shd w:val="clear" w:color="auto" w:fill="auto"/>
            <w:noWrap/>
            <w:vAlign w:val="bottom"/>
          </w:tcPr>
          <w:p w14:paraId="7DAABB3E" w14:textId="39765B72" w:rsidR="00BA09F7" w:rsidRPr="00A70C44" w:rsidRDefault="00BA09F7" w:rsidP="00BA09F7">
            <w:pPr>
              <w:jc w:val="center"/>
              <w:rPr>
                <w:rFonts w:ascii="Calibri" w:eastAsia="Times New Roman" w:hAnsi="Calibri" w:cs="Calibri"/>
                <w:color w:val="000000"/>
              </w:rPr>
            </w:pPr>
            <w:r>
              <w:rPr>
                <w:rFonts w:ascii="Calibri" w:hAnsi="Calibri" w:cs="Calibri"/>
                <w:color w:val="000000"/>
              </w:rPr>
              <w:t>34284</w:t>
            </w:r>
          </w:p>
        </w:tc>
      </w:tr>
      <w:tr w:rsidR="00BA09F7" w:rsidRPr="00A70C44" w14:paraId="119D447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201FE0" w14:textId="0C9EECB9"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773C7E9" w14:textId="47EC338C" w:rsidR="00BA09F7" w:rsidRPr="00A70C44" w:rsidRDefault="00BA09F7" w:rsidP="00BA09F7">
            <w:pPr>
              <w:jc w:val="center"/>
              <w:rPr>
                <w:rFonts w:ascii="Calibri" w:eastAsia="Times New Roman" w:hAnsi="Calibri" w:cs="Calibri"/>
                <w:color w:val="000000"/>
              </w:rPr>
            </w:pPr>
            <w:r>
              <w:rPr>
                <w:rFonts w:ascii="Calibri" w:hAnsi="Calibri" w:cs="Calibri"/>
                <w:color w:val="000000"/>
              </w:rPr>
              <w:t>89.88644</w:t>
            </w:r>
          </w:p>
        </w:tc>
        <w:tc>
          <w:tcPr>
            <w:tcW w:w="1332" w:type="dxa"/>
            <w:tcBorders>
              <w:top w:val="nil"/>
              <w:left w:val="nil"/>
              <w:bottom w:val="single" w:sz="4" w:space="0" w:color="auto"/>
              <w:right w:val="single" w:sz="4" w:space="0" w:color="auto"/>
            </w:tcBorders>
            <w:shd w:val="clear" w:color="auto" w:fill="auto"/>
            <w:noWrap/>
            <w:vAlign w:val="bottom"/>
          </w:tcPr>
          <w:p w14:paraId="2FC93972" w14:textId="4B82607E" w:rsidR="00BA09F7" w:rsidRPr="00A70C44" w:rsidRDefault="00BA09F7" w:rsidP="00BA09F7">
            <w:pPr>
              <w:jc w:val="center"/>
              <w:rPr>
                <w:rFonts w:ascii="Calibri" w:eastAsia="Times New Roman" w:hAnsi="Calibri" w:cs="Calibri"/>
                <w:color w:val="000000"/>
              </w:rPr>
            </w:pPr>
            <w:r>
              <w:rPr>
                <w:rFonts w:ascii="Calibri" w:hAnsi="Calibri" w:cs="Calibri"/>
                <w:color w:val="000000"/>
              </w:rPr>
              <w:t>25181</w:t>
            </w:r>
          </w:p>
        </w:tc>
        <w:tc>
          <w:tcPr>
            <w:tcW w:w="1332" w:type="dxa"/>
            <w:tcBorders>
              <w:top w:val="nil"/>
              <w:left w:val="nil"/>
              <w:bottom w:val="single" w:sz="4" w:space="0" w:color="auto"/>
              <w:right w:val="single" w:sz="4" w:space="0" w:color="auto"/>
            </w:tcBorders>
            <w:shd w:val="clear" w:color="auto" w:fill="auto"/>
            <w:noWrap/>
            <w:vAlign w:val="bottom"/>
          </w:tcPr>
          <w:p w14:paraId="55AD915F" w14:textId="63BCAB6C" w:rsidR="00BA09F7" w:rsidRPr="00A70C44" w:rsidRDefault="00BA09F7" w:rsidP="00BA09F7">
            <w:pPr>
              <w:jc w:val="center"/>
              <w:rPr>
                <w:rFonts w:ascii="Calibri" w:eastAsia="Times New Roman" w:hAnsi="Calibri" w:cs="Calibri"/>
                <w:color w:val="000000"/>
              </w:rPr>
            </w:pPr>
            <w:r>
              <w:rPr>
                <w:rFonts w:ascii="Calibri" w:hAnsi="Calibri" w:cs="Calibri"/>
                <w:color w:val="000000"/>
              </w:rPr>
              <w:t>16186</w:t>
            </w:r>
          </w:p>
        </w:tc>
        <w:tc>
          <w:tcPr>
            <w:tcW w:w="1332" w:type="dxa"/>
            <w:tcBorders>
              <w:top w:val="nil"/>
              <w:left w:val="nil"/>
              <w:bottom w:val="single" w:sz="4" w:space="0" w:color="auto"/>
              <w:right w:val="single" w:sz="4" w:space="0" w:color="auto"/>
            </w:tcBorders>
            <w:shd w:val="clear" w:color="auto" w:fill="auto"/>
            <w:noWrap/>
            <w:vAlign w:val="bottom"/>
          </w:tcPr>
          <w:p w14:paraId="7EAEC3DF" w14:textId="58092C6B" w:rsidR="00BA09F7" w:rsidRPr="00A70C44" w:rsidRDefault="00BA09F7" w:rsidP="00BA09F7">
            <w:pPr>
              <w:jc w:val="center"/>
              <w:rPr>
                <w:rFonts w:ascii="Calibri" w:eastAsia="Times New Roman" w:hAnsi="Calibri" w:cs="Calibri"/>
                <w:color w:val="000000"/>
              </w:rPr>
            </w:pPr>
            <w:r>
              <w:rPr>
                <w:rFonts w:ascii="Calibri" w:hAnsi="Calibri" w:cs="Calibri"/>
                <w:color w:val="000000"/>
              </w:rPr>
              <w:t>34176</w:t>
            </w:r>
          </w:p>
        </w:tc>
      </w:tr>
      <w:tr w:rsidR="00BA09F7" w:rsidRPr="00A70C44" w14:paraId="19630E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95845D9" w14:textId="72F9EB12"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A7C6DA6" w14:textId="78BC0872" w:rsidR="00BA09F7" w:rsidRPr="00A70C44" w:rsidRDefault="00BA09F7" w:rsidP="00BA09F7">
            <w:pPr>
              <w:jc w:val="center"/>
              <w:rPr>
                <w:rFonts w:ascii="Calibri" w:eastAsia="Times New Roman" w:hAnsi="Calibri" w:cs="Calibri"/>
                <w:color w:val="000000"/>
              </w:rPr>
            </w:pPr>
            <w:r>
              <w:rPr>
                <w:rFonts w:ascii="Calibri" w:hAnsi="Calibri" w:cs="Calibri"/>
                <w:color w:val="000000"/>
              </w:rPr>
              <w:t>112.74499</w:t>
            </w:r>
          </w:p>
        </w:tc>
        <w:tc>
          <w:tcPr>
            <w:tcW w:w="1332" w:type="dxa"/>
            <w:tcBorders>
              <w:top w:val="nil"/>
              <w:left w:val="nil"/>
              <w:bottom w:val="single" w:sz="4" w:space="0" w:color="auto"/>
              <w:right w:val="single" w:sz="4" w:space="0" w:color="auto"/>
            </w:tcBorders>
            <w:shd w:val="clear" w:color="auto" w:fill="auto"/>
            <w:noWrap/>
            <w:vAlign w:val="bottom"/>
          </w:tcPr>
          <w:p w14:paraId="02874EA7" w14:textId="609D07CE" w:rsidR="00BA09F7" w:rsidRPr="00A70C44" w:rsidRDefault="00BA09F7" w:rsidP="00BA09F7">
            <w:pPr>
              <w:jc w:val="center"/>
              <w:rPr>
                <w:rFonts w:ascii="Calibri" w:eastAsia="Times New Roman" w:hAnsi="Calibri" w:cs="Calibri"/>
                <w:color w:val="000000"/>
              </w:rPr>
            </w:pPr>
            <w:r>
              <w:rPr>
                <w:rFonts w:ascii="Calibri" w:hAnsi="Calibri" w:cs="Calibri"/>
                <w:color w:val="000000"/>
              </w:rPr>
              <w:t>29815</w:t>
            </w:r>
          </w:p>
        </w:tc>
        <w:tc>
          <w:tcPr>
            <w:tcW w:w="1332" w:type="dxa"/>
            <w:tcBorders>
              <w:top w:val="nil"/>
              <w:left w:val="nil"/>
              <w:bottom w:val="single" w:sz="4" w:space="0" w:color="auto"/>
              <w:right w:val="single" w:sz="4" w:space="0" w:color="auto"/>
            </w:tcBorders>
            <w:shd w:val="clear" w:color="auto" w:fill="auto"/>
            <w:noWrap/>
            <w:vAlign w:val="bottom"/>
          </w:tcPr>
          <w:p w14:paraId="1BE10BE0" w14:textId="03415690" w:rsidR="00BA09F7" w:rsidRPr="00A70C44" w:rsidRDefault="00BA09F7" w:rsidP="00BA09F7">
            <w:pPr>
              <w:jc w:val="center"/>
              <w:rPr>
                <w:rFonts w:ascii="Calibri" w:eastAsia="Times New Roman" w:hAnsi="Calibri" w:cs="Calibri"/>
                <w:color w:val="000000"/>
              </w:rPr>
            </w:pPr>
            <w:r>
              <w:rPr>
                <w:rFonts w:ascii="Calibri" w:hAnsi="Calibri" w:cs="Calibri"/>
                <w:color w:val="000000"/>
              </w:rPr>
              <w:t>19165</w:t>
            </w:r>
          </w:p>
        </w:tc>
        <w:tc>
          <w:tcPr>
            <w:tcW w:w="1332" w:type="dxa"/>
            <w:tcBorders>
              <w:top w:val="nil"/>
              <w:left w:val="nil"/>
              <w:bottom w:val="single" w:sz="4" w:space="0" w:color="auto"/>
              <w:right w:val="single" w:sz="4" w:space="0" w:color="auto"/>
            </w:tcBorders>
            <w:shd w:val="clear" w:color="auto" w:fill="auto"/>
            <w:noWrap/>
            <w:vAlign w:val="bottom"/>
          </w:tcPr>
          <w:p w14:paraId="2391547D" w14:textId="7CA274ED" w:rsidR="00BA09F7" w:rsidRPr="00A70C44" w:rsidRDefault="00BA09F7" w:rsidP="00BA09F7">
            <w:pPr>
              <w:jc w:val="center"/>
              <w:rPr>
                <w:rFonts w:ascii="Calibri" w:eastAsia="Times New Roman" w:hAnsi="Calibri" w:cs="Calibri"/>
                <w:color w:val="000000"/>
              </w:rPr>
            </w:pPr>
            <w:r>
              <w:rPr>
                <w:rFonts w:ascii="Calibri" w:hAnsi="Calibri" w:cs="Calibri"/>
                <w:color w:val="000000"/>
              </w:rPr>
              <w:t>40465</w:t>
            </w:r>
          </w:p>
        </w:tc>
      </w:tr>
      <w:tr w:rsidR="00BA09F7" w:rsidRPr="00A70C44" w14:paraId="214568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8231111" w14:textId="7F6CA527"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4452684E" w14:textId="0608C015" w:rsidR="00BA09F7" w:rsidRPr="00A70C44" w:rsidRDefault="00BA09F7" w:rsidP="00BA09F7">
            <w:pPr>
              <w:jc w:val="center"/>
              <w:rPr>
                <w:rFonts w:ascii="Calibri" w:eastAsia="Times New Roman" w:hAnsi="Calibri" w:cs="Calibri"/>
                <w:color w:val="000000"/>
              </w:rPr>
            </w:pPr>
            <w:r>
              <w:rPr>
                <w:rFonts w:ascii="Calibri" w:hAnsi="Calibri" w:cs="Calibri"/>
                <w:color w:val="000000"/>
              </w:rPr>
              <w:t>113.68909</w:t>
            </w:r>
          </w:p>
        </w:tc>
        <w:tc>
          <w:tcPr>
            <w:tcW w:w="1332" w:type="dxa"/>
            <w:tcBorders>
              <w:top w:val="nil"/>
              <w:left w:val="nil"/>
              <w:bottom w:val="single" w:sz="4" w:space="0" w:color="auto"/>
              <w:right w:val="single" w:sz="4" w:space="0" w:color="auto"/>
            </w:tcBorders>
            <w:shd w:val="clear" w:color="auto" w:fill="auto"/>
            <w:noWrap/>
            <w:vAlign w:val="bottom"/>
          </w:tcPr>
          <w:p w14:paraId="28785BD8" w14:textId="18BDA34C" w:rsidR="00BA09F7" w:rsidRPr="00A70C44" w:rsidRDefault="00BA09F7" w:rsidP="00BA09F7">
            <w:pPr>
              <w:jc w:val="center"/>
              <w:rPr>
                <w:rFonts w:ascii="Calibri" w:eastAsia="Times New Roman" w:hAnsi="Calibri" w:cs="Calibri"/>
                <w:color w:val="000000"/>
              </w:rPr>
            </w:pPr>
            <w:r>
              <w:rPr>
                <w:rFonts w:ascii="Calibri" w:hAnsi="Calibri" w:cs="Calibri"/>
                <w:color w:val="000000"/>
              </w:rPr>
              <w:t>30031</w:t>
            </w:r>
          </w:p>
        </w:tc>
        <w:tc>
          <w:tcPr>
            <w:tcW w:w="1332" w:type="dxa"/>
            <w:tcBorders>
              <w:top w:val="nil"/>
              <w:left w:val="nil"/>
              <w:bottom w:val="single" w:sz="4" w:space="0" w:color="auto"/>
              <w:right w:val="single" w:sz="4" w:space="0" w:color="auto"/>
            </w:tcBorders>
            <w:shd w:val="clear" w:color="auto" w:fill="auto"/>
            <w:noWrap/>
            <w:vAlign w:val="bottom"/>
          </w:tcPr>
          <w:p w14:paraId="2C682957" w14:textId="3E2E60E4" w:rsidR="00BA09F7" w:rsidRPr="00A70C44" w:rsidRDefault="00BA09F7" w:rsidP="00BA09F7">
            <w:pPr>
              <w:jc w:val="center"/>
              <w:rPr>
                <w:rFonts w:ascii="Calibri" w:eastAsia="Times New Roman" w:hAnsi="Calibri" w:cs="Calibri"/>
                <w:color w:val="000000"/>
              </w:rPr>
            </w:pPr>
            <w:r>
              <w:rPr>
                <w:rFonts w:ascii="Calibri" w:hAnsi="Calibri" w:cs="Calibri"/>
                <w:color w:val="000000"/>
              </w:rPr>
              <w:t>19304</w:t>
            </w:r>
          </w:p>
        </w:tc>
        <w:tc>
          <w:tcPr>
            <w:tcW w:w="1332" w:type="dxa"/>
            <w:tcBorders>
              <w:top w:val="nil"/>
              <w:left w:val="nil"/>
              <w:bottom w:val="single" w:sz="4" w:space="0" w:color="auto"/>
              <w:right w:val="single" w:sz="4" w:space="0" w:color="auto"/>
            </w:tcBorders>
            <w:shd w:val="clear" w:color="auto" w:fill="auto"/>
            <w:noWrap/>
            <w:vAlign w:val="bottom"/>
          </w:tcPr>
          <w:p w14:paraId="3306A71A" w14:textId="1447F335" w:rsidR="00BA09F7" w:rsidRPr="00A70C44" w:rsidRDefault="00BA09F7" w:rsidP="00BA09F7">
            <w:pPr>
              <w:jc w:val="center"/>
              <w:rPr>
                <w:rFonts w:ascii="Calibri" w:eastAsia="Times New Roman" w:hAnsi="Calibri" w:cs="Calibri"/>
                <w:color w:val="000000"/>
              </w:rPr>
            </w:pPr>
            <w:r>
              <w:rPr>
                <w:rFonts w:ascii="Calibri" w:hAnsi="Calibri" w:cs="Calibri"/>
                <w:color w:val="000000"/>
              </w:rPr>
              <w:t>40758</w:t>
            </w:r>
          </w:p>
        </w:tc>
      </w:tr>
      <w:tr w:rsidR="00BA09F7" w:rsidRPr="00A70C44" w14:paraId="13AFD0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CC0708" w14:textId="2749ECB5"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436CB98" w14:textId="5A0A94EC" w:rsidR="00BA09F7" w:rsidRPr="00A70C44" w:rsidRDefault="00BA09F7" w:rsidP="00BA09F7">
            <w:pPr>
              <w:jc w:val="center"/>
              <w:rPr>
                <w:rFonts w:ascii="Calibri" w:eastAsia="Times New Roman" w:hAnsi="Calibri" w:cs="Calibri"/>
                <w:color w:val="000000"/>
              </w:rPr>
            </w:pPr>
            <w:r>
              <w:rPr>
                <w:rFonts w:ascii="Calibri" w:hAnsi="Calibri" w:cs="Calibri"/>
                <w:color w:val="000000"/>
              </w:rPr>
              <w:t>114.67453</w:t>
            </w:r>
          </w:p>
        </w:tc>
        <w:tc>
          <w:tcPr>
            <w:tcW w:w="1332" w:type="dxa"/>
            <w:tcBorders>
              <w:top w:val="nil"/>
              <w:left w:val="nil"/>
              <w:bottom w:val="single" w:sz="4" w:space="0" w:color="auto"/>
              <w:right w:val="single" w:sz="4" w:space="0" w:color="auto"/>
            </w:tcBorders>
            <w:shd w:val="clear" w:color="auto" w:fill="auto"/>
            <w:noWrap/>
            <w:vAlign w:val="bottom"/>
          </w:tcPr>
          <w:p w14:paraId="752D72A3" w14:textId="63001246" w:rsidR="00BA09F7" w:rsidRPr="00A70C44" w:rsidRDefault="00BA09F7" w:rsidP="00BA09F7">
            <w:pPr>
              <w:jc w:val="center"/>
              <w:rPr>
                <w:rFonts w:ascii="Calibri" w:eastAsia="Times New Roman" w:hAnsi="Calibri" w:cs="Calibri"/>
                <w:color w:val="000000"/>
              </w:rPr>
            </w:pPr>
            <w:r>
              <w:rPr>
                <w:rFonts w:ascii="Calibri" w:hAnsi="Calibri" w:cs="Calibri"/>
                <w:color w:val="000000"/>
              </w:rPr>
              <w:t>29820</w:t>
            </w:r>
          </w:p>
        </w:tc>
        <w:tc>
          <w:tcPr>
            <w:tcW w:w="1332" w:type="dxa"/>
            <w:tcBorders>
              <w:top w:val="nil"/>
              <w:left w:val="nil"/>
              <w:bottom w:val="single" w:sz="4" w:space="0" w:color="auto"/>
              <w:right w:val="single" w:sz="4" w:space="0" w:color="auto"/>
            </w:tcBorders>
            <w:shd w:val="clear" w:color="auto" w:fill="auto"/>
            <w:noWrap/>
            <w:vAlign w:val="bottom"/>
          </w:tcPr>
          <w:p w14:paraId="6B93D11F" w14:textId="14CA00E4" w:rsidR="00BA09F7" w:rsidRPr="00A70C44" w:rsidRDefault="00BA09F7" w:rsidP="00BA09F7">
            <w:pPr>
              <w:jc w:val="center"/>
              <w:rPr>
                <w:rFonts w:ascii="Calibri" w:eastAsia="Times New Roman" w:hAnsi="Calibri" w:cs="Calibri"/>
                <w:color w:val="000000"/>
              </w:rPr>
            </w:pPr>
            <w:r>
              <w:rPr>
                <w:rFonts w:ascii="Calibri" w:hAnsi="Calibri" w:cs="Calibri"/>
                <w:color w:val="000000"/>
              </w:rPr>
              <w:t>19168</w:t>
            </w:r>
          </w:p>
        </w:tc>
        <w:tc>
          <w:tcPr>
            <w:tcW w:w="1332" w:type="dxa"/>
            <w:tcBorders>
              <w:top w:val="nil"/>
              <w:left w:val="nil"/>
              <w:bottom w:val="single" w:sz="4" w:space="0" w:color="auto"/>
              <w:right w:val="single" w:sz="4" w:space="0" w:color="auto"/>
            </w:tcBorders>
            <w:shd w:val="clear" w:color="auto" w:fill="auto"/>
            <w:noWrap/>
            <w:vAlign w:val="bottom"/>
          </w:tcPr>
          <w:p w14:paraId="20CA807C" w14:textId="2490EF2A" w:rsidR="00BA09F7" w:rsidRPr="00A70C44" w:rsidRDefault="00BA09F7" w:rsidP="00BA09F7">
            <w:pPr>
              <w:jc w:val="center"/>
              <w:rPr>
                <w:rFonts w:ascii="Calibri" w:eastAsia="Times New Roman" w:hAnsi="Calibri" w:cs="Calibri"/>
                <w:color w:val="000000"/>
              </w:rPr>
            </w:pPr>
            <w:r>
              <w:rPr>
                <w:rFonts w:ascii="Calibri" w:hAnsi="Calibri" w:cs="Calibri"/>
                <w:color w:val="000000"/>
              </w:rPr>
              <w:t>40472</w:t>
            </w:r>
          </w:p>
        </w:tc>
      </w:tr>
      <w:tr w:rsidR="00BA09F7" w:rsidRPr="00A70C44" w14:paraId="74A38CC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ACC016B" w14:textId="6733EAE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5F5F4926" w14:textId="4DC7BF84" w:rsidR="00BA09F7" w:rsidRPr="00A70C44" w:rsidRDefault="00BA09F7" w:rsidP="00BA09F7">
            <w:pPr>
              <w:jc w:val="center"/>
              <w:rPr>
                <w:rFonts w:ascii="Calibri" w:eastAsia="Times New Roman" w:hAnsi="Calibri" w:cs="Calibri"/>
                <w:color w:val="000000"/>
              </w:rPr>
            </w:pPr>
            <w:r>
              <w:rPr>
                <w:rFonts w:ascii="Calibri" w:hAnsi="Calibri" w:cs="Calibri"/>
                <w:color w:val="000000"/>
              </w:rPr>
              <w:t>115.36091</w:t>
            </w:r>
          </w:p>
        </w:tc>
        <w:tc>
          <w:tcPr>
            <w:tcW w:w="1332" w:type="dxa"/>
            <w:tcBorders>
              <w:top w:val="nil"/>
              <w:left w:val="nil"/>
              <w:bottom w:val="single" w:sz="4" w:space="0" w:color="auto"/>
              <w:right w:val="single" w:sz="4" w:space="0" w:color="auto"/>
            </w:tcBorders>
            <w:shd w:val="clear" w:color="auto" w:fill="auto"/>
            <w:noWrap/>
            <w:vAlign w:val="bottom"/>
          </w:tcPr>
          <w:p w14:paraId="65862A7E" w14:textId="030B00C0" w:rsidR="00BA09F7" w:rsidRPr="00A70C44" w:rsidRDefault="00BA09F7" w:rsidP="00BA09F7">
            <w:pPr>
              <w:jc w:val="center"/>
              <w:rPr>
                <w:rFonts w:ascii="Calibri" w:eastAsia="Times New Roman" w:hAnsi="Calibri" w:cs="Calibri"/>
                <w:color w:val="000000"/>
              </w:rPr>
            </w:pPr>
            <w:r>
              <w:rPr>
                <w:rFonts w:ascii="Calibri" w:hAnsi="Calibri" w:cs="Calibri"/>
                <w:color w:val="000000"/>
              </w:rPr>
              <w:t>30721</w:t>
            </w:r>
          </w:p>
        </w:tc>
        <w:tc>
          <w:tcPr>
            <w:tcW w:w="1332" w:type="dxa"/>
            <w:tcBorders>
              <w:top w:val="nil"/>
              <w:left w:val="nil"/>
              <w:bottom w:val="single" w:sz="4" w:space="0" w:color="auto"/>
              <w:right w:val="single" w:sz="4" w:space="0" w:color="auto"/>
            </w:tcBorders>
            <w:shd w:val="clear" w:color="auto" w:fill="auto"/>
            <w:noWrap/>
            <w:vAlign w:val="bottom"/>
          </w:tcPr>
          <w:p w14:paraId="67190EFE" w14:textId="58287866" w:rsidR="00BA09F7" w:rsidRPr="00A70C44" w:rsidRDefault="00BA09F7" w:rsidP="00BA09F7">
            <w:pPr>
              <w:jc w:val="center"/>
              <w:rPr>
                <w:rFonts w:ascii="Calibri" w:eastAsia="Times New Roman" w:hAnsi="Calibri" w:cs="Calibri"/>
                <w:color w:val="000000"/>
              </w:rPr>
            </w:pPr>
            <w:r>
              <w:rPr>
                <w:rFonts w:ascii="Calibri" w:hAnsi="Calibri" w:cs="Calibri"/>
                <w:color w:val="000000"/>
              </w:rPr>
              <w:t>19747</w:t>
            </w:r>
          </w:p>
        </w:tc>
        <w:tc>
          <w:tcPr>
            <w:tcW w:w="1332" w:type="dxa"/>
            <w:tcBorders>
              <w:top w:val="nil"/>
              <w:left w:val="nil"/>
              <w:bottom w:val="single" w:sz="4" w:space="0" w:color="auto"/>
              <w:right w:val="single" w:sz="4" w:space="0" w:color="auto"/>
            </w:tcBorders>
            <w:shd w:val="clear" w:color="auto" w:fill="auto"/>
            <w:noWrap/>
            <w:vAlign w:val="bottom"/>
          </w:tcPr>
          <w:p w14:paraId="476123B4" w14:textId="239FD92B" w:rsidR="00BA09F7" w:rsidRPr="00A70C44" w:rsidRDefault="00BA09F7" w:rsidP="00BA09F7">
            <w:pPr>
              <w:jc w:val="center"/>
              <w:rPr>
                <w:rFonts w:ascii="Calibri" w:eastAsia="Times New Roman" w:hAnsi="Calibri" w:cs="Calibri"/>
                <w:color w:val="000000"/>
              </w:rPr>
            </w:pPr>
            <w:r>
              <w:rPr>
                <w:rFonts w:ascii="Calibri" w:hAnsi="Calibri" w:cs="Calibri"/>
                <w:color w:val="000000"/>
              </w:rPr>
              <w:t>41695</w:t>
            </w:r>
          </w:p>
        </w:tc>
      </w:tr>
      <w:tr w:rsidR="00BA09F7" w:rsidRPr="00A70C44" w14:paraId="1D83FD4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15C86B5" w14:textId="465B179E"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5A8B47C" w14:textId="2FA5EFCD" w:rsidR="00BA09F7" w:rsidRPr="00A70C44" w:rsidRDefault="00BA09F7" w:rsidP="00BA09F7">
            <w:pPr>
              <w:jc w:val="center"/>
              <w:rPr>
                <w:rFonts w:ascii="Calibri" w:eastAsia="Times New Roman" w:hAnsi="Calibri" w:cs="Calibri"/>
                <w:color w:val="000000"/>
              </w:rPr>
            </w:pPr>
            <w:r>
              <w:rPr>
                <w:rFonts w:ascii="Calibri" w:hAnsi="Calibri" w:cs="Calibri"/>
                <w:color w:val="000000"/>
              </w:rPr>
              <w:t>119.03266</w:t>
            </w:r>
          </w:p>
        </w:tc>
        <w:tc>
          <w:tcPr>
            <w:tcW w:w="1332" w:type="dxa"/>
            <w:tcBorders>
              <w:top w:val="nil"/>
              <w:left w:val="nil"/>
              <w:bottom w:val="single" w:sz="4" w:space="0" w:color="auto"/>
              <w:right w:val="single" w:sz="4" w:space="0" w:color="auto"/>
            </w:tcBorders>
            <w:shd w:val="clear" w:color="auto" w:fill="auto"/>
            <w:noWrap/>
            <w:vAlign w:val="bottom"/>
          </w:tcPr>
          <w:p w14:paraId="0420ADA7" w14:textId="0BED586D" w:rsidR="00BA09F7" w:rsidRPr="00A70C44" w:rsidRDefault="00BA09F7" w:rsidP="00BA09F7">
            <w:pPr>
              <w:jc w:val="center"/>
              <w:rPr>
                <w:rFonts w:ascii="Calibri" w:eastAsia="Times New Roman" w:hAnsi="Calibri" w:cs="Calibri"/>
                <w:color w:val="000000"/>
              </w:rPr>
            </w:pPr>
            <w:r>
              <w:rPr>
                <w:rFonts w:ascii="Calibri" w:hAnsi="Calibri" w:cs="Calibri"/>
                <w:color w:val="000000"/>
              </w:rPr>
              <w:t>29894</w:t>
            </w:r>
          </w:p>
        </w:tc>
        <w:tc>
          <w:tcPr>
            <w:tcW w:w="1332" w:type="dxa"/>
            <w:tcBorders>
              <w:top w:val="nil"/>
              <w:left w:val="nil"/>
              <w:bottom w:val="single" w:sz="4" w:space="0" w:color="auto"/>
              <w:right w:val="single" w:sz="4" w:space="0" w:color="auto"/>
            </w:tcBorders>
            <w:shd w:val="clear" w:color="auto" w:fill="auto"/>
            <w:noWrap/>
            <w:vAlign w:val="bottom"/>
          </w:tcPr>
          <w:p w14:paraId="74B28069" w14:textId="2B6615FB" w:rsidR="00BA09F7" w:rsidRPr="00A70C44" w:rsidRDefault="00BA09F7" w:rsidP="00BA09F7">
            <w:pPr>
              <w:jc w:val="center"/>
              <w:rPr>
                <w:rFonts w:ascii="Calibri" w:eastAsia="Times New Roman" w:hAnsi="Calibri" w:cs="Calibri"/>
                <w:color w:val="000000"/>
              </w:rPr>
            </w:pPr>
            <w:r>
              <w:rPr>
                <w:rFonts w:ascii="Calibri" w:hAnsi="Calibri" w:cs="Calibri"/>
                <w:color w:val="000000"/>
              </w:rPr>
              <w:t>19216</w:t>
            </w:r>
          </w:p>
        </w:tc>
        <w:tc>
          <w:tcPr>
            <w:tcW w:w="1332" w:type="dxa"/>
            <w:tcBorders>
              <w:top w:val="nil"/>
              <w:left w:val="nil"/>
              <w:bottom w:val="single" w:sz="4" w:space="0" w:color="auto"/>
              <w:right w:val="single" w:sz="4" w:space="0" w:color="auto"/>
            </w:tcBorders>
            <w:shd w:val="clear" w:color="auto" w:fill="auto"/>
            <w:noWrap/>
            <w:vAlign w:val="bottom"/>
          </w:tcPr>
          <w:p w14:paraId="7EF52471" w14:textId="0666037F" w:rsidR="00BA09F7" w:rsidRPr="00A70C44" w:rsidRDefault="00BA09F7" w:rsidP="00BA09F7">
            <w:pPr>
              <w:jc w:val="center"/>
              <w:rPr>
                <w:rFonts w:ascii="Calibri" w:eastAsia="Times New Roman" w:hAnsi="Calibri" w:cs="Calibri"/>
                <w:color w:val="000000"/>
              </w:rPr>
            </w:pPr>
            <w:r>
              <w:rPr>
                <w:rFonts w:ascii="Calibri" w:hAnsi="Calibri" w:cs="Calibri"/>
                <w:color w:val="000000"/>
              </w:rPr>
              <w:t>40572</w:t>
            </w:r>
          </w:p>
        </w:tc>
      </w:tr>
      <w:tr w:rsidR="00BA09F7" w:rsidRPr="00A70C44" w14:paraId="25A4008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97B0B4" w14:textId="12A0D34A"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3562E087" w14:textId="3ED6818B" w:rsidR="00BA09F7" w:rsidRPr="00A70C44" w:rsidRDefault="00BA09F7" w:rsidP="00BA09F7">
            <w:pPr>
              <w:jc w:val="center"/>
              <w:rPr>
                <w:rFonts w:ascii="Calibri" w:eastAsia="Times New Roman" w:hAnsi="Calibri" w:cs="Calibri"/>
                <w:color w:val="000000"/>
              </w:rPr>
            </w:pPr>
            <w:r>
              <w:rPr>
                <w:rFonts w:ascii="Calibri" w:hAnsi="Calibri" w:cs="Calibri"/>
                <w:color w:val="000000"/>
              </w:rPr>
              <w:t>176.00676</w:t>
            </w:r>
          </w:p>
        </w:tc>
        <w:tc>
          <w:tcPr>
            <w:tcW w:w="1332" w:type="dxa"/>
            <w:tcBorders>
              <w:top w:val="nil"/>
              <w:left w:val="nil"/>
              <w:bottom w:val="single" w:sz="4" w:space="0" w:color="auto"/>
              <w:right w:val="single" w:sz="4" w:space="0" w:color="auto"/>
            </w:tcBorders>
            <w:shd w:val="clear" w:color="auto" w:fill="auto"/>
            <w:noWrap/>
            <w:vAlign w:val="bottom"/>
          </w:tcPr>
          <w:p w14:paraId="2D4C6DB1" w14:textId="46348C29" w:rsidR="00BA09F7" w:rsidRPr="00A70C44" w:rsidRDefault="00BA09F7" w:rsidP="00BA09F7">
            <w:pPr>
              <w:jc w:val="center"/>
              <w:rPr>
                <w:rFonts w:ascii="Calibri" w:eastAsia="Times New Roman" w:hAnsi="Calibri" w:cs="Calibri"/>
                <w:color w:val="000000"/>
              </w:rPr>
            </w:pPr>
            <w:r>
              <w:rPr>
                <w:rFonts w:ascii="Calibri" w:hAnsi="Calibri" w:cs="Calibri"/>
                <w:color w:val="000000"/>
              </w:rPr>
              <w:t>40449</w:t>
            </w:r>
          </w:p>
        </w:tc>
        <w:tc>
          <w:tcPr>
            <w:tcW w:w="1332" w:type="dxa"/>
            <w:tcBorders>
              <w:top w:val="nil"/>
              <w:left w:val="nil"/>
              <w:bottom w:val="single" w:sz="4" w:space="0" w:color="auto"/>
              <w:right w:val="single" w:sz="4" w:space="0" w:color="auto"/>
            </w:tcBorders>
            <w:shd w:val="clear" w:color="auto" w:fill="auto"/>
            <w:noWrap/>
            <w:vAlign w:val="bottom"/>
          </w:tcPr>
          <w:p w14:paraId="6818E030" w14:textId="68F1D27D" w:rsidR="00BA09F7" w:rsidRPr="00A70C44" w:rsidRDefault="00BA09F7" w:rsidP="00BA09F7">
            <w:pPr>
              <w:jc w:val="center"/>
              <w:rPr>
                <w:rFonts w:ascii="Calibri" w:eastAsia="Times New Roman" w:hAnsi="Calibri" w:cs="Calibri"/>
                <w:color w:val="000000"/>
              </w:rPr>
            </w:pPr>
            <w:r>
              <w:rPr>
                <w:rFonts w:ascii="Calibri" w:hAnsi="Calibri" w:cs="Calibri"/>
                <w:color w:val="000000"/>
              </w:rPr>
              <w:t>26001</w:t>
            </w:r>
          </w:p>
        </w:tc>
        <w:tc>
          <w:tcPr>
            <w:tcW w:w="1332" w:type="dxa"/>
            <w:tcBorders>
              <w:top w:val="nil"/>
              <w:left w:val="nil"/>
              <w:bottom w:val="single" w:sz="4" w:space="0" w:color="auto"/>
              <w:right w:val="single" w:sz="4" w:space="0" w:color="auto"/>
            </w:tcBorders>
            <w:shd w:val="clear" w:color="auto" w:fill="auto"/>
            <w:noWrap/>
            <w:vAlign w:val="bottom"/>
          </w:tcPr>
          <w:p w14:paraId="1D5D76D1" w14:textId="2024FE32" w:rsidR="00BA09F7" w:rsidRPr="00A70C44" w:rsidRDefault="00BA09F7" w:rsidP="00BA09F7">
            <w:pPr>
              <w:jc w:val="center"/>
              <w:rPr>
                <w:rFonts w:ascii="Calibri" w:eastAsia="Times New Roman" w:hAnsi="Calibri" w:cs="Calibri"/>
                <w:color w:val="000000"/>
              </w:rPr>
            </w:pPr>
            <w:r>
              <w:rPr>
                <w:rFonts w:ascii="Calibri" w:hAnsi="Calibri" w:cs="Calibri"/>
                <w:color w:val="000000"/>
              </w:rPr>
              <w:t>54897</w:t>
            </w:r>
          </w:p>
        </w:tc>
      </w:tr>
      <w:tr w:rsidR="00BA09F7" w:rsidRPr="00A70C44" w14:paraId="40A2E96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FB5E5C9" w14:textId="46389683"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03D0B37" w14:textId="03F2EAF9" w:rsidR="00BA09F7" w:rsidRPr="00A70C44" w:rsidRDefault="00BA09F7" w:rsidP="00BA09F7">
            <w:pPr>
              <w:jc w:val="center"/>
              <w:rPr>
                <w:rFonts w:ascii="Calibri" w:eastAsia="Times New Roman" w:hAnsi="Calibri" w:cs="Calibri"/>
                <w:color w:val="000000"/>
              </w:rPr>
            </w:pPr>
            <w:r>
              <w:rPr>
                <w:rFonts w:ascii="Calibri" w:hAnsi="Calibri" w:cs="Calibri"/>
                <w:color w:val="000000"/>
              </w:rPr>
              <w:t>176.81754</w:t>
            </w:r>
          </w:p>
        </w:tc>
        <w:tc>
          <w:tcPr>
            <w:tcW w:w="1332" w:type="dxa"/>
            <w:tcBorders>
              <w:top w:val="nil"/>
              <w:left w:val="nil"/>
              <w:bottom w:val="single" w:sz="4" w:space="0" w:color="auto"/>
              <w:right w:val="single" w:sz="4" w:space="0" w:color="auto"/>
            </w:tcBorders>
            <w:shd w:val="clear" w:color="auto" w:fill="auto"/>
            <w:noWrap/>
            <w:vAlign w:val="bottom"/>
          </w:tcPr>
          <w:p w14:paraId="60E4037C" w14:textId="192CFB98" w:rsidR="00BA09F7" w:rsidRPr="00A70C44" w:rsidRDefault="00BA09F7" w:rsidP="00BA09F7">
            <w:pPr>
              <w:jc w:val="center"/>
              <w:rPr>
                <w:rFonts w:ascii="Calibri" w:eastAsia="Times New Roman" w:hAnsi="Calibri" w:cs="Calibri"/>
                <w:color w:val="000000"/>
              </w:rPr>
            </w:pPr>
            <w:r>
              <w:rPr>
                <w:rFonts w:ascii="Calibri" w:hAnsi="Calibri" w:cs="Calibri"/>
                <w:color w:val="000000"/>
              </w:rPr>
              <w:t>39860</w:t>
            </w:r>
          </w:p>
        </w:tc>
        <w:tc>
          <w:tcPr>
            <w:tcW w:w="1332" w:type="dxa"/>
            <w:tcBorders>
              <w:top w:val="nil"/>
              <w:left w:val="nil"/>
              <w:bottom w:val="single" w:sz="4" w:space="0" w:color="auto"/>
              <w:right w:val="single" w:sz="4" w:space="0" w:color="auto"/>
            </w:tcBorders>
            <w:shd w:val="clear" w:color="auto" w:fill="auto"/>
            <w:noWrap/>
            <w:vAlign w:val="bottom"/>
          </w:tcPr>
          <w:p w14:paraId="2666A954" w14:textId="6DBCC557" w:rsidR="00BA09F7" w:rsidRPr="00A70C44" w:rsidRDefault="00BA09F7" w:rsidP="00BA09F7">
            <w:pPr>
              <w:jc w:val="center"/>
              <w:rPr>
                <w:rFonts w:ascii="Calibri" w:eastAsia="Times New Roman" w:hAnsi="Calibri" w:cs="Calibri"/>
                <w:color w:val="000000"/>
              </w:rPr>
            </w:pPr>
            <w:r>
              <w:rPr>
                <w:rFonts w:ascii="Calibri" w:hAnsi="Calibri" w:cs="Calibri"/>
                <w:color w:val="000000"/>
              </w:rPr>
              <w:t>25622</w:t>
            </w:r>
          </w:p>
        </w:tc>
        <w:tc>
          <w:tcPr>
            <w:tcW w:w="1332" w:type="dxa"/>
            <w:tcBorders>
              <w:top w:val="nil"/>
              <w:left w:val="nil"/>
              <w:bottom w:val="single" w:sz="4" w:space="0" w:color="auto"/>
              <w:right w:val="single" w:sz="4" w:space="0" w:color="auto"/>
            </w:tcBorders>
            <w:shd w:val="clear" w:color="auto" w:fill="auto"/>
            <w:noWrap/>
            <w:vAlign w:val="bottom"/>
          </w:tcPr>
          <w:p w14:paraId="4B7AC9F7" w14:textId="7DEB939C" w:rsidR="00BA09F7" w:rsidRPr="00A70C44" w:rsidRDefault="00BA09F7" w:rsidP="00BA09F7">
            <w:pPr>
              <w:jc w:val="center"/>
              <w:rPr>
                <w:rFonts w:ascii="Calibri" w:eastAsia="Times New Roman" w:hAnsi="Calibri" w:cs="Calibri"/>
                <w:color w:val="000000"/>
              </w:rPr>
            </w:pPr>
            <w:r>
              <w:rPr>
                <w:rFonts w:ascii="Calibri" w:hAnsi="Calibri" w:cs="Calibri"/>
                <w:color w:val="000000"/>
              </w:rPr>
              <w:t>54098</w:t>
            </w:r>
          </w:p>
        </w:tc>
      </w:tr>
      <w:tr w:rsidR="00BA09F7" w:rsidRPr="00A70C44" w14:paraId="1052807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4E060F1" w14:textId="518AD55C"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HICKORY CREEK</w:t>
            </w:r>
          </w:p>
        </w:tc>
        <w:tc>
          <w:tcPr>
            <w:tcW w:w="1777" w:type="dxa"/>
            <w:tcBorders>
              <w:top w:val="nil"/>
              <w:left w:val="nil"/>
              <w:bottom w:val="single" w:sz="4" w:space="0" w:color="auto"/>
              <w:right w:val="single" w:sz="4" w:space="0" w:color="auto"/>
            </w:tcBorders>
            <w:shd w:val="clear" w:color="auto" w:fill="auto"/>
            <w:noWrap/>
            <w:vAlign w:val="bottom"/>
          </w:tcPr>
          <w:p w14:paraId="6EF3DF8E" w14:textId="562816D8" w:rsidR="00BA09F7" w:rsidRPr="00A70C44" w:rsidRDefault="00BA09F7" w:rsidP="00BA09F7">
            <w:pPr>
              <w:jc w:val="center"/>
              <w:rPr>
                <w:rFonts w:ascii="Calibri" w:eastAsia="Times New Roman" w:hAnsi="Calibri" w:cs="Calibri"/>
                <w:color w:val="000000"/>
              </w:rPr>
            </w:pPr>
            <w:r>
              <w:rPr>
                <w:rFonts w:ascii="Calibri" w:hAnsi="Calibri" w:cs="Calibri"/>
                <w:color w:val="000000"/>
              </w:rPr>
              <w:t>177.75061</w:t>
            </w:r>
          </w:p>
        </w:tc>
        <w:tc>
          <w:tcPr>
            <w:tcW w:w="1332" w:type="dxa"/>
            <w:tcBorders>
              <w:top w:val="nil"/>
              <w:left w:val="nil"/>
              <w:bottom w:val="single" w:sz="4" w:space="0" w:color="auto"/>
              <w:right w:val="single" w:sz="4" w:space="0" w:color="auto"/>
            </w:tcBorders>
            <w:shd w:val="clear" w:color="auto" w:fill="auto"/>
            <w:noWrap/>
            <w:vAlign w:val="bottom"/>
          </w:tcPr>
          <w:p w14:paraId="1CD43AE8" w14:textId="5B012FF0" w:rsidR="00BA09F7" w:rsidRPr="00A70C44" w:rsidRDefault="00BA09F7" w:rsidP="00BA09F7">
            <w:pPr>
              <w:jc w:val="center"/>
              <w:rPr>
                <w:rFonts w:ascii="Calibri" w:eastAsia="Times New Roman" w:hAnsi="Calibri" w:cs="Calibri"/>
                <w:color w:val="000000"/>
              </w:rPr>
            </w:pPr>
            <w:r>
              <w:rPr>
                <w:rFonts w:ascii="Calibri" w:hAnsi="Calibri" w:cs="Calibri"/>
                <w:color w:val="000000"/>
              </w:rPr>
              <w:t>40904</w:t>
            </w:r>
          </w:p>
        </w:tc>
        <w:tc>
          <w:tcPr>
            <w:tcW w:w="1332" w:type="dxa"/>
            <w:tcBorders>
              <w:top w:val="nil"/>
              <w:left w:val="nil"/>
              <w:bottom w:val="single" w:sz="4" w:space="0" w:color="auto"/>
              <w:right w:val="single" w:sz="4" w:space="0" w:color="auto"/>
            </w:tcBorders>
            <w:shd w:val="clear" w:color="auto" w:fill="auto"/>
            <w:noWrap/>
            <w:vAlign w:val="bottom"/>
          </w:tcPr>
          <w:p w14:paraId="14E4948D" w14:textId="5798F15D" w:rsidR="00BA09F7" w:rsidRPr="00A70C44" w:rsidRDefault="00BA09F7" w:rsidP="00BA09F7">
            <w:pPr>
              <w:jc w:val="center"/>
              <w:rPr>
                <w:rFonts w:ascii="Calibri" w:eastAsia="Times New Roman" w:hAnsi="Calibri" w:cs="Calibri"/>
                <w:color w:val="000000"/>
              </w:rPr>
            </w:pPr>
            <w:r>
              <w:rPr>
                <w:rFonts w:ascii="Calibri" w:hAnsi="Calibri" w:cs="Calibri"/>
                <w:color w:val="000000"/>
              </w:rPr>
              <w:t>26293</w:t>
            </w:r>
          </w:p>
        </w:tc>
        <w:tc>
          <w:tcPr>
            <w:tcW w:w="1332" w:type="dxa"/>
            <w:tcBorders>
              <w:top w:val="nil"/>
              <w:left w:val="nil"/>
              <w:bottom w:val="single" w:sz="4" w:space="0" w:color="auto"/>
              <w:right w:val="single" w:sz="4" w:space="0" w:color="auto"/>
            </w:tcBorders>
            <w:shd w:val="clear" w:color="auto" w:fill="auto"/>
            <w:noWrap/>
            <w:vAlign w:val="bottom"/>
          </w:tcPr>
          <w:p w14:paraId="20239687" w14:textId="21705B32" w:rsidR="00BA09F7" w:rsidRPr="00A70C44" w:rsidRDefault="00BA09F7" w:rsidP="00BA09F7">
            <w:pPr>
              <w:jc w:val="center"/>
              <w:rPr>
                <w:rFonts w:ascii="Calibri" w:eastAsia="Times New Roman" w:hAnsi="Calibri" w:cs="Calibri"/>
                <w:color w:val="000000"/>
              </w:rPr>
            </w:pPr>
            <w:r>
              <w:rPr>
                <w:rFonts w:ascii="Calibri" w:hAnsi="Calibri" w:cs="Calibri"/>
                <w:color w:val="000000"/>
              </w:rPr>
              <w:t>55515</w:t>
            </w:r>
          </w:p>
        </w:tc>
      </w:tr>
      <w:tr w:rsidR="00BA09F7" w:rsidRPr="00A70C44" w14:paraId="7CB45A5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8169996" w14:textId="6E6761E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260EF938" w14:textId="0F23EBD5" w:rsidR="00BA09F7" w:rsidRPr="00A70C44" w:rsidRDefault="00BA09F7" w:rsidP="00BA09F7">
            <w:pPr>
              <w:jc w:val="center"/>
              <w:rPr>
                <w:rFonts w:ascii="Calibri" w:eastAsia="Times New Roman" w:hAnsi="Calibri" w:cs="Calibri"/>
                <w:color w:val="000000"/>
              </w:rPr>
            </w:pPr>
            <w:r>
              <w:rPr>
                <w:rFonts w:ascii="Calibri" w:hAnsi="Calibri" w:cs="Calibri"/>
                <w:color w:val="000000"/>
              </w:rPr>
              <w:t>178.73171</w:t>
            </w:r>
          </w:p>
        </w:tc>
        <w:tc>
          <w:tcPr>
            <w:tcW w:w="1332" w:type="dxa"/>
            <w:tcBorders>
              <w:top w:val="nil"/>
              <w:left w:val="nil"/>
              <w:bottom w:val="single" w:sz="4" w:space="0" w:color="auto"/>
              <w:right w:val="single" w:sz="4" w:space="0" w:color="auto"/>
            </w:tcBorders>
            <w:shd w:val="clear" w:color="auto" w:fill="auto"/>
            <w:noWrap/>
            <w:vAlign w:val="bottom"/>
          </w:tcPr>
          <w:p w14:paraId="277B9823" w14:textId="701B093E" w:rsidR="00BA09F7" w:rsidRPr="00A70C44" w:rsidRDefault="00BA09F7" w:rsidP="00BA09F7">
            <w:pPr>
              <w:jc w:val="center"/>
              <w:rPr>
                <w:rFonts w:ascii="Calibri" w:eastAsia="Times New Roman" w:hAnsi="Calibri" w:cs="Calibri"/>
                <w:color w:val="000000"/>
              </w:rPr>
            </w:pPr>
            <w:r>
              <w:rPr>
                <w:rFonts w:ascii="Calibri" w:hAnsi="Calibri" w:cs="Calibri"/>
                <w:color w:val="000000"/>
              </w:rPr>
              <w:t>40981</w:t>
            </w:r>
          </w:p>
        </w:tc>
        <w:tc>
          <w:tcPr>
            <w:tcW w:w="1332" w:type="dxa"/>
            <w:tcBorders>
              <w:top w:val="nil"/>
              <w:left w:val="nil"/>
              <w:bottom w:val="single" w:sz="4" w:space="0" w:color="auto"/>
              <w:right w:val="single" w:sz="4" w:space="0" w:color="auto"/>
            </w:tcBorders>
            <w:shd w:val="clear" w:color="auto" w:fill="auto"/>
            <w:noWrap/>
            <w:vAlign w:val="bottom"/>
          </w:tcPr>
          <w:p w14:paraId="4B88326F" w14:textId="583E7892" w:rsidR="00BA09F7" w:rsidRPr="00A70C44" w:rsidRDefault="00BA09F7" w:rsidP="00BA09F7">
            <w:pPr>
              <w:jc w:val="center"/>
              <w:rPr>
                <w:rFonts w:ascii="Calibri" w:eastAsia="Times New Roman" w:hAnsi="Calibri" w:cs="Calibri"/>
                <w:color w:val="000000"/>
              </w:rPr>
            </w:pPr>
            <w:r>
              <w:rPr>
                <w:rFonts w:ascii="Calibri" w:hAnsi="Calibri" w:cs="Calibri"/>
                <w:color w:val="000000"/>
              </w:rPr>
              <w:t>26343</w:t>
            </w:r>
          </w:p>
        </w:tc>
        <w:tc>
          <w:tcPr>
            <w:tcW w:w="1332" w:type="dxa"/>
            <w:tcBorders>
              <w:top w:val="nil"/>
              <w:left w:val="nil"/>
              <w:bottom w:val="single" w:sz="4" w:space="0" w:color="auto"/>
              <w:right w:val="single" w:sz="4" w:space="0" w:color="auto"/>
            </w:tcBorders>
            <w:shd w:val="clear" w:color="auto" w:fill="auto"/>
            <w:noWrap/>
            <w:vAlign w:val="bottom"/>
          </w:tcPr>
          <w:p w14:paraId="43039D3F" w14:textId="6FA46C5A" w:rsidR="00BA09F7" w:rsidRPr="00A70C44" w:rsidRDefault="00BA09F7" w:rsidP="00BA09F7">
            <w:pPr>
              <w:jc w:val="center"/>
              <w:rPr>
                <w:rFonts w:ascii="Calibri" w:eastAsia="Times New Roman" w:hAnsi="Calibri" w:cs="Calibri"/>
                <w:color w:val="000000"/>
              </w:rPr>
            </w:pPr>
            <w:r>
              <w:rPr>
                <w:rFonts w:ascii="Calibri" w:hAnsi="Calibri" w:cs="Calibri"/>
                <w:color w:val="000000"/>
              </w:rPr>
              <w:t>55619</w:t>
            </w:r>
          </w:p>
        </w:tc>
      </w:tr>
      <w:tr w:rsidR="00BA09F7" w:rsidRPr="00A70C44" w14:paraId="717C11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F9CCDD" w14:textId="11DDA771"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3350270" w14:textId="7F6D5F81" w:rsidR="00BA09F7" w:rsidRPr="00A70C44" w:rsidRDefault="00BA09F7" w:rsidP="00BA09F7">
            <w:pPr>
              <w:jc w:val="center"/>
              <w:rPr>
                <w:rFonts w:ascii="Calibri" w:eastAsia="Times New Roman" w:hAnsi="Calibri" w:cs="Calibri"/>
                <w:color w:val="000000"/>
              </w:rPr>
            </w:pPr>
            <w:r>
              <w:rPr>
                <w:rFonts w:ascii="Calibri" w:hAnsi="Calibri" w:cs="Calibri"/>
                <w:color w:val="000000"/>
              </w:rPr>
              <w:t>179.4269</w:t>
            </w:r>
          </w:p>
        </w:tc>
        <w:tc>
          <w:tcPr>
            <w:tcW w:w="1332" w:type="dxa"/>
            <w:tcBorders>
              <w:top w:val="nil"/>
              <w:left w:val="nil"/>
              <w:bottom w:val="single" w:sz="4" w:space="0" w:color="auto"/>
              <w:right w:val="single" w:sz="4" w:space="0" w:color="auto"/>
            </w:tcBorders>
            <w:shd w:val="clear" w:color="auto" w:fill="auto"/>
            <w:noWrap/>
            <w:vAlign w:val="bottom"/>
          </w:tcPr>
          <w:p w14:paraId="03AB7FD2" w14:textId="21F5E6AE" w:rsidR="00BA09F7" w:rsidRPr="00A70C44" w:rsidRDefault="00BA09F7" w:rsidP="00BA09F7">
            <w:pPr>
              <w:jc w:val="center"/>
              <w:rPr>
                <w:rFonts w:ascii="Calibri" w:eastAsia="Times New Roman" w:hAnsi="Calibri" w:cs="Calibri"/>
                <w:color w:val="000000"/>
              </w:rPr>
            </w:pPr>
            <w:r>
              <w:rPr>
                <w:rFonts w:ascii="Calibri" w:hAnsi="Calibri" w:cs="Calibri"/>
                <w:color w:val="000000"/>
              </w:rPr>
              <w:t>40020</w:t>
            </w:r>
          </w:p>
        </w:tc>
        <w:tc>
          <w:tcPr>
            <w:tcW w:w="1332" w:type="dxa"/>
            <w:tcBorders>
              <w:top w:val="nil"/>
              <w:left w:val="nil"/>
              <w:bottom w:val="single" w:sz="4" w:space="0" w:color="auto"/>
              <w:right w:val="single" w:sz="4" w:space="0" w:color="auto"/>
            </w:tcBorders>
            <w:shd w:val="clear" w:color="auto" w:fill="auto"/>
            <w:noWrap/>
            <w:vAlign w:val="bottom"/>
          </w:tcPr>
          <w:p w14:paraId="65535BCD" w14:textId="719F5CC7" w:rsidR="00BA09F7" w:rsidRPr="00A70C44" w:rsidRDefault="00BA09F7" w:rsidP="00BA09F7">
            <w:pPr>
              <w:jc w:val="center"/>
              <w:rPr>
                <w:rFonts w:ascii="Calibri" w:eastAsia="Times New Roman" w:hAnsi="Calibri" w:cs="Calibri"/>
                <w:color w:val="000000"/>
              </w:rPr>
            </w:pPr>
            <w:r>
              <w:rPr>
                <w:rFonts w:ascii="Calibri" w:hAnsi="Calibri" w:cs="Calibri"/>
                <w:color w:val="000000"/>
              </w:rPr>
              <w:t>25725</w:t>
            </w:r>
          </w:p>
        </w:tc>
        <w:tc>
          <w:tcPr>
            <w:tcW w:w="1332" w:type="dxa"/>
            <w:tcBorders>
              <w:top w:val="nil"/>
              <w:left w:val="nil"/>
              <w:bottom w:val="single" w:sz="4" w:space="0" w:color="auto"/>
              <w:right w:val="single" w:sz="4" w:space="0" w:color="auto"/>
            </w:tcBorders>
            <w:shd w:val="clear" w:color="auto" w:fill="auto"/>
            <w:noWrap/>
            <w:vAlign w:val="bottom"/>
          </w:tcPr>
          <w:p w14:paraId="49F5B05F" w14:textId="09B727A5" w:rsidR="00BA09F7" w:rsidRPr="00A70C44" w:rsidRDefault="00BA09F7" w:rsidP="00BA09F7">
            <w:pPr>
              <w:jc w:val="center"/>
              <w:rPr>
                <w:rFonts w:ascii="Calibri" w:eastAsia="Times New Roman" w:hAnsi="Calibri" w:cs="Calibri"/>
                <w:color w:val="000000"/>
              </w:rPr>
            </w:pPr>
            <w:r>
              <w:rPr>
                <w:rFonts w:ascii="Calibri" w:hAnsi="Calibri" w:cs="Calibri"/>
                <w:color w:val="000000"/>
              </w:rPr>
              <w:t>54315</w:t>
            </w:r>
          </w:p>
        </w:tc>
      </w:tr>
      <w:tr w:rsidR="00BA09F7" w:rsidRPr="00A70C44" w14:paraId="08FB610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FC168B6" w14:textId="5278A767"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9DADB11" w14:textId="79BAF8AD" w:rsidR="00BA09F7" w:rsidRPr="00A70C44" w:rsidRDefault="00BA09F7" w:rsidP="00BA09F7">
            <w:pPr>
              <w:jc w:val="center"/>
              <w:rPr>
                <w:rFonts w:ascii="Calibri" w:eastAsia="Times New Roman" w:hAnsi="Calibri" w:cs="Calibri"/>
                <w:color w:val="000000"/>
              </w:rPr>
            </w:pPr>
            <w:r>
              <w:rPr>
                <w:rFonts w:ascii="Calibri" w:hAnsi="Calibri" w:cs="Calibri"/>
                <w:color w:val="000000"/>
              </w:rPr>
              <w:t>179.82551</w:t>
            </w:r>
          </w:p>
        </w:tc>
        <w:tc>
          <w:tcPr>
            <w:tcW w:w="1332" w:type="dxa"/>
            <w:tcBorders>
              <w:top w:val="nil"/>
              <w:left w:val="nil"/>
              <w:bottom w:val="single" w:sz="4" w:space="0" w:color="auto"/>
              <w:right w:val="single" w:sz="4" w:space="0" w:color="auto"/>
            </w:tcBorders>
            <w:shd w:val="clear" w:color="auto" w:fill="auto"/>
            <w:noWrap/>
            <w:vAlign w:val="bottom"/>
          </w:tcPr>
          <w:p w14:paraId="5C1309EB" w14:textId="14E2F205" w:rsidR="00BA09F7" w:rsidRPr="00A70C44" w:rsidRDefault="00BA09F7" w:rsidP="00BA09F7">
            <w:pPr>
              <w:jc w:val="center"/>
              <w:rPr>
                <w:rFonts w:ascii="Calibri" w:eastAsia="Times New Roman" w:hAnsi="Calibri" w:cs="Calibri"/>
                <w:color w:val="000000"/>
              </w:rPr>
            </w:pPr>
            <w:r>
              <w:rPr>
                <w:rFonts w:ascii="Calibri" w:hAnsi="Calibri" w:cs="Calibri"/>
                <w:color w:val="000000"/>
              </w:rPr>
              <w:t>39991</w:t>
            </w:r>
          </w:p>
        </w:tc>
        <w:tc>
          <w:tcPr>
            <w:tcW w:w="1332" w:type="dxa"/>
            <w:tcBorders>
              <w:top w:val="nil"/>
              <w:left w:val="nil"/>
              <w:bottom w:val="single" w:sz="4" w:space="0" w:color="auto"/>
              <w:right w:val="single" w:sz="4" w:space="0" w:color="auto"/>
            </w:tcBorders>
            <w:shd w:val="clear" w:color="auto" w:fill="auto"/>
            <w:noWrap/>
            <w:vAlign w:val="bottom"/>
          </w:tcPr>
          <w:p w14:paraId="61706831" w14:textId="616B7651" w:rsidR="00BA09F7" w:rsidRPr="00A70C44" w:rsidRDefault="00BA09F7" w:rsidP="00BA09F7">
            <w:pPr>
              <w:jc w:val="center"/>
              <w:rPr>
                <w:rFonts w:ascii="Calibri" w:eastAsia="Times New Roman" w:hAnsi="Calibri" w:cs="Calibri"/>
                <w:color w:val="000000"/>
              </w:rPr>
            </w:pPr>
            <w:r>
              <w:rPr>
                <w:rFonts w:ascii="Calibri" w:hAnsi="Calibri" w:cs="Calibri"/>
                <w:color w:val="000000"/>
              </w:rPr>
              <w:t>25706</w:t>
            </w:r>
          </w:p>
        </w:tc>
        <w:tc>
          <w:tcPr>
            <w:tcW w:w="1332" w:type="dxa"/>
            <w:tcBorders>
              <w:top w:val="nil"/>
              <w:left w:val="nil"/>
              <w:bottom w:val="single" w:sz="4" w:space="0" w:color="auto"/>
              <w:right w:val="single" w:sz="4" w:space="0" w:color="auto"/>
            </w:tcBorders>
            <w:shd w:val="clear" w:color="auto" w:fill="auto"/>
            <w:noWrap/>
            <w:vAlign w:val="bottom"/>
          </w:tcPr>
          <w:p w14:paraId="305A0841" w14:textId="72A6ECB8" w:rsidR="00BA09F7" w:rsidRPr="00A70C44" w:rsidRDefault="00BA09F7" w:rsidP="00BA09F7">
            <w:pPr>
              <w:jc w:val="center"/>
              <w:rPr>
                <w:rFonts w:ascii="Calibri" w:eastAsia="Times New Roman" w:hAnsi="Calibri" w:cs="Calibri"/>
                <w:color w:val="000000"/>
              </w:rPr>
            </w:pPr>
            <w:r>
              <w:rPr>
                <w:rFonts w:ascii="Calibri" w:hAnsi="Calibri" w:cs="Calibri"/>
                <w:color w:val="000000"/>
              </w:rPr>
              <w:t>54276</w:t>
            </w:r>
          </w:p>
        </w:tc>
      </w:tr>
      <w:tr w:rsidR="00BA09F7" w:rsidRPr="00A70C44" w14:paraId="584BFBD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EC64B52" w14:textId="08D4533F"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8445359" w14:textId="548A49DD" w:rsidR="00BA09F7" w:rsidRPr="00A70C44" w:rsidRDefault="00BA09F7" w:rsidP="00BA09F7">
            <w:pPr>
              <w:jc w:val="center"/>
              <w:rPr>
                <w:rFonts w:ascii="Calibri" w:eastAsia="Times New Roman" w:hAnsi="Calibri" w:cs="Calibri"/>
                <w:color w:val="000000"/>
              </w:rPr>
            </w:pPr>
            <w:r>
              <w:rPr>
                <w:rFonts w:ascii="Calibri" w:hAnsi="Calibri" w:cs="Calibri"/>
                <w:color w:val="000000"/>
              </w:rPr>
              <w:t>192.72391</w:t>
            </w:r>
          </w:p>
        </w:tc>
        <w:tc>
          <w:tcPr>
            <w:tcW w:w="1332" w:type="dxa"/>
            <w:tcBorders>
              <w:top w:val="nil"/>
              <w:left w:val="nil"/>
              <w:bottom w:val="single" w:sz="4" w:space="0" w:color="auto"/>
              <w:right w:val="single" w:sz="4" w:space="0" w:color="auto"/>
            </w:tcBorders>
            <w:shd w:val="clear" w:color="auto" w:fill="auto"/>
            <w:noWrap/>
            <w:vAlign w:val="bottom"/>
          </w:tcPr>
          <w:p w14:paraId="403E268B" w14:textId="5840830B" w:rsidR="00BA09F7" w:rsidRPr="00A70C44" w:rsidRDefault="00BA09F7" w:rsidP="00BA09F7">
            <w:pPr>
              <w:jc w:val="center"/>
              <w:rPr>
                <w:rFonts w:ascii="Calibri" w:eastAsia="Times New Roman" w:hAnsi="Calibri" w:cs="Calibri"/>
                <w:color w:val="000000"/>
              </w:rPr>
            </w:pPr>
            <w:r>
              <w:rPr>
                <w:rFonts w:ascii="Calibri" w:hAnsi="Calibri" w:cs="Calibri"/>
                <w:color w:val="000000"/>
              </w:rPr>
              <w:t>40846</w:t>
            </w:r>
          </w:p>
        </w:tc>
        <w:tc>
          <w:tcPr>
            <w:tcW w:w="1332" w:type="dxa"/>
            <w:tcBorders>
              <w:top w:val="nil"/>
              <w:left w:val="nil"/>
              <w:bottom w:val="single" w:sz="4" w:space="0" w:color="auto"/>
              <w:right w:val="single" w:sz="4" w:space="0" w:color="auto"/>
            </w:tcBorders>
            <w:shd w:val="clear" w:color="auto" w:fill="auto"/>
            <w:noWrap/>
            <w:vAlign w:val="bottom"/>
          </w:tcPr>
          <w:p w14:paraId="2B597897" w14:textId="3DF01C15" w:rsidR="00BA09F7" w:rsidRPr="00A70C44" w:rsidRDefault="00BA09F7" w:rsidP="00BA09F7">
            <w:pPr>
              <w:jc w:val="center"/>
              <w:rPr>
                <w:rFonts w:ascii="Calibri" w:eastAsia="Times New Roman" w:hAnsi="Calibri" w:cs="Calibri"/>
                <w:color w:val="000000"/>
              </w:rPr>
            </w:pPr>
            <w:r>
              <w:rPr>
                <w:rFonts w:ascii="Calibri" w:hAnsi="Calibri" w:cs="Calibri"/>
                <w:color w:val="000000"/>
              </w:rPr>
              <w:t>26256</w:t>
            </w:r>
          </w:p>
        </w:tc>
        <w:tc>
          <w:tcPr>
            <w:tcW w:w="1332" w:type="dxa"/>
            <w:tcBorders>
              <w:top w:val="nil"/>
              <w:left w:val="nil"/>
              <w:bottom w:val="single" w:sz="4" w:space="0" w:color="auto"/>
              <w:right w:val="single" w:sz="4" w:space="0" w:color="auto"/>
            </w:tcBorders>
            <w:shd w:val="clear" w:color="auto" w:fill="auto"/>
            <w:noWrap/>
            <w:vAlign w:val="bottom"/>
          </w:tcPr>
          <w:p w14:paraId="22740762" w14:textId="3F72185D" w:rsidR="00BA09F7" w:rsidRPr="00A70C44" w:rsidRDefault="00BA09F7" w:rsidP="00BA09F7">
            <w:pPr>
              <w:jc w:val="center"/>
              <w:rPr>
                <w:rFonts w:ascii="Calibri" w:eastAsia="Times New Roman" w:hAnsi="Calibri" w:cs="Calibri"/>
                <w:color w:val="000000"/>
              </w:rPr>
            </w:pPr>
            <w:r>
              <w:rPr>
                <w:rFonts w:ascii="Calibri" w:hAnsi="Calibri" w:cs="Calibri"/>
                <w:color w:val="000000"/>
              </w:rPr>
              <w:t>55436</w:t>
            </w:r>
          </w:p>
        </w:tc>
      </w:tr>
      <w:tr w:rsidR="00BA09F7" w:rsidRPr="00A70C44" w14:paraId="05913E9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0A2F23" w14:textId="171D6D3F"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7FBF5A75" w14:textId="5EF4CBF9" w:rsidR="00BA09F7" w:rsidRPr="00A70C44" w:rsidRDefault="00BA09F7" w:rsidP="00BA09F7">
            <w:pPr>
              <w:jc w:val="center"/>
              <w:rPr>
                <w:rFonts w:ascii="Calibri" w:eastAsia="Times New Roman" w:hAnsi="Calibri" w:cs="Calibri"/>
                <w:color w:val="000000"/>
              </w:rPr>
            </w:pPr>
            <w:r>
              <w:rPr>
                <w:rFonts w:ascii="Calibri" w:hAnsi="Calibri" w:cs="Calibri"/>
                <w:color w:val="000000"/>
              </w:rPr>
              <w:t>203.04304</w:t>
            </w:r>
          </w:p>
        </w:tc>
        <w:tc>
          <w:tcPr>
            <w:tcW w:w="1332" w:type="dxa"/>
            <w:tcBorders>
              <w:top w:val="nil"/>
              <w:left w:val="nil"/>
              <w:bottom w:val="single" w:sz="4" w:space="0" w:color="auto"/>
              <w:right w:val="single" w:sz="4" w:space="0" w:color="auto"/>
            </w:tcBorders>
            <w:shd w:val="clear" w:color="auto" w:fill="auto"/>
            <w:noWrap/>
            <w:vAlign w:val="bottom"/>
          </w:tcPr>
          <w:p w14:paraId="6AFE275F" w14:textId="7041F13C" w:rsidR="00BA09F7" w:rsidRPr="00A70C44" w:rsidRDefault="00BA09F7" w:rsidP="00BA09F7">
            <w:pPr>
              <w:jc w:val="center"/>
              <w:rPr>
                <w:rFonts w:ascii="Calibri" w:eastAsia="Times New Roman" w:hAnsi="Calibri" w:cs="Calibri"/>
                <w:color w:val="000000"/>
              </w:rPr>
            </w:pPr>
            <w:r>
              <w:rPr>
                <w:rFonts w:ascii="Calibri" w:hAnsi="Calibri" w:cs="Calibri"/>
                <w:color w:val="000000"/>
              </w:rPr>
              <w:t>42315</w:t>
            </w:r>
          </w:p>
        </w:tc>
        <w:tc>
          <w:tcPr>
            <w:tcW w:w="1332" w:type="dxa"/>
            <w:tcBorders>
              <w:top w:val="nil"/>
              <w:left w:val="nil"/>
              <w:bottom w:val="single" w:sz="4" w:space="0" w:color="auto"/>
              <w:right w:val="single" w:sz="4" w:space="0" w:color="auto"/>
            </w:tcBorders>
            <w:shd w:val="clear" w:color="auto" w:fill="auto"/>
            <w:noWrap/>
            <w:vAlign w:val="bottom"/>
          </w:tcPr>
          <w:p w14:paraId="333964DE" w14:textId="2CD08C93" w:rsidR="00BA09F7" w:rsidRPr="00A70C44" w:rsidRDefault="00BA09F7" w:rsidP="00BA09F7">
            <w:pPr>
              <w:jc w:val="center"/>
              <w:rPr>
                <w:rFonts w:ascii="Calibri" w:eastAsia="Times New Roman" w:hAnsi="Calibri" w:cs="Calibri"/>
                <w:color w:val="000000"/>
              </w:rPr>
            </w:pPr>
            <w:r>
              <w:rPr>
                <w:rFonts w:ascii="Calibri" w:hAnsi="Calibri" w:cs="Calibri"/>
                <w:color w:val="000000"/>
              </w:rPr>
              <w:t>27200</w:t>
            </w:r>
          </w:p>
        </w:tc>
        <w:tc>
          <w:tcPr>
            <w:tcW w:w="1332" w:type="dxa"/>
            <w:tcBorders>
              <w:top w:val="nil"/>
              <w:left w:val="nil"/>
              <w:bottom w:val="single" w:sz="4" w:space="0" w:color="auto"/>
              <w:right w:val="single" w:sz="4" w:space="0" w:color="auto"/>
            </w:tcBorders>
            <w:shd w:val="clear" w:color="auto" w:fill="auto"/>
            <w:noWrap/>
            <w:vAlign w:val="bottom"/>
          </w:tcPr>
          <w:p w14:paraId="3BDF6E24" w14:textId="57ADADF4" w:rsidR="00BA09F7" w:rsidRPr="00A70C44" w:rsidRDefault="00BA09F7" w:rsidP="00BA09F7">
            <w:pPr>
              <w:jc w:val="center"/>
              <w:rPr>
                <w:rFonts w:ascii="Calibri" w:eastAsia="Times New Roman" w:hAnsi="Calibri" w:cs="Calibri"/>
                <w:color w:val="000000"/>
              </w:rPr>
            </w:pPr>
            <w:r>
              <w:rPr>
                <w:rFonts w:ascii="Calibri" w:hAnsi="Calibri" w:cs="Calibri"/>
                <w:color w:val="000000"/>
              </w:rPr>
              <w:t>57430</w:t>
            </w:r>
          </w:p>
        </w:tc>
      </w:tr>
      <w:tr w:rsidR="00BA09F7" w:rsidRPr="00A70C44" w14:paraId="798BF7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1ABC5C" w14:textId="3CF75F94"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CB8F449" w14:textId="791A86DB" w:rsidR="00BA09F7" w:rsidRPr="00A70C44" w:rsidRDefault="00BA09F7" w:rsidP="00BA09F7">
            <w:pPr>
              <w:jc w:val="center"/>
              <w:rPr>
                <w:rFonts w:ascii="Calibri" w:eastAsia="Times New Roman" w:hAnsi="Calibri" w:cs="Calibri"/>
                <w:color w:val="000000"/>
              </w:rPr>
            </w:pPr>
            <w:r>
              <w:rPr>
                <w:rFonts w:ascii="Calibri" w:hAnsi="Calibri" w:cs="Calibri"/>
                <w:color w:val="000000"/>
              </w:rPr>
              <w:t>204.07735</w:t>
            </w:r>
          </w:p>
        </w:tc>
        <w:tc>
          <w:tcPr>
            <w:tcW w:w="1332" w:type="dxa"/>
            <w:tcBorders>
              <w:top w:val="nil"/>
              <w:left w:val="nil"/>
              <w:bottom w:val="single" w:sz="4" w:space="0" w:color="auto"/>
              <w:right w:val="single" w:sz="4" w:space="0" w:color="auto"/>
            </w:tcBorders>
            <w:shd w:val="clear" w:color="auto" w:fill="auto"/>
            <w:noWrap/>
            <w:vAlign w:val="bottom"/>
          </w:tcPr>
          <w:p w14:paraId="2E804659" w14:textId="09B47473" w:rsidR="00BA09F7" w:rsidRPr="00A70C44" w:rsidRDefault="00BA09F7" w:rsidP="00BA09F7">
            <w:pPr>
              <w:jc w:val="center"/>
              <w:rPr>
                <w:rFonts w:ascii="Calibri" w:eastAsia="Times New Roman" w:hAnsi="Calibri" w:cs="Calibri"/>
                <w:color w:val="000000"/>
              </w:rPr>
            </w:pPr>
            <w:r>
              <w:rPr>
                <w:rFonts w:ascii="Calibri" w:hAnsi="Calibri" w:cs="Calibri"/>
                <w:color w:val="000000"/>
              </w:rPr>
              <w:t>42498</w:t>
            </w:r>
          </w:p>
        </w:tc>
        <w:tc>
          <w:tcPr>
            <w:tcW w:w="1332" w:type="dxa"/>
            <w:tcBorders>
              <w:top w:val="nil"/>
              <w:left w:val="nil"/>
              <w:bottom w:val="single" w:sz="4" w:space="0" w:color="auto"/>
              <w:right w:val="single" w:sz="4" w:space="0" w:color="auto"/>
            </w:tcBorders>
            <w:shd w:val="clear" w:color="auto" w:fill="auto"/>
            <w:noWrap/>
            <w:vAlign w:val="bottom"/>
          </w:tcPr>
          <w:p w14:paraId="0A179628" w14:textId="6AE4210A" w:rsidR="00BA09F7" w:rsidRPr="00A70C44" w:rsidRDefault="00BA09F7" w:rsidP="00BA09F7">
            <w:pPr>
              <w:jc w:val="center"/>
              <w:rPr>
                <w:rFonts w:ascii="Calibri" w:eastAsia="Times New Roman" w:hAnsi="Calibri" w:cs="Calibri"/>
                <w:color w:val="000000"/>
              </w:rPr>
            </w:pPr>
            <w:r>
              <w:rPr>
                <w:rFonts w:ascii="Calibri" w:hAnsi="Calibri" w:cs="Calibri"/>
                <w:color w:val="000000"/>
              </w:rPr>
              <w:t>27318</w:t>
            </w:r>
          </w:p>
        </w:tc>
        <w:tc>
          <w:tcPr>
            <w:tcW w:w="1332" w:type="dxa"/>
            <w:tcBorders>
              <w:top w:val="nil"/>
              <w:left w:val="nil"/>
              <w:bottom w:val="single" w:sz="4" w:space="0" w:color="auto"/>
              <w:right w:val="single" w:sz="4" w:space="0" w:color="auto"/>
            </w:tcBorders>
            <w:shd w:val="clear" w:color="auto" w:fill="auto"/>
            <w:noWrap/>
            <w:vAlign w:val="bottom"/>
          </w:tcPr>
          <w:p w14:paraId="45E83D7E" w14:textId="4CD45E7D" w:rsidR="00BA09F7" w:rsidRPr="00A70C44" w:rsidRDefault="00BA09F7" w:rsidP="00BA09F7">
            <w:pPr>
              <w:jc w:val="center"/>
              <w:rPr>
                <w:rFonts w:ascii="Calibri" w:eastAsia="Times New Roman" w:hAnsi="Calibri" w:cs="Calibri"/>
                <w:color w:val="000000"/>
              </w:rPr>
            </w:pPr>
            <w:r>
              <w:rPr>
                <w:rFonts w:ascii="Calibri" w:hAnsi="Calibri" w:cs="Calibri"/>
                <w:color w:val="000000"/>
              </w:rPr>
              <w:t>57678</w:t>
            </w:r>
          </w:p>
        </w:tc>
      </w:tr>
      <w:tr w:rsidR="00BA09F7" w:rsidRPr="00A70C44" w14:paraId="5D7608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9942CC4" w14:textId="0A39C3F2"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14862037" w14:textId="651EC8EB" w:rsidR="00BA09F7" w:rsidRPr="00A70C44" w:rsidRDefault="00BA09F7" w:rsidP="00BA09F7">
            <w:pPr>
              <w:jc w:val="center"/>
              <w:rPr>
                <w:rFonts w:ascii="Calibri" w:eastAsia="Times New Roman" w:hAnsi="Calibri" w:cs="Calibri"/>
                <w:color w:val="000000"/>
              </w:rPr>
            </w:pPr>
            <w:r>
              <w:rPr>
                <w:rFonts w:ascii="Calibri" w:hAnsi="Calibri" w:cs="Calibri"/>
                <w:color w:val="000000"/>
              </w:rPr>
              <w:t>204.51276</w:t>
            </w:r>
          </w:p>
        </w:tc>
        <w:tc>
          <w:tcPr>
            <w:tcW w:w="1332" w:type="dxa"/>
            <w:tcBorders>
              <w:top w:val="nil"/>
              <w:left w:val="nil"/>
              <w:bottom w:val="single" w:sz="4" w:space="0" w:color="auto"/>
              <w:right w:val="single" w:sz="4" w:space="0" w:color="auto"/>
            </w:tcBorders>
            <w:shd w:val="clear" w:color="auto" w:fill="auto"/>
            <w:noWrap/>
            <w:vAlign w:val="bottom"/>
          </w:tcPr>
          <w:p w14:paraId="788E9C9E" w14:textId="690ECD70" w:rsidR="00BA09F7" w:rsidRPr="00A70C44" w:rsidRDefault="00BA09F7" w:rsidP="00BA09F7">
            <w:pPr>
              <w:jc w:val="center"/>
              <w:rPr>
                <w:rFonts w:ascii="Calibri" w:eastAsia="Times New Roman" w:hAnsi="Calibri" w:cs="Calibri"/>
                <w:color w:val="000000"/>
              </w:rPr>
            </w:pPr>
            <w:r>
              <w:rPr>
                <w:rFonts w:ascii="Calibri" w:hAnsi="Calibri" w:cs="Calibri"/>
                <w:color w:val="000000"/>
              </w:rPr>
              <w:t>41177</w:t>
            </w:r>
          </w:p>
        </w:tc>
        <w:tc>
          <w:tcPr>
            <w:tcW w:w="1332" w:type="dxa"/>
            <w:tcBorders>
              <w:top w:val="nil"/>
              <w:left w:val="nil"/>
              <w:bottom w:val="single" w:sz="4" w:space="0" w:color="auto"/>
              <w:right w:val="single" w:sz="4" w:space="0" w:color="auto"/>
            </w:tcBorders>
            <w:shd w:val="clear" w:color="auto" w:fill="auto"/>
            <w:noWrap/>
            <w:vAlign w:val="bottom"/>
          </w:tcPr>
          <w:p w14:paraId="121B53E9" w14:textId="77EC3B5E" w:rsidR="00BA09F7" w:rsidRPr="00A70C44" w:rsidRDefault="00BA09F7" w:rsidP="00BA09F7">
            <w:pPr>
              <w:jc w:val="center"/>
              <w:rPr>
                <w:rFonts w:ascii="Calibri" w:eastAsia="Times New Roman" w:hAnsi="Calibri" w:cs="Calibri"/>
                <w:color w:val="000000"/>
              </w:rPr>
            </w:pPr>
            <w:r>
              <w:rPr>
                <w:rFonts w:ascii="Calibri" w:hAnsi="Calibri" w:cs="Calibri"/>
                <w:color w:val="000000"/>
              </w:rPr>
              <w:t>26469</w:t>
            </w:r>
          </w:p>
        </w:tc>
        <w:tc>
          <w:tcPr>
            <w:tcW w:w="1332" w:type="dxa"/>
            <w:tcBorders>
              <w:top w:val="nil"/>
              <w:left w:val="nil"/>
              <w:bottom w:val="single" w:sz="4" w:space="0" w:color="auto"/>
              <w:right w:val="single" w:sz="4" w:space="0" w:color="auto"/>
            </w:tcBorders>
            <w:shd w:val="clear" w:color="auto" w:fill="auto"/>
            <w:noWrap/>
            <w:vAlign w:val="bottom"/>
          </w:tcPr>
          <w:p w14:paraId="3D6EC485" w14:textId="3CAE84C0" w:rsidR="00BA09F7" w:rsidRPr="00A70C44" w:rsidRDefault="00BA09F7" w:rsidP="00BA09F7">
            <w:pPr>
              <w:jc w:val="center"/>
              <w:rPr>
                <w:rFonts w:ascii="Calibri" w:eastAsia="Times New Roman" w:hAnsi="Calibri" w:cs="Calibri"/>
                <w:color w:val="000000"/>
              </w:rPr>
            </w:pPr>
            <w:r>
              <w:rPr>
                <w:rFonts w:ascii="Calibri" w:hAnsi="Calibri" w:cs="Calibri"/>
                <w:color w:val="000000"/>
              </w:rPr>
              <w:t>55885</w:t>
            </w:r>
          </w:p>
        </w:tc>
      </w:tr>
      <w:tr w:rsidR="00BA09F7" w:rsidRPr="00A70C44" w14:paraId="40DD829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442E617" w14:textId="0E27A07B"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6581CB95" w14:textId="21444349" w:rsidR="00BA09F7" w:rsidRPr="00A70C44" w:rsidRDefault="00BA09F7" w:rsidP="00BA09F7">
            <w:pPr>
              <w:jc w:val="center"/>
              <w:rPr>
                <w:rFonts w:ascii="Calibri" w:eastAsia="Times New Roman" w:hAnsi="Calibri" w:cs="Calibri"/>
                <w:color w:val="000000"/>
              </w:rPr>
            </w:pPr>
            <w:r>
              <w:rPr>
                <w:rFonts w:ascii="Calibri" w:hAnsi="Calibri" w:cs="Calibri"/>
                <w:color w:val="000000"/>
              </w:rPr>
              <w:t>207.0433</w:t>
            </w:r>
          </w:p>
        </w:tc>
        <w:tc>
          <w:tcPr>
            <w:tcW w:w="1332" w:type="dxa"/>
            <w:tcBorders>
              <w:top w:val="nil"/>
              <w:left w:val="nil"/>
              <w:bottom w:val="single" w:sz="4" w:space="0" w:color="auto"/>
              <w:right w:val="single" w:sz="4" w:space="0" w:color="auto"/>
            </w:tcBorders>
            <w:shd w:val="clear" w:color="auto" w:fill="auto"/>
            <w:noWrap/>
            <w:vAlign w:val="bottom"/>
          </w:tcPr>
          <w:p w14:paraId="3F6BFB0E" w14:textId="52D60EA0" w:rsidR="00BA09F7" w:rsidRPr="00A70C44" w:rsidRDefault="00BA09F7" w:rsidP="00BA09F7">
            <w:pPr>
              <w:jc w:val="center"/>
              <w:rPr>
                <w:rFonts w:ascii="Calibri" w:eastAsia="Times New Roman" w:hAnsi="Calibri" w:cs="Calibri"/>
                <w:color w:val="000000"/>
              </w:rPr>
            </w:pPr>
            <w:r>
              <w:rPr>
                <w:rFonts w:ascii="Calibri" w:hAnsi="Calibri" w:cs="Calibri"/>
                <w:color w:val="000000"/>
              </w:rPr>
              <w:t>41084</w:t>
            </w:r>
          </w:p>
        </w:tc>
        <w:tc>
          <w:tcPr>
            <w:tcW w:w="1332" w:type="dxa"/>
            <w:tcBorders>
              <w:top w:val="nil"/>
              <w:left w:val="nil"/>
              <w:bottom w:val="single" w:sz="4" w:space="0" w:color="auto"/>
              <w:right w:val="single" w:sz="4" w:space="0" w:color="auto"/>
            </w:tcBorders>
            <w:shd w:val="clear" w:color="auto" w:fill="auto"/>
            <w:noWrap/>
            <w:vAlign w:val="bottom"/>
          </w:tcPr>
          <w:p w14:paraId="2C8B1F74" w14:textId="78FBF86C" w:rsidR="00BA09F7" w:rsidRPr="00A70C44" w:rsidRDefault="00BA09F7" w:rsidP="00BA09F7">
            <w:pPr>
              <w:jc w:val="center"/>
              <w:rPr>
                <w:rFonts w:ascii="Calibri" w:eastAsia="Times New Roman" w:hAnsi="Calibri" w:cs="Calibri"/>
                <w:color w:val="000000"/>
              </w:rPr>
            </w:pPr>
            <w:r>
              <w:rPr>
                <w:rFonts w:ascii="Calibri" w:hAnsi="Calibri" w:cs="Calibri"/>
                <w:color w:val="000000"/>
              </w:rPr>
              <w:t>26409</w:t>
            </w:r>
          </w:p>
        </w:tc>
        <w:tc>
          <w:tcPr>
            <w:tcW w:w="1332" w:type="dxa"/>
            <w:tcBorders>
              <w:top w:val="nil"/>
              <w:left w:val="nil"/>
              <w:bottom w:val="single" w:sz="4" w:space="0" w:color="auto"/>
              <w:right w:val="single" w:sz="4" w:space="0" w:color="auto"/>
            </w:tcBorders>
            <w:shd w:val="clear" w:color="auto" w:fill="auto"/>
            <w:noWrap/>
            <w:vAlign w:val="bottom"/>
          </w:tcPr>
          <w:p w14:paraId="70427709" w14:textId="75764171" w:rsidR="00BA09F7" w:rsidRPr="00A70C44" w:rsidRDefault="00BA09F7" w:rsidP="00BA09F7">
            <w:pPr>
              <w:jc w:val="center"/>
              <w:rPr>
                <w:rFonts w:ascii="Calibri" w:eastAsia="Times New Roman" w:hAnsi="Calibri" w:cs="Calibri"/>
                <w:color w:val="000000"/>
              </w:rPr>
            </w:pPr>
            <w:r>
              <w:rPr>
                <w:rFonts w:ascii="Calibri" w:hAnsi="Calibri" w:cs="Calibri"/>
                <w:color w:val="000000"/>
              </w:rPr>
              <w:t>55759</w:t>
            </w:r>
          </w:p>
        </w:tc>
      </w:tr>
      <w:tr w:rsidR="00BA09F7" w:rsidRPr="00A70C44" w14:paraId="309673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CE6B68B" w14:textId="54B96FC8" w:rsidR="00BA09F7" w:rsidRPr="00A70C44" w:rsidRDefault="00BA09F7" w:rsidP="00BA09F7">
            <w:pPr>
              <w:rPr>
                <w:rFonts w:ascii="Calibri" w:eastAsia="Times New Roman" w:hAnsi="Calibri" w:cs="Calibri"/>
                <w:color w:val="000000"/>
              </w:rPr>
            </w:pPr>
            <w:r>
              <w:rPr>
                <w:rFonts w:ascii="Calibri" w:hAnsi="Calibri" w:cs="Calibri"/>
                <w:color w:val="000000"/>
              </w:rPr>
              <w:t>HICKORY CREEK</w:t>
            </w:r>
          </w:p>
        </w:tc>
        <w:tc>
          <w:tcPr>
            <w:tcW w:w="1777" w:type="dxa"/>
            <w:tcBorders>
              <w:top w:val="nil"/>
              <w:left w:val="nil"/>
              <w:bottom w:val="single" w:sz="4" w:space="0" w:color="auto"/>
              <w:right w:val="single" w:sz="4" w:space="0" w:color="auto"/>
            </w:tcBorders>
            <w:shd w:val="clear" w:color="auto" w:fill="auto"/>
            <w:noWrap/>
            <w:vAlign w:val="bottom"/>
          </w:tcPr>
          <w:p w14:paraId="09F59903" w14:textId="69021C80" w:rsidR="00BA09F7" w:rsidRPr="00A70C44" w:rsidRDefault="00BA09F7" w:rsidP="00BA09F7">
            <w:pPr>
              <w:jc w:val="center"/>
              <w:rPr>
                <w:rFonts w:ascii="Calibri" w:eastAsia="Times New Roman" w:hAnsi="Calibri" w:cs="Calibri"/>
                <w:color w:val="000000"/>
              </w:rPr>
            </w:pPr>
            <w:r>
              <w:rPr>
                <w:rFonts w:ascii="Calibri" w:hAnsi="Calibri" w:cs="Calibri"/>
                <w:color w:val="000000"/>
              </w:rPr>
              <w:t>214.04654</w:t>
            </w:r>
          </w:p>
        </w:tc>
        <w:tc>
          <w:tcPr>
            <w:tcW w:w="1332" w:type="dxa"/>
            <w:tcBorders>
              <w:top w:val="nil"/>
              <w:left w:val="nil"/>
              <w:bottom w:val="single" w:sz="4" w:space="0" w:color="auto"/>
              <w:right w:val="single" w:sz="4" w:space="0" w:color="auto"/>
            </w:tcBorders>
            <w:shd w:val="clear" w:color="auto" w:fill="auto"/>
            <w:noWrap/>
            <w:vAlign w:val="bottom"/>
          </w:tcPr>
          <w:p w14:paraId="2DFBC981" w14:textId="110C5A55" w:rsidR="00BA09F7" w:rsidRPr="00A70C44" w:rsidRDefault="00BA09F7" w:rsidP="00BA09F7">
            <w:pPr>
              <w:jc w:val="center"/>
              <w:rPr>
                <w:rFonts w:ascii="Calibri" w:eastAsia="Times New Roman" w:hAnsi="Calibri" w:cs="Calibri"/>
                <w:color w:val="000000"/>
              </w:rPr>
            </w:pPr>
            <w:r>
              <w:rPr>
                <w:rFonts w:ascii="Calibri" w:hAnsi="Calibri" w:cs="Calibri"/>
                <w:color w:val="000000"/>
              </w:rPr>
              <w:t>41508</w:t>
            </w:r>
          </w:p>
        </w:tc>
        <w:tc>
          <w:tcPr>
            <w:tcW w:w="1332" w:type="dxa"/>
            <w:tcBorders>
              <w:top w:val="nil"/>
              <w:left w:val="nil"/>
              <w:bottom w:val="single" w:sz="4" w:space="0" w:color="auto"/>
              <w:right w:val="single" w:sz="4" w:space="0" w:color="auto"/>
            </w:tcBorders>
            <w:shd w:val="clear" w:color="auto" w:fill="auto"/>
            <w:noWrap/>
            <w:vAlign w:val="bottom"/>
          </w:tcPr>
          <w:p w14:paraId="2F6E234B" w14:textId="21F21DB6" w:rsidR="00BA09F7" w:rsidRPr="00A70C44" w:rsidRDefault="00BA09F7" w:rsidP="00BA09F7">
            <w:pPr>
              <w:jc w:val="center"/>
              <w:rPr>
                <w:rFonts w:ascii="Calibri" w:eastAsia="Times New Roman" w:hAnsi="Calibri" w:cs="Calibri"/>
                <w:color w:val="000000"/>
              </w:rPr>
            </w:pPr>
            <w:r>
              <w:rPr>
                <w:rFonts w:ascii="Calibri" w:hAnsi="Calibri" w:cs="Calibri"/>
                <w:color w:val="000000"/>
              </w:rPr>
              <w:t>26681</w:t>
            </w:r>
          </w:p>
        </w:tc>
        <w:tc>
          <w:tcPr>
            <w:tcW w:w="1332" w:type="dxa"/>
            <w:tcBorders>
              <w:top w:val="nil"/>
              <w:left w:val="nil"/>
              <w:bottom w:val="single" w:sz="4" w:space="0" w:color="auto"/>
              <w:right w:val="single" w:sz="4" w:space="0" w:color="auto"/>
            </w:tcBorders>
            <w:shd w:val="clear" w:color="auto" w:fill="auto"/>
            <w:noWrap/>
            <w:vAlign w:val="bottom"/>
          </w:tcPr>
          <w:p w14:paraId="2F4CCE63" w14:textId="606A96BF" w:rsidR="00BA09F7" w:rsidRPr="00A70C44" w:rsidRDefault="00BA09F7" w:rsidP="00BA09F7">
            <w:pPr>
              <w:jc w:val="center"/>
              <w:rPr>
                <w:rFonts w:ascii="Calibri" w:eastAsia="Times New Roman" w:hAnsi="Calibri" w:cs="Calibri"/>
                <w:color w:val="000000"/>
              </w:rPr>
            </w:pPr>
            <w:r>
              <w:rPr>
                <w:rFonts w:ascii="Calibri" w:hAnsi="Calibri" w:cs="Calibri"/>
                <w:color w:val="000000"/>
              </w:rPr>
              <w:t>56335</w:t>
            </w:r>
          </w:p>
        </w:tc>
      </w:tr>
      <w:tr w:rsidR="00BA09F7" w:rsidRPr="00A70C44" w14:paraId="2C1492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6CC41B6" w14:textId="74261019"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1</w:t>
            </w:r>
          </w:p>
        </w:tc>
        <w:tc>
          <w:tcPr>
            <w:tcW w:w="1777" w:type="dxa"/>
            <w:tcBorders>
              <w:top w:val="nil"/>
              <w:left w:val="nil"/>
              <w:bottom w:val="single" w:sz="4" w:space="0" w:color="auto"/>
              <w:right w:val="single" w:sz="4" w:space="0" w:color="auto"/>
            </w:tcBorders>
            <w:shd w:val="clear" w:color="auto" w:fill="auto"/>
            <w:noWrap/>
            <w:vAlign w:val="bottom"/>
          </w:tcPr>
          <w:p w14:paraId="3501B2D8" w14:textId="734492CE" w:rsidR="00BA09F7" w:rsidRPr="00A70C44" w:rsidRDefault="00BA09F7" w:rsidP="00BA09F7">
            <w:pPr>
              <w:jc w:val="center"/>
              <w:rPr>
                <w:rFonts w:ascii="Calibri" w:eastAsia="Times New Roman" w:hAnsi="Calibri" w:cs="Calibri"/>
                <w:color w:val="000000"/>
              </w:rPr>
            </w:pPr>
            <w:r>
              <w:rPr>
                <w:rFonts w:ascii="Calibri" w:hAnsi="Calibri" w:cs="Calibri"/>
                <w:color w:val="000000"/>
              </w:rPr>
              <w:t>1.097</w:t>
            </w:r>
          </w:p>
        </w:tc>
        <w:tc>
          <w:tcPr>
            <w:tcW w:w="1332" w:type="dxa"/>
            <w:tcBorders>
              <w:top w:val="nil"/>
              <w:left w:val="nil"/>
              <w:bottom w:val="single" w:sz="4" w:space="0" w:color="auto"/>
              <w:right w:val="single" w:sz="4" w:space="0" w:color="auto"/>
            </w:tcBorders>
            <w:shd w:val="clear" w:color="auto" w:fill="auto"/>
            <w:noWrap/>
            <w:vAlign w:val="bottom"/>
          </w:tcPr>
          <w:p w14:paraId="1D36C623" w14:textId="28C0CF44" w:rsidR="00BA09F7" w:rsidRPr="00A70C44" w:rsidRDefault="00BA09F7" w:rsidP="00BA09F7">
            <w:pPr>
              <w:jc w:val="center"/>
              <w:rPr>
                <w:rFonts w:ascii="Calibri" w:eastAsia="Times New Roman" w:hAnsi="Calibri" w:cs="Calibri"/>
                <w:color w:val="000000"/>
              </w:rPr>
            </w:pPr>
            <w:r>
              <w:rPr>
                <w:rFonts w:ascii="Calibri" w:hAnsi="Calibri" w:cs="Calibri"/>
                <w:color w:val="000000"/>
              </w:rPr>
              <w:t>1485</w:t>
            </w:r>
          </w:p>
        </w:tc>
        <w:tc>
          <w:tcPr>
            <w:tcW w:w="1332" w:type="dxa"/>
            <w:tcBorders>
              <w:top w:val="nil"/>
              <w:left w:val="nil"/>
              <w:bottom w:val="single" w:sz="4" w:space="0" w:color="auto"/>
              <w:right w:val="single" w:sz="4" w:space="0" w:color="auto"/>
            </w:tcBorders>
            <w:shd w:val="clear" w:color="auto" w:fill="auto"/>
            <w:noWrap/>
            <w:vAlign w:val="bottom"/>
          </w:tcPr>
          <w:p w14:paraId="595BF2FF" w14:textId="07DC22DF" w:rsidR="00BA09F7" w:rsidRPr="00A70C44" w:rsidRDefault="00BA09F7" w:rsidP="00BA09F7">
            <w:pPr>
              <w:jc w:val="center"/>
              <w:rPr>
                <w:rFonts w:ascii="Calibri" w:eastAsia="Times New Roman" w:hAnsi="Calibri" w:cs="Calibri"/>
                <w:color w:val="000000"/>
              </w:rPr>
            </w:pPr>
            <w:r>
              <w:rPr>
                <w:rFonts w:ascii="Calibri" w:hAnsi="Calibri" w:cs="Calibri"/>
                <w:color w:val="000000"/>
              </w:rPr>
              <w:t>955</w:t>
            </w:r>
          </w:p>
        </w:tc>
        <w:tc>
          <w:tcPr>
            <w:tcW w:w="1332" w:type="dxa"/>
            <w:tcBorders>
              <w:top w:val="nil"/>
              <w:left w:val="nil"/>
              <w:bottom w:val="single" w:sz="4" w:space="0" w:color="auto"/>
              <w:right w:val="single" w:sz="4" w:space="0" w:color="auto"/>
            </w:tcBorders>
            <w:shd w:val="clear" w:color="auto" w:fill="auto"/>
            <w:noWrap/>
            <w:vAlign w:val="bottom"/>
          </w:tcPr>
          <w:p w14:paraId="37860903" w14:textId="23327D36" w:rsidR="00BA09F7" w:rsidRPr="00A70C44" w:rsidRDefault="00BA09F7" w:rsidP="00BA09F7">
            <w:pPr>
              <w:jc w:val="center"/>
              <w:rPr>
                <w:rFonts w:ascii="Calibri" w:eastAsia="Times New Roman" w:hAnsi="Calibri" w:cs="Calibri"/>
                <w:color w:val="000000"/>
              </w:rPr>
            </w:pPr>
            <w:r>
              <w:rPr>
                <w:rFonts w:ascii="Calibri" w:hAnsi="Calibri" w:cs="Calibri"/>
                <w:color w:val="000000"/>
              </w:rPr>
              <w:t>2015</w:t>
            </w:r>
          </w:p>
        </w:tc>
      </w:tr>
      <w:tr w:rsidR="00BA09F7" w:rsidRPr="00A70C44" w14:paraId="691A6A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548774" w14:textId="62FA3CEF"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2</w:t>
            </w:r>
          </w:p>
        </w:tc>
        <w:tc>
          <w:tcPr>
            <w:tcW w:w="1777" w:type="dxa"/>
            <w:tcBorders>
              <w:top w:val="nil"/>
              <w:left w:val="nil"/>
              <w:bottom w:val="single" w:sz="4" w:space="0" w:color="auto"/>
              <w:right w:val="single" w:sz="4" w:space="0" w:color="auto"/>
            </w:tcBorders>
            <w:shd w:val="clear" w:color="auto" w:fill="auto"/>
            <w:noWrap/>
            <w:vAlign w:val="bottom"/>
          </w:tcPr>
          <w:p w14:paraId="41DD3752" w14:textId="35007F22" w:rsidR="00BA09F7" w:rsidRPr="00A70C44" w:rsidRDefault="00BA09F7" w:rsidP="00BA09F7">
            <w:pPr>
              <w:jc w:val="center"/>
              <w:rPr>
                <w:rFonts w:ascii="Calibri" w:eastAsia="Times New Roman" w:hAnsi="Calibri" w:cs="Calibri"/>
                <w:color w:val="000000"/>
              </w:rPr>
            </w:pPr>
            <w:r>
              <w:rPr>
                <w:rFonts w:ascii="Calibri" w:hAnsi="Calibri" w:cs="Calibri"/>
                <w:color w:val="000000"/>
              </w:rPr>
              <w:t>1.06687</w:t>
            </w:r>
          </w:p>
        </w:tc>
        <w:tc>
          <w:tcPr>
            <w:tcW w:w="1332" w:type="dxa"/>
            <w:tcBorders>
              <w:top w:val="nil"/>
              <w:left w:val="nil"/>
              <w:bottom w:val="single" w:sz="4" w:space="0" w:color="auto"/>
              <w:right w:val="single" w:sz="4" w:space="0" w:color="auto"/>
            </w:tcBorders>
            <w:shd w:val="clear" w:color="auto" w:fill="auto"/>
            <w:noWrap/>
            <w:vAlign w:val="bottom"/>
          </w:tcPr>
          <w:p w14:paraId="5EA017E2" w14:textId="6F19FAD0" w:rsidR="00BA09F7" w:rsidRPr="00A70C44" w:rsidRDefault="00BA09F7" w:rsidP="00BA09F7">
            <w:pPr>
              <w:jc w:val="center"/>
              <w:rPr>
                <w:rFonts w:ascii="Calibri" w:eastAsia="Times New Roman" w:hAnsi="Calibri" w:cs="Calibri"/>
                <w:color w:val="000000"/>
              </w:rPr>
            </w:pPr>
            <w:r>
              <w:rPr>
                <w:rFonts w:ascii="Calibri" w:hAnsi="Calibri" w:cs="Calibri"/>
                <w:color w:val="000000"/>
              </w:rPr>
              <w:t>1786</w:t>
            </w:r>
          </w:p>
        </w:tc>
        <w:tc>
          <w:tcPr>
            <w:tcW w:w="1332" w:type="dxa"/>
            <w:tcBorders>
              <w:top w:val="nil"/>
              <w:left w:val="nil"/>
              <w:bottom w:val="single" w:sz="4" w:space="0" w:color="auto"/>
              <w:right w:val="single" w:sz="4" w:space="0" w:color="auto"/>
            </w:tcBorders>
            <w:shd w:val="clear" w:color="auto" w:fill="auto"/>
            <w:noWrap/>
            <w:vAlign w:val="bottom"/>
          </w:tcPr>
          <w:p w14:paraId="3EC123CD" w14:textId="52B7F7FF" w:rsidR="00BA09F7" w:rsidRPr="00A70C44" w:rsidRDefault="00BA09F7" w:rsidP="00BA09F7">
            <w:pPr>
              <w:jc w:val="center"/>
              <w:rPr>
                <w:rFonts w:ascii="Calibri" w:eastAsia="Times New Roman" w:hAnsi="Calibri" w:cs="Calibri"/>
                <w:color w:val="000000"/>
              </w:rPr>
            </w:pPr>
            <w:r>
              <w:rPr>
                <w:rFonts w:ascii="Calibri" w:hAnsi="Calibri" w:cs="Calibri"/>
                <w:color w:val="000000"/>
              </w:rPr>
              <w:t>1148</w:t>
            </w:r>
          </w:p>
        </w:tc>
        <w:tc>
          <w:tcPr>
            <w:tcW w:w="1332" w:type="dxa"/>
            <w:tcBorders>
              <w:top w:val="nil"/>
              <w:left w:val="nil"/>
              <w:bottom w:val="single" w:sz="4" w:space="0" w:color="auto"/>
              <w:right w:val="single" w:sz="4" w:space="0" w:color="auto"/>
            </w:tcBorders>
            <w:shd w:val="clear" w:color="auto" w:fill="auto"/>
            <w:noWrap/>
            <w:vAlign w:val="bottom"/>
          </w:tcPr>
          <w:p w14:paraId="12873C21" w14:textId="76B1C3FB" w:rsidR="00BA09F7" w:rsidRPr="00A70C44" w:rsidRDefault="00BA09F7" w:rsidP="00BA09F7">
            <w:pPr>
              <w:jc w:val="center"/>
              <w:rPr>
                <w:rFonts w:ascii="Calibri" w:eastAsia="Times New Roman" w:hAnsi="Calibri" w:cs="Calibri"/>
                <w:color w:val="000000"/>
              </w:rPr>
            </w:pPr>
            <w:r>
              <w:rPr>
                <w:rFonts w:ascii="Calibri" w:hAnsi="Calibri" w:cs="Calibri"/>
                <w:color w:val="000000"/>
              </w:rPr>
              <w:t>2424</w:t>
            </w:r>
          </w:p>
        </w:tc>
      </w:tr>
      <w:tr w:rsidR="00BA09F7" w:rsidRPr="00A70C44" w14:paraId="7BE7BE3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745FEE" w14:textId="1CB865ED"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2</w:t>
            </w:r>
          </w:p>
        </w:tc>
        <w:tc>
          <w:tcPr>
            <w:tcW w:w="1777" w:type="dxa"/>
            <w:tcBorders>
              <w:top w:val="nil"/>
              <w:left w:val="nil"/>
              <w:bottom w:val="single" w:sz="4" w:space="0" w:color="auto"/>
              <w:right w:val="single" w:sz="4" w:space="0" w:color="auto"/>
            </w:tcBorders>
            <w:shd w:val="clear" w:color="auto" w:fill="auto"/>
            <w:noWrap/>
            <w:vAlign w:val="bottom"/>
          </w:tcPr>
          <w:p w14:paraId="4C91067A" w14:textId="692B04BF" w:rsidR="00BA09F7" w:rsidRPr="00A70C44" w:rsidRDefault="00BA09F7" w:rsidP="00BA09F7">
            <w:pPr>
              <w:jc w:val="center"/>
              <w:rPr>
                <w:rFonts w:ascii="Calibri" w:eastAsia="Times New Roman" w:hAnsi="Calibri" w:cs="Calibri"/>
                <w:color w:val="000000"/>
              </w:rPr>
            </w:pPr>
            <w:r>
              <w:rPr>
                <w:rFonts w:ascii="Calibri" w:hAnsi="Calibri" w:cs="Calibri"/>
                <w:color w:val="000000"/>
              </w:rPr>
              <w:t>1.67818</w:t>
            </w:r>
          </w:p>
        </w:tc>
        <w:tc>
          <w:tcPr>
            <w:tcW w:w="1332" w:type="dxa"/>
            <w:tcBorders>
              <w:top w:val="nil"/>
              <w:left w:val="nil"/>
              <w:bottom w:val="single" w:sz="4" w:space="0" w:color="auto"/>
              <w:right w:val="single" w:sz="4" w:space="0" w:color="auto"/>
            </w:tcBorders>
            <w:shd w:val="clear" w:color="auto" w:fill="auto"/>
            <w:noWrap/>
            <w:vAlign w:val="bottom"/>
          </w:tcPr>
          <w:p w14:paraId="72B24810" w14:textId="3261F073" w:rsidR="00BA09F7" w:rsidRPr="00A70C44" w:rsidRDefault="00BA09F7" w:rsidP="00BA09F7">
            <w:pPr>
              <w:jc w:val="center"/>
              <w:rPr>
                <w:rFonts w:ascii="Calibri" w:eastAsia="Times New Roman" w:hAnsi="Calibri" w:cs="Calibri"/>
                <w:color w:val="000000"/>
              </w:rPr>
            </w:pPr>
            <w:r>
              <w:rPr>
                <w:rFonts w:ascii="Calibri" w:hAnsi="Calibri" w:cs="Calibri"/>
                <w:color w:val="000000"/>
              </w:rPr>
              <w:t>2362</w:t>
            </w:r>
          </w:p>
        </w:tc>
        <w:tc>
          <w:tcPr>
            <w:tcW w:w="1332" w:type="dxa"/>
            <w:tcBorders>
              <w:top w:val="nil"/>
              <w:left w:val="nil"/>
              <w:bottom w:val="single" w:sz="4" w:space="0" w:color="auto"/>
              <w:right w:val="single" w:sz="4" w:space="0" w:color="auto"/>
            </w:tcBorders>
            <w:shd w:val="clear" w:color="auto" w:fill="auto"/>
            <w:noWrap/>
            <w:vAlign w:val="bottom"/>
          </w:tcPr>
          <w:p w14:paraId="3C839489" w14:textId="7252362E" w:rsidR="00BA09F7" w:rsidRPr="00A70C44" w:rsidRDefault="00BA09F7" w:rsidP="00BA09F7">
            <w:pPr>
              <w:jc w:val="center"/>
              <w:rPr>
                <w:rFonts w:ascii="Calibri" w:eastAsia="Times New Roman" w:hAnsi="Calibri" w:cs="Calibri"/>
                <w:color w:val="000000"/>
              </w:rPr>
            </w:pPr>
            <w:r>
              <w:rPr>
                <w:rFonts w:ascii="Calibri" w:hAnsi="Calibri" w:cs="Calibri"/>
                <w:color w:val="000000"/>
              </w:rPr>
              <w:t>1518</w:t>
            </w:r>
          </w:p>
        </w:tc>
        <w:tc>
          <w:tcPr>
            <w:tcW w:w="1332" w:type="dxa"/>
            <w:tcBorders>
              <w:top w:val="nil"/>
              <w:left w:val="nil"/>
              <w:bottom w:val="single" w:sz="4" w:space="0" w:color="auto"/>
              <w:right w:val="single" w:sz="4" w:space="0" w:color="auto"/>
            </w:tcBorders>
            <w:shd w:val="clear" w:color="auto" w:fill="auto"/>
            <w:noWrap/>
            <w:vAlign w:val="bottom"/>
          </w:tcPr>
          <w:p w14:paraId="1EE61607" w14:textId="56F56AB6" w:rsidR="00BA09F7" w:rsidRPr="00A70C44" w:rsidRDefault="00BA09F7" w:rsidP="00BA09F7">
            <w:pPr>
              <w:jc w:val="center"/>
              <w:rPr>
                <w:rFonts w:ascii="Calibri" w:eastAsia="Times New Roman" w:hAnsi="Calibri" w:cs="Calibri"/>
                <w:color w:val="000000"/>
              </w:rPr>
            </w:pPr>
            <w:r>
              <w:rPr>
                <w:rFonts w:ascii="Calibri" w:hAnsi="Calibri" w:cs="Calibri"/>
                <w:color w:val="000000"/>
              </w:rPr>
              <w:t>3206</w:t>
            </w:r>
          </w:p>
        </w:tc>
      </w:tr>
      <w:tr w:rsidR="00BA09F7" w:rsidRPr="00A70C44" w14:paraId="3C50BE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47A371B" w14:textId="200BA674"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2</w:t>
            </w:r>
          </w:p>
        </w:tc>
        <w:tc>
          <w:tcPr>
            <w:tcW w:w="1777" w:type="dxa"/>
            <w:tcBorders>
              <w:top w:val="nil"/>
              <w:left w:val="nil"/>
              <w:bottom w:val="single" w:sz="4" w:space="0" w:color="auto"/>
              <w:right w:val="single" w:sz="4" w:space="0" w:color="auto"/>
            </w:tcBorders>
            <w:shd w:val="clear" w:color="auto" w:fill="auto"/>
            <w:noWrap/>
            <w:vAlign w:val="bottom"/>
          </w:tcPr>
          <w:p w14:paraId="5FA0AD8B" w14:textId="79FD7DEA" w:rsidR="00BA09F7" w:rsidRPr="00A70C44" w:rsidRDefault="00BA09F7" w:rsidP="00BA09F7">
            <w:pPr>
              <w:jc w:val="center"/>
              <w:rPr>
                <w:rFonts w:ascii="Calibri" w:eastAsia="Times New Roman" w:hAnsi="Calibri" w:cs="Calibri"/>
                <w:color w:val="000000"/>
              </w:rPr>
            </w:pPr>
            <w:r>
              <w:rPr>
                <w:rFonts w:ascii="Calibri" w:hAnsi="Calibri" w:cs="Calibri"/>
                <w:color w:val="000000"/>
              </w:rPr>
              <w:t>1.94532</w:t>
            </w:r>
          </w:p>
        </w:tc>
        <w:tc>
          <w:tcPr>
            <w:tcW w:w="1332" w:type="dxa"/>
            <w:tcBorders>
              <w:top w:val="nil"/>
              <w:left w:val="nil"/>
              <w:bottom w:val="single" w:sz="4" w:space="0" w:color="auto"/>
              <w:right w:val="single" w:sz="4" w:space="0" w:color="auto"/>
            </w:tcBorders>
            <w:shd w:val="clear" w:color="auto" w:fill="auto"/>
            <w:noWrap/>
            <w:vAlign w:val="bottom"/>
          </w:tcPr>
          <w:p w14:paraId="322EAA2E" w14:textId="0CD468AE" w:rsidR="00BA09F7" w:rsidRPr="00A70C44" w:rsidRDefault="00BA09F7" w:rsidP="00BA09F7">
            <w:pPr>
              <w:jc w:val="center"/>
              <w:rPr>
                <w:rFonts w:ascii="Calibri" w:eastAsia="Times New Roman" w:hAnsi="Calibri" w:cs="Calibri"/>
                <w:color w:val="000000"/>
              </w:rPr>
            </w:pPr>
            <w:r>
              <w:rPr>
                <w:rFonts w:ascii="Calibri" w:hAnsi="Calibri" w:cs="Calibri"/>
                <w:color w:val="000000"/>
              </w:rPr>
              <w:t>2535</w:t>
            </w:r>
          </w:p>
        </w:tc>
        <w:tc>
          <w:tcPr>
            <w:tcW w:w="1332" w:type="dxa"/>
            <w:tcBorders>
              <w:top w:val="nil"/>
              <w:left w:val="nil"/>
              <w:bottom w:val="single" w:sz="4" w:space="0" w:color="auto"/>
              <w:right w:val="single" w:sz="4" w:space="0" w:color="auto"/>
            </w:tcBorders>
            <w:shd w:val="clear" w:color="auto" w:fill="auto"/>
            <w:noWrap/>
            <w:vAlign w:val="bottom"/>
          </w:tcPr>
          <w:p w14:paraId="434363C7" w14:textId="4BC099A0" w:rsidR="00BA09F7" w:rsidRPr="00A70C44" w:rsidRDefault="00BA09F7" w:rsidP="00BA09F7">
            <w:pPr>
              <w:jc w:val="center"/>
              <w:rPr>
                <w:rFonts w:ascii="Calibri" w:eastAsia="Times New Roman" w:hAnsi="Calibri" w:cs="Calibri"/>
                <w:color w:val="000000"/>
              </w:rPr>
            </w:pPr>
            <w:r>
              <w:rPr>
                <w:rFonts w:ascii="Calibri" w:hAnsi="Calibri" w:cs="Calibri"/>
                <w:color w:val="000000"/>
              </w:rPr>
              <w:t>1629</w:t>
            </w:r>
          </w:p>
        </w:tc>
        <w:tc>
          <w:tcPr>
            <w:tcW w:w="1332" w:type="dxa"/>
            <w:tcBorders>
              <w:top w:val="nil"/>
              <w:left w:val="nil"/>
              <w:bottom w:val="single" w:sz="4" w:space="0" w:color="auto"/>
              <w:right w:val="single" w:sz="4" w:space="0" w:color="auto"/>
            </w:tcBorders>
            <w:shd w:val="clear" w:color="auto" w:fill="auto"/>
            <w:noWrap/>
            <w:vAlign w:val="bottom"/>
          </w:tcPr>
          <w:p w14:paraId="0B57A48F" w14:textId="36D274BB" w:rsidR="00BA09F7" w:rsidRPr="00A70C44" w:rsidRDefault="00BA09F7" w:rsidP="00BA09F7">
            <w:pPr>
              <w:jc w:val="center"/>
              <w:rPr>
                <w:rFonts w:ascii="Calibri" w:eastAsia="Times New Roman" w:hAnsi="Calibri" w:cs="Calibri"/>
                <w:color w:val="000000"/>
              </w:rPr>
            </w:pPr>
            <w:r>
              <w:rPr>
                <w:rFonts w:ascii="Calibri" w:hAnsi="Calibri" w:cs="Calibri"/>
                <w:color w:val="000000"/>
              </w:rPr>
              <w:t>3441</w:t>
            </w:r>
          </w:p>
        </w:tc>
      </w:tr>
      <w:tr w:rsidR="00BA09F7" w:rsidRPr="00A70C44" w14:paraId="50B72C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0AB987F" w14:textId="42D4E919"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3</w:t>
            </w:r>
          </w:p>
        </w:tc>
        <w:tc>
          <w:tcPr>
            <w:tcW w:w="1777" w:type="dxa"/>
            <w:tcBorders>
              <w:top w:val="nil"/>
              <w:left w:val="nil"/>
              <w:bottom w:val="single" w:sz="4" w:space="0" w:color="auto"/>
              <w:right w:val="single" w:sz="4" w:space="0" w:color="auto"/>
            </w:tcBorders>
            <w:shd w:val="clear" w:color="auto" w:fill="auto"/>
            <w:noWrap/>
            <w:vAlign w:val="bottom"/>
          </w:tcPr>
          <w:p w14:paraId="5205EF1E" w14:textId="7CFF42A3" w:rsidR="00BA09F7" w:rsidRPr="00A70C44" w:rsidRDefault="00BA09F7" w:rsidP="00BA09F7">
            <w:pPr>
              <w:jc w:val="center"/>
              <w:rPr>
                <w:rFonts w:ascii="Calibri" w:eastAsia="Times New Roman" w:hAnsi="Calibri" w:cs="Calibri"/>
                <w:color w:val="000000"/>
              </w:rPr>
            </w:pPr>
            <w:r>
              <w:rPr>
                <w:rFonts w:ascii="Calibri" w:hAnsi="Calibri" w:cs="Calibri"/>
                <w:color w:val="000000"/>
              </w:rPr>
              <w:t>0.33709</w:t>
            </w:r>
          </w:p>
        </w:tc>
        <w:tc>
          <w:tcPr>
            <w:tcW w:w="1332" w:type="dxa"/>
            <w:tcBorders>
              <w:top w:val="nil"/>
              <w:left w:val="nil"/>
              <w:bottom w:val="single" w:sz="4" w:space="0" w:color="auto"/>
              <w:right w:val="single" w:sz="4" w:space="0" w:color="auto"/>
            </w:tcBorders>
            <w:shd w:val="clear" w:color="auto" w:fill="auto"/>
            <w:noWrap/>
            <w:vAlign w:val="bottom"/>
          </w:tcPr>
          <w:p w14:paraId="48B32778" w14:textId="67AC7042" w:rsidR="00BA09F7" w:rsidRPr="00A70C44" w:rsidRDefault="00BA09F7" w:rsidP="00BA09F7">
            <w:pPr>
              <w:jc w:val="center"/>
              <w:rPr>
                <w:rFonts w:ascii="Calibri" w:eastAsia="Times New Roman" w:hAnsi="Calibri" w:cs="Calibri"/>
                <w:color w:val="000000"/>
              </w:rPr>
            </w:pPr>
            <w:r>
              <w:rPr>
                <w:rFonts w:ascii="Calibri" w:hAnsi="Calibri" w:cs="Calibri"/>
                <w:color w:val="000000"/>
              </w:rPr>
              <w:t>724</w:t>
            </w:r>
          </w:p>
        </w:tc>
        <w:tc>
          <w:tcPr>
            <w:tcW w:w="1332" w:type="dxa"/>
            <w:tcBorders>
              <w:top w:val="nil"/>
              <w:left w:val="nil"/>
              <w:bottom w:val="single" w:sz="4" w:space="0" w:color="auto"/>
              <w:right w:val="single" w:sz="4" w:space="0" w:color="auto"/>
            </w:tcBorders>
            <w:shd w:val="clear" w:color="auto" w:fill="auto"/>
            <w:noWrap/>
            <w:vAlign w:val="bottom"/>
          </w:tcPr>
          <w:p w14:paraId="1BFDF62C" w14:textId="5D5B765B" w:rsidR="00BA09F7" w:rsidRPr="00A70C44" w:rsidRDefault="00BA09F7" w:rsidP="00BA09F7">
            <w:pPr>
              <w:jc w:val="center"/>
              <w:rPr>
                <w:rFonts w:ascii="Calibri" w:eastAsia="Times New Roman" w:hAnsi="Calibri" w:cs="Calibri"/>
                <w:color w:val="000000"/>
              </w:rPr>
            </w:pPr>
            <w:r>
              <w:rPr>
                <w:rFonts w:ascii="Calibri" w:hAnsi="Calibri" w:cs="Calibri"/>
                <w:color w:val="000000"/>
              </w:rPr>
              <w:t>465</w:t>
            </w:r>
          </w:p>
        </w:tc>
        <w:tc>
          <w:tcPr>
            <w:tcW w:w="1332" w:type="dxa"/>
            <w:tcBorders>
              <w:top w:val="nil"/>
              <w:left w:val="nil"/>
              <w:bottom w:val="single" w:sz="4" w:space="0" w:color="auto"/>
              <w:right w:val="single" w:sz="4" w:space="0" w:color="auto"/>
            </w:tcBorders>
            <w:shd w:val="clear" w:color="auto" w:fill="auto"/>
            <w:noWrap/>
            <w:vAlign w:val="bottom"/>
          </w:tcPr>
          <w:p w14:paraId="78D9A5B6" w14:textId="18D86DDB" w:rsidR="00BA09F7" w:rsidRPr="00A70C44" w:rsidRDefault="00BA09F7" w:rsidP="00BA09F7">
            <w:pPr>
              <w:jc w:val="center"/>
              <w:rPr>
                <w:rFonts w:ascii="Calibri" w:eastAsia="Times New Roman" w:hAnsi="Calibri" w:cs="Calibri"/>
                <w:color w:val="000000"/>
              </w:rPr>
            </w:pPr>
            <w:r>
              <w:rPr>
                <w:rFonts w:ascii="Calibri" w:hAnsi="Calibri" w:cs="Calibri"/>
                <w:color w:val="000000"/>
              </w:rPr>
              <w:t>983</w:t>
            </w:r>
          </w:p>
        </w:tc>
      </w:tr>
      <w:tr w:rsidR="00BA09F7" w:rsidRPr="00A70C44" w14:paraId="6706B7E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E2009FE" w14:textId="41FB3A82"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4</w:t>
            </w:r>
          </w:p>
        </w:tc>
        <w:tc>
          <w:tcPr>
            <w:tcW w:w="1777" w:type="dxa"/>
            <w:tcBorders>
              <w:top w:val="nil"/>
              <w:left w:val="nil"/>
              <w:bottom w:val="single" w:sz="4" w:space="0" w:color="auto"/>
              <w:right w:val="single" w:sz="4" w:space="0" w:color="auto"/>
            </w:tcBorders>
            <w:shd w:val="clear" w:color="auto" w:fill="auto"/>
            <w:noWrap/>
            <w:vAlign w:val="bottom"/>
          </w:tcPr>
          <w:p w14:paraId="4E2C10C4" w14:textId="5E005FCC" w:rsidR="00BA09F7" w:rsidRPr="00A70C44" w:rsidRDefault="00BA09F7" w:rsidP="00BA09F7">
            <w:pPr>
              <w:jc w:val="center"/>
              <w:rPr>
                <w:rFonts w:ascii="Calibri" w:eastAsia="Times New Roman" w:hAnsi="Calibri" w:cs="Calibri"/>
                <w:color w:val="000000"/>
              </w:rPr>
            </w:pPr>
            <w:r>
              <w:rPr>
                <w:rFonts w:ascii="Calibri" w:hAnsi="Calibri" w:cs="Calibri"/>
                <w:color w:val="000000"/>
              </w:rPr>
              <w:t>0.90419</w:t>
            </w:r>
          </w:p>
        </w:tc>
        <w:tc>
          <w:tcPr>
            <w:tcW w:w="1332" w:type="dxa"/>
            <w:tcBorders>
              <w:top w:val="nil"/>
              <w:left w:val="nil"/>
              <w:bottom w:val="single" w:sz="4" w:space="0" w:color="auto"/>
              <w:right w:val="single" w:sz="4" w:space="0" w:color="auto"/>
            </w:tcBorders>
            <w:shd w:val="clear" w:color="auto" w:fill="auto"/>
            <w:noWrap/>
            <w:vAlign w:val="bottom"/>
          </w:tcPr>
          <w:p w14:paraId="0B8C1196" w14:textId="4F67F564" w:rsidR="00BA09F7" w:rsidRPr="00A70C44" w:rsidRDefault="00BA09F7" w:rsidP="00BA09F7">
            <w:pPr>
              <w:jc w:val="center"/>
              <w:rPr>
                <w:rFonts w:ascii="Calibri" w:eastAsia="Times New Roman" w:hAnsi="Calibri" w:cs="Calibri"/>
                <w:color w:val="000000"/>
              </w:rPr>
            </w:pPr>
            <w:r>
              <w:rPr>
                <w:rFonts w:ascii="Calibri" w:hAnsi="Calibri" w:cs="Calibri"/>
                <w:color w:val="000000"/>
              </w:rPr>
              <w:t>1452</w:t>
            </w:r>
          </w:p>
        </w:tc>
        <w:tc>
          <w:tcPr>
            <w:tcW w:w="1332" w:type="dxa"/>
            <w:tcBorders>
              <w:top w:val="nil"/>
              <w:left w:val="nil"/>
              <w:bottom w:val="single" w:sz="4" w:space="0" w:color="auto"/>
              <w:right w:val="single" w:sz="4" w:space="0" w:color="auto"/>
            </w:tcBorders>
            <w:shd w:val="clear" w:color="auto" w:fill="auto"/>
            <w:noWrap/>
            <w:vAlign w:val="bottom"/>
          </w:tcPr>
          <w:p w14:paraId="178B6DED" w14:textId="623DE6D3" w:rsidR="00BA09F7" w:rsidRPr="00A70C44" w:rsidRDefault="00BA09F7" w:rsidP="00BA09F7">
            <w:pPr>
              <w:jc w:val="center"/>
              <w:rPr>
                <w:rFonts w:ascii="Calibri" w:eastAsia="Times New Roman" w:hAnsi="Calibri" w:cs="Calibri"/>
                <w:color w:val="000000"/>
              </w:rPr>
            </w:pPr>
            <w:r>
              <w:rPr>
                <w:rFonts w:ascii="Calibri" w:hAnsi="Calibri" w:cs="Calibri"/>
                <w:color w:val="000000"/>
              </w:rPr>
              <w:t>933</w:t>
            </w:r>
          </w:p>
        </w:tc>
        <w:tc>
          <w:tcPr>
            <w:tcW w:w="1332" w:type="dxa"/>
            <w:tcBorders>
              <w:top w:val="nil"/>
              <w:left w:val="nil"/>
              <w:bottom w:val="single" w:sz="4" w:space="0" w:color="auto"/>
              <w:right w:val="single" w:sz="4" w:space="0" w:color="auto"/>
            </w:tcBorders>
            <w:shd w:val="clear" w:color="auto" w:fill="auto"/>
            <w:noWrap/>
            <w:vAlign w:val="bottom"/>
          </w:tcPr>
          <w:p w14:paraId="5B04ED0B" w14:textId="7BCD2343" w:rsidR="00BA09F7" w:rsidRPr="00A70C44" w:rsidRDefault="00BA09F7" w:rsidP="00BA09F7">
            <w:pPr>
              <w:jc w:val="center"/>
              <w:rPr>
                <w:rFonts w:ascii="Calibri" w:eastAsia="Times New Roman" w:hAnsi="Calibri" w:cs="Calibri"/>
                <w:color w:val="000000"/>
              </w:rPr>
            </w:pPr>
            <w:r>
              <w:rPr>
                <w:rFonts w:ascii="Calibri" w:hAnsi="Calibri" w:cs="Calibri"/>
                <w:color w:val="000000"/>
              </w:rPr>
              <w:t>1971</w:t>
            </w:r>
          </w:p>
        </w:tc>
      </w:tr>
      <w:tr w:rsidR="00BA09F7" w:rsidRPr="00A70C44" w14:paraId="0D77553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7CB05BF" w14:textId="07CEAFCA"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5</w:t>
            </w:r>
          </w:p>
        </w:tc>
        <w:tc>
          <w:tcPr>
            <w:tcW w:w="1777" w:type="dxa"/>
            <w:tcBorders>
              <w:top w:val="nil"/>
              <w:left w:val="nil"/>
              <w:bottom w:val="single" w:sz="4" w:space="0" w:color="auto"/>
              <w:right w:val="single" w:sz="4" w:space="0" w:color="auto"/>
            </w:tcBorders>
            <w:shd w:val="clear" w:color="auto" w:fill="auto"/>
            <w:noWrap/>
            <w:vAlign w:val="bottom"/>
          </w:tcPr>
          <w:p w14:paraId="12A83387" w14:textId="1F3A81F8" w:rsidR="00BA09F7" w:rsidRPr="00A70C44" w:rsidRDefault="00BA09F7" w:rsidP="00BA09F7">
            <w:pPr>
              <w:jc w:val="center"/>
              <w:rPr>
                <w:rFonts w:ascii="Calibri" w:eastAsia="Times New Roman" w:hAnsi="Calibri" w:cs="Calibri"/>
                <w:color w:val="000000"/>
              </w:rPr>
            </w:pPr>
            <w:r>
              <w:rPr>
                <w:rFonts w:ascii="Calibri" w:hAnsi="Calibri" w:cs="Calibri"/>
                <w:color w:val="000000"/>
              </w:rPr>
              <w:t>0.63741</w:t>
            </w:r>
          </w:p>
        </w:tc>
        <w:tc>
          <w:tcPr>
            <w:tcW w:w="1332" w:type="dxa"/>
            <w:tcBorders>
              <w:top w:val="nil"/>
              <w:left w:val="nil"/>
              <w:bottom w:val="single" w:sz="4" w:space="0" w:color="auto"/>
              <w:right w:val="single" w:sz="4" w:space="0" w:color="auto"/>
            </w:tcBorders>
            <w:shd w:val="clear" w:color="auto" w:fill="auto"/>
            <w:noWrap/>
            <w:vAlign w:val="bottom"/>
          </w:tcPr>
          <w:p w14:paraId="59CD6BED" w14:textId="2298D9AB" w:rsidR="00BA09F7" w:rsidRPr="00A70C44" w:rsidRDefault="00BA09F7" w:rsidP="00BA09F7">
            <w:pPr>
              <w:jc w:val="center"/>
              <w:rPr>
                <w:rFonts w:ascii="Calibri" w:eastAsia="Times New Roman" w:hAnsi="Calibri" w:cs="Calibri"/>
                <w:color w:val="000000"/>
              </w:rPr>
            </w:pPr>
            <w:r>
              <w:rPr>
                <w:rFonts w:ascii="Calibri" w:hAnsi="Calibri" w:cs="Calibri"/>
                <w:color w:val="000000"/>
              </w:rPr>
              <w:t>1272</w:t>
            </w:r>
          </w:p>
        </w:tc>
        <w:tc>
          <w:tcPr>
            <w:tcW w:w="1332" w:type="dxa"/>
            <w:tcBorders>
              <w:top w:val="nil"/>
              <w:left w:val="nil"/>
              <w:bottom w:val="single" w:sz="4" w:space="0" w:color="auto"/>
              <w:right w:val="single" w:sz="4" w:space="0" w:color="auto"/>
            </w:tcBorders>
            <w:shd w:val="clear" w:color="auto" w:fill="auto"/>
            <w:noWrap/>
            <w:vAlign w:val="bottom"/>
          </w:tcPr>
          <w:p w14:paraId="38B2518B" w14:textId="5CE32F0A" w:rsidR="00BA09F7" w:rsidRPr="00A70C44" w:rsidRDefault="00BA09F7" w:rsidP="00BA09F7">
            <w:pPr>
              <w:jc w:val="center"/>
              <w:rPr>
                <w:rFonts w:ascii="Calibri" w:eastAsia="Times New Roman" w:hAnsi="Calibri" w:cs="Calibri"/>
                <w:color w:val="000000"/>
              </w:rPr>
            </w:pPr>
            <w:r>
              <w:rPr>
                <w:rFonts w:ascii="Calibri" w:hAnsi="Calibri" w:cs="Calibri"/>
                <w:color w:val="000000"/>
              </w:rPr>
              <w:t>818</w:t>
            </w:r>
          </w:p>
        </w:tc>
        <w:tc>
          <w:tcPr>
            <w:tcW w:w="1332" w:type="dxa"/>
            <w:tcBorders>
              <w:top w:val="nil"/>
              <w:left w:val="nil"/>
              <w:bottom w:val="single" w:sz="4" w:space="0" w:color="auto"/>
              <w:right w:val="single" w:sz="4" w:space="0" w:color="auto"/>
            </w:tcBorders>
            <w:shd w:val="clear" w:color="auto" w:fill="auto"/>
            <w:noWrap/>
            <w:vAlign w:val="bottom"/>
          </w:tcPr>
          <w:p w14:paraId="2BEF114C" w14:textId="12907C23" w:rsidR="00BA09F7" w:rsidRPr="00A70C44" w:rsidRDefault="00BA09F7" w:rsidP="00BA09F7">
            <w:pPr>
              <w:jc w:val="center"/>
              <w:rPr>
                <w:rFonts w:ascii="Calibri" w:eastAsia="Times New Roman" w:hAnsi="Calibri" w:cs="Calibri"/>
                <w:color w:val="000000"/>
              </w:rPr>
            </w:pPr>
            <w:r>
              <w:rPr>
                <w:rFonts w:ascii="Calibri" w:hAnsi="Calibri" w:cs="Calibri"/>
                <w:color w:val="000000"/>
              </w:rPr>
              <w:t>1726</w:t>
            </w:r>
          </w:p>
        </w:tc>
      </w:tr>
      <w:tr w:rsidR="00BA09F7" w:rsidRPr="00A70C44" w14:paraId="64C871C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60E140D" w14:textId="4BF6F499"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5</w:t>
            </w:r>
          </w:p>
        </w:tc>
        <w:tc>
          <w:tcPr>
            <w:tcW w:w="1777" w:type="dxa"/>
            <w:tcBorders>
              <w:top w:val="nil"/>
              <w:left w:val="nil"/>
              <w:bottom w:val="single" w:sz="4" w:space="0" w:color="auto"/>
              <w:right w:val="single" w:sz="4" w:space="0" w:color="auto"/>
            </w:tcBorders>
            <w:shd w:val="clear" w:color="auto" w:fill="auto"/>
            <w:noWrap/>
            <w:vAlign w:val="bottom"/>
          </w:tcPr>
          <w:p w14:paraId="5523F91C" w14:textId="5C128006" w:rsidR="00BA09F7" w:rsidRPr="00A70C44" w:rsidRDefault="00BA09F7" w:rsidP="00BA09F7">
            <w:pPr>
              <w:jc w:val="center"/>
              <w:rPr>
                <w:rFonts w:ascii="Calibri" w:eastAsia="Times New Roman" w:hAnsi="Calibri" w:cs="Calibri"/>
                <w:color w:val="000000"/>
              </w:rPr>
            </w:pPr>
            <w:r>
              <w:rPr>
                <w:rFonts w:ascii="Calibri" w:hAnsi="Calibri" w:cs="Calibri"/>
                <w:color w:val="000000"/>
              </w:rPr>
              <w:t>1.4383</w:t>
            </w:r>
          </w:p>
        </w:tc>
        <w:tc>
          <w:tcPr>
            <w:tcW w:w="1332" w:type="dxa"/>
            <w:tcBorders>
              <w:top w:val="nil"/>
              <w:left w:val="nil"/>
              <w:bottom w:val="single" w:sz="4" w:space="0" w:color="auto"/>
              <w:right w:val="single" w:sz="4" w:space="0" w:color="auto"/>
            </w:tcBorders>
            <w:shd w:val="clear" w:color="auto" w:fill="auto"/>
            <w:noWrap/>
            <w:vAlign w:val="bottom"/>
          </w:tcPr>
          <w:p w14:paraId="60187E76" w14:textId="4CC65C57" w:rsidR="00BA09F7" w:rsidRPr="00A70C44" w:rsidRDefault="00BA09F7" w:rsidP="00BA09F7">
            <w:pPr>
              <w:jc w:val="center"/>
              <w:rPr>
                <w:rFonts w:ascii="Calibri" w:eastAsia="Times New Roman" w:hAnsi="Calibri" w:cs="Calibri"/>
                <w:color w:val="000000"/>
              </w:rPr>
            </w:pPr>
            <w:r>
              <w:rPr>
                <w:rFonts w:ascii="Calibri" w:hAnsi="Calibri" w:cs="Calibri"/>
                <w:color w:val="000000"/>
              </w:rPr>
              <w:t>2065</w:t>
            </w:r>
          </w:p>
        </w:tc>
        <w:tc>
          <w:tcPr>
            <w:tcW w:w="1332" w:type="dxa"/>
            <w:tcBorders>
              <w:top w:val="nil"/>
              <w:left w:val="nil"/>
              <w:bottom w:val="single" w:sz="4" w:space="0" w:color="auto"/>
              <w:right w:val="single" w:sz="4" w:space="0" w:color="auto"/>
            </w:tcBorders>
            <w:shd w:val="clear" w:color="auto" w:fill="auto"/>
            <w:noWrap/>
            <w:vAlign w:val="bottom"/>
          </w:tcPr>
          <w:p w14:paraId="26B86629" w14:textId="70D1609A" w:rsidR="00BA09F7" w:rsidRPr="00A70C44" w:rsidRDefault="00BA09F7" w:rsidP="00BA09F7">
            <w:pPr>
              <w:jc w:val="center"/>
              <w:rPr>
                <w:rFonts w:ascii="Calibri" w:eastAsia="Times New Roman" w:hAnsi="Calibri" w:cs="Calibri"/>
                <w:color w:val="000000"/>
              </w:rPr>
            </w:pPr>
            <w:r>
              <w:rPr>
                <w:rFonts w:ascii="Calibri" w:hAnsi="Calibri" w:cs="Calibri"/>
                <w:color w:val="000000"/>
              </w:rPr>
              <w:t>1327</w:t>
            </w:r>
          </w:p>
        </w:tc>
        <w:tc>
          <w:tcPr>
            <w:tcW w:w="1332" w:type="dxa"/>
            <w:tcBorders>
              <w:top w:val="nil"/>
              <w:left w:val="nil"/>
              <w:bottom w:val="single" w:sz="4" w:space="0" w:color="auto"/>
              <w:right w:val="single" w:sz="4" w:space="0" w:color="auto"/>
            </w:tcBorders>
            <w:shd w:val="clear" w:color="auto" w:fill="auto"/>
            <w:noWrap/>
            <w:vAlign w:val="bottom"/>
          </w:tcPr>
          <w:p w14:paraId="0B33FEF3" w14:textId="2B73DC79" w:rsidR="00BA09F7" w:rsidRPr="00A70C44" w:rsidRDefault="00BA09F7" w:rsidP="00BA09F7">
            <w:pPr>
              <w:jc w:val="center"/>
              <w:rPr>
                <w:rFonts w:ascii="Calibri" w:eastAsia="Times New Roman" w:hAnsi="Calibri" w:cs="Calibri"/>
                <w:color w:val="000000"/>
              </w:rPr>
            </w:pPr>
            <w:r>
              <w:rPr>
                <w:rFonts w:ascii="Calibri" w:hAnsi="Calibri" w:cs="Calibri"/>
                <w:color w:val="000000"/>
              </w:rPr>
              <w:t>2803</w:t>
            </w:r>
          </w:p>
        </w:tc>
      </w:tr>
      <w:tr w:rsidR="00BA09F7" w:rsidRPr="00A70C44" w14:paraId="5BDEF2F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C13C99" w14:textId="16DDD06C"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6</w:t>
            </w:r>
          </w:p>
        </w:tc>
        <w:tc>
          <w:tcPr>
            <w:tcW w:w="1777" w:type="dxa"/>
            <w:tcBorders>
              <w:top w:val="nil"/>
              <w:left w:val="nil"/>
              <w:bottom w:val="single" w:sz="4" w:space="0" w:color="auto"/>
              <w:right w:val="single" w:sz="4" w:space="0" w:color="auto"/>
            </w:tcBorders>
            <w:shd w:val="clear" w:color="auto" w:fill="auto"/>
            <w:noWrap/>
            <w:vAlign w:val="bottom"/>
          </w:tcPr>
          <w:p w14:paraId="283EB5F7" w14:textId="56917721" w:rsidR="00BA09F7" w:rsidRPr="00A70C44" w:rsidRDefault="00BA09F7" w:rsidP="00BA09F7">
            <w:pPr>
              <w:jc w:val="center"/>
              <w:rPr>
                <w:rFonts w:ascii="Calibri" w:eastAsia="Times New Roman" w:hAnsi="Calibri" w:cs="Calibri"/>
                <w:color w:val="000000"/>
              </w:rPr>
            </w:pPr>
            <w:r>
              <w:rPr>
                <w:rFonts w:ascii="Calibri" w:hAnsi="Calibri" w:cs="Calibri"/>
                <w:color w:val="000000"/>
              </w:rPr>
              <w:t>0.839</w:t>
            </w:r>
          </w:p>
        </w:tc>
        <w:tc>
          <w:tcPr>
            <w:tcW w:w="1332" w:type="dxa"/>
            <w:tcBorders>
              <w:top w:val="nil"/>
              <w:left w:val="nil"/>
              <w:bottom w:val="single" w:sz="4" w:space="0" w:color="auto"/>
              <w:right w:val="single" w:sz="4" w:space="0" w:color="auto"/>
            </w:tcBorders>
            <w:shd w:val="clear" w:color="auto" w:fill="auto"/>
            <w:noWrap/>
            <w:vAlign w:val="bottom"/>
          </w:tcPr>
          <w:p w14:paraId="08D78C4A" w14:textId="25941A29" w:rsidR="00BA09F7" w:rsidRPr="00A70C44" w:rsidRDefault="00BA09F7" w:rsidP="00BA09F7">
            <w:pPr>
              <w:jc w:val="center"/>
              <w:rPr>
                <w:rFonts w:ascii="Calibri" w:eastAsia="Times New Roman" w:hAnsi="Calibri" w:cs="Calibri"/>
                <w:color w:val="000000"/>
              </w:rPr>
            </w:pPr>
            <w:r>
              <w:rPr>
                <w:rFonts w:ascii="Calibri" w:hAnsi="Calibri" w:cs="Calibri"/>
                <w:color w:val="000000"/>
              </w:rPr>
              <w:t>1201</w:t>
            </w:r>
          </w:p>
        </w:tc>
        <w:tc>
          <w:tcPr>
            <w:tcW w:w="1332" w:type="dxa"/>
            <w:tcBorders>
              <w:top w:val="nil"/>
              <w:left w:val="nil"/>
              <w:bottom w:val="single" w:sz="4" w:space="0" w:color="auto"/>
              <w:right w:val="single" w:sz="4" w:space="0" w:color="auto"/>
            </w:tcBorders>
            <w:shd w:val="clear" w:color="auto" w:fill="auto"/>
            <w:noWrap/>
            <w:vAlign w:val="bottom"/>
          </w:tcPr>
          <w:p w14:paraId="502DB844" w14:textId="3DBC6352" w:rsidR="00BA09F7" w:rsidRPr="00A70C44" w:rsidRDefault="00BA09F7" w:rsidP="00BA09F7">
            <w:pPr>
              <w:jc w:val="center"/>
              <w:rPr>
                <w:rFonts w:ascii="Calibri" w:eastAsia="Times New Roman" w:hAnsi="Calibri" w:cs="Calibri"/>
                <w:color w:val="000000"/>
              </w:rPr>
            </w:pPr>
            <w:r>
              <w:rPr>
                <w:rFonts w:ascii="Calibri" w:hAnsi="Calibri" w:cs="Calibri"/>
                <w:color w:val="000000"/>
              </w:rPr>
              <w:t>772</w:t>
            </w:r>
          </w:p>
        </w:tc>
        <w:tc>
          <w:tcPr>
            <w:tcW w:w="1332" w:type="dxa"/>
            <w:tcBorders>
              <w:top w:val="nil"/>
              <w:left w:val="nil"/>
              <w:bottom w:val="single" w:sz="4" w:space="0" w:color="auto"/>
              <w:right w:val="single" w:sz="4" w:space="0" w:color="auto"/>
            </w:tcBorders>
            <w:shd w:val="clear" w:color="auto" w:fill="auto"/>
            <w:noWrap/>
            <w:vAlign w:val="bottom"/>
          </w:tcPr>
          <w:p w14:paraId="0502EA30" w14:textId="7F3B251D" w:rsidR="00BA09F7" w:rsidRPr="00A70C44" w:rsidRDefault="00BA09F7" w:rsidP="00BA09F7">
            <w:pPr>
              <w:jc w:val="center"/>
              <w:rPr>
                <w:rFonts w:ascii="Calibri" w:eastAsia="Times New Roman" w:hAnsi="Calibri" w:cs="Calibri"/>
                <w:color w:val="000000"/>
              </w:rPr>
            </w:pPr>
            <w:r>
              <w:rPr>
                <w:rFonts w:ascii="Calibri" w:hAnsi="Calibri" w:cs="Calibri"/>
                <w:color w:val="000000"/>
              </w:rPr>
              <w:t>1630</w:t>
            </w:r>
          </w:p>
        </w:tc>
      </w:tr>
      <w:tr w:rsidR="00BA09F7" w:rsidRPr="00A70C44" w14:paraId="17D48D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1C3BDC" w14:textId="1B0BD20F"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6</w:t>
            </w:r>
          </w:p>
        </w:tc>
        <w:tc>
          <w:tcPr>
            <w:tcW w:w="1777" w:type="dxa"/>
            <w:tcBorders>
              <w:top w:val="nil"/>
              <w:left w:val="nil"/>
              <w:bottom w:val="single" w:sz="4" w:space="0" w:color="auto"/>
              <w:right w:val="single" w:sz="4" w:space="0" w:color="auto"/>
            </w:tcBorders>
            <w:shd w:val="clear" w:color="auto" w:fill="auto"/>
            <w:noWrap/>
            <w:vAlign w:val="bottom"/>
          </w:tcPr>
          <w:p w14:paraId="3D3134FF" w14:textId="2F863B21" w:rsidR="00BA09F7" w:rsidRPr="00A70C44" w:rsidRDefault="00BA09F7" w:rsidP="00BA09F7">
            <w:pPr>
              <w:jc w:val="center"/>
              <w:rPr>
                <w:rFonts w:ascii="Calibri" w:eastAsia="Times New Roman" w:hAnsi="Calibri" w:cs="Calibri"/>
                <w:color w:val="000000"/>
              </w:rPr>
            </w:pPr>
            <w:r>
              <w:rPr>
                <w:rFonts w:ascii="Calibri" w:hAnsi="Calibri" w:cs="Calibri"/>
                <w:color w:val="000000"/>
              </w:rPr>
              <w:t>1.3836</w:t>
            </w:r>
          </w:p>
        </w:tc>
        <w:tc>
          <w:tcPr>
            <w:tcW w:w="1332" w:type="dxa"/>
            <w:tcBorders>
              <w:top w:val="nil"/>
              <w:left w:val="nil"/>
              <w:bottom w:val="single" w:sz="4" w:space="0" w:color="auto"/>
              <w:right w:val="single" w:sz="4" w:space="0" w:color="auto"/>
            </w:tcBorders>
            <w:shd w:val="clear" w:color="auto" w:fill="auto"/>
            <w:noWrap/>
            <w:vAlign w:val="bottom"/>
          </w:tcPr>
          <w:p w14:paraId="23CAFED1" w14:textId="4B9724DF" w:rsidR="00BA09F7" w:rsidRPr="00A70C44" w:rsidRDefault="00BA09F7" w:rsidP="00BA09F7">
            <w:pPr>
              <w:jc w:val="center"/>
              <w:rPr>
                <w:rFonts w:ascii="Calibri" w:eastAsia="Times New Roman" w:hAnsi="Calibri" w:cs="Calibri"/>
                <w:color w:val="000000"/>
              </w:rPr>
            </w:pPr>
            <w:r>
              <w:rPr>
                <w:rFonts w:ascii="Calibri" w:hAnsi="Calibri" w:cs="Calibri"/>
                <w:color w:val="000000"/>
              </w:rPr>
              <w:t>1717</w:t>
            </w:r>
          </w:p>
        </w:tc>
        <w:tc>
          <w:tcPr>
            <w:tcW w:w="1332" w:type="dxa"/>
            <w:tcBorders>
              <w:top w:val="nil"/>
              <w:left w:val="nil"/>
              <w:bottom w:val="single" w:sz="4" w:space="0" w:color="auto"/>
              <w:right w:val="single" w:sz="4" w:space="0" w:color="auto"/>
            </w:tcBorders>
            <w:shd w:val="clear" w:color="auto" w:fill="auto"/>
            <w:noWrap/>
            <w:vAlign w:val="bottom"/>
          </w:tcPr>
          <w:p w14:paraId="3D9E6C25" w14:textId="006E6E96" w:rsidR="00BA09F7" w:rsidRPr="00A70C44" w:rsidRDefault="00BA09F7" w:rsidP="00BA09F7">
            <w:pPr>
              <w:jc w:val="center"/>
              <w:rPr>
                <w:rFonts w:ascii="Calibri" w:eastAsia="Times New Roman" w:hAnsi="Calibri" w:cs="Calibri"/>
                <w:color w:val="000000"/>
              </w:rPr>
            </w:pPr>
            <w:r>
              <w:rPr>
                <w:rFonts w:ascii="Calibri" w:hAnsi="Calibri" w:cs="Calibri"/>
                <w:color w:val="000000"/>
              </w:rPr>
              <w:t>1104</w:t>
            </w:r>
          </w:p>
        </w:tc>
        <w:tc>
          <w:tcPr>
            <w:tcW w:w="1332" w:type="dxa"/>
            <w:tcBorders>
              <w:top w:val="nil"/>
              <w:left w:val="nil"/>
              <w:bottom w:val="single" w:sz="4" w:space="0" w:color="auto"/>
              <w:right w:val="single" w:sz="4" w:space="0" w:color="auto"/>
            </w:tcBorders>
            <w:shd w:val="clear" w:color="auto" w:fill="auto"/>
            <w:noWrap/>
            <w:vAlign w:val="bottom"/>
          </w:tcPr>
          <w:p w14:paraId="01A7A794" w14:textId="27950F5D" w:rsidR="00BA09F7" w:rsidRPr="00A70C44" w:rsidRDefault="00BA09F7" w:rsidP="00BA09F7">
            <w:pPr>
              <w:jc w:val="center"/>
              <w:rPr>
                <w:rFonts w:ascii="Calibri" w:eastAsia="Times New Roman" w:hAnsi="Calibri" w:cs="Calibri"/>
                <w:color w:val="000000"/>
              </w:rPr>
            </w:pPr>
            <w:r>
              <w:rPr>
                <w:rFonts w:ascii="Calibri" w:hAnsi="Calibri" w:cs="Calibri"/>
                <w:color w:val="000000"/>
              </w:rPr>
              <w:t>2330</w:t>
            </w:r>
          </w:p>
        </w:tc>
      </w:tr>
      <w:tr w:rsidR="00BA09F7" w:rsidRPr="00A70C44" w14:paraId="3C6558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0571539" w14:textId="1C7B3655"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6</w:t>
            </w:r>
          </w:p>
        </w:tc>
        <w:tc>
          <w:tcPr>
            <w:tcW w:w="1777" w:type="dxa"/>
            <w:tcBorders>
              <w:top w:val="nil"/>
              <w:left w:val="nil"/>
              <w:bottom w:val="single" w:sz="4" w:space="0" w:color="auto"/>
              <w:right w:val="single" w:sz="4" w:space="0" w:color="auto"/>
            </w:tcBorders>
            <w:shd w:val="clear" w:color="auto" w:fill="auto"/>
            <w:noWrap/>
            <w:vAlign w:val="bottom"/>
          </w:tcPr>
          <w:p w14:paraId="37D5FE8B" w14:textId="3DE02E2A" w:rsidR="00BA09F7" w:rsidRPr="00A70C44" w:rsidRDefault="00BA09F7" w:rsidP="00BA09F7">
            <w:pPr>
              <w:jc w:val="center"/>
              <w:rPr>
                <w:rFonts w:ascii="Calibri" w:eastAsia="Times New Roman" w:hAnsi="Calibri" w:cs="Calibri"/>
                <w:color w:val="000000"/>
              </w:rPr>
            </w:pPr>
            <w:r>
              <w:rPr>
                <w:rFonts w:ascii="Calibri" w:hAnsi="Calibri" w:cs="Calibri"/>
                <w:color w:val="000000"/>
              </w:rPr>
              <w:t>1.99769</w:t>
            </w:r>
          </w:p>
        </w:tc>
        <w:tc>
          <w:tcPr>
            <w:tcW w:w="1332" w:type="dxa"/>
            <w:tcBorders>
              <w:top w:val="nil"/>
              <w:left w:val="nil"/>
              <w:bottom w:val="single" w:sz="4" w:space="0" w:color="auto"/>
              <w:right w:val="single" w:sz="4" w:space="0" w:color="auto"/>
            </w:tcBorders>
            <w:shd w:val="clear" w:color="auto" w:fill="auto"/>
            <w:noWrap/>
            <w:vAlign w:val="bottom"/>
          </w:tcPr>
          <w:p w14:paraId="2792D996" w14:textId="5C57C3D5" w:rsidR="00BA09F7" w:rsidRPr="00A70C44" w:rsidRDefault="00BA09F7" w:rsidP="00BA09F7">
            <w:pPr>
              <w:jc w:val="center"/>
              <w:rPr>
                <w:rFonts w:ascii="Calibri" w:eastAsia="Times New Roman" w:hAnsi="Calibri" w:cs="Calibri"/>
                <w:color w:val="000000"/>
              </w:rPr>
            </w:pPr>
            <w:r>
              <w:rPr>
                <w:rFonts w:ascii="Calibri" w:hAnsi="Calibri" w:cs="Calibri"/>
                <w:color w:val="000000"/>
              </w:rPr>
              <w:t>2083</w:t>
            </w:r>
          </w:p>
        </w:tc>
        <w:tc>
          <w:tcPr>
            <w:tcW w:w="1332" w:type="dxa"/>
            <w:tcBorders>
              <w:top w:val="nil"/>
              <w:left w:val="nil"/>
              <w:bottom w:val="single" w:sz="4" w:space="0" w:color="auto"/>
              <w:right w:val="single" w:sz="4" w:space="0" w:color="auto"/>
            </w:tcBorders>
            <w:shd w:val="clear" w:color="auto" w:fill="auto"/>
            <w:noWrap/>
            <w:vAlign w:val="bottom"/>
          </w:tcPr>
          <w:p w14:paraId="47B22715" w14:textId="2E0097F3" w:rsidR="00BA09F7" w:rsidRPr="00A70C44" w:rsidRDefault="00BA09F7" w:rsidP="00BA09F7">
            <w:pPr>
              <w:jc w:val="center"/>
              <w:rPr>
                <w:rFonts w:ascii="Calibri" w:eastAsia="Times New Roman" w:hAnsi="Calibri" w:cs="Calibri"/>
                <w:color w:val="000000"/>
              </w:rPr>
            </w:pPr>
            <w:r>
              <w:rPr>
                <w:rFonts w:ascii="Calibri" w:hAnsi="Calibri" w:cs="Calibri"/>
                <w:color w:val="000000"/>
              </w:rPr>
              <w:t>1339</w:t>
            </w:r>
          </w:p>
        </w:tc>
        <w:tc>
          <w:tcPr>
            <w:tcW w:w="1332" w:type="dxa"/>
            <w:tcBorders>
              <w:top w:val="nil"/>
              <w:left w:val="nil"/>
              <w:bottom w:val="single" w:sz="4" w:space="0" w:color="auto"/>
              <w:right w:val="single" w:sz="4" w:space="0" w:color="auto"/>
            </w:tcBorders>
            <w:shd w:val="clear" w:color="auto" w:fill="auto"/>
            <w:noWrap/>
            <w:vAlign w:val="bottom"/>
          </w:tcPr>
          <w:p w14:paraId="1892376F" w14:textId="67D20963" w:rsidR="00BA09F7" w:rsidRPr="00A70C44" w:rsidRDefault="00BA09F7" w:rsidP="00BA09F7">
            <w:pPr>
              <w:jc w:val="center"/>
              <w:rPr>
                <w:rFonts w:ascii="Calibri" w:eastAsia="Times New Roman" w:hAnsi="Calibri" w:cs="Calibri"/>
                <w:color w:val="000000"/>
              </w:rPr>
            </w:pPr>
            <w:r>
              <w:rPr>
                <w:rFonts w:ascii="Calibri" w:hAnsi="Calibri" w:cs="Calibri"/>
                <w:color w:val="000000"/>
              </w:rPr>
              <w:t>2827</w:t>
            </w:r>
          </w:p>
        </w:tc>
      </w:tr>
      <w:tr w:rsidR="00BA09F7" w:rsidRPr="00A70C44" w14:paraId="26A08CF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7100C2E" w14:textId="2B5DDE54"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6</w:t>
            </w:r>
          </w:p>
        </w:tc>
        <w:tc>
          <w:tcPr>
            <w:tcW w:w="1777" w:type="dxa"/>
            <w:tcBorders>
              <w:top w:val="nil"/>
              <w:left w:val="nil"/>
              <w:bottom w:val="single" w:sz="4" w:space="0" w:color="auto"/>
              <w:right w:val="single" w:sz="4" w:space="0" w:color="auto"/>
            </w:tcBorders>
            <w:shd w:val="clear" w:color="auto" w:fill="auto"/>
            <w:noWrap/>
            <w:vAlign w:val="bottom"/>
          </w:tcPr>
          <w:p w14:paraId="5DB00305" w14:textId="4B270858" w:rsidR="00BA09F7" w:rsidRPr="00A70C44" w:rsidRDefault="00BA09F7" w:rsidP="00BA09F7">
            <w:pPr>
              <w:jc w:val="center"/>
              <w:rPr>
                <w:rFonts w:ascii="Calibri" w:eastAsia="Times New Roman" w:hAnsi="Calibri" w:cs="Calibri"/>
                <w:color w:val="000000"/>
              </w:rPr>
            </w:pPr>
            <w:r>
              <w:rPr>
                <w:rFonts w:ascii="Calibri" w:hAnsi="Calibri" w:cs="Calibri"/>
                <w:color w:val="000000"/>
              </w:rPr>
              <w:t>2.0089</w:t>
            </w:r>
          </w:p>
        </w:tc>
        <w:tc>
          <w:tcPr>
            <w:tcW w:w="1332" w:type="dxa"/>
            <w:tcBorders>
              <w:top w:val="nil"/>
              <w:left w:val="nil"/>
              <w:bottom w:val="single" w:sz="4" w:space="0" w:color="auto"/>
              <w:right w:val="single" w:sz="4" w:space="0" w:color="auto"/>
            </w:tcBorders>
            <w:shd w:val="clear" w:color="auto" w:fill="auto"/>
            <w:noWrap/>
            <w:vAlign w:val="bottom"/>
          </w:tcPr>
          <w:p w14:paraId="4470CD81" w14:textId="3377EAEA" w:rsidR="00BA09F7" w:rsidRPr="00A70C44" w:rsidRDefault="00BA09F7" w:rsidP="00BA09F7">
            <w:pPr>
              <w:jc w:val="center"/>
              <w:rPr>
                <w:rFonts w:ascii="Calibri" w:eastAsia="Times New Roman" w:hAnsi="Calibri" w:cs="Calibri"/>
                <w:color w:val="000000"/>
              </w:rPr>
            </w:pPr>
            <w:r>
              <w:rPr>
                <w:rFonts w:ascii="Calibri" w:hAnsi="Calibri" w:cs="Calibri"/>
                <w:color w:val="000000"/>
              </w:rPr>
              <w:t>2154</w:t>
            </w:r>
          </w:p>
        </w:tc>
        <w:tc>
          <w:tcPr>
            <w:tcW w:w="1332" w:type="dxa"/>
            <w:tcBorders>
              <w:top w:val="nil"/>
              <w:left w:val="nil"/>
              <w:bottom w:val="single" w:sz="4" w:space="0" w:color="auto"/>
              <w:right w:val="single" w:sz="4" w:space="0" w:color="auto"/>
            </w:tcBorders>
            <w:shd w:val="clear" w:color="auto" w:fill="auto"/>
            <w:noWrap/>
            <w:vAlign w:val="bottom"/>
          </w:tcPr>
          <w:p w14:paraId="36889CEA" w14:textId="1A7BEFC6" w:rsidR="00BA09F7" w:rsidRPr="00A70C44" w:rsidRDefault="00BA09F7" w:rsidP="00BA09F7">
            <w:pPr>
              <w:jc w:val="center"/>
              <w:rPr>
                <w:rFonts w:ascii="Calibri" w:eastAsia="Times New Roman" w:hAnsi="Calibri" w:cs="Calibri"/>
                <w:color w:val="000000"/>
              </w:rPr>
            </w:pPr>
            <w:r>
              <w:rPr>
                <w:rFonts w:ascii="Calibri" w:hAnsi="Calibri" w:cs="Calibri"/>
                <w:color w:val="000000"/>
              </w:rPr>
              <w:t>1385</w:t>
            </w:r>
          </w:p>
        </w:tc>
        <w:tc>
          <w:tcPr>
            <w:tcW w:w="1332" w:type="dxa"/>
            <w:tcBorders>
              <w:top w:val="nil"/>
              <w:left w:val="nil"/>
              <w:bottom w:val="single" w:sz="4" w:space="0" w:color="auto"/>
              <w:right w:val="single" w:sz="4" w:space="0" w:color="auto"/>
            </w:tcBorders>
            <w:shd w:val="clear" w:color="auto" w:fill="auto"/>
            <w:noWrap/>
            <w:vAlign w:val="bottom"/>
          </w:tcPr>
          <w:p w14:paraId="31F888B0" w14:textId="1FAA2D76" w:rsidR="00BA09F7" w:rsidRPr="00A70C44" w:rsidRDefault="00BA09F7" w:rsidP="00BA09F7">
            <w:pPr>
              <w:jc w:val="center"/>
              <w:rPr>
                <w:rFonts w:ascii="Calibri" w:eastAsia="Times New Roman" w:hAnsi="Calibri" w:cs="Calibri"/>
                <w:color w:val="000000"/>
              </w:rPr>
            </w:pPr>
            <w:r>
              <w:rPr>
                <w:rFonts w:ascii="Calibri" w:hAnsi="Calibri" w:cs="Calibri"/>
                <w:color w:val="000000"/>
              </w:rPr>
              <w:t>2923</w:t>
            </w:r>
          </w:p>
        </w:tc>
      </w:tr>
      <w:tr w:rsidR="00BA09F7" w:rsidRPr="00A70C44" w14:paraId="701B29F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4C04EA" w14:textId="5E9ED9FD"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w:t>
            </w:r>
          </w:p>
        </w:tc>
        <w:tc>
          <w:tcPr>
            <w:tcW w:w="1777" w:type="dxa"/>
            <w:tcBorders>
              <w:top w:val="nil"/>
              <w:left w:val="nil"/>
              <w:bottom w:val="single" w:sz="4" w:space="0" w:color="auto"/>
              <w:right w:val="single" w:sz="4" w:space="0" w:color="auto"/>
            </w:tcBorders>
            <w:shd w:val="clear" w:color="auto" w:fill="auto"/>
            <w:noWrap/>
            <w:vAlign w:val="bottom"/>
          </w:tcPr>
          <w:p w14:paraId="17657F85" w14:textId="0F1D9BC0" w:rsidR="00BA09F7" w:rsidRPr="00A70C44" w:rsidRDefault="00BA09F7" w:rsidP="00BA09F7">
            <w:pPr>
              <w:jc w:val="center"/>
              <w:rPr>
                <w:rFonts w:ascii="Calibri" w:eastAsia="Times New Roman" w:hAnsi="Calibri" w:cs="Calibri"/>
                <w:color w:val="000000"/>
              </w:rPr>
            </w:pPr>
            <w:r>
              <w:rPr>
                <w:rFonts w:ascii="Calibri" w:hAnsi="Calibri" w:cs="Calibri"/>
                <w:color w:val="000000"/>
              </w:rPr>
              <w:t>0.65606</w:t>
            </w:r>
          </w:p>
        </w:tc>
        <w:tc>
          <w:tcPr>
            <w:tcW w:w="1332" w:type="dxa"/>
            <w:tcBorders>
              <w:top w:val="nil"/>
              <w:left w:val="nil"/>
              <w:bottom w:val="single" w:sz="4" w:space="0" w:color="auto"/>
              <w:right w:val="single" w:sz="4" w:space="0" w:color="auto"/>
            </w:tcBorders>
            <w:shd w:val="clear" w:color="auto" w:fill="auto"/>
            <w:noWrap/>
            <w:vAlign w:val="bottom"/>
          </w:tcPr>
          <w:p w14:paraId="2BD9C432" w14:textId="7DECCA3F" w:rsidR="00BA09F7" w:rsidRPr="00A70C44" w:rsidRDefault="00BA09F7" w:rsidP="00BA09F7">
            <w:pPr>
              <w:jc w:val="center"/>
              <w:rPr>
                <w:rFonts w:ascii="Calibri" w:eastAsia="Times New Roman" w:hAnsi="Calibri" w:cs="Calibri"/>
                <w:color w:val="000000"/>
              </w:rPr>
            </w:pPr>
            <w:r>
              <w:rPr>
                <w:rFonts w:ascii="Calibri" w:hAnsi="Calibri" w:cs="Calibri"/>
                <w:color w:val="000000"/>
              </w:rPr>
              <w:t>1116</w:t>
            </w:r>
          </w:p>
        </w:tc>
        <w:tc>
          <w:tcPr>
            <w:tcW w:w="1332" w:type="dxa"/>
            <w:tcBorders>
              <w:top w:val="nil"/>
              <w:left w:val="nil"/>
              <w:bottom w:val="single" w:sz="4" w:space="0" w:color="auto"/>
              <w:right w:val="single" w:sz="4" w:space="0" w:color="auto"/>
            </w:tcBorders>
            <w:shd w:val="clear" w:color="auto" w:fill="auto"/>
            <w:noWrap/>
            <w:vAlign w:val="bottom"/>
          </w:tcPr>
          <w:p w14:paraId="5C487273" w14:textId="0017C741" w:rsidR="00BA09F7" w:rsidRPr="00A70C44" w:rsidRDefault="00BA09F7" w:rsidP="00BA09F7">
            <w:pPr>
              <w:jc w:val="center"/>
              <w:rPr>
                <w:rFonts w:ascii="Calibri" w:eastAsia="Times New Roman" w:hAnsi="Calibri" w:cs="Calibri"/>
                <w:color w:val="000000"/>
              </w:rPr>
            </w:pPr>
            <w:r>
              <w:rPr>
                <w:rFonts w:ascii="Calibri" w:hAnsi="Calibri" w:cs="Calibri"/>
                <w:color w:val="000000"/>
              </w:rPr>
              <w:t>717</w:t>
            </w:r>
          </w:p>
        </w:tc>
        <w:tc>
          <w:tcPr>
            <w:tcW w:w="1332" w:type="dxa"/>
            <w:tcBorders>
              <w:top w:val="nil"/>
              <w:left w:val="nil"/>
              <w:bottom w:val="single" w:sz="4" w:space="0" w:color="auto"/>
              <w:right w:val="single" w:sz="4" w:space="0" w:color="auto"/>
            </w:tcBorders>
            <w:shd w:val="clear" w:color="auto" w:fill="auto"/>
            <w:noWrap/>
            <w:vAlign w:val="bottom"/>
          </w:tcPr>
          <w:p w14:paraId="625BA022" w14:textId="2B43BF8A" w:rsidR="00BA09F7" w:rsidRPr="00A70C44" w:rsidRDefault="00BA09F7" w:rsidP="00BA09F7">
            <w:pPr>
              <w:jc w:val="center"/>
              <w:rPr>
                <w:rFonts w:ascii="Calibri" w:eastAsia="Times New Roman" w:hAnsi="Calibri" w:cs="Calibri"/>
                <w:color w:val="000000"/>
              </w:rPr>
            </w:pPr>
            <w:r>
              <w:rPr>
                <w:rFonts w:ascii="Calibri" w:hAnsi="Calibri" w:cs="Calibri"/>
                <w:color w:val="000000"/>
              </w:rPr>
              <w:t>1515</w:t>
            </w:r>
          </w:p>
        </w:tc>
      </w:tr>
      <w:tr w:rsidR="00BA09F7" w:rsidRPr="00A70C44" w14:paraId="68943B2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24EA7A" w14:textId="6117CA14"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w:t>
            </w:r>
          </w:p>
        </w:tc>
        <w:tc>
          <w:tcPr>
            <w:tcW w:w="1777" w:type="dxa"/>
            <w:tcBorders>
              <w:top w:val="nil"/>
              <w:left w:val="nil"/>
              <w:bottom w:val="single" w:sz="4" w:space="0" w:color="auto"/>
              <w:right w:val="single" w:sz="4" w:space="0" w:color="auto"/>
            </w:tcBorders>
            <w:shd w:val="clear" w:color="auto" w:fill="auto"/>
            <w:noWrap/>
            <w:vAlign w:val="bottom"/>
          </w:tcPr>
          <w:p w14:paraId="6C4421C2" w14:textId="68B04A8A" w:rsidR="00BA09F7" w:rsidRPr="00A70C44" w:rsidRDefault="00BA09F7" w:rsidP="00BA09F7">
            <w:pPr>
              <w:jc w:val="center"/>
              <w:rPr>
                <w:rFonts w:ascii="Calibri" w:eastAsia="Times New Roman" w:hAnsi="Calibri" w:cs="Calibri"/>
                <w:color w:val="000000"/>
              </w:rPr>
            </w:pPr>
            <w:r>
              <w:rPr>
                <w:rFonts w:ascii="Calibri" w:hAnsi="Calibri" w:cs="Calibri"/>
                <w:color w:val="000000"/>
              </w:rPr>
              <w:t>1.22182</w:t>
            </w:r>
          </w:p>
        </w:tc>
        <w:tc>
          <w:tcPr>
            <w:tcW w:w="1332" w:type="dxa"/>
            <w:tcBorders>
              <w:top w:val="nil"/>
              <w:left w:val="nil"/>
              <w:bottom w:val="single" w:sz="4" w:space="0" w:color="auto"/>
              <w:right w:val="single" w:sz="4" w:space="0" w:color="auto"/>
            </w:tcBorders>
            <w:shd w:val="clear" w:color="auto" w:fill="auto"/>
            <w:noWrap/>
            <w:vAlign w:val="bottom"/>
          </w:tcPr>
          <w:p w14:paraId="0CD00EB5" w14:textId="4E2871D7" w:rsidR="00BA09F7" w:rsidRPr="00A70C44" w:rsidRDefault="00BA09F7" w:rsidP="00BA09F7">
            <w:pPr>
              <w:jc w:val="center"/>
              <w:rPr>
                <w:rFonts w:ascii="Calibri" w:eastAsia="Times New Roman" w:hAnsi="Calibri" w:cs="Calibri"/>
                <w:color w:val="000000"/>
              </w:rPr>
            </w:pPr>
            <w:r>
              <w:rPr>
                <w:rFonts w:ascii="Calibri" w:hAnsi="Calibri" w:cs="Calibri"/>
                <w:color w:val="000000"/>
              </w:rPr>
              <w:t>1793</w:t>
            </w:r>
          </w:p>
        </w:tc>
        <w:tc>
          <w:tcPr>
            <w:tcW w:w="1332" w:type="dxa"/>
            <w:tcBorders>
              <w:top w:val="nil"/>
              <w:left w:val="nil"/>
              <w:bottom w:val="single" w:sz="4" w:space="0" w:color="auto"/>
              <w:right w:val="single" w:sz="4" w:space="0" w:color="auto"/>
            </w:tcBorders>
            <w:shd w:val="clear" w:color="auto" w:fill="auto"/>
            <w:noWrap/>
            <w:vAlign w:val="bottom"/>
          </w:tcPr>
          <w:p w14:paraId="24D0F9B7" w14:textId="00A4198E" w:rsidR="00BA09F7" w:rsidRPr="00A70C44" w:rsidRDefault="00BA09F7" w:rsidP="00BA09F7">
            <w:pPr>
              <w:jc w:val="center"/>
              <w:rPr>
                <w:rFonts w:ascii="Calibri" w:eastAsia="Times New Roman" w:hAnsi="Calibri" w:cs="Calibri"/>
                <w:color w:val="000000"/>
              </w:rPr>
            </w:pPr>
            <w:r>
              <w:rPr>
                <w:rFonts w:ascii="Calibri" w:hAnsi="Calibri" w:cs="Calibri"/>
                <w:color w:val="000000"/>
              </w:rPr>
              <w:t>1153</w:t>
            </w:r>
          </w:p>
        </w:tc>
        <w:tc>
          <w:tcPr>
            <w:tcW w:w="1332" w:type="dxa"/>
            <w:tcBorders>
              <w:top w:val="nil"/>
              <w:left w:val="nil"/>
              <w:bottom w:val="single" w:sz="4" w:space="0" w:color="auto"/>
              <w:right w:val="single" w:sz="4" w:space="0" w:color="auto"/>
            </w:tcBorders>
            <w:shd w:val="clear" w:color="auto" w:fill="auto"/>
            <w:noWrap/>
            <w:vAlign w:val="bottom"/>
          </w:tcPr>
          <w:p w14:paraId="0008B1A8" w14:textId="327504E6" w:rsidR="00BA09F7" w:rsidRPr="00A70C44" w:rsidRDefault="00BA09F7" w:rsidP="00BA09F7">
            <w:pPr>
              <w:jc w:val="center"/>
              <w:rPr>
                <w:rFonts w:ascii="Calibri" w:eastAsia="Times New Roman" w:hAnsi="Calibri" w:cs="Calibri"/>
                <w:color w:val="000000"/>
              </w:rPr>
            </w:pPr>
            <w:r>
              <w:rPr>
                <w:rFonts w:ascii="Calibri" w:hAnsi="Calibri" w:cs="Calibri"/>
                <w:color w:val="000000"/>
              </w:rPr>
              <w:t>2433</w:t>
            </w:r>
          </w:p>
        </w:tc>
      </w:tr>
      <w:tr w:rsidR="00BA09F7" w:rsidRPr="00A70C44" w14:paraId="3AE8D33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ADCE5D" w14:textId="4E49BAC1"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w:t>
            </w:r>
          </w:p>
        </w:tc>
        <w:tc>
          <w:tcPr>
            <w:tcW w:w="1777" w:type="dxa"/>
            <w:tcBorders>
              <w:top w:val="nil"/>
              <w:left w:val="nil"/>
              <w:bottom w:val="single" w:sz="4" w:space="0" w:color="auto"/>
              <w:right w:val="single" w:sz="4" w:space="0" w:color="auto"/>
            </w:tcBorders>
            <w:shd w:val="clear" w:color="auto" w:fill="auto"/>
            <w:noWrap/>
            <w:vAlign w:val="bottom"/>
          </w:tcPr>
          <w:p w14:paraId="3BD297AF" w14:textId="7D8E633A" w:rsidR="00BA09F7" w:rsidRPr="00A70C44" w:rsidRDefault="00BA09F7" w:rsidP="00BA09F7">
            <w:pPr>
              <w:jc w:val="center"/>
              <w:rPr>
                <w:rFonts w:ascii="Calibri" w:eastAsia="Times New Roman" w:hAnsi="Calibri" w:cs="Calibri"/>
                <w:color w:val="000000"/>
              </w:rPr>
            </w:pPr>
            <w:r>
              <w:rPr>
                <w:rFonts w:ascii="Calibri" w:hAnsi="Calibri" w:cs="Calibri"/>
                <w:color w:val="000000"/>
              </w:rPr>
              <w:t>2.38339</w:t>
            </w:r>
          </w:p>
        </w:tc>
        <w:tc>
          <w:tcPr>
            <w:tcW w:w="1332" w:type="dxa"/>
            <w:tcBorders>
              <w:top w:val="nil"/>
              <w:left w:val="nil"/>
              <w:bottom w:val="single" w:sz="4" w:space="0" w:color="auto"/>
              <w:right w:val="single" w:sz="4" w:space="0" w:color="auto"/>
            </w:tcBorders>
            <w:shd w:val="clear" w:color="auto" w:fill="auto"/>
            <w:noWrap/>
            <w:vAlign w:val="bottom"/>
          </w:tcPr>
          <w:p w14:paraId="1911DC82" w14:textId="5A8199CF" w:rsidR="00BA09F7" w:rsidRPr="00A70C44" w:rsidRDefault="00BA09F7" w:rsidP="00BA09F7">
            <w:pPr>
              <w:jc w:val="center"/>
              <w:rPr>
                <w:rFonts w:ascii="Calibri" w:eastAsia="Times New Roman" w:hAnsi="Calibri" w:cs="Calibri"/>
                <w:color w:val="000000"/>
              </w:rPr>
            </w:pPr>
            <w:r>
              <w:rPr>
                <w:rFonts w:ascii="Calibri" w:hAnsi="Calibri" w:cs="Calibri"/>
                <w:color w:val="000000"/>
              </w:rPr>
              <w:t>2697</w:t>
            </w:r>
          </w:p>
        </w:tc>
        <w:tc>
          <w:tcPr>
            <w:tcW w:w="1332" w:type="dxa"/>
            <w:tcBorders>
              <w:top w:val="nil"/>
              <w:left w:val="nil"/>
              <w:bottom w:val="single" w:sz="4" w:space="0" w:color="auto"/>
              <w:right w:val="single" w:sz="4" w:space="0" w:color="auto"/>
            </w:tcBorders>
            <w:shd w:val="clear" w:color="auto" w:fill="auto"/>
            <w:noWrap/>
            <w:vAlign w:val="bottom"/>
          </w:tcPr>
          <w:p w14:paraId="5D452916" w14:textId="38F69036" w:rsidR="00BA09F7" w:rsidRPr="00A70C44" w:rsidRDefault="00BA09F7" w:rsidP="00BA09F7">
            <w:pPr>
              <w:jc w:val="center"/>
              <w:rPr>
                <w:rFonts w:ascii="Calibri" w:eastAsia="Times New Roman" w:hAnsi="Calibri" w:cs="Calibri"/>
                <w:color w:val="000000"/>
              </w:rPr>
            </w:pPr>
            <w:r>
              <w:rPr>
                <w:rFonts w:ascii="Calibri" w:hAnsi="Calibri" w:cs="Calibri"/>
                <w:color w:val="000000"/>
              </w:rPr>
              <w:t>1734</w:t>
            </w:r>
          </w:p>
        </w:tc>
        <w:tc>
          <w:tcPr>
            <w:tcW w:w="1332" w:type="dxa"/>
            <w:tcBorders>
              <w:top w:val="nil"/>
              <w:left w:val="nil"/>
              <w:bottom w:val="single" w:sz="4" w:space="0" w:color="auto"/>
              <w:right w:val="single" w:sz="4" w:space="0" w:color="auto"/>
            </w:tcBorders>
            <w:shd w:val="clear" w:color="auto" w:fill="auto"/>
            <w:noWrap/>
            <w:vAlign w:val="bottom"/>
          </w:tcPr>
          <w:p w14:paraId="4146243B" w14:textId="660744AD" w:rsidR="00BA09F7" w:rsidRPr="00A70C44" w:rsidRDefault="00BA09F7" w:rsidP="00BA09F7">
            <w:pPr>
              <w:jc w:val="center"/>
              <w:rPr>
                <w:rFonts w:ascii="Calibri" w:eastAsia="Times New Roman" w:hAnsi="Calibri" w:cs="Calibri"/>
                <w:color w:val="000000"/>
              </w:rPr>
            </w:pPr>
            <w:r>
              <w:rPr>
                <w:rFonts w:ascii="Calibri" w:hAnsi="Calibri" w:cs="Calibri"/>
                <w:color w:val="000000"/>
              </w:rPr>
              <w:t>3660</w:t>
            </w:r>
          </w:p>
        </w:tc>
      </w:tr>
      <w:tr w:rsidR="00BA09F7" w:rsidRPr="00A70C44" w14:paraId="3F48C8D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0FB880D" w14:textId="3FE2919D"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w:t>
            </w:r>
          </w:p>
        </w:tc>
        <w:tc>
          <w:tcPr>
            <w:tcW w:w="1777" w:type="dxa"/>
            <w:tcBorders>
              <w:top w:val="nil"/>
              <w:left w:val="nil"/>
              <w:bottom w:val="single" w:sz="4" w:space="0" w:color="auto"/>
              <w:right w:val="single" w:sz="4" w:space="0" w:color="auto"/>
            </w:tcBorders>
            <w:shd w:val="clear" w:color="auto" w:fill="auto"/>
            <w:noWrap/>
            <w:vAlign w:val="bottom"/>
          </w:tcPr>
          <w:p w14:paraId="1C9F0E80" w14:textId="71F91C08" w:rsidR="00BA09F7" w:rsidRPr="00A70C44" w:rsidRDefault="00BA09F7" w:rsidP="00BA09F7">
            <w:pPr>
              <w:jc w:val="center"/>
              <w:rPr>
                <w:rFonts w:ascii="Calibri" w:eastAsia="Times New Roman" w:hAnsi="Calibri" w:cs="Calibri"/>
                <w:color w:val="000000"/>
              </w:rPr>
            </w:pPr>
            <w:r>
              <w:rPr>
                <w:rFonts w:ascii="Calibri" w:hAnsi="Calibri" w:cs="Calibri"/>
                <w:color w:val="000000"/>
              </w:rPr>
              <w:t>2.65205</w:t>
            </w:r>
          </w:p>
        </w:tc>
        <w:tc>
          <w:tcPr>
            <w:tcW w:w="1332" w:type="dxa"/>
            <w:tcBorders>
              <w:top w:val="nil"/>
              <w:left w:val="nil"/>
              <w:bottom w:val="single" w:sz="4" w:space="0" w:color="auto"/>
              <w:right w:val="single" w:sz="4" w:space="0" w:color="auto"/>
            </w:tcBorders>
            <w:shd w:val="clear" w:color="auto" w:fill="auto"/>
            <w:noWrap/>
            <w:vAlign w:val="bottom"/>
          </w:tcPr>
          <w:p w14:paraId="1CFC0BAF" w14:textId="7CB5639A" w:rsidR="00BA09F7" w:rsidRPr="00A70C44" w:rsidRDefault="00BA09F7" w:rsidP="00BA09F7">
            <w:pPr>
              <w:jc w:val="center"/>
              <w:rPr>
                <w:rFonts w:ascii="Calibri" w:eastAsia="Times New Roman" w:hAnsi="Calibri" w:cs="Calibri"/>
                <w:color w:val="000000"/>
              </w:rPr>
            </w:pPr>
            <w:r>
              <w:rPr>
                <w:rFonts w:ascii="Calibri" w:hAnsi="Calibri" w:cs="Calibri"/>
                <w:color w:val="000000"/>
              </w:rPr>
              <w:t>2579</w:t>
            </w:r>
          </w:p>
        </w:tc>
        <w:tc>
          <w:tcPr>
            <w:tcW w:w="1332" w:type="dxa"/>
            <w:tcBorders>
              <w:top w:val="nil"/>
              <w:left w:val="nil"/>
              <w:bottom w:val="single" w:sz="4" w:space="0" w:color="auto"/>
              <w:right w:val="single" w:sz="4" w:space="0" w:color="auto"/>
            </w:tcBorders>
            <w:shd w:val="clear" w:color="auto" w:fill="auto"/>
            <w:noWrap/>
            <w:vAlign w:val="bottom"/>
          </w:tcPr>
          <w:p w14:paraId="0C59017C" w14:textId="55BAFF28" w:rsidR="00BA09F7" w:rsidRPr="00A70C44" w:rsidRDefault="00BA09F7" w:rsidP="00BA09F7">
            <w:pPr>
              <w:jc w:val="center"/>
              <w:rPr>
                <w:rFonts w:ascii="Calibri" w:eastAsia="Times New Roman" w:hAnsi="Calibri" w:cs="Calibri"/>
                <w:color w:val="000000"/>
              </w:rPr>
            </w:pPr>
            <w:r>
              <w:rPr>
                <w:rFonts w:ascii="Calibri" w:hAnsi="Calibri" w:cs="Calibri"/>
                <w:color w:val="000000"/>
              </w:rPr>
              <w:t>1658</w:t>
            </w:r>
          </w:p>
        </w:tc>
        <w:tc>
          <w:tcPr>
            <w:tcW w:w="1332" w:type="dxa"/>
            <w:tcBorders>
              <w:top w:val="nil"/>
              <w:left w:val="nil"/>
              <w:bottom w:val="single" w:sz="4" w:space="0" w:color="auto"/>
              <w:right w:val="single" w:sz="4" w:space="0" w:color="auto"/>
            </w:tcBorders>
            <w:shd w:val="clear" w:color="auto" w:fill="auto"/>
            <w:noWrap/>
            <w:vAlign w:val="bottom"/>
          </w:tcPr>
          <w:p w14:paraId="4D9A9B68" w14:textId="01DB973F" w:rsidR="00BA09F7" w:rsidRPr="00A70C44" w:rsidRDefault="00BA09F7" w:rsidP="00BA09F7">
            <w:pPr>
              <w:jc w:val="center"/>
              <w:rPr>
                <w:rFonts w:ascii="Calibri" w:eastAsia="Times New Roman" w:hAnsi="Calibri" w:cs="Calibri"/>
                <w:color w:val="000000"/>
              </w:rPr>
            </w:pPr>
            <w:r>
              <w:rPr>
                <w:rFonts w:ascii="Calibri" w:hAnsi="Calibri" w:cs="Calibri"/>
                <w:color w:val="000000"/>
              </w:rPr>
              <w:t>3500</w:t>
            </w:r>
          </w:p>
        </w:tc>
      </w:tr>
      <w:tr w:rsidR="00BA09F7" w:rsidRPr="00A70C44" w14:paraId="146FEAC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64C99D8" w14:textId="60460D13"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A_1</w:t>
            </w:r>
          </w:p>
        </w:tc>
        <w:tc>
          <w:tcPr>
            <w:tcW w:w="1777" w:type="dxa"/>
            <w:tcBorders>
              <w:top w:val="nil"/>
              <w:left w:val="nil"/>
              <w:bottom w:val="single" w:sz="4" w:space="0" w:color="auto"/>
              <w:right w:val="single" w:sz="4" w:space="0" w:color="auto"/>
            </w:tcBorders>
            <w:shd w:val="clear" w:color="auto" w:fill="auto"/>
            <w:noWrap/>
            <w:vAlign w:val="bottom"/>
          </w:tcPr>
          <w:p w14:paraId="23B6DBD9" w14:textId="7A706CCA" w:rsidR="00BA09F7" w:rsidRPr="00A70C44" w:rsidRDefault="00BA09F7" w:rsidP="00BA09F7">
            <w:pPr>
              <w:jc w:val="center"/>
              <w:rPr>
                <w:rFonts w:ascii="Calibri" w:eastAsia="Times New Roman" w:hAnsi="Calibri" w:cs="Calibri"/>
                <w:color w:val="000000"/>
              </w:rPr>
            </w:pPr>
            <w:r>
              <w:rPr>
                <w:rFonts w:ascii="Calibri" w:hAnsi="Calibri" w:cs="Calibri"/>
                <w:color w:val="000000"/>
              </w:rPr>
              <w:t>0.39107</w:t>
            </w:r>
          </w:p>
        </w:tc>
        <w:tc>
          <w:tcPr>
            <w:tcW w:w="1332" w:type="dxa"/>
            <w:tcBorders>
              <w:top w:val="nil"/>
              <w:left w:val="nil"/>
              <w:bottom w:val="single" w:sz="4" w:space="0" w:color="auto"/>
              <w:right w:val="single" w:sz="4" w:space="0" w:color="auto"/>
            </w:tcBorders>
            <w:shd w:val="clear" w:color="auto" w:fill="auto"/>
            <w:noWrap/>
            <w:vAlign w:val="bottom"/>
          </w:tcPr>
          <w:p w14:paraId="391CC848" w14:textId="460A7EE3" w:rsidR="00BA09F7" w:rsidRPr="00A70C44" w:rsidRDefault="00BA09F7" w:rsidP="00BA09F7">
            <w:pPr>
              <w:jc w:val="center"/>
              <w:rPr>
                <w:rFonts w:ascii="Calibri" w:eastAsia="Times New Roman" w:hAnsi="Calibri" w:cs="Calibri"/>
                <w:color w:val="000000"/>
              </w:rPr>
            </w:pPr>
            <w:r>
              <w:rPr>
                <w:rFonts w:ascii="Calibri" w:hAnsi="Calibri" w:cs="Calibri"/>
                <w:color w:val="000000"/>
              </w:rPr>
              <w:t>792</w:t>
            </w:r>
          </w:p>
        </w:tc>
        <w:tc>
          <w:tcPr>
            <w:tcW w:w="1332" w:type="dxa"/>
            <w:tcBorders>
              <w:top w:val="nil"/>
              <w:left w:val="nil"/>
              <w:bottom w:val="single" w:sz="4" w:space="0" w:color="auto"/>
              <w:right w:val="single" w:sz="4" w:space="0" w:color="auto"/>
            </w:tcBorders>
            <w:shd w:val="clear" w:color="auto" w:fill="auto"/>
            <w:noWrap/>
            <w:vAlign w:val="bottom"/>
          </w:tcPr>
          <w:p w14:paraId="203C51B1" w14:textId="1BB2ADE6" w:rsidR="00BA09F7" w:rsidRPr="00A70C44" w:rsidRDefault="00BA09F7" w:rsidP="00BA09F7">
            <w:pPr>
              <w:jc w:val="center"/>
              <w:rPr>
                <w:rFonts w:ascii="Calibri" w:eastAsia="Times New Roman" w:hAnsi="Calibri" w:cs="Calibri"/>
                <w:color w:val="000000"/>
              </w:rPr>
            </w:pPr>
            <w:r>
              <w:rPr>
                <w:rFonts w:ascii="Calibri" w:hAnsi="Calibri" w:cs="Calibri"/>
                <w:color w:val="000000"/>
              </w:rPr>
              <w:t>509</w:t>
            </w:r>
          </w:p>
        </w:tc>
        <w:tc>
          <w:tcPr>
            <w:tcW w:w="1332" w:type="dxa"/>
            <w:tcBorders>
              <w:top w:val="nil"/>
              <w:left w:val="nil"/>
              <w:bottom w:val="single" w:sz="4" w:space="0" w:color="auto"/>
              <w:right w:val="single" w:sz="4" w:space="0" w:color="auto"/>
            </w:tcBorders>
            <w:shd w:val="clear" w:color="auto" w:fill="auto"/>
            <w:noWrap/>
            <w:vAlign w:val="bottom"/>
          </w:tcPr>
          <w:p w14:paraId="4516BD7B" w14:textId="30C60575" w:rsidR="00BA09F7" w:rsidRPr="00A70C44" w:rsidRDefault="00BA09F7" w:rsidP="00BA09F7">
            <w:pPr>
              <w:jc w:val="center"/>
              <w:rPr>
                <w:rFonts w:ascii="Calibri" w:eastAsia="Times New Roman" w:hAnsi="Calibri" w:cs="Calibri"/>
                <w:color w:val="000000"/>
              </w:rPr>
            </w:pPr>
            <w:r>
              <w:rPr>
                <w:rFonts w:ascii="Calibri" w:hAnsi="Calibri" w:cs="Calibri"/>
                <w:color w:val="000000"/>
              </w:rPr>
              <w:t>1075</w:t>
            </w:r>
          </w:p>
        </w:tc>
      </w:tr>
      <w:tr w:rsidR="00BA09F7" w:rsidRPr="00A70C44" w14:paraId="1C50F06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48EBEFE" w14:textId="37CC161F"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A_1</w:t>
            </w:r>
          </w:p>
        </w:tc>
        <w:tc>
          <w:tcPr>
            <w:tcW w:w="1777" w:type="dxa"/>
            <w:tcBorders>
              <w:top w:val="nil"/>
              <w:left w:val="nil"/>
              <w:bottom w:val="single" w:sz="4" w:space="0" w:color="auto"/>
              <w:right w:val="single" w:sz="4" w:space="0" w:color="auto"/>
            </w:tcBorders>
            <w:shd w:val="clear" w:color="auto" w:fill="auto"/>
            <w:noWrap/>
            <w:vAlign w:val="bottom"/>
          </w:tcPr>
          <w:p w14:paraId="1341E2EE" w14:textId="2B797B14" w:rsidR="00BA09F7" w:rsidRPr="00A70C44" w:rsidRDefault="00BA09F7" w:rsidP="00BA09F7">
            <w:pPr>
              <w:jc w:val="center"/>
              <w:rPr>
                <w:rFonts w:ascii="Calibri" w:eastAsia="Times New Roman" w:hAnsi="Calibri" w:cs="Calibri"/>
                <w:color w:val="000000"/>
              </w:rPr>
            </w:pPr>
            <w:r>
              <w:rPr>
                <w:rFonts w:ascii="Calibri" w:hAnsi="Calibri" w:cs="Calibri"/>
                <w:color w:val="000000"/>
              </w:rPr>
              <w:t>0.7596</w:t>
            </w:r>
          </w:p>
        </w:tc>
        <w:tc>
          <w:tcPr>
            <w:tcW w:w="1332" w:type="dxa"/>
            <w:tcBorders>
              <w:top w:val="nil"/>
              <w:left w:val="nil"/>
              <w:bottom w:val="single" w:sz="4" w:space="0" w:color="auto"/>
              <w:right w:val="single" w:sz="4" w:space="0" w:color="auto"/>
            </w:tcBorders>
            <w:shd w:val="clear" w:color="auto" w:fill="auto"/>
            <w:noWrap/>
            <w:vAlign w:val="bottom"/>
          </w:tcPr>
          <w:p w14:paraId="61AB70F7" w14:textId="6E73839B" w:rsidR="00BA09F7" w:rsidRPr="00A70C44" w:rsidRDefault="00BA09F7" w:rsidP="00BA09F7">
            <w:pPr>
              <w:jc w:val="center"/>
              <w:rPr>
                <w:rFonts w:ascii="Calibri" w:eastAsia="Times New Roman" w:hAnsi="Calibri" w:cs="Calibri"/>
                <w:color w:val="000000"/>
              </w:rPr>
            </w:pPr>
            <w:r>
              <w:rPr>
                <w:rFonts w:ascii="Calibri" w:hAnsi="Calibri" w:cs="Calibri"/>
                <w:color w:val="000000"/>
              </w:rPr>
              <w:t>1271</w:t>
            </w:r>
          </w:p>
        </w:tc>
        <w:tc>
          <w:tcPr>
            <w:tcW w:w="1332" w:type="dxa"/>
            <w:tcBorders>
              <w:top w:val="nil"/>
              <w:left w:val="nil"/>
              <w:bottom w:val="single" w:sz="4" w:space="0" w:color="auto"/>
              <w:right w:val="single" w:sz="4" w:space="0" w:color="auto"/>
            </w:tcBorders>
            <w:shd w:val="clear" w:color="auto" w:fill="auto"/>
            <w:noWrap/>
            <w:vAlign w:val="bottom"/>
          </w:tcPr>
          <w:p w14:paraId="0919AFE4" w14:textId="608CCD3D" w:rsidR="00BA09F7" w:rsidRPr="00A70C44" w:rsidRDefault="00BA09F7" w:rsidP="00BA09F7">
            <w:pPr>
              <w:jc w:val="center"/>
              <w:rPr>
                <w:rFonts w:ascii="Calibri" w:eastAsia="Times New Roman" w:hAnsi="Calibri" w:cs="Calibri"/>
                <w:color w:val="000000"/>
              </w:rPr>
            </w:pPr>
            <w:r>
              <w:rPr>
                <w:rFonts w:ascii="Calibri" w:hAnsi="Calibri" w:cs="Calibri"/>
                <w:color w:val="000000"/>
              </w:rPr>
              <w:t>817</w:t>
            </w:r>
          </w:p>
        </w:tc>
        <w:tc>
          <w:tcPr>
            <w:tcW w:w="1332" w:type="dxa"/>
            <w:tcBorders>
              <w:top w:val="nil"/>
              <w:left w:val="nil"/>
              <w:bottom w:val="single" w:sz="4" w:space="0" w:color="auto"/>
              <w:right w:val="single" w:sz="4" w:space="0" w:color="auto"/>
            </w:tcBorders>
            <w:shd w:val="clear" w:color="auto" w:fill="auto"/>
            <w:noWrap/>
            <w:vAlign w:val="bottom"/>
          </w:tcPr>
          <w:p w14:paraId="397D707B" w14:textId="14AA87C9" w:rsidR="00BA09F7" w:rsidRPr="00A70C44" w:rsidRDefault="00BA09F7" w:rsidP="00BA09F7">
            <w:pPr>
              <w:jc w:val="center"/>
              <w:rPr>
                <w:rFonts w:ascii="Calibri" w:eastAsia="Times New Roman" w:hAnsi="Calibri" w:cs="Calibri"/>
                <w:color w:val="000000"/>
              </w:rPr>
            </w:pPr>
            <w:r>
              <w:rPr>
                <w:rFonts w:ascii="Calibri" w:hAnsi="Calibri" w:cs="Calibri"/>
                <w:color w:val="000000"/>
              </w:rPr>
              <w:t>1725</w:t>
            </w:r>
          </w:p>
        </w:tc>
      </w:tr>
      <w:tr w:rsidR="00BA09F7" w:rsidRPr="00A70C44" w14:paraId="32851CA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8248C51" w14:textId="6D27EFB3"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A_1</w:t>
            </w:r>
          </w:p>
        </w:tc>
        <w:tc>
          <w:tcPr>
            <w:tcW w:w="1777" w:type="dxa"/>
            <w:tcBorders>
              <w:top w:val="nil"/>
              <w:left w:val="nil"/>
              <w:bottom w:val="single" w:sz="4" w:space="0" w:color="auto"/>
              <w:right w:val="single" w:sz="4" w:space="0" w:color="auto"/>
            </w:tcBorders>
            <w:shd w:val="clear" w:color="auto" w:fill="auto"/>
            <w:noWrap/>
            <w:vAlign w:val="bottom"/>
          </w:tcPr>
          <w:p w14:paraId="5D27EFE4" w14:textId="3023A362" w:rsidR="00BA09F7" w:rsidRPr="00A70C44" w:rsidRDefault="00BA09F7" w:rsidP="00BA09F7">
            <w:pPr>
              <w:jc w:val="center"/>
              <w:rPr>
                <w:rFonts w:ascii="Calibri" w:eastAsia="Times New Roman" w:hAnsi="Calibri" w:cs="Calibri"/>
                <w:color w:val="000000"/>
              </w:rPr>
            </w:pPr>
            <w:r>
              <w:rPr>
                <w:rFonts w:ascii="Calibri" w:hAnsi="Calibri" w:cs="Calibri"/>
                <w:color w:val="000000"/>
              </w:rPr>
              <w:t>0.93235</w:t>
            </w:r>
          </w:p>
        </w:tc>
        <w:tc>
          <w:tcPr>
            <w:tcW w:w="1332" w:type="dxa"/>
            <w:tcBorders>
              <w:top w:val="nil"/>
              <w:left w:val="nil"/>
              <w:bottom w:val="single" w:sz="4" w:space="0" w:color="auto"/>
              <w:right w:val="single" w:sz="4" w:space="0" w:color="auto"/>
            </w:tcBorders>
            <w:shd w:val="clear" w:color="auto" w:fill="auto"/>
            <w:noWrap/>
            <w:vAlign w:val="bottom"/>
          </w:tcPr>
          <w:p w14:paraId="602AF051" w14:textId="623FBC18" w:rsidR="00BA09F7" w:rsidRPr="00A70C44" w:rsidRDefault="00BA09F7" w:rsidP="00BA09F7">
            <w:pPr>
              <w:jc w:val="center"/>
              <w:rPr>
                <w:rFonts w:ascii="Calibri" w:eastAsia="Times New Roman" w:hAnsi="Calibri" w:cs="Calibri"/>
                <w:color w:val="000000"/>
              </w:rPr>
            </w:pPr>
            <w:r>
              <w:rPr>
                <w:rFonts w:ascii="Calibri" w:hAnsi="Calibri" w:cs="Calibri"/>
                <w:color w:val="000000"/>
              </w:rPr>
              <w:t>1379</w:t>
            </w:r>
          </w:p>
        </w:tc>
        <w:tc>
          <w:tcPr>
            <w:tcW w:w="1332" w:type="dxa"/>
            <w:tcBorders>
              <w:top w:val="nil"/>
              <w:left w:val="nil"/>
              <w:bottom w:val="single" w:sz="4" w:space="0" w:color="auto"/>
              <w:right w:val="single" w:sz="4" w:space="0" w:color="auto"/>
            </w:tcBorders>
            <w:shd w:val="clear" w:color="auto" w:fill="auto"/>
            <w:noWrap/>
            <w:vAlign w:val="bottom"/>
          </w:tcPr>
          <w:p w14:paraId="6A52423E" w14:textId="421FC839" w:rsidR="00BA09F7" w:rsidRPr="00A70C44" w:rsidRDefault="00BA09F7" w:rsidP="00BA09F7">
            <w:pPr>
              <w:jc w:val="center"/>
              <w:rPr>
                <w:rFonts w:ascii="Calibri" w:eastAsia="Times New Roman" w:hAnsi="Calibri" w:cs="Calibri"/>
                <w:color w:val="000000"/>
              </w:rPr>
            </w:pPr>
            <w:r>
              <w:rPr>
                <w:rFonts w:ascii="Calibri" w:hAnsi="Calibri" w:cs="Calibri"/>
                <w:color w:val="000000"/>
              </w:rPr>
              <w:t>886</w:t>
            </w:r>
          </w:p>
        </w:tc>
        <w:tc>
          <w:tcPr>
            <w:tcW w:w="1332" w:type="dxa"/>
            <w:tcBorders>
              <w:top w:val="nil"/>
              <w:left w:val="nil"/>
              <w:bottom w:val="single" w:sz="4" w:space="0" w:color="auto"/>
              <w:right w:val="single" w:sz="4" w:space="0" w:color="auto"/>
            </w:tcBorders>
            <w:shd w:val="clear" w:color="auto" w:fill="auto"/>
            <w:noWrap/>
            <w:vAlign w:val="bottom"/>
          </w:tcPr>
          <w:p w14:paraId="70C43729" w14:textId="585114F0" w:rsidR="00BA09F7" w:rsidRPr="00A70C44" w:rsidRDefault="00BA09F7" w:rsidP="00BA09F7">
            <w:pPr>
              <w:jc w:val="center"/>
              <w:rPr>
                <w:rFonts w:ascii="Calibri" w:eastAsia="Times New Roman" w:hAnsi="Calibri" w:cs="Calibri"/>
                <w:color w:val="000000"/>
              </w:rPr>
            </w:pPr>
            <w:r>
              <w:rPr>
                <w:rFonts w:ascii="Calibri" w:hAnsi="Calibri" w:cs="Calibri"/>
                <w:color w:val="000000"/>
              </w:rPr>
              <w:t>1872</w:t>
            </w:r>
          </w:p>
        </w:tc>
      </w:tr>
      <w:tr w:rsidR="00BA09F7" w:rsidRPr="00A70C44" w14:paraId="089036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7A8F6C7" w14:textId="399D1A0C"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B</w:t>
            </w:r>
          </w:p>
        </w:tc>
        <w:tc>
          <w:tcPr>
            <w:tcW w:w="1777" w:type="dxa"/>
            <w:tcBorders>
              <w:top w:val="nil"/>
              <w:left w:val="nil"/>
              <w:bottom w:val="single" w:sz="4" w:space="0" w:color="auto"/>
              <w:right w:val="single" w:sz="4" w:space="0" w:color="auto"/>
            </w:tcBorders>
            <w:shd w:val="clear" w:color="auto" w:fill="auto"/>
            <w:noWrap/>
            <w:vAlign w:val="bottom"/>
          </w:tcPr>
          <w:p w14:paraId="68100E67" w14:textId="5AFD168C" w:rsidR="00BA09F7" w:rsidRPr="00A70C44" w:rsidRDefault="00BA09F7" w:rsidP="00BA09F7">
            <w:pPr>
              <w:jc w:val="center"/>
              <w:rPr>
                <w:rFonts w:ascii="Calibri" w:eastAsia="Times New Roman" w:hAnsi="Calibri" w:cs="Calibri"/>
                <w:color w:val="000000"/>
              </w:rPr>
            </w:pPr>
            <w:r>
              <w:rPr>
                <w:rFonts w:ascii="Calibri" w:hAnsi="Calibri" w:cs="Calibri"/>
                <w:color w:val="000000"/>
              </w:rPr>
              <w:t>0.4899</w:t>
            </w:r>
          </w:p>
        </w:tc>
        <w:tc>
          <w:tcPr>
            <w:tcW w:w="1332" w:type="dxa"/>
            <w:tcBorders>
              <w:top w:val="nil"/>
              <w:left w:val="nil"/>
              <w:bottom w:val="single" w:sz="4" w:space="0" w:color="auto"/>
              <w:right w:val="single" w:sz="4" w:space="0" w:color="auto"/>
            </w:tcBorders>
            <w:shd w:val="clear" w:color="auto" w:fill="auto"/>
            <w:noWrap/>
            <w:vAlign w:val="bottom"/>
          </w:tcPr>
          <w:p w14:paraId="4B0564A7" w14:textId="3A56F10C" w:rsidR="00BA09F7" w:rsidRPr="00A70C44" w:rsidRDefault="00BA09F7" w:rsidP="00BA09F7">
            <w:pPr>
              <w:jc w:val="center"/>
              <w:rPr>
                <w:rFonts w:ascii="Calibri" w:eastAsia="Times New Roman" w:hAnsi="Calibri" w:cs="Calibri"/>
                <w:color w:val="000000"/>
              </w:rPr>
            </w:pPr>
            <w:r>
              <w:rPr>
                <w:rFonts w:ascii="Calibri" w:hAnsi="Calibri" w:cs="Calibri"/>
                <w:color w:val="000000"/>
              </w:rPr>
              <w:t>1104</w:t>
            </w:r>
          </w:p>
        </w:tc>
        <w:tc>
          <w:tcPr>
            <w:tcW w:w="1332" w:type="dxa"/>
            <w:tcBorders>
              <w:top w:val="nil"/>
              <w:left w:val="nil"/>
              <w:bottom w:val="single" w:sz="4" w:space="0" w:color="auto"/>
              <w:right w:val="single" w:sz="4" w:space="0" w:color="auto"/>
            </w:tcBorders>
            <w:shd w:val="clear" w:color="auto" w:fill="auto"/>
            <w:noWrap/>
            <w:vAlign w:val="bottom"/>
          </w:tcPr>
          <w:p w14:paraId="28F32F57" w14:textId="346A1A53" w:rsidR="00BA09F7" w:rsidRPr="00A70C44" w:rsidRDefault="00BA09F7" w:rsidP="00BA09F7">
            <w:pPr>
              <w:jc w:val="center"/>
              <w:rPr>
                <w:rFonts w:ascii="Calibri" w:eastAsia="Times New Roman" w:hAnsi="Calibri" w:cs="Calibri"/>
                <w:color w:val="000000"/>
              </w:rPr>
            </w:pPr>
            <w:r>
              <w:rPr>
                <w:rFonts w:ascii="Calibri" w:hAnsi="Calibri" w:cs="Calibri"/>
                <w:color w:val="000000"/>
              </w:rPr>
              <w:t>710</w:t>
            </w:r>
          </w:p>
        </w:tc>
        <w:tc>
          <w:tcPr>
            <w:tcW w:w="1332" w:type="dxa"/>
            <w:tcBorders>
              <w:top w:val="nil"/>
              <w:left w:val="nil"/>
              <w:bottom w:val="single" w:sz="4" w:space="0" w:color="auto"/>
              <w:right w:val="single" w:sz="4" w:space="0" w:color="auto"/>
            </w:tcBorders>
            <w:shd w:val="clear" w:color="auto" w:fill="auto"/>
            <w:noWrap/>
            <w:vAlign w:val="bottom"/>
          </w:tcPr>
          <w:p w14:paraId="146BD9D3" w14:textId="6580A822" w:rsidR="00BA09F7" w:rsidRPr="00A70C44" w:rsidRDefault="00BA09F7" w:rsidP="00BA09F7">
            <w:pPr>
              <w:jc w:val="center"/>
              <w:rPr>
                <w:rFonts w:ascii="Calibri" w:eastAsia="Times New Roman" w:hAnsi="Calibri" w:cs="Calibri"/>
                <w:color w:val="000000"/>
              </w:rPr>
            </w:pPr>
            <w:r>
              <w:rPr>
                <w:rFonts w:ascii="Calibri" w:hAnsi="Calibri" w:cs="Calibri"/>
                <w:color w:val="000000"/>
              </w:rPr>
              <w:t>1498</w:t>
            </w:r>
          </w:p>
        </w:tc>
      </w:tr>
      <w:tr w:rsidR="00BA09F7" w:rsidRPr="00A70C44" w14:paraId="51748A3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F873427" w14:textId="13BF1338"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B</w:t>
            </w:r>
          </w:p>
        </w:tc>
        <w:tc>
          <w:tcPr>
            <w:tcW w:w="1777" w:type="dxa"/>
            <w:tcBorders>
              <w:top w:val="nil"/>
              <w:left w:val="nil"/>
              <w:bottom w:val="single" w:sz="4" w:space="0" w:color="auto"/>
              <w:right w:val="single" w:sz="4" w:space="0" w:color="auto"/>
            </w:tcBorders>
            <w:shd w:val="clear" w:color="auto" w:fill="auto"/>
            <w:noWrap/>
            <w:vAlign w:val="bottom"/>
          </w:tcPr>
          <w:p w14:paraId="20E86E5F" w14:textId="24511048" w:rsidR="00BA09F7" w:rsidRPr="00A70C44" w:rsidRDefault="00BA09F7" w:rsidP="00BA09F7">
            <w:pPr>
              <w:jc w:val="center"/>
              <w:rPr>
                <w:rFonts w:ascii="Calibri" w:eastAsia="Times New Roman" w:hAnsi="Calibri" w:cs="Calibri"/>
                <w:color w:val="000000"/>
              </w:rPr>
            </w:pPr>
            <w:r>
              <w:rPr>
                <w:rFonts w:ascii="Calibri" w:hAnsi="Calibri" w:cs="Calibri"/>
                <w:color w:val="000000"/>
              </w:rPr>
              <w:t>1.38064</w:t>
            </w:r>
          </w:p>
        </w:tc>
        <w:tc>
          <w:tcPr>
            <w:tcW w:w="1332" w:type="dxa"/>
            <w:tcBorders>
              <w:top w:val="nil"/>
              <w:left w:val="nil"/>
              <w:bottom w:val="single" w:sz="4" w:space="0" w:color="auto"/>
              <w:right w:val="single" w:sz="4" w:space="0" w:color="auto"/>
            </w:tcBorders>
            <w:shd w:val="clear" w:color="auto" w:fill="auto"/>
            <w:noWrap/>
            <w:vAlign w:val="bottom"/>
          </w:tcPr>
          <w:p w14:paraId="0FDF00D1" w14:textId="54EA51D4" w:rsidR="00BA09F7" w:rsidRPr="00A70C44" w:rsidRDefault="00BA09F7" w:rsidP="00BA09F7">
            <w:pPr>
              <w:jc w:val="center"/>
              <w:rPr>
                <w:rFonts w:ascii="Calibri" w:eastAsia="Times New Roman" w:hAnsi="Calibri" w:cs="Calibri"/>
                <w:color w:val="000000"/>
              </w:rPr>
            </w:pPr>
            <w:r>
              <w:rPr>
                <w:rFonts w:ascii="Calibri" w:hAnsi="Calibri" w:cs="Calibri"/>
                <w:color w:val="000000"/>
              </w:rPr>
              <w:t>2429</w:t>
            </w:r>
          </w:p>
        </w:tc>
        <w:tc>
          <w:tcPr>
            <w:tcW w:w="1332" w:type="dxa"/>
            <w:tcBorders>
              <w:top w:val="nil"/>
              <w:left w:val="nil"/>
              <w:bottom w:val="single" w:sz="4" w:space="0" w:color="auto"/>
              <w:right w:val="single" w:sz="4" w:space="0" w:color="auto"/>
            </w:tcBorders>
            <w:shd w:val="clear" w:color="auto" w:fill="auto"/>
            <w:noWrap/>
            <w:vAlign w:val="bottom"/>
          </w:tcPr>
          <w:p w14:paraId="792EFE48" w14:textId="3C520A48" w:rsidR="00BA09F7" w:rsidRPr="00A70C44" w:rsidRDefault="00BA09F7" w:rsidP="00BA09F7">
            <w:pPr>
              <w:jc w:val="center"/>
              <w:rPr>
                <w:rFonts w:ascii="Calibri" w:eastAsia="Times New Roman" w:hAnsi="Calibri" w:cs="Calibri"/>
                <w:color w:val="000000"/>
              </w:rPr>
            </w:pPr>
            <w:r>
              <w:rPr>
                <w:rFonts w:ascii="Calibri" w:hAnsi="Calibri" w:cs="Calibri"/>
                <w:color w:val="000000"/>
              </w:rPr>
              <w:t>1561</w:t>
            </w:r>
          </w:p>
        </w:tc>
        <w:tc>
          <w:tcPr>
            <w:tcW w:w="1332" w:type="dxa"/>
            <w:tcBorders>
              <w:top w:val="nil"/>
              <w:left w:val="nil"/>
              <w:bottom w:val="single" w:sz="4" w:space="0" w:color="auto"/>
              <w:right w:val="single" w:sz="4" w:space="0" w:color="auto"/>
            </w:tcBorders>
            <w:shd w:val="clear" w:color="auto" w:fill="auto"/>
            <w:noWrap/>
            <w:vAlign w:val="bottom"/>
          </w:tcPr>
          <w:p w14:paraId="1ADDFE61" w14:textId="326144F3" w:rsidR="00BA09F7" w:rsidRPr="00A70C44" w:rsidRDefault="00BA09F7" w:rsidP="00BA09F7">
            <w:pPr>
              <w:jc w:val="center"/>
              <w:rPr>
                <w:rFonts w:ascii="Calibri" w:eastAsia="Times New Roman" w:hAnsi="Calibri" w:cs="Calibri"/>
                <w:color w:val="000000"/>
              </w:rPr>
            </w:pPr>
            <w:r>
              <w:rPr>
                <w:rFonts w:ascii="Calibri" w:hAnsi="Calibri" w:cs="Calibri"/>
                <w:color w:val="000000"/>
              </w:rPr>
              <w:t>3297</w:t>
            </w:r>
          </w:p>
        </w:tc>
      </w:tr>
      <w:tr w:rsidR="00BA09F7" w:rsidRPr="00A70C44" w14:paraId="0D2945A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E6EB37" w14:textId="589EDB1E"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B</w:t>
            </w:r>
          </w:p>
        </w:tc>
        <w:tc>
          <w:tcPr>
            <w:tcW w:w="1777" w:type="dxa"/>
            <w:tcBorders>
              <w:top w:val="nil"/>
              <w:left w:val="nil"/>
              <w:bottom w:val="single" w:sz="4" w:space="0" w:color="auto"/>
              <w:right w:val="single" w:sz="4" w:space="0" w:color="auto"/>
            </w:tcBorders>
            <w:shd w:val="clear" w:color="auto" w:fill="auto"/>
            <w:noWrap/>
            <w:vAlign w:val="bottom"/>
          </w:tcPr>
          <w:p w14:paraId="7BDAA69F" w14:textId="6148FA9E" w:rsidR="00BA09F7" w:rsidRPr="00A70C44" w:rsidRDefault="00BA09F7" w:rsidP="00BA09F7">
            <w:pPr>
              <w:jc w:val="center"/>
              <w:rPr>
                <w:rFonts w:ascii="Calibri" w:eastAsia="Times New Roman" w:hAnsi="Calibri" w:cs="Calibri"/>
                <w:color w:val="000000"/>
              </w:rPr>
            </w:pPr>
            <w:r>
              <w:rPr>
                <w:rFonts w:ascii="Calibri" w:hAnsi="Calibri" w:cs="Calibri"/>
                <w:color w:val="000000"/>
              </w:rPr>
              <w:t>2.02567</w:t>
            </w:r>
          </w:p>
        </w:tc>
        <w:tc>
          <w:tcPr>
            <w:tcW w:w="1332" w:type="dxa"/>
            <w:tcBorders>
              <w:top w:val="nil"/>
              <w:left w:val="nil"/>
              <w:bottom w:val="single" w:sz="4" w:space="0" w:color="auto"/>
              <w:right w:val="single" w:sz="4" w:space="0" w:color="auto"/>
            </w:tcBorders>
            <w:shd w:val="clear" w:color="auto" w:fill="auto"/>
            <w:noWrap/>
            <w:vAlign w:val="bottom"/>
          </w:tcPr>
          <w:p w14:paraId="0E371588" w14:textId="47C36EBE" w:rsidR="00BA09F7" w:rsidRPr="00A70C44" w:rsidRDefault="00BA09F7" w:rsidP="00BA09F7">
            <w:pPr>
              <w:jc w:val="center"/>
              <w:rPr>
                <w:rFonts w:ascii="Calibri" w:eastAsia="Times New Roman" w:hAnsi="Calibri" w:cs="Calibri"/>
                <w:color w:val="000000"/>
              </w:rPr>
            </w:pPr>
            <w:r>
              <w:rPr>
                <w:rFonts w:ascii="Calibri" w:hAnsi="Calibri" w:cs="Calibri"/>
                <w:color w:val="000000"/>
              </w:rPr>
              <w:t>3110</w:t>
            </w:r>
          </w:p>
        </w:tc>
        <w:tc>
          <w:tcPr>
            <w:tcW w:w="1332" w:type="dxa"/>
            <w:tcBorders>
              <w:top w:val="nil"/>
              <w:left w:val="nil"/>
              <w:bottom w:val="single" w:sz="4" w:space="0" w:color="auto"/>
              <w:right w:val="single" w:sz="4" w:space="0" w:color="auto"/>
            </w:tcBorders>
            <w:shd w:val="clear" w:color="auto" w:fill="auto"/>
            <w:noWrap/>
            <w:vAlign w:val="bottom"/>
          </w:tcPr>
          <w:p w14:paraId="7241A7F1" w14:textId="2F7C45B8" w:rsidR="00BA09F7" w:rsidRPr="00A70C44" w:rsidRDefault="00BA09F7" w:rsidP="00BA09F7">
            <w:pPr>
              <w:jc w:val="center"/>
              <w:rPr>
                <w:rFonts w:ascii="Calibri" w:eastAsia="Times New Roman" w:hAnsi="Calibri" w:cs="Calibri"/>
                <w:color w:val="000000"/>
              </w:rPr>
            </w:pPr>
            <w:r>
              <w:rPr>
                <w:rFonts w:ascii="Calibri" w:hAnsi="Calibri" w:cs="Calibri"/>
                <w:color w:val="000000"/>
              </w:rPr>
              <w:t>1999</w:t>
            </w:r>
          </w:p>
        </w:tc>
        <w:tc>
          <w:tcPr>
            <w:tcW w:w="1332" w:type="dxa"/>
            <w:tcBorders>
              <w:top w:val="nil"/>
              <w:left w:val="nil"/>
              <w:bottom w:val="single" w:sz="4" w:space="0" w:color="auto"/>
              <w:right w:val="single" w:sz="4" w:space="0" w:color="auto"/>
            </w:tcBorders>
            <w:shd w:val="clear" w:color="auto" w:fill="auto"/>
            <w:noWrap/>
            <w:vAlign w:val="bottom"/>
          </w:tcPr>
          <w:p w14:paraId="5BD4C8D4" w14:textId="4D8B5D63" w:rsidR="00BA09F7" w:rsidRPr="00A70C44" w:rsidRDefault="00BA09F7" w:rsidP="00BA09F7">
            <w:pPr>
              <w:jc w:val="center"/>
              <w:rPr>
                <w:rFonts w:ascii="Calibri" w:eastAsia="Times New Roman" w:hAnsi="Calibri" w:cs="Calibri"/>
                <w:color w:val="000000"/>
              </w:rPr>
            </w:pPr>
            <w:r>
              <w:rPr>
                <w:rFonts w:ascii="Calibri" w:hAnsi="Calibri" w:cs="Calibri"/>
                <w:color w:val="000000"/>
              </w:rPr>
              <w:t>4221</w:t>
            </w:r>
          </w:p>
        </w:tc>
      </w:tr>
      <w:tr w:rsidR="00BA09F7" w:rsidRPr="00A70C44" w14:paraId="20E7E12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362134E" w14:textId="768A8BFC"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B</w:t>
            </w:r>
          </w:p>
        </w:tc>
        <w:tc>
          <w:tcPr>
            <w:tcW w:w="1777" w:type="dxa"/>
            <w:tcBorders>
              <w:top w:val="nil"/>
              <w:left w:val="nil"/>
              <w:bottom w:val="single" w:sz="4" w:space="0" w:color="auto"/>
              <w:right w:val="single" w:sz="4" w:space="0" w:color="auto"/>
            </w:tcBorders>
            <w:shd w:val="clear" w:color="auto" w:fill="auto"/>
            <w:noWrap/>
            <w:vAlign w:val="bottom"/>
          </w:tcPr>
          <w:p w14:paraId="648B3F92" w14:textId="3C292767" w:rsidR="00BA09F7" w:rsidRPr="00A70C44" w:rsidRDefault="00BA09F7" w:rsidP="00BA09F7">
            <w:pPr>
              <w:jc w:val="center"/>
              <w:rPr>
                <w:rFonts w:ascii="Calibri" w:eastAsia="Times New Roman" w:hAnsi="Calibri" w:cs="Calibri"/>
                <w:color w:val="000000"/>
              </w:rPr>
            </w:pPr>
            <w:r>
              <w:rPr>
                <w:rFonts w:ascii="Calibri" w:hAnsi="Calibri" w:cs="Calibri"/>
                <w:color w:val="000000"/>
              </w:rPr>
              <w:t>3.44541</w:t>
            </w:r>
          </w:p>
        </w:tc>
        <w:tc>
          <w:tcPr>
            <w:tcW w:w="1332" w:type="dxa"/>
            <w:tcBorders>
              <w:top w:val="nil"/>
              <w:left w:val="nil"/>
              <w:bottom w:val="single" w:sz="4" w:space="0" w:color="auto"/>
              <w:right w:val="single" w:sz="4" w:space="0" w:color="auto"/>
            </w:tcBorders>
            <w:shd w:val="clear" w:color="auto" w:fill="auto"/>
            <w:noWrap/>
            <w:vAlign w:val="bottom"/>
          </w:tcPr>
          <w:p w14:paraId="4D12B2A2" w14:textId="11D960C7" w:rsidR="00BA09F7" w:rsidRPr="00A70C44" w:rsidRDefault="00BA09F7" w:rsidP="00BA09F7">
            <w:pPr>
              <w:jc w:val="center"/>
              <w:rPr>
                <w:rFonts w:ascii="Calibri" w:eastAsia="Times New Roman" w:hAnsi="Calibri" w:cs="Calibri"/>
                <w:color w:val="000000"/>
              </w:rPr>
            </w:pPr>
            <w:r>
              <w:rPr>
                <w:rFonts w:ascii="Calibri" w:hAnsi="Calibri" w:cs="Calibri"/>
                <w:color w:val="000000"/>
              </w:rPr>
              <w:t>4163</w:t>
            </w:r>
          </w:p>
        </w:tc>
        <w:tc>
          <w:tcPr>
            <w:tcW w:w="1332" w:type="dxa"/>
            <w:tcBorders>
              <w:top w:val="nil"/>
              <w:left w:val="nil"/>
              <w:bottom w:val="single" w:sz="4" w:space="0" w:color="auto"/>
              <w:right w:val="single" w:sz="4" w:space="0" w:color="auto"/>
            </w:tcBorders>
            <w:shd w:val="clear" w:color="auto" w:fill="auto"/>
            <w:noWrap/>
            <w:vAlign w:val="bottom"/>
          </w:tcPr>
          <w:p w14:paraId="615BCE96" w14:textId="5B627B46" w:rsidR="00BA09F7" w:rsidRPr="00A70C44" w:rsidRDefault="00BA09F7" w:rsidP="00BA09F7">
            <w:pPr>
              <w:jc w:val="center"/>
              <w:rPr>
                <w:rFonts w:ascii="Calibri" w:eastAsia="Times New Roman" w:hAnsi="Calibri" w:cs="Calibri"/>
                <w:color w:val="000000"/>
              </w:rPr>
            </w:pPr>
            <w:r>
              <w:rPr>
                <w:rFonts w:ascii="Calibri" w:hAnsi="Calibri" w:cs="Calibri"/>
                <w:color w:val="000000"/>
              </w:rPr>
              <w:t>2676</w:t>
            </w:r>
          </w:p>
        </w:tc>
        <w:tc>
          <w:tcPr>
            <w:tcW w:w="1332" w:type="dxa"/>
            <w:tcBorders>
              <w:top w:val="nil"/>
              <w:left w:val="nil"/>
              <w:bottom w:val="single" w:sz="4" w:space="0" w:color="auto"/>
              <w:right w:val="single" w:sz="4" w:space="0" w:color="auto"/>
            </w:tcBorders>
            <w:shd w:val="clear" w:color="auto" w:fill="auto"/>
            <w:noWrap/>
            <w:vAlign w:val="bottom"/>
          </w:tcPr>
          <w:p w14:paraId="1A113340" w14:textId="6C20031F" w:rsidR="00BA09F7" w:rsidRPr="00A70C44" w:rsidRDefault="00BA09F7" w:rsidP="00BA09F7">
            <w:pPr>
              <w:jc w:val="center"/>
              <w:rPr>
                <w:rFonts w:ascii="Calibri" w:eastAsia="Times New Roman" w:hAnsi="Calibri" w:cs="Calibri"/>
                <w:color w:val="000000"/>
              </w:rPr>
            </w:pPr>
            <w:r>
              <w:rPr>
                <w:rFonts w:ascii="Calibri" w:hAnsi="Calibri" w:cs="Calibri"/>
                <w:color w:val="000000"/>
              </w:rPr>
              <w:t>5650</w:t>
            </w:r>
          </w:p>
        </w:tc>
      </w:tr>
      <w:tr w:rsidR="00BA09F7" w:rsidRPr="00A70C44" w14:paraId="787E93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AB5C399" w14:textId="23249C2C"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B</w:t>
            </w:r>
          </w:p>
        </w:tc>
        <w:tc>
          <w:tcPr>
            <w:tcW w:w="1777" w:type="dxa"/>
            <w:tcBorders>
              <w:top w:val="nil"/>
              <w:left w:val="nil"/>
              <w:bottom w:val="single" w:sz="4" w:space="0" w:color="auto"/>
              <w:right w:val="single" w:sz="4" w:space="0" w:color="auto"/>
            </w:tcBorders>
            <w:shd w:val="clear" w:color="auto" w:fill="auto"/>
            <w:noWrap/>
            <w:vAlign w:val="bottom"/>
          </w:tcPr>
          <w:p w14:paraId="2A1DBF64" w14:textId="4E880AA4" w:rsidR="00BA09F7" w:rsidRPr="00A70C44" w:rsidRDefault="00BA09F7" w:rsidP="00BA09F7">
            <w:pPr>
              <w:jc w:val="center"/>
              <w:rPr>
                <w:rFonts w:ascii="Calibri" w:eastAsia="Times New Roman" w:hAnsi="Calibri" w:cs="Calibri"/>
                <w:color w:val="000000"/>
              </w:rPr>
            </w:pPr>
            <w:r>
              <w:rPr>
                <w:rFonts w:ascii="Calibri" w:hAnsi="Calibri" w:cs="Calibri"/>
                <w:color w:val="000000"/>
              </w:rPr>
              <w:t>4.03709</w:t>
            </w:r>
          </w:p>
        </w:tc>
        <w:tc>
          <w:tcPr>
            <w:tcW w:w="1332" w:type="dxa"/>
            <w:tcBorders>
              <w:top w:val="nil"/>
              <w:left w:val="nil"/>
              <w:bottom w:val="single" w:sz="4" w:space="0" w:color="auto"/>
              <w:right w:val="single" w:sz="4" w:space="0" w:color="auto"/>
            </w:tcBorders>
            <w:shd w:val="clear" w:color="auto" w:fill="auto"/>
            <w:noWrap/>
            <w:vAlign w:val="bottom"/>
          </w:tcPr>
          <w:p w14:paraId="52442E14" w14:textId="540D1A6E" w:rsidR="00BA09F7" w:rsidRPr="00A70C44" w:rsidRDefault="00BA09F7" w:rsidP="00BA09F7">
            <w:pPr>
              <w:jc w:val="center"/>
              <w:rPr>
                <w:rFonts w:ascii="Calibri" w:eastAsia="Times New Roman" w:hAnsi="Calibri" w:cs="Calibri"/>
                <w:color w:val="000000"/>
              </w:rPr>
            </w:pPr>
            <w:r>
              <w:rPr>
                <w:rFonts w:ascii="Calibri" w:hAnsi="Calibri" w:cs="Calibri"/>
                <w:color w:val="000000"/>
              </w:rPr>
              <w:t>3964</w:t>
            </w:r>
          </w:p>
        </w:tc>
        <w:tc>
          <w:tcPr>
            <w:tcW w:w="1332" w:type="dxa"/>
            <w:tcBorders>
              <w:top w:val="nil"/>
              <w:left w:val="nil"/>
              <w:bottom w:val="single" w:sz="4" w:space="0" w:color="auto"/>
              <w:right w:val="single" w:sz="4" w:space="0" w:color="auto"/>
            </w:tcBorders>
            <w:shd w:val="clear" w:color="auto" w:fill="auto"/>
            <w:noWrap/>
            <w:vAlign w:val="bottom"/>
          </w:tcPr>
          <w:p w14:paraId="1CA88B70" w14:textId="15BBDA89" w:rsidR="00BA09F7" w:rsidRPr="00A70C44" w:rsidRDefault="00BA09F7" w:rsidP="00BA09F7">
            <w:pPr>
              <w:jc w:val="center"/>
              <w:rPr>
                <w:rFonts w:ascii="Calibri" w:eastAsia="Times New Roman" w:hAnsi="Calibri" w:cs="Calibri"/>
                <w:color w:val="000000"/>
              </w:rPr>
            </w:pPr>
            <w:r>
              <w:rPr>
                <w:rFonts w:ascii="Calibri" w:hAnsi="Calibri" w:cs="Calibri"/>
                <w:color w:val="000000"/>
              </w:rPr>
              <w:t>2548</w:t>
            </w:r>
          </w:p>
        </w:tc>
        <w:tc>
          <w:tcPr>
            <w:tcW w:w="1332" w:type="dxa"/>
            <w:tcBorders>
              <w:top w:val="nil"/>
              <w:left w:val="nil"/>
              <w:bottom w:val="single" w:sz="4" w:space="0" w:color="auto"/>
              <w:right w:val="single" w:sz="4" w:space="0" w:color="auto"/>
            </w:tcBorders>
            <w:shd w:val="clear" w:color="auto" w:fill="auto"/>
            <w:noWrap/>
            <w:vAlign w:val="bottom"/>
          </w:tcPr>
          <w:p w14:paraId="08F9F6D2" w14:textId="62BB74D0" w:rsidR="00BA09F7" w:rsidRPr="00A70C44" w:rsidRDefault="00BA09F7" w:rsidP="00BA09F7">
            <w:pPr>
              <w:jc w:val="center"/>
              <w:rPr>
                <w:rFonts w:ascii="Calibri" w:eastAsia="Times New Roman" w:hAnsi="Calibri" w:cs="Calibri"/>
                <w:color w:val="000000"/>
              </w:rPr>
            </w:pPr>
            <w:r>
              <w:rPr>
                <w:rFonts w:ascii="Calibri" w:hAnsi="Calibri" w:cs="Calibri"/>
                <w:color w:val="000000"/>
              </w:rPr>
              <w:t>5380</w:t>
            </w:r>
          </w:p>
        </w:tc>
      </w:tr>
      <w:tr w:rsidR="00BA09F7" w:rsidRPr="00A70C44" w14:paraId="0F0A478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EAC532" w14:textId="4C7D2E7F" w:rsidR="00BA09F7" w:rsidRPr="00A70C44" w:rsidRDefault="00BA09F7" w:rsidP="00BA09F7">
            <w:pPr>
              <w:rPr>
                <w:rFonts w:ascii="Calibri" w:eastAsia="Times New Roman" w:hAnsi="Calibri" w:cs="Calibri"/>
                <w:color w:val="000000"/>
              </w:rPr>
            </w:pPr>
            <w:r>
              <w:rPr>
                <w:rFonts w:ascii="Calibri" w:hAnsi="Calibri" w:cs="Calibri"/>
                <w:color w:val="000000"/>
              </w:rPr>
              <w:t>HICKORY CREEK TRIBUTARY C</w:t>
            </w:r>
          </w:p>
        </w:tc>
        <w:tc>
          <w:tcPr>
            <w:tcW w:w="1777" w:type="dxa"/>
            <w:tcBorders>
              <w:top w:val="nil"/>
              <w:left w:val="nil"/>
              <w:bottom w:val="single" w:sz="4" w:space="0" w:color="auto"/>
              <w:right w:val="single" w:sz="4" w:space="0" w:color="auto"/>
            </w:tcBorders>
            <w:shd w:val="clear" w:color="auto" w:fill="auto"/>
            <w:noWrap/>
            <w:vAlign w:val="bottom"/>
          </w:tcPr>
          <w:p w14:paraId="0B9BC7BD" w14:textId="796D9D4B" w:rsidR="00BA09F7" w:rsidRPr="00A70C44" w:rsidRDefault="00BA09F7" w:rsidP="00BA09F7">
            <w:pPr>
              <w:jc w:val="center"/>
              <w:rPr>
                <w:rFonts w:ascii="Calibri" w:eastAsia="Times New Roman" w:hAnsi="Calibri" w:cs="Calibri"/>
                <w:color w:val="000000"/>
              </w:rPr>
            </w:pPr>
            <w:r>
              <w:rPr>
                <w:rFonts w:ascii="Calibri" w:hAnsi="Calibri" w:cs="Calibri"/>
                <w:color w:val="000000"/>
              </w:rPr>
              <w:t>1.06839</w:t>
            </w:r>
          </w:p>
        </w:tc>
        <w:tc>
          <w:tcPr>
            <w:tcW w:w="1332" w:type="dxa"/>
            <w:tcBorders>
              <w:top w:val="nil"/>
              <w:left w:val="nil"/>
              <w:bottom w:val="single" w:sz="4" w:space="0" w:color="auto"/>
              <w:right w:val="single" w:sz="4" w:space="0" w:color="auto"/>
            </w:tcBorders>
            <w:shd w:val="clear" w:color="auto" w:fill="auto"/>
            <w:noWrap/>
            <w:vAlign w:val="bottom"/>
          </w:tcPr>
          <w:p w14:paraId="724A5674" w14:textId="7D383A4E" w:rsidR="00BA09F7" w:rsidRPr="00A70C44" w:rsidRDefault="00BA09F7" w:rsidP="00BA09F7">
            <w:pPr>
              <w:jc w:val="center"/>
              <w:rPr>
                <w:rFonts w:ascii="Calibri" w:eastAsia="Times New Roman" w:hAnsi="Calibri" w:cs="Calibri"/>
                <w:color w:val="000000"/>
              </w:rPr>
            </w:pPr>
            <w:r>
              <w:rPr>
                <w:rFonts w:ascii="Calibri" w:hAnsi="Calibri" w:cs="Calibri"/>
                <w:color w:val="000000"/>
              </w:rPr>
              <w:t>1514</w:t>
            </w:r>
          </w:p>
        </w:tc>
        <w:tc>
          <w:tcPr>
            <w:tcW w:w="1332" w:type="dxa"/>
            <w:tcBorders>
              <w:top w:val="nil"/>
              <w:left w:val="nil"/>
              <w:bottom w:val="single" w:sz="4" w:space="0" w:color="auto"/>
              <w:right w:val="single" w:sz="4" w:space="0" w:color="auto"/>
            </w:tcBorders>
            <w:shd w:val="clear" w:color="auto" w:fill="auto"/>
            <w:noWrap/>
            <w:vAlign w:val="bottom"/>
          </w:tcPr>
          <w:p w14:paraId="28E39435" w14:textId="7121D079" w:rsidR="00BA09F7" w:rsidRPr="00A70C44" w:rsidRDefault="00BA09F7" w:rsidP="00BA09F7">
            <w:pPr>
              <w:jc w:val="center"/>
              <w:rPr>
                <w:rFonts w:ascii="Calibri" w:eastAsia="Times New Roman" w:hAnsi="Calibri" w:cs="Calibri"/>
                <w:color w:val="000000"/>
              </w:rPr>
            </w:pPr>
            <w:r>
              <w:rPr>
                <w:rFonts w:ascii="Calibri" w:hAnsi="Calibri" w:cs="Calibri"/>
                <w:color w:val="000000"/>
              </w:rPr>
              <w:t>973</w:t>
            </w:r>
          </w:p>
        </w:tc>
        <w:tc>
          <w:tcPr>
            <w:tcW w:w="1332" w:type="dxa"/>
            <w:tcBorders>
              <w:top w:val="nil"/>
              <w:left w:val="nil"/>
              <w:bottom w:val="single" w:sz="4" w:space="0" w:color="auto"/>
              <w:right w:val="single" w:sz="4" w:space="0" w:color="auto"/>
            </w:tcBorders>
            <w:shd w:val="clear" w:color="auto" w:fill="auto"/>
            <w:noWrap/>
            <w:vAlign w:val="bottom"/>
          </w:tcPr>
          <w:p w14:paraId="3DB976AB" w14:textId="3947A1D3" w:rsidR="00BA09F7" w:rsidRPr="00A70C44" w:rsidRDefault="00BA09F7" w:rsidP="00BA09F7">
            <w:pPr>
              <w:jc w:val="center"/>
              <w:rPr>
                <w:rFonts w:ascii="Calibri" w:eastAsia="Times New Roman" w:hAnsi="Calibri" w:cs="Calibri"/>
                <w:color w:val="000000"/>
              </w:rPr>
            </w:pPr>
            <w:r>
              <w:rPr>
                <w:rFonts w:ascii="Calibri" w:hAnsi="Calibri" w:cs="Calibri"/>
                <w:color w:val="000000"/>
              </w:rPr>
              <w:t>2055</w:t>
            </w:r>
          </w:p>
        </w:tc>
      </w:tr>
      <w:tr w:rsidR="00BA09F7" w:rsidRPr="00A70C44" w14:paraId="7B5B1D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867C65D" w14:textId="0C17FCD6" w:rsidR="00BA09F7" w:rsidRPr="00A70C44" w:rsidRDefault="00BA09F7" w:rsidP="00BA09F7">
            <w:pPr>
              <w:rPr>
                <w:rFonts w:ascii="Calibri" w:eastAsia="Times New Roman" w:hAnsi="Calibri" w:cs="Calibri"/>
                <w:color w:val="000000"/>
              </w:rPr>
            </w:pPr>
            <w:r>
              <w:rPr>
                <w:rFonts w:ascii="Calibri" w:hAnsi="Calibri" w:cs="Calibri"/>
                <w:color w:val="000000"/>
              </w:rPr>
              <w:t>JERRY BRANCH</w:t>
            </w:r>
          </w:p>
        </w:tc>
        <w:tc>
          <w:tcPr>
            <w:tcW w:w="1777" w:type="dxa"/>
            <w:tcBorders>
              <w:top w:val="nil"/>
              <w:left w:val="nil"/>
              <w:bottom w:val="single" w:sz="4" w:space="0" w:color="auto"/>
              <w:right w:val="single" w:sz="4" w:space="0" w:color="auto"/>
            </w:tcBorders>
            <w:shd w:val="clear" w:color="auto" w:fill="auto"/>
            <w:noWrap/>
            <w:vAlign w:val="bottom"/>
          </w:tcPr>
          <w:p w14:paraId="6031A4F7" w14:textId="0F4B67C6" w:rsidR="00BA09F7" w:rsidRPr="00A70C44" w:rsidRDefault="00BA09F7" w:rsidP="00BA09F7">
            <w:pPr>
              <w:jc w:val="center"/>
              <w:rPr>
                <w:rFonts w:ascii="Calibri" w:eastAsia="Times New Roman" w:hAnsi="Calibri" w:cs="Calibri"/>
                <w:color w:val="000000"/>
              </w:rPr>
            </w:pPr>
            <w:r>
              <w:rPr>
                <w:rFonts w:ascii="Calibri" w:hAnsi="Calibri" w:cs="Calibri"/>
                <w:color w:val="000000"/>
              </w:rPr>
              <w:t>1.00607</w:t>
            </w:r>
          </w:p>
        </w:tc>
        <w:tc>
          <w:tcPr>
            <w:tcW w:w="1332" w:type="dxa"/>
            <w:tcBorders>
              <w:top w:val="nil"/>
              <w:left w:val="nil"/>
              <w:bottom w:val="single" w:sz="4" w:space="0" w:color="auto"/>
              <w:right w:val="single" w:sz="4" w:space="0" w:color="auto"/>
            </w:tcBorders>
            <w:shd w:val="clear" w:color="auto" w:fill="auto"/>
            <w:noWrap/>
            <w:vAlign w:val="bottom"/>
          </w:tcPr>
          <w:p w14:paraId="6B9286FF" w14:textId="5AD8DC16" w:rsidR="00BA09F7" w:rsidRPr="00A70C44" w:rsidRDefault="00BA09F7" w:rsidP="00BA09F7">
            <w:pPr>
              <w:jc w:val="center"/>
              <w:rPr>
                <w:rFonts w:ascii="Calibri" w:eastAsia="Times New Roman" w:hAnsi="Calibri" w:cs="Calibri"/>
                <w:color w:val="000000"/>
              </w:rPr>
            </w:pPr>
            <w:r>
              <w:rPr>
                <w:rFonts w:ascii="Calibri" w:hAnsi="Calibri" w:cs="Calibri"/>
                <w:color w:val="000000"/>
              </w:rPr>
              <w:t>1879</w:t>
            </w:r>
          </w:p>
        </w:tc>
        <w:tc>
          <w:tcPr>
            <w:tcW w:w="1332" w:type="dxa"/>
            <w:tcBorders>
              <w:top w:val="nil"/>
              <w:left w:val="nil"/>
              <w:bottom w:val="single" w:sz="4" w:space="0" w:color="auto"/>
              <w:right w:val="single" w:sz="4" w:space="0" w:color="auto"/>
            </w:tcBorders>
            <w:shd w:val="clear" w:color="auto" w:fill="auto"/>
            <w:noWrap/>
            <w:vAlign w:val="bottom"/>
          </w:tcPr>
          <w:p w14:paraId="6F51DAB9" w14:textId="4C802AEF" w:rsidR="00BA09F7" w:rsidRPr="00A70C44" w:rsidRDefault="00BA09F7" w:rsidP="00BA09F7">
            <w:pPr>
              <w:jc w:val="center"/>
              <w:rPr>
                <w:rFonts w:ascii="Calibri" w:eastAsia="Times New Roman" w:hAnsi="Calibri" w:cs="Calibri"/>
                <w:color w:val="000000"/>
              </w:rPr>
            </w:pPr>
            <w:r>
              <w:rPr>
                <w:rFonts w:ascii="Calibri" w:hAnsi="Calibri" w:cs="Calibri"/>
                <w:color w:val="000000"/>
              </w:rPr>
              <w:t>1208</w:t>
            </w:r>
          </w:p>
        </w:tc>
        <w:tc>
          <w:tcPr>
            <w:tcW w:w="1332" w:type="dxa"/>
            <w:tcBorders>
              <w:top w:val="nil"/>
              <w:left w:val="nil"/>
              <w:bottom w:val="single" w:sz="4" w:space="0" w:color="auto"/>
              <w:right w:val="single" w:sz="4" w:space="0" w:color="auto"/>
            </w:tcBorders>
            <w:shd w:val="clear" w:color="auto" w:fill="auto"/>
            <w:noWrap/>
            <w:vAlign w:val="bottom"/>
          </w:tcPr>
          <w:p w14:paraId="3240CF3D" w14:textId="6BFBDEB9" w:rsidR="00BA09F7" w:rsidRPr="00A70C44" w:rsidRDefault="00BA09F7" w:rsidP="00BA09F7">
            <w:pPr>
              <w:jc w:val="center"/>
              <w:rPr>
                <w:rFonts w:ascii="Calibri" w:eastAsia="Times New Roman" w:hAnsi="Calibri" w:cs="Calibri"/>
                <w:color w:val="000000"/>
              </w:rPr>
            </w:pPr>
            <w:r>
              <w:rPr>
                <w:rFonts w:ascii="Calibri" w:hAnsi="Calibri" w:cs="Calibri"/>
                <w:color w:val="000000"/>
              </w:rPr>
              <w:t>2550</w:t>
            </w:r>
          </w:p>
        </w:tc>
      </w:tr>
      <w:tr w:rsidR="00BA09F7" w:rsidRPr="00A70C44" w14:paraId="5405A8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188404B" w14:textId="389C5F7C" w:rsidR="00BA09F7" w:rsidRPr="00A70C44" w:rsidRDefault="00BA09F7" w:rsidP="00BA09F7">
            <w:pPr>
              <w:rPr>
                <w:rFonts w:ascii="Calibri" w:eastAsia="Times New Roman" w:hAnsi="Calibri" w:cs="Calibri"/>
                <w:color w:val="000000"/>
              </w:rPr>
            </w:pPr>
            <w:r>
              <w:rPr>
                <w:rFonts w:ascii="Calibri" w:hAnsi="Calibri" w:cs="Calibri"/>
                <w:color w:val="000000"/>
              </w:rPr>
              <w:t>JERRY BRANCH</w:t>
            </w:r>
          </w:p>
        </w:tc>
        <w:tc>
          <w:tcPr>
            <w:tcW w:w="1777" w:type="dxa"/>
            <w:tcBorders>
              <w:top w:val="nil"/>
              <w:left w:val="nil"/>
              <w:bottom w:val="single" w:sz="4" w:space="0" w:color="auto"/>
              <w:right w:val="single" w:sz="4" w:space="0" w:color="auto"/>
            </w:tcBorders>
            <w:shd w:val="clear" w:color="auto" w:fill="auto"/>
            <w:noWrap/>
            <w:vAlign w:val="bottom"/>
          </w:tcPr>
          <w:p w14:paraId="13177A74" w14:textId="6207F0AF" w:rsidR="00BA09F7" w:rsidRPr="00A70C44" w:rsidRDefault="00BA09F7" w:rsidP="00BA09F7">
            <w:pPr>
              <w:jc w:val="center"/>
              <w:rPr>
                <w:rFonts w:ascii="Calibri" w:eastAsia="Times New Roman" w:hAnsi="Calibri" w:cs="Calibri"/>
                <w:color w:val="000000"/>
              </w:rPr>
            </w:pPr>
            <w:r>
              <w:rPr>
                <w:rFonts w:ascii="Calibri" w:hAnsi="Calibri" w:cs="Calibri"/>
                <w:color w:val="000000"/>
              </w:rPr>
              <w:t>1.79019</w:t>
            </w:r>
          </w:p>
        </w:tc>
        <w:tc>
          <w:tcPr>
            <w:tcW w:w="1332" w:type="dxa"/>
            <w:tcBorders>
              <w:top w:val="nil"/>
              <w:left w:val="nil"/>
              <w:bottom w:val="single" w:sz="4" w:space="0" w:color="auto"/>
              <w:right w:val="single" w:sz="4" w:space="0" w:color="auto"/>
            </w:tcBorders>
            <w:shd w:val="clear" w:color="auto" w:fill="auto"/>
            <w:noWrap/>
            <w:vAlign w:val="bottom"/>
          </w:tcPr>
          <w:p w14:paraId="06C17BB3" w14:textId="65A96534" w:rsidR="00BA09F7" w:rsidRPr="00A70C44" w:rsidRDefault="00BA09F7" w:rsidP="00BA09F7">
            <w:pPr>
              <w:jc w:val="center"/>
              <w:rPr>
                <w:rFonts w:ascii="Calibri" w:eastAsia="Times New Roman" w:hAnsi="Calibri" w:cs="Calibri"/>
                <w:color w:val="000000"/>
              </w:rPr>
            </w:pPr>
            <w:r>
              <w:rPr>
                <w:rFonts w:ascii="Calibri" w:hAnsi="Calibri" w:cs="Calibri"/>
                <w:color w:val="000000"/>
              </w:rPr>
              <w:t>2693</w:t>
            </w:r>
          </w:p>
        </w:tc>
        <w:tc>
          <w:tcPr>
            <w:tcW w:w="1332" w:type="dxa"/>
            <w:tcBorders>
              <w:top w:val="nil"/>
              <w:left w:val="nil"/>
              <w:bottom w:val="single" w:sz="4" w:space="0" w:color="auto"/>
              <w:right w:val="single" w:sz="4" w:space="0" w:color="auto"/>
            </w:tcBorders>
            <w:shd w:val="clear" w:color="auto" w:fill="auto"/>
            <w:noWrap/>
            <w:vAlign w:val="bottom"/>
          </w:tcPr>
          <w:p w14:paraId="47B34769" w14:textId="2E9C70DB" w:rsidR="00BA09F7" w:rsidRPr="00A70C44" w:rsidRDefault="00BA09F7" w:rsidP="00BA09F7">
            <w:pPr>
              <w:jc w:val="center"/>
              <w:rPr>
                <w:rFonts w:ascii="Calibri" w:eastAsia="Times New Roman" w:hAnsi="Calibri" w:cs="Calibri"/>
                <w:color w:val="000000"/>
              </w:rPr>
            </w:pPr>
            <w:r>
              <w:rPr>
                <w:rFonts w:ascii="Calibri" w:hAnsi="Calibri" w:cs="Calibri"/>
                <w:color w:val="000000"/>
              </w:rPr>
              <w:t>1731</w:t>
            </w:r>
          </w:p>
        </w:tc>
        <w:tc>
          <w:tcPr>
            <w:tcW w:w="1332" w:type="dxa"/>
            <w:tcBorders>
              <w:top w:val="nil"/>
              <w:left w:val="nil"/>
              <w:bottom w:val="single" w:sz="4" w:space="0" w:color="auto"/>
              <w:right w:val="single" w:sz="4" w:space="0" w:color="auto"/>
            </w:tcBorders>
            <w:shd w:val="clear" w:color="auto" w:fill="auto"/>
            <w:noWrap/>
            <w:vAlign w:val="bottom"/>
          </w:tcPr>
          <w:p w14:paraId="43C768A0" w14:textId="42A249CA" w:rsidR="00BA09F7" w:rsidRPr="00A70C44" w:rsidRDefault="00BA09F7" w:rsidP="00BA09F7">
            <w:pPr>
              <w:jc w:val="center"/>
              <w:rPr>
                <w:rFonts w:ascii="Calibri" w:eastAsia="Times New Roman" w:hAnsi="Calibri" w:cs="Calibri"/>
                <w:color w:val="000000"/>
              </w:rPr>
            </w:pPr>
            <w:r>
              <w:rPr>
                <w:rFonts w:ascii="Calibri" w:hAnsi="Calibri" w:cs="Calibri"/>
                <w:color w:val="000000"/>
              </w:rPr>
              <w:t>3655</w:t>
            </w:r>
          </w:p>
        </w:tc>
      </w:tr>
      <w:tr w:rsidR="00BA09F7" w:rsidRPr="00A70C44" w14:paraId="2756D68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0BEF94" w14:textId="66F5A81E" w:rsidR="00BA09F7" w:rsidRPr="00A70C44" w:rsidRDefault="00BA09F7" w:rsidP="00BA09F7">
            <w:pPr>
              <w:rPr>
                <w:rFonts w:ascii="Calibri" w:eastAsia="Times New Roman" w:hAnsi="Calibri" w:cs="Calibri"/>
                <w:color w:val="000000"/>
              </w:rPr>
            </w:pPr>
            <w:r>
              <w:rPr>
                <w:rFonts w:ascii="Calibri" w:hAnsi="Calibri" w:cs="Calibri"/>
                <w:color w:val="000000"/>
              </w:rPr>
              <w:t>JERRY BRANCH</w:t>
            </w:r>
          </w:p>
        </w:tc>
        <w:tc>
          <w:tcPr>
            <w:tcW w:w="1777" w:type="dxa"/>
            <w:tcBorders>
              <w:top w:val="nil"/>
              <w:left w:val="nil"/>
              <w:bottom w:val="single" w:sz="4" w:space="0" w:color="auto"/>
              <w:right w:val="single" w:sz="4" w:space="0" w:color="auto"/>
            </w:tcBorders>
            <w:shd w:val="clear" w:color="auto" w:fill="auto"/>
            <w:noWrap/>
            <w:vAlign w:val="bottom"/>
          </w:tcPr>
          <w:p w14:paraId="7CF2F533" w14:textId="793F69A7" w:rsidR="00BA09F7" w:rsidRPr="00A70C44" w:rsidRDefault="00BA09F7" w:rsidP="00BA09F7">
            <w:pPr>
              <w:jc w:val="center"/>
              <w:rPr>
                <w:rFonts w:ascii="Calibri" w:eastAsia="Times New Roman" w:hAnsi="Calibri" w:cs="Calibri"/>
                <w:color w:val="000000"/>
              </w:rPr>
            </w:pPr>
            <w:r>
              <w:rPr>
                <w:rFonts w:ascii="Calibri" w:hAnsi="Calibri" w:cs="Calibri"/>
                <w:color w:val="000000"/>
              </w:rPr>
              <w:t>2.62596</w:t>
            </w:r>
          </w:p>
        </w:tc>
        <w:tc>
          <w:tcPr>
            <w:tcW w:w="1332" w:type="dxa"/>
            <w:tcBorders>
              <w:top w:val="nil"/>
              <w:left w:val="nil"/>
              <w:bottom w:val="single" w:sz="4" w:space="0" w:color="auto"/>
              <w:right w:val="single" w:sz="4" w:space="0" w:color="auto"/>
            </w:tcBorders>
            <w:shd w:val="clear" w:color="auto" w:fill="auto"/>
            <w:noWrap/>
            <w:vAlign w:val="bottom"/>
          </w:tcPr>
          <w:p w14:paraId="0FB5B039" w14:textId="10C514F2" w:rsidR="00BA09F7" w:rsidRPr="00A70C44" w:rsidRDefault="00BA09F7" w:rsidP="00BA09F7">
            <w:pPr>
              <w:jc w:val="center"/>
              <w:rPr>
                <w:rFonts w:ascii="Calibri" w:eastAsia="Times New Roman" w:hAnsi="Calibri" w:cs="Calibri"/>
                <w:color w:val="000000"/>
              </w:rPr>
            </w:pPr>
            <w:r>
              <w:rPr>
                <w:rFonts w:ascii="Calibri" w:hAnsi="Calibri" w:cs="Calibri"/>
                <w:color w:val="000000"/>
              </w:rPr>
              <w:t>3626</w:t>
            </w:r>
          </w:p>
        </w:tc>
        <w:tc>
          <w:tcPr>
            <w:tcW w:w="1332" w:type="dxa"/>
            <w:tcBorders>
              <w:top w:val="nil"/>
              <w:left w:val="nil"/>
              <w:bottom w:val="single" w:sz="4" w:space="0" w:color="auto"/>
              <w:right w:val="single" w:sz="4" w:space="0" w:color="auto"/>
            </w:tcBorders>
            <w:shd w:val="clear" w:color="auto" w:fill="auto"/>
            <w:noWrap/>
            <w:vAlign w:val="bottom"/>
          </w:tcPr>
          <w:p w14:paraId="48363693" w14:textId="73C14354" w:rsidR="00BA09F7" w:rsidRPr="00A70C44" w:rsidRDefault="00BA09F7" w:rsidP="00BA09F7">
            <w:pPr>
              <w:jc w:val="center"/>
              <w:rPr>
                <w:rFonts w:ascii="Calibri" w:eastAsia="Times New Roman" w:hAnsi="Calibri" w:cs="Calibri"/>
                <w:color w:val="000000"/>
              </w:rPr>
            </w:pPr>
            <w:r>
              <w:rPr>
                <w:rFonts w:ascii="Calibri" w:hAnsi="Calibri" w:cs="Calibri"/>
                <w:color w:val="000000"/>
              </w:rPr>
              <w:t>2331</w:t>
            </w:r>
          </w:p>
        </w:tc>
        <w:tc>
          <w:tcPr>
            <w:tcW w:w="1332" w:type="dxa"/>
            <w:tcBorders>
              <w:top w:val="nil"/>
              <w:left w:val="nil"/>
              <w:bottom w:val="single" w:sz="4" w:space="0" w:color="auto"/>
              <w:right w:val="single" w:sz="4" w:space="0" w:color="auto"/>
            </w:tcBorders>
            <w:shd w:val="clear" w:color="auto" w:fill="auto"/>
            <w:noWrap/>
            <w:vAlign w:val="bottom"/>
          </w:tcPr>
          <w:p w14:paraId="62D88442" w14:textId="5840EF4A" w:rsidR="00BA09F7" w:rsidRPr="00A70C44" w:rsidRDefault="00BA09F7" w:rsidP="00BA09F7">
            <w:pPr>
              <w:jc w:val="center"/>
              <w:rPr>
                <w:rFonts w:ascii="Calibri" w:eastAsia="Times New Roman" w:hAnsi="Calibri" w:cs="Calibri"/>
                <w:color w:val="000000"/>
              </w:rPr>
            </w:pPr>
            <w:r>
              <w:rPr>
                <w:rFonts w:ascii="Calibri" w:hAnsi="Calibri" w:cs="Calibri"/>
                <w:color w:val="000000"/>
              </w:rPr>
              <w:t>4921</w:t>
            </w:r>
          </w:p>
        </w:tc>
      </w:tr>
      <w:tr w:rsidR="00BA09F7" w:rsidRPr="00A70C44" w14:paraId="77110CD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70F13A" w14:textId="4E28DACD"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JERRY BRANCH</w:t>
            </w:r>
          </w:p>
        </w:tc>
        <w:tc>
          <w:tcPr>
            <w:tcW w:w="1777" w:type="dxa"/>
            <w:tcBorders>
              <w:top w:val="nil"/>
              <w:left w:val="nil"/>
              <w:bottom w:val="single" w:sz="4" w:space="0" w:color="auto"/>
              <w:right w:val="single" w:sz="4" w:space="0" w:color="auto"/>
            </w:tcBorders>
            <w:shd w:val="clear" w:color="auto" w:fill="auto"/>
            <w:noWrap/>
            <w:vAlign w:val="bottom"/>
          </w:tcPr>
          <w:p w14:paraId="0CE32566" w14:textId="105EBA0D" w:rsidR="00BA09F7" w:rsidRPr="00A70C44" w:rsidRDefault="00BA09F7" w:rsidP="00BA09F7">
            <w:pPr>
              <w:jc w:val="center"/>
              <w:rPr>
                <w:rFonts w:ascii="Calibri" w:eastAsia="Times New Roman" w:hAnsi="Calibri" w:cs="Calibri"/>
                <w:color w:val="000000"/>
              </w:rPr>
            </w:pPr>
            <w:r>
              <w:rPr>
                <w:rFonts w:ascii="Calibri" w:hAnsi="Calibri" w:cs="Calibri"/>
                <w:color w:val="000000"/>
              </w:rPr>
              <w:t>3.7009</w:t>
            </w:r>
          </w:p>
        </w:tc>
        <w:tc>
          <w:tcPr>
            <w:tcW w:w="1332" w:type="dxa"/>
            <w:tcBorders>
              <w:top w:val="nil"/>
              <w:left w:val="nil"/>
              <w:bottom w:val="single" w:sz="4" w:space="0" w:color="auto"/>
              <w:right w:val="single" w:sz="4" w:space="0" w:color="auto"/>
            </w:tcBorders>
            <w:shd w:val="clear" w:color="auto" w:fill="auto"/>
            <w:noWrap/>
            <w:vAlign w:val="bottom"/>
          </w:tcPr>
          <w:p w14:paraId="011E800B" w14:textId="1D143474" w:rsidR="00BA09F7" w:rsidRPr="00A70C44" w:rsidRDefault="00BA09F7" w:rsidP="00BA09F7">
            <w:pPr>
              <w:jc w:val="center"/>
              <w:rPr>
                <w:rFonts w:ascii="Calibri" w:eastAsia="Times New Roman" w:hAnsi="Calibri" w:cs="Calibri"/>
                <w:color w:val="000000"/>
              </w:rPr>
            </w:pPr>
            <w:r>
              <w:rPr>
                <w:rFonts w:ascii="Calibri" w:hAnsi="Calibri" w:cs="Calibri"/>
                <w:color w:val="000000"/>
              </w:rPr>
              <w:t>4435</w:t>
            </w:r>
          </w:p>
        </w:tc>
        <w:tc>
          <w:tcPr>
            <w:tcW w:w="1332" w:type="dxa"/>
            <w:tcBorders>
              <w:top w:val="nil"/>
              <w:left w:val="nil"/>
              <w:bottom w:val="single" w:sz="4" w:space="0" w:color="auto"/>
              <w:right w:val="single" w:sz="4" w:space="0" w:color="auto"/>
            </w:tcBorders>
            <w:shd w:val="clear" w:color="auto" w:fill="auto"/>
            <w:noWrap/>
            <w:vAlign w:val="bottom"/>
          </w:tcPr>
          <w:p w14:paraId="0A22CC23" w14:textId="2B2D14AB" w:rsidR="00BA09F7" w:rsidRPr="00A70C44" w:rsidRDefault="00BA09F7" w:rsidP="00BA09F7">
            <w:pPr>
              <w:jc w:val="center"/>
              <w:rPr>
                <w:rFonts w:ascii="Calibri" w:eastAsia="Times New Roman" w:hAnsi="Calibri" w:cs="Calibri"/>
                <w:color w:val="000000"/>
              </w:rPr>
            </w:pPr>
            <w:r>
              <w:rPr>
                <w:rFonts w:ascii="Calibri" w:hAnsi="Calibri" w:cs="Calibri"/>
                <w:color w:val="000000"/>
              </w:rPr>
              <w:t>2851</w:t>
            </w:r>
          </w:p>
        </w:tc>
        <w:tc>
          <w:tcPr>
            <w:tcW w:w="1332" w:type="dxa"/>
            <w:tcBorders>
              <w:top w:val="nil"/>
              <w:left w:val="nil"/>
              <w:bottom w:val="single" w:sz="4" w:space="0" w:color="auto"/>
              <w:right w:val="single" w:sz="4" w:space="0" w:color="auto"/>
            </w:tcBorders>
            <w:shd w:val="clear" w:color="auto" w:fill="auto"/>
            <w:noWrap/>
            <w:vAlign w:val="bottom"/>
          </w:tcPr>
          <w:p w14:paraId="73FE1FA6" w14:textId="7B7EA561" w:rsidR="00BA09F7" w:rsidRPr="00A70C44" w:rsidRDefault="00BA09F7" w:rsidP="00BA09F7">
            <w:pPr>
              <w:jc w:val="center"/>
              <w:rPr>
                <w:rFonts w:ascii="Calibri" w:eastAsia="Times New Roman" w:hAnsi="Calibri" w:cs="Calibri"/>
                <w:color w:val="000000"/>
              </w:rPr>
            </w:pPr>
            <w:r>
              <w:rPr>
                <w:rFonts w:ascii="Calibri" w:hAnsi="Calibri" w:cs="Calibri"/>
                <w:color w:val="000000"/>
              </w:rPr>
              <w:t>6019</w:t>
            </w:r>
          </w:p>
        </w:tc>
      </w:tr>
      <w:tr w:rsidR="00BA09F7" w:rsidRPr="00A70C44" w14:paraId="47184C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4267B21" w14:textId="449B8275" w:rsidR="00BA09F7" w:rsidRPr="00A70C44" w:rsidRDefault="00BA09F7" w:rsidP="00BA09F7">
            <w:pPr>
              <w:rPr>
                <w:rFonts w:ascii="Calibri" w:eastAsia="Times New Roman" w:hAnsi="Calibri" w:cs="Calibri"/>
                <w:color w:val="000000"/>
              </w:rPr>
            </w:pPr>
            <w:r>
              <w:rPr>
                <w:rFonts w:ascii="Calibri" w:hAnsi="Calibri" w:cs="Calibri"/>
                <w:color w:val="000000"/>
              </w:rPr>
              <w:t>JERRY BRANCH</w:t>
            </w:r>
          </w:p>
        </w:tc>
        <w:tc>
          <w:tcPr>
            <w:tcW w:w="1777" w:type="dxa"/>
            <w:tcBorders>
              <w:top w:val="nil"/>
              <w:left w:val="nil"/>
              <w:bottom w:val="single" w:sz="4" w:space="0" w:color="auto"/>
              <w:right w:val="single" w:sz="4" w:space="0" w:color="auto"/>
            </w:tcBorders>
            <w:shd w:val="clear" w:color="auto" w:fill="auto"/>
            <w:noWrap/>
            <w:vAlign w:val="bottom"/>
          </w:tcPr>
          <w:p w14:paraId="334E97E7" w14:textId="1CE8A509" w:rsidR="00BA09F7" w:rsidRPr="00A70C44" w:rsidRDefault="00BA09F7" w:rsidP="00BA09F7">
            <w:pPr>
              <w:jc w:val="center"/>
              <w:rPr>
                <w:rFonts w:ascii="Calibri" w:eastAsia="Times New Roman" w:hAnsi="Calibri" w:cs="Calibri"/>
                <w:color w:val="000000"/>
              </w:rPr>
            </w:pPr>
            <w:r>
              <w:rPr>
                <w:rFonts w:ascii="Calibri" w:hAnsi="Calibri" w:cs="Calibri"/>
                <w:color w:val="000000"/>
              </w:rPr>
              <w:t>10.64256</w:t>
            </w:r>
          </w:p>
        </w:tc>
        <w:tc>
          <w:tcPr>
            <w:tcW w:w="1332" w:type="dxa"/>
            <w:tcBorders>
              <w:top w:val="nil"/>
              <w:left w:val="nil"/>
              <w:bottom w:val="single" w:sz="4" w:space="0" w:color="auto"/>
              <w:right w:val="single" w:sz="4" w:space="0" w:color="auto"/>
            </w:tcBorders>
            <w:shd w:val="clear" w:color="auto" w:fill="auto"/>
            <w:noWrap/>
            <w:vAlign w:val="bottom"/>
          </w:tcPr>
          <w:p w14:paraId="69263682" w14:textId="24101EA4" w:rsidR="00BA09F7" w:rsidRPr="00A70C44" w:rsidRDefault="00BA09F7" w:rsidP="00BA09F7">
            <w:pPr>
              <w:jc w:val="center"/>
              <w:rPr>
                <w:rFonts w:ascii="Calibri" w:eastAsia="Times New Roman" w:hAnsi="Calibri" w:cs="Calibri"/>
                <w:color w:val="000000"/>
              </w:rPr>
            </w:pPr>
            <w:r>
              <w:rPr>
                <w:rFonts w:ascii="Calibri" w:hAnsi="Calibri" w:cs="Calibri"/>
                <w:color w:val="000000"/>
              </w:rPr>
              <w:t>7742</w:t>
            </w:r>
          </w:p>
        </w:tc>
        <w:tc>
          <w:tcPr>
            <w:tcW w:w="1332" w:type="dxa"/>
            <w:tcBorders>
              <w:top w:val="nil"/>
              <w:left w:val="nil"/>
              <w:bottom w:val="single" w:sz="4" w:space="0" w:color="auto"/>
              <w:right w:val="single" w:sz="4" w:space="0" w:color="auto"/>
            </w:tcBorders>
            <w:shd w:val="clear" w:color="auto" w:fill="auto"/>
            <w:noWrap/>
            <w:vAlign w:val="bottom"/>
          </w:tcPr>
          <w:p w14:paraId="7A05FEE7" w14:textId="1974414A" w:rsidR="00BA09F7" w:rsidRPr="00A70C44" w:rsidRDefault="00BA09F7" w:rsidP="00BA09F7">
            <w:pPr>
              <w:jc w:val="center"/>
              <w:rPr>
                <w:rFonts w:ascii="Calibri" w:eastAsia="Times New Roman" w:hAnsi="Calibri" w:cs="Calibri"/>
                <w:color w:val="000000"/>
              </w:rPr>
            </w:pPr>
            <w:r>
              <w:rPr>
                <w:rFonts w:ascii="Calibri" w:hAnsi="Calibri" w:cs="Calibri"/>
                <w:color w:val="000000"/>
              </w:rPr>
              <w:t>4977</w:t>
            </w:r>
          </w:p>
        </w:tc>
        <w:tc>
          <w:tcPr>
            <w:tcW w:w="1332" w:type="dxa"/>
            <w:tcBorders>
              <w:top w:val="nil"/>
              <w:left w:val="nil"/>
              <w:bottom w:val="single" w:sz="4" w:space="0" w:color="auto"/>
              <w:right w:val="single" w:sz="4" w:space="0" w:color="auto"/>
            </w:tcBorders>
            <w:shd w:val="clear" w:color="auto" w:fill="auto"/>
            <w:noWrap/>
            <w:vAlign w:val="bottom"/>
          </w:tcPr>
          <w:p w14:paraId="5310D06A" w14:textId="1BF960D8" w:rsidR="00BA09F7" w:rsidRPr="00A70C44" w:rsidRDefault="00BA09F7" w:rsidP="00BA09F7">
            <w:pPr>
              <w:jc w:val="center"/>
              <w:rPr>
                <w:rFonts w:ascii="Calibri" w:eastAsia="Times New Roman" w:hAnsi="Calibri" w:cs="Calibri"/>
                <w:color w:val="000000"/>
              </w:rPr>
            </w:pPr>
            <w:r>
              <w:rPr>
                <w:rFonts w:ascii="Calibri" w:hAnsi="Calibri" w:cs="Calibri"/>
                <w:color w:val="000000"/>
              </w:rPr>
              <w:t>10507</w:t>
            </w:r>
          </w:p>
        </w:tc>
      </w:tr>
      <w:tr w:rsidR="00BA09F7" w:rsidRPr="00A70C44" w14:paraId="4A1DCE2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A4CC2F9" w14:textId="4904F158" w:rsidR="00BA09F7" w:rsidRPr="00A70C44" w:rsidRDefault="00BA09F7" w:rsidP="00BA09F7">
            <w:pPr>
              <w:rPr>
                <w:rFonts w:ascii="Calibri" w:eastAsia="Times New Roman" w:hAnsi="Calibri" w:cs="Calibri"/>
                <w:color w:val="000000"/>
              </w:rPr>
            </w:pPr>
            <w:r>
              <w:rPr>
                <w:rFonts w:ascii="Calibri" w:hAnsi="Calibri" w:cs="Calibri"/>
                <w:color w:val="000000"/>
              </w:rPr>
              <w:t>JERRY BRANCH</w:t>
            </w:r>
          </w:p>
        </w:tc>
        <w:tc>
          <w:tcPr>
            <w:tcW w:w="1777" w:type="dxa"/>
            <w:tcBorders>
              <w:top w:val="nil"/>
              <w:left w:val="nil"/>
              <w:bottom w:val="single" w:sz="4" w:space="0" w:color="auto"/>
              <w:right w:val="single" w:sz="4" w:space="0" w:color="auto"/>
            </w:tcBorders>
            <w:shd w:val="clear" w:color="auto" w:fill="auto"/>
            <w:noWrap/>
            <w:vAlign w:val="bottom"/>
          </w:tcPr>
          <w:p w14:paraId="3DE082E1" w14:textId="5DABA39E" w:rsidR="00BA09F7" w:rsidRPr="00A70C44" w:rsidRDefault="00BA09F7" w:rsidP="00BA09F7">
            <w:pPr>
              <w:jc w:val="center"/>
              <w:rPr>
                <w:rFonts w:ascii="Calibri" w:eastAsia="Times New Roman" w:hAnsi="Calibri" w:cs="Calibri"/>
                <w:color w:val="000000"/>
              </w:rPr>
            </w:pPr>
            <w:r>
              <w:rPr>
                <w:rFonts w:ascii="Calibri" w:hAnsi="Calibri" w:cs="Calibri"/>
                <w:color w:val="000000"/>
              </w:rPr>
              <w:t>11.39789</w:t>
            </w:r>
          </w:p>
        </w:tc>
        <w:tc>
          <w:tcPr>
            <w:tcW w:w="1332" w:type="dxa"/>
            <w:tcBorders>
              <w:top w:val="nil"/>
              <w:left w:val="nil"/>
              <w:bottom w:val="single" w:sz="4" w:space="0" w:color="auto"/>
              <w:right w:val="single" w:sz="4" w:space="0" w:color="auto"/>
            </w:tcBorders>
            <w:shd w:val="clear" w:color="auto" w:fill="auto"/>
            <w:noWrap/>
            <w:vAlign w:val="bottom"/>
          </w:tcPr>
          <w:p w14:paraId="6909C2F5" w14:textId="1CB0DEC2" w:rsidR="00BA09F7" w:rsidRPr="00A70C44" w:rsidRDefault="00BA09F7" w:rsidP="00BA09F7">
            <w:pPr>
              <w:jc w:val="center"/>
              <w:rPr>
                <w:rFonts w:ascii="Calibri" w:eastAsia="Times New Roman" w:hAnsi="Calibri" w:cs="Calibri"/>
                <w:color w:val="000000"/>
              </w:rPr>
            </w:pPr>
            <w:r>
              <w:rPr>
                <w:rFonts w:ascii="Calibri" w:hAnsi="Calibri" w:cs="Calibri"/>
                <w:color w:val="000000"/>
              </w:rPr>
              <w:t>7693</w:t>
            </w:r>
          </w:p>
        </w:tc>
        <w:tc>
          <w:tcPr>
            <w:tcW w:w="1332" w:type="dxa"/>
            <w:tcBorders>
              <w:top w:val="nil"/>
              <w:left w:val="nil"/>
              <w:bottom w:val="single" w:sz="4" w:space="0" w:color="auto"/>
              <w:right w:val="single" w:sz="4" w:space="0" w:color="auto"/>
            </w:tcBorders>
            <w:shd w:val="clear" w:color="auto" w:fill="auto"/>
            <w:noWrap/>
            <w:vAlign w:val="bottom"/>
          </w:tcPr>
          <w:p w14:paraId="36892D50" w14:textId="485E83B4" w:rsidR="00BA09F7" w:rsidRPr="00A70C44" w:rsidRDefault="00BA09F7" w:rsidP="00BA09F7">
            <w:pPr>
              <w:jc w:val="center"/>
              <w:rPr>
                <w:rFonts w:ascii="Calibri" w:eastAsia="Times New Roman" w:hAnsi="Calibri" w:cs="Calibri"/>
                <w:color w:val="000000"/>
              </w:rPr>
            </w:pPr>
            <w:r>
              <w:rPr>
                <w:rFonts w:ascii="Calibri" w:hAnsi="Calibri" w:cs="Calibri"/>
                <w:color w:val="000000"/>
              </w:rPr>
              <w:t>4945</w:t>
            </w:r>
          </w:p>
        </w:tc>
        <w:tc>
          <w:tcPr>
            <w:tcW w:w="1332" w:type="dxa"/>
            <w:tcBorders>
              <w:top w:val="nil"/>
              <w:left w:val="nil"/>
              <w:bottom w:val="single" w:sz="4" w:space="0" w:color="auto"/>
              <w:right w:val="single" w:sz="4" w:space="0" w:color="auto"/>
            </w:tcBorders>
            <w:shd w:val="clear" w:color="auto" w:fill="auto"/>
            <w:noWrap/>
            <w:vAlign w:val="bottom"/>
          </w:tcPr>
          <w:p w14:paraId="479C16A7" w14:textId="6CEF7850" w:rsidR="00BA09F7" w:rsidRPr="00A70C44" w:rsidRDefault="00BA09F7" w:rsidP="00BA09F7">
            <w:pPr>
              <w:jc w:val="center"/>
              <w:rPr>
                <w:rFonts w:ascii="Calibri" w:eastAsia="Times New Roman" w:hAnsi="Calibri" w:cs="Calibri"/>
                <w:color w:val="000000"/>
              </w:rPr>
            </w:pPr>
            <w:r>
              <w:rPr>
                <w:rFonts w:ascii="Calibri" w:hAnsi="Calibri" w:cs="Calibri"/>
                <w:color w:val="000000"/>
              </w:rPr>
              <w:t>10441</w:t>
            </w:r>
          </w:p>
        </w:tc>
      </w:tr>
      <w:tr w:rsidR="00BA09F7" w:rsidRPr="00A70C44" w14:paraId="12B211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47B4F17" w14:textId="39E792CB"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39960EC8" w14:textId="03F747CC" w:rsidR="00BA09F7" w:rsidRPr="00A70C44" w:rsidRDefault="00BA09F7" w:rsidP="00BA09F7">
            <w:pPr>
              <w:jc w:val="center"/>
              <w:rPr>
                <w:rFonts w:ascii="Calibri" w:eastAsia="Times New Roman" w:hAnsi="Calibri" w:cs="Calibri"/>
                <w:color w:val="000000"/>
              </w:rPr>
            </w:pPr>
            <w:r>
              <w:rPr>
                <w:rFonts w:ascii="Calibri" w:hAnsi="Calibri" w:cs="Calibri"/>
                <w:color w:val="000000"/>
              </w:rPr>
              <w:t>1.05431</w:t>
            </w:r>
          </w:p>
        </w:tc>
        <w:tc>
          <w:tcPr>
            <w:tcW w:w="1332" w:type="dxa"/>
            <w:tcBorders>
              <w:top w:val="nil"/>
              <w:left w:val="nil"/>
              <w:bottom w:val="single" w:sz="4" w:space="0" w:color="auto"/>
              <w:right w:val="single" w:sz="4" w:space="0" w:color="auto"/>
            </w:tcBorders>
            <w:shd w:val="clear" w:color="auto" w:fill="auto"/>
            <w:noWrap/>
            <w:vAlign w:val="bottom"/>
          </w:tcPr>
          <w:p w14:paraId="4CC1D803" w14:textId="408A0C9D" w:rsidR="00BA09F7" w:rsidRPr="00A70C44" w:rsidRDefault="00BA09F7" w:rsidP="00BA09F7">
            <w:pPr>
              <w:jc w:val="center"/>
              <w:rPr>
                <w:rFonts w:ascii="Calibri" w:eastAsia="Times New Roman" w:hAnsi="Calibri" w:cs="Calibri"/>
                <w:color w:val="000000"/>
              </w:rPr>
            </w:pPr>
            <w:r>
              <w:rPr>
                <w:rFonts w:ascii="Calibri" w:hAnsi="Calibri" w:cs="Calibri"/>
                <w:color w:val="000000"/>
              </w:rPr>
              <w:t>1952</w:t>
            </w:r>
          </w:p>
        </w:tc>
        <w:tc>
          <w:tcPr>
            <w:tcW w:w="1332" w:type="dxa"/>
            <w:tcBorders>
              <w:top w:val="nil"/>
              <w:left w:val="nil"/>
              <w:bottom w:val="single" w:sz="4" w:space="0" w:color="auto"/>
              <w:right w:val="single" w:sz="4" w:space="0" w:color="auto"/>
            </w:tcBorders>
            <w:shd w:val="clear" w:color="auto" w:fill="auto"/>
            <w:noWrap/>
            <w:vAlign w:val="bottom"/>
          </w:tcPr>
          <w:p w14:paraId="4388BE43" w14:textId="0B12C306" w:rsidR="00BA09F7" w:rsidRPr="00A70C44" w:rsidRDefault="00BA09F7" w:rsidP="00BA09F7">
            <w:pPr>
              <w:jc w:val="center"/>
              <w:rPr>
                <w:rFonts w:ascii="Calibri" w:eastAsia="Times New Roman" w:hAnsi="Calibri" w:cs="Calibri"/>
                <w:color w:val="000000"/>
              </w:rPr>
            </w:pPr>
            <w:r>
              <w:rPr>
                <w:rFonts w:ascii="Calibri" w:hAnsi="Calibri" w:cs="Calibri"/>
                <w:color w:val="000000"/>
              </w:rPr>
              <w:t>1255</w:t>
            </w:r>
          </w:p>
        </w:tc>
        <w:tc>
          <w:tcPr>
            <w:tcW w:w="1332" w:type="dxa"/>
            <w:tcBorders>
              <w:top w:val="nil"/>
              <w:left w:val="nil"/>
              <w:bottom w:val="single" w:sz="4" w:space="0" w:color="auto"/>
              <w:right w:val="single" w:sz="4" w:space="0" w:color="auto"/>
            </w:tcBorders>
            <w:shd w:val="clear" w:color="auto" w:fill="auto"/>
            <w:noWrap/>
            <w:vAlign w:val="bottom"/>
          </w:tcPr>
          <w:p w14:paraId="6FF7DBA4" w14:textId="69D06471" w:rsidR="00BA09F7" w:rsidRPr="00A70C44" w:rsidRDefault="00BA09F7" w:rsidP="00BA09F7">
            <w:pPr>
              <w:jc w:val="center"/>
              <w:rPr>
                <w:rFonts w:ascii="Calibri" w:eastAsia="Times New Roman" w:hAnsi="Calibri" w:cs="Calibri"/>
                <w:color w:val="000000"/>
              </w:rPr>
            </w:pPr>
            <w:r>
              <w:rPr>
                <w:rFonts w:ascii="Calibri" w:hAnsi="Calibri" w:cs="Calibri"/>
                <w:color w:val="000000"/>
              </w:rPr>
              <w:t>2649</w:t>
            </w:r>
          </w:p>
        </w:tc>
      </w:tr>
      <w:tr w:rsidR="00BA09F7" w:rsidRPr="00A70C44" w14:paraId="1DA98A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552234" w14:textId="7AAA23C8"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610DF729" w14:textId="6C2B9C9A" w:rsidR="00BA09F7" w:rsidRPr="00A70C44" w:rsidRDefault="00BA09F7" w:rsidP="00BA09F7">
            <w:pPr>
              <w:jc w:val="center"/>
              <w:rPr>
                <w:rFonts w:ascii="Calibri" w:eastAsia="Times New Roman" w:hAnsi="Calibri" w:cs="Calibri"/>
                <w:color w:val="000000"/>
              </w:rPr>
            </w:pPr>
            <w:r>
              <w:rPr>
                <w:rFonts w:ascii="Calibri" w:hAnsi="Calibri" w:cs="Calibri"/>
                <w:color w:val="000000"/>
              </w:rPr>
              <w:t>1.55568</w:t>
            </w:r>
          </w:p>
        </w:tc>
        <w:tc>
          <w:tcPr>
            <w:tcW w:w="1332" w:type="dxa"/>
            <w:tcBorders>
              <w:top w:val="nil"/>
              <w:left w:val="nil"/>
              <w:bottom w:val="single" w:sz="4" w:space="0" w:color="auto"/>
              <w:right w:val="single" w:sz="4" w:space="0" w:color="auto"/>
            </w:tcBorders>
            <w:shd w:val="clear" w:color="auto" w:fill="auto"/>
            <w:noWrap/>
            <w:vAlign w:val="bottom"/>
          </w:tcPr>
          <w:p w14:paraId="6FCFCAAA" w14:textId="60239DFB" w:rsidR="00BA09F7" w:rsidRPr="00A70C44" w:rsidRDefault="00BA09F7" w:rsidP="00BA09F7">
            <w:pPr>
              <w:jc w:val="center"/>
              <w:rPr>
                <w:rFonts w:ascii="Calibri" w:eastAsia="Times New Roman" w:hAnsi="Calibri" w:cs="Calibri"/>
                <w:color w:val="000000"/>
              </w:rPr>
            </w:pPr>
            <w:r>
              <w:rPr>
                <w:rFonts w:ascii="Calibri" w:hAnsi="Calibri" w:cs="Calibri"/>
                <w:color w:val="000000"/>
              </w:rPr>
              <w:t>2404</w:t>
            </w:r>
          </w:p>
        </w:tc>
        <w:tc>
          <w:tcPr>
            <w:tcW w:w="1332" w:type="dxa"/>
            <w:tcBorders>
              <w:top w:val="nil"/>
              <w:left w:val="nil"/>
              <w:bottom w:val="single" w:sz="4" w:space="0" w:color="auto"/>
              <w:right w:val="single" w:sz="4" w:space="0" w:color="auto"/>
            </w:tcBorders>
            <w:shd w:val="clear" w:color="auto" w:fill="auto"/>
            <w:noWrap/>
            <w:vAlign w:val="bottom"/>
          </w:tcPr>
          <w:p w14:paraId="119ED5BF" w14:textId="51707E86" w:rsidR="00BA09F7" w:rsidRPr="00A70C44" w:rsidRDefault="00BA09F7" w:rsidP="00BA09F7">
            <w:pPr>
              <w:jc w:val="center"/>
              <w:rPr>
                <w:rFonts w:ascii="Calibri" w:eastAsia="Times New Roman" w:hAnsi="Calibri" w:cs="Calibri"/>
                <w:color w:val="000000"/>
              </w:rPr>
            </w:pPr>
            <w:r>
              <w:rPr>
                <w:rFonts w:ascii="Calibri" w:hAnsi="Calibri" w:cs="Calibri"/>
                <w:color w:val="000000"/>
              </w:rPr>
              <w:t>1545</w:t>
            </w:r>
          </w:p>
        </w:tc>
        <w:tc>
          <w:tcPr>
            <w:tcW w:w="1332" w:type="dxa"/>
            <w:tcBorders>
              <w:top w:val="nil"/>
              <w:left w:val="nil"/>
              <w:bottom w:val="single" w:sz="4" w:space="0" w:color="auto"/>
              <w:right w:val="single" w:sz="4" w:space="0" w:color="auto"/>
            </w:tcBorders>
            <w:shd w:val="clear" w:color="auto" w:fill="auto"/>
            <w:noWrap/>
            <w:vAlign w:val="bottom"/>
          </w:tcPr>
          <w:p w14:paraId="157AA8C7" w14:textId="63B2BA70" w:rsidR="00BA09F7" w:rsidRPr="00A70C44" w:rsidRDefault="00BA09F7" w:rsidP="00BA09F7">
            <w:pPr>
              <w:jc w:val="center"/>
              <w:rPr>
                <w:rFonts w:ascii="Calibri" w:eastAsia="Times New Roman" w:hAnsi="Calibri" w:cs="Calibri"/>
                <w:color w:val="000000"/>
              </w:rPr>
            </w:pPr>
            <w:r>
              <w:rPr>
                <w:rFonts w:ascii="Calibri" w:hAnsi="Calibri" w:cs="Calibri"/>
                <w:color w:val="000000"/>
              </w:rPr>
              <w:t>3263</w:t>
            </w:r>
          </w:p>
        </w:tc>
      </w:tr>
      <w:tr w:rsidR="00BA09F7" w:rsidRPr="00A70C44" w14:paraId="68F228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C23B694" w14:textId="5AA739C5"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512008E8" w14:textId="5C6027A9" w:rsidR="00BA09F7" w:rsidRPr="00A70C44" w:rsidRDefault="00BA09F7" w:rsidP="00BA09F7">
            <w:pPr>
              <w:jc w:val="center"/>
              <w:rPr>
                <w:rFonts w:ascii="Calibri" w:eastAsia="Times New Roman" w:hAnsi="Calibri" w:cs="Calibri"/>
                <w:color w:val="000000"/>
              </w:rPr>
            </w:pPr>
            <w:r>
              <w:rPr>
                <w:rFonts w:ascii="Calibri" w:hAnsi="Calibri" w:cs="Calibri"/>
                <w:color w:val="000000"/>
              </w:rPr>
              <w:t>5.08566</w:t>
            </w:r>
          </w:p>
        </w:tc>
        <w:tc>
          <w:tcPr>
            <w:tcW w:w="1332" w:type="dxa"/>
            <w:tcBorders>
              <w:top w:val="nil"/>
              <w:left w:val="nil"/>
              <w:bottom w:val="single" w:sz="4" w:space="0" w:color="auto"/>
              <w:right w:val="single" w:sz="4" w:space="0" w:color="auto"/>
            </w:tcBorders>
            <w:shd w:val="clear" w:color="auto" w:fill="auto"/>
            <w:noWrap/>
            <w:vAlign w:val="bottom"/>
          </w:tcPr>
          <w:p w14:paraId="55028E83" w14:textId="6FDE6A37" w:rsidR="00BA09F7" w:rsidRPr="00A70C44" w:rsidRDefault="00BA09F7" w:rsidP="00BA09F7">
            <w:pPr>
              <w:jc w:val="center"/>
              <w:rPr>
                <w:rFonts w:ascii="Calibri" w:eastAsia="Times New Roman" w:hAnsi="Calibri" w:cs="Calibri"/>
                <w:color w:val="000000"/>
              </w:rPr>
            </w:pPr>
            <w:r>
              <w:rPr>
                <w:rFonts w:ascii="Calibri" w:hAnsi="Calibri" w:cs="Calibri"/>
                <w:color w:val="000000"/>
              </w:rPr>
              <w:t>5391</w:t>
            </w:r>
          </w:p>
        </w:tc>
        <w:tc>
          <w:tcPr>
            <w:tcW w:w="1332" w:type="dxa"/>
            <w:tcBorders>
              <w:top w:val="nil"/>
              <w:left w:val="nil"/>
              <w:bottom w:val="single" w:sz="4" w:space="0" w:color="auto"/>
              <w:right w:val="single" w:sz="4" w:space="0" w:color="auto"/>
            </w:tcBorders>
            <w:shd w:val="clear" w:color="auto" w:fill="auto"/>
            <w:noWrap/>
            <w:vAlign w:val="bottom"/>
          </w:tcPr>
          <w:p w14:paraId="5E221673" w14:textId="429DA86E" w:rsidR="00BA09F7" w:rsidRPr="00A70C44" w:rsidRDefault="00BA09F7" w:rsidP="00BA09F7">
            <w:pPr>
              <w:jc w:val="center"/>
              <w:rPr>
                <w:rFonts w:ascii="Calibri" w:eastAsia="Times New Roman" w:hAnsi="Calibri" w:cs="Calibri"/>
                <w:color w:val="000000"/>
              </w:rPr>
            </w:pPr>
            <w:r>
              <w:rPr>
                <w:rFonts w:ascii="Calibri" w:hAnsi="Calibri" w:cs="Calibri"/>
                <w:color w:val="000000"/>
              </w:rPr>
              <w:t>3465</w:t>
            </w:r>
          </w:p>
        </w:tc>
        <w:tc>
          <w:tcPr>
            <w:tcW w:w="1332" w:type="dxa"/>
            <w:tcBorders>
              <w:top w:val="nil"/>
              <w:left w:val="nil"/>
              <w:bottom w:val="single" w:sz="4" w:space="0" w:color="auto"/>
              <w:right w:val="single" w:sz="4" w:space="0" w:color="auto"/>
            </w:tcBorders>
            <w:shd w:val="clear" w:color="auto" w:fill="auto"/>
            <w:noWrap/>
            <w:vAlign w:val="bottom"/>
          </w:tcPr>
          <w:p w14:paraId="5CC411F7" w14:textId="355365E5" w:rsidR="00BA09F7" w:rsidRPr="00A70C44" w:rsidRDefault="00BA09F7" w:rsidP="00BA09F7">
            <w:pPr>
              <w:jc w:val="center"/>
              <w:rPr>
                <w:rFonts w:ascii="Calibri" w:eastAsia="Times New Roman" w:hAnsi="Calibri" w:cs="Calibri"/>
                <w:color w:val="000000"/>
              </w:rPr>
            </w:pPr>
            <w:r>
              <w:rPr>
                <w:rFonts w:ascii="Calibri" w:hAnsi="Calibri" w:cs="Calibri"/>
                <w:color w:val="000000"/>
              </w:rPr>
              <w:t>7317</w:t>
            </w:r>
          </w:p>
        </w:tc>
      </w:tr>
      <w:tr w:rsidR="00BA09F7" w:rsidRPr="00A70C44" w14:paraId="21BAAF2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188056" w14:textId="5B78C52D"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2000293A" w14:textId="43313806" w:rsidR="00BA09F7" w:rsidRPr="00A70C44" w:rsidRDefault="00BA09F7" w:rsidP="00BA09F7">
            <w:pPr>
              <w:jc w:val="center"/>
              <w:rPr>
                <w:rFonts w:ascii="Calibri" w:eastAsia="Times New Roman" w:hAnsi="Calibri" w:cs="Calibri"/>
                <w:color w:val="000000"/>
              </w:rPr>
            </w:pPr>
            <w:r>
              <w:rPr>
                <w:rFonts w:ascii="Calibri" w:hAnsi="Calibri" w:cs="Calibri"/>
                <w:color w:val="000000"/>
              </w:rPr>
              <w:t>5.77732</w:t>
            </w:r>
          </w:p>
        </w:tc>
        <w:tc>
          <w:tcPr>
            <w:tcW w:w="1332" w:type="dxa"/>
            <w:tcBorders>
              <w:top w:val="nil"/>
              <w:left w:val="nil"/>
              <w:bottom w:val="single" w:sz="4" w:space="0" w:color="auto"/>
              <w:right w:val="single" w:sz="4" w:space="0" w:color="auto"/>
            </w:tcBorders>
            <w:shd w:val="clear" w:color="auto" w:fill="auto"/>
            <w:noWrap/>
            <w:vAlign w:val="bottom"/>
          </w:tcPr>
          <w:p w14:paraId="413A6293" w14:textId="523F0E81" w:rsidR="00BA09F7" w:rsidRPr="00A70C44" w:rsidRDefault="00BA09F7" w:rsidP="00BA09F7">
            <w:pPr>
              <w:jc w:val="center"/>
              <w:rPr>
                <w:rFonts w:ascii="Calibri" w:eastAsia="Times New Roman" w:hAnsi="Calibri" w:cs="Calibri"/>
                <w:color w:val="000000"/>
              </w:rPr>
            </w:pPr>
            <w:r>
              <w:rPr>
                <w:rFonts w:ascii="Calibri" w:hAnsi="Calibri" w:cs="Calibri"/>
                <w:color w:val="000000"/>
              </w:rPr>
              <w:t>5397</w:t>
            </w:r>
          </w:p>
        </w:tc>
        <w:tc>
          <w:tcPr>
            <w:tcW w:w="1332" w:type="dxa"/>
            <w:tcBorders>
              <w:top w:val="nil"/>
              <w:left w:val="nil"/>
              <w:bottom w:val="single" w:sz="4" w:space="0" w:color="auto"/>
              <w:right w:val="single" w:sz="4" w:space="0" w:color="auto"/>
            </w:tcBorders>
            <w:shd w:val="clear" w:color="auto" w:fill="auto"/>
            <w:noWrap/>
            <w:vAlign w:val="bottom"/>
          </w:tcPr>
          <w:p w14:paraId="77E46655" w14:textId="581C39E9" w:rsidR="00BA09F7" w:rsidRPr="00A70C44" w:rsidRDefault="00BA09F7" w:rsidP="00BA09F7">
            <w:pPr>
              <w:jc w:val="center"/>
              <w:rPr>
                <w:rFonts w:ascii="Calibri" w:eastAsia="Times New Roman" w:hAnsi="Calibri" w:cs="Calibri"/>
                <w:color w:val="000000"/>
              </w:rPr>
            </w:pPr>
            <w:r>
              <w:rPr>
                <w:rFonts w:ascii="Calibri" w:hAnsi="Calibri" w:cs="Calibri"/>
                <w:color w:val="000000"/>
              </w:rPr>
              <w:t>3469</w:t>
            </w:r>
          </w:p>
        </w:tc>
        <w:tc>
          <w:tcPr>
            <w:tcW w:w="1332" w:type="dxa"/>
            <w:tcBorders>
              <w:top w:val="nil"/>
              <w:left w:val="nil"/>
              <w:bottom w:val="single" w:sz="4" w:space="0" w:color="auto"/>
              <w:right w:val="single" w:sz="4" w:space="0" w:color="auto"/>
            </w:tcBorders>
            <w:shd w:val="clear" w:color="auto" w:fill="auto"/>
            <w:noWrap/>
            <w:vAlign w:val="bottom"/>
          </w:tcPr>
          <w:p w14:paraId="1036CF48" w14:textId="4DE691AF" w:rsidR="00BA09F7" w:rsidRPr="00A70C44" w:rsidRDefault="00BA09F7" w:rsidP="00BA09F7">
            <w:pPr>
              <w:jc w:val="center"/>
              <w:rPr>
                <w:rFonts w:ascii="Calibri" w:eastAsia="Times New Roman" w:hAnsi="Calibri" w:cs="Calibri"/>
                <w:color w:val="000000"/>
              </w:rPr>
            </w:pPr>
            <w:r>
              <w:rPr>
                <w:rFonts w:ascii="Calibri" w:hAnsi="Calibri" w:cs="Calibri"/>
                <w:color w:val="000000"/>
              </w:rPr>
              <w:t>7325</w:t>
            </w:r>
          </w:p>
        </w:tc>
      </w:tr>
      <w:tr w:rsidR="00BA09F7" w:rsidRPr="00A70C44" w14:paraId="651CE4F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1DD8B1D" w14:textId="216FD1F3"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7B2E9041" w14:textId="59D615EB" w:rsidR="00BA09F7" w:rsidRPr="00A70C44" w:rsidRDefault="00BA09F7" w:rsidP="00BA09F7">
            <w:pPr>
              <w:jc w:val="center"/>
              <w:rPr>
                <w:rFonts w:ascii="Calibri" w:eastAsia="Times New Roman" w:hAnsi="Calibri" w:cs="Calibri"/>
                <w:color w:val="000000"/>
              </w:rPr>
            </w:pPr>
            <w:r>
              <w:rPr>
                <w:rFonts w:ascii="Calibri" w:hAnsi="Calibri" w:cs="Calibri"/>
                <w:color w:val="000000"/>
              </w:rPr>
              <w:t>6.4689</w:t>
            </w:r>
          </w:p>
        </w:tc>
        <w:tc>
          <w:tcPr>
            <w:tcW w:w="1332" w:type="dxa"/>
            <w:tcBorders>
              <w:top w:val="nil"/>
              <w:left w:val="nil"/>
              <w:bottom w:val="single" w:sz="4" w:space="0" w:color="auto"/>
              <w:right w:val="single" w:sz="4" w:space="0" w:color="auto"/>
            </w:tcBorders>
            <w:shd w:val="clear" w:color="auto" w:fill="auto"/>
            <w:noWrap/>
            <w:vAlign w:val="bottom"/>
          </w:tcPr>
          <w:p w14:paraId="4460FAB5" w14:textId="0513AC85" w:rsidR="00BA09F7" w:rsidRPr="00A70C44" w:rsidRDefault="00BA09F7" w:rsidP="00BA09F7">
            <w:pPr>
              <w:jc w:val="center"/>
              <w:rPr>
                <w:rFonts w:ascii="Calibri" w:eastAsia="Times New Roman" w:hAnsi="Calibri" w:cs="Calibri"/>
                <w:color w:val="000000"/>
              </w:rPr>
            </w:pPr>
            <w:r>
              <w:rPr>
                <w:rFonts w:ascii="Calibri" w:hAnsi="Calibri" w:cs="Calibri"/>
                <w:color w:val="000000"/>
              </w:rPr>
              <w:t>5790</w:t>
            </w:r>
          </w:p>
        </w:tc>
        <w:tc>
          <w:tcPr>
            <w:tcW w:w="1332" w:type="dxa"/>
            <w:tcBorders>
              <w:top w:val="nil"/>
              <w:left w:val="nil"/>
              <w:bottom w:val="single" w:sz="4" w:space="0" w:color="auto"/>
              <w:right w:val="single" w:sz="4" w:space="0" w:color="auto"/>
            </w:tcBorders>
            <w:shd w:val="clear" w:color="auto" w:fill="auto"/>
            <w:noWrap/>
            <w:vAlign w:val="bottom"/>
          </w:tcPr>
          <w:p w14:paraId="577EDD93" w14:textId="5ECE1D1E" w:rsidR="00BA09F7" w:rsidRPr="00A70C44" w:rsidRDefault="00BA09F7" w:rsidP="00BA09F7">
            <w:pPr>
              <w:jc w:val="center"/>
              <w:rPr>
                <w:rFonts w:ascii="Calibri" w:eastAsia="Times New Roman" w:hAnsi="Calibri" w:cs="Calibri"/>
                <w:color w:val="000000"/>
              </w:rPr>
            </w:pPr>
            <w:r>
              <w:rPr>
                <w:rFonts w:ascii="Calibri" w:hAnsi="Calibri" w:cs="Calibri"/>
                <w:color w:val="000000"/>
              </w:rPr>
              <w:t>3722</w:t>
            </w:r>
          </w:p>
        </w:tc>
        <w:tc>
          <w:tcPr>
            <w:tcW w:w="1332" w:type="dxa"/>
            <w:tcBorders>
              <w:top w:val="nil"/>
              <w:left w:val="nil"/>
              <w:bottom w:val="single" w:sz="4" w:space="0" w:color="auto"/>
              <w:right w:val="single" w:sz="4" w:space="0" w:color="auto"/>
            </w:tcBorders>
            <w:shd w:val="clear" w:color="auto" w:fill="auto"/>
            <w:noWrap/>
            <w:vAlign w:val="bottom"/>
          </w:tcPr>
          <w:p w14:paraId="390738DA" w14:textId="243FE795" w:rsidR="00BA09F7" w:rsidRPr="00A70C44" w:rsidRDefault="00BA09F7" w:rsidP="00BA09F7">
            <w:pPr>
              <w:jc w:val="center"/>
              <w:rPr>
                <w:rFonts w:ascii="Calibri" w:eastAsia="Times New Roman" w:hAnsi="Calibri" w:cs="Calibri"/>
                <w:color w:val="000000"/>
              </w:rPr>
            </w:pPr>
            <w:r>
              <w:rPr>
                <w:rFonts w:ascii="Calibri" w:hAnsi="Calibri" w:cs="Calibri"/>
                <w:color w:val="000000"/>
              </w:rPr>
              <w:t>7858</w:t>
            </w:r>
          </w:p>
        </w:tc>
      </w:tr>
      <w:tr w:rsidR="00BA09F7" w:rsidRPr="00A70C44" w14:paraId="77807E7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089263C" w14:textId="42A4173F"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488C965A" w14:textId="2C1C96BE" w:rsidR="00BA09F7" w:rsidRPr="00A70C44" w:rsidRDefault="00BA09F7" w:rsidP="00BA09F7">
            <w:pPr>
              <w:jc w:val="center"/>
              <w:rPr>
                <w:rFonts w:ascii="Calibri" w:eastAsia="Times New Roman" w:hAnsi="Calibri" w:cs="Calibri"/>
                <w:color w:val="000000"/>
              </w:rPr>
            </w:pPr>
            <w:r>
              <w:rPr>
                <w:rFonts w:ascii="Calibri" w:hAnsi="Calibri" w:cs="Calibri"/>
                <w:color w:val="000000"/>
              </w:rPr>
              <w:t>7.10782</w:t>
            </w:r>
          </w:p>
        </w:tc>
        <w:tc>
          <w:tcPr>
            <w:tcW w:w="1332" w:type="dxa"/>
            <w:tcBorders>
              <w:top w:val="nil"/>
              <w:left w:val="nil"/>
              <w:bottom w:val="single" w:sz="4" w:space="0" w:color="auto"/>
              <w:right w:val="single" w:sz="4" w:space="0" w:color="auto"/>
            </w:tcBorders>
            <w:shd w:val="clear" w:color="auto" w:fill="auto"/>
            <w:noWrap/>
            <w:vAlign w:val="bottom"/>
          </w:tcPr>
          <w:p w14:paraId="5470CA45" w14:textId="5FCFBC1B" w:rsidR="00BA09F7" w:rsidRPr="00A70C44" w:rsidRDefault="00BA09F7" w:rsidP="00BA09F7">
            <w:pPr>
              <w:jc w:val="center"/>
              <w:rPr>
                <w:rFonts w:ascii="Calibri" w:eastAsia="Times New Roman" w:hAnsi="Calibri" w:cs="Calibri"/>
                <w:color w:val="000000"/>
              </w:rPr>
            </w:pPr>
            <w:r>
              <w:rPr>
                <w:rFonts w:ascii="Calibri" w:hAnsi="Calibri" w:cs="Calibri"/>
                <w:color w:val="000000"/>
              </w:rPr>
              <w:t>5965</w:t>
            </w:r>
          </w:p>
        </w:tc>
        <w:tc>
          <w:tcPr>
            <w:tcW w:w="1332" w:type="dxa"/>
            <w:tcBorders>
              <w:top w:val="nil"/>
              <w:left w:val="nil"/>
              <w:bottom w:val="single" w:sz="4" w:space="0" w:color="auto"/>
              <w:right w:val="single" w:sz="4" w:space="0" w:color="auto"/>
            </w:tcBorders>
            <w:shd w:val="clear" w:color="auto" w:fill="auto"/>
            <w:noWrap/>
            <w:vAlign w:val="bottom"/>
          </w:tcPr>
          <w:p w14:paraId="060C8F2A" w14:textId="3F7043C8" w:rsidR="00BA09F7" w:rsidRPr="00A70C44" w:rsidRDefault="00BA09F7" w:rsidP="00BA09F7">
            <w:pPr>
              <w:jc w:val="center"/>
              <w:rPr>
                <w:rFonts w:ascii="Calibri" w:eastAsia="Times New Roman" w:hAnsi="Calibri" w:cs="Calibri"/>
                <w:color w:val="000000"/>
              </w:rPr>
            </w:pPr>
            <w:r>
              <w:rPr>
                <w:rFonts w:ascii="Calibri" w:hAnsi="Calibri" w:cs="Calibri"/>
                <w:color w:val="000000"/>
              </w:rPr>
              <w:t>3834</w:t>
            </w:r>
          </w:p>
        </w:tc>
        <w:tc>
          <w:tcPr>
            <w:tcW w:w="1332" w:type="dxa"/>
            <w:tcBorders>
              <w:top w:val="nil"/>
              <w:left w:val="nil"/>
              <w:bottom w:val="single" w:sz="4" w:space="0" w:color="auto"/>
              <w:right w:val="single" w:sz="4" w:space="0" w:color="auto"/>
            </w:tcBorders>
            <w:shd w:val="clear" w:color="auto" w:fill="auto"/>
            <w:noWrap/>
            <w:vAlign w:val="bottom"/>
          </w:tcPr>
          <w:p w14:paraId="2ADCE66C" w14:textId="50E51FAE" w:rsidR="00BA09F7" w:rsidRPr="00A70C44" w:rsidRDefault="00BA09F7" w:rsidP="00BA09F7">
            <w:pPr>
              <w:jc w:val="center"/>
              <w:rPr>
                <w:rFonts w:ascii="Calibri" w:eastAsia="Times New Roman" w:hAnsi="Calibri" w:cs="Calibri"/>
                <w:color w:val="000000"/>
              </w:rPr>
            </w:pPr>
            <w:r>
              <w:rPr>
                <w:rFonts w:ascii="Calibri" w:hAnsi="Calibri" w:cs="Calibri"/>
                <w:color w:val="000000"/>
              </w:rPr>
              <w:t>8096</w:t>
            </w:r>
          </w:p>
        </w:tc>
      </w:tr>
      <w:tr w:rsidR="00BA09F7" w:rsidRPr="00A70C44" w14:paraId="4DABB5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781AFFF" w14:textId="00FD2FC1"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654985CD" w14:textId="0C1DB4EA" w:rsidR="00BA09F7" w:rsidRPr="00A70C44" w:rsidRDefault="00BA09F7" w:rsidP="00BA09F7">
            <w:pPr>
              <w:jc w:val="center"/>
              <w:rPr>
                <w:rFonts w:ascii="Calibri" w:eastAsia="Times New Roman" w:hAnsi="Calibri" w:cs="Calibri"/>
                <w:color w:val="000000"/>
              </w:rPr>
            </w:pPr>
            <w:r>
              <w:rPr>
                <w:rFonts w:ascii="Calibri" w:hAnsi="Calibri" w:cs="Calibri"/>
                <w:color w:val="000000"/>
              </w:rPr>
              <w:t>7.90845</w:t>
            </w:r>
          </w:p>
        </w:tc>
        <w:tc>
          <w:tcPr>
            <w:tcW w:w="1332" w:type="dxa"/>
            <w:tcBorders>
              <w:top w:val="nil"/>
              <w:left w:val="nil"/>
              <w:bottom w:val="single" w:sz="4" w:space="0" w:color="auto"/>
              <w:right w:val="single" w:sz="4" w:space="0" w:color="auto"/>
            </w:tcBorders>
            <w:shd w:val="clear" w:color="auto" w:fill="auto"/>
            <w:noWrap/>
            <w:vAlign w:val="bottom"/>
          </w:tcPr>
          <w:p w14:paraId="509F0434" w14:textId="6AB23884" w:rsidR="00BA09F7" w:rsidRPr="00A70C44" w:rsidRDefault="00BA09F7" w:rsidP="00BA09F7">
            <w:pPr>
              <w:jc w:val="center"/>
              <w:rPr>
                <w:rFonts w:ascii="Calibri" w:eastAsia="Times New Roman" w:hAnsi="Calibri" w:cs="Calibri"/>
                <w:color w:val="000000"/>
              </w:rPr>
            </w:pPr>
            <w:r>
              <w:rPr>
                <w:rFonts w:ascii="Calibri" w:hAnsi="Calibri" w:cs="Calibri"/>
                <w:color w:val="000000"/>
              </w:rPr>
              <w:t>6239</w:t>
            </w:r>
          </w:p>
        </w:tc>
        <w:tc>
          <w:tcPr>
            <w:tcW w:w="1332" w:type="dxa"/>
            <w:tcBorders>
              <w:top w:val="nil"/>
              <w:left w:val="nil"/>
              <w:bottom w:val="single" w:sz="4" w:space="0" w:color="auto"/>
              <w:right w:val="single" w:sz="4" w:space="0" w:color="auto"/>
            </w:tcBorders>
            <w:shd w:val="clear" w:color="auto" w:fill="auto"/>
            <w:noWrap/>
            <w:vAlign w:val="bottom"/>
          </w:tcPr>
          <w:p w14:paraId="7F712CF5" w14:textId="522F1E8B" w:rsidR="00BA09F7" w:rsidRPr="00A70C44" w:rsidRDefault="00BA09F7" w:rsidP="00BA09F7">
            <w:pPr>
              <w:jc w:val="center"/>
              <w:rPr>
                <w:rFonts w:ascii="Calibri" w:eastAsia="Times New Roman" w:hAnsi="Calibri" w:cs="Calibri"/>
                <w:color w:val="000000"/>
              </w:rPr>
            </w:pPr>
            <w:r>
              <w:rPr>
                <w:rFonts w:ascii="Calibri" w:hAnsi="Calibri" w:cs="Calibri"/>
                <w:color w:val="000000"/>
              </w:rPr>
              <w:t>4010</w:t>
            </w:r>
          </w:p>
        </w:tc>
        <w:tc>
          <w:tcPr>
            <w:tcW w:w="1332" w:type="dxa"/>
            <w:tcBorders>
              <w:top w:val="nil"/>
              <w:left w:val="nil"/>
              <w:bottom w:val="single" w:sz="4" w:space="0" w:color="auto"/>
              <w:right w:val="single" w:sz="4" w:space="0" w:color="auto"/>
            </w:tcBorders>
            <w:shd w:val="clear" w:color="auto" w:fill="auto"/>
            <w:noWrap/>
            <w:vAlign w:val="bottom"/>
          </w:tcPr>
          <w:p w14:paraId="33D6ACB0" w14:textId="74B3A2F1" w:rsidR="00BA09F7" w:rsidRPr="00A70C44" w:rsidRDefault="00BA09F7" w:rsidP="00BA09F7">
            <w:pPr>
              <w:jc w:val="center"/>
              <w:rPr>
                <w:rFonts w:ascii="Calibri" w:eastAsia="Times New Roman" w:hAnsi="Calibri" w:cs="Calibri"/>
                <w:color w:val="000000"/>
              </w:rPr>
            </w:pPr>
            <w:r>
              <w:rPr>
                <w:rFonts w:ascii="Calibri" w:hAnsi="Calibri" w:cs="Calibri"/>
                <w:color w:val="000000"/>
              </w:rPr>
              <w:t>8468</w:t>
            </w:r>
          </w:p>
        </w:tc>
      </w:tr>
      <w:tr w:rsidR="00BA09F7" w:rsidRPr="00A70C44" w14:paraId="710677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F526600" w14:textId="2A7EFFB2"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271FE1FF" w14:textId="65242B26" w:rsidR="00BA09F7" w:rsidRPr="00A70C44" w:rsidRDefault="00BA09F7" w:rsidP="00BA09F7">
            <w:pPr>
              <w:jc w:val="center"/>
              <w:rPr>
                <w:rFonts w:ascii="Calibri" w:eastAsia="Times New Roman" w:hAnsi="Calibri" w:cs="Calibri"/>
                <w:color w:val="000000"/>
              </w:rPr>
            </w:pPr>
            <w:r>
              <w:rPr>
                <w:rFonts w:ascii="Calibri" w:hAnsi="Calibri" w:cs="Calibri"/>
                <w:color w:val="000000"/>
              </w:rPr>
              <w:t>8.23568</w:t>
            </w:r>
          </w:p>
        </w:tc>
        <w:tc>
          <w:tcPr>
            <w:tcW w:w="1332" w:type="dxa"/>
            <w:tcBorders>
              <w:top w:val="nil"/>
              <w:left w:val="nil"/>
              <w:bottom w:val="single" w:sz="4" w:space="0" w:color="auto"/>
              <w:right w:val="single" w:sz="4" w:space="0" w:color="auto"/>
            </w:tcBorders>
            <w:shd w:val="clear" w:color="auto" w:fill="auto"/>
            <w:noWrap/>
            <w:vAlign w:val="bottom"/>
          </w:tcPr>
          <w:p w14:paraId="0D2DBEDE" w14:textId="379848B1" w:rsidR="00BA09F7" w:rsidRPr="00A70C44" w:rsidRDefault="00BA09F7" w:rsidP="00BA09F7">
            <w:pPr>
              <w:jc w:val="center"/>
              <w:rPr>
                <w:rFonts w:ascii="Calibri" w:eastAsia="Times New Roman" w:hAnsi="Calibri" w:cs="Calibri"/>
                <w:color w:val="000000"/>
              </w:rPr>
            </w:pPr>
            <w:r>
              <w:rPr>
                <w:rFonts w:ascii="Calibri" w:hAnsi="Calibri" w:cs="Calibri"/>
                <w:color w:val="000000"/>
              </w:rPr>
              <w:t>6534</w:t>
            </w:r>
          </w:p>
        </w:tc>
        <w:tc>
          <w:tcPr>
            <w:tcW w:w="1332" w:type="dxa"/>
            <w:tcBorders>
              <w:top w:val="nil"/>
              <w:left w:val="nil"/>
              <w:bottom w:val="single" w:sz="4" w:space="0" w:color="auto"/>
              <w:right w:val="single" w:sz="4" w:space="0" w:color="auto"/>
            </w:tcBorders>
            <w:shd w:val="clear" w:color="auto" w:fill="auto"/>
            <w:noWrap/>
            <w:vAlign w:val="bottom"/>
          </w:tcPr>
          <w:p w14:paraId="2F000C36" w14:textId="682979C0" w:rsidR="00BA09F7" w:rsidRPr="00A70C44" w:rsidRDefault="00BA09F7" w:rsidP="00BA09F7">
            <w:pPr>
              <w:jc w:val="center"/>
              <w:rPr>
                <w:rFonts w:ascii="Calibri" w:eastAsia="Times New Roman" w:hAnsi="Calibri" w:cs="Calibri"/>
                <w:color w:val="000000"/>
              </w:rPr>
            </w:pPr>
            <w:r>
              <w:rPr>
                <w:rFonts w:ascii="Calibri" w:hAnsi="Calibri" w:cs="Calibri"/>
                <w:color w:val="000000"/>
              </w:rPr>
              <w:t>4200</w:t>
            </w:r>
          </w:p>
        </w:tc>
        <w:tc>
          <w:tcPr>
            <w:tcW w:w="1332" w:type="dxa"/>
            <w:tcBorders>
              <w:top w:val="nil"/>
              <w:left w:val="nil"/>
              <w:bottom w:val="single" w:sz="4" w:space="0" w:color="auto"/>
              <w:right w:val="single" w:sz="4" w:space="0" w:color="auto"/>
            </w:tcBorders>
            <w:shd w:val="clear" w:color="auto" w:fill="auto"/>
            <w:noWrap/>
            <w:vAlign w:val="bottom"/>
          </w:tcPr>
          <w:p w14:paraId="2FE14AFC" w14:textId="1A30B795" w:rsidR="00BA09F7" w:rsidRPr="00A70C44" w:rsidRDefault="00BA09F7" w:rsidP="00BA09F7">
            <w:pPr>
              <w:jc w:val="center"/>
              <w:rPr>
                <w:rFonts w:ascii="Calibri" w:eastAsia="Times New Roman" w:hAnsi="Calibri" w:cs="Calibri"/>
                <w:color w:val="000000"/>
              </w:rPr>
            </w:pPr>
            <w:r>
              <w:rPr>
                <w:rFonts w:ascii="Calibri" w:hAnsi="Calibri" w:cs="Calibri"/>
                <w:color w:val="000000"/>
              </w:rPr>
              <w:t>8868</w:t>
            </w:r>
          </w:p>
        </w:tc>
      </w:tr>
      <w:tr w:rsidR="00BA09F7" w:rsidRPr="00A70C44" w14:paraId="18CD58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0211859" w14:textId="59FF9A22"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30AFD032" w14:textId="3DC8DD5F" w:rsidR="00BA09F7" w:rsidRPr="00A70C44" w:rsidRDefault="00BA09F7" w:rsidP="00BA09F7">
            <w:pPr>
              <w:jc w:val="center"/>
              <w:rPr>
                <w:rFonts w:ascii="Calibri" w:eastAsia="Times New Roman" w:hAnsi="Calibri" w:cs="Calibri"/>
                <w:color w:val="000000"/>
              </w:rPr>
            </w:pPr>
            <w:r>
              <w:rPr>
                <w:rFonts w:ascii="Calibri" w:hAnsi="Calibri" w:cs="Calibri"/>
                <w:color w:val="000000"/>
              </w:rPr>
              <w:t>9.33913</w:t>
            </w:r>
          </w:p>
        </w:tc>
        <w:tc>
          <w:tcPr>
            <w:tcW w:w="1332" w:type="dxa"/>
            <w:tcBorders>
              <w:top w:val="nil"/>
              <w:left w:val="nil"/>
              <w:bottom w:val="single" w:sz="4" w:space="0" w:color="auto"/>
              <w:right w:val="single" w:sz="4" w:space="0" w:color="auto"/>
            </w:tcBorders>
            <w:shd w:val="clear" w:color="auto" w:fill="auto"/>
            <w:noWrap/>
            <w:vAlign w:val="bottom"/>
          </w:tcPr>
          <w:p w14:paraId="63D2DB0A" w14:textId="5DE1693D" w:rsidR="00BA09F7" w:rsidRPr="00A70C44" w:rsidRDefault="00BA09F7" w:rsidP="00BA09F7">
            <w:pPr>
              <w:jc w:val="center"/>
              <w:rPr>
                <w:rFonts w:ascii="Calibri" w:eastAsia="Times New Roman" w:hAnsi="Calibri" w:cs="Calibri"/>
                <w:color w:val="000000"/>
              </w:rPr>
            </w:pPr>
            <w:r>
              <w:rPr>
                <w:rFonts w:ascii="Calibri" w:hAnsi="Calibri" w:cs="Calibri"/>
                <w:color w:val="000000"/>
              </w:rPr>
              <w:t>6937</w:t>
            </w:r>
          </w:p>
        </w:tc>
        <w:tc>
          <w:tcPr>
            <w:tcW w:w="1332" w:type="dxa"/>
            <w:tcBorders>
              <w:top w:val="nil"/>
              <w:left w:val="nil"/>
              <w:bottom w:val="single" w:sz="4" w:space="0" w:color="auto"/>
              <w:right w:val="single" w:sz="4" w:space="0" w:color="auto"/>
            </w:tcBorders>
            <w:shd w:val="clear" w:color="auto" w:fill="auto"/>
            <w:noWrap/>
            <w:vAlign w:val="bottom"/>
          </w:tcPr>
          <w:p w14:paraId="2B29F669" w14:textId="2B8F404C" w:rsidR="00BA09F7" w:rsidRPr="00A70C44" w:rsidRDefault="00BA09F7" w:rsidP="00BA09F7">
            <w:pPr>
              <w:jc w:val="center"/>
              <w:rPr>
                <w:rFonts w:ascii="Calibri" w:eastAsia="Times New Roman" w:hAnsi="Calibri" w:cs="Calibri"/>
                <w:color w:val="000000"/>
              </w:rPr>
            </w:pPr>
            <w:r>
              <w:rPr>
                <w:rFonts w:ascii="Calibri" w:hAnsi="Calibri" w:cs="Calibri"/>
                <w:color w:val="000000"/>
              </w:rPr>
              <w:t>4459</w:t>
            </w:r>
          </w:p>
        </w:tc>
        <w:tc>
          <w:tcPr>
            <w:tcW w:w="1332" w:type="dxa"/>
            <w:tcBorders>
              <w:top w:val="nil"/>
              <w:left w:val="nil"/>
              <w:bottom w:val="single" w:sz="4" w:space="0" w:color="auto"/>
              <w:right w:val="single" w:sz="4" w:space="0" w:color="auto"/>
            </w:tcBorders>
            <w:shd w:val="clear" w:color="auto" w:fill="auto"/>
            <w:noWrap/>
            <w:vAlign w:val="bottom"/>
          </w:tcPr>
          <w:p w14:paraId="03DEE394" w14:textId="31A2761B" w:rsidR="00BA09F7" w:rsidRPr="00A70C44" w:rsidRDefault="00BA09F7" w:rsidP="00BA09F7">
            <w:pPr>
              <w:jc w:val="center"/>
              <w:rPr>
                <w:rFonts w:ascii="Calibri" w:eastAsia="Times New Roman" w:hAnsi="Calibri" w:cs="Calibri"/>
                <w:color w:val="000000"/>
              </w:rPr>
            </w:pPr>
            <w:r>
              <w:rPr>
                <w:rFonts w:ascii="Calibri" w:hAnsi="Calibri" w:cs="Calibri"/>
                <w:color w:val="000000"/>
              </w:rPr>
              <w:t>9415</w:t>
            </w:r>
          </w:p>
        </w:tc>
      </w:tr>
      <w:tr w:rsidR="00BA09F7" w:rsidRPr="00A70C44" w14:paraId="1C1EE6C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8CA93AE" w14:textId="4099C320"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2E90431E" w14:textId="65DF69E1" w:rsidR="00BA09F7" w:rsidRPr="00A70C44" w:rsidRDefault="00BA09F7" w:rsidP="00BA09F7">
            <w:pPr>
              <w:jc w:val="center"/>
              <w:rPr>
                <w:rFonts w:ascii="Calibri" w:eastAsia="Times New Roman" w:hAnsi="Calibri" w:cs="Calibri"/>
                <w:color w:val="000000"/>
              </w:rPr>
            </w:pPr>
            <w:r>
              <w:rPr>
                <w:rFonts w:ascii="Calibri" w:hAnsi="Calibri" w:cs="Calibri"/>
                <w:color w:val="000000"/>
              </w:rPr>
              <w:t>10.55019</w:t>
            </w:r>
          </w:p>
        </w:tc>
        <w:tc>
          <w:tcPr>
            <w:tcW w:w="1332" w:type="dxa"/>
            <w:tcBorders>
              <w:top w:val="nil"/>
              <w:left w:val="nil"/>
              <w:bottom w:val="single" w:sz="4" w:space="0" w:color="auto"/>
              <w:right w:val="single" w:sz="4" w:space="0" w:color="auto"/>
            </w:tcBorders>
            <w:shd w:val="clear" w:color="auto" w:fill="auto"/>
            <w:noWrap/>
            <w:vAlign w:val="bottom"/>
          </w:tcPr>
          <w:p w14:paraId="6F6BA59F" w14:textId="46EDD2FA" w:rsidR="00BA09F7" w:rsidRPr="00A70C44" w:rsidRDefault="00BA09F7" w:rsidP="00BA09F7">
            <w:pPr>
              <w:jc w:val="center"/>
              <w:rPr>
                <w:rFonts w:ascii="Calibri" w:eastAsia="Times New Roman" w:hAnsi="Calibri" w:cs="Calibri"/>
                <w:color w:val="000000"/>
              </w:rPr>
            </w:pPr>
            <w:r>
              <w:rPr>
                <w:rFonts w:ascii="Calibri" w:hAnsi="Calibri" w:cs="Calibri"/>
                <w:color w:val="000000"/>
              </w:rPr>
              <w:t>7050</w:t>
            </w:r>
          </w:p>
        </w:tc>
        <w:tc>
          <w:tcPr>
            <w:tcW w:w="1332" w:type="dxa"/>
            <w:tcBorders>
              <w:top w:val="nil"/>
              <w:left w:val="nil"/>
              <w:bottom w:val="single" w:sz="4" w:space="0" w:color="auto"/>
              <w:right w:val="single" w:sz="4" w:space="0" w:color="auto"/>
            </w:tcBorders>
            <w:shd w:val="clear" w:color="auto" w:fill="auto"/>
            <w:noWrap/>
            <w:vAlign w:val="bottom"/>
          </w:tcPr>
          <w:p w14:paraId="0FBDA8CB" w14:textId="2CC38C6D" w:rsidR="00BA09F7" w:rsidRPr="00A70C44" w:rsidRDefault="00BA09F7" w:rsidP="00BA09F7">
            <w:pPr>
              <w:jc w:val="center"/>
              <w:rPr>
                <w:rFonts w:ascii="Calibri" w:eastAsia="Times New Roman" w:hAnsi="Calibri" w:cs="Calibri"/>
                <w:color w:val="000000"/>
              </w:rPr>
            </w:pPr>
            <w:r>
              <w:rPr>
                <w:rFonts w:ascii="Calibri" w:hAnsi="Calibri" w:cs="Calibri"/>
                <w:color w:val="000000"/>
              </w:rPr>
              <w:t>4532</w:t>
            </w:r>
          </w:p>
        </w:tc>
        <w:tc>
          <w:tcPr>
            <w:tcW w:w="1332" w:type="dxa"/>
            <w:tcBorders>
              <w:top w:val="nil"/>
              <w:left w:val="nil"/>
              <w:bottom w:val="single" w:sz="4" w:space="0" w:color="auto"/>
              <w:right w:val="single" w:sz="4" w:space="0" w:color="auto"/>
            </w:tcBorders>
            <w:shd w:val="clear" w:color="auto" w:fill="auto"/>
            <w:noWrap/>
            <w:vAlign w:val="bottom"/>
          </w:tcPr>
          <w:p w14:paraId="7A013A1A" w14:textId="64EEEFA3" w:rsidR="00BA09F7" w:rsidRPr="00A70C44" w:rsidRDefault="00BA09F7" w:rsidP="00BA09F7">
            <w:pPr>
              <w:jc w:val="center"/>
              <w:rPr>
                <w:rFonts w:ascii="Calibri" w:eastAsia="Times New Roman" w:hAnsi="Calibri" w:cs="Calibri"/>
                <w:color w:val="000000"/>
              </w:rPr>
            </w:pPr>
            <w:r>
              <w:rPr>
                <w:rFonts w:ascii="Calibri" w:hAnsi="Calibri" w:cs="Calibri"/>
                <w:color w:val="000000"/>
              </w:rPr>
              <w:t>9568</w:t>
            </w:r>
          </w:p>
        </w:tc>
      </w:tr>
      <w:tr w:rsidR="00BA09F7" w:rsidRPr="00A70C44" w14:paraId="68DDBA8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888AA39" w14:textId="3D6C2957" w:rsidR="00BA09F7" w:rsidRPr="00A70C44" w:rsidRDefault="00BA09F7" w:rsidP="00BA09F7">
            <w:pPr>
              <w:rPr>
                <w:rFonts w:ascii="Calibri" w:eastAsia="Times New Roman" w:hAnsi="Calibri" w:cs="Calibri"/>
                <w:color w:val="000000"/>
              </w:rPr>
            </w:pPr>
            <w:r>
              <w:rPr>
                <w:rFonts w:ascii="Calibri" w:hAnsi="Calibri" w:cs="Calibri"/>
                <w:color w:val="000000"/>
              </w:rPr>
              <w:t>LITTLE HICKORY CREEK</w:t>
            </w:r>
          </w:p>
        </w:tc>
        <w:tc>
          <w:tcPr>
            <w:tcW w:w="1777" w:type="dxa"/>
            <w:tcBorders>
              <w:top w:val="nil"/>
              <w:left w:val="nil"/>
              <w:bottom w:val="single" w:sz="4" w:space="0" w:color="auto"/>
              <w:right w:val="single" w:sz="4" w:space="0" w:color="auto"/>
            </w:tcBorders>
            <w:shd w:val="clear" w:color="auto" w:fill="auto"/>
            <w:noWrap/>
            <w:vAlign w:val="bottom"/>
          </w:tcPr>
          <w:p w14:paraId="5DF73A8D" w14:textId="797AC25F" w:rsidR="00BA09F7" w:rsidRPr="00A70C44" w:rsidRDefault="00BA09F7" w:rsidP="00BA09F7">
            <w:pPr>
              <w:jc w:val="center"/>
              <w:rPr>
                <w:rFonts w:ascii="Calibri" w:eastAsia="Times New Roman" w:hAnsi="Calibri" w:cs="Calibri"/>
                <w:color w:val="000000"/>
              </w:rPr>
            </w:pPr>
            <w:r>
              <w:rPr>
                <w:rFonts w:ascii="Calibri" w:hAnsi="Calibri" w:cs="Calibri"/>
                <w:color w:val="000000"/>
              </w:rPr>
              <w:t>22.28123</w:t>
            </w:r>
          </w:p>
        </w:tc>
        <w:tc>
          <w:tcPr>
            <w:tcW w:w="1332" w:type="dxa"/>
            <w:tcBorders>
              <w:top w:val="nil"/>
              <w:left w:val="nil"/>
              <w:bottom w:val="single" w:sz="4" w:space="0" w:color="auto"/>
              <w:right w:val="single" w:sz="4" w:space="0" w:color="auto"/>
            </w:tcBorders>
            <w:shd w:val="clear" w:color="auto" w:fill="auto"/>
            <w:noWrap/>
            <w:vAlign w:val="bottom"/>
          </w:tcPr>
          <w:p w14:paraId="708E1800" w14:textId="757FB98F" w:rsidR="00BA09F7" w:rsidRPr="00A70C44" w:rsidRDefault="00BA09F7" w:rsidP="00BA09F7">
            <w:pPr>
              <w:jc w:val="center"/>
              <w:rPr>
                <w:rFonts w:ascii="Calibri" w:eastAsia="Times New Roman" w:hAnsi="Calibri" w:cs="Calibri"/>
                <w:color w:val="000000"/>
              </w:rPr>
            </w:pPr>
            <w:r>
              <w:rPr>
                <w:rFonts w:ascii="Calibri" w:hAnsi="Calibri" w:cs="Calibri"/>
                <w:color w:val="000000"/>
              </w:rPr>
              <w:t>13232</w:t>
            </w:r>
          </w:p>
        </w:tc>
        <w:tc>
          <w:tcPr>
            <w:tcW w:w="1332" w:type="dxa"/>
            <w:tcBorders>
              <w:top w:val="nil"/>
              <w:left w:val="nil"/>
              <w:bottom w:val="single" w:sz="4" w:space="0" w:color="auto"/>
              <w:right w:val="single" w:sz="4" w:space="0" w:color="auto"/>
            </w:tcBorders>
            <w:shd w:val="clear" w:color="auto" w:fill="auto"/>
            <w:noWrap/>
            <w:vAlign w:val="bottom"/>
          </w:tcPr>
          <w:p w14:paraId="163B9D9B" w14:textId="3FFE9750" w:rsidR="00BA09F7" w:rsidRPr="00A70C44" w:rsidRDefault="00BA09F7" w:rsidP="00BA09F7">
            <w:pPr>
              <w:jc w:val="center"/>
              <w:rPr>
                <w:rFonts w:ascii="Calibri" w:eastAsia="Times New Roman" w:hAnsi="Calibri" w:cs="Calibri"/>
                <w:color w:val="000000"/>
              </w:rPr>
            </w:pPr>
            <w:r>
              <w:rPr>
                <w:rFonts w:ascii="Calibri" w:hAnsi="Calibri" w:cs="Calibri"/>
                <w:color w:val="000000"/>
              </w:rPr>
              <w:t>8506</w:t>
            </w:r>
          </w:p>
        </w:tc>
        <w:tc>
          <w:tcPr>
            <w:tcW w:w="1332" w:type="dxa"/>
            <w:tcBorders>
              <w:top w:val="nil"/>
              <w:left w:val="nil"/>
              <w:bottom w:val="single" w:sz="4" w:space="0" w:color="auto"/>
              <w:right w:val="single" w:sz="4" w:space="0" w:color="auto"/>
            </w:tcBorders>
            <w:shd w:val="clear" w:color="auto" w:fill="auto"/>
            <w:noWrap/>
            <w:vAlign w:val="bottom"/>
          </w:tcPr>
          <w:p w14:paraId="081A027A" w14:textId="24FFB55A" w:rsidR="00BA09F7" w:rsidRPr="00A70C44" w:rsidRDefault="00BA09F7" w:rsidP="00BA09F7">
            <w:pPr>
              <w:jc w:val="center"/>
              <w:rPr>
                <w:rFonts w:ascii="Calibri" w:eastAsia="Times New Roman" w:hAnsi="Calibri" w:cs="Calibri"/>
                <w:color w:val="000000"/>
              </w:rPr>
            </w:pPr>
            <w:r>
              <w:rPr>
                <w:rFonts w:ascii="Calibri" w:hAnsi="Calibri" w:cs="Calibri"/>
                <w:color w:val="000000"/>
              </w:rPr>
              <w:t>17958</w:t>
            </w:r>
          </w:p>
        </w:tc>
      </w:tr>
      <w:tr w:rsidR="00BA09F7" w:rsidRPr="00A70C44" w14:paraId="5A46D2E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D493CA3" w14:textId="00DCF6A5"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1DA7F529" w14:textId="37EECD37" w:rsidR="00BA09F7" w:rsidRPr="00A70C44" w:rsidRDefault="00BA09F7" w:rsidP="00BA09F7">
            <w:pPr>
              <w:jc w:val="center"/>
              <w:rPr>
                <w:rFonts w:ascii="Calibri" w:eastAsia="Times New Roman" w:hAnsi="Calibri" w:cs="Calibri"/>
                <w:color w:val="000000"/>
              </w:rPr>
            </w:pPr>
            <w:r>
              <w:rPr>
                <w:rFonts w:ascii="Calibri" w:hAnsi="Calibri" w:cs="Calibri"/>
                <w:color w:val="000000"/>
              </w:rPr>
              <w:t>1.02185</w:t>
            </w:r>
          </w:p>
        </w:tc>
        <w:tc>
          <w:tcPr>
            <w:tcW w:w="1332" w:type="dxa"/>
            <w:tcBorders>
              <w:top w:val="nil"/>
              <w:left w:val="nil"/>
              <w:bottom w:val="single" w:sz="4" w:space="0" w:color="auto"/>
              <w:right w:val="single" w:sz="4" w:space="0" w:color="auto"/>
            </w:tcBorders>
            <w:shd w:val="clear" w:color="auto" w:fill="auto"/>
            <w:noWrap/>
            <w:vAlign w:val="bottom"/>
          </w:tcPr>
          <w:p w14:paraId="4F74E55C" w14:textId="5F439670" w:rsidR="00BA09F7" w:rsidRPr="00A70C44" w:rsidRDefault="00BA09F7" w:rsidP="00BA09F7">
            <w:pPr>
              <w:jc w:val="center"/>
              <w:rPr>
                <w:rFonts w:ascii="Calibri" w:eastAsia="Times New Roman" w:hAnsi="Calibri" w:cs="Calibri"/>
                <w:color w:val="000000"/>
              </w:rPr>
            </w:pPr>
            <w:r>
              <w:rPr>
                <w:rFonts w:ascii="Calibri" w:hAnsi="Calibri" w:cs="Calibri"/>
                <w:color w:val="000000"/>
              </w:rPr>
              <w:t>1440</w:t>
            </w:r>
          </w:p>
        </w:tc>
        <w:tc>
          <w:tcPr>
            <w:tcW w:w="1332" w:type="dxa"/>
            <w:tcBorders>
              <w:top w:val="nil"/>
              <w:left w:val="nil"/>
              <w:bottom w:val="single" w:sz="4" w:space="0" w:color="auto"/>
              <w:right w:val="single" w:sz="4" w:space="0" w:color="auto"/>
            </w:tcBorders>
            <w:shd w:val="clear" w:color="auto" w:fill="auto"/>
            <w:noWrap/>
            <w:vAlign w:val="bottom"/>
          </w:tcPr>
          <w:p w14:paraId="528FCE7E" w14:textId="3EEF3BBA" w:rsidR="00BA09F7" w:rsidRPr="00A70C44" w:rsidRDefault="00BA09F7" w:rsidP="00BA09F7">
            <w:pPr>
              <w:jc w:val="center"/>
              <w:rPr>
                <w:rFonts w:ascii="Calibri" w:eastAsia="Times New Roman" w:hAnsi="Calibri" w:cs="Calibri"/>
                <w:color w:val="000000"/>
              </w:rPr>
            </w:pPr>
            <w:r>
              <w:rPr>
                <w:rFonts w:ascii="Calibri" w:hAnsi="Calibri" w:cs="Calibri"/>
                <w:color w:val="000000"/>
              </w:rPr>
              <w:t>926</w:t>
            </w:r>
          </w:p>
        </w:tc>
        <w:tc>
          <w:tcPr>
            <w:tcW w:w="1332" w:type="dxa"/>
            <w:tcBorders>
              <w:top w:val="nil"/>
              <w:left w:val="nil"/>
              <w:bottom w:val="single" w:sz="4" w:space="0" w:color="auto"/>
              <w:right w:val="single" w:sz="4" w:space="0" w:color="auto"/>
            </w:tcBorders>
            <w:shd w:val="clear" w:color="auto" w:fill="auto"/>
            <w:noWrap/>
            <w:vAlign w:val="bottom"/>
          </w:tcPr>
          <w:p w14:paraId="71F189F8" w14:textId="7AD31DC4" w:rsidR="00BA09F7" w:rsidRPr="00A70C44" w:rsidRDefault="00BA09F7" w:rsidP="00BA09F7">
            <w:pPr>
              <w:jc w:val="center"/>
              <w:rPr>
                <w:rFonts w:ascii="Calibri" w:eastAsia="Times New Roman" w:hAnsi="Calibri" w:cs="Calibri"/>
                <w:color w:val="000000"/>
              </w:rPr>
            </w:pPr>
            <w:r>
              <w:rPr>
                <w:rFonts w:ascii="Calibri" w:hAnsi="Calibri" w:cs="Calibri"/>
                <w:color w:val="000000"/>
              </w:rPr>
              <w:t>1954</w:t>
            </w:r>
          </w:p>
        </w:tc>
      </w:tr>
      <w:tr w:rsidR="00BA09F7" w:rsidRPr="00A70C44" w14:paraId="49F1AC2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A15994B" w14:textId="1029E82F"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59A6C6FC" w14:textId="32BD0FD8" w:rsidR="00BA09F7" w:rsidRPr="00A70C44" w:rsidRDefault="00BA09F7" w:rsidP="00BA09F7">
            <w:pPr>
              <w:jc w:val="center"/>
              <w:rPr>
                <w:rFonts w:ascii="Calibri" w:eastAsia="Times New Roman" w:hAnsi="Calibri" w:cs="Calibri"/>
                <w:color w:val="000000"/>
              </w:rPr>
            </w:pPr>
            <w:r>
              <w:rPr>
                <w:rFonts w:ascii="Calibri" w:hAnsi="Calibri" w:cs="Calibri"/>
                <w:color w:val="000000"/>
              </w:rPr>
              <w:t>1.81583</w:t>
            </w:r>
          </w:p>
        </w:tc>
        <w:tc>
          <w:tcPr>
            <w:tcW w:w="1332" w:type="dxa"/>
            <w:tcBorders>
              <w:top w:val="nil"/>
              <w:left w:val="nil"/>
              <w:bottom w:val="single" w:sz="4" w:space="0" w:color="auto"/>
              <w:right w:val="single" w:sz="4" w:space="0" w:color="auto"/>
            </w:tcBorders>
            <w:shd w:val="clear" w:color="auto" w:fill="auto"/>
            <w:noWrap/>
            <w:vAlign w:val="bottom"/>
          </w:tcPr>
          <w:p w14:paraId="6E2C8B3C" w14:textId="1A1590DC" w:rsidR="00BA09F7" w:rsidRPr="00A70C44" w:rsidRDefault="00BA09F7" w:rsidP="00BA09F7">
            <w:pPr>
              <w:jc w:val="center"/>
              <w:rPr>
                <w:rFonts w:ascii="Calibri" w:eastAsia="Times New Roman" w:hAnsi="Calibri" w:cs="Calibri"/>
                <w:color w:val="000000"/>
              </w:rPr>
            </w:pPr>
            <w:r>
              <w:rPr>
                <w:rFonts w:ascii="Calibri" w:hAnsi="Calibri" w:cs="Calibri"/>
                <w:color w:val="000000"/>
              </w:rPr>
              <w:t>2161</w:t>
            </w:r>
          </w:p>
        </w:tc>
        <w:tc>
          <w:tcPr>
            <w:tcW w:w="1332" w:type="dxa"/>
            <w:tcBorders>
              <w:top w:val="nil"/>
              <w:left w:val="nil"/>
              <w:bottom w:val="single" w:sz="4" w:space="0" w:color="auto"/>
              <w:right w:val="single" w:sz="4" w:space="0" w:color="auto"/>
            </w:tcBorders>
            <w:shd w:val="clear" w:color="auto" w:fill="auto"/>
            <w:noWrap/>
            <w:vAlign w:val="bottom"/>
          </w:tcPr>
          <w:p w14:paraId="3DE666E5" w14:textId="48631506" w:rsidR="00BA09F7" w:rsidRPr="00A70C44" w:rsidRDefault="00BA09F7" w:rsidP="00BA09F7">
            <w:pPr>
              <w:jc w:val="center"/>
              <w:rPr>
                <w:rFonts w:ascii="Calibri" w:eastAsia="Times New Roman" w:hAnsi="Calibri" w:cs="Calibri"/>
                <w:color w:val="000000"/>
              </w:rPr>
            </w:pPr>
            <w:r>
              <w:rPr>
                <w:rFonts w:ascii="Calibri" w:hAnsi="Calibri" w:cs="Calibri"/>
                <w:color w:val="000000"/>
              </w:rPr>
              <w:t>1389</w:t>
            </w:r>
          </w:p>
        </w:tc>
        <w:tc>
          <w:tcPr>
            <w:tcW w:w="1332" w:type="dxa"/>
            <w:tcBorders>
              <w:top w:val="nil"/>
              <w:left w:val="nil"/>
              <w:bottom w:val="single" w:sz="4" w:space="0" w:color="auto"/>
              <w:right w:val="single" w:sz="4" w:space="0" w:color="auto"/>
            </w:tcBorders>
            <w:shd w:val="clear" w:color="auto" w:fill="auto"/>
            <w:noWrap/>
            <w:vAlign w:val="bottom"/>
          </w:tcPr>
          <w:p w14:paraId="4B0640D3" w14:textId="1C2A5D80" w:rsidR="00BA09F7" w:rsidRPr="00A70C44" w:rsidRDefault="00BA09F7" w:rsidP="00BA09F7">
            <w:pPr>
              <w:jc w:val="center"/>
              <w:rPr>
                <w:rFonts w:ascii="Calibri" w:eastAsia="Times New Roman" w:hAnsi="Calibri" w:cs="Calibri"/>
                <w:color w:val="000000"/>
              </w:rPr>
            </w:pPr>
            <w:r>
              <w:rPr>
                <w:rFonts w:ascii="Calibri" w:hAnsi="Calibri" w:cs="Calibri"/>
                <w:color w:val="000000"/>
              </w:rPr>
              <w:t>2933</w:t>
            </w:r>
          </w:p>
        </w:tc>
      </w:tr>
      <w:tr w:rsidR="00BA09F7" w:rsidRPr="00A70C44" w14:paraId="377052C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76540C8" w14:textId="2051B492"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62732DD8" w14:textId="7988F9EF" w:rsidR="00BA09F7" w:rsidRPr="00A70C44" w:rsidRDefault="00BA09F7" w:rsidP="00BA09F7">
            <w:pPr>
              <w:jc w:val="center"/>
              <w:rPr>
                <w:rFonts w:ascii="Calibri" w:eastAsia="Times New Roman" w:hAnsi="Calibri" w:cs="Calibri"/>
                <w:color w:val="000000"/>
              </w:rPr>
            </w:pPr>
            <w:r>
              <w:rPr>
                <w:rFonts w:ascii="Calibri" w:hAnsi="Calibri" w:cs="Calibri"/>
                <w:color w:val="000000"/>
              </w:rPr>
              <w:t>2.47279</w:t>
            </w:r>
          </w:p>
        </w:tc>
        <w:tc>
          <w:tcPr>
            <w:tcW w:w="1332" w:type="dxa"/>
            <w:tcBorders>
              <w:top w:val="nil"/>
              <w:left w:val="nil"/>
              <w:bottom w:val="single" w:sz="4" w:space="0" w:color="auto"/>
              <w:right w:val="single" w:sz="4" w:space="0" w:color="auto"/>
            </w:tcBorders>
            <w:shd w:val="clear" w:color="auto" w:fill="auto"/>
            <w:noWrap/>
            <w:vAlign w:val="bottom"/>
          </w:tcPr>
          <w:p w14:paraId="77B2949A" w14:textId="16E94F2C" w:rsidR="00BA09F7" w:rsidRPr="00A70C44" w:rsidRDefault="00BA09F7" w:rsidP="00BA09F7">
            <w:pPr>
              <w:jc w:val="center"/>
              <w:rPr>
                <w:rFonts w:ascii="Calibri" w:eastAsia="Times New Roman" w:hAnsi="Calibri" w:cs="Calibri"/>
                <w:color w:val="000000"/>
              </w:rPr>
            </w:pPr>
            <w:r>
              <w:rPr>
                <w:rFonts w:ascii="Calibri" w:hAnsi="Calibri" w:cs="Calibri"/>
                <w:color w:val="000000"/>
              </w:rPr>
              <w:t>2792</w:t>
            </w:r>
          </w:p>
        </w:tc>
        <w:tc>
          <w:tcPr>
            <w:tcW w:w="1332" w:type="dxa"/>
            <w:tcBorders>
              <w:top w:val="nil"/>
              <w:left w:val="nil"/>
              <w:bottom w:val="single" w:sz="4" w:space="0" w:color="auto"/>
              <w:right w:val="single" w:sz="4" w:space="0" w:color="auto"/>
            </w:tcBorders>
            <w:shd w:val="clear" w:color="auto" w:fill="auto"/>
            <w:noWrap/>
            <w:vAlign w:val="bottom"/>
          </w:tcPr>
          <w:p w14:paraId="18FBCFAF" w14:textId="0F8EFC84" w:rsidR="00BA09F7" w:rsidRPr="00A70C44" w:rsidRDefault="00BA09F7" w:rsidP="00BA09F7">
            <w:pPr>
              <w:jc w:val="center"/>
              <w:rPr>
                <w:rFonts w:ascii="Calibri" w:eastAsia="Times New Roman" w:hAnsi="Calibri" w:cs="Calibri"/>
                <w:color w:val="000000"/>
              </w:rPr>
            </w:pPr>
            <w:r>
              <w:rPr>
                <w:rFonts w:ascii="Calibri" w:hAnsi="Calibri" w:cs="Calibri"/>
                <w:color w:val="000000"/>
              </w:rPr>
              <w:t>1795</w:t>
            </w:r>
          </w:p>
        </w:tc>
        <w:tc>
          <w:tcPr>
            <w:tcW w:w="1332" w:type="dxa"/>
            <w:tcBorders>
              <w:top w:val="nil"/>
              <w:left w:val="nil"/>
              <w:bottom w:val="single" w:sz="4" w:space="0" w:color="auto"/>
              <w:right w:val="single" w:sz="4" w:space="0" w:color="auto"/>
            </w:tcBorders>
            <w:shd w:val="clear" w:color="auto" w:fill="auto"/>
            <w:noWrap/>
            <w:vAlign w:val="bottom"/>
          </w:tcPr>
          <w:p w14:paraId="0F5B2A3E" w14:textId="7B7A09E6" w:rsidR="00BA09F7" w:rsidRPr="00A70C44" w:rsidRDefault="00BA09F7" w:rsidP="00BA09F7">
            <w:pPr>
              <w:jc w:val="center"/>
              <w:rPr>
                <w:rFonts w:ascii="Calibri" w:eastAsia="Times New Roman" w:hAnsi="Calibri" w:cs="Calibri"/>
                <w:color w:val="000000"/>
              </w:rPr>
            </w:pPr>
            <w:r>
              <w:rPr>
                <w:rFonts w:ascii="Calibri" w:hAnsi="Calibri" w:cs="Calibri"/>
                <w:color w:val="000000"/>
              </w:rPr>
              <w:t>3789</w:t>
            </w:r>
          </w:p>
        </w:tc>
      </w:tr>
      <w:tr w:rsidR="00BA09F7" w:rsidRPr="00A70C44" w14:paraId="3721AF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259135" w14:textId="13DAB45E"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1B409F6F" w14:textId="48463EB5" w:rsidR="00BA09F7" w:rsidRPr="00A70C44" w:rsidRDefault="00BA09F7" w:rsidP="00BA09F7">
            <w:pPr>
              <w:jc w:val="center"/>
              <w:rPr>
                <w:rFonts w:ascii="Calibri" w:eastAsia="Times New Roman" w:hAnsi="Calibri" w:cs="Calibri"/>
                <w:color w:val="000000"/>
              </w:rPr>
            </w:pPr>
            <w:r>
              <w:rPr>
                <w:rFonts w:ascii="Calibri" w:hAnsi="Calibri" w:cs="Calibri"/>
                <w:color w:val="000000"/>
              </w:rPr>
              <w:t>4.88541</w:t>
            </w:r>
          </w:p>
        </w:tc>
        <w:tc>
          <w:tcPr>
            <w:tcW w:w="1332" w:type="dxa"/>
            <w:tcBorders>
              <w:top w:val="nil"/>
              <w:left w:val="nil"/>
              <w:bottom w:val="single" w:sz="4" w:space="0" w:color="auto"/>
              <w:right w:val="single" w:sz="4" w:space="0" w:color="auto"/>
            </w:tcBorders>
            <w:shd w:val="clear" w:color="auto" w:fill="auto"/>
            <w:noWrap/>
            <w:vAlign w:val="bottom"/>
          </w:tcPr>
          <w:p w14:paraId="19311E7F" w14:textId="49E0874F" w:rsidR="00BA09F7" w:rsidRPr="00A70C44" w:rsidRDefault="00BA09F7" w:rsidP="00BA09F7">
            <w:pPr>
              <w:jc w:val="center"/>
              <w:rPr>
                <w:rFonts w:ascii="Calibri" w:eastAsia="Times New Roman" w:hAnsi="Calibri" w:cs="Calibri"/>
                <w:color w:val="000000"/>
              </w:rPr>
            </w:pPr>
            <w:r>
              <w:rPr>
                <w:rFonts w:ascii="Calibri" w:hAnsi="Calibri" w:cs="Calibri"/>
                <w:color w:val="000000"/>
              </w:rPr>
              <w:t>4693</w:t>
            </w:r>
          </w:p>
        </w:tc>
        <w:tc>
          <w:tcPr>
            <w:tcW w:w="1332" w:type="dxa"/>
            <w:tcBorders>
              <w:top w:val="nil"/>
              <w:left w:val="nil"/>
              <w:bottom w:val="single" w:sz="4" w:space="0" w:color="auto"/>
              <w:right w:val="single" w:sz="4" w:space="0" w:color="auto"/>
            </w:tcBorders>
            <w:shd w:val="clear" w:color="auto" w:fill="auto"/>
            <w:noWrap/>
            <w:vAlign w:val="bottom"/>
          </w:tcPr>
          <w:p w14:paraId="0C6BB852" w14:textId="45B3CE92" w:rsidR="00BA09F7" w:rsidRPr="00A70C44" w:rsidRDefault="00BA09F7" w:rsidP="00BA09F7">
            <w:pPr>
              <w:jc w:val="center"/>
              <w:rPr>
                <w:rFonts w:ascii="Calibri" w:eastAsia="Times New Roman" w:hAnsi="Calibri" w:cs="Calibri"/>
                <w:color w:val="000000"/>
              </w:rPr>
            </w:pPr>
            <w:r>
              <w:rPr>
                <w:rFonts w:ascii="Calibri" w:hAnsi="Calibri" w:cs="Calibri"/>
                <w:color w:val="000000"/>
              </w:rPr>
              <w:t>3017</w:t>
            </w:r>
          </w:p>
        </w:tc>
        <w:tc>
          <w:tcPr>
            <w:tcW w:w="1332" w:type="dxa"/>
            <w:tcBorders>
              <w:top w:val="nil"/>
              <w:left w:val="nil"/>
              <w:bottom w:val="single" w:sz="4" w:space="0" w:color="auto"/>
              <w:right w:val="single" w:sz="4" w:space="0" w:color="auto"/>
            </w:tcBorders>
            <w:shd w:val="clear" w:color="auto" w:fill="auto"/>
            <w:noWrap/>
            <w:vAlign w:val="bottom"/>
          </w:tcPr>
          <w:p w14:paraId="1B8ACE86" w14:textId="1E088DF5" w:rsidR="00BA09F7" w:rsidRPr="00A70C44" w:rsidRDefault="00BA09F7" w:rsidP="00BA09F7">
            <w:pPr>
              <w:jc w:val="center"/>
              <w:rPr>
                <w:rFonts w:ascii="Calibri" w:eastAsia="Times New Roman" w:hAnsi="Calibri" w:cs="Calibri"/>
                <w:color w:val="000000"/>
              </w:rPr>
            </w:pPr>
            <w:r>
              <w:rPr>
                <w:rFonts w:ascii="Calibri" w:hAnsi="Calibri" w:cs="Calibri"/>
                <w:color w:val="000000"/>
              </w:rPr>
              <w:t>6369</w:t>
            </w:r>
          </w:p>
        </w:tc>
      </w:tr>
      <w:tr w:rsidR="00BA09F7" w:rsidRPr="00A70C44" w14:paraId="16A0DC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43F91B" w14:textId="493ABE74"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24B853AE" w14:textId="6DA948CC" w:rsidR="00BA09F7" w:rsidRPr="00A70C44" w:rsidRDefault="00BA09F7" w:rsidP="00BA09F7">
            <w:pPr>
              <w:jc w:val="center"/>
              <w:rPr>
                <w:rFonts w:ascii="Calibri" w:eastAsia="Times New Roman" w:hAnsi="Calibri" w:cs="Calibri"/>
                <w:color w:val="000000"/>
              </w:rPr>
            </w:pPr>
            <w:r>
              <w:rPr>
                <w:rFonts w:ascii="Calibri" w:hAnsi="Calibri" w:cs="Calibri"/>
                <w:color w:val="000000"/>
              </w:rPr>
              <w:t>5.51108</w:t>
            </w:r>
          </w:p>
        </w:tc>
        <w:tc>
          <w:tcPr>
            <w:tcW w:w="1332" w:type="dxa"/>
            <w:tcBorders>
              <w:top w:val="nil"/>
              <w:left w:val="nil"/>
              <w:bottom w:val="single" w:sz="4" w:space="0" w:color="auto"/>
              <w:right w:val="single" w:sz="4" w:space="0" w:color="auto"/>
            </w:tcBorders>
            <w:shd w:val="clear" w:color="auto" w:fill="auto"/>
            <w:noWrap/>
            <w:vAlign w:val="bottom"/>
          </w:tcPr>
          <w:p w14:paraId="4E6F1001" w14:textId="125AA017" w:rsidR="00BA09F7" w:rsidRPr="00A70C44" w:rsidRDefault="00BA09F7" w:rsidP="00BA09F7">
            <w:pPr>
              <w:jc w:val="center"/>
              <w:rPr>
                <w:rFonts w:ascii="Calibri" w:eastAsia="Times New Roman" w:hAnsi="Calibri" w:cs="Calibri"/>
                <w:color w:val="000000"/>
              </w:rPr>
            </w:pPr>
            <w:r>
              <w:rPr>
                <w:rFonts w:ascii="Calibri" w:hAnsi="Calibri" w:cs="Calibri"/>
                <w:color w:val="000000"/>
              </w:rPr>
              <w:t>5206</w:t>
            </w:r>
          </w:p>
        </w:tc>
        <w:tc>
          <w:tcPr>
            <w:tcW w:w="1332" w:type="dxa"/>
            <w:tcBorders>
              <w:top w:val="nil"/>
              <w:left w:val="nil"/>
              <w:bottom w:val="single" w:sz="4" w:space="0" w:color="auto"/>
              <w:right w:val="single" w:sz="4" w:space="0" w:color="auto"/>
            </w:tcBorders>
            <w:shd w:val="clear" w:color="auto" w:fill="auto"/>
            <w:noWrap/>
            <w:vAlign w:val="bottom"/>
          </w:tcPr>
          <w:p w14:paraId="15C5CF62" w14:textId="39BC4E13" w:rsidR="00BA09F7" w:rsidRPr="00A70C44" w:rsidRDefault="00BA09F7" w:rsidP="00BA09F7">
            <w:pPr>
              <w:jc w:val="center"/>
              <w:rPr>
                <w:rFonts w:ascii="Calibri" w:eastAsia="Times New Roman" w:hAnsi="Calibri" w:cs="Calibri"/>
                <w:color w:val="000000"/>
              </w:rPr>
            </w:pPr>
            <w:r>
              <w:rPr>
                <w:rFonts w:ascii="Calibri" w:hAnsi="Calibri" w:cs="Calibri"/>
                <w:color w:val="000000"/>
              </w:rPr>
              <w:t>3346</w:t>
            </w:r>
          </w:p>
        </w:tc>
        <w:tc>
          <w:tcPr>
            <w:tcW w:w="1332" w:type="dxa"/>
            <w:tcBorders>
              <w:top w:val="nil"/>
              <w:left w:val="nil"/>
              <w:bottom w:val="single" w:sz="4" w:space="0" w:color="auto"/>
              <w:right w:val="single" w:sz="4" w:space="0" w:color="auto"/>
            </w:tcBorders>
            <w:shd w:val="clear" w:color="auto" w:fill="auto"/>
            <w:noWrap/>
            <w:vAlign w:val="bottom"/>
          </w:tcPr>
          <w:p w14:paraId="60B18DFC" w14:textId="080BFFD4" w:rsidR="00BA09F7" w:rsidRPr="00A70C44" w:rsidRDefault="00BA09F7" w:rsidP="00BA09F7">
            <w:pPr>
              <w:jc w:val="center"/>
              <w:rPr>
                <w:rFonts w:ascii="Calibri" w:eastAsia="Times New Roman" w:hAnsi="Calibri" w:cs="Calibri"/>
                <w:color w:val="000000"/>
              </w:rPr>
            </w:pPr>
            <w:r>
              <w:rPr>
                <w:rFonts w:ascii="Calibri" w:hAnsi="Calibri" w:cs="Calibri"/>
                <w:color w:val="000000"/>
              </w:rPr>
              <w:t>7066</w:t>
            </w:r>
          </w:p>
        </w:tc>
      </w:tr>
      <w:tr w:rsidR="00BA09F7" w:rsidRPr="00A70C44" w14:paraId="2934B55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4477A63" w14:textId="4F622216"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352EF418" w14:textId="02C27712" w:rsidR="00BA09F7" w:rsidRPr="00A70C44" w:rsidRDefault="00BA09F7" w:rsidP="00BA09F7">
            <w:pPr>
              <w:jc w:val="center"/>
              <w:rPr>
                <w:rFonts w:ascii="Calibri" w:eastAsia="Times New Roman" w:hAnsi="Calibri" w:cs="Calibri"/>
                <w:color w:val="000000"/>
              </w:rPr>
            </w:pPr>
            <w:r>
              <w:rPr>
                <w:rFonts w:ascii="Calibri" w:hAnsi="Calibri" w:cs="Calibri"/>
                <w:color w:val="000000"/>
              </w:rPr>
              <w:t>8.11919</w:t>
            </w:r>
          </w:p>
        </w:tc>
        <w:tc>
          <w:tcPr>
            <w:tcW w:w="1332" w:type="dxa"/>
            <w:tcBorders>
              <w:top w:val="nil"/>
              <w:left w:val="nil"/>
              <w:bottom w:val="single" w:sz="4" w:space="0" w:color="auto"/>
              <w:right w:val="single" w:sz="4" w:space="0" w:color="auto"/>
            </w:tcBorders>
            <w:shd w:val="clear" w:color="auto" w:fill="auto"/>
            <w:noWrap/>
            <w:vAlign w:val="bottom"/>
          </w:tcPr>
          <w:p w14:paraId="6557052C" w14:textId="795E8F2E" w:rsidR="00BA09F7" w:rsidRPr="00A70C44" w:rsidRDefault="00BA09F7" w:rsidP="00BA09F7">
            <w:pPr>
              <w:jc w:val="center"/>
              <w:rPr>
                <w:rFonts w:ascii="Calibri" w:eastAsia="Times New Roman" w:hAnsi="Calibri" w:cs="Calibri"/>
                <w:color w:val="000000"/>
              </w:rPr>
            </w:pPr>
            <w:r>
              <w:rPr>
                <w:rFonts w:ascii="Calibri" w:hAnsi="Calibri" w:cs="Calibri"/>
                <w:color w:val="000000"/>
              </w:rPr>
              <w:t>6794</w:t>
            </w:r>
          </w:p>
        </w:tc>
        <w:tc>
          <w:tcPr>
            <w:tcW w:w="1332" w:type="dxa"/>
            <w:tcBorders>
              <w:top w:val="nil"/>
              <w:left w:val="nil"/>
              <w:bottom w:val="single" w:sz="4" w:space="0" w:color="auto"/>
              <w:right w:val="single" w:sz="4" w:space="0" w:color="auto"/>
            </w:tcBorders>
            <w:shd w:val="clear" w:color="auto" w:fill="auto"/>
            <w:noWrap/>
            <w:vAlign w:val="bottom"/>
          </w:tcPr>
          <w:p w14:paraId="566E5BA0" w14:textId="3BA7C6E8" w:rsidR="00BA09F7" w:rsidRPr="00A70C44" w:rsidRDefault="00BA09F7" w:rsidP="00BA09F7">
            <w:pPr>
              <w:jc w:val="center"/>
              <w:rPr>
                <w:rFonts w:ascii="Calibri" w:eastAsia="Times New Roman" w:hAnsi="Calibri" w:cs="Calibri"/>
                <w:color w:val="000000"/>
              </w:rPr>
            </w:pPr>
            <w:r>
              <w:rPr>
                <w:rFonts w:ascii="Calibri" w:hAnsi="Calibri" w:cs="Calibri"/>
                <w:color w:val="000000"/>
              </w:rPr>
              <w:t>4367</w:t>
            </w:r>
          </w:p>
        </w:tc>
        <w:tc>
          <w:tcPr>
            <w:tcW w:w="1332" w:type="dxa"/>
            <w:tcBorders>
              <w:top w:val="nil"/>
              <w:left w:val="nil"/>
              <w:bottom w:val="single" w:sz="4" w:space="0" w:color="auto"/>
              <w:right w:val="single" w:sz="4" w:space="0" w:color="auto"/>
            </w:tcBorders>
            <w:shd w:val="clear" w:color="auto" w:fill="auto"/>
            <w:noWrap/>
            <w:vAlign w:val="bottom"/>
          </w:tcPr>
          <w:p w14:paraId="62BDDF84" w14:textId="2E86921E" w:rsidR="00BA09F7" w:rsidRPr="00A70C44" w:rsidRDefault="00BA09F7" w:rsidP="00BA09F7">
            <w:pPr>
              <w:jc w:val="center"/>
              <w:rPr>
                <w:rFonts w:ascii="Calibri" w:eastAsia="Times New Roman" w:hAnsi="Calibri" w:cs="Calibri"/>
                <w:color w:val="000000"/>
              </w:rPr>
            </w:pPr>
            <w:r>
              <w:rPr>
                <w:rFonts w:ascii="Calibri" w:hAnsi="Calibri" w:cs="Calibri"/>
                <w:color w:val="000000"/>
              </w:rPr>
              <w:t>9221</w:t>
            </w:r>
          </w:p>
        </w:tc>
      </w:tr>
      <w:tr w:rsidR="00BA09F7" w:rsidRPr="00A70C44" w14:paraId="1A3CF23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61E14D6" w14:textId="7BA04896"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2B123919" w14:textId="4F0D8B77" w:rsidR="00BA09F7" w:rsidRPr="00A70C44" w:rsidRDefault="00BA09F7" w:rsidP="00BA09F7">
            <w:pPr>
              <w:jc w:val="center"/>
              <w:rPr>
                <w:rFonts w:ascii="Calibri" w:eastAsia="Times New Roman" w:hAnsi="Calibri" w:cs="Calibri"/>
                <w:color w:val="000000"/>
              </w:rPr>
            </w:pPr>
            <w:r>
              <w:rPr>
                <w:rFonts w:ascii="Calibri" w:hAnsi="Calibri" w:cs="Calibri"/>
                <w:color w:val="000000"/>
              </w:rPr>
              <w:t>9.24147</w:t>
            </w:r>
          </w:p>
        </w:tc>
        <w:tc>
          <w:tcPr>
            <w:tcW w:w="1332" w:type="dxa"/>
            <w:tcBorders>
              <w:top w:val="nil"/>
              <w:left w:val="nil"/>
              <w:bottom w:val="single" w:sz="4" w:space="0" w:color="auto"/>
              <w:right w:val="single" w:sz="4" w:space="0" w:color="auto"/>
            </w:tcBorders>
            <w:shd w:val="clear" w:color="auto" w:fill="auto"/>
            <w:noWrap/>
            <w:vAlign w:val="bottom"/>
          </w:tcPr>
          <w:p w14:paraId="75254860" w14:textId="55AC4080" w:rsidR="00BA09F7" w:rsidRPr="00A70C44" w:rsidRDefault="00BA09F7" w:rsidP="00BA09F7">
            <w:pPr>
              <w:jc w:val="center"/>
              <w:rPr>
                <w:rFonts w:ascii="Calibri" w:eastAsia="Times New Roman" w:hAnsi="Calibri" w:cs="Calibri"/>
                <w:color w:val="000000"/>
              </w:rPr>
            </w:pPr>
            <w:r>
              <w:rPr>
                <w:rFonts w:ascii="Calibri" w:hAnsi="Calibri" w:cs="Calibri"/>
                <w:color w:val="000000"/>
              </w:rPr>
              <w:t>7549</w:t>
            </w:r>
          </w:p>
        </w:tc>
        <w:tc>
          <w:tcPr>
            <w:tcW w:w="1332" w:type="dxa"/>
            <w:tcBorders>
              <w:top w:val="nil"/>
              <w:left w:val="nil"/>
              <w:bottom w:val="single" w:sz="4" w:space="0" w:color="auto"/>
              <w:right w:val="single" w:sz="4" w:space="0" w:color="auto"/>
            </w:tcBorders>
            <w:shd w:val="clear" w:color="auto" w:fill="auto"/>
            <w:noWrap/>
            <w:vAlign w:val="bottom"/>
          </w:tcPr>
          <w:p w14:paraId="325671FA" w14:textId="4C335A65" w:rsidR="00BA09F7" w:rsidRPr="00A70C44" w:rsidRDefault="00BA09F7" w:rsidP="00BA09F7">
            <w:pPr>
              <w:jc w:val="center"/>
              <w:rPr>
                <w:rFonts w:ascii="Calibri" w:eastAsia="Times New Roman" w:hAnsi="Calibri" w:cs="Calibri"/>
                <w:color w:val="000000"/>
              </w:rPr>
            </w:pPr>
            <w:r>
              <w:rPr>
                <w:rFonts w:ascii="Calibri" w:hAnsi="Calibri" w:cs="Calibri"/>
                <w:color w:val="000000"/>
              </w:rPr>
              <w:t>4852</w:t>
            </w:r>
          </w:p>
        </w:tc>
        <w:tc>
          <w:tcPr>
            <w:tcW w:w="1332" w:type="dxa"/>
            <w:tcBorders>
              <w:top w:val="nil"/>
              <w:left w:val="nil"/>
              <w:bottom w:val="single" w:sz="4" w:space="0" w:color="auto"/>
              <w:right w:val="single" w:sz="4" w:space="0" w:color="auto"/>
            </w:tcBorders>
            <w:shd w:val="clear" w:color="auto" w:fill="auto"/>
            <w:noWrap/>
            <w:vAlign w:val="bottom"/>
          </w:tcPr>
          <w:p w14:paraId="395F5B43" w14:textId="691FC41C" w:rsidR="00BA09F7" w:rsidRPr="00A70C44" w:rsidRDefault="00BA09F7" w:rsidP="00BA09F7">
            <w:pPr>
              <w:jc w:val="center"/>
              <w:rPr>
                <w:rFonts w:ascii="Calibri" w:eastAsia="Times New Roman" w:hAnsi="Calibri" w:cs="Calibri"/>
                <w:color w:val="000000"/>
              </w:rPr>
            </w:pPr>
            <w:r>
              <w:rPr>
                <w:rFonts w:ascii="Calibri" w:hAnsi="Calibri" w:cs="Calibri"/>
                <w:color w:val="000000"/>
              </w:rPr>
              <w:t>10246</w:t>
            </w:r>
          </w:p>
        </w:tc>
      </w:tr>
      <w:tr w:rsidR="00BA09F7" w:rsidRPr="00A70C44" w14:paraId="003465B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249F11" w14:textId="0F2A894A"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2AF7116A" w14:textId="6DE1A563" w:rsidR="00BA09F7" w:rsidRPr="00A70C44" w:rsidRDefault="00BA09F7" w:rsidP="00BA09F7">
            <w:pPr>
              <w:jc w:val="center"/>
              <w:rPr>
                <w:rFonts w:ascii="Calibri" w:eastAsia="Times New Roman" w:hAnsi="Calibri" w:cs="Calibri"/>
                <w:color w:val="000000"/>
              </w:rPr>
            </w:pPr>
            <w:r>
              <w:rPr>
                <w:rFonts w:ascii="Calibri" w:hAnsi="Calibri" w:cs="Calibri"/>
                <w:color w:val="000000"/>
              </w:rPr>
              <w:t>9.75495</w:t>
            </w:r>
          </w:p>
        </w:tc>
        <w:tc>
          <w:tcPr>
            <w:tcW w:w="1332" w:type="dxa"/>
            <w:tcBorders>
              <w:top w:val="nil"/>
              <w:left w:val="nil"/>
              <w:bottom w:val="single" w:sz="4" w:space="0" w:color="auto"/>
              <w:right w:val="single" w:sz="4" w:space="0" w:color="auto"/>
            </w:tcBorders>
            <w:shd w:val="clear" w:color="auto" w:fill="auto"/>
            <w:noWrap/>
            <w:vAlign w:val="bottom"/>
          </w:tcPr>
          <w:p w14:paraId="6363D8DC" w14:textId="0492A813" w:rsidR="00BA09F7" w:rsidRPr="00A70C44" w:rsidRDefault="00BA09F7" w:rsidP="00BA09F7">
            <w:pPr>
              <w:jc w:val="center"/>
              <w:rPr>
                <w:rFonts w:ascii="Calibri" w:eastAsia="Times New Roman" w:hAnsi="Calibri" w:cs="Calibri"/>
                <w:color w:val="000000"/>
              </w:rPr>
            </w:pPr>
            <w:r>
              <w:rPr>
                <w:rFonts w:ascii="Calibri" w:hAnsi="Calibri" w:cs="Calibri"/>
                <w:color w:val="000000"/>
              </w:rPr>
              <w:t>7766</w:t>
            </w:r>
          </w:p>
        </w:tc>
        <w:tc>
          <w:tcPr>
            <w:tcW w:w="1332" w:type="dxa"/>
            <w:tcBorders>
              <w:top w:val="nil"/>
              <w:left w:val="nil"/>
              <w:bottom w:val="single" w:sz="4" w:space="0" w:color="auto"/>
              <w:right w:val="single" w:sz="4" w:space="0" w:color="auto"/>
            </w:tcBorders>
            <w:shd w:val="clear" w:color="auto" w:fill="auto"/>
            <w:noWrap/>
            <w:vAlign w:val="bottom"/>
          </w:tcPr>
          <w:p w14:paraId="08836976" w14:textId="0946A3F8" w:rsidR="00BA09F7" w:rsidRPr="00A70C44" w:rsidRDefault="00BA09F7" w:rsidP="00BA09F7">
            <w:pPr>
              <w:jc w:val="center"/>
              <w:rPr>
                <w:rFonts w:ascii="Calibri" w:eastAsia="Times New Roman" w:hAnsi="Calibri" w:cs="Calibri"/>
                <w:color w:val="000000"/>
              </w:rPr>
            </w:pPr>
            <w:r>
              <w:rPr>
                <w:rFonts w:ascii="Calibri" w:hAnsi="Calibri" w:cs="Calibri"/>
                <w:color w:val="000000"/>
              </w:rPr>
              <w:t>4992</w:t>
            </w:r>
          </w:p>
        </w:tc>
        <w:tc>
          <w:tcPr>
            <w:tcW w:w="1332" w:type="dxa"/>
            <w:tcBorders>
              <w:top w:val="nil"/>
              <w:left w:val="nil"/>
              <w:bottom w:val="single" w:sz="4" w:space="0" w:color="auto"/>
              <w:right w:val="single" w:sz="4" w:space="0" w:color="auto"/>
            </w:tcBorders>
            <w:shd w:val="clear" w:color="auto" w:fill="auto"/>
            <w:noWrap/>
            <w:vAlign w:val="bottom"/>
          </w:tcPr>
          <w:p w14:paraId="347178CF" w14:textId="760D0402" w:rsidR="00BA09F7" w:rsidRPr="00A70C44" w:rsidRDefault="00BA09F7" w:rsidP="00BA09F7">
            <w:pPr>
              <w:jc w:val="center"/>
              <w:rPr>
                <w:rFonts w:ascii="Calibri" w:eastAsia="Times New Roman" w:hAnsi="Calibri" w:cs="Calibri"/>
                <w:color w:val="000000"/>
              </w:rPr>
            </w:pPr>
            <w:r>
              <w:rPr>
                <w:rFonts w:ascii="Calibri" w:hAnsi="Calibri" w:cs="Calibri"/>
                <w:color w:val="000000"/>
              </w:rPr>
              <w:t>10540</w:t>
            </w:r>
          </w:p>
        </w:tc>
      </w:tr>
      <w:tr w:rsidR="00BA09F7" w:rsidRPr="00A70C44" w14:paraId="0B5F8B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52F8A2D" w14:textId="6C5FB34A"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3BD4D8FC" w14:textId="2E6E13BF" w:rsidR="00BA09F7" w:rsidRPr="00A70C44" w:rsidRDefault="00BA09F7" w:rsidP="00BA09F7">
            <w:pPr>
              <w:jc w:val="center"/>
              <w:rPr>
                <w:rFonts w:ascii="Calibri" w:eastAsia="Times New Roman" w:hAnsi="Calibri" w:cs="Calibri"/>
                <w:color w:val="000000"/>
              </w:rPr>
            </w:pPr>
            <w:r>
              <w:rPr>
                <w:rFonts w:ascii="Calibri" w:hAnsi="Calibri" w:cs="Calibri"/>
                <w:color w:val="000000"/>
              </w:rPr>
              <w:t>11.02511</w:t>
            </w:r>
          </w:p>
        </w:tc>
        <w:tc>
          <w:tcPr>
            <w:tcW w:w="1332" w:type="dxa"/>
            <w:tcBorders>
              <w:top w:val="nil"/>
              <w:left w:val="nil"/>
              <w:bottom w:val="single" w:sz="4" w:space="0" w:color="auto"/>
              <w:right w:val="single" w:sz="4" w:space="0" w:color="auto"/>
            </w:tcBorders>
            <w:shd w:val="clear" w:color="auto" w:fill="auto"/>
            <w:noWrap/>
            <w:vAlign w:val="bottom"/>
          </w:tcPr>
          <w:p w14:paraId="6F950E57" w14:textId="4FF85596" w:rsidR="00BA09F7" w:rsidRPr="00A70C44" w:rsidRDefault="00BA09F7" w:rsidP="00BA09F7">
            <w:pPr>
              <w:jc w:val="center"/>
              <w:rPr>
                <w:rFonts w:ascii="Calibri" w:eastAsia="Times New Roman" w:hAnsi="Calibri" w:cs="Calibri"/>
                <w:color w:val="000000"/>
              </w:rPr>
            </w:pPr>
            <w:r>
              <w:rPr>
                <w:rFonts w:ascii="Calibri" w:hAnsi="Calibri" w:cs="Calibri"/>
                <w:color w:val="000000"/>
              </w:rPr>
              <w:t>8467</w:t>
            </w:r>
          </w:p>
        </w:tc>
        <w:tc>
          <w:tcPr>
            <w:tcW w:w="1332" w:type="dxa"/>
            <w:tcBorders>
              <w:top w:val="nil"/>
              <w:left w:val="nil"/>
              <w:bottom w:val="single" w:sz="4" w:space="0" w:color="auto"/>
              <w:right w:val="single" w:sz="4" w:space="0" w:color="auto"/>
            </w:tcBorders>
            <w:shd w:val="clear" w:color="auto" w:fill="auto"/>
            <w:noWrap/>
            <w:vAlign w:val="bottom"/>
          </w:tcPr>
          <w:p w14:paraId="445414CB" w14:textId="04F8351C" w:rsidR="00BA09F7" w:rsidRPr="00A70C44" w:rsidRDefault="00BA09F7" w:rsidP="00BA09F7">
            <w:pPr>
              <w:jc w:val="center"/>
              <w:rPr>
                <w:rFonts w:ascii="Calibri" w:eastAsia="Times New Roman" w:hAnsi="Calibri" w:cs="Calibri"/>
                <w:color w:val="000000"/>
              </w:rPr>
            </w:pPr>
            <w:r>
              <w:rPr>
                <w:rFonts w:ascii="Calibri" w:hAnsi="Calibri" w:cs="Calibri"/>
                <w:color w:val="000000"/>
              </w:rPr>
              <w:t>5443</w:t>
            </w:r>
          </w:p>
        </w:tc>
        <w:tc>
          <w:tcPr>
            <w:tcW w:w="1332" w:type="dxa"/>
            <w:tcBorders>
              <w:top w:val="nil"/>
              <w:left w:val="nil"/>
              <w:bottom w:val="single" w:sz="4" w:space="0" w:color="auto"/>
              <w:right w:val="single" w:sz="4" w:space="0" w:color="auto"/>
            </w:tcBorders>
            <w:shd w:val="clear" w:color="auto" w:fill="auto"/>
            <w:noWrap/>
            <w:vAlign w:val="bottom"/>
          </w:tcPr>
          <w:p w14:paraId="68AE8CE1" w14:textId="411A2FF0" w:rsidR="00BA09F7" w:rsidRPr="00A70C44" w:rsidRDefault="00BA09F7" w:rsidP="00BA09F7">
            <w:pPr>
              <w:jc w:val="center"/>
              <w:rPr>
                <w:rFonts w:ascii="Calibri" w:eastAsia="Times New Roman" w:hAnsi="Calibri" w:cs="Calibri"/>
                <w:color w:val="000000"/>
              </w:rPr>
            </w:pPr>
            <w:r>
              <w:rPr>
                <w:rFonts w:ascii="Calibri" w:hAnsi="Calibri" w:cs="Calibri"/>
                <w:color w:val="000000"/>
              </w:rPr>
              <w:t>11491</w:t>
            </w:r>
          </w:p>
        </w:tc>
      </w:tr>
      <w:tr w:rsidR="00BA09F7" w:rsidRPr="00A70C44" w14:paraId="046884F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7684D6" w14:textId="24ADEFF1" w:rsidR="00BA09F7" w:rsidRPr="00A70C44" w:rsidRDefault="00BA09F7" w:rsidP="00BA09F7">
            <w:pPr>
              <w:rPr>
                <w:rFonts w:ascii="Calibri" w:eastAsia="Times New Roman" w:hAnsi="Calibri" w:cs="Calibri"/>
                <w:color w:val="000000"/>
              </w:rPr>
            </w:pPr>
            <w:r>
              <w:rPr>
                <w:rFonts w:ascii="Calibri" w:hAnsi="Calibri" w:cs="Calibri"/>
                <w:color w:val="000000"/>
              </w:rPr>
              <w:t>OIL CREEK</w:t>
            </w:r>
          </w:p>
        </w:tc>
        <w:tc>
          <w:tcPr>
            <w:tcW w:w="1777" w:type="dxa"/>
            <w:tcBorders>
              <w:top w:val="nil"/>
              <w:left w:val="nil"/>
              <w:bottom w:val="single" w:sz="4" w:space="0" w:color="auto"/>
              <w:right w:val="single" w:sz="4" w:space="0" w:color="auto"/>
            </w:tcBorders>
            <w:shd w:val="clear" w:color="auto" w:fill="auto"/>
            <w:noWrap/>
            <w:vAlign w:val="bottom"/>
          </w:tcPr>
          <w:p w14:paraId="3CD2E474" w14:textId="3FDABDA7" w:rsidR="00BA09F7" w:rsidRPr="00A70C44" w:rsidRDefault="00BA09F7" w:rsidP="00BA09F7">
            <w:pPr>
              <w:jc w:val="center"/>
              <w:rPr>
                <w:rFonts w:ascii="Calibri" w:eastAsia="Times New Roman" w:hAnsi="Calibri" w:cs="Calibri"/>
                <w:color w:val="000000"/>
              </w:rPr>
            </w:pPr>
            <w:r>
              <w:rPr>
                <w:rFonts w:ascii="Calibri" w:hAnsi="Calibri" w:cs="Calibri"/>
                <w:color w:val="000000"/>
              </w:rPr>
              <w:t>11.6245</w:t>
            </w:r>
          </w:p>
        </w:tc>
        <w:tc>
          <w:tcPr>
            <w:tcW w:w="1332" w:type="dxa"/>
            <w:tcBorders>
              <w:top w:val="nil"/>
              <w:left w:val="nil"/>
              <w:bottom w:val="single" w:sz="4" w:space="0" w:color="auto"/>
              <w:right w:val="single" w:sz="4" w:space="0" w:color="auto"/>
            </w:tcBorders>
            <w:shd w:val="clear" w:color="auto" w:fill="auto"/>
            <w:noWrap/>
            <w:vAlign w:val="bottom"/>
          </w:tcPr>
          <w:p w14:paraId="01930066" w14:textId="45AA85FC" w:rsidR="00BA09F7" w:rsidRPr="00A70C44" w:rsidRDefault="00BA09F7" w:rsidP="00BA09F7">
            <w:pPr>
              <w:jc w:val="center"/>
              <w:rPr>
                <w:rFonts w:ascii="Calibri" w:eastAsia="Times New Roman" w:hAnsi="Calibri" w:cs="Calibri"/>
                <w:color w:val="000000"/>
              </w:rPr>
            </w:pPr>
            <w:r>
              <w:rPr>
                <w:rFonts w:ascii="Calibri" w:hAnsi="Calibri" w:cs="Calibri"/>
                <w:color w:val="000000"/>
              </w:rPr>
              <w:t>8385</w:t>
            </w:r>
          </w:p>
        </w:tc>
        <w:tc>
          <w:tcPr>
            <w:tcW w:w="1332" w:type="dxa"/>
            <w:tcBorders>
              <w:top w:val="nil"/>
              <w:left w:val="nil"/>
              <w:bottom w:val="single" w:sz="4" w:space="0" w:color="auto"/>
              <w:right w:val="single" w:sz="4" w:space="0" w:color="auto"/>
            </w:tcBorders>
            <w:shd w:val="clear" w:color="auto" w:fill="auto"/>
            <w:noWrap/>
            <w:vAlign w:val="bottom"/>
          </w:tcPr>
          <w:p w14:paraId="7F82FCC0" w14:textId="39E2F7FA" w:rsidR="00BA09F7" w:rsidRPr="00A70C44" w:rsidRDefault="00BA09F7" w:rsidP="00BA09F7">
            <w:pPr>
              <w:jc w:val="center"/>
              <w:rPr>
                <w:rFonts w:ascii="Calibri" w:eastAsia="Times New Roman" w:hAnsi="Calibri" w:cs="Calibri"/>
                <w:color w:val="000000"/>
              </w:rPr>
            </w:pPr>
            <w:r>
              <w:rPr>
                <w:rFonts w:ascii="Calibri" w:hAnsi="Calibri" w:cs="Calibri"/>
                <w:color w:val="000000"/>
              </w:rPr>
              <w:t>5390</w:t>
            </w:r>
          </w:p>
        </w:tc>
        <w:tc>
          <w:tcPr>
            <w:tcW w:w="1332" w:type="dxa"/>
            <w:tcBorders>
              <w:top w:val="nil"/>
              <w:left w:val="nil"/>
              <w:bottom w:val="single" w:sz="4" w:space="0" w:color="auto"/>
              <w:right w:val="single" w:sz="4" w:space="0" w:color="auto"/>
            </w:tcBorders>
            <w:shd w:val="clear" w:color="auto" w:fill="auto"/>
            <w:noWrap/>
            <w:vAlign w:val="bottom"/>
          </w:tcPr>
          <w:p w14:paraId="5F275EB1" w14:textId="53500D15" w:rsidR="00BA09F7" w:rsidRPr="00A70C44" w:rsidRDefault="00BA09F7" w:rsidP="00BA09F7">
            <w:pPr>
              <w:jc w:val="center"/>
              <w:rPr>
                <w:rFonts w:ascii="Calibri" w:eastAsia="Times New Roman" w:hAnsi="Calibri" w:cs="Calibri"/>
                <w:color w:val="000000"/>
              </w:rPr>
            </w:pPr>
            <w:r>
              <w:rPr>
                <w:rFonts w:ascii="Calibri" w:hAnsi="Calibri" w:cs="Calibri"/>
                <w:color w:val="000000"/>
              </w:rPr>
              <w:t>11380</w:t>
            </w:r>
          </w:p>
        </w:tc>
      </w:tr>
      <w:tr w:rsidR="00BA09F7" w:rsidRPr="00A70C44" w14:paraId="366D5F4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8C0E6D2" w14:textId="4112C19C"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5B63D4E3" w14:textId="079A557E" w:rsidR="00BA09F7" w:rsidRPr="00A70C44" w:rsidRDefault="00BA09F7" w:rsidP="00BA09F7">
            <w:pPr>
              <w:jc w:val="center"/>
              <w:rPr>
                <w:rFonts w:ascii="Calibri" w:eastAsia="Times New Roman" w:hAnsi="Calibri" w:cs="Calibri"/>
                <w:color w:val="000000"/>
              </w:rPr>
            </w:pPr>
            <w:r>
              <w:rPr>
                <w:rFonts w:ascii="Calibri" w:hAnsi="Calibri" w:cs="Calibri"/>
                <w:color w:val="000000"/>
              </w:rPr>
              <w:t>1.01085</w:t>
            </w:r>
          </w:p>
        </w:tc>
        <w:tc>
          <w:tcPr>
            <w:tcW w:w="1332" w:type="dxa"/>
            <w:tcBorders>
              <w:top w:val="nil"/>
              <w:left w:val="nil"/>
              <w:bottom w:val="single" w:sz="4" w:space="0" w:color="auto"/>
              <w:right w:val="single" w:sz="4" w:space="0" w:color="auto"/>
            </w:tcBorders>
            <w:shd w:val="clear" w:color="auto" w:fill="auto"/>
            <w:noWrap/>
            <w:vAlign w:val="bottom"/>
          </w:tcPr>
          <w:p w14:paraId="1FEAF710" w14:textId="46CE71C1" w:rsidR="00BA09F7" w:rsidRPr="00A70C44" w:rsidRDefault="00BA09F7" w:rsidP="00BA09F7">
            <w:pPr>
              <w:jc w:val="center"/>
              <w:rPr>
                <w:rFonts w:ascii="Calibri" w:eastAsia="Times New Roman" w:hAnsi="Calibri" w:cs="Calibri"/>
                <w:color w:val="000000"/>
              </w:rPr>
            </w:pPr>
            <w:r>
              <w:rPr>
                <w:rFonts w:ascii="Calibri" w:hAnsi="Calibri" w:cs="Calibri"/>
                <w:color w:val="000000"/>
              </w:rPr>
              <w:t>1735</w:t>
            </w:r>
          </w:p>
        </w:tc>
        <w:tc>
          <w:tcPr>
            <w:tcW w:w="1332" w:type="dxa"/>
            <w:tcBorders>
              <w:top w:val="nil"/>
              <w:left w:val="nil"/>
              <w:bottom w:val="single" w:sz="4" w:space="0" w:color="auto"/>
              <w:right w:val="single" w:sz="4" w:space="0" w:color="auto"/>
            </w:tcBorders>
            <w:shd w:val="clear" w:color="auto" w:fill="auto"/>
            <w:noWrap/>
            <w:vAlign w:val="bottom"/>
          </w:tcPr>
          <w:p w14:paraId="1414D830" w14:textId="78EECEAE" w:rsidR="00BA09F7" w:rsidRPr="00A70C44" w:rsidRDefault="00BA09F7" w:rsidP="00BA09F7">
            <w:pPr>
              <w:jc w:val="center"/>
              <w:rPr>
                <w:rFonts w:ascii="Calibri" w:eastAsia="Times New Roman" w:hAnsi="Calibri" w:cs="Calibri"/>
                <w:color w:val="000000"/>
              </w:rPr>
            </w:pPr>
            <w:r>
              <w:rPr>
                <w:rFonts w:ascii="Calibri" w:hAnsi="Calibri" w:cs="Calibri"/>
                <w:color w:val="000000"/>
              </w:rPr>
              <w:t>1115</w:t>
            </w:r>
          </w:p>
        </w:tc>
        <w:tc>
          <w:tcPr>
            <w:tcW w:w="1332" w:type="dxa"/>
            <w:tcBorders>
              <w:top w:val="nil"/>
              <w:left w:val="nil"/>
              <w:bottom w:val="single" w:sz="4" w:space="0" w:color="auto"/>
              <w:right w:val="single" w:sz="4" w:space="0" w:color="auto"/>
            </w:tcBorders>
            <w:shd w:val="clear" w:color="auto" w:fill="auto"/>
            <w:noWrap/>
            <w:vAlign w:val="bottom"/>
          </w:tcPr>
          <w:p w14:paraId="7EB665D4" w14:textId="7C7BD3AE" w:rsidR="00BA09F7" w:rsidRPr="00A70C44" w:rsidRDefault="00BA09F7" w:rsidP="00BA09F7">
            <w:pPr>
              <w:jc w:val="center"/>
              <w:rPr>
                <w:rFonts w:ascii="Calibri" w:eastAsia="Times New Roman" w:hAnsi="Calibri" w:cs="Calibri"/>
                <w:color w:val="000000"/>
              </w:rPr>
            </w:pPr>
            <w:r>
              <w:rPr>
                <w:rFonts w:ascii="Calibri" w:hAnsi="Calibri" w:cs="Calibri"/>
                <w:color w:val="000000"/>
              </w:rPr>
              <w:t>2355</w:t>
            </w:r>
          </w:p>
        </w:tc>
      </w:tr>
      <w:tr w:rsidR="00BA09F7" w:rsidRPr="00A70C44" w14:paraId="2147671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ED7BAB" w14:textId="3574BEC3"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5DAE042B" w14:textId="5AC6FEC1" w:rsidR="00BA09F7" w:rsidRPr="00A70C44" w:rsidRDefault="00BA09F7" w:rsidP="00BA09F7">
            <w:pPr>
              <w:jc w:val="center"/>
              <w:rPr>
                <w:rFonts w:ascii="Calibri" w:eastAsia="Times New Roman" w:hAnsi="Calibri" w:cs="Calibri"/>
                <w:color w:val="000000"/>
              </w:rPr>
            </w:pPr>
            <w:r>
              <w:rPr>
                <w:rFonts w:ascii="Calibri" w:hAnsi="Calibri" w:cs="Calibri"/>
                <w:color w:val="000000"/>
              </w:rPr>
              <w:t>1.79404</w:t>
            </w:r>
          </w:p>
        </w:tc>
        <w:tc>
          <w:tcPr>
            <w:tcW w:w="1332" w:type="dxa"/>
            <w:tcBorders>
              <w:top w:val="nil"/>
              <w:left w:val="nil"/>
              <w:bottom w:val="single" w:sz="4" w:space="0" w:color="auto"/>
              <w:right w:val="single" w:sz="4" w:space="0" w:color="auto"/>
            </w:tcBorders>
            <w:shd w:val="clear" w:color="auto" w:fill="auto"/>
            <w:noWrap/>
            <w:vAlign w:val="bottom"/>
          </w:tcPr>
          <w:p w14:paraId="77E2D689" w14:textId="1F2809A2" w:rsidR="00BA09F7" w:rsidRPr="00A70C44" w:rsidRDefault="00BA09F7" w:rsidP="00BA09F7">
            <w:pPr>
              <w:jc w:val="center"/>
              <w:rPr>
                <w:rFonts w:ascii="Calibri" w:eastAsia="Times New Roman" w:hAnsi="Calibri" w:cs="Calibri"/>
                <w:color w:val="000000"/>
              </w:rPr>
            </w:pPr>
            <w:r>
              <w:rPr>
                <w:rFonts w:ascii="Calibri" w:hAnsi="Calibri" w:cs="Calibri"/>
                <w:color w:val="000000"/>
              </w:rPr>
              <w:t>2100</w:t>
            </w:r>
          </w:p>
        </w:tc>
        <w:tc>
          <w:tcPr>
            <w:tcW w:w="1332" w:type="dxa"/>
            <w:tcBorders>
              <w:top w:val="nil"/>
              <w:left w:val="nil"/>
              <w:bottom w:val="single" w:sz="4" w:space="0" w:color="auto"/>
              <w:right w:val="single" w:sz="4" w:space="0" w:color="auto"/>
            </w:tcBorders>
            <w:shd w:val="clear" w:color="auto" w:fill="auto"/>
            <w:noWrap/>
            <w:vAlign w:val="bottom"/>
          </w:tcPr>
          <w:p w14:paraId="544D3BB5" w14:textId="5E064552" w:rsidR="00BA09F7" w:rsidRPr="00A70C44" w:rsidRDefault="00BA09F7" w:rsidP="00BA09F7">
            <w:pPr>
              <w:jc w:val="center"/>
              <w:rPr>
                <w:rFonts w:ascii="Calibri" w:eastAsia="Times New Roman" w:hAnsi="Calibri" w:cs="Calibri"/>
                <w:color w:val="000000"/>
              </w:rPr>
            </w:pPr>
            <w:r>
              <w:rPr>
                <w:rFonts w:ascii="Calibri" w:hAnsi="Calibri" w:cs="Calibri"/>
                <w:color w:val="000000"/>
              </w:rPr>
              <w:t>1350</w:t>
            </w:r>
          </w:p>
        </w:tc>
        <w:tc>
          <w:tcPr>
            <w:tcW w:w="1332" w:type="dxa"/>
            <w:tcBorders>
              <w:top w:val="nil"/>
              <w:left w:val="nil"/>
              <w:bottom w:val="single" w:sz="4" w:space="0" w:color="auto"/>
              <w:right w:val="single" w:sz="4" w:space="0" w:color="auto"/>
            </w:tcBorders>
            <w:shd w:val="clear" w:color="auto" w:fill="auto"/>
            <w:noWrap/>
            <w:vAlign w:val="bottom"/>
          </w:tcPr>
          <w:p w14:paraId="31F864FF" w14:textId="319E40D8" w:rsidR="00BA09F7" w:rsidRPr="00A70C44" w:rsidRDefault="00BA09F7" w:rsidP="00BA09F7">
            <w:pPr>
              <w:jc w:val="center"/>
              <w:rPr>
                <w:rFonts w:ascii="Calibri" w:eastAsia="Times New Roman" w:hAnsi="Calibri" w:cs="Calibri"/>
                <w:color w:val="000000"/>
              </w:rPr>
            </w:pPr>
            <w:r>
              <w:rPr>
                <w:rFonts w:ascii="Calibri" w:hAnsi="Calibri" w:cs="Calibri"/>
                <w:color w:val="000000"/>
              </w:rPr>
              <w:t>2850</w:t>
            </w:r>
          </w:p>
        </w:tc>
      </w:tr>
      <w:tr w:rsidR="00BA09F7" w:rsidRPr="00A70C44" w14:paraId="2CA73D9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B4B0977" w14:textId="1F2A6115"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18B6FCD7" w14:textId="37DB2877" w:rsidR="00BA09F7" w:rsidRPr="00A70C44" w:rsidRDefault="00BA09F7" w:rsidP="00BA09F7">
            <w:pPr>
              <w:jc w:val="center"/>
              <w:rPr>
                <w:rFonts w:ascii="Calibri" w:eastAsia="Times New Roman" w:hAnsi="Calibri" w:cs="Calibri"/>
                <w:color w:val="000000"/>
              </w:rPr>
            </w:pPr>
            <w:r>
              <w:rPr>
                <w:rFonts w:ascii="Calibri" w:hAnsi="Calibri" w:cs="Calibri"/>
                <w:color w:val="000000"/>
              </w:rPr>
              <w:t>2.7232</w:t>
            </w:r>
          </w:p>
        </w:tc>
        <w:tc>
          <w:tcPr>
            <w:tcW w:w="1332" w:type="dxa"/>
            <w:tcBorders>
              <w:top w:val="nil"/>
              <w:left w:val="nil"/>
              <w:bottom w:val="single" w:sz="4" w:space="0" w:color="auto"/>
              <w:right w:val="single" w:sz="4" w:space="0" w:color="auto"/>
            </w:tcBorders>
            <w:shd w:val="clear" w:color="auto" w:fill="auto"/>
            <w:noWrap/>
            <w:vAlign w:val="bottom"/>
          </w:tcPr>
          <w:p w14:paraId="3F0E7915" w14:textId="6DAC1BCB" w:rsidR="00BA09F7" w:rsidRPr="00A70C44" w:rsidRDefault="00BA09F7" w:rsidP="00BA09F7">
            <w:pPr>
              <w:jc w:val="center"/>
              <w:rPr>
                <w:rFonts w:ascii="Calibri" w:eastAsia="Times New Roman" w:hAnsi="Calibri" w:cs="Calibri"/>
                <w:color w:val="000000"/>
              </w:rPr>
            </w:pPr>
            <w:r>
              <w:rPr>
                <w:rFonts w:ascii="Calibri" w:hAnsi="Calibri" w:cs="Calibri"/>
                <w:color w:val="000000"/>
              </w:rPr>
              <w:t>2938</w:t>
            </w:r>
          </w:p>
        </w:tc>
        <w:tc>
          <w:tcPr>
            <w:tcW w:w="1332" w:type="dxa"/>
            <w:tcBorders>
              <w:top w:val="nil"/>
              <w:left w:val="nil"/>
              <w:bottom w:val="single" w:sz="4" w:space="0" w:color="auto"/>
              <w:right w:val="single" w:sz="4" w:space="0" w:color="auto"/>
            </w:tcBorders>
            <w:shd w:val="clear" w:color="auto" w:fill="auto"/>
            <w:noWrap/>
            <w:vAlign w:val="bottom"/>
          </w:tcPr>
          <w:p w14:paraId="2947DE37" w14:textId="7EB32E48" w:rsidR="00BA09F7" w:rsidRPr="00A70C44" w:rsidRDefault="00BA09F7" w:rsidP="00BA09F7">
            <w:pPr>
              <w:jc w:val="center"/>
              <w:rPr>
                <w:rFonts w:ascii="Calibri" w:eastAsia="Times New Roman" w:hAnsi="Calibri" w:cs="Calibri"/>
                <w:color w:val="000000"/>
              </w:rPr>
            </w:pPr>
            <w:r>
              <w:rPr>
                <w:rFonts w:ascii="Calibri" w:hAnsi="Calibri" w:cs="Calibri"/>
                <w:color w:val="000000"/>
              </w:rPr>
              <w:t>1889</w:t>
            </w:r>
          </w:p>
        </w:tc>
        <w:tc>
          <w:tcPr>
            <w:tcW w:w="1332" w:type="dxa"/>
            <w:tcBorders>
              <w:top w:val="nil"/>
              <w:left w:val="nil"/>
              <w:bottom w:val="single" w:sz="4" w:space="0" w:color="auto"/>
              <w:right w:val="single" w:sz="4" w:space="0" w:color="auto"/>
            </w:tcBorders>
            <w:shd w:val="clear" w:color="auto" w:fill="auto"/>
            <w:noWrap/>
            <w:vAlign w:val="bottom"/>
          </w:tcPr>
          <w:p w14:paraId="4524B7AD" w14:textId="3B0383F5" w:rsidR="00BA09F7" w:rsidRPr="00A70C44" w:rsidRDefault="00BA09F7" w:rsidP="00BA09F7">
            <w:pPr>
              <w:jc w:val="center"/>
              <w:rPr>
                <w:rFonts w:ascii="Calibri" w:eastAsia="Times New Roman" w:hAnsi="Calibri" w:cs="Calibri"/>
                <w:color w:val="000000"/>
              </w:rPr>
            </w:pPr>
            <w:r>
              <w:rPr>
                <w:rFonts w:ascii="Calibri" w:hAnsi="Calibri" w:cs="Calibri"/>
                <w:color w:val="000000"/>
              </w:rPr>
              <w:t>3987</w:t>
            </w:r>
          </w:p>
        </w:tc>
      </w:tr>
      <w:tr w:rsidR="00BA09F7" w:rsidRPr="00A70C44" w14:paraId="5C8229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6F1B5B9" w14:textId="10EA14F7"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21D55014" w14:textId="7F32FBBA" w:rsidR="00BA09F7" w:rsidRPr="00A70C44" w:rsidRDefault="00BA09F7" w:rsidP="00BA09F7">
            <w:pPr>
              <w:jc w:val="center"/>
              <w:rPr>
                <w:rFonts w:ascii="Calibri" w:eastAsia="Times New Roman" w:hAnsi="Calibri" w:cs="Calibri"/>
                <w:color w:val="000000"/>
              </w:rPr>
            </w:pPr>
            <w:r>
              <w:rPr>
                <w:rFonts w:ascii="Calibri" w:hAnsi="Calibri" w:cs="Calibri"/>
                <w:color w:val="000000"/>
              </w:rPr>
              <w:t>3.59606</w:t>
            </w:r>
          </w:p>
        </w:tc>
        <w:tc>
          <w:tcPr>
            <w:tcW w:w="1332" w:type="dxa"/>
            <w:tcBorders>
              <w:top w:val="nil"/>
              <w:left w:val="nil"/>
              <w:bottom w:val="single" w:sz="4" w:space="0" w:color="auto"/>
              <w:right w:val="single" w:sz="4" w:space="0" w:color="auto"/>
            </w:tcBorders>
            <w:shd w:val="clear" w:color="auto" w:fill="auto"/>
            <w:noWrap/>
            <w:vAlign w:val="bottom"/>
          </w:tcPr>
          <w:p w14:paraId="0F6DC8E4" w14:textId="61F01105" w:rsidR="00BA09F7" w:rsidRPr="00A70C44" w:rsidRDefault="00BA09F7" w:rsidP="00BA09F7">
            <w:pPr>
              <w:jc w:val="center"/>
              <w:rPr>
                <w:rFonts w:ascii="Calibri" w:eastAsia="Times New Roman" w:hAnsi="Calibri" w:cs="Calibri"/>
                <w:color w:val="000000"/>
              </w:rPr>
            </w:pPr>
            <w:r>
              <w:rPr>
                <w:rFonts w:ascii="Calibri" w:hAnsi="Calibri" w:cs="Calibri"/>
                <w:color w:val="000000"/>
              </w:rPr>
              <w:t>3804</w:t>
            </w:r>
          </w:p>
        </w:tc>
        <w:tc>
          <w:tcPr>
            <w:tcW w:w="1332" w:type="dxa"/>
            <w:tcBorders>
              <w:top w:val="nil"/>
              <w:left w:val="nil"/>
              <w:bottom w:val="single" w:sz="4" w:space="0" w:color="auto"/>
              <w:right w:val="single" w:sz="4" w:space="0" w:color="auto"/>
            </w:tcBorders>
            <w:shd w:val="clear" w:color="auto" w:fill="auto"/>
            <w:noWrap/>
            <w:vAlign w:val="bottom"/>
          </w:tcPr>
          <w:p w14:paraId="01C07A18" w14:textId="51C9CFCC" w:rsidR="00BA09F7" w:rsidRPr="00A70C44" w:rsidRDefault="00BA09F7" w:rsidP="00BA09F7">
            <w:pPr>
              <w:jc w:val="center"/>
              <w:rPr>
                <w:rFonts w:ascii="Calibri" w:eastAsia="Times New Roman" w:hAnsi="Calibri" w:cs="Calibri"/>
                <w:color w:val="000000"/>
              </w:rPr>
            </w:pPr>
            <w:r>
              <w:rPr>
                <w:rFonts w:ascii="Calibri" w:hAnsi="Calibri" w:cs="Calibri"/>
                <w:color w:val="000000"/>
              </w:rPr>
              <w:t>2445</w:t>
            </w:r>
          </w:p>
        </w:tc>
        <w:tc>
          <w:tcPr>
            <w:tcW w:w="1332" w:type="dxa"/>
            <w:tcBorders>
              <w:top w:val="nil"/>
              <w:left w:val="nil"/>
              <w:bottom w:val="single" w:sz="4" w:space="0" w:color="auto"/>
              <w:right w:val="single" w:sz="4" w:space="0" w:color="auto"/>
            </w:tcBorders>
            <w:shd w:val="clear" w:color="auto" w:fill="auto"/>
            <w:noWrap/>
            <w:vAlign w:val="bottom"/>
          </w:tcPr>
          <w:p w14:paraId="5018A516" w14:textId="46359CED" w:rsidR="00BA09F7" w:rsidRPr="00A70C44" w:rsidRDefault="00BA09F7" w:rsidP="00BA09F7">
            <w:pPr>
              <w:jc w:val="center"/>
              <w:rPr>
                <w:rFonts w:ascii="Calibri" w:eastAsia="Times New Roman" w:hAnsi="Calibri" w:cs="Calibri"/>
                <w:color w:val="000000"/>
              </w:rPr>
            </w:pPr>
            <w:r>
              <w:rPr>
                <w:rFonts w:ascii="Calibri" w:hAnsi="Calibri" w:cs="Calibri"/>
                <w:color w:val="000000"/>
              </w:rPr>
              <w:t>5163</w:t>
            </w:r>
          </w:p>
        </w:tc>
      </w:tr>
      <w:tr w:rsidR="00BA09F7" w:rsidRPr="00A70C44" w14:paraId="6C0AF6B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88FD114" w14:textId="11D20572"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1054AD88" w14:textId="4127959F" w:rsidR="00BA09F7" w:rsidRPr="00A70C44" w:rsidRDefault="00BA09F7" w:rsidP="00BA09F7">
            <w:pPr>
              <w:jc w:val="center"/>
              <w:rPr>
                <w:rFonts w:ascii="Calibri" w:eastAsia="Times New Roman" w:hAnsi="Calibri" w:cs="Calibri"/>
                <w:color w:val="000000"/>
              </w:rPr>
            </w:pPr>
            <w:r>
              <w:rPr>
                <w:rFonts w:ascii="Calibri" w:hAnsi="Calibri" w:cs="Calibri"/>
                <w:color w:val="000000"/>
              </w:rPr>
              <w:t>4.13169</w:t>
            </w:r>
          </w:p>
        </w:tc>
        <w:tc>
          <w:tcPr>
            <w:tcW w:w="1332" w:type="dxa"/>
            <w:tcBorders>
              <w:top w:val="nil"/>
              <w:left w:val="nil"/>
              <w:bottom w:val="single" w:sz="4" w:space="0" w:color="auto"/>
              <w:right w:val="single" w:sz="4" w:space="0" w:color="auto"/>
            </w:tcBorders>
            <w:shd w:val="clear" w:color="auto" w:fill="auto"/>
            <w:noWrap/>
            <w:vAlign w:val="bottom"/>
          </w:tcPr>
          <w:p w14:paraId="1B91F5E7" w14:textId="26A3B8E0" w:rsidR="00BA09F7" w:rsidRPr="00A70C44" w:rsidRDefault="00BA09F7" w:rsidP="00BA09F7">
            <w:pPr>
              <w:jc w:val="center"/>
              <w:rPr>
                <w:rFonts w:ascii="Calibri" w:eastAsia="Times New Roman" w:hAnsi="Calibri" w:cs="Calibri"/>
                <w:color w:val="000000"/>
              </w:rPr>
            </w:pPr>
            <w:r>
              <w:rPr>
                <w:rFonts w:ascii="Calibri" w:hAnsi="Calibri" w:cs="Calibri"/>
                <w:color w:val="000000"/>
              </w:rPr>
              <w:t>3915</w:t>
            </w:r>
          </w:p>
        </w:tc>
        <w:tc>
          <w:tcPr>
            <w:tcW w:w="1332" w:type="dxa"/>
            <w:tcBorders>
              <w:top w:val="nil"/>
              <w:left w:val="nil"/>
              <w:bottom w:val="single" w:sz="4" w:space="0" w:color="auto"/>
              <w:right w:val="single" w:sz="4" w:space="0" w:color="auto"/>
            </w:tcBorders>
            <w:shd w:val="clear" w:color="auto" w:fill="auto"/>
            <w:noWrap/>
            <w:vAlign w:val="bottom"/>
          </w:tcPr>
          <w:p w14:paraId="49935AEF" w14:textId="71F8211E" w:rsidR="00BA09F7" w:rsidRPr="00A70C44" w:rsidRDefault="00BA09F7" w:rsidP="00BA09F7">
            <w:pPr>
              <w:jc w:val="center"/>
              <w:rPr>
                <w:rFonts w:ascii="Calibri" w:eastAsia="Times New Roman" w:hAnsi="Calibri" w:cs="Calibri"/>
                <w:color w:val="000000"/>
              </w:rPr>
            </w:pPr>
            <w:r>
              <w:rPr>
                <w:rFonts w:ascii="Calibri" w:hAnsi="Calibri" w:cs="Calibri"/>
                <w:color w:val="000000"/>
              </w:rPr>
              <w:t>2517</w:t>
            </w:r>
          </w:p>
        </w:tc>
        <w:tc>
          <w:tcPr>
            <w:tcW w:w="1332" w:type="dxa"/>
            <w:tcBorders>
              <w:top w:val="nil"/>
              <w:left w:val="nil"/>
              <w:bottom w:val="single" w:sz="4" w:space="0" w:color="auto"/>
              <w:right w:val="single" w:sz="4" w:space="0" w:color="auto"/>
            </w:tcBorders>
            <w:shd w:val="clear" w:color="auto" w:fill="auto"/>
            <w:noWrap/>
            <w:vAlign w:val="bottom"/>
          </w:tcPr>
          <w:p w14:paraId="35146F9F" w14:textId="571B817F" w:rsidR="00BA09F7" w:rsidRPr="00A70C44" w:rsidRDefault="00BA09F7" w:rsidP="00BA09F7">
            <w:pPr>
              <w:jc w:val="center"/>
              <w:rPr>
                <w:rFonts w:ascii="Calibri" w:eastAsia="Times New Roman" w:hAnsi="Calibri" w:cs="Calibri"/>
                <w:color w:val="000000"/>
              </w:rPr>
            </w:pPr>
            <w:r>
              <w:rPr>
                <w:rFonts w:ascii="Calibri" w:hAnsi="Calibri" w:cs="Calibri"/>
                <w:color w:val="000000"/>
              </w:rPr>
              <w:t>5313</w:t>
            </w:r>
          </w:p>
        </w:tc>
      </w:tr>
      <w:tr w:rsidR="00BA09F7" w:rsidRPr="00A70C44" w14:paraId="4B4021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A776AF" w14:textId="5543B9E1"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62811E5E" w14:textId="223ED74A" w:rsidR="00BA09F7" w:rsidRPr="00A70C44" w:rsidRDefault="00BA09F7" w:rsidP="00BA09F7">
            <w:pPr>
              <w:jc w:val="center"/>
              <w:rPr>
                <w:rFonts w:ascii="Calibri" w:eastAsia="Times New Roman" w:hAnsi="Calibri" w:cs="Calibri"/>
                <w:color w:val="000000"/>
              </w:rPr>
            </w:pPr>
            <w:r>
              <w:rPr>
                <w:rFonts w:ascii="Calibri" w:hAnsi="Calibri" w:cs="Calibri"/>
                <w:color w:val="000000"/>
              </w:rPr>
              <w:t>4.95168</w:t>
            </w:r>
          </w:p>
        </w:tc>
        <w:tc>
          <w:tcPr>
            <w:tcW w:w="1332" w:type="dxa"/>
            <w:tcBorders>
              <w:top w:val="nil"/>
              <w:left w:val="nil"/>
              <w:bottom w:val="single" w:sz="4" w:space="0" w:color="auto"/>
              <w:right w:val="single" w:sz="4" w:space="0" w:color="auto"/>
            </w:tcBorders>
            <w:shd w:val="clear" w:color="auto" w:fill="auto"/>
            <w:noWrap/>
            <w:vAlign w:val="bottom"/>
          </w:tcPr>
          <w:p w14:paraId="0E76F3AA" w14:textId="5FD5F099" w:rsidR="00BA09F7" w:rsidRPr="00A70C44" w:rsidRDefault="00BA09F7" w:rsidP="00BA09F7">
            <w:pPr>
              <w:jc w:val="center"/>
              <w:rPr>
                <w:rFonts w:ascii="Calibri" w:eastAsia="Times New Roman" w:hAnsi="Calibri" w:cs="Calibri"/>
                <w:color w:val="000000"/>
              </w:rPr>
            </w:pPr>
            <w:r>
              <w:rPr>
                <w:rFonts w:ascii="Calibri" w:hAnsi="Calibri" w:cs="Calibri"/>
                <w:color w:val="000000"/>
              </w:rPr>
              <w:t>4354</w:t>
            </w:r>
          </w:p>
        </w:tc>
        <w:tc>
          <w:tcPr>
            <w:tcW w:w="1332" w:type="dxa"/>
            <w:tcBorders>
              <w:top w:val="nil"/>
              <w:left w:val="nil"/>
              <w:bottom w:val="single" w:sz="4" w:space="0" w:color="auto"/>
              <w:right w:val="single" w:sz="4" w:space="0" w:color="auto"/>
            </w:tcBorders>
            <w:shd w:val="clear" w:color="auto" w:fill="auto"/>
            <w:noWrap/>
            <w:vAlign w:val="bottom"/>
          </w:tcPr>
          <w:p w14:paraId="046E695F" w14:textId="2D7BF8B2" w:rsidR="00BA09F7" w:rsidRPr="00A70C44" w:rsidRDefault="00BA09F7" w:rsidP="00BA09F7">
            <w:pPr>
              <w:jc w:val="center"/>
              <w:rPr>
                <w:rFonts w:ascii="Calibri" w:eastAsia="Times New Roman" w:hAnsi="Calibri" w:cs="Calibri"/>
                <w:color w:val="000000"/>
              </w:rPr>
            </w:pPr>
            <w:r>
              <w:rPr>
                <w:rFonts w:ascii="Calibri" w:hAnsi="Calibri" w:cs="Calibri"/>
                <w:color w:val="000000"/>
              </w:rPr>
              <w:t>2799</w:t>
            </w:r>
          </w:p>
        </w:tc>
        <w:tc>
          <w:tcPr>
            <w:tcW w:w="1332" w:type="dxa"/>
            <w:tcBorders>
              <w:top w:val="nil"/>
              <w:left w:val="nil"/>
              <w:bottom w:val="single" w:sz="4" w:space="0" w:color="auto"/>
              <w:right w:val="single" w:sz="4" w:space="0" w:color="auto"/>
            </w:tcBorders>
            <w:shd w:val="clear" w:color="auto" w:fill="auto"/>
            <w:noWrap/>
            <w:vAlign w:val="bottom"/>
          </w:tcPr>
          <w:p w14:paraId="1ACD2639" w14:textId="080099B6" w:rsidR="00BA09F7" w:rsidRPr="00A70C44" w:rsidRDefault="00BA09F7" w:rsidP="00BA09F7">
            <w:pPr>
              <w:jc w:val="center"/>
              <w:rPr>
                <w:rFonts w:ascii="Calibri" w:eastAsia="Times New Roman" w:hAnsi="Calibri" w:cs="Calibri"/>
                <w:color w:val="000000"/>
              </w:rPr>
            </w:pPr>
            <w:r>
              <w:rPr>
                <w:rFonts w:ascii="Calibri" w:hAnsi="Calibri" w:cs="Calibri"/>
                <w:color w:val="000000"/>
              </w:rPr>
              <w:t>5909</w:t>
            </w:r>
          </w:p>
        </w:tc>
      </w:tr>
      <w:tr w:rsidR="00BA09F7" w:rsidRPr="00A70C44" w14:paraId="506AF5E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5EF35E" w14:textId="1A1594D1"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33AB5B2E" w14:textId="48FAC428" w:rsidR="00BA09F7" w:rsidRPr="00A70C44" w:rsidRDefault="00BA09F7" w:rsidP="00BA09F7">
            <w:pPr>
              <w:jc w:val="center"/>
              <w:rPr>
                <w:rFonts w:ascii="Calibri" w:eastAsia="Times New Roman" w:hAnsi="Calibri" w:cs="Calibri"/>
                <w:color w:val="000000"/>
              </w:rPr>
            </w:pPr>
            <w:r>
              <w:rPr>
                <w:rFonts w:ascii="Calibri" w:hAnsi="Calibri" w:cs="Calibri"/>
                <w:color w:val="000000"/>
              </w:rPr>
              <w:t>5.94986</w:t>
            </w:r>
          </w:p>
        </w:tc>
        <w:tc>
          <w:tcPr>
            <w:tcW w:w="1332" w:type="dxa"/>
            <w:tcBorders>
              <w:top w:val="nil"/>
              <w:left w:val="nil"/>
              <w:bottom w:val="single" w:sz="4" w:space="0" w:color="auto"/>
              <w:right w:val="single" w:sz="4" w:space="0" w:color="auto"/>
            </w:tcBorders>
            <w:shd w:val="clear" w:color="auto" w:fill="auto"/>
            <w:noWrap/>
            <w:vAlign w:val="bottom"/>
          </w:tcPr>
          <w:p w14:paraId="4FD5BB44" w14:textId="57440F24" w:rsidR="00BA09F7" w:rsidRPr="00A70C44" w:rsidRDefault="00BA09F7" w:rsidP="00BA09F7">
            <w:pPr>
              <w:jc w:val="center"/>
              <w:rPr>
                <w:rFonts w:ascii="Calibri" w:eastAsia="Times New Roman" w:hAnsi="Calibri" w:cs="Calibri"/>
                <w:color w:val="000000"/>
              </w:rPr>
            </w:pPr>
            <w:r>
              <w:rPr>
                <w:rFonts w:ascii="Calibri" w:hAnsi="Calibri" w:cs="Calibri"/>
                <w:color w:val="000000"/>
              </w:rPr>
              <w:t>5004</w:t>
            </w:r>
          </w:p>
        </w:tc>
        <w:tc>
          <w:tcPr>
            <w:tcW w:w="1332" w:type="dxa"/>
            <w:tcBorders>
              <w:top w:val="nil"/>
              <w:left w:val="nil"/>
              <w:bottom w:val="single" w:sz="4" w:space="0" w:color="auto"/>
              <w:right w:val="single" w:sz="4" w:space="0" w:color="auto"/>
            </w:tcBorders>
            <w:shd w:val="clear" w:color="auto" w:fill="auto"/>
            <w:noWrap/>
            <w:vAlign w:val="bottom"/>
          </w:tcPr>
          <w:p w14:paraId="557E0B73" w14:textId="6905C565" w:rsidR="00BA09F7" w:rsidRPr="00A70C44" w:rsidRDefault="00BA09F7" w:rsidP="00BA09F7">
            <w:pPr>
              <w:jc w:val="center"/>
              <w:rPr>
                <w:rFonts w:ascii="Calibri" w:eastAsia="Times New Roman" w:hAnsi="Calibri" w:cs="Calibri"/>
                <w:color w:val="000000"/>
              </w:rPr>
            </w:pPr>
            <w:r>
              <w:rPr>
                <w:rFonts w:ascii="Calibri" w:hAnsi="Calibri" w:cs="Calibri"/>
                <w:color w:val="000000"/>
              </w:rPr>
              <w:t>3217</w:t>
            </w:r>
          </w:p>
        </w:tc>
        <w:tc>
          <w:tcPr>
            <w:tcW w:w="1332" w:type="dxa"/>
            <w:tcBorders>
              <w:top w:val="nil"/>
              <w:left w:val="nil"/>
              <w:bottom w:val="single" w:sz="4" w:space="0" w:color="auto"/>
              <w:right w:val="single" w:sz="4" w:space="0" w:color="auto"/>
            </w:tcBorders>
            <w:shd w:val="clear" w:color="auto" w:fill="auto"/>
            <w:noWrap/>
            <w:vAlign w:val="bottom"/>
          </w:tcPr>
          <w:p w14:paraId="5F8A1C42" w14:textId="1D72B46C" w:rsidR="00BA09F7" w:rsidRPr="00A70C44" w:rsidRDefault="00BA09F7" w:rsidP="00BA09F7">
            <w:pPr>
              <w:jc w:val="center"/>
              <w:rPr>
                <w:rFonts w:ascii="Calibri" w:eastAsia="Times New Roman" w:hAnsi="Calibri" w:cs="Calibri"/>
                <w:color w:val="000000"/>
              </w:rPr>
            </w:pPr>
            <w:r>
              <w:rPr>
                <w:rFonts w:ascii="Calibri" w:hAnsi="Calibri" w:cs="Calibri"/>
                <w:color w:val="000000"/>
              </w:rPr>
              <w:t>6791</w:t>
            </w:r>
          </w:p>
        </w:tc>
      </w:tr>
      <w:tr w:rsidR="00BA09F7" w:rsidRPr="00A70C44" w14:paraId="51DF868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26793C7" w14:textId="548048F5"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4A9D075E" w14:textId="587BC1E8" w:rsidR="00BA09F7" w:rsidRPr="00A70C44" w:rsidRDefault="00BA09F7" w:rsidP="00BA09F7">
            <w:pPr>
              <w:jc w:val="center"/>
              <w:rPr>
                <w:rFonts w:ascii="Calibri" w:eastAsia="Times New Roman" w:hAnsi="Calibri" w:cs="Calibri"/>
                <w:color w:val="000000"/>
              </w:rPr>
            </w:pPr>
            <w:r>
              <w:rPr>
                <w:rFonts w:ascii="Calibri" w:hAnsi="Calibri" w:cs="Calibri"/>
                <w:color w:val="000000"/>
              </w:rPr>
              <w:t>6.69964</w:t>
            </w:r>
          </w:p>
        </w:tc>
        <w:tc>
          <w:tcPr>
            <w:tcW w:w="1332" w:type="dxa"/>
            <w:tcBorders>
              <w:top w:val="nil"/>
              <w:left w:val="nil"/>
              <w:bottom w:val="single" w:sz="4" w:space="0" w:color="auto"/>
              <w:right w:val="single" w:sz="4" w:space="0" w:color="auto"/>
            </w:tcBorders>
            <w:shd w:val="clear" w:color="auto" w:fill="auto"/>
            <w:noWrap/>
            <w:vAlign w:val="bottom"/>
          </w:tcPr>
          <w:p w14:paraId="05308555" w14:textId="1ECAD87F" w:rsidR="00BA09F7" w:rsidRPr="00A70C44" w:rsidRDefault="00BA09F7" w:rsidP="00BA09F7">
            <w:pPr>
              <w:jc w:val="center"/>
              <w:rPr>
                <w:rFonts w:ascii="Calibri" w:eastAsia="Times New Roman" w:hAnsi="Calibri" w:cs="Calibri"/>
                <w:color w:val="000000"/>
              </w:rPr>
            </w:pPr>
            <w:r>
              <w:rPr>
                <w:rFonts w:ascii="Calibri" w:hAnsi="Calibri" w:cs="Calibri"/>
                <w:color w:val="000000"/>
              </w:rPr>
              <w:t>5244</w:t>
            </w:r>
          </w:p>
        </w:tc>
        <w:tc>
          <w:tcPr>
            <w:tcW w:w="1332" w:type="dxa"/>
            <w:tcBorders>
              <w:top w:val="nil"/>
              <w:left w:val="nil"/>
              <w:bottom w:val="single" w:sz="4" w:space="0" w:color="auto"/>
              <w:right w:val="single" w:sz="4" w:space="0" w:color="auto"/>
            </w:tcBorders>
            <w:shd w:val="clear" w:color="auto" w:fill="auto"/>
            <w:noWrap/>
            <w:vAlign w:val="bottom"/>
          </w:tcPr>
          <w:p w14:paraId="3177BBBC" w14:textId="66E0333C" w:rsidR="00BA09F7" w:rsidRPr="00A70C44" w:rsidRDefault="00BA09F7" w:rsidP="00BA09F7">
            <w:pPr>
              <w:jc w:val="center"/>
              <w:rPr>
                <w:rFonts w:ascii="Calibri" w:eastAsia="Times New Roman" w:hAnsi="Calibri" w:cs="Calibri"/>
                <w:color w:val="000000"/>
              </w:rPr>
            </w:pPr>
            <w:r>
              <w:rPr>
                <w:rFonts w:ascii="Calibri" w:hAnsi="Calibri" w:cs="Calibri"/>
                <w:color w:val="000000"/>
              </w:rPr>
              <w:t>3371</w:t>
            </w:r>
          </w:p>
        </w:tc>
        <w:tc>
          <w:tcPr>
            <w:tcW w:w="1332" w:type="dxa"/>
            <w:tcBorders>
              <w:top w:val="nil"/>
              <w:left w:val="nil"/>
              <w:bottom w:val="single" w:sz="4" w:space="0" w:color="auto"/>
              <w:right w:val="single" w:sz="4" w:space="0" w:color="auto"/>
            </w:tcBorders>
            <w:shd w:val="clear" w:color="auto" w:fill="auto"/>
            <w:noWrap/>
            <w:vAlign w:val="bottom"/>
          </w:tcPr>
          <w:p w14:paraId="5969FB6E" w14:textId="421A805B" w:rsidR="00BA09F7" w:rsidRPr="00A70C44" w:rsidRDefault="00BA09F7" w:rsidP="00BA09F7">
            <w:pPr>
              <w:jc w:val="center"/>
              <w:rPr>
                <w:rFonts w:ascii="Calibri" w:eastAsia="Times New Roman" w:hAnsi="Calibri" w:cs="Calibri"/>
                <w:color w:val="000000"/>
              </w:rPr>
            </w:pPr>
            <w:r>
              <w:rPr>
                <w:rFonts w:ascii="Calibri" w:hAnsi="Calibri" w:cs="Calibri"/>
                <w:color w:val="000000"/>
              </w:rPr>
              <w:t>7117</w:t>
            </w:r>
          </w:p>
        </w:tc>
      </w:tr>
      <w:tr w:rsidR="00BA09F7" w:rsidRPr="00A70C44" w14:paraId="2FF1938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7389B2C" w14:textId="0DBAEAB2"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21A5AE51" w14:textId="56CA54A7" w:rsidR="00BA09F7" w:rsidRPr="00A70C44" w:rsidRDefault="00BA09F7" w:rsidP="00BA09F7">
            <w:pPr>
              <w:jc w:val="center"/>
              <w:rPr>
                <w:rFonts w:ascii="Calibri" w:eastAsia="Times New Roman" w:hAnsi="Calibri" w:cs="Calibri"/>
                <w:color w:val="000000"/>
              </w:rPr>
            </w:pPr>
            <w:r>
              <w:rPr>
                <w:rFonts w:ascii="Calibri" w:hAnsi="Calibri" w:cs="Calibri"/>
                <w:color w:val="000000"/>
              </w:rPr>
              <w:t>7.53989</w:t>
            </w:r>
          </w:p>
        </w:tc>
        <w:tc>
          <w:tcPr>
            <w:tcW w:w="1332" w:type="dxa"/>
            <w:tcBorders>
              <w:top w:val="nil"/>
              <w:left w:val="nil"/>
              <w:bottom w:val="single" w:sz="4" w:space="0" w:color="auto"/>
              <w:right w:val="single" w:sz="4" w:space="0" w:color="auto"/>
            </w:tcBorders>
            <w:shd w:val="clear" w:color="auto" w:fill="auto"/>
            <w:noWrap/>
            <w:vAlign w:val="bottom"/>
          </w:tcPr>
          <w:p w14:paraId="6C1D3044" w14:textId="2B1E6808" w:rsidR="00BA09F7" w:rsidRPr="00A70C44" w:rsidRDefault="00BA09F7" w:rsidP="00BA09F7">
            <w:pPr>
              <w:jc w:val="center"/>
              <w:rPr>
                <w:rFonts w:ascii="Calibri" w:eastAsia="Times New Roman" w:hAnsi="Calibri" w:cs="Calibri"/>
                <w:color w:val="000000"/>
              </w:rPr>
            </w:pPr>
            <w:r>
              <w:rPr>
                <w:rFonts w:ascii="Calibri" w:hAnsi="Calibri" w:cs="Calibri"/>
                <w:color w:val="000000"/>
              </w:rPr>
              <w:t>5504</w:t>
            </w:r>
          </w:p>
        </w:tc>
        <w:tc>
          <w:tcPr>
            <w:tcW w:w="1332" w:type="dxa"/>
            <w:tcBorders>
              <w:top w:val="nil"/>
              <w:left w:val="nil"/>
              <w:bottom w:val="single" w:sz="4" w:space="0" w:color="auto"/>
              <w:right w:val="single" w:sz="4" w:space="0" w:color="auto"/>
            </w:tcBorders>
            <w:shd w:val="clear" w:color="auto" w:fill="auto"/>
            <w:noWrap/>
            <w:vAlign w:val="bottom"/>
          </w:tcPr>
          <w:p w14:paraId="36D18E8D" w14:textId="4889BAD2" w:rsidR="00BA09F7" w:rsidRPr="00A70C44" w:rsidRDefault="00BA09F7" w:rsidP="00BA09F7">
            <w:pPr>
              <w:jc w:val="center"/>
              <w:rPr>
                <w:rFonts w:ascii="Calibri" w:eastAsia="Times New Roman" w:hAnsi="Calibri" w:cs="Calibri"/>
                <w:color w:val="000000"/>
              </w:rPr>
            </w:pPr>
            <w:r>
              <w:rPr>
                <w:rFonts w:ascii="Calibri" w:hAnsi="Calibri" w:cs="Calibri"/>
                <w:color w:val="000000"/>
              </w:rPr>
              <w:t>3538</w:t>
            </w:r>
          </w:p>
        </w:tc>
        <w:tc>
          <w:tcPr>
            <w:tcW w:w="1332" w:type="dxa"/>
            <w:tcBorders>
              <w:top w:val="nil"/>
              <w:left w:val="nil"/>
              <w:bottom w:val="single" w:sz="4" w:space="0" w:color="auto"/>
              <w:right w:val="single" w:sz="4" w:space="0" w:color="auto"/>
            </w:tcBorders>
            <w:shd w:val="clear" w:color="auto" w:fill="auto"/>
            <w:noWrap/>
            <w:vAlign w:val="bottom"/>
          </w:tcPr>
          <w:p w14:paraId="205675CA" w14:textId="66D0E1CE" w:rsidR="00BA09F7" w:rsidRPr="00A70C44" w:rsidRDefault="00BA09F7" w:rsidP="00BA09F7">
            <w:pPr>
              <w:jc w:val="center"/>
              <w:rPr>
                <w:rFonts w:ascii="Calibri" w:eastAsia="Times New Roman" w:hAnsi="Calibri" w:cs="Calibri"/>
                <w:color w:val="000000"/>
              </w:rPr>
            </w:pPr>
            <w:r>
              <w:rPr>
                <w:rFonts w:ascii="Calibri" w:hAnsi="Calibri" w:cs="Calibri"/>
                <w:color w:val="000000"/>
              </w:rPr>
              <w:t>7470</w:t>
            </w:r>
          </w:p>
        </w:tc>
      </w:tr>
      <w:tr w:rsidR="00BA09F7" w:rsidRPr="00A70C44" w14:paraId="158423B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1B6B23C" w14:textId="76737BAB"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38E0871B" w14:textId="475C352C" w:rsidR="00BA09F7" w:rsidRPr="00A70C44" w:rsidRDefault="00BA09F7" w:rsidP="00BA09F7">
            <w:pPr>
              <w:jc w:val="center"/>
              <w:rPr>
                <w:rFonts w:ascii="Calibri" w:eastAsia="Times New Roman" w:hAnsi="Calibri" w:cs="Calibri"/>
                <w:color w:val="000000"/>
              </w:rPr>
            </w:pPr>
            <w:r>
              <w:rPr>
                <w:rFonts w:ascii="Calibri" w:hAnsi="Calibri" w:cs="Calibri"/>
                <w:color w:val="000000"/>
              </w:rPr>
              <w:t>8.49789</w:t>
            </w:r>
          </w:p>
        </w:tc>
        <w:tc>
          <w:tcPr>
            <w:tcW w:w="1332" w:type="dxa"/>
            <w:tcBorders>
              <w:top w:val="nil"/>
              <w:left w:val="nil"/>
              <w:bottom w:val="single" w:sz="4" w:space="0" w:color="auto"/>
              <w:right w:val="single" w:sz="4" w:space="0" w:color="auto"/>
            </w:tcBorders>
            <w:shd w:val="clear" w:color="auto" w:fill="auto"/>
            <w:noWrap/>
            <w:vAlign w:val="bottom"/>
          </w:tcPr>
          <w:p w14:paraId="18ABF273" w14:textId="3770C21C" w:rsidR="00BA09F7" w:rsidRPr="00A70C44" w:rsidRDefault="00BA09F7" w:rsidP="00BA09F7">
            <w:pPr>
              <w:jc w:val="center"/>
              <w:rPr>
                <w:rFonts w:ascii="Calibri" w:eastAsia="Times New Roman" w:hAnsi="Calibri" w:cs="Calibri"/>
                <w:color w:val="000000"/>
              </w:rPr>
            </w:pPr>
            <w:r>
              <w:rPr>
                <w:rFonts w:ascii="Calibri" w:hAnsi="Calibri" w:cs="Calibri"/>
                <w:color w:val="000000"/>
              </w:rPr>
              <w:t>5918</w:t>
            </w:r>
          </w:p>
        </w:tc>
        <w:tc>
          <w:tcPr>
            <w:tcW w:w="1332" w:type="dxa"/>
            <w:tcBorders>
              <w:top w:val="nil"/>
              <w:left w:val="nil"/>
              <w:bottom w:val="single" w:sz="4" w:space="0" w:color="auto"/>
              <w:right w:val="single" w:sz="4" w:space="0" w:color="auto"/>
            </w:tcBorders>
            <w:shd w:val="clear" w:color="auto" w:fill="auto"/>
            <w:noWrap/>
            <w:vAlign w:val="bottom"/>
          </w:tcPr>
          <w:p w14:paraId="1780DEE0" w14:textId="7BD37FF0" w:rsidR="00BA09F7" w:rsidRPr="00A70C44" w:rsidRDefault="00BA09F7" w:rsidP="00BA09F7">
            <w:pPr>
              <w:jc w:val="center"/>
              <w:rPr>
                <w:rFonts w:ascii="Calibri" w:eastAsia="Times New Roman" w:hAnsi="Calibri" w:cs="Calibri"/>
                <w:color w:val="000000"/>
              </w:rPr>
            </w:pPr>
            <w:r>
              <w:rPr>
                <w:rFonts w:ascii="Calibri" w:hAnsi="Calibri" w:cs="Calibri"/>
                <w:color w:val="000000"/>
              </w:rPr>
              <w:t>3804</w:t>
            </w:r>
          </w:p>
        </w:tc>
        <w:tc>
          <w:tcPr>
            <w:tcW w:w="1332" w:type="dxa"/>
            <w:tcBorders>
              <w:top w:val="nil"/>
              <w:left w:val="nil"/>
              <w:bottom w:val="single" w:sz="4" w:space="0" w:color="auto"/>
              <w:right w:val="single" w:sz="4" w:space="0" w:color="auto"/>
            </w:tcBorders>
            <w:shd w:val="clear" w:color="auto" w:fill="auto"/>
            <w:noWrap/>
            <w:vAlign w:val="bottom"/>
          </w:tcPr>
          <w:p w14:paraId="45F2FA96" w14:textId="7BE01D3C" w:rsidR="00BA09F7" w:rsidRPr="00A70C44" w:rsidRDefault="00BA09F7" w:rsidP="00BA09F7">
            <w:pPr>
              <w:jc w:val="center"/>
              <w:rPr>
                <w:rFonts w:ascii="Calibri" w:eastAsia="Times New Roman" w:hAnsi="Calibri" w:cs="Calibri"/>
                <w:color w:val="000000"/>
              </w:rPr>
            </w:pPr>
            <w:r>
              <w:rPr>
                <w:rFonts w:ascii="Calibri" w:hAnsi="Calibri" w:cs="Calibri"/>
                <w:color w:val="000000"/>
              </w:rPr>
              <w:t>8032</w:t>
            </w:r>
          </w:p>
        </w:tc>
      </w:tr>
      <w:tr w:rsidR="00BA09F7" w:rsidRPr="00A70C44" w14:paraId="6578FB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95AC115" w14:textId="5FCE7B29" w:rsidR="00BA09F7" w:rsidRPr="00A70C44" w:rsidRDefault="00BA09F7" w:rsidP="00BA09F7">
            <w:pPr>
              <w:rPr>
                <w:rFonts w:ascii="Calibri" w:eastAsia="Times New Roman" w:hAnsi="Calibri" w:cs="Calibri"/>
                <w:color w:val="000000"/>
              </w:rPr>
            </w:pPr>
            <w:r>
              <w:rPr>
                <w:rFonts w:ascii="Calibri" w:hAnsi="Calibri" w:cs="Calibri"/>
                <w:color w:val="000000"/>
              </w:rPr>
              <w:t>PUMPKIN CREEK</w:t>
            </w:r>
          </w:p>
        </w:tc>
        <w:tc>
          <w:tcPr>
            <w:tcW w:w="1777" w:type="dxa"/>
            <w:tcBorders>
              <w:top w:val="nil"/>
              <w:left w:val="nil"/>
              <w:bottom w:val="single" w:sz="4" w:space="0" w:color="auto"/>
              <w:right w:val="single" w:sz="4" w:space="0" w:color="auto"/>
            </w:tcBorders>
            <w:shd w:val="clear" w:color="auto" w:fill="auto"/>
            <w:noWrap/>
            <w:vAlign w:val="bottom"/>
          </w:tcPr>
          <w:p w14:paraId="79ADEC70" w14:textId="0F57B12F" w:rsidR="00BA09F7" w:rsidRPr="00A70C44" w:rsidRDefault="00BA09F7" w:rsidP="00BA09F7">
            <w:pPr>
              <w:jc w:val="center"/>
              <w:rPr>
                <w:rFonts w:ascii="Calibri" w:eastAsia="Times New Roman" w:hAnsi="Calibri" w:cs="Calibri"/>
                <w:color w:val="000000"/>
              </w:rPr>
            </w:pPr>
            <w:r>
              <w:rPr>
                <w:rFonts w:ascii="Calibri" w:hAnsi="Calibri" w:cs="Calibri"/>
                <w:color w:val="000000"/>
              </w:rPr>
              <w:t>8.9571</w:t>
            </w:r>
          </w:p>
        </w:tc>
        <w:tc>
          <w:tcPr>
            <w:tcW w:w="1332" w:type="dxa"/>
            <w:tcBorders>
              <w:top w:val="nil"/>
              <w:left w:val="nil"/>
              <w:bottom w:val="single" w:sz="4" w:space="0" w:color="auto"/>
              <w:right w:val="single" w:sz="4" w:space="0" w:color="auto"/>
            </w:tcBorders>
            <w:shd w:val="clear" w:color="auto" w:fill="auto"/>
            <w:noWrap/>
            <w:vAlign w:val="bottom"/>
          </w:tcPr>
          <w:p w14:paraId="20546C2A" w14:textId="32351105" w:rsidR="00BA09F7" w:rsidRPr="00A70C44" w:rsidRDefault="00BA09F7" w:rsidP="00BA09F7">
            <w:pPr>
              <w:jc w:val="center"/>
              <w:rPr>
                <w:rFonts w:ascii="Calibri" w:eastAsia="Times New Roman" w:hAnsi="Calibri" w:cs="Calibri"/>
                <w:color w:val="000000"/>
              </w:rPr>
            </w:pPr>
            <w:r>
              <w:rPr>
                <w:rFonts w:ascii="Calibri" w:hAnsi="Calibri" w:cs="Calibri"/>
                <w:color w:val="000000"/>
              </w:rPr>
              <w:t>6188</w:t>
            </w:r>
          </w:p>
        </w:tc>
        <w:tc>
          <w:tcPr>
            <w:tcW w:w="1332" w:type="dxa"/>
            <w:tcBorders>
              <w:top w:val="nil"/>
              <w:left w:val="nil"/>
              <w:bottom w:val="single" w:sz="4" w:space="0" w:color="auto"/>
              <w:right w:val="single" w:sz="4" w:space="0" w:color="auto"/>
            </w:tcBorders>
            <w:shd w:val="clear" w:color="auto" w:fill="auto"/>
            <w:noWrap/>
            <w:vAlign w:val="bottom"/>
          </w:tcPr>
          <w:p w14:paraId="61C65B40" w14:textId="38DAC874" w:rsidR="00BA09F7" w:rsidRPr="00A70C44" w:rsidRDefault="00BA09F7" w:rsidP="00BA09F7">
            <w:pPr>
              <w:jc w:val="center"/>
              <w:rPr>
                <w:rFonts w:ascii="Calibri" w:eastAsia="Times New Roman" w:hAnsi="Calibri" w:cs="Calibri"/>
                <w:color w:val="000000"/>
              </w:rPr>
            </w:pPr>
            <w:r>
              <w:rPr>
                <w:rFonts w:ascii="Calibri" w:hAnsi="Calibri" w:cs="Calibri"/>
                <w:color w:val="000000"/>
              </w:rPr>
              <w:t>3978</w:t>
            </w:r>
          </w:p>
        </w:tc>
        <w:tc>
          <w:tcPr>
            <w:tcW w:w="1332" w:type="dxa"/>
            <w:tcBorders>
              <w:top w:val="nil"/>
              <w:left w:val="nil"/>
              <w:bottom w:val="single" w:sz="4" w:space="0" w:color="auto"/>
              <w:right w:val="single" w:sz="4" w:space="0" w:color="auto"/>
            </w:tcBorders>
            <w:shd w:val="clear" w:color="auto" w:fill="auto"/>
            <w:noWrap/>
            <w:vAlign w:val="bottom"/>
          </w:tcPr>
          <w:p w14:paraId="11A797D8" w14:textId="3C48E99A" w:rsidR="00BA09F7" w:rsidRPr="00A70C44" w:rsidRDefault="00BA09F7" w:rsidP="00BA09F7">
            <w:pPr>
              <w:jc w:val="center"/>
              <w:rPr>
                <w:rFonts w:ascii="Calibri" w:eastAsia="Times New Roman" w:hAnsi="Calibri" w:cs="Calibri"/>
                <w:color w:val="000000"/>
              </w:rPr>
            </w:pPr>
            <w:r>
              <w:rPr>
                <w:rFonts w:ascii="Calibri" w:hAnsi="Calibri" w:cs="Calibri"/>
                <w:color w:val="000000"/>
              </w:rPr>
              <w:t>8398</w:t>
            </w:r>
          </w:p>
        </w:tc>
      </w:tr>
      <w:tr w:rsidR="00BA09F7" w:rsidRPr="00A70C44" w14:paraId="2D6A391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D433945" w14:textId="54367C28" w:rsidR="00BA09F7" w:rsidRPr="00A70C44" w:rsidRDefault="00BA09F7" w:rsidP="00BA09F7">
            <w:pPr>
              <w:rPr>
                <w:rFonts w:ascii="Calibri" w:eastAsia="Times New Roman" w:hAnsi="Calibri" w:cs="Calibri"/>
                <w:color w:val="000000"/>
              </w:rPr>
            </w:pPr>
            <w:r>
              <w:rPr>
                <w:rFonts w:ascii="Calibri" w:hAnsi="Calibri" w:cs="Calibri"/>
                <w:color w:val="000000"/>
              </w:rPr>
              <w:t>SALT CREEK</w:t>
            </w:r>
          </w:p>
        </w:tc>
        <w:tc>
          <w:tcPr>
            <w:tcW w:w="1777" w:type="dxa"/>
            <w:tcBorders>
              <w:top w:val="nil"/>
              <w:left w:val="nil"/>
              <w:bottom w:val="single" w:sz="4" w:space="0" w:color="auto"/>
              <w:right w:val="single" w:sz="4" w:space="0" w:color="auto"/>
            </w:tcBorders>
            <w:shd w:val="clear" w:color="auto" w:fill="auto"/>
            <w:noWrap/>
            <w:vAlign w:val="bottom"/>
          </w:tcPr>
          <w:p w14:paraId="46F90454" w14:textId="4945E1BF" w:rsidR="00BA09F7" w:rsidRPr="00A70C44" w:rsidRDefault="00BA09F7" w:rsidP="00BA09F7">
            <w:pPr>
              <w:jc w:val="center"/>
              <w:rPr>
                <w:rFonts w:ascii="Calibri" w:eastAsia="Times New Roman" w:hAnsi="Calibri" w:cs="Calibri"/>
                <w:color w:val="000000"/>
              </w:rPr>
            </w:pPr>
            <w:r>
              <w:rPr>
                <w:rFonts w:ascii="Calibri" w:hAnsi="Calibri" w:cs="Calibri"/>
                <w:color w:val="000000"/>
              </w:rPr>
              <w:t>0.92816</w:t>
            </w:r>
          </w:p>
        </w:tc>
        <w:tc>
          <w:tcPr>
            <w:tcW w:w="1332" w:type="dxa"/>
            <w:tcBorders>
              <w:top w:val="nil"/>
              <w:left w:val="nil"/>
              <w:bottom w:val="single" w:sz="4" w:space="0" w:color="auto"/>
              <w:right w:val="single" w:sz="4" w:space="0" w:color="auto"/>
            </w:tcBorders>
            <w:shd w:val="clear" w:color="auto" w:fill="auto"/>
            <w:noWrap/>
            <w:vAlign w:val="bottom"/>
          </w:tcPr>
          <w:p w14:paraId="5A27D285" w14:textId="18F246B6" w:rsidR="00BA09F7" w:rsidRPr="00A70C44" w:rsidRDefault="00BA09F7" w:rsidP="00BA09F7">
            <w:pPr>
              <w:jc w:val="center"/>
              <w:rPr>
                <w:rFonts w:ascii="Calibri" w:eastAsia="Times New Roman" w:hAnsi="Calibri" w:cs="Calibri"/>
                <w:color w:val="000000"/>
              </w:rPr>
            </w:pPr>
            <w:r>
              <w:rPr>
                <w:rFonts w:ascii="Calibri" w:hAnsi="Calibri" w:cs="Calibri"/>
                <w:color w:val="000000"/>
              </w:rPr>
              <w:t>1438</w:t>
            </w:r>
          </w:p>
        </w:tc>
        <w:tc>
          <w:tcPr>
            <w:tcW w:w="1332" w:type="dxa"/>
            <w:tcBorders>
              <w:top w:val="nil"/>
              <w:left w:val="nil"/>
              <w:bottom w:val="single" w:sz="4" w:space="0" w:color="auto"/>
              <w:right w:val="single" w:sz="4" w:space="0" w:color="auto"/>
            </w:tcBorders>
            <w:shd w:val="clear" w:color="auto" w:fill="auto"/>
            <w:noWrap/>
            <w:vAlign w:val="bottom"/>
          </w:tcPr>
          <w:p w14:paraId="44C42783" w14:textId="218F844B" w:rsidR="00BA09F7" w:rsidRPr="00A70C44" w:rsidRDefault="00BA09F7" w:rsidP="00BA09F7">
            <w:pPr>
              <w:jc w:val="center"/>
              <w:rPr>
                <w:rFonts w:ascii="Calibri" w:eastAsia="Times New Roman" w:hAnsi="Calibri" w:cs="Calibri"/>
                <w:color w:val="000000"/>
              </w:rPr>
            </w:pPr>
            <w:r>
              <w:rPr>
                <w:rFonts w:ascii="Calibri" w:hAnsi="Calibri" w:cs="Calibri"/>
                <w:color w:val="000000"/>
              </w:rPr>
              <w:t>924</w:t>
            </w:r>
          </w:p>
        </w:tc>
        <w:tc>
          <w:tcPr>
            <w:tcW w:w="1332" w:type="dxa"/>
            <w:tcBorders>
              <w:top w:val="nil"/>
              <w:left w:val="nil"/>
              <w:bottom w:val="single" w:sz="4" w:space="0" w:color="auto"/>
              <w:right w:val="single" w:sz="4" w:space="0" w:color="auto"/>
            </w:tcBorders>
            <w:shd w:val="clear" w:color="auto" w:fill="auto"/>
            <w:noWrap/>
            <w:vAlign w:val="bottom"/>
          </w:tcPr>
          <w:p w14:paraId="342C9559" w14:textId="19D2F25D" w:rsidR="00BA09F7" w:rsidRPr="00A70C44" w:rsidRDefault="00BA09F7" w:rsidP="00BA09F7">
            <w:pPr>
              <w:jc w:val="center"/>
              <w:rPr>
                <w:rFonts w:ascii="Calibri" w:eastAsia="Times New Roman" w:hAnsi="Calibri" w:cs="Calibri"/>
                <w:color w:val="000000"/>
              </w:rPr>
            </w:pPr>
            <w:r>
              <w:rPr>
                <w:rFonts w:ascii="Calibri" w:hAnsi="Calibri" w:cs="Calibri"/>
                <w:color w:val="000000"/>
              </w:rPr>
              <w:t>1952</w:t>
            </w:r>
          </w:p>
        </w:tc>
      </w:tr>
      <w:tr w:rsidR="00BA09F7" w:rsidRPr="00A70C44" w14:paraId="63FFC3F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1E202B" w14:textId="4CA88757" w:rsidR="00BA09F7" w:rsidRPr="00A70C44" w:rsidRDefault="00BA09F7" w:rsidP="00BA09F7">
            <w:pPr>
              <w:rPr>
                <w:rFonts w:ascii="Calibri" w:eastAsia="Times New Roman" w:hAnsi="Calibri" w:cs="Calibri"/>
                <w:color w:val="000000"/>
              </w:rPr>
            </w:pPr>
            <w:r>
              <w:rPr>
                <w:rFonts w:ascii="Calibri" w:hAnsi="Calibri" w:cs="Calibri"/>
                <w:color w:val="000000"/>
              </w:rPr>
              <w:t>SALT CREEK</w:t>
            </w:r>
          </w:p>
        </w:tc>
        <w:tc>
          <w:tcPr>
            <w:tcW w:w="1777" w:type="dxa"/>
            <w:tcBorders>
              <w:top w:val="nil"/>
              <w:left w:val="nil"/>
              <w:bottom w:val="single" w:sz="4" w:space="0" w:color="auto"/>
              <w:right w:val="single" w:sz="4" w:space="0" w:color="auto"/>
            </w:tcBorders>
            <w:shd w:val="clear" w:color="auto" w:fill="auto"/>
            <w:noWrap/>
            <w:vAlign w:val="bottom"/>
          </w:tcPr>
          <w:p w14:paraId="21C4FD85" w14:textId="785CFF3A" w:rsidR="00BA09F7" w:rsidRPr="00A70C44" w:rsidRDefault="00BA09F7" w:rsidP="00BA09F7">
            <w:pPr>
              <w:jc w:val="center"/>
              <w:rPr>
                <w:rFonts w:ascii="Calibri" w:eastAsia="Times New Roman" w:hAnsi="Calibri" w:cs="Calibri"/>
                <w:color w:val="000000"/>
              </w:rPr>
            </w:pPr>
            <w:r>
              <w:rPr>
                <w:rFonts w:ascii="Calibri" w:hAnsi="Calibri" w:cs="Calibri"/>
                <w:color w:val="000000"/>
              </w:rPr>
              <w:t>1.51524</w:t>
            </w:r>
          </w:p>
        </w:tc>
        <w:tc>
          <w:tcPr>
            <w:tcW w:w="1332" w:type="dxa"/>
            <w:tcBorders>
              <w:top w:val="nil"/>
              <w:left w:val="nil"/>
              <w:bottom w:val="single" w:sz="4" w:space="0" w:color="auto"/>
              <w:right w:val="single" w:sz="4" w:space="0" w:color="auto"/>
            </w:tcBorders>
            <w:shd w:val="clear" w:color="auto" w:fill="auto"/>
            <w:noWrap/>
            <w:vAlign w:val="bottom"/>
          </w:tcPr>
          <w:p w14:paraId="1D3EA060" w14:textId="22B8401E" w:rsidR="00BA09F7" w:rsidRPr="00A70C44" w:rsidRDefault="00BA09F7" w:rsidP="00BA09F7">
            <w:pPr>
              <w:jc w:val="center"/>
              <w:rPr>
                <w:rFonts w:ascii="Calibri" w:eastAsia="Times New Roman" w:hAnsi="Calibri" w:cs="Calibri"/>
                <w:color w:val="000000"/>
              </w:rPr>
            </w:pPr>
            <w:r>
              <w:rPr>
                <w:rFonts w:ascii="Calibri" w:hAnsi="Calibri" w:cs="Calibri"/>
                <w:color w:val="000000"/>
              </w:rPr>
              <w:t>2183</w:t>
            </w:r>
          </w:p>
        </w:tc>
        <w:tc>
          <w:tcPr>
            <w:tcW w:w="1332" w:type="dxa"/>
            <w:tcBorders>
              <w:top w:val="nil"/>
              <w:left w:val="nil"/>
              <w:bottom w:val="single" w:sz="4" w:space="0" w:color="auto"/>
              <w:right w:val="single" w:sz="4" w:space="0" w:color="auto"/>
            </w:tcBorders>
            <w:shd w:val="clear" w:color="auto" w:fill="auto"/>
            <w:noWrap/>
            <w:vAlign w:val="bottom"/>
          </w:tcPr>
          <w:p w14:paraId="069B3A2D" w14:textId="1180960B" w:rsidR="00BA09F7" w:rsidRPr="00A70C44" w:rsidRDefault="00BA09F7" w:rsidP="00BA09F7">
            <w:pPr>
              <w:jc w:val="center"/>
              <w:rPr>
                <w:rFonts w:ascii="Calibri" w:eastAsia="Times New Roman" w:hAnsi="Calibri" w:cs="Calibri"/>
                <w:color w:val="000000"/>
              </w:rPr>
            </w:pPr>
            <w:r>
              <w:rPr>
                <w:rFonts w:ascii="Calibri" w:hAnsi="Calibri" w:cs="Calibri"/>
                <w:color w:val="000000"/>
              </w:rPr>
              <w:t>1403</w:t>
            </w:r>
          </w:p>
        </w:tc>
        <w:tc>
          <w:tcPr>
            <w:tcW w:w="1332" w:type="dxa"/>
            <w:tcBorders>
              <w:top w:val="nil"/>
              <w:left w:val="nil"/>
              <w:bottom w:val="single" w:sz="4" w:space="0" w:color="auto"/>
              <w:right w:val="single" w:sz="4" w:space="0" w:color="auto"/>
            </w:tcBorders>
            <w:shd w:val="clear" w:color="auto" w:fill="auto"/>
            <w:noWrap/>
            <w:vAlign w:val="bottom"/>
          </w:tcPr>
          <w:p w14:paraId="0C1385C6" w14:textId="0D08E0FE" w:rsidR="00BA09F7" w:rsidRPr="00A70C44" w:rsidRDefault="00BA09F7" w:rsidP="00BA09F7">
            <w:pPr>
              <w:jc w:val="center"/>
              <w:rPr>
                <w:rFonts w:ascii="Calibri" w:eastAsia="Times New Roman" w:hAnsi="Calibri" w:cs="Calibri"/>
                <w:color w:val="000000"/>
              </w:rPr>
            </w:pPr>
            <w:r>
              <w:rPr>
                <w:rFonts w:ascii="Calibri" w:hAnsi="Calibri" w:cs="Calibri"/>
                <w:color w:val="000000"/>
              </w:rPr>
              <w:t>2963</w:t>
            </w:r>
          </w:p>
        </w:tc>
      </w:tr>
      <w:tr w:rsidR="00BA09F7" w:rsidRPr="00A70C44" w14:paraId="314FAAB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60D95B2" w14:textId="28AC1E35" w:rsidR="00BA09F7" w:rsidRPr="00A70C44" w:rsidRDefault="00BA09F7" w:rsidP="00BA09F7">
            <w:pPr>
              <w:rPr>
                <w:rFonts w:ascii="Calibri" w:eastAsia="Times New Roman" w:hAnsi="Calibri" w:cs="Calibri"/>
                <w:color w:val="000000"/>
              </w:rPr>
            </w:pPr>
            <w:r>
              <w:rPr>
                <w:rFonts w:ascii="Calibri" w:hAnsi="Calibri" w:cs="Calibri"/>
                <w:color w:val="000000"/>
              </w:rPr>
              <w:t>SALT CREEK</w:t>
            </w:r>
          </w:p>
        </w:tc>
        <w:tc>
          <w:tcPr>
            <w:tcW w:w="1777" w:type="dxa"/>
            <w:tcBorders>
              <w:top w:val="nil"/>
              <w:left w:val="nil"/>
              <w:bottom w:val="single" w:sz="4" w:space="0" w:color="auto"/>
              <w:right w:val="single" w:sz="4" w:space="0" w:color="auto"/>
            </w:tcBorders>
            <w:shd w:val="clear" w:color="auto" w:fill="auto"/>
            <w:noWrap/>
            <w:vAlign w:val="bottom"/>
          </w:tcPr>
          <w:p w14:paraId="3234CBFF" w14:textId="6E0F97FD" w:rsidR="00BA09F7" w:rsidRPr="00A70C44" w:rsidRDefault="00BA09F7" w:rsidP="00BA09F7">
            <w:pPr>
              <w:jc w:val="center"/>
              <w:rPr>
                <w:rFonts w:ascii="Calibri" w:eastAsia="Times New Roman" w:hAnsi="Calibri" w:cs="Calibri"/>
                <w:color w:val="000000"/>
              </w:rPr>
            </w:pPr>
            <w:r>
              <w:rPr>
                <w:rFonts w:ascii="Calibri" w:hAnsi="Calibri" w:cs="Calibri"/>
                <w:color w:val="000000"/>
              </w:rPr>
              <w:t>2.25416</w:t>
            </w:r>
          </w:p>
        </w:tc>
        <w:tc>
          <w:tcPr>
            <w:tcW w:w="1332" w:type="dxa"/>
            <w:tcBorders>
              <w:top w:val="nil"/>
              <w:left w:val="nil"/>
              <w:bottom w:val="single" w:sz="4" w:space="0" w:color="auto"/>
              <w:right w:val="single" w:sz="4" w:space="0" w:color="auto"/>
            </w:tcBorders>
            <w:shd w:val="clear" w:color="auto" w:fill="auto"/>
            <w:noWrap/>
            <w:vAlign w:val="bottom"/>
          </w:tcPr>
          <w:p w14:paraId="2E82B28E" w14:textId="6746C2B6" w:rsidR="00BA09F7" w:rsidRPr="00A70C44" w:rsidRDefault="00BA09F7" w:rsidP="00BA09F7">
            <w:pPr>
              <w:jc w:val="center"/>
              <w:rPr>
                <w:rFonts w:ascii="Calibri" w:eastAsia="Times New Roman" w:hAnsi="Calibri" w:cs="Calibri"/>
                <w:color w:val="000000"/>
              </w:rPr>
            </w:pPr>
            <w:r>
              <w:rPr>
                <w:rFonts w:ascii="Calibri" w:hAnsi="Calibri" w:cs="Calibri"/>
                <w:color w:val="000000"/>
              </w:rPr>
              <w:t>2939</w:t>
            </w:r>
          </w:p>
        </w:tc>
        <w:tc>
          <w:tcPr>
            <w:tcW w:w="1332" w:type="dxa"/>
            <w:tcBorders>
              <w:top w:val="nil"/>
              <w:left w:val="nil"/>
              <w:bottom w:val="single" w:sz="4" w:space="0" w:color="auto"/>
              <w:right w:val="single" w:sz="4" w:space="0" w:color="auto"/>
            </w:tcBorders>
            <w:shd w:val="clear" w:color="auto" w:fill="auto"/>
            <w:noWrap/>
            <w:vAlign w:val="bottom"/>
          </w:tcPr>
          <w:p w14:paraId="6708BEE9" w14:textId="20A8BF6C" w:rsidR="00BA09F7" w:rsidRPr="00A70C44" w:rsidRDefault="00BA09F7" w:rsidP="00BA09F7">
            <w:pPr>
              <w:jc w:val="center"/>
              <w:rPr>
                <w:rFonts w:ascii="Calibri" w:eastAsia="Times New Roman" w:hAnsi="Calibri" w:cs="Calibri"/>
                <w:color w:val="000000"/>
              </w:rPr>
            </w:pPr>
            <w:r>
              <w:rPr>
                <w:rFonts w:ascii="Calibri" w:hAnsi="Calibri" w:cs="Calibri"/>
                <w:color w:val="000000"/>
              </w:rPr>
              <w:t>1889</w:t>
            </w:r>
          </w:p>
        </w:tc>
        <w:tc>
          <w:tcPr>
            <w:tcW w:w="1332" w:type="dxa"/>
            <w:tcBorders>
              <w:top w:val="nil"/>
              <w:left w:val="nil"/>
              <w:bottom w:val="single" w:sz="4" w:space="0" w:color="auto"/>
              <w:right w:val="single" w:sz="4" w:space="0" w:color="auto"/>
            </w:tcBorders>
            <w:shd w:val="clear" w:color="auto" w:fill="auto"/>
            <w:noWrap/>
            <w:vAlign w:val="bottom"/>
          </w:tcPr>
          <w:p w14:paraId="5590DBDE" w14:textId="04C45D04" w:rsidR="00BA09F7" w:rsidRPr="00A70C44" w:rsidRDefault="00BA09F7" w:rsidP="00BA09F7">
            <w:pPr>
              <w:jc w:val="center"/>
              <w:rPr>
                <w:rFonts w:ascii="Calibri" w:eastAsia="Times New Roman" w:hAnsi="Calibri" w:cs="Calibri"/>
                <w:color w:val="000000"/>
              </w:rPr>
            </w:pPr>
            <w:r>
              <w:rPr>
                <w:rFonts w:ascii="Calibri" w:hAnsi="Calibri" w:cs="Calibri"/>
                <w:color w:val="000000"/>
              </w:rPr>
              <w:t>3989</w:t>
            </w:r>
          </w:p>
        </w:tc>
      </w:tr>
      <w:tr w:rsidR="00BA09F7" w:rsidRPr="00A70C44" w14:paraId="2D87837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8550ADE" w14:textId="7C312091"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SALT CREEK</w:t>
            </w:r>
          </w:p>
        </w:tc>
        <w:tc>
          <w:tcPr>
            <w:tcW w:w="1777" w:type="dxa"/>
            <w:tcBorders>
              <w:top w:val="nil"/>
              <w:left w:val="nil"/>
              <w:bottom w:val="single" w:sz="4" w:space="0" w:color="auto"/>
              <w:right w:val="single" w:sz="4" w:space="0" w:color="auto"/>
            </w:tcBorders>
            <w:shd w:val="clear" w:color="auto" w:fill="auto"/>
            <w:noWrap/>
            <w:vAlign w:val="bottom"/>
          </w:tcPr>
          <w:p w14:paraId="518EBF10" w14:textId="03BB4AC6" w:rsidR="00BA09F7" w:rsidRPr="00A70C44" w:rsidRDefault="00BA09F7" w:rsidP="00BA09F7">
            <w:pPr>
              <w:jc w:val="center"/>
              <w:rPr>
                <w:rFonts w:ascii="Calibri" w:eastAsia="Times New Roman" w:hAnsi="Calibri" w:cs="Calibri"/>
                <w:color w:val="000000"/>
              </w:rPr>
            </w:pPr>
            <w:r>
              <w:rPr>
                <w:rFonts w:ascii="Calibri" w:hAnsi="Calibri" w:cs="Calibri"/>
                <w:color w:val="000000"/>
              </w:rPr>
              <w:t>3.24436</w:t>
            </w:r>
          </w:p>
        </w:tc>
        <w:tc>
          <w:tcPr>
            <w:tcW w:w="1332" w:type="dxa"/>
            <w:tcBorders>
              <w:top w:val="nil"/>
              <w:left w:val="nil"/>
              <w:bottom w:val="single" w:sz="4" w:space="0" w:color="auto"/>
              <w:right w:val="single" w:sz="4" w:space="0" w:color="auto"/>
            </w:tcBorders>
            <w:shd w:val="clear" w:color="auto" w:fill="auto"/>
            <w:noWrap/>
            <w:vAlign w:val="bottom"/>
          </w:tcPr>
          <w:p w14:paraId="6C44AF89" w14:textId="43303737" w:rsidR="00BA09F7" w:rsidRPr="00A70C44" w:rsidRDefault="00BA09F7" w:rsidP="00BA09F7">
            <w:pPr>
              <w:jc w:val="center"/>
              <w:rPr>
                <w:rFonts w:ascii="Calibri" w:eastAsia="Times New Roman" w:hAnsi="Calibri" w:cs="Calibri"/>
                <w:color w:val="000000"/>
              </w:rPr>
            </w:pPr>
            <w:r>
              <w:rPr>
                <w:rFonts w:ascii="Calibri" w:hAnsi="Calibri" w:cs="Calibri"/>
                <w:color w:val="000000"/>
              </w:rPr>
              <w:t>3548</w:t>
            </w:r>
          </w:p>
        </w:tc>
        <w:tc>
          <w:tcPr>
            <w:tcW w:w="1332" w:type="dxa"/>
            <w:tcBorders>
              <w:top w:val="nil"/>
              <w:left w:val="nil"/>
              <w:bottom w:val="single" w:sz="4" w:space="0" w:color="auto"/>
              <w:right w:val="single" w:sz="4" w:space="0" w:color="auto"/>
            </w:tcBorders>
            <w:shd w:val="clear" w:color="auto" w:fill="auto"/>
            <w:noWrap/>
            <w:vAlign w:val="bottom"/>
          </w:tcPr>
          <w:p w14:paraId="220F1C19" w14:textId="2BC3160B" w:rsidR="00BA09F7" w:rsidRPr="00A70C44" w:rsidRDefault="00BA09F7" w:rsidP="00BA09F7">
            <w:pPr>
              <w:jc w:val="center"/>
              <w:rPr>
                <w:rFonts w:ascii="Calibri" w:eastAsia="Times New Roman" w:hAnsi="Calibri" w:cs="Calibri"/>
                <w:color w:val="000000"/>
              </w:rPr>
            </w:pPr>
            <w:r>
              <w:rPr>
                <w:rFonts w:ascii="Calibri" w:hAnsi="Calibri" w:cs="Calibri"/>
                <w:color w:val="000000"/>
              </w:rPr>
              <w:t>2281</w:t>
            </w:r>
          </w:p>
        </w:tc>
        <w:tc>
          <w:tcPr>
            <w:tcW w:w="1332" w:type="dxa"/>
            <w:tcBorders>
              <w:top w:val="nil"/>
              <w:left w:val="nil"/>
              <w:bottom w:val="single" w:sz="4" w:space="0" w:color="auto"/>
              <w:right w:val="single" w:sz="4" w:space="0" w:color="auto"/>
            </w:tcBorders>
            <w:shd w:val="clear" w:color="auto" w:fill="auto"/>
            <w:noWrap/>
            <w:vAlign w:val="bottom"/>
          </w:tcPr>
          <w:p w14:paraId="38B5B257" w14:textId="76316E66" w:rsidR="00BA09F7" w:rsidRPr="00A70C44" w:rsidRDefault="00BA09F7" w:rsidP="00BA09F7">
            <w:pPr>
              <w:jc w:val="center"/>
              <w:rPr>
                <w:rFonts w:ascii="Calibri" w:eastAsia="Times New Roman" w:hAnsi="Calibri" w:cs="Calibri"/>
                <w:color w:val="000000"/>
              </w:rPr>
            </w:pPr>
            <w:r>
              <w:rPr>
                <w:rFonts w:ascii="Calibri" w:hAnsi="Calibri" w:cs="Calibri"/>
                <w:color w:val="000000"/>
              </w:rPr>
              <w:t>4815</w:t>
            </w:r>
          </w:p>
        </w:tc>
      </w:tr>
      <w:tr w:rsidR="00BA09F7" w:rsidRPr="00A70C44" w14:paraId="236EA3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2CBD149" w14:textId="6165270E" w:rsidR="00BA09F7" w:rsidRPr="00A70C44" w:rsidRDefault="00BA09F7" w:rsidP="00BA09F7">
            <w:pPr>
              <w:rPr>
                <w:rFonts w:ascii="Calibri" w:eastAsia="Times New Roman" w:hAnsi="Calibri" w:cs="Calibri"/>
                <w:color w:val="000000"/>
              </w:rPr>
            </w:pPr>
            <w:r>
              <w:rPr>
                <w:rFonts w:ascii="Calibri" w:hAnsi="Calibri" w:cs="Calibri"/>
                <w:color w:val="000000"/>
              </w:rPr>
              <w:t>SALT CREEK</w:t>
            </w:r>
          </w:p>
        </w:tc>
        <w:tc>
          <w:tcPr>
            <w:tcW w:w="1777" w:type="dxa"/>
            <w:tcBorders>
              <w:top w:val="nil"/>
              <w:left w:val="nil"/>
              <w:bottom w:val="single" w:sz="4" w:space="0" w:color="auto"/>
              <w:right w:val="single" w:sz="4" w:space="0" w:color="auto"/>
            </w:tcBorders>
            <w:shd w:val="clear" w:color="auto" w:fill="auto"/>
            <w:noWrap/>
            <w:vAlign w:val="bottom"/>
          </w:tcPr>
          <w:p w14:paraId="2028C1ED" w14:textId="0098226D" w:rsidR="00BA09F7" w:rsidRPr="00A70C44" w:rsidRDefault="00BA09F7" w:rsidP="00BA09F7">
            <w:pPr>
              <w:jc w:val="center"/>
              <w:rPr>
                <w:rFonts w:ascii="Calibri" w:eastAsia="Times New Roman" w:hAnsi="Calibri" w:cs="Calibri"/>
                <w:color w:val="000000"/>
              </w:rPr>
            </w:pPr>
            <w:r>
              <w:rPr>
                <w:rFonts w:ascii="Calibri" w:hAnsi="Calibri" w:cs="Calibri"/>
                <w:color w:val="000000"/>
              </w:rPr>
              <w:t>4.18247</w:t>
            </w:r>
          </w:p>
        </w:tc>
        <w:tc>
          <w:tcPr>
            <w:tcW w:w="1332" w:type="dxa"/>
            <w:tcBorders>
              <w:top w:val="nil"/>
              <w:left w:val="nil"/>
              <w:bottom w:val="single" w:sz="4" w:space="0" w:color="auto"/>
              <w:right w:val="single" w:sz="4" w:space="0" w:color="auto"/>
            </w:tcBorders>
            <w:shd w:val="clear" w:color="auto" w:fill="auto"/>
            <w:noWrap/>
            <w:vAlign w:val="bottom"/>
          </w:tcPr>
          <w:p w14:paraId="56A463DC" w14:textId="676D5702" w:rsidR="00BA09F7" w:rsidRPr="00A70C44" w:rsidRDefault="00BA09F7" w:rsidP="00BA09F7">
            <w:pPr>
              <w:jc w:val="center"/>
              <w:rPr>
                <w:rFonts w:ascii="Calibri" w:eastAsia="Times New Roman" w:hAnsi="Calibri" w:cs="Calibri"/>
                <w:color w:val="000000"/>
              </w:rPr>
            </w:pPr>
            <w:r>
              <w:rPr>
                <w:rFonts w:ascii="Calibri" w:hAnsi="Calibri" w:cs="Calibri"/>
                <w:color w:val="000000"/>
              </w:rPr>
              <w:t>4050</w:t>
            </w:r>
          </w:p>
        </w:tc>
        <w:tc>
          <w:tcPr>
            <w:tcW w:w="1332" w:type="dxa"/>
            <w:tcBorders>
              <w:top w:val="nil"/>
              <w:left w:val="nil"/>
              <w:bottom w:val="single" w:sz="4" w:space="0" w:color="auto"/>
              <w:right w:val="single" w:sz="4" w:space="0" w:color="auto"/>
            </w:tcBorders>
            <w:shd w:val="clear" w:color="auto" w:fill="auto"/>
            <w:noWrap/>
            <w:vAlign w:val="bottom"/>
          </w:tcPr>
          <w:p w14:paraId="7B97C2B0" w14:textId="68AFD665" w:rsidR="00BA09F7" w:rsidRPr="00A70C44" w:rsidRDefault="00BA09F7" w:rsidP="00BA09F7">
            <w:pPr>
              <w:jc w:val="center"/>
              <w:rPr>
                <w:rFonts w:ascii="Calibri" w:eastAsia="Times New Roman" w:hAnsi="Calibri" w:cs="Calibri"/>
                <w:color w:val="000000"/>
              </w:rPr>
            </w:pPr>
            <w:r>
              <w:rPr>
                <w:rFonts w:ascii="Calibri" w:hAnsi="Calibri" w:cs="Calibri"/>
                <w:color w:val="000000"/>
              </w:rPr>
              <w:t>2603</w:t>
            </w:r>
          </w:p>
        </w:tc>
        <w:tc>
          <w:tcPr>
            <w:tcW w:w="1332" w:type="dxa"/>
            <w:tcBorders>
              <w:top w:val="nil"/>
              <w:left w:val="nil"/>
              <w:bottom w:val="single" w:sz="4" w:space="0" w:color="auto"/>
              <w:right w:val="single" w:sz="4" w:space="0" w:color="auto"/>
            </w:tcBorders>
            <w:shd w:val="clear" w:color="auto" w:fill="auto"/>
            <w:noWrap/>
            <w:vAlign w:val="bottom"/>
          </w:tcPr>
          <w:p w14:paraId="0814DCFE" w14:textId="3CC0D0DC" w:rsidR="00BA09F7" w:rsidRPr="00A70C44" w:rsidRDefault="00BA09F7" w:rsidP="00BA09F7">
            <w:pPr>
              <w:jc w:val="center"/>
              <w:rPr>
                <w:rFonts w:ascii="Calibri" w:eastAsia="Times New Roman" w:hAnsi="Calibri" w:cs="Calibri"/>
                <w:color w:val="000000"/>
              </w:rPr>
            </w:pPr>
            <w:r>
              <w:rPr>
                <w:rFonts w:ascii="Calibri" w:hAnsi="Calibri" w:cs="Calibri"/>
                <w:color w:val="000000"/>
              </w:rPr>
              <w:t>5497</w:t>
            </w:r>
          </w:p>
        </w:tc>
      </w:tr>
      <w:tr w:rsidR="00BA09F7" w:rsidRPr="00A70C44" w14:paraId="685F99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692FEDA" w14:textId="4C195E8A" w:rsidR="00BA09F7" w:rsidRPr="00A70C44" w:rsidRDefault="00BA09F7" w:rsidP="00BA09F7">
            <w:pPr>
              <w:rPr>
                <w:rFonts w:ascii="Calibri" w:eastAsia="Times New Roman" w:hAnsi="Calibri" w:cs="Calibri"/>
                <w:color w:val="000000"/>
              </w:rPr>
            </w:pPr>
            <w:r>
              <w:rPr>
                <w:rFonts w:ascii="Calibri" w:hAnsi="Calibri" w:cs="Calibri"/>
                <w:color w:val="000000"/>
              </w:rPr>
              <w:t>SALT CREEK</w:t>
            </w:r>
          </w:p>
        </w:tc>
        <w:tc>
          <w:tcPr>
            <w:tcW w:w="1777" w:type="dxa"/>
            <w:tcBorders>
              <w:top w:val="nil"/>
              <w:left w:val="nil"/>
              <w:bottom w:val="single" w:sz="4" w:space="0" w:color="auto"/>
              <w:right w:val="single" w:sz="4" w:space="0" w:color="auto"/>
            </w:tcBorders>
            <w:shd w:val="clear" w:color="auto" w:fill="auto"/>
            <w:noWrap/>
            <w:vAlign w:val="bottom"/>
          </w:tcPr>
          <w:p w14:paraId="3047EFE6" w14:textId="044CAD14" w:rsidR="00BA09F7" w:rsidRPr="00A70C44" w:rsidRDefault="00BA09F7" w:rsidP="00BA09F7">
            <w:pPr>
              <w:jc w:val="center"/>
              <w:rPr>
                <w:rFonts w:ascii="Calibri" w:eastAsia="Times New Roman" w:hAnsi="Calibri" w:cs="Calibri"/>
                <w:color w:val="000000"/>
              </w:rPr>
            </w:pPr>
            <w:r>
              <w:rPr>
                <w:rFonts w:ascii="Calibri" w:hAnsi="Calibri" w:cs="Calibri"/>
                <w:color w:val="000000"/>
              </w:rPr>
              <w:t>4.99295</w:t>
            </w:r>
          </w:p>
        </w:tc>
        <w:tc>
          <w:tcPr>
            <w:tcW w:w="1332" w:type="dxa"/>
            <w:tcBorders>
              <w:top w:val="nil"/>
              <w:left w:val="nil"/>
              <w:bottom w:val="single" w:sz="4" w:space="0" w:color="auto"/>
              <w:right w:val="single" w:sz="4" w:space="0" w:color="auto"/>
            </w:tcBorders>
            <w:shd w:val="clear" w:color="auto" w:fill="auto"/>
            <w:noWrap/>
            <w:vAlign w:val="bottom"/>
          </w:tcPr>
          <w:p w14:paraId="52CB2A50" w14:textId="0C987CAF" w:rsidR="00BA09F7" w:rsidRPr="00A70C44" w:rsidRDefault="00BA09F7" w:rsidP="00BA09F7">
            <w:pPr>
              <w:jc w:val="center"/>
              <w:rPr>
                <w:rFonts w:ascii="Calibri" w:eastAsia="Times New Roman" w:hAnsi="Calibri" w:cs="Calibri"/>
                <w:color w:val="000000"/>
              </w:rPr>
            </w:pPr>
            <w:r>
              <w:rPr>
                <w:rFonts w:ascii="Calibri" w:hAnsi="Calibri" w:cs="Calibri"/>
                <w:color w:val="000000"/>
              </w:rPr>
              <w:t>4455</w:t>
            </w:r>
          </w:p>
        </w:tc>
        <w:tc>
          <w:tcPr>
            <w:tcW w:w="1332" w:type="dxa"/>
            <w:tcBorders>
              <w:top w:val="nil"/>
              <w:left w:val="nil"/>
              <w:bottom w:val="single" w:sz="4" w:space="0" w:color="auto"/>
              <w:right w:val="single" w:sz="4" w:space="0" w:color="auto"/>
            </w:tcBorders>
            <w:shd w:val="clear" w:color="auto" w:fill="auto"/>
            <w:noWrap/>
            <w:vAlign w:val="bottom"/>
          </w:tcPr>
          <w:p w14:paraId="57231E25" w14:textId="50F403B0" w:rsidR="00BA09F7" w:rsidRPr="00A70C44" w:rsidRDefault="00BA09F7" w:rsidP="00BA09F7">
            <w:pPr>
              <w:jc w:val="center"/>
              <w:rPr>
                <w:rFonts w:ascii="Calibri" w:eastAsia="Times New Roman" w:hAnsi="Calibri" w:cs="Calibri"/>
                <w:color w:val="000000"/>
              </w:rPr>
            </w:pPr>
            <w:r>
              <w:rPr>
                <w:rFonts w:ascii="Calibri" w:hAnsi="Calibri" w:cs="Calibri"/>
                <w:color w:val="000000"/>
              </w:rPr>
              <w:t>2864</w:t>
            </w:r>
          </w:p>
        </w:tc>
        <w:tc>
          <w:tcPr>
            <w:tcW w:w="1332" w:type="dxa"/>
            <w:tcBorders>
              <w:top w:val="nil"/>
              <w:left w:val="nil"/>
              <w:bottom w:val="single" w:sz="4" w:space="0" w:color="auto"/>
              <w:right w:val="single" w:sz="4" w:space="0" w:color="auto"/>
            </w:tcBorders>
            <w:shd w:val="clear" w:color="auto" w:fill="auto"/>
            <w:noWrap/>
            <w:vAlign w:val="bottom"/>
          </w:tcPr>
          <w:p w14:paraId="79485E89" w14:textId="3C3E6708" w:rsidR="00BA09F7" w:rsidRPr="00A70C44" w:rsidRDefault="00BA09F7" w:rsidP="00BA09F7">
            <w:pPr>
              <w:jc w:val="center"/>
              <w:rPr>
                <w:rFonts w:ascii="Calibri" w:eastAsia="Times New Roman" w:hAnsi="Calibri" w:cs="Calibri"/>
                <w:color w:val="000000"/>
              </w:rPr>
            </w:pPr>
            <w:r>
              <w:rPr>
                <w:rFonts w:ascii="Calibri" w:hAnsi="Calibri" w:cs="Calibri"/>
                <w:color w:val="000000"/>
              </w:rPr>
              <w:t>6046</w:t>
            </w:r>
          </w:p>
        </w:tc>
      </w:tr>
      <w:tr w:rsidR="00BA09F7" w:rsidRPr="00A70C44" w14:paraId="5982D85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6941E62" w14:textId="41036D8E"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6B5E57FC" w14:textId="3B8EBDA6" w:rsidR="00BA09F7" w:rsidRPr="00A70C44" w:rsidRDefault="00BA09F7" w:rsidP="00BA09F7">
            <w:pPr>
              <w:jc w:val="center"/>
              <w:rPr>
                <w:rFonts w:ascii="Calibri" w:eastAsia="Times New Roman" w:hAnsi="Calibri" w:cs="Calibri"/>
                <w:color w:val="000000"/>
              </w:rPr>
            </w:pPr>
            <w:r>
              <w:rPr>
                <w:rFonts w:ascii="Calibri" w:hAnsi="Calibri" w:cs="Calibri"/>
                <w:color w:val="000000"/>
              </w:rPr>
              <w:t>1.00006</w:t>
            </w:r>
          </w:p>
        </w:tc>
        <w:tc>
          <w:tcPr>
            <w:tcW w:w="1332" w:type="dxa"/>
            <w:tcBorders>
              <w:top w:val="nil"/>
              <w:left w:val="nil"/>
              <w:bottom w:val="single" w:sz="4" w:space="0" w:color="auto"/>
              <w:right w:val="single" w:sz="4" w:space="0" w:color="auto"/>
            </w:tcBorders>
            <w:shd w:val="clear" w:color="auto" w:fill="auto"/>
            <w:noWrap/>
            <w:vAlign w:val="bottom"/>
          </w:tcPr>
          <w:p w14:paraId="1D625C34" w14:textId="6E0E53B5" w:rsidR="00BA09F7" w:rsidRPr="00A70C44" w:rsidRDefault="00BA09F7" w:rsidP="00BA09F7">
            <w:pPr>
              <w:jc w:val="center"/>
              <w:rPr>
                <w:rFonts w:ascii="Calibri" w:eastAsia="Times New Roman" w:hAnsi="Calibri" w:cs="Calibri"/>
                <w:color w:val="000000"/>
              </w:rPr>
            </w:pPr>
            <w:r>
              <w:rPr>
                <w:rFonts w:ascii="Calibri" w:hAnsi="Calibri" w:cs="Calibri"/>
                <w:color w:val="000000"/>
              </w:rPr>
              <w:t>1794</w:t>
            </w:r>
          </w:p>
        </w:tc>
        <w:tc>
          <w:tcPr>
            <w:tcW w:w="1332" w:type="dxa"/>
            <w:tcBorders>
              <w:top w:val="nil"/>
              <w:left w:val="nil"/>
              <w:bottom w:val="single" w:sz="4" w:space="0" w:color="auto"/>
              <w:right w:val="single" w:sz="4" w:space="0" w:color="auto"/>
            </w:tcBorders>
            <w:shd w:val="clear" w:color="auto" w:fill="auto"/>
            <w:noWrap/>
            <w:vAlign w:val="bottom"/>
          </w:tcPr>
          <w:p w14:paraId="617801E4" w14:textId="36AE2EC1" w:rsidR="00BA09F7" w:rsidRPr="00A70C44" w:rsidRDefault="00BA09F7" w:rsidP="00BA09F7">
            <w:pPr>
              <w:jc w:val="center"/>
              <w:rPr>
                <w:rFonts w:ascii="Calibri" w:eastAsia="Times New Roman" w:hAnsi="Calibri" w:cs="Calibri"/>
                <w:color w:val="000000"/>
              </w:rPr>
            </w:pPr>
            <w:r>
              <w:rPr>
                <w:rFonts w:ascii="Calibri" w:hAnsi="Calibri" w:cs="Calibri"/>
                <w:color w:val="000000"/>
              </w:rPr>
              <w:t>1153</w:t>
            </w:r>
          </w:p>
        </w:tc>
        <w:tc>
          <w:tcPr>
            <w:tcW w:w="1332" w:type="dxa"/>
            <w:tcBorders>
              <w:top w:val="nil"/>
              <w:left w:val="nil"/>
              <w:bottom w:val="single" w:sz="4" w:space="0" w:color="auto"/>
              <w:right w:val="single" w:sz="4" w:space="0" w:color="auto"/>
            </w:tcBorders>
            <w:shd w:val="clear" w:color="auto" w:fill="auto"/>
            <w:noWrap/>
            <w:vAlign w:val="bottom"/>
          </w:tcPr>
          <w:p w14:paraId="53ED8136" w14:textId="53448072" w:rsidR="00BA09F7" w:rsidRPr="00A70C44" w:rsidRDefault="00BA09F7" w:rsidP="00BA09F7">
            <w:pPr>
              <w:jc w:val="center"/>
              <w:rPr>
                <w:rFonts w:ascii="Calibri" w:eastAsia="Times New Roman" w:hAnsi="Calibri" w:cs="Calibri"/>
                <w:color w:val="000000"/>
              </w:rPr>
            </w:pPr>
            <w:r>
              <w:rPr>
                <w:rFonts w:ascii="Calibri" w:hAnsi="Calibri" w:cs="Calibri"/>
                <w:color w:val="000000"/>
              </w:rPr>
              <w:t>2435</w:t>
            </w:r>
          </w:p>
        </w:tc>
      </w:tr>
      <w:tr w:rsidR="00BA09F7" w:rsidRPr="00A70C44" w14:paraId="26D456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BB29F1C" w14:textId="0600898F"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5E8EA14E" w14:textId="5DA9D4E4" w:rsidR="00BA09F7" w:rsidRPr="00A70C44" w:rsidRDefault="00BA09F7" w:rsidP="00BA09F7">
            <w:pPr>
              <w:jc w:val="center"/>
              <w:rPr>
                <w:rFonts w:ascii="Calibri" w:eastAsia="Times New Roman" w:hAnsi="Calibri" w:cs="Calibri"/>
                <w:color w:val="000000"/>
              </w:rPr>
            </w:pPr>
            <w:r>
              <w:rPr>
                <w:rFonts w:ascii="Calibri" w:hAnsi="Calibri" w:cs="Calibri"/>
                <w:color w:val="000000"/>
              </w:rPr>
              <w:t>2.27831</w:t>
            </w:r>
          </w:p>
        </w:tc>
        <w:tc>
          <w:tcPr>
            <w:tcW w:w="1332" w:type="dxa"/>
            <w:tcBorders>
              <w:top w:val="nil"/>
              <w:left w:val="nil"/>
              <w:bottom w:val="single" w:sz="4" w:space="0" w:color="auto"/>
              <w:right w:val="single" w:sz="4" w:space="0" w:color="auto"/>
            </w:tcBorders>
            <w:shd w:val="clear" w:color="auto" w:fill="auto"/>
            <w:noWrap/>
            <w:vAlign w:val="bottom"/>
          </w:tcPr>
          <w:p w14:paraId="20CF06A7" w14:textId="57591388" w:rsidR="00BA09F7" w:rsidRPr="00A70C44" w:rsidRDefault="00BA09F7" w:rsidP="00BA09F7">
            <w:pPr>
              <w:jc w:val="center"/>
              <w:rPr>
                <w:rFonts w:ascii="Calibri" w:eastAsia="Times New Roman" w:hAnsi="Calibri" w:cs="Calibri"/>
                <w:color w:val="000000"/>
              </w:rPr>
            </w:pPr>
            <w:r>
              <w:rPr>
                <w:rFonts w:ascii="Calibri" w:hAnsi="Calibri" w:cs="Calibri"/>
                <w:color w:val="000000"/>
              </w:rPr>
              <w:t>3112</w:t>
            </w:r>
          </w:p>
        </w:tc>
        <w:tc>
          <w:tcPr>
            <w:tcW w:w="1332" w:type="dxa"/>
            <w:tcBorders>
              <w:top w:val="nil"/>
              <w:left w:val="nil"/>
              <w:bottom w:val="single" w:sz="4" w:space="0" w:color="auto"/>
              <w:right w:val="single" w:sz="4" w:space="0" w:color="auto"/>
            </w:tcBorders>
            <w:shd w:val="clear" w:color="auto" w:fill="auto"/>
            <w:noWrap/>
            <w:vAlign w:val="bottom"/>
          </w:tcPr>
          <w:p w14:paraId="413EFBED" w14:textId="0F4F270B" w:rsidR="00BA09F7" w:rsidRPr="00A70C44" w:rsidRDefault="00BA09F7" w:rsidP="00BA09F7">
            <w:pPr>
              <w:jc w:val="center"/>
              <w:rPr>
                <w:rFonts w:ascii="Calibri" w:eastAsia="Times New Roman" w:hAnsi="Calibri" w:cs="Calibri"/>
                <w:color w:val="000000"/>
              </w:rPr>
            </w:pPr>
            <w:r>
              <w:rPr>
                <w:rFonts w:ascii="Calibri" w:hAnsi="Calibri" w:cs="Calibri"/>
                <w:color w:val="000000"/>
              </w:rPr>
              <w:t>2000</w:t>
            </w:r>
          </w:p>
        </w:tc>
        <w:tc>
          <w:tcPr>
            <w:tcW w:w="1332" w:type="dxa"/>
            <w:tcBorders>
              <w:top w:val="nil"/>
              <w:left w:val="nil"/>
              <w:bottom w:val="single" w:sz="4" w:space="0" w:color="auto"/>
              <w:right w:val="single" w:sz="4" w:space="0" w:color="auto"/>
            </w:tcBorders>
            <w:shd w:val="clear" w:color="auto" w:fill="auto"/>
            <w:noWrap/>
            <w:vAlign w:val="bottom"/>
          </w:tcPr>
          <w:p w14:paraId="285382F9" w14:textId="6A999448" w:rsidR="00BA09F7" w:rsidRPr="00A70C44" w:rsidRDefault="00BA09F7" w:rsidP="00BA09F7">
            <w:pPr>
              <w:jc w:val="center"/>
              <w:rPr>
                <w:rFonts w:ascii="Calibri" w:eastAsia="Times New Roman" w:hAnsi="Calibri" w:cs="Calibri"/>
                <w:color w:val="000000"/>
              </w:rPr>
            </w:pPr>
            <w:r>
              <w:rPr>
                <w:rFonts w:ascii="Calibri" w:hAnsi="Calibri" w:cs="Calibri"/>
                <w:color w:val="000000"/>
              </w:rPr>
              <w:t>4224</w:t>
            </w:r>
          </w:p>
        </w:tc>
      </w:tr>
      <w:tr w:rsidR="00BA09F7" w:rsidRPr="00A70C44" w14:paraId="5A23F65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AF661DB" w14:textId="20DA6C58"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1914D153" w14:textId="767B2BCE" w:rsidR="00BA09F7" w:rsidRPr="00A70C44" w:rsidRDefault="00BA09F7" w:rsidP="00BA09F7">
            <w:pPr>
              <w:jc w:val="center"/>
              <w:rPr>
                <w:rFonts w:ascii="Calibri" w:eastAsia="Times New Roman" w:hAnsi="Calibri" w:cs="Calibri"/>
                <w:color w:val="000000"/>
              </w:rPr>
            </w:pPr>
            <w:r>
              <w:rPr>
                <w:rFonts w:ascii="Calibri" w:hAnsi="Calibri" w:cs="Calibri"/>
                <w:color w:val="000000"/>
              </w:rPr>
              <w:t>2.5501</w:t>
            </w:r>
          </w:p>
        </w:tc>
        <w:tc>
          <w:tcPr>
            <w:tcW w:w="1332" w:type="dxa"/>
            <w:tcBorders>
              <w:top w:val="nil"/>
              <w:left w:val="nil"/>
              <w:bottom w:val="single" w:sz="4" w:space="0" w:color="auto"/>
              <w:right w:val="single" w:sz="4" w:space="0" w:color="auto"/>
            </w:tcBorders>
            <w:shd w:val="clear" w:color="auto" w:fill="auto"/>
            <w:noWrap/>
            <w:vAlign w:val="bottom"/>
          </w:tcPr>
          <w:p w14:paraId="4EAF0A8F" w14:textId="6E4C74BF" w:rsidR="00BA09F7" w:rsidRPr="00A70C44" w:rsidRDefault="00BA09F7" w:rsidP="00BA09F7">
            <w:pPr>
              <w:jc w:val="center"/>
              <w:rPr>
                <w:rFonts w:ascii="Calibri" w:eastAsia="Times New Roman" w:hAnsi="Calibri" w:cs="Calibri"/>
                <w:color w:val="000000"/>
              </w:rPr>
            </w:pPr>
            <w:r>
              <w:rPr>
                <w:rFonts w:ascii="Calibri" w:hAnsi="Calibri" w:cs="Calibri"/>
                <w:color w:val="000000"/>
              </w:rPr>
              <w:t>3289</w:t>
            </w:r>
          </w:p>
        </w:tc>
        <w:tc>
          <w:tcPr>
            <w:tcW w:w="1332" w:type="dxa"/>
            <w:tcBorders>
              <w:top w:val="nil"/>
              <w:left w:val="nil"/>
              <w:bottom w:val="single" w:sz="4" w:space="0" w:color="auto"/>
              <w:right w:val="single" w:sz="4" w:space="0" w:color="auto"/>
            </w:tcBorders>
            <w:shd w:val="clear" w:color="auto" w:fill="auto"/>
            <w:noWrap/>
            <w:vAlign w:val="bottom"/>
          </w:tcPr>
          <w:p w14:paraId="2C34ECA3" w14:textId="0627A76B" w:rsidR="00BA09F7" w:rsidRPr="00A70C44" w:rsidRDefault="00BA09F7" w:rsidP="00BA09F7">
            <w:pPr>
              <w:jc w:val="center"/>
              <w:rPr>
                <w:rFonts w:ascii="Calibri" w:eastAsia="Times New Roman" w:hAnsi="Calibri" w:cs="Calibri"/>
                <w:color w:val="000000"/>
              </w:rPr>
            </w:pPr>
            <w:r>
              <w:rPr>
                <w:rFonts w:ascii="Calibri" w:hAnsi="Calibri" w:cs="Calibri"/>
                <w:color w:val="000000"/>
              </w:rPr>
              <w:t>2114</w:t>
            </w:r>
          </w:p>
        </w:tc>
        <w:tc>
          <w:tcPr>
            <w:tcW w:w="1332" w:type="dxa"/>
            <w:tcBorders>
              <w:top w:val="nil"/>
              <w:left w:val="nil"/>
              <w:bottom w:val="single" w:sz="4" w:space="0" w:color="auto"/>
              <w:right w:val="single" w:sz="4" w:space="0" w:color="auto"/>
            </w:tcBorders>
            <w:shd w:val="clear" w:color="auto" w:fill="auto"/>
            <w:noWrap/>
            <w:vAlign w:val="bottom"/>
          </w:tcPr>
          <w:p w14:paraId="0566F725" w14:textId="3A4E7A3B" w:rsidR="00BA09F7" w:rsidRPr="00A70C44" w:rsidRDefault="00BA09F7" w:rsidP="00BA09F7">
            <w:pPr>
              <w:jc w:val="center"/>
              <w:rPr>
                <w:rFonts w:ascii="Calibri" w:eastAsia="Times New Roman" w:hAnsi="Calibri" w:cs="Calibri"/>
                <w:color w:val="000000"/>
              </w:rPr>
            </w:pPr>
            <w:r>
              <w:rPr>
                <w:rFonts w:ascii="Calibri" w:hAnsi="Calibri" w:cs="Calibri"/>
                <w:color w:val="000000"/>
              </w:rPr>
              <w:t>4464</w:t>
            </w:r>
          </w:p>
        </w:tc>
      </w:tr>
      <w:tr w:rsidR="00BA09F7" w:rsidRPr="00A70C44" w14:paraId="3B9858C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AD8440" w14:textId="6FB3F269"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0BB76AA3" w14:textId="6567A333" w:rsidR="00BA09F7" w:rsidRPr="00A70C44" w:rsidRDefault="00BA09F7" w:rsidP="00BA09F7">
            <w:pPr>
              <w:jc w:val="center"/>
              <w:rPr>
                <w:rFonts w:ascii="Calibri" w:eastAsia="Times New Roman" w:hAnsi="Calibri" w:cs="Calibri"/>
                <w:color w:val="000000"/>
              </w:rPr>
            </w:pPr>
            <w:r>
              <w:rPr>
                <w:rFonts w:ascii="Calibri" w:hAnsi="Calibri" w:cs="Calibri"/>
                <w:color w:val="000000"/>
              </w:rPr>
              <w:t>3.35755</w:t>
            </w:r>
          </w:p>
        </w:tc>
        <w:tc>
          <w:tcPr>
            <w:tcW w:w="1332" w:type="dxa"/>
            <w:tcBorders>
              <w:top w:val="nil"/>
              <w:left w:val="nil"/>
              <w:bottom w:val="single" w:sz="4" w:space="0" w:color="auto"/>
              <w:right w:val="single" w:sz="4" w:space="0" w:color="auto"/>
            </w:tcBorders>
            <w:shd w:val="clear" w:color="auto" w:fill="auto"/>
            <w:noWrap/>
            <w:vAlign w:val="bottom"/>
          </w:tcPr>
          <w:p w14:paraId="1682AB76" w14:textId="53ECBB82" w:rsidR="00BA09F7" w:rsidRPr="00A70C44" w:rsidRDefault="00BA09F7" w:rsidP="00BA09F7">
            <w:pPr>
              <w:jc w:val="center"/>
              <w:rPr>
                <w:rFonts w:ascii="Calibri" w:eastAsia="Times New Roman" w:hAnsi="Calibri" w:cs="Calibri"/>
                <w:color w:val="000000"/>
              </w:rPr>
            </w:pPr>
            <w:r>
              <w:rPr>
                <w:rFonts w:ascii="Calibri" w:hAnsi="Calibri" w:cs="Calibri"/>
                <w:color w:val="000000"/>
              </w:rPr>
              <w:t>4043</w:t>
            </w:r>
          </w:p>
        </w:tc>
        <w:tc>
          <w:tcPr>
            <w:tcW w:w="1332" w:type="dxa"/>
            <w:tcBorders>
              <w:top w:val="nil"/>
              <w:left w:val="nil"/>
              <w:bottom w:val="single" w:sz="4" w:space="0" w:color="auto"/>
              <w:right w:val="single" w:sz="4" w:space="0" w:color="auto"/>
            </w:tcBorders>
            <w:shd w:val="clear" w:color="auto" w:fill="auto"/>
            <w:noWrap/>
            <w:vAlign w:val="bottom"/>
          </w:tcPr>
          <w:p w14:paraId="2DF882D8" w14:textId="3BE25E37" w:rsidR="00BA09F7" w:rsidRPr="00A70C44" w:rsidRDefault="00BA09F7" w:rsidP="00BA09F7">
            <w:pPr>
              <w:jc w:val="center"/>
              <w:rPr>
                <w:rFonts w:ascii="Calibri" w:eastAsia="Times New Roman" w:hAnsi="Calibri" w:cs="Calibri"/>
                <w:color w:val="000000"/>
              </w:rPr>
            </w:pPr>
            <w:r>
              <w:rPr>
                <w:rFonts w:ascii="Calibri" w:hAnsi="Calibri" w:cs="Calibri"/>
                <w:color w:val="000000"/>
              </w:rPr>
              <w:t>2599</w:t>
            </w:r>
          </w:p>
        </w:tc>
        <w:tc>
          <w:tcPr>
            <w:tcW w:w="1332" w:type="dxa"/>
            <w:tcBorders>
              <w:top w:val="nil"/>
              <w:left w:val="nil"/>
              <w:bottom w:val="single" w:sz="4" w:space="0" w:color="auto"/>
              <w:right w:val="single" w:sz="4" w:space="0" w:color="auto"/>
            </w:tcBorders>
            <w:shd w:val="clear" w:color="auto" w:fill="auto"/>
            <w:noWrap/>
            <w:vAlign w:val="bottom"/>
          </w:tcPr>
          <w:p w14:paraId="31C05C0E" w14:textId="764544B6" w:rsidR="00BA09F7" w:rsidRPr="00A70C44" w:rsidRDefault="00BA09F7" w:rsidP="00BA09F7">
            <w:pPr>
              <w:jc w:val="center"/>
              <w:rPr>
                <w:rFonts w:ascii="Calibri" w:eastAsia="Times New Roman" w:hAnsi="Calibri" w:cs="Calibri"/>
                <w:color w:val="000000"/>
              </w:rPr>
            </w:pPr>
            <w:r>
              <w:rPr>
                <w:rFonts w:ascii="Calibri" w:hAnsi="Calibri" w:cs="Calibri"/>
                <w:color w:val="000000"/>
              </w:rPr>
              <w:t>5487</w:t>
            </w:r>
          </w:p>
        </w:tc>
      </w:tr>
      <w:tr w:rsidR="00BA09F7" w:rsidRPr="00A70C44" w14:paraId="0B5050B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92C65F" w14:textId="5A69E710"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3FD122EC" w14:textId="2BD22ED9" w:rsidR="00BA09F7" w:rsidRPr="00A70C44" w:rsidRDefault="00BA09F7" w:rsidP="00BA09F7">
            <w:pPr>
              <w:jc w:val="center"/>
              <w:rPr>
                <w:rFonts w:ascii="Calibri" w:eastAsia="Times New Roman" w:hAnsi="Calibri" w:cs="Calibri"/>
                <w:color w:val="000000"/>
              </w:rPr>
            </w:pPr>
            <w:r>
              <w:rPr>
                <w:rFonts w:ascii="Calibri" w:hAnsi="Calibri" w:cs="Calibri"/>
                <w:color w:val="000000"/>
              </w:rPr>
              <w:t>3.41368</w:t>
            </w:r>
          </w:p>
        </w:tc>
        <w:tc>
          <w:tcPr>
            <w:tcW w:w="1332" w:type="dxa"/>
            <w:tcBorders>
              <w:top w:val="nil"/>
              <w:left w:val="nil"/>
              <w:bottom w:val="single" w:sz="4" w:space="0" w:color="auto"/>
              <w:right w:val="single" w:sz="4" w:space="0" w:color="auto"/>
            </w:tcBorders>
            <w:shd w:val="clear" w:color="auto" w:fill="auto"/>
            <w:noWrap/>
            <w:vAlign w:val="bottom"/>
          </w:tcPr>
          <w:p w14:paraId="55358D9A" w14:textId="395C1319" w:rsidR="00BA09F7" w:rsidRPr="00A70C44" w:rsidRDefault="00BA09F7" w:rsidP="00BA09F7">
            <w:pPr>
              <w:jc w:val="center"/>
              <w:rPr>
                <w:rFonts w:ascii="Calibri" w:eastAsia="Times New Roman" w:hAnsi="Calibri" w:cs="Calibri"/>
                <w:color w:val="000000"/>
              </w:rPr>
            </w:pPr>
            <w:r>
              <w:rPr>
                <w:rFonts w:ascii="Calibri" w:hAnsi="Calibri" w:cs="Calibri"/>
                <w:color w:val="000000"/>
              </w:rPr>
              <w:t>4083</w:t>
            </w:r>
          </w:p>
        </w:tc>
        <w:tc>
          <w:tcPr>
            <w:tcW w:w="1332" w:type="dxa"/>
            <w:tcBorders>
              <w:top w:val="nil"/>
              <w:left w:val="nil"/>
              <w:bottom w:val="single" w:sz="4" w:space="0" w:color="auto"/>
              <w:right w:val="single" w:sz="4" w:space="0" w:color="auto"/>
            </w:tcBorders>
            <w:shd w:val="clear" w:color="auto" w:fill="auto"/>
            <w:noWrap/>
            <w:vAlign w:val="bottom"/>
          </w:tcPr>
          <w:p w14:paraId="02862CEF" w14:textId="1C557EE0" w:rsidR="00BA09F7" w:rsidRPr="00A70C44" w:rsidRDefault="00BA09F7" w:rsidP="00BA09F7">
            <w:pPr>
              <w:jc w:val="center"/>
              <w:rPr>
                <w:rFonts w:ascii="Calibri" w:eastAsia="Times New Roman" w:hAnsi="Calibri" w:cs="Calibri"/>
                <w:color w:val="000000"/>
              </w:rPr>
            </w:pPr>
            <w:r>
              <w:rPr>
                <w:rFonts w:ascii="Calibri" w:hAnsi="Calibri" w:cs="Calibri"/>
                <w:color w:val="000000"/>
              </w:rPr>
              <w:t>2625</w:t>
            </w:r>
          </w:p>
        </w:tc>
        <w:tc>
          <w:tcPr>
            <w:tcW w:w="1332" w:type="dxa"/>
            <w:tcBorders>
              <w:top w:val="nil"/>
              <w:left w:val="nil"/>
              <w:bottom w:val="single" w:sz="4" w:space="0" w:color="auto"/>
              <w:right w:val="single" w:sz="4" w:space="0" w:color="auto"/>
            </w:tcBorders>
            <w:shd w:val="clear" w:color="auto" w:fill="auto"/>
            <w:noWrap/>
            <w:vAlign w:val="bottom"/>
          </w:tcPr>
          <w:p w14:paraId="70767416" w14:textId="16F11438" w:rsidR="00BA09F7" w:rsidRPr="00A70C44" w:rsidRDefault="00BA09F7" w:rsidP="00BA09F7">
            <w:pPr>
              <w:jc w:val="center"/>
              <w:rPr>
                <w:rFonts w:ascii="Calibri" w:eastAsia="Times New Roman" w:hAnsi="Calibri" w:cs="Calibri"/>
                <w:color w:val="000000"/>
              </w:rPr>
            </w:pPr>
            <w:r>
              <w:rPr>
                <w:rFonts w:ascii="Calibri" w:hAnsi="Calibri" w:cs="Calibri"/>
                <w:color w:val="000000"/>
              </w:rPr>
              <w:t>5541</w:t>
            </w:r>
          </w:p>
        </w:tc>
      </w:tr>
      <w:tr w:rsidR="00BA09F7" w:rsidRPr="00A70C44" w14:paraId="2867988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335CD28" w14:textId="39A16EB4"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620C4C59" w14:textId="0120B860" w:rsidR="00BA09F7" w:rsidRPr="00A70C44" w:rsidRDefault="00BA09F7" w:rsidP="00BA09F7">
            <w:pPr>
              <w:jc w:val="center"/>
              <w:rPr>
                <w:rFonts w:ascii="Calibri" w:eastAsia="Times New Roman" w:hAnsi="Calibri" w:cs="Calibri"/>
                <w:color w:val="000000"/>
              </w:rPr>
            </w:pPr>
            <w:r>
              <w:rPr>
                <w:rFonts w:ascii="Calibri" w:hAnsi="Calibri" w:cs="Calibri"/>
                <w:color w:val="000000"/>
              </w:rPr>
              <w:t>4.87886</w:t>
            </w:r>
          </w:p>
        </w:tc>
        <w:tc>
          <w:tcPr>
            <w:tcW w:w="1332" w:type="dxa"/>
            <w:tcBorders>
              <w:top w:val="nil"/>
              <w:left w:val="nil"/>
              <w:bottom w:val="single" w:sz="4" w:space="0" w:color="auto"/>
              <w:right w:val="single" w:sz="4" w:space="0" w:color="auto"/>
            </w:tcBorders>
            <w:shd w:val="clear" w:color="auto" w:fill="auto"/>
            <w:noWrap/>
            <w:vAlign w:val="bottom"/>
          </w:tcPr>
          <w:p w14:paraId="0CD9E3DA" w14:textId="5F4DEB34" w:rsidR="00BA09F7" w:rsidRPr="00A70C44" w:rsidRDefault="00BA09F7" w:rsidP="00BA09F7">
            <w:pPr>
              <w:jc w:val="center"/>
              <w:rPr>
                <w:rFonts w:ascii="Calibri" w:eastAsia="Times New Roman" w:hAnsi="Calibri" w:cs="Calibri"/>
                <w:color w:val="000000"/>
              </w:rPr>
            </w:pPr>
            <w:r>
              <w:rPr>
                <w:rFonts w:ascii="Calibri" w:hAnsi="Calibri" w:cs="Calibri"/>
                <w:color w:val="000000"/>
              </w:rPr>
              <w:t>5319</w:t>
            </w:r>
          </w:p>
        </w:tc>
        <w:tc>
          <w:tcPr>
            <w:tcW w:w="1332" w:type="dxa"/>
            <w:tcBorders>
              <w:top w:val="nil"/>
              <w:left w:val="nil"/>
              <w:bottom w:val="single" w:sz="4" w:space="0" w:color="auto"/>
              <w:right w:val="single" w:sz="4" w:space="0" w:color="auto"/>
            </w:tcBorders>
            <w:shd w:val="clear" w:color="auto" w:fill="auto"/>
            <w:noWrap/>
            <w:vAlign w:val="bottom"/>
          </w:tcPr>
          <w:p w14:paraId="1E06DCCB" w14:textId="4B4509CD" w:rsidR="00BA09F7" w:rsidRPr="00A70C44" w:rsidRDefault="00BA09F7" w:rsidP="00BA09F7">
            <w:pPr>
              <w:jc w:val="center"/>
              <w:rPr>
                <w:rFonts w:ascii="Calibri" w:eastAsia="Times New Roman" w:hAnsi="Calibri" w:cs="Calibri"/>
                <w:color w:val="000000"/>
              </w:rPr>
            </w:pPr>
            <w:r>
              <w:rPr>
                <w:rFonts w:ascii="Calibri" w:hAnsi="Calibri" w:cs="Calibri"/>
                <w:color w:val="000000"/>
              </w:rPr>
              <w:t>3419</w:t>
            </w:r>
          </w:p>
        </w:tc>
        <w:tc>
          <w:tcPr>
            <w:tcW w:w="1332" w:type="dxa"/>
            <w:tcBorders>
              <w:top w:val="nil"/>
              <w:left w:val="nil"/>
              <w:bottom w:val="single" w:sz="4" w:space="0" w:color="auto"/>
              <w:right w:val="single" w:sz="4" w:space="0" w:color="auto"/>
            </w:tcBorders>
            <w:shd w:val="clear" w:color="auto" w:fill="auto"/>
            <w:noWrap/>
            <w:vAlign w:val="bottom"/>
          </w:tcPr>
          <w:p w14:paraId="08510CE0" w14:textId="3295CF98" w:rsidR="00BA09F7" w:rsidRPr="00A70C44" w:rsidRDefault="00BA09F7" w:rsidP="00BA09F7">
            <w:pPr>
              <w:jc w:val="center"/>
              <w:rPr>
                <w:rFonts w:ascii="Calibri" w:eastAsia="Times New Roman" w:hAnsi="Calibri" w:cs="Calibri"/>
                <w:color w:val="000000"/>
              </w:rPr>
            </w:pPr>
            <w:r>
              <w:rPr>
                <w:rFonts w:ascii="Calibri" w:hAnsi="Calibri" w:cs="Calibri"/>
                <w:color w:val="000000"/>
              </w:rPr>
              <w:t>7219</w:t>
            </w:r>
          </w:p>
        </w:tc>
      </w:tr>
      <w:tr w:rsidR="00BA09F7" w:rsidRPr="00A70C44" w14:paraId="3BE58C6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538B39" w14:textId="3849D70E"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0510E02E" w14:textId="03CC0FF4" w:rsidR="00BA09F7" w:rsidRPr="00A70C44" w:rsidRDefault="00BA09F7" w:rsidP="00BA09F7">
            <w:pPr>
              <w:jc w:val="center"/>
              <w:rPr>
                <w:rFonts w:ascii="Calibri" w:eastAsia="Times New Roman" w:hAnsi="Calibri" w:cs="Calibri"/>
                <w:color w:val="000000"/>
              </w:rPr>
            </w:pPr>
            <w:r>
              <w:rPr>
                <w:rFonts w:ascii="Calibri" w:hAnsi="Calibri" w:cs="Calibri"/>
                <w:color w:val="000000"/>
              </w:rPr>
              <w:t>5.39602</w:t>
            </w:r>
          </w:p>
        </w:tc>
        <w:tc>
          <w:tcPr>
            <w:tcW w:w="1332" w:type="dxa"/>
            <w:tcBorders>
              <w:top w:val="nil"/>
              <w:left w:val="nil"/>
              <w:bottom w:val="single" w:sz="4" w:space="0" w:color="auto"/>
              <w:right w:val="single" w:sz="4" w:space="0" w:color="auto"/>
            </w:tcBorders>
            <w:shd w:val="clear" w:color="auto" w:fill="auto"/>
            <w:noWrap/>
            <w:vAlign w:val="bottom"/>
          </w:tcPr>
          <w:p w14:paraId="7374E959" w14:textId="468CAB47" w:rsidR="00BA09F7" w:rsidRPr="00A70C44" w:rsidRDefault="00BA09F7" w:rsidP="00BA09F7">
            <w:pPr>
              <w:jc w:val="center"/>
              <w:rPr>
                <w:rFonts w:ascii="Calibri" w:eastAsia="Times New Roman" w:hAnsi="Calibri" w:cs="Calibri"/>
                <w:color w:val="000000"/>
              </w:rPr>
            </w:pPr>
            <w:r>
              <w:rPr>
                <w:rFonts w:ascii="Calibri" w:hAnsi="Calibri" w:cs="Calibri"/>
                <w:color w:val="000000"/>
              </w:rPr>
              <w:t>5078</w:t>
            </w:r>
          </w:p>
        </w:tc>
        <w:tc>
          <w:tcPr>
            <w:tcW w:w="1332" w:type="dxa"/>
            <w:tcBorders>
              <w:top w:val="nil"/>
              <w:left w:val="nil"/>
              <w:bottom w:val="single" w:sz="4" w:space="0" w:color="auto"/>
              <w:right w:val="single" w:sz="4" w:space="0" w:color="auto"/>
            </w:tcBorders>
            <w:shd w:val="clear" w:color="auto" w:fill="auto"/>
            <w:noWrap/>
            <w:vAlign w:val="bottom"/>
          </w:tcPr>
          <w:p w14:paraId="6728F4B7" w14:textId="1D93A002" w:rsidR="00BA09F7" w:rsidRPr="00A70C44" w:rsidRDefault="00BA09F7" w:rsidP="00BA09F7">
            <w:pPr>
              <w:jc w:val="center"/>
              <w:rPr>
                <w:rFonts w:ascii="Calibri" w:eastAsia="Times New Roman" w:hAnsi="Calibri" w:cs="Calibri"/>
                <w:color w:val="000000"/>
              </w:rPr>
            </w:pPr>
            <w:r>
              <w:rPr>
                <w:rFonts w:ascii="Calibri" w:hAnsi="Calibri" w:cs="Calibri"/>
                <w:color w:val="000000"/>
              </w:rPr>
              <w:t>3264</w:t>
            </w:r>
          </w:p>
        </w:tc>
        <w:tc>
          <w:tcPr>
            <w:tcW w:w="1332" w:type="dxa"/>
            <w:tcBorders>
              <w:top w:val="nil"/>
              <w:left w:val="nil"/>
              <w:bottom w:val="single" w:sz="4" w:space="0" w:color="auto"/>
              <w:right w:val="single" w:sz="4" w:space="0" w:color="auto"/>
            </w:tcBorders>
            <w:shd w:val="clear" w:color="auto" w:fill="auto"/>
            <w:noWrap/>
            <w:vAlign w:val="bottom"/>
          </w:tcPr>
          <w:p w14:paraId="2940F436" w14:textId="436E1EB4" w:rsidR="00BA09F7" w:rsidRPr="00A70C44" w:rsidRDefault="00BA09F7" w:rsidP="00BA09F7">
            <w:pPr>
              <w:jc w:val="center"/>
              <w:rPr>
                <w:rFonts w:ascii="Calibri" w:eastAsia="Times New Roman" w:hAnsi="Calibri" w:cs="Calibri"/>
                <w:color w:val="000000"/>
              </w:rPr>
            </w:pPr>
            <w:r>
              <w:rPr>
                <w:rFonts w:ascii="Calibri" w:hAnsi="Calibri" w:cs="Calibri"/>
                <w:color w:val="000000"/>
              </w:rPr>
              <w:t>6892</w:t>
            </w:r>
          </w:p>
        </w:tc>
      </w:tr>
      <w:tr w:rsidR="00BA09F7" w:rsidRPr="00A70C44" w14:paraId="43AD9D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047AAD2" w14:textId="729CBF25" w:rsidR="00BA09F7" w:rsidRPr="00A70C44" w:rsidRDefault="00BA09F7" w:rsidP="00BA09F7">
            <w:pPr>
              <w:rPr>
                <w:rFonts w:ascii="Calibri" w:eastAsia="Times New Roman" w:hAnsi="Calibri" w:cs="Calibri"/>
                <w:color w:val="000000"/>
              </w:rPr>
            </w:pPr>
            <w:r>
              <w:rPr>
                <w:rFonts w:ascii="Calibri" w:hAnsi="Calibri" w:cs="Calibri"/>
                <w:color w:val="000000"/>
              </w:rPr>
              <w:t>SHIGGIN CREEK</w:t>
            </w:r>
          </w:p>
        </w:tc>
        <w:tc>
          <w:tcPr>
            <w:tcW w:w="1777" w:type="dxa"/>
            <w:tcBorders>
              <w:top w:val="nil"/>
              <w:left w:val="nil"/>
              <w:bottom w:val="single" w:sz="4" w:space="0" w:color="auto"/>
              <w:right w:val="single" w:sz="4" w:space="0" w:color="auto"/>
            </w:tcBorders>
            <w:shd w:val="clear" w:color="auto" w:fill="auto"/>
            <w:noWrap/>
            <w:vAlign w:val="bottom"/>
          </w:tcPr>
          <w:p w14:paraId="087139F8" w14:textId="025DF3E5" w:rsidR="00BA09F7" w:rsidRPr="00A70C44" w:rsidRDefault="00BA09F7" w:rsidP="00BA09F7">
            <w:pPr>
              <w:jc w:val="center"/>
              <w:rPr>
                <w:rFonts w:ascii="Calibri" w:eastAsia="Times New Roman" w:hAnsi="Calibri" w:cs="Calibri"/>
                <w:color w:val="000000"/>
              </w:rPr>
            </w:pPr>
            <w:r>
              <w:rPr>
                <w:rFonts w:ascii="Calibri" w:hAnsi="Calibri" w:cs="Calibri"/>
                <w:color w:val="000000"/>
              </w:rPr>
              <w:t>5.95057</w:t>
            </w:r>
          </w:p>
        </w:tc>
        <w:tc>
          <w:tcPr>
            <w:tcW w:w="1332" w:type="dxa"/>
            <w:tcBorders>
              <w:top w:val="nil"/>
              <w:left w:val="nil"/>
              <w:bottom w:val="single" w:sz="4" w:space="0" w:color="auto"/>
              <w:right w:val="single" w:sz="4" w:space="0" w:color="auto"/>
            </w:tcBorders>
            <w:shd w:val="clear" w:color="auto" w:fill="auto"/>
            <w:noWrap/>
            <w:vAlign w:val="bottom"/>
          </w:tcPr>
          <w:p w14:paraId="7AC9A659" w14:textId="696238A2" w:rsidR="00BA09F7" w:rsidRPr="00A70C44" w:rsidRDefault="00BA09F7" w:rsidP="00BA09F7">
            <w:pPr>
              <w:jc w:val="center"/>
              <w:rPr>
                <w:rFonts w:ascii="Calibri" w:eastAsia="Times New Roman" w:hAnsi="Calibri" w:cs="Calibri"/>
                <w:color w:val="000000"/>
              </w:rPr>
            </w:pPr>
            <w:r>
              <w:rPr>
                <w:rFonts w:ascii="Calibri" w:hAnsi="Calibri" w:cs="Calibri"/>
                <w:color w:val="000000"/>
              </w:rPr>
              <w:t>5606</w:t>
            </w:r>
          </w:p>
        </w:tc>
        <w:tc>
          <w:tcPr>
            <w:tcW w:w="1332" w:type="dxa"/>
            <w:tcBorders>
              <w:top w:val="nil"/>
              <w:left w:val="nil"/>
              <w:bottom w:val="single" w:sz="4" w:space="0" w:color="auto"/>
              <w:right w:val="single" w:sz="4" w:space="0" w:color="auto"/>
            </w:tcBorders>
            <w:shd w:val="clear" w:color="auto" w:fill="auto"/>
            <w:noWrap/>
            <w:vAlign w:val="bottom"/>
          </w:tcPr>
          <w:p w14:paraId="24FF9A92" w14:textId="782391A4" w:rsidR="00BA09F7" w:rsidRPr="00A70C44" w:rsidRDefault="00BA09F7" w:rsidP="00BA09F7">
            <w:pPr>
              <w:jc w:val="center"/>
              <w:rPr>
                <w:rFonts w:ascii="Calibri" w:eastAsia="Times New Roman" w:hAnsi="Calibri" w:cs="Calibri"/>
                <w:color w:val="000000"/>
              </w:rPr>
            </w:pPr>
            <w:r>
              <w:rPr>
                <w:rFonts w:ascii="Calibri" w:hAnsi="Calibri" w:cs="Calibri"/>
                <w:color w:val="000000"/>
              </w:rPr>
              <w:t>3604</w:t>
            </w:r>
          </w:p>
        </w:tc>
        <w:tc>
          <w:tcPr>
            <w:tcW w:w="1332" w:type="dxa"/>
            <w:tcBorders>
              <w:top w:val="nil"/>
              <w:left w:val="nil"/>
              <w:bottom w:val="single" w:sz="4" w:space="0" w:color="auto"/>
              <w:right w:val="single" w:sz="4" w:space="0" w:color="auto"/>
            </w:tcBorders>
            <w:shd w:val="clear" w:color="auto" w:fill="auto"/>
            <w:noWrap/>
            <w:vAlign w:val="bottom"/>
          </w:tcPr>
          <w:p w14:paraId="7CD99ECA" w14:textId="07973BEA" w:rsidR="00BA09F7" w:rsidRPr="00A70C44" w:rsidRDefault="00BA09F7" w:rsidP="00BA09F7">
            <w:pPr>
              <w:jc w:val="center"/>
              <w:rPr>
                <w:rFonts w:ascii="Calibri" w:eastAsia="Times New Roman" w:hAnsi="Calibri" w:cs="Calibri"/>
                <w:color w:val="000000"/>
              </w:rPr>
            </w:pPr>
            <w:r>
              <w:rPr>
                <w:rFonts w:ascii="Calibri" w:hAnsi="Calibri" w:cs="Calibri"/>
                <w:color w:val="000000"/>
              </w:rPr>
              <w:t>7608</w:t>
            </w:r>
          </w:p>
        </w:tc>
      </w:tr>
      <w:tr w:rsidR="00BA09F7" w:rsidRPr="00A70C44" w14:paraId="23CD5D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88A33C" w14:textId="4FE232E2"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72EB3D9D" w14:textId="33C6EEC1" w:rsidR="00BA09F7" w:rsidRPr="00A70C44" w:rsidRDefault="00BA09F7" w:rsidP="00BA09F7">
            <w:pPr>
              <w:jc w:val="center"/>
              <w:rPr>
                <w:rFonts w:ascii="Calibri" w:eastAsia="Times New Roman" w:hAnsi="Calibri" w:cs="Calibri"/>
                <w:color w:val="000000"/>
              </w:rPr>
            </w:pPr>
            <w:r>
              <w:rPr>
                <w:rFonts w:ascii="Calibri" w:hAnsi="Calibri" w:cs="Calibri"/>
                <w:color w:val="000000"/>
              </w:rPr>
              <w:t>0.93406</w:t>
            </w:r>
          </w:p>
        </w:tc>
        <w:tc>
          <w:tcPr>
            <w:tcW w:w="1332" w:type="dxa"/>
            <w:tcBorders>
              <w:top w:val="nil"/>
              <w:left w:val="nil"/>
              <w:bottom w:val="single" w:sz="4" w:space="0" w:color="auto"/>
              <w:right w:val="single" w:sz="4" w:space="0" w:color="auto"/>
            </w:tcBorders>
            <w:shd w:val="clear" w:color="auto" w:fill="auto"/>
            <w:noWrap/>
            <w:vAlign w:val="bottom"/>
          </w:tcPr>
          <w:p w14:paraId="45A7A3F3" w14:textId="71C2361B" w:rsidR="00BA09F7" w:rsidRPr="00A70C44" w:rsidRDefault="00BA09F7" w:rsidP="00BA09F7">
            <w:pPr>
              <w:jc w:val="center"/>
              <w:rPr>
                <w:rFonts w:ascii="Calibri" w:eastAsia="Times New Roman" w:hAnsi="Calibri" w:cs="Calibri"/>
                <w:color w:val="000000"/>
              </w:rPr>
            </w:pPr>
            <w:r>
              <w:rPr>
                <w:rFonts w:ascii="Calibri" w:hAnsi="Calibri" w:cs="Calibri"/>
                <w:color w:val="000000"/>
              </w:rPr>
              <w:t>1851</w:t>
            </w:r>
          </w:p>
        </w:tc>
        <w:tc>
          <w:tcPr>
            <w:tcW w:w="1332" w:type="dxa"/>
            <w:tcBorders>
              <w:top w:val="nil"/>
              <w:left w:val="nil"/>
              <w:bottom w:val="single" w:sz="4" w:space="0" w:color="auto"/>
              <w:right w:val="single" w:sz="4" w:space="0" w:color="auto"/>
            </w:tcBorders>
            <w:shd w:val="clear" w:color="auto" w:fill="auto"/>
            <w:noWrap/>
            <w:vAlign w:val="bottom"/>
          </w:tcPr>
          <w:p w14:paraId="4B497B1E" w14:textId="42A29B66" w:rsidR="00BA09F7" w:rsidRPr="00A70C44" w:rsidRDefault="00BA09F7" w:rsidP="00BA09F7">
            <w:pPr>
              <w:jc w:val="center"/>
              <w:rPr>
                <w:rFonts w:ascii="Calibri" w:eastAsia="Times New Roman" w:hAnsi="Calibri" w:cs="Calibri"/>
                <w:color w:val="000000"/>
              </w:rPr>
            </w:pPr>
            <w:r>
              <w:rPr>
                <w:rFonts w:ascii="Calibri" w:hAnsi="Calibri" w:cs="Calibri"/>
                <w:color w:val="000000"/>
              </w:rPr>
              <w:t>1190</w:t>
            </w:r>
          </w:p>
        </w:tc>
        <w:tc>
          <w:tcPr>
            <w:tcW w:w="1332" w:type="dxa"/>
            <w:tcBorders>
              <w:top w:val="nil"/>
              <w:left w:val="nil"/>
              <w:bottom w:val="single" w:sz="4" w:space="0" w:color="auto"/>
              <w:right w:val="single" w:sz="4" w:space="0" w:color="auto"/>
            </w:tcBorders>
            <w:shd w:val="clear" w:color="auto" w:fill="auto"/>
            <w:noWrap/>
            <w:vAlign w:val="bottom"/>
          </w:tcPr>
          <w:p w14:paraId="5D04FF92" w14:textId="73307FFA" w:rsidR="00BA09F7" w:rsidRPr="00A70C44" w:rsidRDefault="00BA09F7" w:rsidP="00BA09F7">
            <w:pPr>
              <w:jc w:val="center"/>
              <w:rPr>
                <w:rFonts w:ascii="Calibri" w:eastAsia="Times New Roman" w:hAnsi="Calibri" w:cs="Calibri"/>
                <w:color w:val="000000"/>
              </w:rPr>
            </w:pPr>
            <w:r>
              <w:rPr>
                <w:rFonts w:ascii="Calibri" w:hAnsi="Calibri" w:cs="Calibri"/>
                <w:color w:val="000000"/>
              </w:rPr>
              <w:t>2512</w:t>
            </w:r>
          </w:p>
        </w:tc>
      </w:tr>
      <w:tr w:rsidR="00BA09F7" w:rsidRPr="00A70C44" w14:paraId="369082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8861330" w14:textId="26AA978D"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6A9AE430" w14:textId="7984CE44" w:rsidR="00BA09F7" w:rsidRPr="00A70C44" w:rsidRDefault="00BA09F7" w:rsidP="00BA09F7">
            <w:pPr>
              <w:jc w:val="center"/>
              <w:rPr>
                <w:rFonts w:ascii="Calibri" w:eastAsia="Times New Roman" w:hAnsi="Calibri" w:cs="Calibri"/>
                <w:color w:val="000000"/>
              </w:rPr>
            </w:pPr>
            <w:r>
              <w:rPr>
                <w:rFonts w:ascii="Calibri" w:hAnsi="Calibri" w:cs="Calibri"/>
                <w:color w:val="000000"/>
              </w:rPr>
              <w:t>2.3294</w:t>
            </w:r>
          </w:p>
        </w:tc>
        <w:tc>
          <w:tcPr>
            <w:tcW w:w="1332" w:type="dxa"/>
            <w:tcBorders>
              <w:top w:val="nil"/>
              <w:left w:val="nil"/>
              <w:bottom w:val="single" w:sz="4" w:space="0" w:color="auto"/>
              <w:right w:val="single" w:sz="4" w:space="0" w:color="auto"/>
            </w:tcBorders>
            <w:shd w:val="clear" w:color="auto" w:fill="auto"/>
            <w:noWrap/>
            <w:vAlign w:val="bottom"/>
          </w:tcPr>
          <w:p w14:paraId="5330F7C7" w14:textId="76EA02EE" w:rsidR="00BA09F7" w:rsidRPr="00A70C44" w:rsidRDefault="00BA09F7" w:rsidP="00BA09F7">
            <w:pPr>
              <w:jc w:val="center"/>
              <w:rPr>
                <w:rFonts w:ascii="Calibri" w:eastAsia="Times New Roman" w:hAnsi="Calibri" w:cs="Calibri"/>
                <w:color w:val="000000"/>
              </w:rPr>
            </w:pPr>
            <w:r>
              <w:rPr>
                <w:rFonts w:ascii="Calibri" w:hAnsi="Calibri" w:cs="Calibri"/>
                <w:color w:val="000000"/>
              </w:rPr>
              <w:t>3366</w:t>
            </w:r>
          </w:p>
        </w:tc>
        <w:tc>
          <w:tcPr>
            <w:tcW w:w="1332" w:type="dxa"/>
            <w:tcBorders>
              <w:top w:val="nil"/>
              <w:left w:val="nil"/>
              <w:bottom w:val="single" w:sz="4" w:space="0" w:color="auto"/>
              <w:right w:val="single" w:sz="4" w:space="0" w:color="auto"/>
            </w:tcBorders>
            <w:shd w:val="clear" w:color="auto" w:fill="auto"/>
            <w:noWrap/>
            <w:vAlign w:val="bottom"/>
          </w:tcPr>
          <w:p w14:paraId="189E6E2E" w14:textId="0A7F6AF6" w:rsidR="00BA09F7" w:rsidRPr="00A70C44" w:rsidRDefault="00BA09F7" w:rsidP="00BA09F7">
            <w:pPr>
              <w:jc w:val="center"/>
              <w:rPr>
                <w:rFonts w:ascii="Calibri" w:eastAsia="Times New Roman" w:hAnsi="Calibri" w:cs="Calibri"/>
                <w:color w:val="000000"/>
              </w:rPr>
            </w:pPr>
            <w:r>
              <w:rPr>
                <w:rFonts w:ascii="Calibri" w:hAnsi="Calibri" w:cs="Calibri"/>
                <w:color w:val="000000"/>
              </w:rPr>
              <w:t>2164</w:t>
            </w:r>
          </w:p>
        </w:tc>
        <w:tc>
          <w:tcPr>
            <w:tcW w:w="1332" w:type="dxa"/>
            <w:tcBorders>
              <w:top w:val="nil"/>
              <w:left w:val="nil"/>
              <w:bottom w:val="single" w:sz="4" w:space="0" w:color="auto"/>
              <w:right w:val="single" w:sz="4" w:space="0" w:color="auto"/>
            </w:tcBorders>
            <w:shd w:val="clear" w:color="auto" w:fill="auto"/>
            <w:noWrap/>
            <w:vAlign w:val="bottom"/>
          </w:tcPr>
          <w:p w14:paraId="10F588DF" w14:textId="553714A4" w:rsidR="00BA09F7" w:rsidRPr="00A70C44" w:rsidRDefault="00BA09F7" w:rsidP="00BA09F7">
            <w:pPr>
              <w:jc w:val="center"/>
              <w:rPr>
                <w:rFonts w:ascii="Calibri" w:eastAsia="Times New Roman" w:hAnsi="Calibri" w:cs="Calibri"/>
                <w:color w:val="000000"/>
              </w:rPr>
            </w:pPr>
            <w:r>
              <w:rPr>
                <w:rFonts w:ascii="Calibri" w:hAnsi="Calibri" w:cs="Calibri"/>
                <w:color w:val="000000"/>
              </w:rPr>
              <w:t>4568</w:t>
            </w:r>
          </w:p>
        </w:tc>
      </w:tr>
      <w:tr w:rsidR="00BA09F7" w:rsidRPr="00A70C44" w14:paraId="7B9CB1C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0E34253" w14:textId="3D1FB70A"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09744425" w14:textId="04BDBDD9" w:rsidR="00BA09F7" w:rsidRPr="00A70C44" w:rsidRDefault="00BA09F7" w:rsidP="00BA09F7">
            <w:pPr>
              <w:jc w:val="center"/>
              <w:rPr>
                <w:rFonts w:ascii="Calibri" w:eastAsia="Times New Roman" w:hAnsi="Calibri" w:cs="Calibri"/>
                <w:color w:val="000000"/>
              </w:rPr>
            </w:pPr>
            <w:r>
              <w:rPr>
                <w:rFonts w:ascii="Calibri" w:hAnsi="Calibri" w:cs="Calibri"/>
                <w:color w:val="000000"/>
              </w:rPr>
              <w:t>5.09866</w:t>
            </w:r>
          </w:p>
        </w:tc>
        <w:tc>
          <w:tcPr>
            <w:tcW w:w="1332" w:type="dxa"/>
            <w:tcBorders>
              <w:top w:val="nil"/>
              <w:left w:val="nil"/>
              <w:bottom w:val="single" w:sz="4" w:space="0" w:color="auto"/>
              <w:right w:val="single" w:sz="4" w:space="0" w:color="auto"/>
            </w:tcBorders>
            <w:shd w:val="clear" w:color="auto" w:fill="auto"/>
            <w:noWrap/>
            <w:vAlign w:val="bottom"/>
          </w:tcPr>
          <w:p w14:paraId="4C66F8B0" w14:textId="7E28DEAF" w:rsidR="00BA09F7" w:rsidRPr="00A70C44" w:rsidRDefault="00BA09F7" w:rsidP="00BA09F7">
            <w:pPr>
              <w:jc w:val="center"/>
              <w:rPr>
                <w:rFonts w:ascii="Calibri" w:eastAsia="Times New Roman" w:hAnsi="Calibri" w:cs="Calibri"/>
                <w:color w:val="000000"/>
              </w:rPr>
            </w:pPr>
            <w:r>
              <w:rPr>
                <w:rFonts w:ascii="Calibri" w:hAnsi="Calibri" w:cs="Calibri"/>
                <w:color w:val="000000"/>
              </w:rPr>
              <w:t>5477</w:t>
            </w:r>
          </w:p>
        </w:tc>
        <w:tc>
          <w:tcPr>
            <w:tcW w:w="1332" w:type="dxa"/>
            <w:tcBorders>
              <w:top w:val="nil"/>
              <w:left w:val="nil"/>
              <w:bottom w:val="single" w:sz="4" w:space="0" w:color="auto"/>
              <w:right w:val="single" w:sz="4" w:space="0" w:color="auto"/>
            </w:tcBorders>
            <w:shd w:val="clear" w:color="auto" w:fill="auto"/>
            <w:noWrap/>
            <w:vAlign w:val="bottom"/>
          </w:tcPr>
          <w:p w14:paraId="255F4916" w14:textId="00F3C9E7" w:rsidR="00BA09F7" w:rsidRPr="00A70C44" w:rsidRDefault="00BA09F7" w:rsidP="00BA09F7">
            <w:pPr>
              <w:jc w:val="center"/>
              <w:rPr>
                <w:rFonts w:ascii="Calibri" w:eastAsia="Times New Roman" w:hAnsi="Calibri" w:cs="Calibri"/>
                <w:color w:val="000000"/>
              </w:rPr>
            </w:pPr>
            <w:r>
              <w:rPr>
                <w:rFonts w:ascii="Calibri" w:hAnsi="Calibri" w:cs="Calibri"/>
                <w:color w:val="000000"/>
              </w:rPr>
              <w:t>3521</w:t>
            </w:r>
          </w:p>
        </w:tc>
        <w:tc>
          <w:tcPr>
            <w:tcW w:w="1332" w:type="dxa"/>
            <w:tcBorders>
              <w:top w:val="nil"/>
              <w:left w:val="nil"/>
              <w:bottom w:val="single" w:sz="4" w:space="0" w:color="auto"/>
              <w:right w:val="single" w:sz="4" w:space="0" w:color="auto"/>
            </w:tcBorders>
            <w:shd w:val="clear" w:color="auto" w:fill="auto"/>
            <w:noWrap/>
            <w:vAlign w:val="bottom"/>
          </w:tcPr>
          <w:p w14:paraId="53839FF7" w14:textId="23954CCE" w:rsidR="00BA09F7" w:rsidRPr="00A70C44" w:rsidRDefault="00BA09F7" w:rsidP="00BA09F7">
            <w:pPr>
              <w:jc w:val="center"/>
              <w:rPr>
                <w:rFonts w:ascii="Calibri" w:eastAsia="Times New Roman" w:hAnsi="Calibri" w:cs="Calibri"/>
                <w:color w:val="000000"/>
              </w:rPr>
            </w:pPr>
            <w:r>
              <w:rPr>
                <w:rFonts w:ascii="Calibri" w:hAnsi="Calibri" w:cs="Calibri"/>
                <w:color w:val="000000"/>
              </w:rPr>
              <w:t>7433</w:t>
            </w:r>
          </w:p>
        </w:tc>
      </w:tr>
      <w:tr w:rsidR="00BA09F7" w:rsidRPr="00A70C44" w14:paraId="5913FA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5DF4F7" w14:textId="31B042EB"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408B8C5C" w14:textId="52040CAC" w:rsidR="00BA09F7" w:rsidRPr="00A70C44" w:rsidRDefault="00BA09F7" w:rsidP="00BA09F7">
            <w:pPr>
              <w:jc w:val="center"/>
              <w:rPr>
                <w:rFonts w:ascii="Calibri" w:eastAsia="Times New Roman" w:hAnsi="Calibri" w:cs="Calibri"/>
                <w:color w:val="000000"/>
              </w:rPr>
            </w:pPr>
            <w:r>
              <w:rPr>
                <w:rFonts w:ascii="Calibri" w:hAnsi="Calibri" w:cs="Calibri"/>
                <w:color w:val="000000"/>
              </w:rPr>
              <w:t>5.85355</w:t>
            </w:r>
          </w:p>
        </w:tc>
        <w:tc>
          <w:tcPr>
            <w:tcW w:w="1332" w:type="dxa"/>
            <w:tcBorders>
              <w:top w:val="nil"/>
              <w:left w:val="nil"/>
              <w:bottom w:val="single" w:sz="4" w:space="0" w:color="auto"/>
              <w:right w:val="single" w:sz="4" w:space="0" w:color="auto"/>
            </w:tcBorders>
            <w:shd w:val="clear" w:color="auto" w:fill="auto"/>
            <w:noWrap/>
            <w:vAlign w:val="bottom"/>
          </w:tcPr>
          <w:p w14:paraId="44947D17" w14:textId="0066F5C5" w:rsidR="00BA09F7" w:rsidRPr="00A70C44" w:rsidRDefault="00BA09F7" w:rsidP="00BA09F7">
            <w:pPr>
              <w:jc w:val="center"/>
              <w:rPr>
                <w:rFonts w:ascii="Calibri" w:eastAsia="Times New Roman" w:hAnsi="Calibri" w:cs="Calibri"/>
                <w:color w:val="000000"/>
              </w:rPr>
            </w:pPr>
            <w:r>
              <w:rPr>
                <w:rFonts w:ascii="Calibri" w:hAnsi="Calibri" w:cs="Calibri"/>
                <w:color w:val="000000"/>
              </w:rPr>
              <w:t>6086</w:t>
            </w:r>
          </w:p>
        </w:tc>
        <w:tc>
          <w:tcPr>
            <w:tcW w:w="1332" w:type="dxa"/>
            <w:tcBorders>
              <w:top w:val="nil"/>
              <w:left w:val="nil"/>
              <w:bottom w:val="single" w:sz="4" w:space="0" w:color="auto"/>
              <w:right w:val="single" w:sz="4" w:space="0" w:color="auto"/>
            </w:tcBorders>
            <w:shd w:val="clear" w:color="auto" w:fill="auto"/>
            <w:noWrap/>
            <w:vAlign w:val="bottom"/>
          </w:tcPr>
          <w:p w14:paraId="0F8FA2C4" w14:textId="08EF491B" w:rsidR="00BA09F7" w:rsidRPr="00A70C44" w:rsidRDefault="00BA09F7" w:rsidP="00BA09F7">
            <w:pPr>
              <w:jc w:val="center"/>
              <w:rPr>
                <w:rFonts w:ascii="Calibri" w:eastAsia="Times New Roman" w:hAnsi="Calibri" w:cs="Calibri"/>
                <w:color w:val="000000"/>
              </w:rPr>
            </w:pPr>
            <w:r>
              <w:rPr>
                <w:rFonts w:ascii="Calibri" w:hAnsi="Calibri" w:cs="Calibri"/>
                <w:color w:val="000000"/>
              </w:rPr>
              <w:t>3912</w:t>
            </w:r>
          </w:p>
        </w:tc>
        <w:tc>
          <w:tcPr>
            <w:tcW w:w="1332" w:type="dxa"/>
            <w:tcBorders>
              <w:top w:val="nil"/>
              <w:left w:val="nil"/>
              <w:bottom w:val="single" w:sz="4" w:space="0" w:color="auto"/>
              <w:right w:val="single" w:sz="4" w:space="0" w:color="auto"/>
            </w:tcBorders>
            <w:shd w:val="clear" w:color="auto" w:fill="auto"/>
            <w:noWrap/>
            <w:vAlign w:val="bottom"/>
          </w:tcPr>
          <w:p w14:paraId="1463F0A7" w14:textId="5ED44FAC" w:rsidR="00BA09F7" w:rsidRPr="00A70C44" w:rsidRDefault="00BA09F7" w:rsidP="00BA09F7">
            <w:pPr>
              <w:jc w:val="center"/>
              <w:rPr>
                <w:rFonts w:ascii="Calibri" w:eastAsia="Times New Roman" w:hAnsi="Calibri" w:cs="Calibri"/>
                <w:color w:val="000000"/>
              </w:rPr>
            </w:pPr>
            <w:r>
              <w:rPr>
                <w:rFonts w:ascii="Calibri" w:hAnsi="Calibri" w:cs="Calibri"/>
                <w:color w:val="000000"/>
              </w:rPr>
              <w:t>8260</w:t>
            </w:r>
          </w:p>
        </w:tc>
      </w:tr>
      <w:tr w:rsidR="00BA09F7" w:rsidRPr="00A70C44" w14:paraId="1EB766C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E6BC3B2" w14:textId="120170EA"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373F65BF" w14:textId="5C5579BA" w:rsidR="00BA09F7" w:rsidRPr="00A70C44" w:rsidRDefault="00BA09F7" w:rsidP="00BA09F7">
            <w:pPr>
              <w:jc w:val="center"/>
              <w:rPr>
                <w:rFonts w:ascii="Calibri" w:eastAsia="Times New Roman" w:hAnsi="Calibri" w:cs="Calibri"/>
                <w:color w:val="000000"/>
              </w:rPr>
            </w:pPr>
            <w:r>
              <w:rPr>
                <w:rFonts w:ascii="Calibri" w:hAnsi="Calibri" w:cs="Calibri"/>
                <w:color w:val="000000"/>
              </w:rPr>
              <w:t>6.64125</w:t>
            </w:r>
          </w:p>
        </w:tc>
        <w:tc>
          <w:tcPr>
            <w:tcW w:w="1332" w:type="dxa"/>
            <w:tcBorders>
              <w:top w:val="nil"/>
              <w:left w:val="nil"/>
              <w:bottom w:val="single" w:sz="4" w:space="0" w:color="auto"/>
              <w:right w:val="single" w:sz="4" w:space="0" w:color="auto"/>
            </w:tcBorders>
            <w:shd w:val="clear" w:color="auto" w:fill="auto"/>
            <w:noWrap/>
            <w:vAlign w:val="bottom"/>
          </w:tcPr>
          <w:p w14:paraId="162F2163" w14:textId="562BC1AA" w:rsidR="00BA09F7" w:rsidRPr="00A70C44" w:rsidRDefault="00BA09F7" w:rsidP="00BA09F7">
            <w:pPr>
              <w:jc w:val="center"/>
              <w:rPr>
                <w:rFonts w:ascii="Calibri" w:eastAsia="Times New Roman" w:hAnsi="Calibri" w:cs="Calibri"/>
                <w:color w:val="000000"/>
              </w:rPr>
            </w:pPr>
            <w:r>
              <w:rPr>
                <w:rFonts w:ascii="Calibri" w:hAnsi="Calibri" w:cs="Calibri"/>
                <w:color w:val="000000"/>
              </w:rPr>
              <w:t>6466</w:t>
            </w:r>
          </w:p>
        </w:tc>
        <w:tc>
          <w:tcPr>
            <w:tcW w:w="1332" w:type="dxa"/>
            <w:tcBorders>
              <w:top w:val="nil"/>
              <w:left w:val="nil"/>
              <w:bottom w:val="single" w:sz="4" w:space="0" w:color="auto"/>
              <w:right w:val="single" w:sz="4" w:space="0" w:color="auto"/>
            </w:tcBorders>
            <w:shd w:val="clear" w:color="auto" w:fill="auto"/>
            <w:noWrap/>
            <w:vAlign w:val="bottom"/>
          </w:tcPr>
          <w:p w14:paraId="29209401" w14:textId="67B18294" w:rsidR="00BA09F7" w:rsidRPr="00A70C44" w:rsidRDefault="00BA09F7" w:rsidP="00BA09F7">
            <w:pPr>
              <w:jc w:val="center"/>
              <w:rPr>
                <w:rFonts w:ascii="Calibri" w:eastAsia="Times New Roman" w:hAnsi="Calibri" w:cs="Calibri"/>
                <w:color w:val="000000"/>
              </w:rPr>
            </w:pPr>
            <w:r>
              <w:rPr>
                <w:rFonts w:ascii="Calibri" w:hAnsi="Calibri" w:cs="Calibri"/>
                <w:color w:val="000000"/>
              </w:rPr>
              <w:t>4156</w:t>
            </w:r>
          </w:p>
        </w:tc>
        <w:tc>
          <w:tcPr>
            <w:tcW w:w="1332" w:type="dxa"/>
            <w:tcBorders>
              <w:top w:val="nil"/>
              <w:left w:val="nil"/>
              <w:bottom w:val="single" w:sz="4" w:space="0" w:color="auto"/>
              <w:right w:val="single" w:sz="4" w:space="0" w:color="auto"/>
            </w:tcBorders>
            <w:shd w:val="clear" w:color="auto" w:fill="auto"/>
            <w:noWrap/>
            <w:vAlign w:val="bottom"/>
          </w:tcPr>
          <w:p w14:paraId="61DAB750" w14:textId="1FEB5038" w:rsidR="00BA09F7" w:rsidRPr="00A70C44" w:rsidRDefault="00BA09F7" w:rsidP="00BA09F7">
            <w:pPr>
              <w:jc w:val="center"/>
              <w:rPr>
                <w:rFonts w:ascii="Calibri" w:eastAsia="Times New Roman" w:hAnsi="Calibri" w:cs="Calibri"/>
                <w:color w:val="000000"/>
              </w:rPr>
            </w:pPr>
            <w:r>
              <w:rPr>
                <w:rFonts w:ascii="Calibri" w:hAnsi="Calibri" w:cs="Calibri"/>
                <w:color w:val="000000"/>
              </w:rPr>
              <w:t>8776</w:t>
            </w:r>
          </w:p>
        </w:tc>
      </w:tr>
      <w:tr w:rsidR="00BA09F7" w:rsidRPr="00A70C44" w14:paraId="62E622E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EFD881" w14:textId="21712FC4"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1851CDBE" w14:textId="0E422741" w:rsidR="00BA09F7" w:rsidRPr="00A70C44" w:rsidRDefault="00BA09F7" w:rsidP="00BA09F7">
            <w:pPr>
              <w:jc w:val="center"/>
              <w:rPr>
                <w:rFonts w:ascii="Calibri" w:eastAsia="Times New Roman" w:hAnsi="Calibri" w:cs="Calibri"/>
                <w:color w:val="000000"/>
              </w:rPr>
            </w:pPr>
            <w:r>
              <w:rPr>
                <w:rFonts w:ascii="Calibri" w:hAnsi="Calibri" w:cs="Calibri"/>
                <w:color w:val="000000"/>
              </w:rPr>
              <w:t>7.45828</w:t>
            </w:r>
          </w:p>
        </w:tc>
        <w:tc>
          <w:tcPr>
            <w:tcW w:w="1332" w:type="dxa"/>
            <w:tcBorders>
              <w:top w:val="nil"/>
              <w:left w:val="nil"/>
              <w:bottom w:val="single" w:sz="4" w:space="0" w:color="auto"/>
              <w:right w:val="single" w:sz="4" w:space="0" w:color="auto"/>
            </w:tcBorders>
            <w:shd w:val="clear" w:color="auto" w:fill="auto"/>
            <w:noWrap/>
            <w:vAlign w:val="bottom"/>
          </w:tcPr>
          <w:p w14:paraId="154EB5B0" w14:textId="1AE8B32B" w:rsidR="00BA09F7" w:rsidRPr="00A70C44" w:rsidRDefault="00BA09F7" w:rsidP="00BA09F7">
            <w:pPr>
              <w:jc w:val="center"/>
              <w:rPr>
                <w:rFonts w:ascii="Calibri" w:eastAsia="Times New Roman" w:hAnsi="Calibri" w:cs="Calibri"/>
                <w:color w:val="000000"/>
              </w:rPr>
            </w:pPr>
            <w:r>
              <w:rPr>
                <w:rFonts w:ascii="Calibri" w:hAnsi="Calibri" w:cs="Calibri"/>
                <w:color w:val="000000"/>
              </w:rPr>
              <w:t>6572</w:t>
            </w:r>
          </w:p>
        </w:tc>
        <w:tc>
          <w:tcPr>
            <w:tcW w:w="1332" w:type="dxa"/>
            <w:tcBorders>
              <w:top w:val="nil"/>
              <w:left w:val="nil"/>
              <w:bottom w:val="single" w:sz="4" w:space="0" w:color="auto"/>
              <w:right w:val="single" w:sz="4" w:space="0" w:color="auto"/>
            </w:tcBorders>
            <w:shd w:val="clear" w:color="auto" w:fill="auto"/>
            <w:noWrap/>
            <w:vAlign w:val="bottom"/>
          </w:tcPr>
          <w:p w14:paraId="079CD53E" w14:textId="6C2E4831" w:rsidR="00BA09F7" w:rsidRPr="00A70C44" w:rsidRDefault="00BA09F7" w:rsidP="00BA09F7">
            <w:pPr>
              <w:jc w:val="center"/>
              <w:rPr>
                <w:rFonts w:ascii="Calibri" w:eastAsia="Times New Roman" w:hAnsi="Calibri" w:cs="Calibri"/>
                <w:color w:val="000000"/>
              </w:rPr>
            </w:pPr>
            <w:r>
              <w:rPr>
                <w:rFonts w:ascii="Calibri" w:hAnsi="Calibri" w:cs="Calibri"/>
                <w:color w:val="000000"/>
              </w:rPr>
              <w:t>4224</w:t>
            </w:r>
          </w:p>
        </w:tc>
        <w:tc>
          <w:tcPr>
            <w:tcW w:w="1332" w:type="dxa"/>
            <w:tcBorders>
              <w:top w:val="nil"/>
              <w:left w:val="nil"/>
              <w:bottom w:val="single" w:sz="4" w:space="0" w:color="auto"/>
              <w:right w:val="single" w:sz="4" w:space="0" w:color="auto"/>
            </w:tcBorders>
            <w:shd w:val="clear" w:color="auto" w:fill="auto"/>
            <w:noWrap/>
            <w:vAlign w:val="bottom"/>
          </w:tcPr>
          <w:p w14:paraId="26AD56C2" w14:textId="46947C42" w:rsidR="00BA09F7" w:rsidRPr="00A70C44" w:rsidRDefault="00BA09F7" w:rsidP="00BA09F7">
            <w:pPr>
              <w:jc w:val="center"/>
              <w:rPr>
                <w:rFonts w:ascii="Calibri" w:eastAsia="Times New Roman" w:hAnsi="Calibri" w:cs="Calibri"/>
                <w:color w:val="000000"/>
              </w:rPr>
            </w:pPr>
            <w:r>
              <w:rPr>
                <w:rFonts w:ascii="Calibri" w:hAnsi="Calibri" w:cs="Calibri"/>
                <w:color w:val="000000"/>
              </w:rPr>
              <w:t>8920</w:t>
            </w:r>
          </w:p>
        </w:tc>
      </w:tr>
      <w:tr w:rsidR="00BA09F7" w:rsidRPr="00A70C44" w14:paraId="3406F4B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1D5A3E7" w14:textId="496FBE93"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6BFDA04B" w14:textId="5EEEFBFF" w:rsidR="00BA09F7" w:rsidRPr="00A70C44" w:rsidRDefault="00BA09F7" w:rsidP="00BA09F7">
            <w:pPr>
              <w:jc w:val="center"/>
              <w:rPr>
                <w:rFonts w:ascii="Calibri" w:eastAsia="Times New Roman" w:hAnsi="Calibri" w:cs="Calibri"/>
                <w:color w:val="000000"/>
              </w:rPr>
            </w:pPr>
            <w:r>
              <w:rPr>
                <w:rFonts w:ascii="Calibri" w:hAnsi="Calibri" w:cs="Calibri"/>
                <w:color w:val="000000"/>
              </w:rPr>
              <w:t>8.0149</w:t>
            </w:r>
          </w:p>
        </w:tc>
        <w:tc>
          <w:tcPr>
            <w:tcW w:w="1332" w:type="dxa"/>
            <w:tcBorders>
              <w:top w:val="nil"/>
              <w:left w:val="nil"/>
              <w:bottom w:val="single" w:sz="4" w:space="0" w:color="auto"/>
              <w:right w:val="single" w:sz="4" w:space="0" w:color="auto"/>
            </w:tcBorders>
            <w:shd w:val="clear" w:color="auto" w:fill="auto"/>
            <w:noWrap/>
            <w:vAlign w:val="bottom"/>
          </w:tcPr>
          <w:p w14:paraId="7BFB531B" w14:textId="11464360" w:rsidR="00BA09F7" w:rsidRPr="00A70C44" w:rsidRDefault="00BA09F7" w:rsidP="00BA09F7">
            <w:pPr>
              <w:jc w:val="center"/>
              <w:rPr>
                <w:rFonts w:ascii="Calibri" w:eastAsia="Times New Roman" w:hAnsi="Calibri" w:cs="Calibri"/>
                <w:color w:val="000000"/>
              </w:rPr>
            </w:pPr>
            <w:r>
              <w:rPr>
                <w:rFonts w:ascii="Calibri" w:hAnsi="Calibri" w:cs="Calibri"/>
                <w:color w:val="000000"/>
              </w:rPr>
              <w:t>6610</w:t>
            </w:r>
          </w:p>
        </w:tc>
        <w:tc>
          <w:tcPr>
            <w:tcW w:w="1332" w:type="dxa"/>
            <w:tcBorders>
              <w:top w:val="nil"/>
              <w:left w:val="nil"/>
              <w:bottom w:val="single" w:sz="4" w:space="0" w:color="auto"/>
              <w:right w:val="single" w:sz="4" w:space="0" w:color="auto"/>
            </w:tcBorders>
            <w:shd w:val="clear" w:color="auto" w:fill="auto"/>
            <w:noWrap/>
            <w:vAlign w:val="bottom"/>
          </w:tcPr>
          <w:p w14:paraId="73B0285E" w14:textId="4F937644" w:rsidR="00BA09F7" w:rsidRPr="00A70C44" w:rsidRDefault="00BA09F7" w:rsidP="00BA09F7">
            <w:pPr>
              <w:jc w:val="center"/>
              <w:rPr>
                <w:rFonts w:ascii="Calibri" w:eastAsia="Times New Roman" w:hAnsi="Calibri" w:cs="Calibri"/>
                <w:color w:val="000000"/>
              </w:rPr>
            </w:pPr>
            <w:r>
              <w:rPr>
                <w:rFonts w:ascii="Calibri" w:hAnsi="Calibri" w:cs="Calibri"/>
                <w:color w:val="000000"/>
              </w:rPr>
              <w:t>4249</w:t>
            </w:r>
          </w:p>
        </w:tc>
        <w:tc>
          <w:tcPr>
            <w:tcW w:w="1332" w:type="dxa"/>
            <w:tcBorders>
              <w:top w:val="nil"/>
              <w:left w:val="nil"/>
              <w:bottom w:val="single" w:sz="4" w:space="0" w:color="auto"/>
              <w:right w:val="single" w:sz="4" w:space="0" w:color="auto"/>
            </w:tcBorders>
            <w:shd w:val="clear" w:color="auto" w:fill="auto"/>
            <w:noWrap/>
            <w:vAlign w:val="bottom"/>
          </w:tcPr>
          <w:p w14:paraId="48099E33" w14:textId="672CF7FA" w:rsidR="00BA09F7" w:rsidRPr="00A70C44" w:rsidRDefault="00BA09F7" w:rsidP="00BA09F7">
            <w:pPr>
              <w:jc w:val="center"/>
              <w:rPr>
                <w:rFonts w:ascii="Calibri" w:eastAsia="Times New Roman" w:hAnsi="Calibri" w:cs="Calibri"/>
                <w:color w:val="000000"/>
              </w:rPr>
            </w:pPr>
            <w:r>
              <w:rPr>
                <w:rFonts w:ascii="Calibri" w:hAnsi="Calibri" w:cs="Calibri"/>
                <w:color w:val="000000"/>
              </w:rPr>
              <w:t>8971</w:t>
            </w:r>
          </w:p>
        </w:tc>
      </w:tr>
      <w:tr w:rsidR="00BA09F7" w:rsidRPr="00A70C44" w14:paraId="368D57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9E65FA2" w14:textId="43321387"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65EF6CD7" w14:textId="7323F67C" w:rsidR="00BA09F7" w:rsidRPr="00A70C44" w:rsidRDefault="00BA09F7" w:rsidP="00BA09F7">
            <w:pPr>
              <w:jc w:val="center"/>
              <w:rPr>
                <w:rFonts w:ascii="Calibri" w:eastAsia="Times New Roman" w:hAnsi="Calibri" w:cs="Calibri"/>
                <w:color w:val="000000"/>
              </w:rPr>
            </w:pPr>
            <w:r>
              <w:rPr>
                <w:rFonts w:ascii="Calibri" w:hAnsi="Calibri" w:cs="Calibri"/>
                <w:color w:val="000000"/>
              </w:rPr>
              <w:t>10.61431</w:t>
            </w:r>
          </w:p>
        </w:tc>
        <w:tc>
          <w:tcPr>
            <w:tcW w:w="1332" w:type="dxa"/>
            <w:tcBorders>
              <w:top w:val="nil"/>
              <w:left w:val="nil"/>
              <w:bottom w:val="single" w:sz="4" w:space="0" w:color="auto"/>
              <w:right w:val="single" w:sz="4" w:space="0" w:color="auto"/>
            </w:tcBorders>
            <w:shd w:val="clear" w:color="auto" w:fill="auto"/>
            <w:noWrap/>
            <w:vAlign w:val="bottom"/>
          </w:tcPr>
          <w:p w14:paraId="2D2F6DA4" w14:textId="45B3E816" w:rsidR="00BA09F7" w:rsidRPr="00A70C44" w:rsidRDefault="00BA09F7" w:rsidP="00BA09F7">
            <w:pPr>
              <w:jc w:val="center"/>
              <w:rPr>
                <w:rFonts w:ascii="Calibri" w:eastAsia="Times New Roman" w:hAnsi="Calibri" w:cs="Calibri"/>
                <w:color w:val="000000"/>
              </w:rPr>
            </w:pPr>
            <w:r>
              <w:rPr>
                <w:rFonts w:ascii="Calibri" w:hAnsi="Calibri" w:cs="Calibri"/>
                <w:color w:val="000000"/>
              </w:rPr>
              <w:t>8277</w:t>
            </w:r>
          </w:p>
        </w:tc>
        <w:tc>
          <w:tcPr>
            <w:tcW w:w="1332" w:type="dxa"/>
            <w:tcBorders>
              <w:top w:val="nil"/>
              <w:left w:val="nil"/>
              <w:bottom w:val="single" w:sz="4" w:space="0" w:color="auto"/>
              <w:right w:val="single" w:sz="4" w:space="0" w:color="auto"/>
            </w:tcBorders>
            <w:shd w:val="clear" w:color="auto" w:fill="auto"/>
            <w:noWrap/>
            <w:vAlign w:val="bottom"/>
          </w:tcPr>
          <w:p w14:paraId="0F8DF7E2" w14:textId="21DB6358" w:rsidR="00BA09F7" w:rsidRPr="00A70C44" w:rsidRDefault="00BA09F7" w:rsidP="00BA09F7">
            <w:pPr>
              <w:jc w:val="center"/>
              <w:rPr>
                <w:rFonts w:ascii="Calibri" w:eastAsia="Times New Roman" w:hAnsi="Calibri" w:cs="Calibri"/>
                <w:color w:val="000000"/>
              </w:rPr>
            </w:pPr>
            <w:r>
              <w:rPr>
                <w:rFonts w:ascii="Calibri" w:hAnsi="Calibri" w:cs="Calibri"/>
                <w:color w:val="000000"/>
              </w:rPr>
              <w:t>5320</w:t>
            </w:r>
          </w:p>
        </w:tc>
        <w:tc>
          <w:tcPr>
            <w:tcW w:w="1332" w:type="dxa"/>
            <w:tcBorders>
              <w:top w:val="nil"/>
              <w:left w:val="nil"/>
              <w:bottom w:val="single" w:sz="4" w:space="0" w:color="auto"/>
              <w:right w:val="single" w:sz="4" w:space="0" w:color="auto"/>
            </w:tcBorders>
            <w:shd w:val="clear" w:color="auto" w:fill="auto"/>
            <w:noWrap/>
            <w:vAlign w:val="bottom"/>
          </w:tcPr>
          <w:p w14:paraId="546B61A2" w14:textId="787EE827" w:rsidR="00BA09F7" w:rsidRPr="00A70C44" w:rsidRDefault="00BA09F7" w:rsidP="00BA09F7">
            <w:pPr>
              <w:jc w:val="center"/>
              <w:rPr>
                <w:rFonts w:ascii="Calibri" w:eastAsia="Times New Roman" w:hAnsi="Calibri" w:cs="Calibri"/>
                <w:color w:val="000000"/>
              </w:rPr>
            </w:pPr>
            <w:r>
              <w:rPr>
                <w:rFonts w:ascii="Calibri" w:hAnsi="Calibri" w:cs="Calibri"/>
                <w:color w:val="000000"/>
              </w:rPr>
              <w:t>11234</w:t>
            </w:r>
          </w:p>
        </w:tc>
      </w:tr>
      <w:tr w:rsidR="00BA09F7" w:rsidRPr="00A70C44" w14:paraId="4593F0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7532C5A" w14:textId="379D216C"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7CD96377" w14:textId="2217EC73" w:rsidR="00BA09F7" w:rsidRPr="00A70C44" w:rsidRDefault="00BA09F7" w:rsidP="00BA09F7">
            <w:pPr>
              <w:jc w:val="center"/>
              <w:rPr>
                <w:rFonts w:ascii="Calibri" w:eastAsia="Times New Roman" w:hAnsi="Calibri" w:cs="Calibri"/>
                <w:color w:val="000000"/>
              </w:rPr>
            </w:pPr>
            <w:r>
              <w:rPr>
                <w:rFonts w:ascii="Calibri" w:hAnsi="Calibri" w:cs="Calibri"/>
                <w:color w:val="000000"/>
              </w:rPr>
              <w:t>11.09587</w:t>
            </w:r>
          </w:p>
        </w:tc>
        <w:tc>
          <w:tcPr>
            <w:tcW w:w="1332" w:type="dxa"/>
            <w:tcBorders>
              <w:top w:val="nil"/>
              <w:left w:val="nil"/>
              <w:bottom w:val="single" w:sz="4" w:space="0" w:color="auto"/>
              <w:right w:val="single" w:sz="4" w:space="0" w:color="auto"/>
            </w:tcBorders>
            <w:shd w:val="clear" w:color="auto" w:fill="auto"/>
            <w:noWrap/>
            <w:vAlign w:val="bottom"/>
          </w:tcPr>
          <w:p w14:paraId="3AC9C637" w14:textId="0AD6C4CF" w:rsidR="00BA09F7" w:rsidRPr="00A70C44" w:rsidRDefault="00BA09F7" w:rsidP="00BA09F7">
            <w:pPr>
              <w:jc w:val="center"/>
              <w:rPr>
                <w:rFonts w:ascii="Calibri" w:eastAsia="Times New Roman" w:hAnsi="Calibri" w:cs="Calibri"/>
                <w:color w:val="000000"/>
              </w:rPr>
            </w:pPr>
            <w:r>
              <w:rPr>
                <w:rFonts w:ascii="Calibri" w:hAnsi="Calibri" w:cs="Calibri"/>
                <w:color w:val="000000"/>
              </w:rPr>
              <w:t>8227</w:t>
            </w:r>
          </w:p>
        </w:tc>
        <w:tc>
          <w:tcPr>
            <w:tcW w:w="1332" w:type="dxa"/>
            <w:tcBorders>
              <w:top w:val="nil"/>
              <w:left w:val="nil"/>
              <w:bottom w:val="single" w:sz="4" w:space="0" w:color="auto"/>
              <w:right w:val="single" w:sz="4" w:space="0" w:color="auto"/>
            </w:tcBorders>
            <w:shd w:val="clear" w:color="auto" w:fill="auto"/>
            <w:noWrap/>
            <w:vAlign w:val="bottom"/>
          </w:tcPr>
          <w:p w14:paraId="69C5FABA" w14:textId="6C48E22F" w:rsidR="00BA09F7" w:rsidRPr="00A70C44" w:rsidRDefault="00BA09F7" w:rsidP="00BA09F7">
            <w:pPr>
              <w:jc w:val="center"/>
              <w:rPr>
                <w:rFonts w:ascii="Calibri" w:eastAsia="Times New Roman" w:hAnsi="Calibri" w:cs="Calibri"/>
                <w:color w:val="000000"/>
              </w:rPr>
            </w:pPr>
            <w:r>
              <w:rPr>
                <w:rFonts w:ascii="Calibri" w:hAnsi="Calibri" w:cs="Calibri"/>
                <w:color w:val="000000"/>
              </w:rPr>
              <w:t>5288</w:t>
            </w:r>
          </w:p>
        </w:tc>
        <w:tc>
          <w:tcPr>
            <w:tcW w:w="1332" w:type="dxa"/>
            <w:tcBorders>
              <w:top w:val="nil"/>
              <w:left w:val="nil"/>
              <w:bottom w:val="single" w:sz="4" w:space="0" w:color="auto"/>
              <w:right w:val="single" w:sz="4" w:space="0" w:color="auto"/>
            </w:tcBorders>
            <w:shd w:val="clear" w:color="auto" w:fill="auto"/>
            <w:noWrap/>
            <w:vAlign w:val="bottom"/>
          </w:tcPr>
          <w:p w14:paraId="6B30AE19" w14:textId="431A0CA0" w:rsidR="00BA09F7" w:rsidRPr="00A70C44" w:rsidRDefault="00BA09F7" w:rsidP="00BA09F7">
            <w:pPr>
              <w:jc w:val="center"/>
              <w:rPr>
                <w:rFonts w:ascii="Calibri" w:eastAsia="Times New Roman" w:hAnsi="Calibri" w:cs="Calibri"/>
                <w:color w:val="000000"/>
              </w:rPr>
            </w:pPr>
            <w:r>
              <w:rPr>
                <w:rFonts w:ascii="Calibri" w:hAnsi="Calibri" w:cs="Calibri"/>
                <w:color w:val="000000"/>
              </w:rPr>
              <w:t>11166</w:t>
            </w:r>
          </w:p>
        </w:tc>
      </w:tr>
      <w:tr w:rsidR="00BA09F7" w:rsidRPr="00A70C44" w14:paraId="2F31065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78F0AC4" w14:textId="59633129" w:rsidR="00BA09F7" w:rsidRPr="00A70C44" w:rsidRDefault="00BA09F7" w:rsidP="00BA09F7">
            <w:pPr>
              <w:rPr>
                <w:rFonts w:ascii="Calibri" w:eastAsia="Times New Roman" w:hAnsi="Calibri" w:cs="Calibri"/>
                <w:color w:val="000000"/>
              </w:rPr>
            </w:pPr>
            <w:r>
              <w:rPr>
                <w:rFonts w:ascii="Calibri" w:hAnsi="Calibri" w:cs="Calibri"/>
                <w:color w:val="000000"/>
              </w:rPr>
              <w:t>SOUTH BRANCH HICKORY CREEK</w:t>
            </w:r>
          </w:p>
        </w:tc>
        <w:tc>
          <w:tcPr>
            <w:tcW w:w="1777" w:type="dxa"/>
            <w:tcBorders>
              <w:top w:val="nil"/>
              <w:left w:val="nil"/>
              <w:bottom w:val="single" w:sz="4" w:space="0" w:color="auto"/>
              <w:right w:val="single" w:sz="4" w:space="0" w:color="auto"/>
            </w:tcBorders>
            <w:shd w:val="clear" w:color="auto" w:fill="auto"/>
            <w:noWrap/>
            <w:vAlign w:val="bottom"/>
          </w:tcPr>
          <w:p w14:paraId="259CEA68" w14:textId="4D61E655" w:rsidR="00BA09F7" w:rsidRPr="00A70C44" w:rsidRDefault="00BA09F7" w:rsidP="00BA09F7">
            <w:pPr>
              <w:jc w:val="center"/>
              <w:rPr>
                <w:rFonts w:ascii="Calibri" w:eastAsia="Times New Roman" w:hAnsi="Calibri" w:cs="Calibri"/>
                <w:color w:val="000000"/>
              </w:rPr>
            </w:pPr>
            <w:r>
              <w:rPr>
                <w:rFonts w:ascii="Calibri" w:hAnsi="Calibri" w:cs="Calibri"/>
                <w:color w:val="000000"/>
              </w:rPr>
              <w:t>11.35718</w:t>
            </w:r>
          </w:p>
        </w:tc>
        <w:tc>
          <w:tcPr>
            <w:tcW w:w="1332" w:type="dxa"/>
            <w:tcBorders>
              <w:top w:val="nil"/>
              <w:left w:val="nil"/>
              <w:bottom w:val="single" w:sz="4" w:space="0" w:color="auto"/>
              <w:right w:val="single" w:sz="4" w:space="0" w:color="auto"/>
            </w:tcBorders>
            <w:shd w:val="clear" w:color="auto" w:fill="auto"/>
            <w:noWrap/>
            <w:vAlign w:val="bottom"/>
          </w:tcPr>
          <w:p w14:paraId="0FD94C29" w14:textId="3FCE2F0F" w:rsidR="00BA09F7" w:rsidRPr="00A70C44" w:rsidRDefault="00BA09F7" w:rsidP="00BA09F7">
            <w:pPr>
              <w:jc w:val="center"/>
              <w:rPr>
                <w:rFonts w:ascii="Calibri" w:eastAsia="Times New Roman" w:hAnsi="Calibri" w:cs="Calibri"/>
                <w:color w:val="000000"/>
              </w:rPr>
            </w:pPr>
            <w:r>
              <w:rPr>
                <w:rFonts w:ascii="Calibri" w:hAnsi="Calibri" w:cs="Calibri"/>
                <w:color w:val="000000"/>
              </w:rPr>
              <w:t>8221</w:t>
            </w:r>
          </w:p>
        </w:tc>
        <w:tc>
          <w:tcPr>
            <w:tcW w:w="1332" w:type="dxa"/>
            <w:tcBorders>
              <w:top w:val="nil"/>
              <w:left w:val="nil"/>
              <w:bottom w:val="single" w:sz="4" w:space="0" w:color="auto"/>
              <w:right w:val="single" w:sz="4" w:space="0" w:color="auto"/>
            </w:tcBorders>
            <w:shd w:val="clear" w:color="auto" w:fill="auto"/>
            <w:noWrap/>
            <w:vAlign w:val="bottom"/>
          </w:tcPr>
          <w:p w14:paraId="1E4B7319" w14:textId="63F026AB" w:rsidR="00BA09F7" w:rsidRPr="00A70C44" w:rsidRDefault="00BA09F7" w:rsidP="00BA09F7">
            <w:pPr>
              <w:jc w:val="center"/>
              <w:rPr>
                <w:rFonts w:ascii="Calibri" w:eastAsia="Times New Roman" w:hAnsi="Calibri" w:cs="Calibri"/>
                <w:color w:val="000000"/>
              </w:rPr>
            </w:pPr>
            <w:r>
              <w:rPr>
                <w:rFonts w:ascii="Calibri" w:hAnsi="Calibri" w:cs="Calibri"/>
                <w:color w:val="000000"/>
              </w:rPr>
              <w:t>5284</w:t>
            </w:r>
          </w:p>
        </w:tc>
        <w:tc>
          <w:tcPr>
            <w:tcW w:w="1332" w:type="dxa"/>
            <w:tcBorders>
              <w:top w:val="nil"/>
              <w:left w:val="nil"/>
              <w:bottom w:val="single" w:sz="4" w:space="0" w:color="auto"/>
              <w:right w:val="single" w:sz="4" w:space="0" w:color="auto"/>
            </w:tcBorders>
            <w:shd w:val="clear" w:color="auto" w:fill="auto"/>
            <w:noWrap/>
            <w:vAlign w:val="bottom"/>
          </w:tcPr>
          <w:p w14:paraId="4F8B5462" w14:textId="0F084E42" w:rsidR="00BA09F7" w:rsidRPr="00A70C44" w:rsidRDefault="00BA09F7" w:rsidP="00BA09F7">
            <w:pPr>
              <w:jc w:val="center"/>
              <w:rPr>
                <w:rFonts w:ascii="Calibri" w:eastAsia="Times New Roman" w:hAnsi="Calibri" w:cs="Calibri"/>
                <w:color w:val="000000"/>
              </w:rPr>
            </w:pPr>
            <w:r>
              <w:rPr>
                <w:rFonts w:ascii="Calibri" w:hAnsi="Calibri" w:cs="Calibri"/>
                <w:color w:val="000000"/>
              </w:rPr>
              <w:t>11158</w:t>
            </w:r>
          </w:p>
        </w:tc>
      </w:tr>
      <w:tr w:rsidR="00BA09F7" w:rsidRPr="00A70C44" w14:paraId="7D8AD9A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CC6603" w14:textId="374AB9F2"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6A723BFB" w14:textId="48CC58E6" w:rsidR="00BA09F7" w:rsidRPr="00A70C44" w:rsidRDefault="00BA09F7" w:rsidP="00BA09F7">
            <w:pPr>
              <w:jc w:val="center"/>
              <w:rPr>
                <w:rFonts w:ascii="Calibri" w:eastAsia="Times New Roman" w:hAnsi="Calibri" w:cs="Calibri"/>
                <w:color w:val="000000"/>
              </w:rPr>
            </w:pPr>
            <w:r>
              <w:rPr>
                <w:rFonts w:ascii="Calibri" w:hAnsi="Calibri" w:cs="Calibri"/>
                <w:color w:val="000000"/>
              </w:rPr>
              <w:t>1.4722</w:t>
            </w:r>
          </w:p>
        </w:tc>
        <w:tc>
          <w:tcPr>
            <w:tcW w:w="1332" w:type="dxa"/>
            <w:tcBorders>
              <w:top w:val="nil"/>
              <w:left w:val="nil"/>
              <w:bottom w:val="single" w:sz="4" w:space="0" w:color="auto"/>
              <w:right w:val="single" w:sz="4" w:space="0" w:color="auto"/>
            </w:tcBorders>
            <w:shd w:val="clear" w:color="auto" w:fill="auto"/>
            <w:noWrap/>
            <w:vAlign w:val="bottom"/>
          </w:tcPr>
          <w:p w14:paraId="3B74038C" w14:textId="627B3D2E" w:rsidR="00BA09F7" w:rsidRPr="00A70C44" w:rsidRDefault="00BA09F7" w:rsidP="00BA09F7">
            <w:pPr>
              <w:jc w:val="center"/>
              <w:rPr>
                <w:rFonts w:ascii="Calibri" w:eastAsia="Times New Roman" w:hAnsi="Calibri" w:cs="Calibri"/>
                <w:color w:val="000000"/>
              </w:rPr>
            </w:pPr>
            <w:r>
              <w:rPr>
                <w:rFonts w:ascii="Calibri" w:hAnsi="Calibri" w:cs="Calibri"/>
                <w:color w:val="000000"/>
              </w:rPr>
              <w:t>2299</w:t>
            </w:r>
          </w:p>
        </w:tc>
        <w:tc>
          <w:tcPr>
            <w:tcW w:w="1332" w:type="dxa"/>
            <w:tcBorders>
              <w:top w:val="nil"/>
              <w:left w:val="nil"/>
              <w:bottom w:val="single" w:sz="4" w:space="0" w:color="auto"/>
              <w:right w:val="single" w:sz="4" w:space="0" w:color="auto"/>
            </w:tcBorders>
            <w:shd w:val="clear" w:color="auto" w:fill="auto"/>
            <w:noWrap/>
            <w:vAlign w:val="bottom"/>
          </w:tcPr>
          <w:p w14:paraId="6CB8D2E5" w14:textId="2CE6EE72" w:rsidR="00BA09F7" w:rsidRPr="00A70C44" w:rsidRDefault="00BA09F7" w:rsidP="00BA09F7">
            <w:pPr>
              <w:jc w:val="center"/>
              <w:rPr>
                <w:rFonts w:ascii="Calibri" w:eastAsia="Times New Roman" w:hAnsi="Calibri" w:cs="Calibri"/>
                <w:color w:val="000000"/>
              </w:rPr>
            </w:pPr>
            <w:r>
              <w:rPr>
                <w:rFonts w:ascii="Calibri" w:hAnsi="Calibri" w:cs="Calibri"/>
                <w:color w:val="000000"/>
              </w:rPr>
              <w:t>1478</w:t>
            </w:r>
          </w:p>
        </w:tc>
        <w:tc>
          <w:tcPr>
            <w:tcW w:w="1332" w:type="dxa"/>
            <w:tcBorders>
              <w:top w:val="nil"/>
              <w:left w:val="nil"/>
              <w:bottom w:val="single" w:sz="4" w:space="0" w:color="auto"/>
              <w:right w:val="single" w:sz="4" w:space="0" w:color="auto"/>
            </w:tcBorders>
            <w:shd w:val="clear" w:color="auto" w:fill="auto"/>
            <w:noWrap/>
            <w:vAlign w:val="bottom"/>
          </w:tcPr>
          <w:p w14:paraId="097F8E82" w14:textId="325651FF" w:rsidR="00BA09F7" w:rsidRPr="00A70C44" w:rsidRDefault="00BA09F7" w:rsidP="00BA09F7">
            <w:pPr>
              <w:jc w:val="center"/>
              <w:rPr>
                <w:rFonts w:ascii="Calibri" w:eastAsia="Times New Roman" w:hAnsi="Calibri" w:cs="Calibri"/>
                <w:color w:val="000000"/>
              </w:rPr>
            </w:pPr>
            <w:r>
              <w:rPr>
                <w:rFonts w:ascii="Calibri" w:hAnsi="Calibri" w:cs="Calibri"/>
                <w:color w:val="000000"/>
              </w:rPr>
              <w:t>3120</w:t>
            </w:r>
          </w:p>
        </w:tc>
      </w:tr>
      <w:tr w:rsidR="00BA09F7" w:rsidRPr="00A70C44" w14:paraId="7BAA57C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2CDDADA" w14:textId="34948186"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3E51B3BD" w14:textId="4039BC02" w:rsidR="00BA09F7" w:rsidRPr="00A70C44" w:rsidRDefault="00BA09F7" w:rsidP="00BA09F7">
            <w:pPr>
              <w:jc w:val="center"/>
              <w:rPr>
                <w:rFonts w:ascii="Calibri" w:eastAsia="Times New Roman" w:hAnsi="Calibri" w:cs="Calibri"/>
                <w:color w:val="000000"/>
              </w:rPr>
            </w:pPr>
            <w:r>
              <w:rPr>
                <w:rFonts w:ascii="Calibri" w:hAnsi="Calibri" w:cs="Calibri"/>
                <w:color w:val="000000"/>
              </w:rPr>
              <w:t>2.23883</w:t>
            </w:r>
          </w:p>
        </w:tc>
        <w:tc>
          <w:tcPr>
            <w:tcW w:w="1332" w:type="dxa"/>
            <w:tcBorders>
              <w:top w:val="nil"/>
              <w:left w:val="nil"/>
              <w:bottom w:val="single" w:sz="4" w:space="0" w:color="auto"/>
              <w:right w:val="single" w:sz="4" w:space="0" w:color="auto"/>
            </w:tcBorders>
            <w:shd w:val="clear" w:color="auto" w:fill="auto"/>
            <w:noWrap/>
            <w:vAlign w:val="bottom"/>
          </w:tcPr>
          <w:p w14:paraId="5F692BA1" w14:textId="01EE79C3" w:rsidR="00BA09F7" w:rsidRPr="00A70C44" w:rsidRDefault="00BA09F7" w:rsidP="00BA09F7">
            <w:pPr>
              <w:jc w:val="center"/>
              <w:rPr>
                <w:rFonts w:ascii="Calibri" w:eastAsia="Times New Roman" w:hAnsi="Calibri" w:cs="Calibri"/>
                <w:color w:val="000000"/>
              </w:rPr>
            </w:pPr>
            <w:r>
              <w:rPr>
                <w:rFonts w:ascii="Calibri" w:hAnsi="Calibri" w:cs="Calibri"/>
                <w:color w:val="000000"/>
              </w:rPr>
              <w:t>3026</w:t>
            </w:r>
          </w:p>
        </w:tc>
        <w:tc>
          <w:tcPr>
            <w:tcW w:w="1332" w:type="dxa"/>
            <w:tcBorders>
              <w:top w:val="nil"/>
              <w:left w:val="nil"/>
              <w:bottom w:val="single" w:sz="4" w:space="0" w:color="auto"/>
              <w:right w:val="single" w:sz="4" w:space="0" w:color="auto"/>
            </w:tcBorders>
            <w:shd w:val="clear" w:color="auto" w:fill="auto"/>
            <w:noWrap/>
            <w:vAlign w:val="bottom"/>
          </w:tcPr>
          <w:p w14:paraId="60BBB4C0" w14:textId="34C1E9EF" w:rsidR="00BA09F7" w:rsidRPr="00A70C44" w:rsidRDefault="00BA09F7" w:rsidP="00BA09F7">
            <w:pPr>
              <w:jc w:val="center"/>
              <w:rPr>
                <w:rFonts w:ascii="Calibri" w:eastAsia="Times New Roman" w:hAnsi="Calibri" w:cs="Calibri"/>
                <w:color w:val="000000"/>
              </w:rPr>
            </w:pPr>
            <w:r>
              <w:rPr>
                <w:rFonts w:ascii="Calibri" w:hAnsi="Calibri" w:cs="Calibri"/>
                <w:color w:val="000000"/>
              </w:rPr>
              <w:t>1945</w:t>
            </w:r>
          </w:p>
        </w:tc>
        <w:tc>
          <w:tcPr>
            <w:tcW w:w="1332" w:type="dxa"/>
            <w:tcBorders>
              <w:top w:val="nil"/>
              <w:left w:val="nil"/>
              <w:bottom w:val="single" w:sz="4" w:space="0" w:color="auto"/>
              <w:right w:val="single" w:sz="4" w:space="0" w:color="auto"/>
            </w:tcBorders>
            <w:shd w:val="clear" w:color="auto" w:fill="auto"/>
            <w:noWrap/>
            <w:vAlign w:val="bottom"/>
          </w:tcPr>
          <w:p w14:paraId="1C120DDB" w14:textId="0E38433B" w:rsidR="00BA09F7" w:rsidRPr="00A70C44" w:rsidRDefault="00BA09F7" w:rsidP="00BA09F7">
            <w:pPr>
              <w:jc w:val="center"/>
              <w:rPr>
                <w:rFonts w:ascii="Calibri" w:eastAsia="Times New Roman" w:hAnsi="Calibri" w:cs="Calibri"/>
                <w:color w:val="000000"/>
              </w:rPr>
            </w:pPr>
            <w:r>
              <w:rPr>
                <w:rFonts w:ascii="Calibri" w:hAnsi="Calibri" w:cs="Calibri"/>
                <w:color w:val="000000"/>
              </w:rPr>
              <w:t>4107</w:t>
            </w:r>
          </w:p>
        </w:tc>
      </w:tr>
      <w:tr w:rsidR="00BA09F7" w:rsidRPr="00A70C44" w14:paraId="69AB4AF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0F78474" w14:textId="1F77EAE7"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42A1317A" w14:textId="567B69CC" w:rsidR="00BA09F7" w:rsidRPr="00A70C44" w:rsidRDefault="00BA09F7" w:rsidP="00BA09F7">
            <w:pPr>
              <w:jc w:val="center"/>
              <w:rPr>
                <w:rFonts w:ascii="Calibri" w:eastAsia="Times New Roman" w:hAnsi="Calibri" w:cs="Calibri"/>
                <w:color w:val="000000"/>
              </w:rPr>
            </w:pPr>
            <w:r>
              <w:rPr>
                <w:rFonts w:ascii="Calibri" w:hAnsi="Calibri" w:cs="Calibri"/>
                <w:color w:val="000000"/>
              </w:rPr>
              <w:t>3.32713</w:t>
            </w:r>
          </w:p>
        </w:tc>
        <w:tc>
          <w:tcPr>
            <w:tcW w:w="1332" w:type="dxa"/>
            <w:tcBorders>
              <w:top w:val="nil"/>
              <w:left w:val="nil"/>
              <w:bottom w:val="single" w:sz="4" w:space="0" w:color="auto"/>
              <w:right w:val="single" w:sz="4" w:space="0" w:color="auto"/>
            </w:tcBorders>
            <w:shd w:val="clear" w:color="auto" w:fill="auto"/>
            <w:noWrap/>
            <w:vAlign w:val="bottom"/>
          </w:tcPr>
          <w:p w14:paraId="3CF3FF45" w14:textId="579694B2" w:rsidR="00BA09F7" w:rsidRPr="00A70C44" w:rsidRDefault="00BA09F7" w:rsidP="00BA09F7">
            <w:pPr>
              <w:jc w:val="center"/>
              <w:rPr>
                <w:rFonts w:ascii="Calibri" w:eastAsia="Times New Roman" w:hAnsi="Calibri" w:cs="Calibri"/>
                <w:color w:val="000000"/>
              </w:rPr>
            </w:pPr>
            <w:r>
              <w:rPr>
                <w:rFonts w:ascii="Calibri" w:hAnsi="Calibri" w:cs="Calibri"/>
                <w:color w:val="000000"/>
              </w:rPr>
              <w:t>4114</w:t>
            </w:r>
          </w:p>
        </w:tc>
        <w:tc>
          <w:tcPr>
            <w:tcW w:w="1332" w:type="dxa"/>
            <w:tcBorders>
              <w:top w:val="nil"/>
              <w:left w:val="nil"/>
              <w:bottom w:val="single" w:sz="4" w:space="0" w:color="auto"/>
              <w:right w:val="single" w:sz="4" w:space="0" w:color="auto"/>
            </w:tcBorders>
            <w:shd w:val="clear" w:color="auto" w:fill="auto"/>
            <w:noWrap/>
            <w:vAlign w:val="bottom"/>
          </w:tcPr>
          <w:p w14:paraId="7794CDC2" w14:textId="46D3457C" w:rsidR="00BA09F7" w:rsidRPr="00A70C44" w:rsidRDefault="00BA09F7" w:rsidP="00BA09F7">
            <w:pPr>
              <w:jc w:val="center"/>
              <w:rPr>
                <w:rFonts w:ascii="Calibri" w:eastAsia="Times New Roman" w:hAnsi="Calibri" w:cs="Calibri"/>
                <w:color w:val="000000"/>
              </w:rPr>
            </w:pPr>
            <w:r>
              <w:rPr>
                <w:rFonts w:ascii="Calibri" w:hAnsi="Calibri" w:cs="Calibri"/>
                <w:color w:val="000000"/>
              </w:rPr>
              <w:t>2644</w:t>
            </w:r>
          </w:p>
        </w:tc>
        <w:tc>
          <w:tcPr>
            <w:tcW w:w="1332" w:type="dxa"/>
            <w:tcBorders>
              <w:top w:val="nil"/>
              <w:left w:val="nil"/>
              <w:bottom w:val="single" w:sz="4" w:space="0" w:color="auto"/>
              <w:right w:val="single" w:sz="4" w:space="0" w:color="auto"/>
            </w:tcBorders>
            <w:shd w:val="clear" w:color="auto" w:fill="auto"/>
            <w:noWrap/>
            <w:vAlign w:val="bottom"/>
          </w:tcPr>
          <w:p w14:paraId="22A6878F" w14:textId="321D7133" w:rsidR="00BA09F7" w:rsidRPr="00A70C44" w:rsidRDefault="00BA09F7" w:rsidP="00BA09F7">
            <w:pPr>
              <w:jc w:val="center"/>
              <w:rPr>
                <w:rFonts w:ascii="Calibri" w:eastAsia="Times New Roman" w:hAnsi="Calibri" w:cs="Calibri"/>
                <w:color w:val="000000"/>
              </w:rPr>
            </w:pPr>
            <w:r>
              <w:rPr>
                <w:rFonts w:ascii="Calibri" w:hAnsi="Calibri" w:cs="Calibri"/>
                <w:color w:val="000000"/>
              </w:rPr>
              <w:t>5584</w:t>
            </w:r>
          </w:p>
        </w:tc>
      </w:tr>
      <w:tr w:rsidR="00BA09F7" w:rsidRPr="00A70C44" w14:paraId="2EA27E1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68EE81" w14:textId="2E8C927C"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3392AAD9" w14:textId="61DC7A88" w:rsidR="00BA09F7" w:rsidRPr="00A70C44" w:rsidRDefault="00BA09F7" w:rsidP="00BA09F7">
            <w:pPr>
              <w:jc w:val="center"/>
              <w:rPr>
                <w:rFonts w:ascii="Calibri" w:eastAsia="Times New Roman" w:hAnsi="Calibri" w:cs="Calibri"/>
                <w:color w:val="000000"/>
              </w:rPr>
            </w:pPr>
            <w:r>
              <w:rPr>
                <w:rFonts w:ascii="Calibri" w:hAnsi="Calibri" w:cs="Calibri"/>
                <w:color w:val="000000"/>
              </w:rPr>
              <w:t>6.61821</w:t>
            </w:r>
          </w:p>
        </w:tc>
        <w:tc>
          <w:tcPr>
            <w:tcW w:w="1332" w:type="dxa"/>
            <w:tcBorders>
              <w:top w:val="nil"/>
              <w:left w:val="nil"/>
              <w:bottom w:val="single" w:sz="4" w:space="0" w:color="auto"/>
              <w:right w:val="single" w:sz="4" w:space="0" w:color="auto"/>
            </w:tcBorders>
            <w:shd w:val="clear" w:color="auto" w:fill="auto"/>
            <w:noWrap/>
            <w:vAlign w:val="bottom"/>
          </w:tcPr>
          <w:p w14:paraId="1CB11489" w14:textId="6255AB4A" w:rsidR="00BA09F7" w:rsidRPr="00A70C44" w:rsidRDefault="00BA09F7" w:rsidP="00BA09F7">
            <w:pPr>
              <w:jc w:val="center"/>
              <w:rPr>
                <w:rFonts w:ascii="Calibri" w:eastAsia="Times New Roman" w:hAnsi="Calibri" w:cs="Calibri"/>
                <w:color w:val="000000"/>
              </w:rPr>
            </w:pPr>
            <w:r>
              <w:rPr>
                <w:rFonts w:ascii="Calibri" w:hAnsi="Calibri" w:cs="Calibri"/>
                <w:color w:val="000000"/>
              </w:rPr>
              <w:t>6263</w:t>
            </w:r>
          </w:p>
        </w:tc>
        <w:tc>
          <w:tcPr>
            <w:tcW w:w="1332" w:type="dxa"/>
            <w:tcBorders>
              <w:top w:val="nil"/>
              <w:left w:val="nil"/>
              <w:bottom w:val="single" w:sz="4" w:space="0" w:color="auto"/>
              <w:right w:val="single" w:sz="4" w:space="0" w:color="auto"/>
            </w:tcBorders>
            <w:shd w:val="clear" w:color="auto" w:fill="auto"/>
            <w:noWrap/>
            <w:vAlign w:val="bottom"/>
          </w:tcPr>
          <w:p w14:paraId="506D8D1B" w14:textId="0B9927B4" w:rsidR="00BA09F7" w:rsidRPr="00A70C44" w:rsidRDefault="00BA09F7" w:rsidP="00BA09F7">
            <w:pPr>
              <w:jc w:val="center"/>
              <w:rPr>
                <w:rFonts w:ascii="Calibri" w:eastAsia="Times New Roman" w:hAnsi="Calibri" w:cs="Calibri"/>
                <w:color w:val="000000"/>
              </w:rPr>
            </w:pPr>
            <w:r>
              <w:rPr>
                <w:rFonts w:ascii="Calibri" w:hAnsi="Calibri" w:cs="Calibri"/>
                <w:color w:val="000000"/>
              </w:rPr>
              <w:t>4026</w:t>
            </w:r>
          </w:p>
        </w:tc>
        <w:tc>
          <w:tcPr>
            <w:tcW w:w="1332" w:type="dxa"/>
            <w:tcBorders>
              <w:top w:val="nil"/>
              <w:left w:val="nil"/>
              <w:bottom w:val="single" w:sz="4" w:space="0" w:color="auto"/>
              <w:right w:val="single" w:sz="4" w:space="0" w:color="auto"/>
            </w:tcBorders>
            <w:shd w:val="clear" w:color="auto" w:fill="auto"/>
            <w:noWrap/>
            <w:vAlign w:val="bottom"/>
          </w:tcPr>
          <w:p w14:paraId="15CB2DA3" w14:textId="0D94D47F" w:rsidR="00BA09F7" w:rsidRPr="00A70C44" w:rsidRDefault="00BA09F7" w:rsidP="00BA09F7">
            <w:pPr>
              <w:jc w:val="center"/>
              <w:rPr>
                <w:rFonts w:ascii="Calibri" w:eastAsia="Times New Roman" w:hAnsi="Calibri" w:cs="Calibri"/>
                <w:color w:val="000000"/>
              </w:rPr>
            </w:pPr>
            <w:r>
              <w:rPr>
                <w:rFonts w:ascii="Calibri" w:hAnsi="Calibri" w:cs="Calibri"/>
                <w:color w:val="000000"/>
              </w:rPr>
              <w:t>8500</w:t>
            </w:r>
          </w:p>
        </w:tc>
      </w:tr>
      <w:tr w:rsidR="00BA09F7" w:rsidRPr="00A70C44" w14:paraId="5F4E03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CCE558" w14:textId="21A8D724"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11872D66" w14:textId="65525319" w:rsidR="00BA09F7" w:rsidRPr="00A70C44" w:rsidRDefault="00BA09F7" w:rsidP="00BA09F7">
            <w:pPr>
              <w:jc w:val="center"/>
              <w:rPr>
                <w:rFonts w:ascii="Calibri" w:eastAsia="Times New Roman" w:hAnsi="Calibri" w:cs="Calibri"/>
                <w:color w:val="000000"/>
              </w:rPr>
            </w:pPr>
            <w:r>
              <w:rPr>
                <w:rFonts w:ascii="Calibri" w:hAnsi="Calibri" w:cs="Calibri"/>
                <w:color w:val="000000"/>
              </w:rPr>
              <w:t>7.36242</w:t>
            </w:r>
          </w:p>
        </w:tc>
        <w:tc>
          <w:tcPr>
            <w:tcW w:w="1332" w:type="dxa"/>
            <w:tcBorders>
              <w:top w:val="nil"/>
              <w:left w:val="nil"/>
              <w:bottom w:val="single" w:sz="4" w:space="0" w:color="auto"/>
              <w:right w:val="single" w:sz="4" w:space="0" w:color="auto"/>
            </w:tcBorders>
            <w:shd w:val="clear" w:color="auto" w:fill="auto"/>
            <w:noWrap/>
            <w:vAlign w:val="bottom"/>
          </w:tcPr>
          <w:p w14:paraId="09E56006" w14:textId="224AC9D0" w:rsidR="00BA09F7" w:rsidRPr="00A70C44" w:rsidRDefault="00BA09F7" w:rsidP="00BA09F7">
            <w:pPr>
              <w:jc w:val="center"/>
              <w:rPr>
                <w:rFonts w:ascii="Calibri" w:eastAsia="Times New Roman" w:hAnsi="Calibri" w:cs="Calibri"/>
                <w:color w:val="000000"/>
              </w:rPr>
            </w:pPr>
            <w:r>
              <w:rPr>
                <w:rFonts w:ascii="Calibri" w:hAnsi="Calibri" w:cs="Calibri"/>
                <w:color w:val="000000"/>
              </w:rPr>
              <w:t>6730</w:t>
            </w:r>
          </w:p>
        </w:tc>
        <w:tc>
          <w:tcPr>
            <w:tcW w:w="1332" w:type="dxa"/>
            <w:tcBorders>
              <w:top w:val="nil"/>
              <w:left w:val="nil"/>
              <w:bottom w:val="single" w:sz="4" w:space="0" w:color="auto"/>
              <w:right w:val="single" w:sz="4" w:space="0" w:color="auto"/>
            </w:tcBorders>
            <w:shd w:val="clear" w:color="auto" w:fill="auto"/>
            <w:noWrap/>
            <w:vAlign w:val="bottom"/>
          </w:tcPr>
          <w:p w14:paraId="3FA181F9" w14:textId="2A2D0156" w:rsidR="00BA09F7" w:rsidRPr="00A70C44" w:rsidRDefault="00BA09F7" w:rsidP="00BA09F7">
            <w:pPr>
              <w:jc w:val="center"/>
              <w:rPr>
                <w:rFonts w:ascii="Calibri" w:eastAsia="Times New Roman" w:hAnsi="Calibri" w:cs="Calibri"/>
                <w:color w:val="000000"/>
              </w:rPr>
            </w:pPr>
            <w:r>
              <w:rPr>
                <w:rFonts w:ascii="Calibri" w:hAnsi="Calibri" w:cs="Calibri"/>
                <w:color w:val="000000"/>
              </w:rPr>
              <w:t>4326</w:t>
            </w:r>
          </w:p>
        </w:tc>
        <w:tc>
          <w:tcPr>
            <w:tcW w:w="1332" w:type="dxa"/>
            <w:tcBorders>
              <w:top w:val="nil"/>
              <w:left w:val="nil"/>
              <w:bottom w:val="single" w:sz="4" w:space="0" w:color="auto"/>
              <w:right w:val="single" w:sz="4" w:space="0" w:color="auto"/>
            </w:tcBorders>
            <w:shd w:val="clear" w:color="auto" w:fill="auto"/>
            <w:noWrap/>
            <w:vAlign w:val="bottom"/>
          </w:tcPr>
          <w:p w14:paraId="32040559" w14:textId="1B9912BE" w:rsidR="00BA09F7" w:rsidRPr="00A70C44" w:rsidRDefault="00BA09F7" w:rsidP="00BA09F7">
            <w:pPr>
              <w:jc w:val="center"/>
              <w:rPr>
                <w:rFonts w:ascii="Calibri" w:eastAsia="Times New Roman" w:hAnsi="Calibri" w:cs="Calibri"/>
                <w:color w:val="000000"/>
              </w:rPr>
            </w:pPr>
            <w:r>
              <w:rPr>
                <w:rFonts w:ascii="Calibri" w:hAnsi="Calibri" w:cs="Calibri"/>
                <w:color w:val="000000"/>
              </w:rPr>
              <w:t>9134</w:t>
            </w:r>
          </w:p>
        </w:tc>
      </w:tr>
      <w:tr w:rsidR="00BA09F7" w:rsidRPr="00A70C44" w14:paraId="64EDAA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EEEA263" w14:textId="5A70B5F9"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33D89AD0" w14:textId="3101FF14" w:rsidR="00BA09F7" w:rsidRPr="00A70C44" w:rsidRDefault="00BA09F7" w:rsidP="00BA09F7">
            <w:pPr>
              <w:jc w:val="center"/>
              <w:rPr>
                <w:rFonts w:ascii="Calibri" w:eastAsia="Times New Roman" w:hAnsi="Calibri" w:cs="Calibri"/>
                <w:color w:val="000000"/>
              </w:rPr>
            </w:pPr>
            <w:r>
              <w:rPr>
                <w:rFonts w:ascii="Calibri" w:hAnsi="Calibri" w:cs="Calibri"/>
                <w:color w:val="000000"/>
              </w:rPr>
              <w:t>7.86801</w:t>
            </w:r>
          </w:p>
        </w:tc>
        <w:tc>
          <w:tcPr>
            <w:tcW w:w="1332" w:type="dxa"/>
            <w:tcBorders>
              <w:top w:val="nil"/>
              <w:left w:val="nil"/>
              <w:bottom w:val="single" w:sz="4" w:space="0" w:color="auto"/>
              <w:right w:val="single" w:sz="4" w:space="0" w:color="auto"/>
            </w:tcBorders>
            <w:shd w:val="clear" w:color="auto" w:fill="auto"/>
            <w:noWrap/>
            <w:vAlign w:val="bottom"/>
          </w:tcPr>
          <w:p w14:paraId="17B7F827" w14:textId="34A37224" w:rsidR="00BA09F7" w:rsidRPr="00A70C44" w:rsidRDefault="00BA09F7" w:rsidP="00BA09F7">
            <w:pPr>
              <w:jc w:val="center"/>
              <w:rPr>
                <w:rFonts w:ascii="Calibri" w:eastAsia="Times New Roman" w:hAnsi="Calibri" w:cs="Calibri"/>
                <w:color w:val="000000"/>
              </w:rPr>
            </w:pPr>
            <w:r>
              <w:rPr>
                <w:rFonts w:ascii="Calibri" w:hAnsi="Calibri" w:cs="Calibri"/>
                <w:color w:val="000000"/>
              </w:rPr>
              <w:t>7061</w:t>
            </w:r>
          </w:p>
        </w:tc>
        <w:tc>
          <w:tcPr>
            <w:tcW w:w="1332" w:type="dxa"/>
            <w:tcBorders>
              <w:top w:val="nil"/>
              <w:left w:val="nil"/>
              <w:bottom w:val="single" w:sz="4" w:space="0" w:color="auto"/>
              <w:right w:val="single" w:sz="4" w:space="0" w:color="auto"/>
            </w:tcBorders>
            <w:shd w:val="clear" w:color="auto" w:fill="auto"/>
            <w:noWrap/>
            <w:vAlign w:val="bottom"/>
          </w:tcPr>
          <w:p w14:paraId="07B7BACD" w14:textId="7D5E9AAD" w:rsidR="00BA09F7" w:rsidRPr="00A70C44" w:rsidRDefault="00BA09F7" w:rsidP="00BA09F7">
            <w:pPr>
              <w:jc w:val="center"/>
              <w:rPr>
                <w:rFonts w:ascii="Calibri" w:eastAsia="Times New Roman" w:hAnsi="Calibri" w:cs="Calibri"/>
                <w:color w:val="000000"/>
              </w:rPr>
            </w:pPr>
            <w:r>
              <w:rPr>
                <w:rFonts w:ascii="Calibri" w:hAnsi="Calibri" w:cs="Calibri"/>
                <w:color w:val="000000"/>
              </w:rPr>
              <w:t>4539</w:t>
            </w:r>
          </w:p>
        </w:tc>
        <w:tc>
          <w:tcPr>
            <w:tcW w:w="1332" w:type="dxa"/>
            <w:tcBorders>
              <w:top w:val="nil"/>
              <w:left w:val="nil"/>
              <w:bottom w:val="single" w:sz="4" w:space="0" w:color="auto"/>
              <w:right w:val="single" w:sz="4" w:space="0" w:color="auto"/>
            </w:tcBorders>
            <w:shd w:val="clear" w:color="auto" w:fill="auto"/>
            <w:noWrap/>
            <w:vAlign w:val="bottom"/>
          </w:tcPr>
          <w:p w14:paraId="2E85FAA7" w14:textId="3160E99E" w:rsidR="00BA09F7" w:rsidRPr="00A70C44" w:rsidRDefault="00BA09F7" w:rsidP="00BA09F7">
            <w:pPr>
              <w:jc w:val="center"/>
              <w:rPr>
                <w:rFonts w:ascii="Calibri" w:eastAsia="Times New Roman" w:hAnsi="Calibri" w:cs="Calibri"/>
                <w:color w:val="000000"/>
              </w:rPr>
            </w:pPr>
            <w:r>
              <w:rPr>
                <w:rFonts w:ascii="Calibri" w:hAnsi="Calibri" w:cs="Calibri"/>
                <w:color w:val="000000"/>
              </w:rPr>
              <w:t>9583</w:t>
            </w:r>
          </w:p>
        </w:tc>
      </w:tr>
      <w:tr w:rsidR="00BA09F7" w:rsidRPr="00A70C44" w14:paraId="021A46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CB8247B" w14:textId="6DEF1528"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0F5C406E" w14:textId="080B99AB" w:rsidR="00BA09F7" w:rsidRPr="00A70C44" w:rsidRDefault="00BA09F7" w:rsidP="00BA09F7">
            <w:pPr>
              <w:jc w:val="center"/>
              <w:rPr>
                <w:rFonts w:ascii="Calibri" w:eastAsia="Times New Roman" w:hAnsi="Calibri" w:cs="Calibri"/>
                <w:color w:val="000000"/>
              </w:rPr>
            </w:pPr>
            <w:r>
              <w:rPr>
                <w:rFonts w:ascii="Calibri" w:hAnsi="Calibri" w:cs="Calibri"/>
                <w:color w:val="000000"/>
              </w:rPr>
              <w:t>8.65285</w:t>
            </w:r>
          </w:p>
        </w:tc>
        <w:tc>
          <w:tcPr>
            <w:tcW w:w="1332" w:type="dxa"/>
            <w:tcBorders>
              <w:top w:val="nil"/>
              <w:left w:val="nil"/>
              <w:bottom w:val="single" w:sz="4" w:space="0" w:color="auto"/>
              <w:right w:val="single" w:sz="4" w:space="0" w:color="auto"/>
            </w:tcBorders>
            <w:shd w:val="clear" w:color="auto" w:fill="auto"/>
            <w:noWrap/>
            <w:vAlign w:val="bottom"/>
          </w:tcPr>
          <w:p w14:paraId="612062D9" w14:textId="4012EB98" w:rsidR="00BA09F7" w:rsidRPr="00A70C44" w:rsidRDefault="00BA09F7" w:rsidP="00BA09F7">
            <w:pPr>
              <w:jc w:val="center"/>
              <w:rPr>
                <w:rFonts w:ascii="Calibri" w:eastAsia="Times New Roman" w:hAnsi="Calibri" w:cs="Calibri"/>
                <w:color w:val="000000"/>
              </w:rPr>
            </w:pPr>
            <w:r>
              <w:rPr>
                <w:rFonts w:ascii="Calibri" w:hAnsi="Calibri" w:cs="Calibri"/>
                <w:color w:val="000000"/>
              </w:rPr>
              <w:t>7346</w:t>
            </w:r>
          </w:p>
        </w:tc>
        <w:tc>
          <w:tcPr>
            <w:tcW w:w="1332" w:type="dxa"/>
            <w:tcBorders>
              <w:top w:val="nil"/>
              <w:left w:val="nil"/>
              <w:bottom w:val="single" w:sz="4" w:space="0" w:color="auto"/>
              <w:right w:val="single" w:sz="4" w:space="0" w:color="auto"/>
            </w:tcBorders>
            <w:shd w:val="clear" w:color="auto" w:fill="auto"/>
            <w:noWrap/>
            <w:vAlign w:val="bottom"/>
          </w:tcPr>
          <w:p w14:paraId="327D0316" w14:textId="30E50215" w:rsidR="00BA09F7" w:rsidRPr="00A70C44" w:rsidRDefault="00BA09F7" w:rsidP="00BA09F7">
            <w:pPr>
              <w:jc w:val="center"/>
              <w:rPr>
                <w:rFonts w:ascii="Calibri" w:eastAsia="Times New Roman" w:hAnsi="Calibri" w:cs="Calibri"/>
                <w:color w:val="000000"/>
              </w:rPr>
            </w:pPr>
            <w:r>
              <w:rPr>
                <w:rFonts w:ascii="Calibri" w:hAnsi="Calibri" w:cs="Calibri"/>
                <w:color w:val="000000"/>
              </w:rPr>
              <w:t>4722</w:t>
            </w:r>
          </w:p>
        </w:tc>
        <w:tc>
          <w:tcPr>
            <w:tcW w:w="1332" w:type="dxa"/>
            <w:tcBorders>
              <w:top w:val="nil"/>
              <w:left w:val="nil"/>
              <w:bottom w:val="single" w:sz="4" w:space="0" w:color="auto"/>
              <w:right w:val="single" w:sz="4" w:space="0" w:color="auto"/>
            </w:tcBorders>
            <w:shd w:val="clear" w:color="auto" w:fill="auto"/>
            <w:noWrap/>
            <w:vAlign w:val="bottom"/>
          </w:tcPr>
          <w:p w14:paraId="00EC3E2F" w14:textId="5C8DADA1" w:rsidR="00BA09F7" w:rsidRPr="00A70C44" w:rsidRDefault="00BA09F7" w:rsidP="00BA09F7">
            <w:pPr>
              <w:jc w:val="center"/>
              <w:rPr>
                <w:rFonts w:ascii="Calibri" w:eastAsia="Times New Roman" w:hAnsi="Calibri" w:cs="Calibri"/>
                <w:color w:val="000000"/>
              </w:rPr>
            </w:pPr>
            <w:r>
              <w:rPr>
                <w:rFonts w:ascii="Calibri" w:hAnsi="Calibri" w:cs="Calibri"/>
                <w:color w:val="000000"/>
              </w:rPr>
              <w:t>9970</w:t>
            </w:r>
          </w:p>
        </w:tc>
      </w:tr>
      <w:tr w:rsidR="00BA09F7" w:rsidRPr="00A70C44" w14:paraId="69442B7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180325" w14:textId="424AD6B3"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453D82E9" w14:textId="4C1B695E" w:rsidR="00BA09F7" w:rsidRPr="00A70C44" w:rsidRDefault="00BA09F7" w:rsidP="00BA09F7">
            <w:pPr>
              <w:jc w:val="center"/>
              <w:rPr>
                <w:rFonts w:ascii="Calibri" w:eastAsia="Times New Roman" w:hAnsi="Calibri" w:cs="Calibri"/>
                <w:color w:val="000000"/>
              </w:rPr>
            </w:pPr>
            <w:r>
              <w:rPr>
                <w:rFonts w:ascii="Calibri" w:hAnsi="Calibri" w:cs="Calibri"/>
                <w:color w:val="000000"/>
              </w:rPr>
              <w:t>8.92967</w:t>
            </w:r>
          </w:p>
        </w:tc>
        <w:tc>
          <w:tcPr>
            <w:tcW w:w="1332" w:type="dxa"/>
            <w:tcBorders>
              <w:top w:val="nil"/>
              <w:left w:val="nil"/>
              <w:bottom w:val="single" w:sz="4" w:space="0" w:color="auto"/>
              <w:right w:val="single" w:sz="4" w:space="0" w:color="auto"/>
            </w:tcBorders>
            <w:shd w:val="clear" w:color="auto" w:fill="auto"/>
            <w:noWrap/>
            <w:vAlign w:val="bottom"/>
          </w:tcPr>
          <w:p w14:paraId="63D3F56A" w14:textId="52A61AE8" w:rsidR="00BA09F7" w:rsidRPr="00A70C44" w:rsidRDefault="00BA09F7" w:rsidP="00BA09F7">
            <w:pPr>
              <w:jc w:val="center"/>
              <w:rPr>
                <w:rFonts w:ascii="Calibri" w:eastAsia="Times New Roman" w:hAnsi="Calibri" w:cs="Calibri"/>
                <w:color w:val="000000"/>
              </w:rPr>
            </w:pPr>
            <w:r>
              <w:rPr>
                <w:rFonts w:ascii="Calibri" w:hAnsi="Calibri" w:cs="Calibri"/>
                <w:color w:val="000000"/>
              </w:rPr>
              <w:t>7378</w:t>
            </w:r>
          </w:p>
        </w:tc>
        <w:tc>
          <w:tcPr>
            <w:tcW w:w="1332" w:type="dxa"/>
            <w:tcBorders>
              <w:top w:val="nil"/>
              <w:left w:val="nil"/>
              <w:bottom w:val="single" w:sz="4" w:space="0" w:color="auto"/>
              <w:right w:val="single" w:sz="4" w:space="0" w:color="auto"/>
            </w:tcBorders>
            <w:shd w:val="clear" w:color="auto" w:fill="auto"/>
            <w:noWrap/>
            <w:vAlign w:val="bottom"/>
          </w:tcPr>
          <w:p w14:paraId="557ADC5E" w14:textId="4963155D" w:rsidR="00BA09F7" w:rsidRPr="00A70C44" w:rsidRDefault="00BA09F7" w:rsidP="00BA09F7">
            <w:pPr>
              <w:jc w:val="center"/>
              <w:rPr>
                <w:rFonts w:ascii="Calibri" w:eastAsia="Times New Roman" w:hAnsi="Calibri" w:cs="Calibri"/>
                <w:color w:val="000000"/>
              </w:rPr>
            </w:pPr>
            <w:r>
              <w:rPr>
                <w:rFonts w:ascii="Calibri" w:hAnsi="Calibri" w:cs="Calibri"/>
                <w:color w:val="000000"/>
              </w:rPr>
              <w:t>4743</w:t>
            </w:r>
          </w:p>
        </w:tc>
        <w:tc>
          <w:tcPr>
            <w:tcW w:w="1332" w:type="dxa"/>
            <w:tcBorders>
              <w:top w:val="nil"/>
              <w:left w:val="nil"/>
              <w:bottom w:val="single" w:sz="4" w:space="0" w:color="auto"/>
              <w:right w:val="single" w:sz="4" w:space="0" w:color="auto"/>
            </w:tcBorders>
            <w:shd w:val="clear" w:color="auto" w:fill="auto"/>
            <w:noWrap/>
            <w:vAlign w:val="bottom"/>
          </w:tcPr>
          <w:p w14:paraId="6564DB76" w14:textId="79377DE1" w:rsidR="00BA09F7" w:rsidRPr="00A70C44" w:rsidRDefault="00BA09F7" w:rsidP="00BA09F7">
            <w:pPr>
              <w:jc w:val="center"/>
              <w:rPr>
                <w:rFonts w:ascii="Calibri" w:eastAsia="Times New Roman" w:hAnsi="Calibri" w:cs="Calibri"/>
                <w:color w:val="000000"/>
              </w:rPr>
            </w:pPr>
            <w:r>
              <w:rPr>
                <w:rFonts w:ascii="Calibri" w:hAnsi="Calibri" w:cs="Calibri"/>
                <w:color w:val="000000"/>
              </w:rPr>
              <w:t>10013</w:t>
            </w:r>
          </w:p>
        </w:tc>
      </w:tr>
      <w:tr w:rsidR="00BA09F7" w:rsidRPr="00A70C44" w14:paraId="4477E1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452A48" w14:textId="60E50C8F"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3373FE20" w14:textId="4E1FB279" w:rsidR="00BA09F7" w:rsidRPr="00A70C44" w:rsidRDefault="00BA09F7" w:rsidP="00BA09F7">
            <w:pPr>
              <w:jc w:val="center"/>
              <w:rPr>
                <w:rFonts w:ascii="Calibri" w:eastAsia="Times New Roman" w:hAnsi="Calibri" w:cs="Calibri"/>
                <w:color w:val="000000"/>
              </w:rPr>
            </w:pPr>
            <w:r>
              <w:rPr>
                <w:rFonts w:ascii="Calibri" w:hAnsi="Calibri" w:cs="Calibri"/>
                <w:color w:val="000000"/>
              </w:rPr>
              <w:t>9.56834</w:t>
            </w:r>
          </w:p>
        </w:tc>
        <w:tc>
          <w:tcPr>
            <w:tcW w:w="1332" w:type="dxa"/>
            <w:tcBorders>
              <w:top w:val="nil"/>
              <w:left w:val="nil"/>
              <w:bottom w:val="single" w:sz="4" w:space="0" w:color="auto"/>
              <w:right w:val="single" w:sz="4" w:space="0" w:color="auto"/>
            </w:tcBorders>
            <w:shd w:val="clear" w:color="auto" w:fill="auto"/>
            <w:noWrap/>
            <w:vAlign w:val="bottom"/>
          </w:tcPr>
          <w:p w14:paraId="03E8CFBF" w14:textId="310EB4B5" w:rsidR="00BA09F7" w:rsidRPr="00A70C44" w:rsidRDefault="00BA09F7" w:rsidP="00BA09F7">
            <w:pPr>
              <w:jc w:val="center"/>
              <w:rPr>
                <w:rFonts w:ascii="Calibri" w:eastAsia="Times New Roman" w:hAnsi="Calibri" w:cs="Calibri"/>
                <w:color w:val="000000"/>
              </w:rPr>
            </w:pPr>
            <w:r>
              <w:rPr>
                <w:rFonts w:ascii="Calibri" w:hAnsi="Calibri" w:cs="Calibri"/>
                <w:color w:val="000000"/>
              </w:rPr>
              <w:t>7532</w:t>
            </w:r>
          </w:p>
        </w:tc>
        <w:tc>
          <w:tcPr>
            <w:tcW w:w="1332" w:type="dxa"/>
            <w:tcBorders>
              <w:top w:val="nil"/>
              <w:left w:val="nil"/>
              <w:bottom w:val="single" w:sz="4" w:space="0" w:color="auto"/>
              <w:right w:val="single" w:sz="4" w:space="0" w:color="auto"/>
            </w:tcBorders>
            <w:shd w:val="clear" w:color="auto" w:fill="auto"/>
            <w:noWrap/>
            <w:vAlign w:val="bottom"/>
          </w:tcPr>
          <w:p w14:paraId="157675C1" w14:textId="1C375B0C" w:rsidR="00BA09F7" w:rsidRPr="00A70C44" w:rsidRDefault="00BA09F7" w:rsidP="00BA09F7">
            <w:pPr>
              <w:jc w:val="center"/>
              <w:rPr>
                <w:rFonts w:ascii="Calibri" w:eastAsia="Times New Roman" w:hAnsi="Calibri" w:cs="Calibri"/>
                <w:color w:val="000000"/>
              </w:rPr>
            </w:pPr>
            <w:r>
              <w:rPr>
                <w:rFonts w:ascii="Calibri" w:hAnsi="Calibri" w:cs="Calibri"/>
                <w:color w:val="000000"/>
              </w:rPr>
              <w:t>4842</w:t>
            </w:r>
          </w:p>
        </w:tc>
        <w:tc>
          <w:tcPr>
            <w:tcW w:w="1332" w:type="dxa"/>
            <w:tcBorders>
              <w:top w:val="nil"/>
              <w:left w:val="nil"/>
              <w:bottom w:val="single" w:sz="4" w:space="0" w:color="auto"/>
              <w:right w:val="single" w:sz="4" w:space="0" w:color="auto"/>
            </w:tcBorders>
            <w:shd w:val="clear" w:color="auto" w:fill="auto"/>
            <w:noWrap/>
            <w:vAlign w:val="bottom"/>
          </w:tcPr>
          <w:p w14:paraId="7C903CC2" w14:textId="12ACA64A" w:rsidR="00BA09F7" w:rsidRPr="00A70C44" w:rsidRDefault="00BA09F7" w:rsidP="00BA09F7">
            <w:pPr>
              <w:jc w:val="center"/>
              <w:rPr>
                <w:rFonts w:ascii="Calibri" w:eastAsia="Times New Roman" w:hAnsi="Calibri" w:cs="Calibri"/>
                <w:color w:val="000000"/>
              </w:rPr>
            </w:pPr>
            <w:r>
              <w:rPr>
                <w:rFonts w:ascii="Calibri" w:hAnsi="Calibri" w:cs="Calibri"/>
                <w:color w:val="000000"/>
              </w:rPr>
              <w:t>10222</w:t>
            </w:r>
          </w:p>
        </w:tc>
      </w:tr>
      <w:tr w:rsidR="00BA09F7" w:rsidRPr="00A70C44" w14:paraId="5623F3B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6222579" w14:textId="047430F0" w:rsidR="00BA09F7" w:rsidRPr="00A70C44" w:rsidRDefault="00BA09F7" w:rsidP="00BA09F7">
            <w:pPr>
              <w:rPr>
                <w:rFonts w:ascii="Calibri" w:eastAsia="Times New Roman" w:hAnsi="Calibri" w:cs="Calibri"/>
                <w:color w:val="000000"/>
              </w:rPr>
            </w:pPr>
            <w:r>
              <w:rPr>
                <w:rFonts w:ascii="Calibri" w:hAnsi="Calibri" w:cs="Calibri"/>
                <w:color w:val="000000"/>
              </w:rPr>
              <w:t>SPRING BRANCH</w:t>
            </w:r>
          </w:p>
        </w:tc>
        <w:tc>
          <w:tcPr>
            <w:tcW w:w="1777" w:type="dxa"/>
            <w:tcBorders>
              <w:top w:val="nil"/>
              <w:left w:val="nil"/>
              <w:bottom w:val="single" w:sz="4" w:space="0" w:color="auto"/>
              <w:right w:val="single" w:sz="4" w:space="0" w:color="auto"/>
            </w:tcBorders>
            <w:shd w:val="clear" w:color="auto" w:fill="auto"/>
            <w:noWrap/>
            <w:vAlign w:val="bottom"/>
          </w:tcPr>
          <w:p w14:paraId="27046288" w14:textId="788628AC" w:rsidR="00BA09F7" w:rsidRPr="00A70C44" w:rsidRDefault="00BA09F7" w:rsidP="00BA09F7">
            <w:pPr>
              <w:jc w:val="center"/>
              <w:rPr>
                <w:rFonts w:ascii="Calibri" w:eastAsia="Times New Roman" w:hAnsi="Calibri" w:cs="Calibri"/>
                <w:color w:val="000000"/>
              </w:rPr>
            </w:pPr>
            <w:r>
              <w:rPr>
                <w:rFonts w:ascii="Calibri" w:hAnsi="Calibri" w:cs="Calibri"/>
                <w:color w:val="000000"/>
              </w:rPr>
              <w:t>10.80442</w:t>
            </w:r>
          </w:p>
        </w:tc>
        <w:tc>
          <w:tcPr>
            <w:tcW w:w="1332" w:type="dxa"/>
            <w:tcBorders>
              <w:top w:val="nil"/>
              <w:left w:val="nil"/>
              <w:bottom w:val="single" w:sz="4" w:space="0" w:color="auto"/>
              <w:right w:val="single" w:sz="4" w:space="0" w:color="auto"/>
            </w:tcBorders>
            <w:shd w:val="clear" w:color="auto" w:fill="auto"/>
            <w:noWrap/>
            <w:vAlign w:val="bottom"/>
          </w:tcPr>
          <w:p w14:paraId="6E44D17F" w14:textId="4DD3453F" w:rsidR="00BA09F7" w:rsidRPr="00A70C44" w:rsidRDefault="00BA09F7" w:rsidP="00BA09F7">
            <w:pPr>
              <w:jc w:val="center"/>
              <w:rPr>
                <w:rFonts w:ascii="Calibri" w:eastAsia="Times New Roman" w:hAnsi="Calibri" w:cs="Calibri"/>
                <w:color w:val="000000"/>
              </w:rPr>
            </w:pPr>
            <w:r>
              <w:rPr>
                <w:rFonts w:ascii="Calibri" w:hAnsi="Calibri" w:cs="Calibri"/>
                <w:color w:val="000000"/>
              </w:rPr>
              <w:t>7387</w:t>
            </w:r>
          </w:p>
        </w:tc>
        <w:tc>
          <w:tcPr>
            <w:tcW w:w="1332" w:type="dxa"/>
            <w:tcBorders>
              <w:top w:val="nil"/>
              <w:left w:val="nil"/>
              <w:bottom w:val="single" w:sz="4" w:space="0" w:color="auto"/>
              <w:right w:val="single" w:sz="4" w:space="0" w:color="auto"/>
            </w:tcBorders>
            <w:shd w:val="clear" w:color="auto" w:fill="auto"/>
            <w:noWrap/>
            <w:vAlign w:val="bottom"/>
          </w:tcPr>
          <w:p w14:paraId="6125EA06" w14:textId="3D1457FB" w:rsidR="00BA09F7" w:rsidRPr="00A70C44" w:rsidRDefault="00BA09F7" w:rsidP="00BA09F7">
            <w:pPr>
              <w:jc w:val="center"/>
              <w:rPr>
                <w:rFonts w:ascii="Calibri" w:eastAsia="Times New Roman" w:hAnsi="Calibri" w:cs="Calibri"/>
                <w:color w:val="000000"/>
              </w:rPr>
            </w:pPr>
            <w:r>
              <w:rPr>
                <w:rFonts w:ascii="Calibri" w:hAnsi="Calibri" w:cs="Calibri"/>
                <w:color w:val="000000"/>
              </w:rPr>
              <w:t>4748</w:t>
            </w:r>
          </w:p>
        </w:tc>
        <w:tc>
          <w:tcPr>
            <w:tcW w:w="1332" w:type="dxa"/>
            <w:tcBorders>
              <w:top w:val="nil"/>
              <w:left w:val="nil"/>
              <w:bottom w:val="single" w:sz="4" w:space="0" w:color="auto"/>
              <w:right w:val="single" w:sz="4" w:space="0" w:color="auto"/>
            </w:tcBorders>
            <w:shd w:val="clear" w:color="auto" w:fill="auto"/>
            <w:noWrap/>
            <w:vAlign w:val="bottom"/>
          </w:tcPr>
          <w:p w14:paraId="068FCFCF" w14:textId="508006B5" w:rsidR="00BA09F7" w:rsidRPr="00A70C44" w:rsidRDefault="00BA09F7" w:rsidP="00BA09F7">
            <w:pPr>
              <w:jc w:val="center"/>
              <w:rPr>
                <w:rFonts w:ascii="Calibri" w:eastAsia="Times New Roman" w:hAnsi="Calibri" w:cs="Calibri"/>
                <w:color w:val="000000"/>
              </w:rPr>
            </w:pPr>
            <w:r>
              <w:rPr>
                <w:rFonts w:ascii="Calibri" w:hAnsi="Calibri" w:cs="Calibri"/>
                <w:color w:val="000000"/>
              </w:rPr>
              <w:t>10026</w:t>
            </w:r>
          </w:p>
        </w:tc>
      </w:tr>
      <w:tr w:rsidR="00BA09F7" w:rsidRPr="00A70C44" w14:paraId="035EECA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48AFAF" w14:textId="5A8E3561" w:rsidR="00BA09F7" w:rsidRPr="00A70C44" w:rsidRDefault="00BA09F7" w:rsidP="00BA09F7">
            <w:pPr>
              <w:rPr>
                <w:rFonts w:ascii="Calibri" w:eastAsia="Times New Roman" w:hAnsi="Calibri" w:cs="Calibri"/>
                <w:color w:val="000000"/>
              </w:rPr>
            </w:pPr>
            <w:r>
              <w:rPr>
                <w:rFonts w:ascii="Calibri" w:hAnsi="Calibri" w:cs="Calibri"/>
                <w:color w:val="000000"/>
              </w:rPr>
              <w:t>SPRING BRANCH TRIBUTARY 1</w:t>
            </w:r>
          </w:p>
        </w:tc>
        <w:tc>
          <w:tcPr>
            <w:tcW w:w="1777" w:type="dxa"/>
            <w:tcBorders>
              <w:top w:val="nil"/>
              <w:left w:val="nil"/>
              <w:bottom w:val="single" w:sz="4" w:space="0" w:color="auto"/>
              <w:right w:val="single" w:sz="4" w:space="0" w:color="auto"/>
            </w:tcBorders>
            <w:shd w:val="clear" w:color="auto" w:fill="auto"/>
            <w:noWrap/>
            <w:vAlign w:val="bottom"/>
          </w:tcPr>
          <w:p w14:paraId="4B889302" w14:textId="1CA2AC19" w:rsidR="00BA09F7" w:rsidRPr="00A70C44" w:rsidRDefault="00BA09F7" w:rsidP="00BA09F7">
            <w:pPr>
              <w:jc w:val="center"/>
              <w:rPr>
                <w:rFonts w:ascii="Calibri" w:eastAsia="Times New Roman" w:hAnsi="Calibri" w:cs="Calibri"/>
                <w:color w:val="000000"/>
              </w:rPr>
            </w:pPr>
            <w:r>
              <w:rPr>
                <w:rFonts w:ascii="Calibri" w:hAnsi="Calibri" w:cs="Calibri"/>
                <w:color w:val="000000"/>
              </w:rPr>
              <w:t>1.22792</w:t>
            </w:r>
          </w:p>
        </w:tc>
        <w:tc>
          <w:tcPr>
            <w:tcW w:w="1332" w:type="dxa"/>
            <w:tcBorders>
              <w:top w:val="nil"/>
              <w:left w:val="nil"/>
              <w:bottom w:val="single" w:sz="4" w:space="0" w:color="auto"/>
              <w:right w:val="single" w:sz="4" w:space="0" w:color="auto"/>
            </w:tcBorders>
            <w:shd w:val="clear" w:color="auto" w:fill="auto"/>
            <w:noWrap/>
            <w:vAlign w:val="bottom"/>
          </w:tcPr>
          <w:p w14:paraId="517C83AD" w14:textId="27B0F71A" w:rsidR="00BA09F7" w:rsidRPr="00A70C44" w:rsidRDefault="00BA09F7" w:rsidP="00BA09F7">
            <w:pPr>
              <w:jc w:val="center"/>
              <w:rPr>
                <w:rFonts w:ascii="Calibri" w:eastAsia="Times New Roman" w:hAnsi="Calibri" w:cs="Calibri"/>
                <w:color w:val="000000"/>
              </w:rPr>
            </w:pPr>
            <w:r>
              <w:rPr>
                <w:rFonts w:ascii="Calibri" w:hAnsi="Calibri" w:cs="Calibri"/>
                <w:color w:val="000000"/>
              </w:rPr>
              <w:t>2124</w:t>
            </w:r>
          </w:p>
        </w:tc>
        <w:tc>
          <w:tcPr>
            <w:tcW w:w="1332" w:type="dxa"/>
            <w:tcBorders>
              <w:top w:val="nil"/>
              <w:left w:val="nil"/>
              <w:bottom w:val="single" w:sz="4" w:space="0" w:color="auto"/>
              <w:right w:val="single" w:sz="4" w:space="0" w:color="auto"/>
            </w:tcBorders>
            <w:shd w:val="clear" w:color="auto" w:fill="auto"/>
            <w:noWrap/>
            <w:vAlign w:val="bottom"/>
          </w:tcPr>
          <w:p w14:paraId="30D4566B" w14:textId="4B0466E1" w:rsidR="00BA09F7" w:rsidRPr="00A70C44" w:rsidRDefault="00BA09F7" w:rsidP="00BA09F7">
            <w:pPr>
              <w:jc w:val="center"/>
              <w:rPr>
                <w:rFonts w:ascii="Calibri" w:eastAsia="Times New Roman" w:hAnsi="Calibri" w:cs="Calibri"/>
                <w:color w:val="000000"/>
              </w:rPr>
            </w:pPr>
            <w:r>
              <w:rPr>
                <w:rFonts w:ascii="Calibri" w:hAnsi="Calibri" w:cs="Calibri"/>
                <w:color w:val="000000"/>
              </w:rPr>
              <w:t>1365</w:t>
            </w:r>
          </w:p>
        </w:tc>
        <w:tc>
          <w:tcPr>
            <w:tcW w:w="1332" w:type="dxa"/>
            <w:tcBorders>
              <w:top w:val="nil"/>
              <w:left w:val="nil"/>
              <w:bottom w:val="single" w:sz="4" w:space="0" w:color="auto"/>
              <w:right w:val="single" w:sz="4" w:space="0" w:color="auto"/>
            </w:tcBorders>
            <w:shd w:val="clear" w:color="auto" w:fill="auto"/>
            <w:noWrap/>
            <w:vAlign w:val="bottom"/>
          </w:tcPr>
          <w:p w14:paraId="5D042727" w14:textId="02EB95B1" w:rsidR="00BA09F7" w:rsidRPr="00A70C44" w:rsidRDefault="00BA09F7" w:rsidP="00BA09F7">
            <w:pPr>
              <w:jc w:val="center"/>
              <w:rPr>
                <w:rFonts w:ascii="Calibri" w:eastAsia="Times New Roman" w:hAnsi="Calibri" w:cs="Calibri"/>
                <w:color w:val="000000"/>
              </w:rPr>
            </w:pPr>
            <w:r>
              <w:rPr>
                <w:rFonts w:ascii="Calibri" w:hAnsi="Calibri" w:cs="Calibri"/>
                <w:color w:val="000000"/>
              </w:rPr>
              <w:t>2883</w:t>
            </w:r>
          </w:p>
        </w:tc>
      </w:tr>
      <w:tr w:rsidR="00BA09F7" w:rsidRPr="00A70C44" w14:paraId="6E8507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BAA2C5E" w14:textId="22DA5383" w:rsidR="00BA09F7" w:rsidRPr="00A70C44" w:rsidRDefault="00BA09F7" w:rsidP="00BA09F7">
            <w:pPr>
              <w:rPr>
                <w:rFonts w:ascii="Calibri" w:eastAsia="Times New Roman" w:hAnsi="Calibri" w:cs="Calibri"/>
                <w:color w:val="000000"/>
              </w:rPr>
            </w:pPr>
            <w:r>
              <w:rPr>
                <w:rFonts w:ascii="Calibri" w:hAnsi="Calibri" w:cs="Calibri"/>
                <w:color w:val="000000"/>
              </w:rPr>
              <w:t>SPRING BRANCH TRIBUTARY 1</w:t>
            </w:r>
          </w:p>
        </w:tc>
        <w:tc>
          <w:tcPr>
            <w:tcW w:w="1777" w:type="dxa"/>
            <w:tcBorders>
              <w:top w:val="nil"/>
              <w:left w:val="nil"/>
              <w:bottom w:val="single" w:sz="4" w:space="0" w:color="auto"/>
              <w:right w:val="single" w:sz="4" w:space="0" w:color="auto"/>
            </w:tcBorders>
            <w:shd w:val="clear" w:color="auto" w:fill="auto"/>
            <w:noWrap/>
            <w:vAlign w:val="bottom"/>
          </w:tcPr>
          <w:p w14:paraId="7A750097" w14:textId="2CC28283" w:rsidR="00BA09F7" w:rsidRPr="00A70C44" w:rsidRDefault="00BA09F7" w:rsidP="00BA09F7">
            <w:pPr>
              <w:jc w:val="center"/>
              <w:rPr>
                <w:rFonts w:ascii="Calibri" w:eastAsia="Times New Roman" w:hAnsi="Calibri" w:cs="Calibri"/>
                <w:color w:val="000000"/>
              </w:rPr>
            </w:pPr>
            <w:r>
              <w:rPr>
                <w:rFonts w:ascii="Calibri" w:hAnsi="Calibri" w:cs="Calibri"/>
                <w:color w:val="000000"/>
              </w:rPr>
              <w:t>2.54139</w:t>
            </w:r>
          </w:p>
        </w:tc>
        <w:tc>
          <w:tcPr>
            <w:tcW w:w="1332" w:type="dxa"/>
            <w:tcBorders>
              <w:top w:val="nil"/>
              <w:left w:val="nil"/>
              <w:bottom w:val="single" w:sz="4" w:space="0" w:color="auto"/>
              <w:right w:val="single" w:sz="4" w:space="0" w:color="auto"/>
            </w:tcBorders>
            <w:shd w:val="clear" w:color="auto" w:fill="auto"/>
            <w:noWrap/>
            <w:vAlign w:val="bottom"/>
          </w:tcPr>
          <w:p w14:paraId="75A4972A" w14:textId="3D15B5BB" w:rsidR="00BA09F7" w:rsidRPr="00A70C44" w:rsidRDefault="00BA09F7" w:rsidP="00BA09F7">
            <w:pPr>
              <w:jc w:val="center"/>
              <w:rPr>
                <w:rFonts w:ascii="Calibri" w:eastAsia="Times New Roman" w:hAnsi="Calibri" w:cs="Calibri"/>
                <w:color w:val="000000"/>
              </w:rPr>
            </w:pPr>
            <w:r>
              <w:rPr>
                <w:rFonts w:ascii="Calibri" w:hAnsi="Calibri" w:cs="Calibri"/>
                <w:color w:val="000000"/>
              </w:rPr>
              <w:t>3476</w:t>
            </w:r>
          </w:p>
        </w:tc>
        <w:tc>
          <w:tcPr>
            <w:tcW w:w="1332" w:type="dxa"/>
            <w:tcBorders>
              <w:top w:val="nil"/>
              <w:left w:val="nil"/>
              <w:bottom w:val="single" w:sz="4" w:space="0" w:color="auto"/>
              <w:right w:val="single" w:sz="4" w:space="0" w:color="auto"/>
            </w:tcBorders>
            <w:shd w:val="clear" w:color="auto" w:fill="auto"/>
            <w:noWrap/>
            <w:vAlign w:val="bottom"/>
          </w:tcPr>
          <w:p w14:paraId="46481F44" w14:textId="04E98E1F" w:rsidR="00BA09F7" w:rsidRPr="00A70C44" w:rsidRDefault="00BA09F7" w:rsidP="00BA09F7">
            <w:pPr>
              <w:jc w:val="center"/>
              <w:rPr>
                <w:rFonts w:ascii="Calibri" w:eastAsia="Times New Roman" w:hAnsi="Calibri" w:cs="Calibri"/>
                <w:color w:val="000000"/>
              </w:rPr>
            </w:pPr>
            <w:r>
              <w:rPr>
                <w:rFonts w:ascii="Calibri" w:hAnsi="Calibri" w:cs="Calibri"/>
                <w:color w:val="000000"/>
              </w:rPr>
              <w:t>2234</w:t>
            </w:r>
          </w:p>
        </w:tc>
        <w:tc>
          <w:tcPr>
            <w:tcW w:w="1332" w:type="dxa"/>
            <w:tcBorders>
              <w:top w:val="nil"/>
              <w:left w:val="nil"/>
              <w:bottom w:val="single" w:sz="4" w:space="0" w:color="auto"/>
              <w:right w:val="single" w:sz="4" w:space="0" w:color="auto"/>
            </w:tcBorders>
            <w:shd w:val="clear" w:color="auto" w:fill="auto"/>
            <w:noWrap/>
            <w:vAlign w:val="bottom"/>
          </w:tcPr>
          <w:p w14:paraId="57E45B07" w14:textId="0EFDDDCF" w:rsidR="00BA09F7" w:rsidRPr="00A70C44" w:rsidRDefault="00BA09F7" w:rsidP="00BA09F7">
            <w:pPr>
              <w:jc w:val="center"/>
              <w:rPr>
                <w:rFonts w:ascii="Calibri" w:eastAsia="Times New Roman" w:hAnsi="Calibri" w:cs="Calibri"/>
                <w:color w:val="000000"/>
              </w:rPr>
            </w:pPr>
            <w:r>
              <w:rPr>
                <w:rFonts w:ascii="Calibri" w:hAnsi="Calibri" w:cs="Calibri"/>
                <w:color w:val="000000"/>
              </w:rPr>
              <w:t>4718</w:t>
            </w:r>
          </w:p>
        </w:tc>
      </w:tr>
      <w:tr w:rsidR="00BA09F7" w:rsidRPr="00A70C44" w14:paraId="78F8CA7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08C8256" w14:textId="3C32F78F" w:rsidR="00BA09F7" w:rsidRPr="00A70C44" w:rsidRDefault="00BA09F7" w:rsidP="00BA09F7">
            <w:pPr>
              <w:rPr>
                <w:rFonts w:ascii="Calibri" w:eastAsia="Times New Roman" w:hAnsi="Calibri" w:cs="Calibri"/>
                <w:color w:val="000000"/>
              </w:rPr>
            </w:pPr>
            <w:r>
              <w:rPr>
                <w:rFonts w:ascii="Calibri" w:hAnsi="Calibri" w:cs="Calibri"/>
                <w:color w:val="000000"/>
              </w:rPr>
              <w:t>SPRING BRANCH TRIBUTARY 1</w:t>
            </w:r>
          </w:p>
        </w:tc>
        <w:tc>
          <w:tcPr>
            <w:tcW w:w="1777" w:type="dxa"/>
            <w:tcBorders>
              <w:top w:val="nil"/>
              <w:left w:val="nil"/>
              <w:bottom w:val="single" w:sz="4" w:space="0" w:color="auto"/>
              <w:right w:val="single" w:sz="4" w:space="0" w:color="auto"/>
            </w:tcBorders>
            <w:shd w:val="clear" w:color="auto" w:fill="auto"/>
            <w:noWrap/>
            <w:vAlign w:val="bottom"/>
          </w:tcPr>
          <w:p w14:paraId="2970BBE4" w14:textId="0A500CFB" w:rsidR="00BA09F7" w:rsidRPr="00A70C44" w:rsidRDefault="00BA09F7" w:rsidP="00BA09F7">
            <w:pPr>
              <w:jc w:val="center"/>
              <w:rPr>
                <w:rFonts w:ascii="Calibri" w:eastAsia="Times New Roman" w:hAnsi="Calibri" w:cs="Calibri"/>
                <w:color w:val="000000"/>
              </w:rPr>
            </w:pPr>
            <w:r>
              <w:rPr>
                <w:rFonts w:ascii="Calibri" w:hAnsi="Calibri" w:cs="Calibri"/>
                <w:color w:val="000000"/>
              </w:rPr>
              <w:t>2.88055</w:t>
            </w:r>
          </w:p>
        </w:tc>
        <w:tc>
          <w:tcPr>
            <w:tcW w:w="1332" w:type="dxa"/>
            <w:tcBorders>
              <w:top w:val="nil"/>
              <w:left w:val="nil"/>
              <w:bottom w:val="single" w:sz="4" w:space="0" w:color="auto"/>
              <w:right w:val="single" w:sz="4" w:space="0" w:color="auto"/>
            </w:tcBorders>
            <w:shd w:val="clear" w:color="auto" w:fill="auto"/>
            <w:noWrap/>
            <w:vAlign w:val="bottom"/>
          </w:tcPr>
          <w:p w14:paraId="64E4D878" w14:textId="3C0EBF78" w:rsidR="00BA09F7" w:rsidRPr="00A70C44" w:rsidRDefault="00BA09F7" w:rsidP="00BA09F7">
            <w:pPr>
              <w:jc w:val="center"/>
              <w:rPr>
                <w:rFonts w:ascii="Calibri" w:eastAsia="Times New Roman" w:hAnsi="Calibri" w:cs="Calibri"/>
                <w:color w:val="000000"/>
              </w:rPr>
            </w:pPr>
            <w:r>
              <w:rPr>
                <w:rFonts w:ascii="Calibri" w:hAnsi="Calibri" w:cs="Calibri"/>
                <w:color w:val="000000"/>
              </w:rPr>
              <w:t>3655</w:t>
            </w:r>
          </w:p>
        </w:tc>
        <w:tc>
          <w:tcPr>
            <w:tcW w:w="1332" w:type="dxa"/>
            <w:tcBorders>
              <w:top w:val="nil"/>
              <w:left w:val="nil"/>
              <w:bottom w:val="single" w:sz="4" w:space="0" w:color="auto"/>
              <w:right w:val="single" w:sz="4" w:space="0" w:color="auto"/>
            </w:tcBorders>
            <w:shd w:val="clear" w:color="auto" w:fill="auto"/>
            <w:noWrap/>
            <w:vAlign w:val="bottom"/>
          </w:tcPr>
          <w:p w14:paraId="3A51533E" w14:textId="1CD4209C" w:rsidR="00BA09F7" w:rsidRPr="00A70C44" w:rsidRDefault="00BA09F7" w:rsidP="00BA09F7">
            <w:pPr>
              <w:jc w:val="center"/>
              <w:rPr>
                <w:rFonts w:ascii="Calibri" w:eastAsia="Times New Roman" w:hAnsi="Calibri" w:cs="Calibri"/>
                <w:color w:val="000000"/>
              </w:rPr>
            </w:pPr>
            <w:r>
              <w:rPr>
                <w:rFonts w:ascii="Calibri" w:hAnsi="Calibri" w:cs="Calibri"/>
                <w:color w:val="000000"/>
              </w:rPr>
              <w:t>2349</w:t>
            </w:r>
          </w:p>
        </w:tc>
        <w:tc>
          <w:tcPr>
            <w:tcW w:w="1332" w:type="dxa"/>
            <w:tcBorders>
              <w:top w:val="nil"/>
              <w:left w:val="nil"/>
              <w:bottom w:val="single" w:sz="4" w:space="0" w:color="auto"/>
              <w:right w:val="single" w:sz="4" w:space="0" w:color="auto"/>
            </w:tcBorders>
            <w:shd w:val="clear" w:color="auto" w:fill="auto"/>
            <w:noWrap/>
            <w:vAlign w:val="bottom"/>
          </w:tcPr>
          <w:p w14:paraId="5CF33302" w14:textId="10F3B520" w:rsidR="00BA09F7" w:rsidRPr="00A70C44" w:rsidRDefault="00BA09F7" w:rsidP="00BA09F7">
            <w:pPr>
              <w:jc w:val="center"/>
              <w:rPr>
                <w:rFonts w:ascii="Calibri" w:eastAsia="Times New Roman" w:hAnsi="Calibri" w:cs="Calibri"/>
                <w:color w:val="000000"/>
              </w:rPr>
            </w:pPr>
            <w:r>
              <w:rPr>
                <w:rFonts w:ascii="Calibri" w:hAnsi="Calibri" w:cs="Calibri"/>
                <w:color w:val="000000"/>
              </w:rPr>
              <w:t>4961</w:t>
            </w:r>
          </w:p>
        </w:tc>
      </w:tr>
      <w:tr w:rsidR="00BA09F7" w:rsidRPr="00A70C44" w14:paraId="5A0CD7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7CF36D" w14:textId="707845CB"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03938A85" w14:textId="511A6D4A" w:rsidR="00BA09F7" w:rsidRPr="00A70C44" w:rsidRDefault="00BA09F7" w:rsidP="00BA09F7">
            <w:pPr>
              <w:jc w:val="center"/>
              <w:rPr>
                <w:rFonts w:ascii="Calibri" w:eastAsia="Times New Roman" w:hAnsi="Calibri" w:cs="Calibri"/>
                <w:color w:val="000000"/>
              </w:rPr>
            </w:pPr>
            <w:r>
              <w:rPr>
                <w:rFonts w:ascii="Calibri" w:hAnsi="Calibri" w:cs="Calibri"/>
                <w:color w:val="000000"/>
              </w:rPr>
              <w:t>0.70727</w:t>
            </w:r>
          </w:p>
        </w:tc>
        <w:tc>
          <w:tcPr>
            <w:tcW w:w="1332" w:type="dxa"/>
            <w:tcBorders>
              <w:top w:val="nil"/>
              <w:left w:val="nil"/>
              <w:bottom w:val="single" w:sz="4" w:space="0" w:color="auto"/>
              <w:right w:val="single" w:sz="4" w:space="0" w:color="auto"/>
            </w:tcBorders>
            <w:shd w:val="clear" w:color="auto" w:fill="auto"/>
            <w:noWrap/>
            <w:vAlign w:val="bottom"/>
          </w:tcPr>
          <w:p w14:paraId="4E35D5C6" w14:textId="7DDF8320" w:rsidR="00BA09F7" w:rsidRPr="00A70C44" w:rsidRDefault="00BA09F7" w:rsidP="00BA09F7">
            <w:pPr>
              <w:jc w:val="center"/>
              <w:rPr>
                <w:rFonts w:ascii="Calibri" w:eastAsia="Times New Roman" w:hAnsi="Calibri" w:cs="Calibri"/>
                <w:color w:val="000000"/>
              </w:rPr>
            </w:pPr>
            <w:r>
              <w:rPr>
                <w:rFonts w:ascii="Calibri" w:hAnsi="Calibri" w:cs="Calibri"/>
                <w:color w:val="000000"/>
              </w:rPr>
              <w:t>1203</w:t>
            </w:r>
          </w:p>
        </w:tc>
        <w:tc>
          <w:tcPr>
            <w:tcW w:w="1332" w:type="dxa"/>
            <w:tcBorders>
              <w:top w:val="nil"/>
              <w:left w:val="nil"/>
              <w:bottom w:val="single" w:sz="4" w:space="0" w:color="auto"/>
              <w:right w:val="single" w:sz="4" w:space="0" w:color="auto"/>
            </w:tcBorders>
            <w:shd w:val="clear" w:color="auto" w:fill="auto"/>
            <w:noWrap/>
            <w:vAlign w:val="bottom"/>
          </w:tcPr>
          <w:p w14:paraId="0256F562" w14:textId="02B65B43" w:rsidR="00BA09F7" w:rsidRPr="00A70C44" w:rsidRDefault="00BA09F7" w:rsidP="00BA09F7">
            <w:pPr>
              <w:jc w:val="center"/>
              <w:rPr>
                <w:rFonts w:ascii="Calibri" w:eastAsia="Times New Roman" w:hAnsi="Calibri" w:cs="Calibri"/>
                <w:color w:val="000000"/>
              </w:rPr>
            </w:pPr>
            <w:r>
              <w:rPr>
                <w:rFonts w:ascii="Calibri" w:hAnsi="Calibri" w:cs="Calibri"/>
                <w:color w:val="000000"/>
              </w:rPr>
              <w:t>773</w:t>
            </w:r>
          </w:p>
        </w:tc>
        <w:tc>
          <w:tcPr>
            <w:tcW w:w="1332" w:type="dxa"/>
            <w:tcBorders>
              <w:top w:val="nil"/>
              <w:left w:val="nil"/>
              <w:bottom w:val="single" w:sz="4" w:space="0" w:color="auto"/>
              <w:right w:val="single" w:sz="4" w:space="0" w:color="auto"/>
            </w:tcBorders>
            <w:shd w:val="clear" w:color="auto" w:fill="auto"/>
            <w:noWrap/>
            <w:vAlign w:val="bottom"/>
          </w:tcPr>
          <w:p w14:paraId="5D106C05" w14:textId="28D7DDE7" w:rsidR="00BA09F7" w:rsidRPr="00A70C44" w:rsidRDefault="00BA09F7" w:rsidP="00BA09F7">
            <w:pPr>
              <w:jc w:val="center"/>
              <w:rPr>
                <w:rFonts w:ascii="Calibri" w:eastAsia="Times New Roman" w:hAnsi="Calibri" w:cs="Calibri"/>
                <w:color w:val="000000"/>
              </w:rPr>
            </w:pPr>
            <w:r>
              <w:rPr>
                <w:rFonts w:ascii="Calibri" w:hAnsi="Calibri" w:cs="Calibri"/>
                <w:color w:val="000000"/>
              </w:rPr>
              <w:t>1633</w:t>
            </w:r>
          </w:p>
        </w:tc>
      </w:tr>
      <w:tr w:rsidR="00BA09F7" w:rsidRPr="00A70C44" w14:paraId="304A65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9A9D3FE" w14:textId="7C68A21C"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43367DC8" w14:textId="5520100B" w:rsidR="00BA09F7" w:rsidRPr="00A70C44" w:rsidRDefault="00BA09F7" w:rsidP="00BA09F7">
            <w:pPr>
              <w:jc w:val="center"/>
              <w:rPr>
                <w:rFonts w:ascii="Calibri" w:eastAsia="Times New Roman" w:hAnsi="Calibri" w:cs="Calibri"/>
                <w:color w:val="000000"/>
              </w:rPr>
            </w:pPr>
            <w:r>
              <w:rPr>
                <w:rFonts w:ascii="Calibri" w:hAnsi="Calibri" w:cs="Calibri"/>
                <w:color w:val="000000"/>
              </w:rPr>
              <w:t>0.98418</w:t>
            </w:r>
          </w:p>
        </w:tc>
        <w:tc>
          <w:tcPr>
            <w:tcW w:w="1332" w:type="dxa"/>
            <w:tcBorders>
              <w:top w:val="nil"/>
              <w:left w:val="nil"/>
              <w:bottom w:val="single" w:sz="4" w:space="0" w:color="auto"/>
              <w:right w:val="single" w:sz="4" w:space="0" w:color="auto"/>
            </w:tcBorders>
            <w:shd w:val="clear" w:color="auto" w:fill="auto"/>
            <w:noWrap/>
            <w:vAlign w:val="bottom"/>
          </w:tcPr>
          <w:p w14:paraId="1C843893" w14:textId="4A146A36" w:rsidR="00BA09F7" w:rsidRPr="00A70C44" w:rsidRDefault="00BA09F7" w:rsidP="00BA09F7">
            <w:pPr>
              <w:jc w:val="center"/>
              <w:rPr>
                <w:rFonts w:ascii="Calibri" w:eastAsia="Times New Roman" w:hAnsi="Calibri" w:cs="Calibri"/>
                <w:color w:val="000000"/>
              </w:rPr>
            </w:pPr>
            <w:r>
              <w:rPr>
                <w:rFonts w:ascii="Calibri" w:hAnsi="Calibri" w:cs="Calibri"/>
                <w:color w:val="000000"/>
              </w:rPr>
              <w:t>1482</w:t>
            </w:r>
          </w:p>
        </w:tc>
        <w:tc>
          <w:tcPr>
            <w:tcW w:w="1332" w:type="dxa"/>
            <w:tcBorders>
              <w:top w:val="nil"/>
              <w:left w:val="nil"/>
              <w:bottom w:val="single" w:sz="4" w:space="0" w:color="auto"/>
              <w:right w:val="single" w:sz="4" w:space="0" w:color="auto"/>
            </w:tcBorders>
            <w:shd w:val="clear" w:color="auto" w:fill="auto"/>
            <w:noWrap/>
            <w:vAlign w:val="bottom"/>
          </w:tcPr>
          <w:p w14:paraId="177B2DDB" w14:textId="0C3B68E5" w:rsidR="00BA09F7" w:rsidRPr="00A70C44" w:rsidRDefault="00BA09F7" w:rsidP="00BA09F7">
            <w:pPr>
              <w:jc w:val="center"/>
              <w:rPr>
                <w:rFonts w:ascii="Calibri" w:eastAsia="Times New Roman" w:hAnsi="Calibri" w:cs="Calibri"/>
                <w:color w:val="000000"/>
              </w:rPr>
            </w:pPr>
            <w:r>
              <w:rPr>
                <w:rFonts w:ascii="Calibri" w:hAnsi="Calibri" w:cs="Calibri"/>
                <w:color w:val="000000"/>
              </w:rPr>
              <w:t>953</w:t>
            </w:r>
          </w:p>
        </w:tc>
        <w:tc>
          <w:tcPr>
            <w:tcW w:w="1332" w:type="dxa"/>
            <w:tcBorders>
              <w:top w:val="nil"/>
              <w:left w:val="nil"/>
              <w:bottom w:val="single" w:sz="4" w:space="0" w:color="auto"/>
              <w:right w:val="single" w:sz="4" w:space="0" w:color="auto"/>
            </w:tcBorders>
            <w:shd w:val="clear" w:color="auto" w:fill="auto"/>
            <w:noWrap/>
            <w:vAlign w:val="bottom"/>
          </w:tcPr>
          <w:p w14:paraId="6B9AE4DA" w14:textId="5E33D369" w:rsidR="00BA09F7" w:rsidRPr="00A70C44" w:rsidRDefault="00BA09F7" w:rsidP="00BA09F7">
            <w:pPr>
              <w:jc w:val="center"/>
              <w:rPr>
                <w:rFonts w:ascii="Calibri" w:eastAsia="Times New Roman" w:hAnsi="Calibri" w:cs="Calibri"/>
                <w:color w:val="000000"/>
              </w:rPr>
            </w:pPr>
            <w:r>
              <w:rPr>
                <w:rFonts w:ascii="Calibri" w:hAnsi="Calibri" w:cs="Calibri"/>
                <w:color w:val="000000"/>
              </w:rPr>
              <w:t>2011</w:t>
            </w:r>
          </w:p>
        </w:tc>
      </w:tr>
      <w:tr w:rsidR="00BA09F7" w:rsidRPr="00A70C44" w14:paraId="64A1E60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1182B11" w14:textId="05424228"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0738FC1A" w14:textId="59F0B84B" w:rsidR="00BA09F7" w:rsidRPr="00A70C44" w:rsidRDefault="00BA09F7" w:rsidP="00BA09F7">
            <w:pPr>
              <w:jc w:val="center"/>
              <w:rPr>
                <w:rFonts w:ascii="Calibri" w:eastAsia="Times New Roman" w:hAnsi="Calibri" w:cs="Calibri"/>
                <w:color w:val="000000"/>
              </w:rPr>
            </w:pPr>
            <w:r>
              <w:rPr>
                <w:rFonts w:ascii="Calibri" w:hAnsi="Calibri" w:cs="Calibri"/>
                <w:color w:val="000000"/>
              </w:rPr>
              <w:t>1.17214</w:t>
            </w:r>
          </w:p>
        </w:tc>
        <w:tc>
          <w:tcPr>
            <w:tcW w:w="1332" w:type="dxa"/>
            <w:tcBorders>
              <w:top w:val="nil"/>
              <w:left w:val="nil"/>
              <w:bottom w:val="single" w:sz="4" w:space="0" w:color="auto"/>
              <w:right w:val="single" w:sz="4" w:space="0" w:color="auto"/>
            </w:tcBorders>
            <w:shd w:val="clear" w:color="auto" w:fill="auto"/>
            <w:noWrap/>
            <w:vAlign w:val="bottom"/>
          </w:tcPr>
          <w:p w14:paraId="302C2B84" w14:textId="02DB0531" w:rsidR="00BA09F7" w:rsidRPr="00A70C44" w:rsidRDefault="00BA09F7" w:rsidP="00BA09F7">
            <w:pPr>
              <w:jc w:val="center"/>
              <w:rPr>
                <w:rFonts w:ascii="Calibri" w:eastAsia="Times New Roman" w:hAnsi="Calibri" w:cs="Calibri"/>
                <w:color w:val="000000"/>
              </w:rPr>
            </w:pPr>
            <w:r>
              <w:rPr>
                <w:rFonts w:ascii="Calibri" w:hAnsi="Calibri" w:cs="Calibri"/>
                <w:color w:val="000000"/>
              </w:rPr>
              <w:t>1663</w:t>
            </w:r>
          </w:p>
        </w:tc>
        <w:tc>
          <w:tcPr>
            <w:tcW w:w="1332" w:type="dxa"/>
            <w:tcBorders>
              <w:top w:val="nil"/>
              <w:left w:val="nil"/>
              <w:bottom w:val="single" w:sz="4" w:space="0" w:color="auto"/>
              <w:right w:val="single" w:sz="4" w:space="0" w:color="auto"/>
            </w:tcBorders>
            <w:shd w:val="clear" w:color="auto" w:fill="auto"/>
            <w:noWrap/>
            <w:vAlign w:val="bottom"/>
          </w:tcPr>
          <w:p w14:paraId="298E3807" w14:textId="2762EA84" w:rsidR="00BA09F7" w:rsidRPr="00A70C44" w:rsidRDefault="00BA09F7" w:rsidP="00BA09F7">
            <w:pPr>
              <w:jc w:val="center"/>
              <w:rPr>
                <w:rFonts w:ascii="Calibri" w:eastAsia="Times New Roman" w:hAnsi="Calibri" w:cs="Calibri"/>
                <w:color w:val="000000"/>
              </w:rPr>
            </w:pPr>
            <w:r>
              <w:rPr>
                <w:rFonts w:ascii="Calibri" w:hAnsi="Calibri" w:cs="Calibri"/>
                <w:color w:val="000000"/>
              </w:rPr>
              <w:t>1069</w:t>
            </w:r>
          </w:p>
        </w:tc>
        <w:tc>
          <w:tcPr>
            <w:tcW w:w="1332" w:type="dxa"/>
            <w:tcBorders>
              <w:top w:val="nil"/>
              <w:left w:val="nil"/>
              <w:bottom w:val="single" w:sz="4" w:space="0" w:color="auto"/>
              <w:right w:val="single" w:sz="4" w:space="0" w:color="auto"/>
            </w:tcBorders>
            <w:shd w:val="clear" w:color="auto" w:fill="auto"/>
            <w:noWrap/>
            <w:vAlign w:val="bottom"/>
          </w:tcPr>
          <w:p w14:paraId="50082C8C" w14:textId="18CB88E6" w:rsidR="00BA09F7" w:rsidRPr="00A70C44" w:rsidRDefault="00BA09F7" w:rsidP="00BA09F7">
            <w:pPr>
              <w:jc w:val="center"/>
              <w:rPr>
                <w:rFonts w:ascii="Calibri" w:eastAsia="Times New Roman" w:hAnsi="Calibri" w:cs="Calibri"/>
                <w:color w:val="000000"/>
              </w:rPr>
            </w:pPr>
            <w:r>
              <w:rPr>
                <w:rFonts w:ascii="Calibri" w:hAnsi="Calibri" w:cs="Calibri"/>
                <w:color w:val="000000"/>
              </w:rPr>
              <w:t>2257</w:t>
            </w:r>
          </w:p>
        </w:tc>
      </w:tr>
      <w:tr w:rsidR="00BA09F7" w:rsidRPr="00A70C44" w14:paraId="104AC5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2036FD8" w14:textId="534F99D9"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48E67341" w14:textId="2FCDFFD0" w:rsidR="00BA09F7" w:rsidRPr="00A70C44" w:rsidRDefault="00BA09F7" w:rsidP="00BA09F7">
            <w:pPr>
              <w:jc w:val="center"/>
              <w:rPr>
                <w:rFonts w:ascii="Calibri" w:eastAsia="Times New Roman" w:hAnsi="Calibri" w:cs="Calibri"/>
                <w:color w:val="000000"/>
              </w:rPr>
            </w:pPr>
            <w:r>
              <w:rPr>
                <w:rFonts w:ascii="Calibri" w:hAnsi="Calibri" w:cs="Calibri"/>
                <w:color w:val="000000"/>
              </w:rPr>
              <w:t>1.36997</w:t>
            </w:r>
          </w:p>
        </w:tc>
        <w:tc>
          <w:tcPr>
            <w:tcW w:w="1332" w:type="dxa"/>
            <w:tcBorders>
              <w:top w:val="nil"/>
              <w:left w:val="nil"/>
              <w:bottom w:val="single" w:sz="4" w:space="0" w:color="auto"/>
              <w:right w:val="single" w:sz="4" w:space="0" w:color="auto"/>
            </w:tcBorders>
            <w:shd w:val="clear" w:color="auto" w:fill="auto"/>
            <w:noWrap/>
            <w:vAlign w:val="bottom"/>
          </w:tcPr>
          <w:p w14:paraId="4BE070E2" w14:textId="0CDB8A35" w:rsidR="00BA09F7" w:rsidRPr="00A70C44" w:rsidRDefault="00BA09F7" w:rsidP="00BA09F7">
            <w:pPr>
              <w:jc w:val="center"/>
              <w:rPr>
                <w:rFonts w:ascii="Calibri" w:eastAsia="Times New Roman" w:hAnsi="Calibri" w:cs="Calibri"/>
                <w:color w:val="000000"/>
              </w:rPr>
            </w:pPr>
            <w:r>
              <w:rPr>
                <w:rFonts w:ascii="Calibri" w:hAnsi="Calibri" w:cs="Calibri"/>
                <w:color w:val="000000"/>
              </w:rPr>
              <w:t>1922</w:t>
            </w:r>
          </w:p>
        </w:tc>
        <w:tc>
          <w:tcPr>
            <w:tcW w:w="1332" w:type="dxa"/>
            <w:tcBorders>
              <w:top w:val="nil"/>
              <w:left w:val="nil"/>
              <w:bottom w:val="single" w:sz="4" w:space="0" w:color="auto"/>
              <w:right w:val="single" w:sz="4" w:space="0" w:color="auto"/>
            </w:tcBorders>
            <w:shd w:val="clear" w:color="auto" w:fill="auto"/>
            <w:noWrap/>
            <w:vAlign w:val="bottom"/>
          </w:tcPr>
          <w:p w14:paraId="7C5779FF" w14:textId="5D51DD35" w:rsidR="00BA09F7" w:rsidRPr="00A70C44" w:rsidRDefault="00BA09F7" w:rsidP="00BA09F7">
            <w:pPr>
              <w:jc w:val="center"/>
              <w:rPr>
                <w:rFonts w:ascii="Calibri" w:eastAsia="Times New Roman" w:hAnsi="Calibri" w:cs="Calibri"/>
                <w:color w:val="000000"/>
              </w:rPr>
            </w:pPr>
            <w:r>
              <w:rPr>
                <w:rFonts w:ascii="Calibri" w:hAnsi="Calibri" w:cs="Calibri"/>
                <w:color w:val="000000"/>
              </w:rPr>
              <w:t>1235</w:t>
            </w:r>
          </w:p>
        </w:tc>
        <w:tc>
          <w:tcPr>
            <w:tcW w:w="1332" w:type="dxa"/>
            <w:tcBorders>
              <w:top w:val="nil"/>
              <w:left w:val="nil"/>
              <w:bottom w:val="single" w:sz="4" w:space="0" w:color="auto"/>
              <w:right w:val="single" w:sz="4" w:space="0" w:color="auto"/>
            </w:tcBorders>
            <w:shd w:val="clear" w:color="auto" w:fill="auto"/>
            <w:noWrap/>
            <w:vAlign w:val="bottom"/>
          </w:tcPr>
          <w:p w14:paraId="42F01B0E" w14:textId="28A01ECF" w:rsidR="00BA09F7" w:rsidRPr="00A70C44" w:rsidRDefault="00BA09F7" w:rsidP="00BA09F7">
            <w:pPr>
              <w:jc w:val="center"/>
              <w:rPr>
                <w:rFonts w:ascii="Calibri" w:eastAsia="Times New Roman" w:hAnsi="Calibri" w:cs="Calibri"/>
                <w:color w:val="000000"/>
              </w:rPr>
            </w:pPr>
            <w:r>
              <w:rPr>
                <w:rFonts w:ascii="Calibri" w:hAnsi="Calibri" w:cs="Calibri"/>
                <w:color w:val="000000"/>
              </w:rPr>
              <w:t>2609</w:t>
            </w:r>
          </w:p>
        </w:tc>
      </w:tr>
      <w:tr w:rsidR="00BA09F7" w:rsidRPr="00A70C44" w14:paraId="1D0890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F93EC0C" w14:textId="21CABBE6"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TALIAFERRO CREEK</w:t>
            </w:r>
          </w:p>
        </w:tc>
        <w:tc>
          <w:tcPr>
            <w:tcW w:w="1777" w:type="dxa"/>
            <w:tcBorders>
              <w:top w:val="nil"/>
              <w:left w:val="nil"/>
              <w:bottom w:val="single" w:sz="4" w:space="0" w:color="auto"/>
              <w:right w:val="single" w:sz="4" w:space="0" w:color="auto"/>
            </w:tcBorders>
            <w:shd w:val="clear" w:color="auto" w:fill="auto"/>
            <w:noWrap/>
            <w:vAlign w:val="bottom"/>
          </w:tcPr>
          <w:p w14:paraId="08D34B46" w14:textId="79973214" w:rsidR="00BA09F7" w:rsidRPr="00A70C44" w:rsidRDefault="00BA09F7" w:rsidP="00BA09F7">
            <w:pPr>
              <w:jc w:val="center"/>
              <w:rPr>
                <w:rFonts w:ascii="Calibri" w:eastAsia="Times New Roman" w:hAnsi="Calibri" w:cs="Calibri"/>
                <w:color w:val="000000"/>
              </w:rPr>
            </w:pPr>
            <w:r>
              <w:rPr>
                <w:rFonts w:ascii="Calibri" w:hAnsi="Calibri" w:cs="Calibri"/>
                <w:color w:val="000000"/>
              </w:rPr>
              <w:t>1.90327</w:t>
            </w:r>
          </w:p>
        </w:tc>
        <w:tc>
          <w:tcPr>
            <w:tcW w:w="1332" w:type="dxa"/>
            <w:tcBorders>
              <w:top w:val="nil"/>
              <w:left w:val="nil"/>
              <w:bottom w:val="single" w:sz="4" w:space="0" w:color="auto"/>
              <w:right w:val="single" w:sz="4" w:space="0" w:color="auto"/>
            </w:tcBorders>
            <w:shd w:val="clear" w:color="auto" w:fill="auto"/>
            <w:noWrap/>
            <w:vAlign w:val="bottom"/>
          </w:tcPr>
          <w:p w14:paraId="2CFB77C6" w14:textId="38692D11" w:rsidR="00BA09F7" w:rsidRPr="00A70C44" w:rsidRDefault="00BA09F7" w:rsidP="00BA09F7">
            <w:pPr>
              <w:jc w:val="center"/>
              <w:rPr>
                <w:rFonts w:ascii="Calibri" w:eastAsia="Times New Roman" w:hAnsi="Calibri" w:cs="Calibri"/>
                <w:color w:val="000000"/>
              </w:rPr>
            </w:pPr>
            <w:r>
              <w:rPr>
                <w:rFonts w:ascii="Calibri" w:hAnsi="Calibri" w:cs="Calibri"/>
                <w:color w:val="000000"/>
              </w:rPr>
              <w:t>2178</w:t>
            </w:r>
          </w:p>
        </w:tc>
        <w:tc>
          <w:tcPr>
            <w:tcW w:w="1332" w:type="dxa"/>
            <w:tcBorders>
              <w:top w:val="nil"/>
              <w:left w:val="nil"/>
              <w:bottom w:val="single" w:sz="4" w:space="0" w:color="auto"/>
              <w:right w:val="single" w:sz="4" w:space="0" w:color="auto"/>
            </w:tcBorders>
            <w:shd w:val="clear" w:color="auto" w:fill="auto"/>
            <w:noWrap/>
            <w:vAlign w:val="bottom"/>
          </w:tcPr>
          <w:p w14:paraId="462EBB60" w14:textId="35F2AC22" w:rsidR="00BA09F7" w:rsidRPr="00A70C44" w:rsidRDefault="00BA09F7" w:rsidP="00BA09F7">
            <w:pPr>
              <w:jc w:val="center"/>
              <w:rPr>
                <w:rFonts w:ascii="Calibri" w:eastAsia="Times New Roman" w:hAnsi="Calibri" w:cs="Calibri"/>
                <w:color w:val="000000"/>
              </w:rPr>
            </w:pPr>
            <w:r>
              <w:rPr>
                <w:rFonts w:ascii="Calibri" w:hAnsi="Calibri" w:cs="Calibri"/>
                <w:color w:val="000000"/>
              </w:rPr>
              <w:t>1400</w:t>
            </w:r>
          </w:p>
        </w:tc>
        <w:tc>
          <w:tcPr>
            <w:tcW w:w="1332" w:type="dxa"/>
            <w:tcBorders>
              <w:top w:val="nil"/>
              <w:left w:val="nil"/>
              <w:bottom w:val="single" w:sz="4" w:space="0" w:color="auto"/>
              <w:right w:val="single" w:sz="4" w:space="0" w:color="auto"/>
            </w:tcBorders>
            <w:shd w:val="clear" w:color="auto" w:fill="auto"/>
            <w:noWrap/>
            <w:vAlign w:val="bottom"/>
          </w:tcPr>
          <w:p w14:paraId="09D7208E" w14:textId="39C26EB7" w:rsidR="00BA09F7" w:rsidRPr="00A70C44" w:rsidRDefault="00BA09F7" w:rsidP="00BA09F7">
            <w:pPr>
              <w:jc w:val="center"/>
              <w:rPr>
                <w:rFonts w:ascii="Calibri" w:eastAsia="Times New Roman" w:hAnsi="Calibri" w:cs="Calibri"/>
                <w:color w:val="000000"/>
              </w:rPr>
            </w:pPr>
            <w:r>
              <w:rPr>
                <w:rFonts w:ascii="Calibri" w:hAnsi="Calibri" w:cs="Calibri"/>
                <w:color w:val="000000"/>
              </w:rPr>
              <w:t>2956</w:t>
            </w:r>
          </w:p>
        </w:tc>
      </w:tr>
      <w:tr w:rsidR="00BA09F7" w:rsidRPr="00A70C44" w14:paraId="0CC0E7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C9958D9" w14:textId="731E3E91"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51F25FF6" w14:textId="6A532394" w:rsidR="00BA09F7" w:rsidRPr="00A70C44" w:rsidRDefault="00BA09F7" w:rsidP="00BA09F7">
            <w:pPr>
              <w:jc w:val="center"/>
              <w:rPr>
                <w:rFonts w:ascii="Calibri" w:eastAsia="Times New Roman" w:hAnsi="Calibri" w:cs="Calibri"/>
                <w:color w:val="000000"/>
              </w:rPr>
            </w:pPr>
            <w:r>
              <w:rPr>
                <w:rFonts w:ascii="Calibri" w:hAnsi="Calibri" w:cs="Calibri"/>
                <w:color w:val="000000"/>
              </w:rPr>
              <w:t>3.19961</w:t>
            </w:r>
          </w:p>
        </w:tc>
        <w:tc>
          <w:tcPr>
            <w:tcW w:w="1332" w:type="dxa"/>
            <w:tcBorders>
              <w:top w:val="nil"/>
              <w:left w:val="nil"/>
              <w:bottom w:val="single" w:sz="4" w:space="0" w:color="auto"/>
              <w:right w:val="single" w:sz="4" w:space="0" w:color="auto"/>
            </w:tcBorders>
            <w:shd w:val="clear" w:color="auto" w:fill="auto"/>
            <w:noWrap/>
            <w:vAlign w:val="bottom"/>
          </w:tcPr>
          <w:p w14:paraId="5A584632" w14:textId="1288DBFB" w:rsidR="00BA09F7" w:rsidRPr="00A70C44" w:rsidRDefault="00BA09F7" w:rsidP="00BA09F7">
            <w:pPr>
              <w:jc w:val="center"/>
              <w:rPr>
                <w:rFonts w:ascii="Calibri" w:eastAsia="Times New Roman" w:hAnsi="Calibri" w:cs="Calibri"/>
                <w:color w:val="000000"/>
              </w:rPr>
            </w:pPr>
            <w:r>
              <w:rPr>
                <w:rFonts w:ascii="Calibri" w:hAnsi="Calibri" w:cs="Calibri"/>
                <w:color w:val="000000"/>
              </w:rPr>
              <w:t>2913</w:t>
            </w:r>
          </w:p>
        </w:tc>
        <w:tc>
          <w:tcPr>
            <w:tcW w:w="1332" w:type="dxa"/>
            <w:tcBorders>
              <w:top w:val="nil"/>
              <w:left w:val="nil"/>
              <w:bottom w:val="single" w:sz="4" w:space="0" w:color="auto"/>
              <w:right w:val="single" w:sz="4" w:space="0" w:color="auto"/>
            </w:tcBorders>
            <w:shd w:val="clear" w:color="auto" w:fill="auto"/>
            <w:noWrap/>
            <w:vAlign w:val="bottom"/>
          </w:tcPr>
          <w:p w14:paraId="0789C03D" w14:textId="276BDF49" w:rsidR="00BA09F7" w:rsidRPr="00A70C44" w:rsidRDefault="00BA09F7" w:rsidP="00BA09F7">
            <w:pPr>
              <w:jc w:val="center"/>
              <w:rPr>
                <w:rFonts w:ascii="Calibri" w:eastAsia="Times New Roman" w:hAnsi="Calibri" w:cs="Calibri"/>
                <w:color w:val="000000"/>
              </w:rPr>
            </w:pPr>
            <w:r>
              <w:rPr>
                <w:rFonts w:ascii="Calibri" w:hAnsi="Calibri" w:cs="Calibri"/>
                <w:color w:val="000000"/>
              </w:rPr>
              <w:t>1872</w:t>
            </w:r>
          </w:p>
        </w:tc>
        <w:tc>
          <w:tcPr>
            <w:tcW w:w="1332" w:type="dxa"/>
            <w:tcBorders>
              <w:top w:val="nil"/>
              <w:left w:val="nil"/>
              <w:bottom w:val="single" w:sz="4" w:space="0" w:color="auto"/>
              <w:right w:val="single" w:sz="4" w:space="0" w:color="auto"/>
            </w:tcBorders>
            <w:shd w:val="clear" w:color="auto" w:fill="auto"/>
            <w:noWrap/>
            <w:vAlign w:val="bottom"/>
          </w:tcPr>
          <w:p w14:paraId="4AA08FFE" w14:textId="7061C8B6" w:rsidR="00BA09F7" w:rsidRPr="00A70C44" w:rsidRDefault="00BA09F7" w:rsidP="00BA09F7">
            <w:pPr>
              <w:jc w:val="center"/>
              <w:rPr>
                <w:rFonts w:ascii="Calibri" w:eastAsia="Times New Roman" w:hAnsi="Calibri" w:cs="Calibri"/>
                <w:color w:val="000000"/>
              </w:rPr>
            </w:pPr>
            <w:r>
              <w:rPr>
                <w:rFonts w:ascii="Calibri" w:hAnsi="Calibri" w:cs="Calibri"/>
                <w:color w:val="000000"/>
              </w:rPr>
              <w:t>3954</w:t>
            </w:r>
          </w:p>
        </w:tc>
      </w:tr>
      <w:tr w:rsidR="00BA09F7" w:rsidRPr="00A70C44" w14:paraId="0C2904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6DC201" w14:textId="725DDC1C"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10B8951B" w14:textId="15D210E4" w:rsidR="00BA09F7" w:rsidRPr="00A70C44" w:rsidRDefault="00BA09F7" w:rsidP="00BA09F7">
            <w:pPr>
              <w:jc w:val="center"/>
              <w:rPr>
                <w:rFonts w:ascii="Calibri" w:eastAsia="Times New Roman" w:hAnsi="Calibri" w:cs="Calibri"/>
                <w:color w:val="000000"/>
              </w:rPr>
            </w:pPr>
            <w:r>
              <w:rPr>
                <w:rFonts w:ascii="Calibri" w:hAnsi="Calibri" w:cs="Calibri"/>
                <w:color w:val="000000"/>
              </w:rPr>
              <w:t>4.22253</w:t>
            </w:r>
          </w:p>
        </w:tc>
        <w:tc>
          <w:tcPr>
            <w:tcW w:w="1332" w:type="dxa"/>
            <w:tcBorders>
              <w:top w:val="nil"/>
              <w:left w:val="nil"/>
              <w:bottom w:val="single" w:sz="4" w:space="0" w:color="auto"/>
              <w:right w:val="single" w:sz="4" w:space="0" w:color="auto"/>
            </w:tcBorders>
            <w:shd w:val="clear" w:color="auto" w:fill="auto"/>
            <w:noWrap/>
            <w:vAlign w:val="bottom"/>
          </w:tcPr>
          <w:p w14:paraId="143CE023" w14:textId="36DEB1E7" w:rsidR="00BA09F7" w:rsidRPr="00A70C44" w:rsidRDefault="00BA09F7" w:rsidP="00BA09F7">
            <w:pPr>
              <w:jc w:val="center"/>
              <w:rPr>
                <w:rFonts w:ascii="Calibri" w:eastAsia="Times New Roman" w:hAnsi="Calibri" w:cs="Calibri"/>
                <w:color w:val="000000"/>
              </w:rPr>
            </w:pPr>
            <w:r>
              <w:rPr>
                <w:rFonts w:ascii="Calibri" w:hAnsi="Calibri" w:cs="Calibri"/>
                <w:color w:val="000000"/>
              </w:rPr>
              <w:t>3747</w:t>
            </w:r>
          </w:p>
        </w:tc>
        <w:tc>
          <w:tcPr>
            <w:tcW w:w="1332" w:type="dxa"/>
            <w:tcBorders>
              <w:top w:val="nil"/>
              <w:left w:val="nil"/>
              <w:bottom w:val="single" w:sz="4" w:space="0" w:color="auto"/>
              <w:right w:val="single" w:sz="4" w:space="0" w:color="auto"/>
            </w:tcBorders>
            <w:shd w:val="clear" w:color="auto" w:fill="auto"/>
            <w:noWrap/>
            <w:vAlign w:val="bottom"/>
          </w:tcPr>
          <w:p w14:paraId="7E6F6272" w14:textId="185BB1CE" w:rsidR="00BA09F7" w:rsidRPr="00A70C44" w:rsidRDefault="00BA09F7" w:rsidP="00BA09F7">
            <w:pPr>
              <w:jc w:val="center"/>
              <w:rPr>
                <w:rFonts w:ascii="Calibri" w:eastAsia="Times New Roman" w:hAnsi="Calibri" w:cs="Calibri"/>
                <w:color w:val="000000"/>
              </w:rPr>
            </w:pPr>
            <w:r>
              <w:rPr>
                <w:rFonts w:ascii="Calibri" w:hAnsi="Calibri" w:cs="Calibri"/>
                <w:color w:val="000000"/>
              </w:rPr>
              <w:t>2409</w:t>
            </w:r>
          </w:p>
        </w:tc>
        <w:tc>
          <w:tcPr>
            <w:tcW w:w="1332" w:type="dxa"/>
            <w:tcBorders>
              <w:top w:val="nil"/>
              <w:left w:val="nil"/>
              <w:bottom w:val="single" w:sz="4" w:space="0" w:color="auto"/>
              <w:right w:val="single" w:sz="4" w:space="0" w:color="auto"/>
            </w:tcBorders>
            <w:shd w:val="clear" w:color="auto" w:fill="auto"/>
            <w:noWrap/>
            <w:vAlign w:val="bottom"/>
          </w:tcPr>
          <w:p w14:paraId="1220B769" w14:textId="10C0D8DF" w:rsidR="00BA09F7" w:rsidRPr="00A70C44" w:rsidRDefault="00BA09F7" w:rsidP="00BA09F7">
            <w:pPr>
              <w:jc w:val="center"/>
              <w:rPr>
                <w:rFonts w:ascii="Calibri" w:eastAsia="Times New Roman" w:hAnsi="Calibri" w:cs="Calibri"/>
                <w:color w:val="000000"/>
              </w:rPr>
            </w:pPr>
            <w:r>
              <w:rPr>
                <w:rFonts w:ascii="Calibri" w:hAnsi="Calibri" w:cs="Calibri"/>
                <w:color w:val="000000"/>
              </w:rPr>
              <w:t>5085</w:t>
            </w:r>
          </w:p>
        </w:tc>
      </w:tr>
      <w:tr w:rsidR="00BA09F7" w:rsidRPr="00A70C44" w14:paraId="034357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A5FA6E" w14:textId="514C9CDB"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268518AB" w14:textId="032A6018" w:rsidR="00BA09F7" w:rsidRPr="00A70C44" w:rsidRDefault="00BA09F7" w:rsidP="00BA09F7">
            <w:pPr>
              <w:jc w:val="center"/>
              <w:rPr>
                <w:rFonts w:ascii="Calibri" w:eastAsia="Times New Roman" w:hAnsi="Calibri" w:cs="Calibri"/>
                <w:color w:val="000000"/>
              </w:rPr>
            </w:pPr>
            <w:r>
              <w:rPr>
                <w:rFonts w:ascii="Calibri" w:hAnsi="Calibri" w:cs="Calibri"/>
                <w:color w:val="000000"/>
              </w:rPr>
              <w:t>5.50363</w:t>
            </w:r>
          </w:p>
        </w:tc>
        <w:tc>
          <w:tcPr>
            <w:tcW w:w="1332" w:type="dxa"/>
            <w:tcBorders>
              <w:top w:val="nil"/>
              <w:left w:val="nil"/>
              <w:bottom w:val="single" w:sz="4" w:space="0" w:color="auto"/>
              <w:right w:val="single" w:sz="4" w:space="0" w:color="auto"/>
            </w:tcBorders>
            <w:shd w:val="clear" w:color="auto" w:fill="auto"/>
            <w:noWrap/>
            <w:vAlign w:val="bottom"/>
          </w:tcPr>
          <w:p w14:paraId="5B100F44" w14:textId="0BB526BA" w:rsidR="00BA09F7" w:rsidRPr="00A70C44" w:rsidRDefault="00BA09F7" w:rsidP="00BA09F7">
            <w:pPr>
              <w:jc w:val="center"/>
              <w:rPr>
                <w:rFonts w:ascii="Calibri" w:eastAsia="Times New Roman" w:hAnsi="Calibri" w:cs="Calibri"/>
                <w:color w:val="000000"/>
              </w:rPr>
            </w:pPr>
            <w:r>
              <w:rPr>
                <w:rFonts w:ascii="Calibri" w:hAnsi="Calibri" w:cs="Calibri"/>
                <w:color w:val="000000"/>
              </w:rPr>
              <w:t>4089</w:t>
            </w:r>
          </w:p>
        </w:tc>
        <w:tc>
          <w:tcPr>
            <w:tcW w:w="1332" w:type="dxa"/>
            <w:tcBorders>
              <w:top w:val="nil"/>
              <w:left w:val="nil"/>
              <w:bottom w:val="single" w:sz="4" w:space="0" w:color="auto"/>
              <w:right w:val="single" w:sz="4" w:space="0" w:color="auto"/>
            </w:tcBorders>
            <w:shd w:val="clear" w:color="auto" w:fill="auto"/>
            <w:noWrap/>
            <w:vAlign w:val="bottom"/>
          </w:tcPr>
          <w:p w14:paraId="122697EC" w14:textId="3F9B7548" w:rsidR="00BA09F7" w:rsidRPr="00A70C44" w:rsidRDefault="00BA09F7" w:rsidP="00BA09F7">
            <w:pPr>
              <w:jc w:val="center"/>
              <w:rPr>
                <w:rFonts w:ascii="Calibri" w:eastAsia="Times New Roman" w:hAnsi="Calibri" w:cs="Calibri"/>
                <w:color w:val="000000"/>
              </w:rPr>
            </w:pPr>
            <w:r>
              <w:rPr>
                <w:rFonts w:ascii="Calibri" w:hAnsi="Calibri" w:cs="Calibri"/>
                <w:color w:val="000000"/>
              </w:rPr>
              <w:t>2628</w:t>
            </w:r>
          </w:p>
        </w:tc>
        <w:tc>
          <w:tcPr>
            <w:tcW w:w="1332" w:type="dxa"/>
            <w:tcBorders>
              <w:top w:val="nil"/>
              <w:left w:val="nil"/>
              <w:bottom w:val="single" w:sz="4" w:space="0" w:color="auto"/>
              <w:right w:val="single" w:sz="4" w:space="0" w:color="auto"/>
            </w:tcBorders>
            <w:shd w:val="clear" w:color="auto" w:fill="auto"/>
            <w:noWrap/>
            <w:vAlign w:val="bottom"/>
          </w:tcPr>
          <w:p w14:paraId="6D9EE1A5" w14:textId="49EF0F1B" w:rsidR="00BA09F7" w:rsidRPr="00A70C44" w:rsidRDefault="00BA09F7" w:rsidP="00BA09F7">
            <w:pPr>
              <w:jc w:val="center"/>
              <w:rPr>
                <w:rFonts w:ascii="Calibri" w:eastAsia="Times New Roman" w:hAnsi="Calibri" w:cs="Calibri"/>
                <w:color w:val="000000"/>
              </w:rPr>
            </w:pPr>
            <w:r>
              <w:rPr>
                <w:rFonts w:ascii="Calibri" w:hAnsi="Calibri" w:cs="Calibri"/>
                <w:color w:val="000000"/>
              </w:rPr>
              <w:t>5550</w:t>
            </w:r>
          </w:p>
        </w:tc>
      </w:tr>
      <w:tr w:rsidR="00BA09F7" w:rsidRPr="00A70C44" w14:paraId="09266A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818EC3" w14:textId="7323660F"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0A4EBBF1" w14:textId="300F32D4" w:rsidR="00BA09F7" w:rsidRPr="00A70C44" w:rsidRDefault="00BA09F7" w:rsidP="00BA09F7">
            <w:pPr>
              <w:jc w:val="center"/>
              <w:rPr>
                <w:rFonts w:ascii="Calibri" w:eastAsia="Times New Roman" w:hAnsi="Calibri" w:cs="Calibri"/>
                <w:color w:val="000000"/>
              </w:rPr>
            </w:pPr>
            <w:r>
              <w:rPr>
                <w:rFonts w:ascii="Calibri" w:hAnsi="Calibri" w:cs="Calibri"/>
                <w:color w:val="000000"/>
              </w:rPr>
              <w:t>6.66618</w:t>
            </w:r>
          </w:p>
        </w:tc>
        <w:tc>
          <w:tcPr>
            <w:tcW w:w="1332" w:type="dxa"/>
            <w:tcBorders>
              <w:top w:val="nil"/>
              <w:left w:val="nil"/>
              <w:bottom w:val="single" w:sz="4" w:space="0" w:color="auto"/>
              <w:right w:val="single" w:sz="4" w:space="0" w:color="auto"/>
            </w:tcBorders>
            <w:shd w:val="clear" w:color="auto" w:fill="auto"/>
            <w:noWrap/>
            <w:vAlign w:val="bottom"/>
          </w:tcPr>
          <w:p w14:paraId="098CC2A7" w14:textId="521DBFB6" w:rsidR="00BA09F7" w:rsidRPr="00A70C44" w:rsidRDefault="00BA09F7" w:rsidP="00BA09F7">
            <w:pPr>
              <w:jc w:val="center"/>
              <w:rPr>
                <w:rFonts w:ascii="Calibri" w:eastAsia="Times New Roman" w:hAnsi="Calibri" w:cs="Calibri"/>
                <w:color w:val="000000"/>
              </w:rPr>
            </w:pPr>
            <w:r>
              <w:rPr>
                <w:rFonts w:ascii="Calibri" w:hAnsi="Calibri" w:cs="Calibri"/>
                <w:color w:val="000000"/>
              </w:rPr>
              <w:t>4551</w:t>
            </w:r>
          </w:p>
        </w:tc>
        <w:tc>
          <w:tcPr>
            <w:tcW w:w="1332" w:type="dxa"/>
            <w:tcBorders>
              <w:top w:val="nil"/>
              <w:left w:val="nil"/>
              <w:bottom w:val="single" w:sz="4" w:space="0" w:color="auto"/>
              <w:right w:val="single" w:sz="4" w:space="0" w:color="auto"/>
            </w:tcBorders>
            <w:shd w:val="clear" w:color="auto" w:fill="auto"/>
            <w:noWrap/>
            <w:vAlign w:val="bottom"/>
          </w:tcPr>
          <w:p w14:paraId="781439AF" w14:textId="5A509B02" w:rsidR="00BA09F7" w:rsidRPr="00A70C44" w:rsidRDefault="00BA09F7" w:rsidP="00BA09F7">
            <w:pPr>
              <w:jc w:val="center"/>
              <w:rPr>
                <w:rFonts w:ascii="Calibri" w:eastAsia="Times New Roman" w:hAnsi="Calibri" w:cs="Calibri"/>
                <w:color w:val="000000"/>
              </w:rPr>
            </w:pPr>
            <w:r>
              <w:rPr>
                <w:rFonts w:ascii="Calibri" w:hAnsi="Calibri" w:cs="Calibri"/>
                <w:color w:val="000000"/>
              </w:rPr>
              <w:t>2925</w:t>
            </w:r>
          </w:p>
        </w:tc>
        <w:tc>
          <w:tcPr>
            <w:tcW w:w="1332" w:type="dxa"/>
            <w:tcBorders>
              <w:top w:val="nil"/>
              <w:left w:val="nil"/>
              <w:bottom w:val="single" w:sz="4" w:space="0" w:color="auto"/>
              <w:right w:val="single" w:sz="4" w:space="0" w:color="auto"/>
            </w:tcBorders>
            <w:shd w:val="clear" w:color="auto" w:fill="auto"/>
            <w:noWrap/>
            <w:vAlign w:val="bottom"/>
          </w:tcPr>
          <w:p w14:paraId="3AF5F78B" w14:textId="61577929" w:rsidR="00BA09F7" w:rsidRPr="00A70C44" w:rsidRDefault="00BA09F7" w:rsidP="00BA09F7">
            <w:pPr>
              <w:jc w:val="center"/>
              <w:rPr>
                <w:rFonts w:ascii="Calibri" w:eastAsia="Times New Roman" w:hAnsi="Calibri" w:cs="Calibri"/>
                <w:color w:val="000000"/>
              </w:rPr>
            </w:pPr>
            <w:r>
              <w:rPr>
                <w:rFonts w:ascii="Calibri" w:hAnsi="Calibri" w:cs="Calibri"/>
                <w:color w:val="000000"/>
              </w:rPr>
              <w:t>6177</w:t>
            </w:r>
          </w:p>
        </w:tc>
      </w:tr>
      <w:tr w:rsidR="00BA09F7" w:rsidRPr="00A70C44" w14:paraId="257634E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1DD5754" w14:textId="73D00723"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436C0536" w14:textId="0EAEC37A" w:rsidR="00BA09F7" w:rsidRPr="00A70C44" w:rsidRDefault="00BA09F7" w:rsidP="00BA09F7">
            <w:pPr>
              <w:jc w:val="center"/>
              <w:rPr>
                <w:rFonts w:ascii="Calibri" w:eastAsia="Times New Roman" w:hAnsi="Calibri" w:cs="Calibri"/>
                <w:color w:val="000000"/>
              </w:rPr>
            </w:pPr>
            <w:r>
              <w:rPr>
                <w:rFonts w:ascii="Calibri" w:hAnsi="Calibri" w:cs="Calibri"/>
                <w:color w:val="000000"/>
              </w:rPr>
              <w:t>9.11539</w:t>
            </w:r>
          </w:p>
        </w:tc>
        <w:tc>
          <w:tcPr>
            <w:tcW w:w="1332" w:type="dxa"/>
            <w:tcBorders>
              <w:top w:val="nil"/>
              <w:left w:val="nil"/>
              <w:bottom w:val="single" w:sz="4" w:space="0" w:color="auto"/>
              <w:right w:val="single" w:sz="4" w:space="0" w:color="auto"/>
            </w:tcBorders>
            <w:shd w:val="clear" w:color="auto" w:fill="auto"/>
            <w:noWrap/>
            <w:vAlign w:val="bottom"/>
          </w:tcPr>
          <w:p w14:paraId="2210BE56" w14:textId="618DD93D" w:rsidR="00BA09F7" w:rsidRPr="00A70C44" w:rsidRDefault="00BA09F7" w:rsidP="00BA09F7">
            <w:pPr>
              <w:jc w:val="center"/>
              <w:rPr>
                <w:rFonts w:ascii="Calibri" w:eastAsia="Times New Roman" w:hAnsi="Calibri" w:cs="Calibri"/>
                <w:color w:val="000000"/>
              </w:rPr>
            </w:pPr>
            <w:r>
              <w:rPr>
                <w:rFonts w:ascii="Calibri" w:hAnsi="Calibri" w:cs="Calibri"/>
                <w:color w:val="000000"/>
              </w:rPr>
              <w:t>6060</w:t>
            </w:r>
          </w:p>
        </w:tc>
        <w:tc>
          <w:tcPr>
            <w:tcW w:w="1332" w:type="dxa"/>
            <w:tcBorders>
              <w:top w:val="nil"/>
              <w:left w:val="nil"/>
              <w:bottom w:val="single" w:sz="4" w:space="0" w:color="auto"/>
              <w:right w:val="single" w:sz="4" w:space="0" w:color="auto"/>
            </w:tcBorders>
            <w:shd w:val="clear" w:color="auto" w:fill="auto"/>
            <w:noWrap/>
            <w:vAlign w:val="bottom"/>
          </w:tcPr>
          <w:p w14:paraId="7762BB49" w14:textId="19D3E2A9" w:rsidR="00BA09F7" w:rsidRPr="00A70C44" w:rsidRDefault="00BA09F7" w:rsidP="00BA09F7">
            <w:pPr>
              <w:jc w:val="center"/>
              <w:rPr>
                <w:rFonts w:ascii="Calibri" w:eastAsia="Times New Roman" w:hAnsi="Calibri" w:cs="Calibri"/>
                <w:color w:val="000000"/>
              </w:rPr>
            </w:pPr>
            <w:r>
              <w:rPr>
                <w:rFonts w:ascii="Calibri" w:hAnsi="Calibri" w:cs="Calibri"/>
                <w:color w:val="000000"/>
              </w:rPr>
              <w:t>3895</w:t>
            </w:r>
          </w:p>
        </w:tc>
        <w:tc>
          <w:tcPr>
            <w:tcW w:w="1332" w:type="dxa"/>
            <w:tcBorders>
              <w:top w:val="nil"/>
              <w:left w:val="nil"/>
              <w:bottom w:val="single" w:sz="4" w:space="0" w:color="auto"/>
              <w:right w:val="single" w:sz="4" w:space="0" w:color="auto"/>
            </w:tcBorders>
            <w:shd w:val="clear" w:color="auto" w:fill="auto"/>
            <w:noWrap/>
            <w:vAlign w:val="bottom"/>
          </w:tcPr>
          <w:p w14:paraId="21B7DBC1" w14:textId="70AB3DA4" w:rsidR="00BA09F7" w:rsidRPr="00A70C44" w:rsidRDefault="00BA09F7" w:rsidP="00BA09F7">
            <w:pPr>
              <w:jc w:val="center"/>
              <w:rPr>
                <w:rFonts w:ascii="Calibri" w:eastAsia="Times New Roman" w:hAnsi="Calibri" w:cs="Calibri"/>
                <w:color w:val="000000"/>
              </w:rPr>
            </w:pPr>
            <w:r>
              <w:rPr>
                <w:rFonts w:ascii="Calibri" w:hAnsi="Calibri" w:cs="Calibri"/>
                <w:color w:val="000000"/>
              </w:rPr>
              <w:t>8225</w:t>
            </w:r>
          </w:p>
        </w:tc>
      </w:tr>
      <w:tr w:rsidR="00BA09F7" w:rsidRPr="00A70C44" w14:paraId="457D31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2D79DAA" w14:textId="7468AB05"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64C85B3F" w14:textId="6E75D520" w:rsidR="00BA09F7" w:rsidRPr="00A70C44" w:rsidRDefault="00BA09F7" w:rsidP="00BA09F7">
            <w:pPr>
              <w:jc w:val="center"/>
              <w:rPr>
                <w:rFonts w:ascii="Calibri" w:eastAsia="Times New Roman" w:hAnsi="Calibri" w:cs="Calibri"/>
                <w:color w:val="000000"/>
              </w:rPr>
            </w:pPr>
            <w:r>
              <w:rPr>
                <w:rFonts w:ascii="Calibri" w:hAnsi="Calibri" w:cs="Calibri"/>
                <w:color w:val="000000"/>
              </w:rPr>
              <w:t>10.1002</w:t>
            </w:r>
          </w:p>
        </w:tc>
        <w:tc>
          <w:tcPr>
            <w:tcW w:w="1332" w:type="dxa"/>
            <w:tcBorders>
              <w:top w:val="nil"/>
              <w:left w:val="nil"/>
              <w:bottom w:val="single" w:sz="4" w:space="0" w:color="auto"/>
              <w:right w:val="single" w:sz="4" w:space="0" w:color="auto"/>
            </w:tcBorders>
            <w:shd w:val="clear" w:color="auto" w:fill="auto"/>
            <w:noWrap/>
            <w:vAlign w:val="bottom"/>
          </w:tcPr>
          <w:p w14:paraId="75616D94" w14:textId="397E25A3" w:rsidR="00BA09F7" w:rsidRPr="00A70C44" w:rsidRDefault="00BA09F7" w:rsidP="00BA09F7">
            <w:pPr>
              <w:jc w:val="center"/>
              <w:rPr>
                <w:rFonts w:ascii="Calibri" w:eastAsia="Times New Roman" w:hAnsi="Calibri" w:cs="Calibri"/>
                <w:color w:val="000000"/>
              </w:rPr>
            </w:pPr>
            <w:r>
              <w:rPr>
                <w:rFonts w:ascii="Calibri" w:hAnsi="Calibri" w:cs="Calibri"/>
                <w:color w:val="000000"/>
              </w:rPr>
              <w:t>6512</w:t>
            </w:r>
          </w:p>
        </w:tc>
        <w:tc>
          <w:tcPr>
            <w:tcW w:w="1332" w:type="dxa"/>
            <w:tcBorders>
              <w:top w:val="nil"/>
              <w:left w:val="nil"/>
              <w:bottom w:val="single" w:sz="4" w:space="0" w:color="auto"/>
              <w:right w:val="single" w:sz="4" w:space="0" w:color="auto"/>
            </w:tcBorders>
            <w:shd w:val="clear" w:color="auto" w:fill="auto"/>
            <w:noWrap/>
            <w:vAlign w:val="bottom"/>
          </w:tcPr>
          <w:p w14:paraId="35B5C3F9" w14:textId="37769F2E" w:rsidR="00BA09F7" w:rsidRPr="00A70C44" w:rsidRDefault="00BA09F7" w:rsidP="00BA09F7">
            <w:pPr>
              <w:jc w:val="center"/>
              <w:rPr>
                <w:rFonts w:ascii="Calibri" w:eastAsia="Times New Roman" w:hAnsi="Calibri" w:cs="Calibri"/>
                <w:color w:val="000000"/>
              </w:rPr>
            </w:pPr>
            <w:r>
              <w:rPr>
                <w:rFonts w:ascii="Calibri" w:hAnsi="Calibri" w:cs="Calibri"/>
                <w:color w:val="000000"/>
              </w:rPr>
              <w:t>4186</w:t>
            </w:r>
          </w:p>
        </w:tc>
        <w:tc>
          <w:tcPr>
            <w:tcW w:w="1332" w:type="dxa"/>
            <w:tcBorders>
              <w:top w:val="nil"/>
              <w:left w:val="nil"/>
              <w:bottom w:val="single" w:sz="4" w:space="0" w:color="auto"/>
              <w:right w:val="single" w:sz="4" w:space="0" w:color="auto"/>
            </w:tcBorders>
            <w:shd w:val="clear" w:color="auto" w:fill="auto"/>
            <w:noWrap/>
            <w:vAlign w:val="bottom"/>
          </w:tcPr>
          <w:p w14:paraId="192BEF04" w14:textId="5CC56DB1" w:rsidR="00BA09F7" w:rsidRPr="00A70C44" w:rsidRDefault="00BA09F7" w:rsidP="00BA09F7">
            <w:pPr>
              <w:jc w:val="center"/>
              <w:rPr>
                <w:rFonts w:ascii="Calibri" w:eastAsia="Times New Roman" w:hAnsi="Calibri" w:cs="Calibri"/>
                <w:color w:val="000000"/>
              </w:rPr>
            </w:pPr>
            <w:r>
              <w:rPr>
                <w:rFonts w:ascii="Calibri" w:hAnsi="Calibri" w:cs="Calibri"/>
                <w:color w:val="000000"/>
              </w:rPr>
              <w:t>8838</w:t>
            </w:r>
          </w:p>
        </w:tc>
      </w:tr>
      <w:tr w:rsidR="00BA09F7" w:rsidRPr="00A70C44" w14:paraId="4607AB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EEDC039" w14:textId="1D0E122B"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31F4309C" w14:textId="3FDBC08E" w:rsidR="00BA09F7" w:rsidRPr="00A70C44" w:rsidRDefault="00BA09F7" w:rsidP="00BA09F7">
            <w:pPr>
              <w:jc w:val="center"/>
              <w:rPr>
                <w:rFonts w:ascii="Calibri" w:eastAsia="Times New Roman" w:hAnsi="Calibri" w:cs="Calibri"/>
                <w:color w:val="000000"/>
              </w:rPr>
            </w:pPr>
            <w:r>
              <w:rPr>
                <w:rFonts w:ascii="Calibri" w:hAnsi="Calibri" w:cs="Calibri"/>
                <w:color w:val="000000"/>
              </w:rPr>
              <w:t>11.64262</w:t>
            </w:r>
          </w:p>
        </w:tc>
        <w:tc>
          <w:tcPr>
            <w:tcW w:w="1332" w:type="dxa"/>
            <w:tcBorders>
              <w:top w:val="nil"/>
              <w:left w:val="nil"/>
              <w:bottom w:val="single" w:sz="4" w:space="0" w:color="auto"/>
              <w:right w:val="single" w:sz="4" w:space="0" w:color="auto"/>
            </w:tcBorders>
            <w:shd w:val="clear" w:color="auto" w:fill="auto"/>
            <w:noWrap/>
            <w:vAlign w:val="bottom"/>
          </w:tcPr>
          <w:p w14:paraId="7FF9ABB5" w14:textId="6C76E59E" w:rsidR="00BA09F7" w:rsidRPr="00A70C44" w:rsidRDefault="00BA09F7" w:rsidP="00BA09F7">
            <w:pPr>
              <w:jc w:val="center"/>
              <w:rPr>
                <w:rFonts w:ascii="Calibri" w:eastAsia="Times New Roman" w:hAnsi="Calibri" w:cs="Calibri"/>
                <w:color w:val="000000"/>
              </w:rPr>
            </w:pPr>
            <w:r>
              <w:rPr>
                <w:rFonts w:ascii="Calibri" w:hAnsi="Calibri" w:cs="Calibri"/>
                <w:color w:val="000000"/>
              </w:rPr>
              <w:t>6990</w:t>
            </w:r>
          </w:p>
        </w:tc>
        <w:tc>
          <w:tcPr>
            <w:tcW w:w="1332" w:type="dxa"/>
            <w:tcBorders>
              <w:top w:val="nil"/>
              <w:left w:val="nil"/>
              <w:bottom w:val="single" w:sz="4" w:space="0" w:color="auto"/>
              <w:right w:val="single" w:sz="4" w:space="0" w:color="auto"/>
            </w:tcBorders>
            <w:shd w:val="clear" w:color="auto" w:fill="auto"/>
            <w:noWrap/>
            <w:vAlign w:val="bottom"/>
          </w:tcPr>
          <w:p w14:paraId="283D3332" w14:textId="2853DD07" w:rsidR="00BA09F7" w:rsidRPr="00A70C44" w:rsidRDefault="00BA09F7" w:rsidP="00BA09F7">
            <w:pPr>
              <w:jc w:val="center"/>
              <w:rPr>
                <w:rFonts w:ascii="Calibri" w:eastAsia="Times New Roman" w:hAnsi="Calibri" w:cs="Calibri"/>
                <w:color w:val="000000"/>
              </w:rPr>
            </w:pPr>
            <w:r>
              <w:rPr>
                <w:rFonts w:ascii="Calibri" w:hAnsi="Calibri" w:cs="Calibri"/>
                <w:color w:val="000000"/>
              </w:rPr>
              <w:t>4493</w:t>
            </w:r>
          </w:p>
        </w:tc>
        <w:tc>
          <w:tcPr>
            <w:tcW w:w="1332" w:type="dxa"/>
            <w:tcBorders>
              <w:top w:val="nil"/>
              <w:left w:val="nil"/>
              <w:bottom w:val="single" w:sz="4" w:space="0" w:color="auto"/>
              <w:right w:val="single" w:sz="4" w:space="0" w:color="auto"/>
            </w:tcBorders>
            <w:shd w:val="clear" w:color="auto" w:fill="auto"/>
            <w:noWrap/>
            <w:vAlign w:val="bottom"/>
          </w:tcPr>
          <w:p w14:paraId="4EE1C321" w14:textId="34532E7C" w:rsidR="00BA09F7" w:rsidRPr="00A70C44" w:rsidRDefault="00BA09F7" w:rsidP="00BA09F7">
            <w:pPr>
              <w:jc w:val="center"/>
              <w:rPr>
                <w:rFonts w:ascii="Calibri" w:eastAsia="Times New Roman" w:hAnsi="Calibri" w:cs="Calibri"/>
                <w:color w:val="000000"/>
              </w:rPr>
            </w:pPr>
            <w:r>
              <w:rPr>
                <w:rFonts w:ascii="Calibri" w:hAnsi="Calibri" w:cs="Calibri"/>
                <w:color w:val="000000"/>
              </w:rPr>
              <w:t>9487</w:t>
            </w:r>
          </w:p>
        </w:tc>
      </w:tr>
      <w:tr w:rsidR="00BA09F7" w:rsidRPr="00A70C44" w14:paraId="1D0180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3D8255" w14:textId="762B15D3"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65BDD330" w14:textId="6DF12421" w:rsidR="00BA09F7" w:rsidRPr="00A70C44" w:rsidRDefault="00BA09F7" w:rsidP="00BA09F7">
            <w:pPr>
              <w:jc w:val="center"/>
              <w:rPr>
                <w:rFonts w:ascii="Calibri" w:eastAsia="Times New Roman" w:hAnsi="Calibri" w:cs="Calibri"/>
                <w:color w:val="000000"/>
              </w:rPr>
            </w:pPr>
            <w:r>
              <w:rPr>
                <w:rFonts w:ascii="Calibri" w:hAnsi="Calibri" w:cs="Calibri"/>
                <w:color w:val="000000"/>
              </w:rPr>
              <w:t>15.942</w:t>
            </w:r>
          </w:p>
        </w:tc>
        <w:tc>
          <w:tcPr>
            <w:tcW w:w="1332" w:type="dxa"/>
            <w:tcBorders>
              <w:top w:val="nil"/>
              <w:left w:val="nil"/>
              <w:bottom w:val="single" w:sz="4" w:space="0" w:color="auto"/>
              <w:right w:val="single" w:sz="4" w:space="0" w:color="auto"/>
            </w:tcBorders>
            <w:shd w:val="clear" w:color="auto" w:fill="auto"/>
            <w:noWrap/>
            <w:vAlign w:val="bottom"/>
          </w:tcPr>
          <w:p w14:paraId="3E5BD040" w14:textId="5703F628" w:rsidR="00BA09F7" w:rsidRPr="00A70C44" w:rsidRDefault="00BA09F7" w:rsidP="00BA09F7">
            <w:pPr>
              <w:jc w:val="center"/>
              <w:rPr>
                <w:rFonts w:ascii="Calibri" w:eastAsia="Times New Roman" w:hAnsi="Calibri" w:cs="Calibri"/>
                <w:color w:val="000000"/>
              </w:rPr>
            </w:pPr>
            <w:r>
              <w:rPr>
                <w:rFonts w:ascii="Calibri" w:hAnsi="Calibri" w:cs="Calibri"/>
                <w:color w:val="000000"/>
              </w:rPr>
              <w:t>8752</w:t>
            </w:r>
          </w:p>
        </w:tc>
        <w:tc>
          <w:tcPr>
            <w:tcW w:w="1332" w:type="dxa"/>
            <w:tcBorders>
              <w:top w:val="nil"/>
              <w:left w:val="nil"/>
              <w:bottom w:val="single" w:sz="4" w:space="0" w:color="auto"/>
              <w:right w:val="single" w:sz="4" w:space="0" w:color="auto"/>
            </w:tcBorders>
            <w:shd w:val="clear" w:color="auto" w:fill="auto"/>
            <w:noWrap/>
            <w:vAlign w:val="bottom"/>
          </w:tcPr>
          <w:p w14:paraId="6350EBBC" w14:textId="4E073339" w:rsidR="00BA09F7" w:rsidRPr="00A70C44" w:rsidRDefault="00BA09F7" w:rsidP="00BA09F7">
            <w:pPr>
              <w:jc w:val="center"/>
              <w:rPr>
                <w:rFonts w:ascii="Calibri" w:eastAsia="Times New Roman" w:hAnsi="Calibri" w:cs="Calibri"/>
                <w:color w:val="000000"/>
              </w:rPr>
            </w:pPr>
            <w:r>
              <w:rPr>
                <w:rFonts w:ascii="Calibri" w:hAnsi="Calibri" w:cs="Calibri"/>
                <w:color w:val="000000"/>
              </w:rPr>
              <w:t>5626</w:t>
            </w:r>
          </w:p>
        </w:tc>
        <w:tc>
          <w:tcPr>
            <w:tcW w:w="1332" w:type="dxa"/>
            <w:tcBorders>
              <w:top w:val="nil"/>
              <w:left w:val="nil"/>
              <w:bottom w:val="single" w:sz="4" w:space="0" w:color="auto"/>
              <w:right w:val="single" w:sz="4" w:space="0" w:color="auto"/>
            </w:tcBorders>
            <w:shd w:val="clear" w:color="auto" w:fill="auto"/>
            <w:noWrap/>
            <w:vAlign w:val="bottom"/>
          </w:tcPr>
          <w:p w14:paraId="327065E3" w14:textId="0544F19F" w:rsidR="00BA09F7" w:rsidRPr="00A70C44" w:rsidRDefault="00BA09F7" w:rsidP="00BA09F7">
            <w:pPr>
              <w:jc w:val="center"/>
              <w:rPr>
                <w:rFonts w:ascii="Calibri" w:eastAsia="Times New Roman" w:hAnsi="Calibri" w:cs="Calibri"/>
                <w:color w:val="000000"/>
              </w:rPr>
            </w:pPr>
            <w:r>
              <w:rPr>
                <w:rFonts w:ascii="Calibri" w:hAnsi="Calibri" w:cs="Calibri"/>
                <w:color w:val="000000"/>
              </w:rPr>
              <w:t>11878</w:t>
            </w:r>
          </w:p>
        </w:tc>
      </w:tr>
      <w:tr w:rsidR="00BA09F7" w:rsidRPr="00A70C44" w14:paraId="477B07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9BEF42" w14:textId="40F6010E"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4236AF50" w14:textId="38935AF1" w:rsidR="00BA09F7" w:rsidRPr="00A70C44" w:rsidRDefault="00BA09F7" w:rsidP="00BA09F7">
            <w:pPr>
              <w:jc w:val="center"/>
              <w:rPr>
                <w:rFonts w:ascii="Calibri" w:eastAsia="Times New Roman" w:hAnsi="Calibri" w:cs="Calibri"/>
                <w:color w:val="000000"/>
              </w:rPr>
            </w:pPr>
            <w:r>
              <w:rPr>
                <w:rFonts w:ascii="Calibri" w:hAnsi="Calibri" w:cs="Calibri"/>
                <w:color w:val="000000"/>
              </w:rPr>
              <w:t>17.06707</w:t>
            </w:r>
          </w:p>
        </w:tc>
        <w:tc>
          <w:tcPr>
            <w:tcW w:w="1332" w:type="dxa"/>
            <w:tcBorders>
              <w:top w:val="nil"/>
              <w:left w:val="nil"/>
              <w:bottom w:val="single" w:sz="4" w:space="0" w:color="auto"/>
              <w:right w:val="single" w:sz="4" w:space="0" w:color="auto"/>
            </w:tcBorders>
            <w:shd w:val="clear" w:color="auto" w:fill="auto"/>
            <w:noWrap/>
            <w:vAlign w:val="bottom"/>
          </w:tcPr>
          <w:p w14:paraId="46F05EF6" w14:textId="081495C3" w:rsidR="00BA09F7" w:rsidRPr="00A70C44" w:rsidRDefault="00BA09F7" w:rsidP="00BA09F7">
            <w:pPr>
              <w:jc w:val="center"/>
              <w:rPr>
                <w:rFonts w:ascii="Calibri" w:eastAsia="Times New Roman" w:hAnsi="Calibri" w:cs="Calibri"/>
                <w:color w:val="000000"/>
              </w:rPr>
            </w:pPr>
            <w:r>
              <w:rPr>
                <w:rFonts w:ascii="Calibri" w:hAnsi="Calibri" w:cs="Calibri"/>
                <w:color w:val="000000"/>
              </w:rPr>
              <w:t>9264</w:t>
            </w:r>
          </w:p>
        </w:tc>
        <w:tc>
          <w:tcPr>
            <w:tcW w:w="1332" w:type="dxa"/>
            <w:tcBorders>
              <w:top w:val="nil"/>
              <w:left w:val="nil"/>
              <w:bottom w:val="single" w:sz="4" w:space="0" w:color="auto"/>
              <w:right w:val="single" w:sz="4" w:space="0" w:color="auto"/>
            </w:tcBorders>
            <w:shd w:val="clear" w:color="auto" w:fill="auto"/>
            <w:noWrap/>
            <w:vAlign w:val="bottom"/>
          </w:tcPr>
          <w:p w14:paraId="0E77E77A" w14:textId="18C214E3" w:rsidR="00BA09F7" w:rsidRPr="00A70C44" w:rsidRDefault="00BA09F7" w:rsidP="00BA09F7">
            <w:pPr>
              <w:jc w:val="center"/>
              <w:rPr>
                <w:rFonts w:ascii="Calibri" w:eastAsia="Times New Roman" w:hAnsi="Calibri" w:cs="Calibri"/>
                <w:color w:val="000000"/>
              </w:rPr>
            </w:pPr>
            <w:r>
              <w:rPr>
                <w:rFonts w:ascii="Calibri" w:hAnsi="Calibri" w:cs="Calibri"/>
                <w:color w:val="000000"/>
              </w:rPr>
              <w:t>5955</w:t>
            </w:r>
          </w:p>
        </w:tc>
        <w:tc>
          <w:tcPr>
            <w:tcW w:w="1332" w:type="dxa"/>
            <w:tcBorders>
              <w:top w:val="nil"/>
              <w:left w:val="nil"/>
              <w:bottom w:val="single" w:sz="4" w:space="0" w:color="auto"/>
              <w:right w:val="single" w:sz="4" w:space="0" w:color="auto"/>
            </w:tcBorders>
            <w:shd w:val="clear" w:color="auto" w:fill="auto"/>
            <w:noWrap/>
            <w:vAlign w:val="bottom"/>
          </w:tcPr>
          <w:p w14:paraId="28F7DA36" w14:textId="68A80109" w:rsidR="00BA09F7" w:rsidRPr="00A70C44" w:rsidRDefault="00BA09F7" w:rsidP="00BA09F7">
            <w:pPr>
              <w:jc w:val="center"/>
              <w:rPr>
                <w:rFonts w:ascii="Calibri" w:eastAsia="Times New Roman" w:hAnsi="Calibri" w:cs="Calibri"/>
                <w:color w:val="000000"/>
              </w:rPr>
            </w:pPr>
            <w:r>
              <w:rPr>
                <w:rFonts w:ascii="Calibri" w:hAnsi="Calibri" w:cs="Calibri"/>
                <w:color w:val="000000"/>
              </w:rPr>
              <w:t>12573</w:t>
            </w:r>
          </w:p>
        </w:tc>
      </w:tr>
      <w:tr w:rsidR="00BA09F7" w:rsidRPr="00A70C44" w14:paraId="747BFF1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DBE16A" w14:textId="103C956F" w:rsidR="00BA09F7" w:rsidRPr="00A70C44" w:rsidRDefault="00BA09F7" w:rsidP="00BA09F7">
            <w:pPr>
              <w:rPr>
                <w:rFonts w:ascii="Calibri" w:eastAsia="Times New Roman" w:hAnsi="Calibri" w:cs="Calibri"/>
                <w:color w:val="000000"/>
              </w:rPr>
            </w:pPr>
            <w:r>
              <w:rPr>
                <w:rFonts w:ascii="Calibri" w:hAnsi="Calibri" w:cs="Calibri"/>
                <w:color w:val="000000"/>
              </w:rPr>
              <w:t>TALIAFERRO CREEK</w:t>
            </w:r>
          </w:p>
        </w:tc>
        <w:tc>
          <w:tcPr>
            <w:tcW w:w="1777" w:type="dxa"/>
            <w:tcBorders>
              <w:top w:val="nil"/>
              <w:left w:val="nil"/>
              <w:bottom w:val="single" w:sz="4" w:space="0" w:color="auto"/>
              <w:right w:val="single" w:sz="4" w:space="0" w:color="auto"/>
            </w:tcBorders>
            <w:shd w:val="clear" w:color="auto" w:fill="auto"/>
            <w:noWrap/>
            <w:vAlign w:val="bottom"/>
          </w:tcPr>
          <w:p w14:paraId="6F637B84" w14:textId="7F3D6AA8" w:rsidR="00BA09F7" w:rsidRPr="00A70C44" w:rsidRDefault="00BA09F7" w:rsidP="00BA09F7">
            <w:pPr>
              <w:jc w:val="center"/>
              <w:rPr>
                <w:rFonts w:ascii="Calibri" w:eastAsia="Times New Roman" w:hAnsi="Calibri" w:cs="Calibri"/>
                <w:color w:val="000000"/>
              </w:rPr>
            </w:pPr>
            <w:r>
              <w:rPr>
                <w:rFonts w:ascii="Calibri" w:hAnsi="Calibri" w:cs="Calibri"/>
                <w:color w:val="000000"/>
              </w:rPr>
              <w:t>17.25189</w:t>
            </w:r>
          </w:p>
        </w:tc>
        <w:tc>
          <w:tcPr>
            <w:tcW w:w="1332" w:type="dxa"/>
            <w:tcBorders>
              <w:top w:val="nil"/>
              <w:left w:val="nil"/>
              <w:bottom w:val="single" w:sz="4" w:space="0" w:color="auto"/>
              <w:right w:val="single" w:sz="4" w:space="0" w:color="auto"/>
            </w:tcBorders>
            <w:shd w:val="clear" w:color="auto" w:fill="auto"/>
            <w:noWrap/>
            <w:vAlign w:val="bottom"/>
          </w:tcPr>
          <w:p w14:paraId="56867941" w14:textId="7231BD18" w:rsidR="00BA09F7" w:rsidRPr="00A70C44" w:rsidRDefault="00BA09F7" w:rsidP="00BA09F7">
            <w:pPr>
              <w:jc w:val="center"/>
              <w:rPr>
                <w:rFonts w:ascii="Calibri" w:eastAsia="Times New Roman" w:hAnsi="Calibri" w:cs="Calibri"/>
                <w:color w:val="000000"/>
              </w:rPr>
            </w:pPr>
            <w:r>
              <w:rPr>
                <w:rFonts w:ascii="Calibri" w:hAnsi="Calibri" w:cs="Calibri"/>
                <w:color w:val="000000"/>
              </w:rPr>
              <w:t>9166</w:t>
            </w:r>
          </w:p>
        </w:tc>
        <w:tc>
          <w:tcPr>
            <w:tcW w:w="1332" w:type="dxa"/>
            <w:tcBorders>
              <w:top w:val="nil"/>
              <w:left w:val="nil"/>
              <w:bottom w:val="single" w:sz="4" w:space="0" w:color="auto"/>
              <w:right w:val="single" w:sz="4" w:space="0" w:color="auto"/>
            </w:tcBorders>
            <w:shd w:val="clear" w:color="auto" w:fill="auto"/>
            <w:noWrap/>
            <w:vAlign w:val="bottom"/>
          </w:tcPr>
          <w:p w14:paraId="7FE687A7" w14:textId="79302A8A" w:rsidR="00BA09F7" w:rsidRPr="00A70C44" w:rsidRDefault="00BA09F7" w:rsidP="00BA09F7">
            <w:pPr>
              <w:jc w:val="center"/>
              <w:rPr>
                <w:rFonts w:ascii="Calibri" w:eastAsia="Times New Roman" w:hAnsi="Calibri" w:cs="Calibri"/>
                <w:color w:val="000000"/>
              </w:rPr>
            </w:pPr>
            <w:r>
              <w:rPr>
                <w:rFonts w:ascii="Calibri" w:hAnsi="Calibri" w:cs="Calibri"/>
                <w:color w:val="000000"/>
              </w:rPr>
              <w:t>5892</w:t>
            </w:r>
          </w:p>
        </w:tc>
        <w:tc>
          <w:tcPr>
            <w:tcW w:w="1332" w:type="dxa"/>
            <w:tcBorders>
              <w:top w:val="nil"/>
              <w:left w:val="nil"/>
              <w:bottom w:val="single" w:sz="4" w:space="0" w:color="auto"/>
              <w:right w:val="single" w:sz="4" w:space="0" w:color="auto"/>
            </w:tcBorders>
            <w:shd w:val="clear" w:color="auto" w:fill="auto"/>
            <w:noWrap/>
            <w:vAlign w:val="bottom"/>
          </w:tcPr>
          <w:p w14:paraId="49EF1817" w14:textId="47DCF4D5" w:rsidR="00BA09F7" w:rsidRPr="00A70C44" w:rsidRDefault="00BA09F7" w:rsidP="00BA09F7">
            <w:pPr>
              <w:jc w:val="center"/>
              <w:rPr>
                <w:rFonts w:ascii="Calibri" w:eastAsia="Times New Roman" w:hAnsi="Calibri" w:cs="Calibri"/>
                <w:color w:val="000000"/>
              </w:rPr>
            </w:pPr>
            <w:r>
              <w:rPr>
                <w:rFonts w:ascii="Calibri" w:hAnsi="Calibri" w:cs="Calibri"/>
                <w:color w:val="000000"/>
              </w:rPr>
              <w:t>12440</w:t>
            </w:r>
          </w:p>
        </w:tc>
      </w:tr>
      <w:tr w:rsidR="00BA09F7" w:rsidRPr="00A70C44" w14:paraId="3113953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3F64CA1" w14:textId="02A95D3C"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w:t>
            </w:r>
          </w:p>
        </w:tc>
        <w:tc>
          <w:tcPr>
            <w:tcW w:w="1777" w:type="dxa"/>
            <w:tcBorders>
              <w:top w:val="nil"/>
              <w:left w:val="nil"/>
              <w:bottom w:val="single" w:sz="4" w:space="0" w:color="auto"/>
              <w:right w:val="single" w:sz="4" w:space="0" w:color="auto"/>
            </w:tcBorders>
            <w:shd w:val="clear" w:color="auto" w:fill="auto"/>
            <w:noWrap/>
            <w:vAlign w:val="bottom"/>
          </w:tcPr>
          <w:p w14:paraId="2AE6A1B8" w14:textId="366A6FB5" w:rsidR="00BA09F7" w:rsidRPr="00A70C44" w:rsidRDefault="00BA09F7" w:rsidP="00BA09F7">
            <w:pPr>
              <w:jc w:val="center"/>
              <w:rPr>
                <w:rFonts w:ascii="Calibri" w:eastAsia="Times New Roman" w:hAnsi="Calibri" w:cs="Calibri"/>
                <w:color w:val="000000"/>
              </w:rPr>
            </w:pPr>
            <w:r>
              <w:rPr>
                <w:rFonts w:ascii="Calibri" w:hAnsi="Calibri" w:cs="Calibri"/>
                <w:color w:val="000000"/>
              </w:rPr>
              <w:t>0.43331</w:t>
            </w:r>
          </w:p>
        </w:tc>
        <w:tc>
          <w:tcPr>
            <w:tcW w:w="1332" w:type="dxa"/>
            <w:tcBorders>
              <w:top w:val="nil"/>
              <w:left w:val="nil"/>
              <w:bottom w:val="single" w:sz="4" w:space="0" w:color="auto"/>
              <w:right w:val="single" w:sz="4" w:space="0" w:color="auto"/>
            </w:tcBorders>
            <w:shd w:val="clear" w:color="auto" w:fill="auto"/>
            <w:noWrap/>
            <w:vAlign w:val="bottom"/>
          </w:tcPr>
          <w:p w14:paraId="6CD6D287" w14:textId="2C4C5357" w:rsidR="00BA09F7" w:rsidRPr="00A70C44" w:rsidRDefault="00BA09F7" w:rsidP="00BA09F7">
            <w:pPr>
              <w:jc w:val="center"/>
              <w:rPr>
                <w:rFonts w:ascii="Calibri" w:eastAsia="Times New Roman" w:hAnsi="Calibri" w:cs="Calibri"/>
                <w:color w:val="000000"/>
              </w:rPr>
            </w:pPr>
            <w:r>
              <w:rPr>
                <w:rFonts w:ascii="Calibri" w:hAnsi="Calibri" w:cs="Calibri"/>
                <w:color w:val="000000"/>
              </w:rPr>
              <w:t>724</w:t>
            </w:r>
          </w:p>
        </w:tc>
        <w:tc>
          <w:tcPr>
            <w:tcW w:w="1332" w:type="dxa"/>
            <w:tcBorders>
              <w:top w:val="nil"/>
              <w:left w:val="nil"/>
              <w:bottom w:val="single" w:sz="4" w:space="0" w:color="auto"/>
              <w:right w:val="single" w:sz="4" w:space="0" w:color="auto"/>
            </w:tcBorders>
            <w:shd w:val="clear" w:color="auto" w:fill="auto"/>
            <w:noWrap/>
            <w:vAlign w:val="bottom"/>
          </w:tcPr>
          <w:p w14:paraId="08577836" w14:textId="07260042" w:rsidR="00BA09F7" w:rsidRPr="00A70C44" w:rsidRDefault="00BA09F7" w:rsidP="00BA09F7">
            <w:pPr>
              <w:jc w:val="center"/>
              <w:rPr>
                <w:rFonts w:ascii="Calibri" w:eastAsia="Times New Roman" w:hAnsi="Calibri" w:cs="Calibri"/>
                <w:color w:val="000000"/>
              </w:rPr>
            </w:pPr>
            <w:r>
              <w:rPr>
                <w:rFonts w:ascii="Calibri" w:hAnsi="Calibri" w:cs="Calibri"/>
                <w:color w:val="000000"/>
              </w:rPr>
              <w:t>465</w:t>
            </w:r>
          </w:p>
        </w:tc>
        <w:tc>
          <w:tcPr>
            <w:tcW w:w="1332" w:type="dxa"/>
            <w:tcBorders>
              <w:top w:val="nil"/>
              <w:left w:val="nil"/>
              <w:bottom w:val="single" w:sz="4" w:space="0" w:color="auto"/>
              <w:right w:val="single" w:sz="4" w:space="0" w:color="auto"/>
            </w:tcBorders>
            <w:shd w:val="clear" w:color="auto" w:fill="auto"/>
            <w:noWrap/>
            <w:vAlign w:val="bottom"/>
          </w:tcPr>
          <w:p w14:paraId="1EAB6A23" w14:textId="57E49AAC" w:rsidR="00BA09F7" w:rsidRPr="00A70C44" w:rsidRDefault="00BA09F7" w:rsidP="00BA09F7">
            <w:pPr>
              <w:jc w:val="center"/>
              <w:rPr>
                <w:rFonts w:ascii="Calibri" w:eastAsia="Times New Roman" w:hAnsi="Calibri" w:cs="Calibri"/>
                <w:color w:val="000000"/>
              </w:rPr>
            </w:pPr>
            <w:r>
              <w:rPr>
                <w:rFonts w:ascii="Calibri" w:hAnsi="Calibri" w:cs="Calibri"/>
                <w:color w:val="000000"/>
              </w:rPr>
              <w:t>983</w:t>
            </w:r>
          </w:p>
        </w:tc>
      </w:tr>
      <w:tr w:rsidR="00BA09F7" w:rsidRPr="00A70C44" w14:paraId="355535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750F470" w14:textId="780EA940"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w:t>
            </w:r>
          </w:p>
        </w:tc>
        <w:tc>
          <w:tcPr>
            <w:tcW w:w="1777" w:type="dxa"/>
            <w:tcBorders>
              <w:top w:val="nil"/>
              <w:left w:val="nil"/>
              <w:bottom w:val="single" w:sz="4" w:space="0" w:color="auto"/>
              <w:right w:val="single" w:sz="4" w:space="0" w:color="auto"/>
            </w:tcBorders>
            <w:shd w:val="clear" w:color="auto" w:fill="auto"/>
            <w:noWrap/>
            <w:vAlign w:val="bottom"/>
          </w:tcPr>
          <w:p w14:paraId="57BE5E21" w14:textId="657FE440" w:rsidR="00BA09F7" w:rsidRPr="00A70C44" w:rsidRDefault="00BA09F7" w:rsidP="00BA09F7">
            <w:pPr>
              <w:jc w:val="center"/>
              <w:rPr>
                <w:rFonts w:ascii="Calibri" w:eastAsia="Times New Roman" w:hAnsi="Calibri" w:cs="Calibri"/>
                <w:color w:val="000000"/>
              </w:rPr>
            </w:pPr>
            <w:r>
              <w:rPr>
                <w:rFonts w:ascii="Calibri" w:hAnsi="Calibri" w:cs="Calibri"/>
                <w:color w:val="000000"/>
              </w:rPr>
              <w:t>0.6262</w:t>
            </w:r>
          </w:p>
        </w:tc>
        <w:tc>
          <w:tcPr>
            <w:tcW w:w="1332" w:type="dxa"/>
            <w:tcBorders>
              <w:top w:val="nil"/>
              <w:left w:val="nil"/>
              <w:bottom w:val="single" w:sz="4" w:space="0" w:color="auto"/>
              <w:right w:val="single" w:sz="4" w:space="0" w:color="auto"/>
            </w:tcBorders>
            <w:shd w:val="clear" w:color="auto" w:fill="auto"/>
            <w:noWrap/>
            <w:vAlign w:val="bottom"/>
          </w:tcPr>
          <w:p w14:paraId="3D2DF1FA" w14:textId="76644995" w:rsidR="00BA09F7" w:rsidRPr="00A70C44" w:rsidRDefault="00BA09F7" w:rsidP="00BA09F7">
            <w:pPr>
              <w:jc w:val="center"/>
              <w:rPr>
                <w:rFonts w:ascii="Calibri" w:eastAsia="Times New Roman" w:hAnsi="Calibri" w:cs="Calibri"/>
                <w:color w:val="000000"/>
              </w:rPr>
            </w:pPr>
            <w:r>
              <w:rPr>
                <w:rFonts w:ascii="Calibri" w:hAnsi="Calibri" w:cs="Calibri"/>
                <w:color w:val="000000"/>
              </w:rPr>
              <w:t>902</w:t>
            </w:r>
          </w:p>
        </w:tc>
        <w:tc>
          <w:tcPr>
            <w:tcW w:w="1332" w:type="dxa"/>
            <w:tcBorders>
              <w:top w:val="nil"/>
              <w:left w:val="nil"/>
              <w:bottom w:val="single" w:sz="4" w:space="0" w:color="auto"/>
              <w:right w:val="single" w:sz="4" w:space="0" w:color="auto"/>
            </w:tcBorders>
            <w:shd w:val="clear" w:color="auto" w:fill="auto"/>
            <w:noWrap/>
            <w:vAlign w:val="bottom"/>
          </w:tcPr>
          <w:p w14:paraId="26A8E36E" w14:textId="0067CD46" w:rsidR="00BA09F7" w:rsidRPr="00A70C44" w:rsidRDefault="00BA09F7" w:rsidP="00BA09F7">
            <w:pPr>
              <w:jc w:val="center"/>
              <w:rPr>
                <w:rFonts w:ascii="Calibri" w:eastAsia="Times New Roman" w:hAnsi="Calibri" w:cs="Calibri"/>
                <w:color w:val="000000"/>
              </w:rPr>
            </w:pPr>
            <w:r>
              <w:rPr>
                <w:rFonts w:ascii="Calibri" w:hAnsi="Calibri" w:cs="Calibri"/>
                <w:color w:val="000000"/>
              </w:rPr>
              <w:t>580</w:t>
            </w:r>
          </w:p>
        </w:tc>
        <w:tc>
          <w:tcPr>
            <w:tcW w:w="1332" w:type="dxa"/>
            <w:tcBorders>
              <w:top w:val="nil"/>
              <w:left w:val="nil"/>
              <w:bottom w:val="single" w:sz="4" w:space="0" w:color="auto"/>
              <w:right w:val="single" w:sz="4" w:space="0" w:color="auto"/>
            </w:tcBorders>
            <w:shd w:val="clear" w:color="auto" w:fill="auto"/>
            <w:noWrap/>
            <w:vAlign w:val="bottom"/>
          </w:tcPr>
          <w:p w14:paraId="3829C41C" w14:textId="293A9886" w:rsidR="00BA09F7" w:rsidRPr="00A70C44" w:rsidRDefault="00BA09F7" w:rsidP="00BA09F7">
            <w:pPr>
              <w:jc w:val="center"/>
              <w:rPr>
                <w:rFonts w:ascii="Calibri" w:eastAsia="Times New Roman" w:hAnsi="Calibri" w:cs="Calibri"/>
                <w:color w:val="000000"/>
              </w:rPr>
            </w:pPr>
            <w:r>
              <w:rPr>
                <w:rFonts w:ascii="Calibri" w:hAnsi="Calibri" w:cs="Calibri"/>
                <w:color w:val="000000"/>
              </w:rPr>
              <w:t>1224</w:t>
            </w:r>
          </w:p>
        </w:tc>
      </w:tr>
      <w:tr w:rsidR="00BA09F7" w:rsidRPr="00A70C44" w14:paraId="15B0074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0E4B784" w14:textId="47FA18F5"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w:t>
            </w:r>
          </w:p>
        </w:tc>
        <w:tc>
          <w:tcPr>
            <w:tcW w:w="1777" w:type="dxa"/>
            <w:tcBorders>
              <w:top w:val="nil"/>
              <w:left w:val="nil"/>
              <w:bottom w:val="single" w:sz="4" w:space="0" w:color="auto"/>
              <w:right w:val="single" w:sz="4" w:space="0" w:color="auto"/>
            </w:tcBorders>
            <w:shd w:val="clear" w:color="auto" w:fill="auto"/>
            <w:noWrap/>
            <w:vAlign w:val="bottom"/>
          </w:tcPr>
          <w:p w14:paraId="01610C16" w14:textId="609C53C8" w:rsidR="00BA09F7" w:rsidRPr="00A70C44" w:rsidRDefault="00BA09F7" w:rsidP="00BA09F7">
            <w:pPr>
              <w:jc w:val="center"/>
              <w:rPr>
                <w:rFonts w:ascii="Calibri" w:eastAsia="Times New Roman" w:hAnsi="Calibri" w:cs="Calibri"/>
                <w:color w:val="000000"/>
              </w:rPr>
            </w:pPr>
            <w:r>
              <w:rPr>
                <w:rFonts w:ascii="Calibri" w:hAnsi="Calibri" w:cs="Calibri"/>
                <w:color w:val="000000"/>
              </w:rPr>
              <w:t>1.7883</w:t>
            </w:r>
          </w:p>
        </w:tc>
        <w:tc>
          <w:tcPr>
            <w:tcW w:w="1332" w:type="dxa"/>
            <w:tcBorders>
              <w:top w:val="nil"/>
              <w:left w:val="nil"/>
              <w:bottom w:val="single" w:sz="4" w:space="0" w:color="auto"/>
              <w:right w:val="single" w:sz="4" w:space="0" w:color="auto"/>
            </w:tcBorders>
            <w:shd w:val="clear" w:color="auto" w:fill="auto"/>
            <w:noWrap/>
            <w:vAlign w:val="bottom"/>
          </w:tcPr>
          <w:p w14:paraId="03196643" w14:textId="68470542" w:rsidR="00BA09F7" w:rsidRPr="00A70C44" w:rsidRDefault="00BA09F7" w:rsidP="00BA09F7">
            <w:pPr>
              <w:jc w:val="center"/>
              <w:rPr>
                <w:rFonts w:ascii="Calibri" w:eastAsia="Times New Roman" w:hAnsi="Calibri" w:cs="Calibri"/>
                <w:color w:val="000000"/>
              </w:rPr>
            </w:pPr>
            <w:r>
              <w:rPr>
                <w:rFonts w:ascii="Calibri" w:hAnsi="Calibri" w:cs="Calibri"/>
                <w:color w:val="000000"/>
              </w:rPr>
              <w:t>2346</w:t>
            </w:r>
          </w:p>
        </w:tc>
        <w:tc>
          <w:tcPr>
            <w:tcW w:w="1332" w:type="dxa"/>
            <w:tcBorders>
              <w:top w:val="nil"/>
              <w:left w:val="nil"/>
              <w:bottom w:val="single" w:sz="4" w:space="0" w:color="auto"/>
              <w:right w:val="single" w:sz="4" w:space="0" w:color="auto"/>
            </w:tcBorders>
            <w:shd w:val="clear" w:color="auto" w:fill="auto"/>
            <w:noWrap/>
            <w:vAlign w:val="bottom"/>
          </w:tcPr>
          <w:p w14:paraId="0074C9A6" w14:textId="07A19A82" w:rsidR="00BA09F7" w:rsidRPr="00A70C44" w:rsidRDefault="00BA09F7" w:rsidP="00BA09F7">
            <w:pPr>
              <w:jc w:val="center"/>
              <w:rPr>
                <w:rFonts w:ascii="Calibri" w:eastAsia="Times New Roman" w:hAnsi="Calibri" w:cs="Calibri"/>
                <w:color w:val="000000"/>
              </w:rPr>
            </w:pPr>
            <w:r>
              <w:rPr>
                <w:rFonts w:ascii="Calibri" w:hAnsi="Calibri" w:cs="Calibri"/>
                <w:color w:val="000000"/>
              </w:rPr>
              <w:t>1508</w:t>
            </w:r>
          </w:p>
        </w:tc>
        <w:tc>
          <w:tcPr>
            <w:tcW w:w="1332" w:type="dxa"/>
            <w:tcBorders>
              <w:top w:val="nil"/>
              <w:left w:val="nil"/>
              <w:bottom w:val="single" w:sz="4" w:space="0" w:color="auto"/>
              <w:right w:val="single" w:sz="4" w:space="0" w:color="auto"/>
            </w:tcBorders>
            <w:shd w:val="clear" w:color="auto" w:fill="auto"/>
            <w:noWrap/>
            <w:vAlign w:val="bottom"/>
          </w:tcPr>
          <w:p w14:paraId="1B6891DA" w14:textId="5DB1256C" w:rsidR="00BA09F7" w:rsidRPr="00A70C44" w:rsidRDefault="00BA09F7" w:rsidP="00BA09F7">
            <w:pPr>
              <w:jc w:val="center"/>
              <w:rPr>
                <w:rFonts w:ascii="Calibri" w:eastAsia="Times New Roman" w:hAnsi="Calibri" w:cs="Calibri"/>
                <w:color w:val="000000"/>
              </w:rPr>
            </w:pPr>
            <w:r>
              <w:rPr>
                <w:rFonts w:ascii="Calibri" w:hAnsi="Calibri" w:cs="Calibri"/>
                <w:color w:val="000000"/>
              </w:rPr>
              <w:t>3184</w:t>
            </w:r>
          </w:p>
        </w:tc>
      </w:tr>
      <w:tr w:rsidR="00BA09F7" w:rsidRPr="00A70C44" w14:paraId="597F7F9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D14BF32" w14:textId="6FF582EA"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w:t>
            </w:r>
          </w:p>
        </w:tc>
        <w:tc>
          <w:tcPr>
            <w:tcW w:w="1777" w:type="dxa"/>
            <w:tcBorders>
              <w:top w:val="nil"/>
              <w:left w:val="nil"/>
              <w:bottom w:val="single" w:sz="4" w:space="0" w:color="auto"/>
              <w:right w:val="single" w:sz="4" w:space="0" w:color="auto"/>
            </w:tcBorders>
            <w:shd w:val="clear" w:color="auto" w:fill="auto"/>
            <w:noWrap/>
            <w:vAlign w:val="bottom"/>
          </w:tcPr>
          <w:p w14:paraId="3FF7B56C" w14:textId="38AC2D51" w:rsidR="00BA09F7" w:rsidRPr="00A70C44" w:rsidRDefault="00BA09F7" w:rsidP="00BA09F7">
            <w:pPr>
              <w:jc w:val="center"/>
              <w:rPr>
                <w:rFonts w:ascii="Calibri" w:eastAsia="Times New Roman" w:hAnsi="Calibri" w:cs="Calibri"/>
                <w:color w:val="000000"/>
              </w:rPr>
            </w:pPr>
            <w:r>
              <w:rPr>
                <w:rFonts w:ascii="Calibri" w:hAnsi="Calibri" w:cs="Calibri"/>
                <w:color w:val="000000"/>
              </w:rPr>
              <w:t>3.48218</w:t>
            </w:r>
          </w:p>
        </w:tc>
        <w:tc>
          <w:tcPr>
            <w:tcW w:w="1332" w:type="dxa"/>
            <w:tcBorders>
              <w:top w:val="nil"/>
              <w:left w:val="nil"/>
              <w:bottom w:val="single" w:sz="4" w:space="0" w:color="auto"/>
              <w:right w:val="single" w:sz="4" w:space="0" w:color="auto"/>
            </w:tcBorders>
            <w:shd w:val="clear" w:color="auto" w:fill="auto"/>
            <w:noWrap/>
            <w:vAlign w:val="bottom"/>
          </w:tcPr>
          <w:p w14:paraId="1CF7C0AC" w14:textId="40533BE4" w:rsidR="00BA09F7" w:rsidRPr="00A70C44" w:rsidRDefault="00BA09F7" w:rsidP="00BA09F7">
            <w:pPr>
              <w:jc w:val="center"/>
              <w:rPr>
                <w:rFonts w:ascii="Calibri" w:eastAsia="Times New Roman" w:hAnsi="Calibri" w:cs="Calibri"/>
                <w:color w:val="000000"/>
              </w:rPr>
            </w:pPr>
            <w:r>
              <w:rPr>
                <w:rFonts w:ascii="Calibri" w:hAnsi="Calibri" w:cs="Calibri"/>
                <w:color w:val="000000"/>
              </w:rPr>
              <w:t>3857</w:t>
            </w:r>
          </w:p>
        </w:tc>
        <w:tc>
          <w:tcPr>
            <w:tcW w:w="1332" w:type="dxa"/>
            <w:tcBorders>
              <w:top w:val="nil"/>
              <w:left w:val="nil"/>
              <w:bottom w:val="single" w:sz="4" w:space="0" w:color="auto"/>
              <w:right w:val="single" w:sz="4" w:space="0" w:color="auto"/>
            </w:tcBorders>
            <w:shd w:val="clear" w:color="auto" w:fill="auto"/>
            <w:noWrap/>
            <w:vAlign w:val="bottom"/>
          </w:tcPr>
          <w:p w14:paraId="67A74CC4" w14:textId="542D6DE6" w:rsidR="00BA09F7" w:rsidRPr="00A70C44" w:rsidRDefault="00BA09F7" w:rsidP="00BA09F7">
            <w:pPr>
              <w:jc w:val="center"/>
              <w:rPr>
                <w:rFonts w:ascii="Calibri" w:eastAsia="Times New Roman" w:hAnsi="Calibri" w:cs="Calibri"/>
                <w:color w:val="000000"/>
              </w:rPr>
            </w:pPr>
            <w:r>
              <w:rPr>
                <w:rFonts w:ascii="Calibri" w:hAnsi="Calibri" w:cs="Calibri"/>
                <w:color w:val="000000"/>
              </w:rPr>
              <w:t>2479</w:t>
            </w:r>
          </w:p>
        </w:tc>
        <w:tc>
          <w:tcPr>
            <w:tcW w:w="1332" w:type="dxa"/>
            <w:tcBorders>
              <w:top w:val="nil"/>
              <w:left w:val="nil"/>
              <w:bottom w:val="single" w:sz="4" w:space="0" w:color="auto"/>
              <w:right w:val="single" w:sz="4" w:space="0" w:color="auto"/>
            </w:tcBorders>
            <w:shd w:val="clear" w:color="auto" w:fill="auto"/>
            <w:noWrap/>
            <w:vAlign w:val="bottom"/>
          </w:tcPr>
          <w:p w14:paraId="1838E395" w14:textId="6DDDE2C0" w:rsidR="00BA09F7" w:rsidRPr="00A70C44" w:rsidRDefault="00BA09F7" w:rsidP="00BA09F7">
            <w:pPr>
              <w:jc w:val="center"/>
              <w:rPr>
                <w:rFonts w:ascii="Calibri" w:eastAsia="Times New Roman" w:hAnsi="Calibri" w:cs="Calibri"/>
                <w:color w:val="000000"/>
              </w:rPr>
            </w:pPr>
            <w:r>
              <w:rPr>
                <w:rFonts w:ascii="Calibri" w:hAnsi="Calibri" w:cs="Calibri"/>
                <w:color w:val="000000"/>
              </w:rPr>
              <w:t>5235</w:t>
            </w:r>
          </w:p>
        </w:tc>
      </w:tr>
      <w:tr w:rsidR="00BA09F7" w:rsidRPr="00A70C44" w14:paraId="0AB9177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B4E304E" w14:textId="7450C38D"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w:t>
            </w:r>
          </w:p>
        </w:tc>
        <w:tc>
          <w:tcPr>
            <w:tcW w:w="1777" w:type="dxa"/>
            <w:tcBorders>
              <w:top w:val="nil"/>
              <w:left w:val="nil"/>
              <w:bottom w:val="single" w:sz="4" w:space="0" w:color="auto"/>
              <w:right w:val="single" w:sz="4" w:space="0" w:color="auto"/>
            </w:tcBorders>
            <w:shd w:val="clear" w:color="auto" w:fill="auto"/>
            <w:noWrap/>
            <w:vAlign w:val="bottom"/>
          </w:tcPr>
          <w:p w14:paraId="519FC427" w14:textId="596AF653" w:rsidR="00BA09F7" w:rsidRPr="00A70C44" w:rsidRDefault="00BA09F7" w:rsidP="00BA09F7">
            <w:pPr>
              <w:jc w:val="center"/>
              <w:rPr>
                <w:rFonts w:ascii="Calibri" w:eastAsia="Times New Roman" w:hAnsi="Calibri" w:cs="Calibri"/>
                <w:color w:val="000000"/>
              </w:rPr>
            </w:pPr>
            <w:r>
              <w:rPr>
                <w:rFonts w:ascii="Calibri" w:hAnsi="Calibri" w:cs="Calibri"/>
                <w:color w:val="000000"/>
              </w:rPr>
              <w:t>4.11519</w:t>
            </w:r>
          </w:p>
        </w:tc>
        <w:tc>
          <w:tcPr>
            <w:tcW w:w="1332" w:type="dxa"/>
            <w:tcBorders>
              <w:top w:val="nil"/>
              <w:left w:val="nil"/>
              <w:bottom w:val="single" w:sz="4" w:space="0" w:color="auto"/>
              <w:right w:val="single" w:sz="4" w:space="0" w:color="auto"/>
            </w:tcBorders>
            <w:shd w:val="clear" w:color="auto" w:fill="auto"/>
            <w:noWrap/>
            <w:vAlign w:val="bottom"/>
          </w:tcPr>
          <w:p w14:paraId="7934DF43" w14:textId="7778C2F6" w:rsidR="00BA09F7" w:rsidRPr="00A70C44" w:rsidRDefault="00BA09F7" w:rsidP="00BA09F7">
            <w:pPr>
              <w:jc w:val="center"/>
              <w:rPr>
                <w:rFonts w:ascii="Calibri" w:eastAsia="Times New Roman" w:hAnsi="Calibri" w:cs="Calibri"/>
                <w:color w:val="000000"/>
              </w:rPr>
            </w:pPr>
            <w:r>
              <w:rPr>
                <w:rFonts w:ascii="Calibri" w:hAnsi="Calibri" w:cs="Calibri"/>
                <w:color w:val="000000"/>
              </w:rPr>
              <w:t>3823</w:t>
            </w:r>
          </w:p>
        </w:tc>
        <w:tc>
          <w:tcPr>
            <w:tcW w:w="1332" w:type="dxa"/>
            <w:tcBorders>
              <w:top w:val="nil"/>
              <w:left w:val="nil"/>
              <w:bottom w:val="single" w:sz="4" w:space="0" w:color="auto"/>
              <w:right w:val="single" w:sz="4" w:space="0" w:color="auto"/>
            </w:tcBorders>
            <w:shd w:val="clear" w:color="auto" w:fill="auto"/>
            <w:noWrap/>
            <w:vAlign w:val="bottom"/>
          </w:tcPr>
          <w:p w14:paraId="7C65F809" w14:textId="6EDC5E63" w:rsidR="00BA09F7" w:rsidRPr="00A70C44" w:rsidRDefault="00BA09F7" w:rsidP="00BA09F7">
            <w:pPr>
              <w:jc w:val="center"/>
              <w:rPr>
                <w:rFonts w:ascii="Calibri" w:eastAsia="Times New Roman" w:hAnsi="Calibri" w:cs="Calibri"/>
                <w:color w:val="000000"/>
              </w:rPr>
            </w:pPr>
            <w:r>
              <w:rPr>
                <w:rFonts w:ascii="Calibri" w:hAnsi="Calibri" w:cs="Calibri"/>
                <w:color w:val="000000"/>
              </w:rPr>
              <w:t>2457</w:t>
            </w:r>
          </w:p>
        </w:tc>
        <w:tc>
          <w:tcPr>
            <w:tcW w:w="1332" w:type="dxa"/>
            <w:tcBorders>
              <w:top w:val="nil"/>
              <w:left w:val="nil"/>
              <w:bottom w:val="single" w:sz="4" w:space="0" w:color="auto"/>
              <w:right w:val="single" w:sz="4" w:space="0" w:color="auto"/>
            </w:tcBorders>
            <w:shd w:val="clear" w:color="auto" w:fill="auto"/>
            <w:noWrap/>
            <w:vAlign w:val="bottom"/>
          </w:tcPr>
          <w:p w14:paraId="6EE96448" w14:textId="171DE218" w:rsidR="00BA09F7" w:rsidRPr="00A70C44" w:rsidRDefault="00BA09F7" w:rsidP="00BA09F7">
            <w:pPr>
              <w:jc w:val="center"/>
              <w:rPr>
                <w:rFonts w:ascii="Calibri" w:eastAsia="Times New Roman" w:hAnsi="Calibri" w:cs="Calibri"/>
                <w:color w:val="000000"/>
              </w:rPr>
            </w:pPr>
            <w:r>
              <w:rPr>
                <w:rFonts w:ascii="Calibri" w:hAnsi="Calibri" w:cs="Calibri"/>
                <w:color w:val="000000"/>
              </w:rPr>
              <w:t>5189</w:t>
            </w:r>
          </w:p>
        </w:tc>
      </w:tr>
      <w:tr w:rsidR="00BA09F7" w:rsidRPr="00A70C44" w14:paraId="49E7945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9C60D10" w14:textId="70777C5F"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1_1</w:t>
            </w:r>
          </w:p>
        </w:tc>
        <w:tc>
          <w:tcPr>
            <w:tcW w:w="1777" w:type="dxa"/>
            <w:tcBorders>
              <w:top w:val="nil"/>
              <w:left w:val="nil"/>
              <w:bottom w:val="single" w:sz="4" w:space="0" w:color="auto"/>
              <w:right w:val="single" w:sz="4" w:space="0" w:color="auto"/>
            </w:tcBorders>
            <w:shd w:val="clear" w:color="auto" w:fill="auto"/>
            <w:noWrap/>
            <w:vAlign w:val="bottom"/>
          </w:tcPr>
          <w:p w14:paraId="3DF0210A" w14:textId="32EB378E" w:rsidR="00BA09F7" w:rsidRPr="00A70C44" w:rsidRDefault="00BA09F7" w:rsidP="00BA09F7">
            <w:pPr>
              <w:jc w:val="center"/>
              <w:rPr>
                <w:rFonts w:ascii="Calibri" w:eastAsia="Times New Roman" w:hAnsi="Calibri" w:cs="Calibri"/>
                <w:color w:val="000000"/>
              </w:rPr>
            </w:pPr>
            <w:r>
              <w:rPr>
                <w:rFonts w:ascii="Calibri" w:hAnsi="Calibri" w:cs="Calibri"/>
                <w:color w:val="000000"/>
              </w:rPr>
              <w:t>0.40443</w:t>
            </w:r>
          </w:p>
        </w:tc>
        <w:tc>
          <w:tcPr>
            <w:tcW w:w="1332" w:type="dxa"/>
            <w:tcBorders>
              <w:top w:val="nil"/>
              <w:left w:val="nil"/>
              <w:bottom w:val="single" w:sz="4" w:space="0" w:color="auto"/>
              <w:right w:val="single" w:sz="4" w:space="0" w:color="auto"/>
            </w:tcBorders>
            <w:shd w:val="clear" w:color="auto" w:fill="auto"/>
            <w:noWrap/>
            <w:vAlign w:val="bottom"/>
          </w:tcPr>
          <w:p w14:paraId="40304AC9" w14:textId="04BF23EC" w:rsidR="00BA09F7" w:rsidRPr="00A70C44" w:rsidRDefault="00BA09F7" w:rsidP="00BA09F7">
            <w:pPr>
              <w:jc w:val="center"/>
              <w:rPr>
                <w:rFonts w:ascii="Calibri" w:eastAsia="Times New Roman" w:hAnsi="Calibri" w:cs="Calibri"/>
                <w:color w:val="000000"/>
              </w:rPr>
            </w:pPr>
            <w:r>
              <w:rPr>
                <w:rFonts w:ascii="Calibri" w:hAnsi="Calibri" w:cs="Calibri"/>
                <w:color w:val="000000"/>
              </w:rPr>
              <w:t>582</w:t>
            </w:r>
          </w:p>
        </w:tc>
        <w:tc>
          <w:tcPr>
            <w:tcW w:w="1332" w:type="dxa"/>
            <w:tcBorders>
              <w:top w:val="nil"/>
              <w:left w:val="nil"/>
              <w:bottom w:val="single" w:sz="4" w:space="0" w:color="auto"/>
              <w:right w:val="single" w:sz="4" w:space="0" w:color="auto"/>
            </w:tcBorders>
            <w:shd w:val="clear" w:color="auto" w:fill="auto"/>
            <w:noWrap/>
            <w:vAlign w:val="bottom"/>
          </w:tcPr>
          <w:p w14:paraId="17B1C5CE" w14:textId="33D1C657" w:rsidR="00BA09F7" w:rsidRPr="00A70C44" w:rsidRDefault="00BA09F7" w:rsidP="00BA09F7">
            <w:pPr>
              <w:jc w:val="center"/>
              <w:rPr>
                <w:rFonts w:ascii="Calibri" w:eastAsia="Times New Roman" w:hAnsi="Calibri" w:cs="Calibri"/>
                <w:color w:val="000000"/>
              </w:rPr>
            </w:pPr>
            <w:r>
              <w:rPr>
                <w:rFonts w:ascii="Calibri" w:hAnsi="Calibri" w:cs="Calibri"/>
                <w:color w:val="000000"/>
              </w:rPr>
              <w:t>374</w:t>
            </w:r>
          </w:p>
        </w:tc>
        <w:tc>
          <w:tcPr>
            <w:tcW w:w="1332" w:type="dxa"/>
            <w:tcBorders>
              <w:top w:val="nil"/>
              <w:left w:val="nil"/>
              <w:bottom w:val="single" w:sz="4" w:space="0" w:color="auto"/>
              <w:right w:val="single" w:sz="4" w:space="0" w:color="auto"/>
            </w:tcBorders>
            <w:shd w:val="clear" w:color="auto" w:fill="auto"/>
            <w:noWrap/>
            <w:vAlign w:val="bottom"/>
          </w:tcPr>
          <w:p w14:paraId="19FE3FF0" w14:textId="11B2B486" w:rsidR="00BA09F7" w:rsidRPr="00A70C44" w:rsidRDefault="00BA09F7" w:rsidP="00BA09F7">
            <w:pPr>
              <w:jc w:val="center"/>
              <w:rPr>
                <w:rFonts w:ascii="Calibri" w:eastAsia="Times New Roman" w:hAnsi="Calibri" w:cs="Calibri"/>
                <w:color w:val="000000"/>
              </w:rPr>
            </w:pPr>
            <w:r>
              <w:rPr>
                <w:rFonts w:ascii="Calibri" w:hAnsi="Calibri" w:cs="Calibri"/>
                <w:color w:val="000000"/>
              </w:rPr>
              <w:t>790</w:t>
            </w:r>
          </w:p>
        </w:tc>
      </w:tr>
      <w:tr w:rsidR="00BA09F7" w:rsidRPr="00A70C44" w14:paraId="6212CB9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3258EB" w14:textId="0FC44602"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1_1</w:t>
            </w:r>
          </w:p>
        </w:tc>
        <w:tc>
          <w:tcPr>
            <w:tcW w:w="1777" w:type="dxa"/>
            <w:tcBorders>
              <w:top w:val="nil"/>
              <w:left w:val="nil"/>
              <w:bottom w:val="single" w:sz="4" w:space="0" w:color="auto"/>
              <w:right w:val="single" w:sz="4" w:space="0" w:color="auto"/>
            </w:tcBorders>
            <w:shd w:val="clear" w:color="auto" w:fill="auto"/>
            <w:noWrap/>
            <w:vAlign w:val="bottom"/>
          </w:tcPr>
          <w:p w14:paraId="2A8A199F" w14:textId="77BE7F95" w:rsidR="00BA09F7" w:rsidRPr="00A70C44" w:rsidRDefault="00BA09F7" w:rsidP="00BA09F7">
            <w:pPr>
              <w:jc w:val="center"/>
              <w:rPr>
                <w:rFonts w:ascii="Calibri" w:eastAsia="Times New Roman" w:hAnsi="Calibri" w:cs="Calibri"/>
                <w:color w:val="000000"/>
              </w:rPr>
            </w:pPr>
            <w:r>
              <w:rPr>
                <w:rFonts w:ascii="Calibri" w:hAnsi="Calibri" w:cs="Calibri"/>
                <w:color w:val="000000"/>
              </w:rPr>
              <w:t>0.87101</w:t>
            </w:r>
          </w:p>
        </w:tc>
        <w:tc>
          <w:tcPr>
            <w:tcW w:w="1332" w:type="dxa"/>
            <w:tcBorders>
              <w:top w:val="nil"/>
              <w:left w:val="nil"/>
              <w:bottom w:val="single" w:sz="4" w:space="0" w:color="auto"/>
              <w:right w:val="single" w:sz="4" w:space="0" w:color="auto"/>
            </w:tcBorders>
            <w:shd w:val="clear" w:color="auto" w:fill="auto"/>
            <w:noWrap/>
            <w:vAlign w:val="bottom"/>
          </w:tcPr>
          <w:p w14:paraId="0F05B1F8" w14:textId="6231748F" w:rsidR="00BA09F7" w:rsidRPr="00A70C44" w:rsidRDefault="00BA09F7" w:rsidP="00BA09F7">
            <w:pPr>
              <w:jc w:val="center"/>
              <w:rPr>
                <w:rFonts w:ascii="Calibri" w:eastAsia="Times New Roman" w:hAnsi="Calibri" w:cs="Calibri"/>
                <w:color w:val="000000"/>
              </w:rPr>
            </w:pPr>
            <w:r>
              <w:rPr>
                <w:rFonts w:ascii="Calibri" w:hAnsi="Calibri" w:cs="Calibri"/>
                <w:color w:val="000000"/>
              </w:rPr>
              <w:t>1110</w:t>
            </w:r>
          </w:p>
        </w:tc>
        <w:tc>
          <w:tcPr>
            <w:tcW w:w="1332" w:type="dxa"/>
            <w:tcBorders>
              <w:top w:val="nil"/>
              <w:left w:val="nil"/>
              <w:bottom w:val="single" w:sz="4" w:space="0" w:color="auto"/>
              <w:right w:val="single" w:sz="4" w:space="0" w:color="auto"/>
            </w:tcBorders>
            <w:shd w:val="clear" w:color="auto" w:fill="auto"/>
            <w:noWrap/>
            <w:vAlign w:val="bottom"/>
          </w:tcPr>
          <w:p w14:paraId="68893C53" w14:textId="1E516E7D" w:rsidR="00BA09F7" w:rsidRPr="00A70C44" w:rsidRDefault="00BA09F7" w:rsidP="00BA09F7">
            <w:pPr>
              <w:jc w:val="center"/>
              <w:rPr>
                <w:rFonts w:ascii="Calibri" w:eastAsia="Times New Roman" w:hAnsi="Calibri" w:cs="Calibri"/>
                <w:color w:val="000000"/>
              </w:rPr>
            </w:pPr>
            <w:r>
              <w:rPr>
                <w:rFonts w:ascii="Calibri" w:hAnsi="Calibri" w:cs="Calibri"/>
                <w:color w:val="000000"/>
              </w:rPr>
              <w:t>714</w:t>
            </w:r>
          </w:p>
        </w:tc>
        <w:tc>
          <w:tcPr>
            <w:tcW w:w="1332" w:type="dxa"/>
            <w:tcBorders>
              <w:top w:val="nil"/>
              <w:left w:val="nil"/>
              <w:bottom w:val="single" w:sz="4" w:space="0" w:color="auto"/>
              <w:right w:val="single" w:sz="4" w:space="0" w:color="auto"/>
            </w:tcBorders>
            <w:shd w:val="clear" w:color="auto" w:fill="auto"/>
            <w:noWrap/>
            <w:vAlign w:val="bottom"/>
          </w:tcPr>
          <w:p w14:paraId="73DC360F" w14:textId="35087166" w:rsidR="00BA09F7" w:rsidRPr="00A70C44" w:rsidRDefault="00BA09F7" w:rsidP="00BA09F7">
            <w:pPr>
              <w:jc w:val="center"/>
              <w:rPr>
                <w:rFonts w:ascii="Calibri" w:eastAsia="Times New Roman" w:hAnsi="Calibri" w:cs="Calibri"/>
                <w:color w:val="000000"/>
              </w:rPr>
            </w:pPr>
            <w:r>
              <w:rPr>
                <w:rFonts w:ascii="Calibri" w:hAnsi="Calibri" w:cs="Calibri"/>
                <w:color w:val="000000"/>
              </w:rPr>
              <w:t>1506</w:t>
            </w:r>
          </w:p>
        </w:tc>
      </w:tr>
      <w:tr w:rsidR="00BA09F7" w:rsidRPr="00A70C44" w14:paraId="01C8FE2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61960A9" w14:textId="1FF3348B"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1_2</w:t>
            </w:r>
          </w:p>
        </w:tc>
        <w:tc>
          <w:tcPr>
            <w:tcW w:w="1777" w:type="dxa"/>
            <w:tcBorders>
              <w:top w:val="nil"/>
              <w:left w:val="nil"/>
              <w:bottom w:val="single" w:sz="4" w:space="0" w:color="auto"/>
              <w:right w:val="single" w:sz="4" w:space="0" w:color="auto"/>
            </w:tcBorders>
            <w:shd w:val="clear" w:color="auto" w:fill="auto"/>
            <w:noWrap/>
            <w:vAlign w:val="bottom"/>
          </w:tcPr>
          <w:p w14:paraId="169DF017" w14:textId="50336DD8" w:rsidR="00BA09F7" w:rsidRPr="00A70C44" w:rsidRDefault="00BA09F7" w:rsidP="00BA09F7">
            <w:pPr>
              <w:jc w:val="center"/>
              <w:rPr>
                <w:rFonts w:ascii="Calibri" w:eastAsia="Times New Roman" w:hAnsi="Calibri" w:cs="Calibri"/>
                <w:color w:val="000000"/>
              </w:rPr>
            </w:pPr>
            <w:r>
              <w:rPr>
                <w:rFonts w:ascii="Calibri" w:hAnsi="Calibri" w:cs="Calibri"/>
                <w:color w:val="000000"/>
              </w:rPr>
              <w:t>0.14321</w:t>
            </w:r>
          </w:p>
        </w:tc>
        <w:tc>
          <w:tcPr>
            <w:tcW w:w="1332" w:type="dxa"/>
            <w:tcBorders>
              <w:top w:val="nil"/>
              <w:left w:val="nil"/>
              <w:bottom w:val="single" w:sz="4" w:space="0" w:color="auto"/>
              <w:right w:val="single" w:sz="4" w:space="0" w:color="auto"/>
            </w:tcBorders>
            <w:shd w:val="clear" w:color="auto" w:fill="auto"/>
            <w:noWrap/>
            <w:vAlign w:val="bottom"/>
          </w:tcPr>
          <w:p w14:paraId="44105AC7" w14:textId="6009DDE5" w:rsidR="00BA09F7" w:rsidRPr="00A70C44" w:rsidRDefault="00BA09F7" w:rsidP="00BA09F7">
            <w:pPr>
              <w:jc w:val="center"/>
              <w:rPr>
                <w:rFonts w:ascii="Calibri" w:eastAsia="Times New Roman" w:hAnsi="Calibri" w:cs="Calibri"/>
                <w:color w:val="000000"/>
              </w:rPr>
            </w:pPr>
            <w:r>
              <w:rPr>
                <w:rFonts w:ascii="Calibri" w:hAnsi="Calibri" w:cs="Calibri"/>
                <w:color w:val="000000"/>
              </w:rPr>
              <w:t>437</w:t>
            </w:r>
          </w:p>
        </w:tc>
        <w:tc>
          <w:tcPr>
            <w:tcW w:w="1332" w:type="dxa"/>
            <w:tcBorders>
              <w:top w:val="nil"/>
              <w:left w:val="nil"/>
              <w:bottom w:val="single" w:sz="4" w:space="0" w:color="auto"/>
              <w:right w:val="single" w:sz="4" w:space="0" w:color="auto"/>
            </w:tcBorders>
            <w:shd w:val="clear" w:color="auto" w:fill="auto"/>
            <w:noWrap/>
            <w:vAlign w:val="bottom"/>
          </w:tcPr>
          <w:p w14:paraId="42775584" w14:textId="75927FA4" w:rsidR="00BA09F7" w:rsidRPr="00A70C44" w:rsidRDefault="00BA09F7" w:rsidP="00BA09F7">
            <w:pPr>
              <w:jc w:val="center"/>
              <w:rPr>
                <w:rFonts w:ascii="Calibri" w:eastAsia="Times New Roman" w:hAnsi="Calibri" w:cs="Calibri"/>
                <w:color w:val="000000"/>
              </w:rPr>
            </w:pPr>
            <w:r>
              <w:rPr>
                <w:rFonts w:ascii="Calibri" w:hAnsi="Calibri" w:cs="Calibri"/>
                <w:color w:val="000000"/>
              </w:rPr>
              <w:t>281</w:t>
            </w:r>
          </w:p>
        </w:tc>
        <w:tc>
          <w:tcPr>
            <w:tcW w:w="1332" w:type="dxa"/>
            <w:tcBorders>
              <w:top w:val="nil"/>
              <w:left w:val="nil"/>
              <w:bottom w:val="single" w:sz="4" w:space="0" w:color="auto"/>
              <w:right w:val="single" w:sz="4" w:space="0" w:color="auto"/>
            </w:tcBorders>
            <w:shd w:val="clear" w:color="auto" w:fill="auto"/>
            <w:noWrap/>
            <w:vAlign w:val="bottom"/>
          </w:tcPr>
          <w:p w14:paraId="77187EE5" w14:textId="1037B489" w:rsidR="00BA09F7" w:rsidRPr="00A70C44" w:rsidRDefault="00BA09F7" w:rsidP="00BA09F7">
            <w:pPr>
              <w:jc w:val="center"/>
              <w:rPr>
                <w:rFonts w:ascii="Calibri" w:eastAsia="Times New Roman" w:hAnsi="Calibri" w:cs="Calibri"/>
                <w:color w:val="000000"/>
              </w:rPr>
            </w:pPr>
            <w:r>
              <w:rPr>
                <w:rFonts w:ascii="Calibri" w:hAnsi="Calibri" w:cs="Calibri"/>
                <w:color w:val="000000"/>
              </w:rPr>
              <w:t>593</w:t>
            </w:r>
          </w:p>
        </w:tc>
      </w:tr>
      <w:tr w:rsidR="00BA09F7" w:rsidRPr="00A70C44" w14:paraId="5DF1381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6CA9B19" w14:textId="4415AC48"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1_2</w:t>
            </w:r>
          </w:p>
        </w:tc>
        <w:tc>
          <w:tcPr>
            <w:tcW w:w="1777" w:type="dxa"/>
            <w:tcBorders>
              <w:top w:val="nil"/>
              <w:left w:val="nil"/>
              <w:bottom w:val="single" w:sz="4" w:space="0" w:color="auto"/>
              <w:right w:val="single" w:sz="4" w:space="0" w:color="auto"/>
            </w:tcBorders>
            <w:shd w:val="clear" w:color="auto" w:fill="auto"/>
            <w:noWrap/>
            <w:vAlign w:val="bottom"/>
          </w:tcPr>
          <w:p w14:paraId="75ACD6C3" w14:textId="0E7F2F0F" w:rsidR="00BA09F7" w:rsidRPr="00A70C44" w:rsidRDefault="00BA09F7" w:rsidP="00BA09F7">
            <w:pPr>
              <w:jc w:val="center"/>
              <w:rPr>
                <w:rFonts w:ascii="Calibri" w:eastAsia="Times New Roman" w:hAnsi="Calibri" w:cs="Calibri"/>
                <w:color w:val="000000"/>
              </w:rPr>
            </w:pPr>
            <w:r>
              <w:rPr>
                <w:rFonts w:ascii="Calibri" w:hAnsi="Calibri" w:cs="Calibri"/>
                <w:color w:val="000000"/>
              </w:rPr>
              <w:t>0.57903</w:t>
            </w:r>
          </w:p>
        </w:tc>
        <w:tc>
          <w:tcPr>
            <w:tcW w:w="1332" w:type="dxa"/>
            <w:tcBorders>
              <w:top w:val="nil"/>
              <w:left w:val="nil"/>
              <w:bottom w:val="single" w:sz="4" w:space="0" w:color="auto"/>
              <w:right w:val="single" w:sz="4" w:space="0" w:color="auto"/>
            </w:tcBorders>
            <w:shd w:val="clear" w:color="auto" w:fill="auto"/>
            <w:noWrap/>
            <w:vAlign w:val="bottom"/>
          </w:tcPr>
          <w:p w14:paraId="02B7EF07" w14:textId="403D1150" w:rsidR="00BA09F7" w:rsidRPr="00A70C44" w:rsidRDefault="00BA09F7" w:rsidP="00BA09F7">
            <w:pPr>
              <w:jc w:val="center"/>
              <w:rPr>
                <w:rFonts w:ascii="Calibri" w:eastAsia="Times New Roman" w:hAnsi="Calibri" w:cs="Calibri"/>
                <w:color w:val="000000"/>
              </w:rPr>
            </w:pPr>
            <w:r>
              <w:rPr>
                <w:rFonts w:ascii="Calibri" w:hAnsi="Calibri" w:cs="Calibri"/>
                <w:color w:val="000000"/>
              </w:rPr>
              <w:t>1151</w:t>
            </w:r>
          </w:p>
        </w:tc>
        <w:tc>
          <w:tcPr>
            <w:tcW w:w="1332" w:type="dxa"/>
            <w:tcBorders>
              <w:top w:val="nil"/>
              <w:left w:val="nil"/>
              <w:bottom w:val="single" w:sz="4" w:space="0" w:color="auto"/>
              <w:right w:val="single" w:sz="4" w:space="0" w:color="auto"/>
            </w:tcBorders>
            <w:shd w:val="clear" w:color="auto" w:fill="auto"/>
            <w:noWrap/>
            <w:vAlign w:val="bottom"/>
          </w:tcPr>
          <w:p w14:paraId="6559A081" w14:textId="01CE131E" w:rsidR="00BA09F7" w:rsidRPr="00A70C44" w:rsidRDefault="00BA09F7" w:rsidP="00BA09F7">
            <w:pPr>
              <w:jc w:val="center"/>
              <w:rPr>
                <w:rFonts w:ascii="Calibri" w:eastAsia="Times New Roman" w:hAnsi="Calibri" w:cs="Calibri"/>
                <w:color w:val="000000"/>
              </w:rPr>
            </w:pPr>
            <w:r>
              <w:rPr>
                <w:rFonts w:ascii="Calibri" w:hAnsi="Calibri" w:cs="Calibri"/>
                <w:color w:val="000000"/>
              </w:rPr>
              <w:t>740</w:t>
            </w:r>
          </w:p>
        </w:tc>
        <w:tc>
          <w:tcPr>
            <w:tcW w:w="1332" w:type="dxa"/>
            <w:tcBorders>
              <w:top w:val="nil"/>
              <w:left w:val="nil"/>
              <w:bottom w:val="single" w:sz="4" w:space="0" w:color="auto"/>
              <w:right w:val="single" w:sz="4" w:space="0" w:color="auto"/>
            </w:tcBorders>
            <w:shd w:val="clear" w:color="auto" w:fill="auto"/>
            <w:noWrap/>
            <w:vAlign w:val="bottom"/>
          </w:tcPr>
          <w:p w14:paraId="3A6F6136" w14:textId="59C00C56" w:rsidR="00BA09F7" w:rsidRPr="00A70C44" w:rsidRDefault="00BA09F7" w:rsidP="00BA09F7">
            <w:pPr>
              <w:jc w:val="center"/>
              <w:rPr>
                <w:rFonts w:ascii="Calibri" w:eastAsia="Times New Roman" w:hAnsi="Calibri" w:cs="Calibri"/>
                <w:color w:val="000000"/>
              </w:rPr>
            </w:pPr>
            <w:r>
              <w:rPr>
                <w:rFonts w:ascii="Calibri" w:hAnsi="Calibri" w:cs="Calibri"/>
                <w:color w:val="000000"/>
              </w:rPr>
              <w:t>1562</w:t>
            </w:r>
          </w:p>
        </w:tc>
      </w:tr>
      <w:tr w:rsidR="00BA09F7" w:rsidRPr="00A70C44" w14:paraId="325D759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A02DF7F" w14:textId="37A6200D"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2</w:t>
            </w:r>
          </w:p>
        </w:tc>
        <w:tc>
          <w:tcPr>
            <w:tcW w:w="1777" w:type="dxa"/>
            <w:tcBorders>
              <w:top w:val="nil"/>
              <w:left w:val="nil"/>
              <w:bottom w:val="single" w:sz="4" w:space="0" w:color="auto"/>
              <w:right w:val="single" w:sz="4" w:space="0" w:color="auto"/>
            </w:tcBorders>
            <w:shd w:val="clear" w:color="auto" w:fill="auto"/>
            <w:noWrap/>
            <w:vAlign w:val="bottom"/>
          </w:tcPr>
          <w:p w14:paraId="2B44C3A2" w14:textId="7B287746" w:rsidR="00BA09F7" w:rsidRPr="00A70C44" w:rsidRDefault="00BA09F7" w:rsidP="00BA09F7">
            <w:pPr>
              <w:jc w:val="center"/>
              <w:rPr>
                <w:rFonts w:ascii="Calibri" w:eastAsia="Times New Roman" w:hAnsi="Calibri" w:cs="Calibri"/>
                <w:color w:val="000000"/>
              </w:rPr>
            </w:pPr>
            <w:r>
              <w:rPr>
                <w:rFonts w:ascii="Calibri" w:hAnsi="Calibri" w:cs="Calibri"/>
                <w:color w:val="000000"/>
              </w:rPr>
              <w:t>1.01405</w:t>
            </w:r>
          </w:p>
        </w:tc>
        <w:tc>
          <w:tcPr>
            <w:tcW w:w="1332" w:type="dxa"/>
            <w:tcBorders>
              <w:top w:val="nil"/>
              <w:left w:val="nil"/>
              <w:bottom w:val="single" w:sz="4" w:space="0" w:color="auto"/>
              <w:right w:val="single" w:sz="4" w:space="0" w:color="auto"/>
            </w:tcBorders>
            <w:shd w:val="clear" w:color="auto" w:fill="auto"/>
            <w:noWrap/>
            <w:vAlign w:val="bottom"/>
          </w:tcPr>
          <w:p w14:paraId="0811F60C" w14:textId="5A74AF7D" w:rsidR="00BA09F7" w:rsidRPr="00A70C44" w:rsidRDefault="00BA09F7" w:rsidP="00BA09F7">
            <w:pPr>
              <w:jc w:val="center"/>
              <w:rPr>
                <w:rFonts w:ascii="Calibri" w:eastAsia="Times New Roman" w:hAnsi="Calibri" w:cs="Calibri"/>
                <w:color w:val="000000"/>
              </w:rPr>
            </w:pPr>
            <w:r>
              <w:rPr>
                <w:rFonts w:ascii="Calibri" w:hAnsi="Calibri" w:cs="Calibri"/>
                <w:color w:val="000000"/>
              </w:rPr>
              <w:t>1909</w:t>
            </w:r>
          </w:p>
        </w:tc>
        <w:tc>
          <w:tcPr>
            <w:tcW w:w="1332" w:type="dxa"/>
            <w:tcBorders>
              <w:top w:val="nil"/>
              <w:left w:val="nil"/>
              <w:bottom w:val="single" w:sz="4" w:space="0" w:color="auto"/>
              <w:right w:val="single" w:sz="4" w:space="0" w:color="auto"/>
            </w:tcBorders>
            <w:shd w:val="clear" w:color="auto" w:fill="auto"/>
            <w:noWrap/>
            <w:vAlign w:val="bottom"/>
          </w:tcPr>
          <w:p w14:paraId="3418D5D2" w14:textId="497D4060" w:rsidR="00BA09F7" w:rsidRPr="00A70C44" w:rsidRDefault="00BA09F7" w:rsidP="00BA09F7">
            <w:pPr>
              <w:jc w:val="center"/>
              <w:rPr>
                <w:rFonts w:ascii="Calibri" w:eastAsia="Times New Roman" w:hAnsi="Calibri" w:cs="Calibri"/>
                <w:color w:val="000000"/>
              </w:rPr>
            </w:pPr>
            <w:r>
              <w:rPr>
                <w:rFonts w:ascii="Calibri" w:hAnsi="Calibri" w:cs="Calibri"/>
                <w:color w:val="000000"/>
              </w:rPr>
              <w:t>1227</w:t>
            </w:r>
          </w:p>
        </w:tc>
        <w:tc>
          <w:tcPr>
            <w:tcW w:w="1332" w:type="dxa"/>
            <w:tcBorders>
              <w:top w:val="nil"/>
              <w:left w:val="nil"/>
              <w:bottom w:val="single" w:sz="4" w:space="0" w:color="auto"/>
              <w:right w:val="single" w:sz="4" w:space="0" w:color="auto"/>
            </w:tcBorders>
            <w:shd w:val="clear" w:color="auto" w:fill="auto"/>
            <w:noWrap/>
            <w:vAlign w:val="bottom"/>
          </w:tcPr>
          <w:p w14:paraId="37CF9A41" w14:textId="651B8747" w:rsidR="00BA09F7" w:rsidRPr="00A70C44" w:rsidRDefault="00BA09F7" w:rsidP="00BA09F7">
            <w:pPr>
              <w:jc w:val="center"/>
              <w:rPr>
                <w:rFonts w:ascii="Calibri" w:eastAsia="Times New Roman" w:hAnsi="Calibri" w:cs="Calibri"/>
                <w:color w:val="000000"/>
              </w:rPr>
            </w:pPr>
            <w:r>
              <w:rPr>
                <w:rFonts w:ascii="Calibri" w:hAnsi="Calibri" w:cs="Calibri"/>
                <w:color w:val="000000"/>
              </w:rPr>
              <w:t>2591</w:t>
            </w:r>
          </w:p>
        </w:tc>
      </w:tr>
      <w:tr w:rsidR="00BA09F7" w:rsidRPr="00A70C44" w14:paraId="076CCBA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6753B15" w14:textId="203A65C6"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2</w:t>
            </w:r>
          </w:p>
        </w:tc>
        <w:tc>
          <w:tcPr>
            <w:tcW w:w="1777" w:type="dxa"/>
            <w:tcBorders>
              <w:top w:val="nil"/>
              <w:left w:val="nil"/>
              <w:bottom w:val="single" w:sz="4" w:space="0" w:color="auto"/>
              <w:right w:val="single" w:sz="4" w:space="0" w:color="auto"/>
            </w:tcBorders>
            <w:shd w:val="clear" w:color="auto" w:fill="auto"/>
            <w:noWrap/>
            <w:vAlign w:val="bottom"/>
          </w:tcPr>
          <w:p w14:paraId="1A687FEE" w14:textId="7B5F1619" w:rsidR="00BA09F7" w:rsidRPr="00A70C44" w:rsidRDefault="00BA09F7" w:rsidP="00BA09F7">
            <w:pPr>
              <w:jc w:val="center"/>
              <w:rPr>
                <w:rFonts w:ascii="Calibri" w:eastAsia="Times New Roman" w:hAnsi="Calibri" w:cs="Calibri"/>
                <w:color w:val="000000"/>
              </w:rPr>
            </w:pPr>
            <w:r>
              <w:rPr>
                <w:rFonts w:ascii="Calibri" w:hAnsi="Calibri" w:cs="Calibri"/>
                <w:color w:val="000000"/>
              </w:rPr>
              <w:t>1.71306</w:t>
            </w:r>
          </w:p>
        </w:tc>
        <w:tc>
          <w:tcPr>
            <w:tcW w:w="1332" w:type="dxa"/>
            <w:tcBorders>
              <w:top w:val="nil"/>
              <w:left w:val="nil"/>
              <w:bottom w:val="single" w:sz="4" w:space="0" w:color="auto"/>
              <w:right w:val="single" w:sz="4" w:space="0" w:color="auto"/>
            </w:tcBorders>
            <w:shd w:val="clear" w:color="auto" w:fill="auto"/>
            <w:noWrap/>
            <w:vAlign w:val="bottom"/>
          </w:tcPr>
          <w:p w14:paraId="36008522" w14:textId="09DFADA1" w:rsidR="00BA09F7" w:rsidRPr="00A70C44" w:rsidRDefault="00BA09F7" w:rsidP="00BA09F7">
            <w:pPr>
              <w:jc w:val="center"/>
              <w:rPr>
                <w:rFonts w:ascii="Calibri" w:eastAsia="Times New Roman" w:hAnsi="Calibri" w:cs="Calibri"/>
                <w:color w:val="000000"/>
              </w:rPr>
            </w:pPr>
            <w:r>
              <w:rPr>
                <w:rFonts w:ascii="Calibri" w:hAnsi="Calibri" w:cs="Calibri"/>
                <w:color w:val="000000"/>
              </w:rPr>
              <w:t>2448</w:t>
            </w:r>
          </w:p>
        </w:tc>
        <w:tc>
          <w:tcPr>
            <w:tcW w:w="1332" w:type="dxa"/>
            <w:tcBorders>
              <w:top w:val="nil"/>
              <w:left w:val="nil"/>
              <w:bottom w:val="single" w:sz="4" w:space="0" w:color="auto"/>
              <w:right w:val="single" w:sz="4" w:space="0" w:color="auto"/>
            </w:tcBorders>
            <w:shd w:val="clear" w:color="auto" w:fill="auto"/>
            <w:noWrap/>
            <w:vAlign w:val="bottom"/>
          </w:tcPr>
          <w:p w14:paraId="4D00419E" w14:textId="6514A65E" w:rsidR="00BA09F7" w:rsidRPr="00A70C44" w:rsidRDefault="00BA09F7" w:rsidP="00BA09F7">
            <w:pPr>
              <w:jc w:val="center"/>
              <w:rPr>
                <w:rFonts w:ascii="Calibri" w:eastAsia="Times New Roman" w:hAnsi="Calibri" w:cs="Calibri"/>
                <w:color w:val="000000"/>
              </w:rPr>
            </w:pPr>
            <w:r>
              <w:rPr>
                <w:rFonts w:ascii="Calibri" w:hAnsi="Calibri" w:cs="Calibri"/>
                <w:color w:val="000000"/>
              </w:rPr>
              <w:t>1574</w:t>
            </w:r>
          </w:p>
        </w:tc>
        <w:tc>
          <w:tcPr>
            <w:tcW w:w="1332" w:type="dxa"/>
            <w:tcBorders>
              <w:top w:val="nil"/>
              <w:left w:val="nil"/>
              <w:bottom w:val="single" w:sz="4" w:space="0" w:color="auto"/>
              <w:right w:val="single" w:sz="4" w:space="0" w:color="auto"/>
            </w:tcBorders>
            <w:shd w:val="clear" w:color="auto" w:fill="auto"/>
            <w:noWrap/>
            <w:vAlign w:val="bottom"/>
          </w:tcPr>
          <w:p w14:paraId="1DE22331" w14:textId="643F5CC8" w:rsidR="00BA09F7" w:rsidRPr="00A70C44" w:rsidRDefault="00BA09F7" w:rsidP="00BA09F7">
            <w:pPr>
              <w:jc w:val="center"/>
              <w:rPr>
                <w:rFonts w:ascii="Calibri" w:eastAsia="Times New Roman" w:hAnsi="Calibri" w:cs="Calibri"/>
                <w:color w:val="000000"/>
              </w:rPr>
            </w:pPr>
            <w:r>
              <w:rPr>
                <w:rFonts w:ascii="Calibri" w:hAnsi="Calibri" w:cs="Calibri"/>
                <w:color w:val="000000"/>
              </w:rPr>
              <w:t>3322</w:t>
            </w:r>
          </w:p>
        </w:tc>
      </w:tr>
      <w:tr w:rsidR="00BA09F7" w:rsidRPr="00A70C44" w14:paraId="65E924E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3CD3F4C" w14:textId="6DD74F6D"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3</w:t>
            </w:r>
          </w:p>
        </w:tc>
        <w:tc>
          <w:tcPr>
            <w:tcW w:w="1777" w:type="dxa"/>
            <w:tcBorders>
              <w:top w:val="nil"/>
              <w:left w:val="nil"/>
              <w:bottom w:val="single" w:sz="4" w:space="0" w:color="auto"/>
              <w:right w:val="single" w:sz="4" w:space="0" w:color="auto"/>
            </w:tcBorders>
            <w:shd w:val="clear" w:color="auto" w:fill="auto"/>
            <w:noWrap/>
            <w:vAlign w:val="bottom"/>
          </w:tcPr>
          <w:p w14:paraId="240235F4" w14:textId="780F0294" w:rsidR="00BA09F7" w:rsidRPr="00A70C44" w:rsidRDefault="00BA09F7" w:rsidP="00BA09F7">
            <w:pPr>
              <w:jc w:val="center"/>
              <w:rPr>
                <w:rFonts w:ascii="Calibri" w:eastAsia="Times New Roman" w:hAnsi="Calibri" w:cs="Calibri"/>
                <w:color w:val="000000"/>
              </w:rPr>
            </w:pPr>
            <w:r>
              <w:rPr>
                <w:rFonts w:ascii="Calibri" w:hAnsi="Calibri" w:cs="Calibri"/>
                <w:color w:val="000000"/>
              </w:rPr>
              <w:t>1.00777</w:t>
            </w:r>
          </w:p>
        </w:tc>
        <w:tc>
          <w:tcPr>
            <w:tcW w:w="1332" w:type="dxa"/>
            <w:tcBorders>
              <w:top w:val="nil"/>
              <w:left w:val="nil"/>
              <w:bottom w:val="single" w:sz="4" w:space="0" w:color="auto"/>
              <w:right w:val="single" w:sz="4" w:space="0" w:color="auto"/>
            </w:tcBorders>
            <w:shd w:val="clear" w:color="auto" w:fill="auto"/>
            <w:noWrap/>
            <w:vAlign w:val="bottom"/>
          </w:tcPr>
          <w:p w14:paraId="03DCA87D" w14:textId="72E2DCE0" w:rsidR="00BA09F7" w:rsidRPr="00A70C44" w:rsidRDefault="00BA09F7" w:rsidP="00BA09F7">
            <w:pPr>
              <w:jc w:val="center"/>
              <w:rPr>
                <w:rFonts w:ascii="Calibri" w:eastAsia="Times New Roman" w:hAnsi="Calibri" w:cs="Calibri"/>
                <w:color w:val="000000"/>
              </w:rPr>
            </w:pPr>
            <w:r>
              <w:rPr>
                <w:rFonts w:ascii="Calibri" w:hAnsi="Calibri" w:cs="Calibri"/>
                <w:color w:val="000000"/>
              </w:rPr>
              <w:t>1792</w:t>
            </w:r>
          </w:p>
        </w:tc>
        <w:tc>
          <w:tcPr>
            <w:tcW w:w="1332" w:type="dxa"/>
            <w:tcBorders>
              <w:top w:val="nil"/>
              <w:left w:val="nil"/>
              <w:bottom w:val="single" w:sz="4" w:space="0" w:color="auto"/>
              <w:right w:val="single" w:sz="4" w:space="0" w:color="auto"/>
            </w:tcBorders>
            <w:shd w:val="clear" w:color="auto" w:fill="auto"/>
            <w:noWrap/>
            <w:vAlign w:val="bottom"/>
          </w:tcPr>
          <w:p w14:paraId="43386487" w14:textId="044079FC" w:rsidR="00BA09F7" w:rsidRPr="00A70C44" w:rsidRDefault="00BA09F7" w:rsidP="00BA09F7">
            <w:pPr>
              <w:jc w:val="center"/>
              <w:rPr>
                <w:rFonts w:ascii="Calibri" w:eastAsia="Times New Roman" w:hAnsi="Calibri" w:cs="Calibri"/>
                <w:color w:val="000000"/>
              </w:rPr>
            </w:pPr>
            <w:r>
              <w:rPr>
                <w:rFonts w:ascii="Calibri" w:hAnsi="Calibri" w:cs="Calibri"/>
                <w:color w:val="000000"/>
              </w:rPr>
              <w:t>1152</w:t>
            </w:r>
          </w:p>
        </w:tc>
        <w:tc>
          <w:tcPr>
            <w:tcW w:w="1332" w:type="dxa"/>
            <w:tcBorders>
              <w:top w:val="nil"/>
              <w:left w:val="nil"/>
              <w:bottom w:val="single" w:sz="4" w:space="0" w:color="auto"/>
              <w:right w:val="single" w:sz="4" w:space="0" w:color="auto"/>
            </w:tcBorders>
            <w:shd w:val="clear" w:color="auto" w:fill="auto"/>
            <w:noWrap/>
            <w:vAlign w:val="bottom"/>
          </w:tcPr>
          <w:p w14:paraId="657573D2" w14:textId="38946EB9" w:rsidR="00BA09F7" w:rsidRPr="00A70C44" w:rsidRDefault="00BA09F7" w:rsidP="00BA09F7">
            <w:pPr>
              <w:jc w:val="center"/>
              <w:rPr>
                <w:rFonts w:ascii="Calibri" w:eastAsia="Times New Roman" w:hAnsi="Calibri" w:cs="Calibri"/>
                <w:color w:val="000000"/>
              </w:rPr>
            </w:pPr>
            <w:r>
              <w:rPr>
                <w:rFonts w:ascii="Calibri" w:hAnsi="Calibri" w:cs="Calibri"/>
                <w:color w:val="000000"/>
              </w:rPr>
              <w:t>2432</w:t>
            </w:r>
          </w:p>
        </w:tc>
      </w:tr>
      <w:tr w:rsidR="00BA09F7" w:rsidRPr="00A70C44" w14:paraId="48268E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39245B" w14:textId="31686F32" w:rsidR="00BA09F7" w:rsidRPr="00A70C44" w:rsidRDefault="00BA09F7" w:rsidP="00BA09F7">
            <w:pPr>
              <w:rPr>
                <w:rFonts w:ascii="Calibri" w:eastAsia="Times New Roman" w:hAnsi="Calibri" w:cs="Calibri"/>
                <w:color w:val="000000"/>
              </w:rPr>
            </w:pPr>
            <w:r>
              <w:rPr>
                <w:rFonts w:ascii="Calibri" w:hAnsi="Calibri" w:cs="Calibri"/>
                <w:color w:val="000000"/>
              </w:rPr>
              <w:t>TALIAFERRO CREEK TRIBUTARY A</w:t>
            </w:r>
          </w:p>
        </w:tc>
        <w:tc>
          <w:tcPr>
            <w:tcW w:w="1777" w:type="dxa"/>
            <w:tcBorders>
              <w:top w:val="nil"/>
              <w:left w:val="nil"/>
              <w:bottom w:val="single" w:sz="4" w:space="0" w:color="auto"/>
              <w:right w:val="single" w:sz="4" w:space="0" w:color="auto"/>
            </w:tcBorders>
            <w:shd w:val="clear" w:color="auto" w:fill="auto"/>
            <w:noWrap/>
            <w:vAlign w:val="bottom"/>
          </w:tcPr>
          <w:p w14:paraId="7734959D" w14:textId="0E7EAFA7" w:rsidR="00BA09F7" w:rsidRPr="00A70C44" w:rsidRDefault="00BA09F7" w:rsidP="00BA09F7">
            <w:pPr>
              <w:jc w:val="center"/>
              <w:rPr>
                <w:rFonts w:ascii="Calibri" w:eastAsia="Times New Roman" w:hAnsi="Calibri" w:cs="Calibri"/>
                <w:color w:val="000000"/>
              </w:rPr>
            </w:pPr>
            <w:r>
              <w:rPr>
                <w:rFonts w:ascii="Calibri" w:hAnsi="Calibri" w:cs="Calibri"/>
                <w:color w:val="000000"/>
              </w:rPr>
              <w:t>1.11134</w:t>
            </w:r>
          </w:p>
        </w:tc>
        <w:tc>
          <w:tcPr>
            <w:tcW w:w="1332" w:type="dxa"/>
            <w:tcBorders>
              <w:top w:val="nil"/>
              <w:left w:val="nil"/>
              <w:bottom w:val="single" w:sz="4" w:space="0" w:color="auto"/>
              <w:right w:val="single" w:sz="4" w:space="0" w:color="auto"/>
            </w:tcBorders>
            <w:shd w:val="clear" w:color="auto" w:fill="auto"/>
            <w:noWrap/>
            <w:vAlign w:val="bottom"/>
          </w:tcPr>
          <w:p w14:paraId="375CB114" w14:textId="2D254F05" w:rsidR="00BA09F7" w:rsidRPr="00A70C44" w:rsidRDefault="00BA09F7" w:rsidP="00BA09F7">
            <w:pPr>
              <w:jc w:val="center"/>
              <w:rPr>
                <w:rFonts w:ascii="Calibri" w:eastAsia="Times New Roman" w:hAnsi="Calibri" w:cs="Calibri"/>
                <w:color w:val="000000"/>
              </w:rPr>
            </w:pPr>
            <w:r>
              <w:rPr>
                <w:rFonts w:ascii="Calibri" w:hAnsi="Calibri" w:cs="Calibri"/>
                <w:color w:val="000000"/>
              </w:rPr>
              <w:t>1874</w:t>
            </w:r>
          </w:p>
        </w:tc>
        <w:tc>
          <w:tcPr>
            <w:tcW w:w="1332" w:type="dxa"/>
            <w:tcBorders>
              <w:top w:val="nil"/>
              <w:left w:val="nil"/>
              <w:bottom w:val="single" w:sz="4" w:space="0" w:color="auto"/>
              <w:right w:val="single" w:sz="4" w:space="0" w:color="auto"/>
            </w:tcBorders>
            <w:shd w:val="clear" w:color="auto" w:fill="auto"/>
            <w:noWrap/>
            <w:vAlign w:val="bottom"/>
          </w:tcPr>
          <w:p w14:paraId="7A022EA5" w14:textId="0B5532E2" w:rsidR="00BA09F7" w:rsidRPr="00A70C44" w:rsidRDefault="00BA09F7" w:rsidP="00BA09F7">
            <w:pPr>
              <w:jc w:val="center"/>
              <w:rPr>
                <w:rFonts w:ascii="Calibri" w:eastAsia="Times New Roman" w:hAnsi="Calibri" w:cs="Calibri"/>
                <w:color w:val="000000"/>
              </w:rPr>
            </w:pPr>
            <w:r>
              <w:rPr>
                <w:rFonts w:ascii="Calibri" w:hAnsi="Calibri" w:cs="Calibri"/>
                <w:color w:val="000000"/>
              </w:rPr>
              <w:t>1205</w:t>
            </w:r>
          </w:p>
        </w:tc>
        <w:tc>
          <w:tcPr>
            <w:tcW w:w="1332" w:type="dxa"/>
            <w:tcBorders>
              <w:top w:val="nil"/>
              <w:left w:val="nil"/>
              <w:bottom w:val="single" w:sz="4" w:space="0" w:color="auto"/>
              <w:right w:val="single" w:sz="4" w:space="0" w:color="auto"/>
            </w:tcBorders>
            <w:shd w:val="clear" w:color="auto" w:fill="auto"/>
            <w:noWrap/>
            <w:vAlign w:val="bottom"/>
          </w:tcPr>
          <w:p w14:paraId="40C45CBD" w14:textId="5E8DC731" w:rsidR="00BA09F7" w:rsidRPr="00A70C44" w:rsidRDefault="00BA09F7" w:rsidP="00BA09F7">
            <w:pPr>
              <w:jc w:val="center"/>
              <w:rPr>
                <w:rFonts w:ascii="Calibri" w:eastAsia="Times New Roman" w:hAnsi="Calibri" w:cs="Calibri"/>
                <w:color w:val="000000"/>
              </w:rPr>
            </w:pPr>
            <w:r>
              <w:rPr>
                <w:rFonts w:ascii="Calibri" w:hAnsi="Calibri" w:cs="Calibri"/>
                <w:color w:val="000000"/>
              </w:rPr>
              <w:t>2543</w:t>
            </w:r>
          </w:p>
        </w:tc>
      </w:tr>
      <w:tr w:rsidR="00BA09F7" w:rsidRPr="00A70C44" w14:paraId="574CD8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A39C93F" w14:textId="001F7A65" w:rsidR="00BA09F7" w:rsidRPr="00A70C44" w:rsidRDefault="00BA09F7" w:rsidP="00BA09F7">
            <w:pPr>
              <w:rPr>
                <w:rFonts w:ascii="Calibri" w:eastAsia="Times New Roman" w:hAnsi="Calibri" w:cs="Calibri"/>
                <w:color w:val="000000"/>
              </w:rPr>
            </w:pPr>
            <w:r>
              <w:rPr>
                <w:rFonts w:ascii="Calibri" w:hAnsi="Calibri" w:cs="Calibri"/>
                <w:color w:val="000000"/>
              </w:rPr>
              <w:t>UNT 004 IN LAMU</w:t>
            </w:r>
          </w:p>
        </w:tc>
        <w:tc>
          <w:tcPr>
            <w:tcW w:w="1777" w:type="dxa"/>
            <w:tcBorders>
              <w:top w:val="nil"/>
              <w:left w:val="nil"/>
              <w:bottom w:val="single" w:sz="4" w:space="0" w:color="auto"/>
              <w:right w:val="single" w:sz="4" w:space="0" w:color="auto"/>
            </w:tcBorders>
            <w:shd w:val="clear" w:color="auto" w:fill="auto"/>
            <w:noWrap/>
            <w:vAlign w:val="bottom"/>
          </w:tcPr>
          <w:p w14:paraId="65EA2FCE" w14:textId="52A73521" w:rsidR="00BA09F7" w:rsidRPr="00A70C44" w:rsidRDefault="00BA09F7" w:rsidP="00BA09F7">
            <w:pPr>
              <w:jc w:val="center"/>
              <w:rPr>
                <w:rFonts w:ascii="Calibri" w:eastAsia="Times New Roman" w:hAnsi="Calibri" w:cs="Calibri"/>
                <w:color w:val="000000"/>
              </w:rPr>
            </w:pPr>
            <w:r>
              <w:rPr>
                <w:rFonts w:ascii="Calibri" w:hAnsi="Calibri" w:cs="Calibri"/>
                <w:color w:val="000000"/>
              </w:rPr>
              <w:t>0.29109</w:t>
            </w:r>
          </w:p>
        </w:tc>
        <w:tc>
          <w:tcPr>
            <w:tcW w:w="1332" w:type="dxa"/>
            <w:tcBorders>
              <w:top w:val="nil"/>
              <w:left w:val="nil"/>
              <w:bottom w:val="single" w:sz="4" w:space="0" w:color="auto"/>
              <w:right w:val="single" w:sz="4" w:space="0" w:color="auto"/>
            </w:tcBorders>
            <w:shd w:val="clear" w:color="auto" w:fill="auto"/>
            <w:noWrap/>
            <w:vAlign w:val="bottom"/>
          </w:tcPr>
          <w:p w14:paraId="6438DB55" w14:textId="73AE14EB" w:rsidR="00BA09F7" w:rsidRPr="00A70C44" w:rsidRDefault="00BA09F7" w:rsidP="00BA09F7">
            <w:pPr>
              <w:jc w:val="center"/>
              <w:rPr>
                <w:rFonts w:ascii="Calibri" w:eastAsia="Times New Roman" w:hAnsi="Calibri" w:cs="Calibri"/>
                <w:color w:val="000000"/>
              </w:rPr>
            </w:pPr>
            <w:r>
              <w:rPr>
                <w:rFonts w:ascii="Calibri" w:hAnsi="Calibri" w:cs="Calibri"/>
                <w:color w:val="000000"/>
              </w:rPr>
              <w:t>645</w:t>
            </w:r>
          </w:p>
        </w:tc>
        <w:tc>
          <w:tcPr>
            <w:tcW w:w="1332" w:type="dxa"/>
            <w:tcBorders>
              <w:top w:val="nil"/>
              <w:left w:val="nil"/>
              <w:bottom w:val="single" w:sz="4" w:space="0" w:color="auto"/>
              <w:right w:val="single" w:sz="4" w:space="0" w:color="auto"/>
            </w:tcBorders>
            <w:shd w:val="clear" w:color="auto" w:fill="auto"/>
            <w:noWrap/>
            <w:vAlign w:val="bottom"/>
          </w:tcPr>
          <w:p w14:paraId="7443427D" w14:textId="7865731A" w:rsidR="00BA09F7" w:rsidRPr="00A70C44" w:rsidRDefault="00BA09F7" w:rsidP="00BA09F7">
            <w:pPr>
              <w:jc w:val="center"/>
              <w:rPr>
                <w:rFonts w:ascii="Calibri" w:eastAsia="Times New Roman" w:hAnsi="Calibri" w:cs="Calibri"/>
                <w:color w:val="000000"/>
              </w:rPr>
            </w:pPr>
            <w:r>
              <w:rPr>
                <w:rFonts w:ascii="Calibri" w:hAnsi="Calibri" w:cs="Calibri"/>
                <w:color w:val="000000"/>
              </w:rPr>
              <w:t>415</w:t>
            </w:r>
          </w:p>
        </w:tc>
        <w:tc>
          <w:tcPr>
            <w:tcW w:w="1332" w:type="dxa"/>
            <w:tcBorders>
              <w:top w:val="nil"/>
              <w:left w:val="nil"/>
              <w:bottom w:val="single" w:sz="4" w:space="0" w:color="auto"/>
              <w:right w:val="single" w:sz="4" w:space="0" w:color="auto"/>
            </w:tcBorders>
            <w:shd w:val="clear" w:color="auto" w:fill="auto"/>
            <w:noWrap/>
            <w:vAlign w:val="bottom"/>
          </w:tcPr>
          <w:p w14:paraId="535AA3DB" w14:textId="66FDB6D6" w:rsidR="00BA09F7" w:rsidRPr="00A70C44" w:rsidRDefault="00BA09F7" w:rsidP="00BA09F7">
            <w:pPr>
              <w:jc w:val="center"/>
              <w:rPr>
                <w:rFonts w:ascii="Calibri" w:eastAsia="Times New Roman" w:hAnsi="Calibri" w:cs="Calibri"/>
                <w:color w:val="000000"/>
              </w:rPr>
            </w:pPr>
            <w:r>
              <w:rPr>
                <w:rFonts w:ascii="Calibri" w:hAnsi="Calibri" w:cs="Calibri"/>
                <w:color w:val="000000"/>
              </w:rPr>
              <w:t>875</w:t>
            </w:r>
          </w:p>
        </w:tc>
      </w:tr>
      <w:tr w:rsidR="00BA09F7" w:rsidRPr="00A70C44" w14:paraId="1A92EF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A1AC5CC" w14:textId="2E5C1C77" w:rsidR="00BA09F7" w:rsidRPr="00A70C44" w:rsidRDefault="00BA09F7" w:rsidP="00BA09F7">
            <w:pPr>
              <w:rPr>
                <w:rFonts w:ascii="Calibri" w:eastAsia="Times New Roman" w:hAnsi="Calibri" w:cs="Calibri"/>
                <w:color w:val="000000"/>
              </w:rPr>
            </w:pPr>
            <w:r>
              <w:rPr>
                <w:rFonts w:ascii="Calibri" w:hAnsi="Calibri" w:cs="Calibri"/>
                <w:color w:val="000000"/>
              </w:rPr>
              <w:t>UNT 007 IN LAMU</w:t>
            </w:r>
          </w:p>
        </w:tc>
        <w:tc>
          <w:tcPr>
            <w:tcW w:w="1777" w:type="dxa"/>
            <w:tcBorders>
              <w:top w:val="nil"/>
              <w:left w:val="nil"/>
              <w:bottom w:val="single" w:sz="4" w:space="0" w:color="auto"/>
              <w:right w:val="single" w:sz="4" w:space="0" w:color="auto"/>
            </w:tcBorders>
            <w:shd w:val="clear" w:color="auto" w:fill="auto"/>
            <w:noWrap/>
            <w:vAlign w:val="bottom"/>
          </w:tcPr>
          <w:p w14:paraId="30230365" w14:textId="1EBCCA37" w:rsidR="00BA09F7" w:rsidRPr="00A70C44" w:rsidRDefault="00BA09F7" w:rsidP="00BA09F7">
            <w:pPr>
              <w:jc w:val="center"/>
              <w:rPr>
                <w:rFonts w:ascii="Calibri" w:eastAsia="Times New Roman" w:hAnsi="Calibri" w:cs="Calibri"/>
                <w:color w:val="000000"/>
              </w:rPr>
            </w:pPr>
            <w:r>
              <w:rPr>
                <w:rFonts w:ascii="Calibri" w:hAnsi="Calibri" w:cs="Calibri"/>
                <w:color w:val="000000"/>
              </w:rPr>
              <w:t>0.42658</w:t>
            </w:r>
          </w:p>
        </w:tc>
        <w:tc>
          <w:tcPr>
            <w:tcW w:w="1332" w:type="dxa"/>
            <w:tcBorders>
              <w:top w:val="nil"/>
              <w:left w:val="nil"/>
              <w:bottom w:val="single" w:sz="4" w:space="0" w:color="auto"/>
              <w:right w:val="single" w:sz="4" w:space="0" w:color="auto"/>
            </w:tcBorders>
            <w:shd w:val="clear" w:color="auto" w:fill="auto"/>
            <w:noWrap/>
            <w:vAlign w:val="bottom"/>
          </w:tcPr>
          <w:p w14:paraId="4A45FCD4" w14:textId="4BA6504F" w:rsidR="00BA09F7" w:rsidRPr="00A70C44" w:rsidRDefault="00BA09F7" w:rsidP="00BA09F7">
            <w:pPr>
              <w:jc w:val="center"/>
              <w:rPr>
                <w:rFonts w:ascii="Calibri" w:eastAsia="Times New Roman" w:hAnsi="Calibri" w:cs="Calibri"/>
                <w:color w:val="000000"/>
              </w:rPr>
            </w:pPr>
            <w:r>
              <w:rPr>
                <w:rFonts w:ascii="Calibri" w:hAnsi="Calibri" w:cs="Calibri"/>
                <w:color w:val="000000"/>
              </w:rPr>
              <w:t>929</w:t>
            </w:r>
          </w:p>
        </w:tc>
        <w:tc>
          <w:tcPr>
            <w:tcW w:w="1332" w:type="dxa"/>
            <w:tcBorders>
              <w:top w:val="nil"/>
              <w:left w:val="nil"/>
              <w:bottom w:val="single" w:sz="4" w:space="0" w:color="auto"/>
              <w:right w:val="single" w:sz="4" w:space="0" w:color="auto"/>
            </w:tcBorders>
            <w:shd w:val="clear" w:color="auto" w:fill="auto"/>
            <w:noWrap/>
            <w:vAlign w:val="bottom"/>
          </w:tcPr>
          <w:p w14:paraId="7A012143" w14:textId="4663C69B" w:rsidR="00BA09F7" w:rsidRPr="00A70C44" w:rsidRDefault="00BA09F7" w:rsidP="00BA09F7">
            <w:pPr>
              <w:jc w:val="center"/>
              <w:rPr>
                <w:rFonts w:ascii="Calibri" w:eastAsia="Times New Roman" w:hAnsi="Calibri" w:cs="Calibri"/>
                <w:color w:val="000000"/>
              </w:rPr>
            </w:pPr>
            <w:r>
              <w:rPr>
                <w:rFonts w:ascii="Calibri" w:hAnsi="Calibri" w:cs="Calibri"/>
                <w:color w:val="000000"/>
              </w:rPr>
              <w:t>597</w:t>
            </w:r>
          </w:p>
        </w:tc>
        <w:tc>
          <w:tcPr>
            <w:tcW w:w="1332" w:type="dxa"/>
            <w:tcBorders>
              <w:top w:val="nil"/>
              <w:left w:val="nil"/>
              <w:bottom w:val="single" w:sz="4" w:space="0" w:color="auto"/>
              <w:right w:val="single" w:sz="4" w:space="0" w:color="auto"/>
            </w:tcBorders>
            <w:shd w:val="clear" w:color="auto" w:fill="auto"/>
            <w:noWrap/>
            <w:vAlign w:val="bottom"/>
          </w:tcPr>
          <w:p w14:paraId="1865F5C9" w14:textId="7CC71553" w:rsidR="00BA09F7" w:rsidRPr="00A70C44" w:rsidRDefault="00BA09F7" w:rsidP="00BA09F7">
            <w:pPr>
              <w:jc w:val="center"/>
              <w:rPr>
                <w:rFonts w:ascii="Calibri" w:eastAsia="Times New Roman" w:hAnsi="Calibri" w:cs="Calibri"/>
                <w:color w:val="000000"/>
              </w:rPr>
            </w:pPr>
            <w:r>
              <w:rPr>
                <w:rFonts w:ascii="Calibri" w:hAnsi="Calibri" w:cs="Calibri"/>
                <w:color w:val="000000"/>
              </w:rPr>
              <w:t>1261</w:t>
            </w:r>
          </w:p>
        </w:tc>
      </w:tr>
      <w:tr w:rsidR="00BA09F7" w:rsidRPr="00A70C44" w14:paraId="57C91A5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20CCFAB" w14:textId="7C8A1C5E" w:rsidR="00BA09F7" w:rsidRPr="00A70C44" w:rsidRDefault="00BA09F7" w:rsidP="00BA09F7">
            <w:pPr>
              <w:rPr>
                <w:rFonts w:ascii="Calibri" w:eastAsia="Times New Roman" w:hAnsi="Calibri" w:cs="Calibri"/>
                <w:color w:val="000000"/>
              </w:rPr>
            </w:pPr>
            <w:r>
              <w:rPr>
                <w:rFonts w:ascii="Calibri" w:hAnsi="Calibri" w:cs="Calibri"/>
                <w:color w:val="000000"/>
              </w:rPr>
              <w:t>UNT 010 IN LAMU</w:t>
            </w:r>
          </w:p>
        </w:tc>
        <w:tc>
          <w:tcPr>
            <w:tcW w:w="1777" w:type="dxa"/>
            <w:tcBorders>
              <w:top w:val="nil"/>
              <w:left w:val="nil"/>
              <w:bottom w:val="single" w:sz="4" w:space="0" w:color="auto"/>
              <w:right w:val="single" w:sz="4" w:space="0" w:color="auto"/>
            </w:tcBorders>
            <w:shd w:val="clear" w:color="auto" w:fill="auto"/>
            <w:noWrap/>
            <w:vAlign w:val="bottom"/>
          </w:tcPr>
          <w:p w14:paraId="10878D0B" w14:textId="596F2EDE" w:rsidR="00BA09F7" w:rsidRPr="00A70C44" w:rsidRDefault="00BA09F7" w:rsidP="00BA09F7">
            <w:pPr>
              <w:jc w:val="center"/>
              <w:rPr>
                <w:rFonts w:ascii="Calibri" w:eastAsia="Times New Roman" w:hAnsi="Calibri" w:cs="Calibri"/>
                <w:color w:val="000000"/>
              </w:rPr>
            </w:pPr>
            <w:r>
              <w:rPr>
                <w:rFonts w:ascii="Calibri" w:hAnsi="Calibri" w:cs="Calibri"/>
                <w:color w:val="000000"/>
              </w:rPr>
              <w:t>0.69965</w:t>
            </w:r>
          </w:p>
        </w:tc>
        <w:tc>
          <w:tcPr>
            <w:tcW w:w="1332" w:type="dxa"/>
            <w:tcBorders>
              <w:top w:val="nil"/>
              <w:left w:val="nil"/>
              <w:bottom w:val="single" w:sz="4" w:space="0" w:color="auto"/>
              <w:right w:val="single" w:sz="4" w:space="0" w:color="auto"/>
            </w:tcBorders>
            <w:shd w:val="clear" w:color="auto" w:fill="auto"/>
            <w:noWrap/>
            <w:vAlign w:val="bottom"/>
          </w:tcPr>
          <w:p w14:paraId="3B3AA222" w14:textId="1965EA12" w:rsidR="00BA09F7" w:rsidRPr="00A70C44" w:rsidRDefault="00BA09F7" w:rsidP="00BA09F7">
            <w:pPr>
              <w:jc w:val="center"/>
              <w:rPr>
                <w:rFonts w:ascii="Calibri" w:eastAsia="Times New Roman" w:hAnsi="Calibri" w:cs="Calibri"/>
                <w:color w:val="000000"/>
              </w:rPr>
            </w:pPr>
            <w:r>
              <w:rPr>
                <w:rFonts w:ascii="Calibri" w:hAnsi="Calibri" w:cs="Calibri"/>
                <w:color w:val="000000"/>
              </w:rPr>
              <w:t>1090</w:t>
            </w:r>
          </w:p>
        </w:tc>
        <w:tc>
          <w:tcPr>
            <w:tcW w:w="1332" w:type="dxa"/>
            <w:tcBorders>
              <w:top w:val="nil"/>
              <w:left w:val="nil"/>
              <w:bottom w:val="single" w:sz="4" w:space="0" w:color="auto"/>
              <w:right w:val="single" w:sz="4" w:space="0" w:color="auto"/>
            </w:tcBorders>
            <w:shd w:val="clear" w:color="auto" w:fill="auto"/>
            <w:noWrap/>
            <w:vAlign w:val="bottom"/>
          </w:tcPr>
          <w:p w14:paraId="536AC299" w14:textId="75D16BD5" w:rsidR="00BA09F7" w:rsidRPr="00A70C44" w:rsidRDefault="00BA09F7" w:rsidP="00BA09F7">
            <w:pPr>
              <w:jc w:val="center"/>
              <w:rPr>
                <w:rFonts w:ascii="Calibri" w:eastAsia="Times New Roman" w:hAnsi="Calibri" w:cs="Calibri"/>
                <w:color w:val="000000"/>
              </w:rPr>
            </w:pPr>
            <w:r>
              <w:rPr>
                <w:rFonts w:ascii="Calibri" w:hAnsi="Calibri" w:cs="Calibri"/>
                <w:color w:val="000000"/>
              </w:rPr>
              <w:t>701</w:t>
            </w:r>
          </w:p>
        </w:tc>
        <w:tc>
          <w:tcPr>
            <w:tcW w:w="1332" w:type="dxa"/>
            <w:tcBorders>
              <w:top w:val="nil"/>
              <w:left w:val="nil"/>
              <w:bottom w:val="single" w:sz="4" w:space="0" w:color="auto"/>
              <w:right w:val="single" w:sz="4" w:space="0" w:color="auto"/>
            </w:tcBorders>
            <w:shd w:val="clear" w:color="auto" w:fill="auto"/>
            <w:noWrap/>
            <w:vAlign w:val="bottom"/>
          </w:tcPr>
          <w:p w14:paraId="41B85607" w14:textId="7E22CC87" w:rsidR="00BA09F7" w:rsidRPr="00A70C44" w:rsidRDefault="00BA09F7" w:rsidP="00BA09F7">
            <w:pPr>
              <w:jc w:val="center"/>
              <w:rPr>
                <w:rFonts w:ascii="Calibri" w:eastAsia="Times New Roman" w:hAnsi="Calibri" w:cs="Calibri"/>
                <w:color w:val="000000"/>
              </w:rPr>
            </w:pPr>
            <w:r>
              <w:rPr>
                <w:rFonts w:ascii="Calibri" w:hAnsi="Calibri" w:cs="Calibri"/>
                <w:color w:val="000000"/>
              </w:rPr>
              <w:t>1479</w:t>
            </w:r>
          </w:p>
        </w:tc>
      </w:tr>
      <w:tr w:rsidR="00BA09F7" w:rsidRPr="00A70C44" w14:paraId="3E14A11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904669A" w14:textId="180D4484" w:rsidR="00BA09F7" w:rsidRPr="00A70C44" w:rsidRDefault="00BA09F7" w:rsidP="00BA09F7">
            <w:pPr>
              <w:rPr>
                <w:rFonts w:ascii="Calibri" w:eastAsia="Times New Roman" w:hAnsi="Calibri" w:cs="Calibri"/>
                <w:color w:val="000000"/>
              </w:rPr>
            </w:pPr>
            <w:r>
              <w:rPr>
                <w:rFonts w:ascii="Calibri" w:hAnsi="Calibri" w:cs="Calibri"/>
                <w:color w:val="000000"/>
              </w:rPr>
              <w:t>UNT 012 IN LAMU</w:t>
            </w:r>
          </w:p>
        </w:tc>
        <w:tc>
          <w:tcPr>
            <w:tcW w:w="1777" w:type="dxa"/>
            <w:tcBorders>
              <w:top w:val="nil"/>
              <w:left w:val="nil"/>
              <w:bottom w:val="single" w:sz="4" w:space="0" w:color="auto"/>
              <w:right w:val="single" w:sz="4" w:space="0" w:color="auto"/>
            </w:tcBorders>
            <w:shd w:val="clear" w:color="auto" w:fill="auto"/>
            <w:noWrap/>
            <w:vAlign w:val="bottom"/>
          </w:tcPr>
          <w:p w14:paraId="18E10A79" w14:textId="500A3DF7" w:rsidR="00BA09F7" w:rsidRPr="00A70C44" w:rsidRDefault="00BA09F7" w:rsidP="00BA09F7">
            <w:pPr>
              <w:jc w:val="center"/>
              <w:rPr>
                <w:rFonts w:ascii="Calibri" w:eastAsia="Times New Roman" w:hAnsi="Calibri" w:cs="Calibri"/>
                <w:color w:val="000000"/>
              </w:rPr>
            </w:pPr>
            <w:r>
              <w:rPr>
                <w:rFonts w:ascii="Calibri" w:hAnsi="Calibri" w:cs="Calibri"/>
                <w:color w:val="000000"/>
              </w:rPr>
              <w:t>0.30274</w:t>
            </w:r>
          </w:p>
        </w:tc>
        <w:tc>
          <w:tcPr>
            <w:tcW w:w="1332" w:type="dxa"/>
            <w:tcBorders>
              <w:top w:val="nil"/>
              <w:left w:val="nil"/>
              <w:bottom w:val="single" w:sz="4" w:space="0" w:color="auto"/>
              <w:right w:val="single" w:sz="4" w:space="0" w:color="auto"/>
            </w:tcBorders>
            <w:shd w:val="clear" w:color="auto" w:fill="auto"/>
            <w:noWrap/>
            <w:vAlign w:val="bottom"/>
          </w:tcPr>
          <w:p w14:paraId="0C5B8659" w14:textId="33F8078B" w:rsidR="00BA09F7" w:rsidRPr="00A70C44" w:rsidRDefault="00BA09F7" w:rsidP="00BA09F7">
            <w:pPr>
              <w:jc w:val="center"/>
              <w:rPr>
                <w:rFonts w:ascii="Calibri" w:eastAsia="Times New Roman" w:hAnsi="Calibri" w:cs="Calibri"/>
                <w:color w:val="000000"/>
              </w:rPr>
            </w:pPr>
            <w:r>
              <w:rPr>
                <w:rFonts w:ascii="Calibri" w:hAnsi="Calibri" w:cs="Calibri"/>
                <w:color w:val="000000"/>
              </w:rPr>
              <w:t>797</w:t>
            </w:r>
          </w:p>
        </w:tc>
        <w:tc>
          <w:tcPr>
            <w:tcW w:w="1332" w:type="dxa"/>
            <w:tcBorders>
              <w:top w:val="nil"/>
              <w:left w:val="nil"/>
              <w:bottom w:val="single" w:sz="4" w:space="0" w:color="auto"/>
              <w:right w:val="single" w:sz="4" w:space="0" w:color="auto"/>
            </w:tcBorders>
            <w:shd w:val="clear" w:color="auto" w:fill="auto"/>
            <w:noWrap/>
            <w:vAlign w:val="bottom"/>
          </w:tcPr>
          <w:p w14:paraId="2E3DB543" w14:textId="4D463F07" w:rsidR="00BA09F7" w:rsidRPr="00A70C44" w:rsidRDefault="00BA09F7" w:rsidP="00BA09F7">
            <w:pPr>
              <w:jc w:val="center"/>
              <w:rPr>
                <w:rFonts w:ascii="Calibri" w:eastAsia="Times New Roman" w:hAnsi="Calibri" w:cs="Calibri"/>
                <w:color w:val="000000"/>
              </w:rPr>
            </w:pPr>
            <w:r>
              <w:rPr>
                <w:rFonts w:ascii="Calibri" w:hAnsi="Calibri" w:cs="Calibri"/>
                <w:color w:val="000000"/>
              </w:rPr>
              <w:t>512</w:t>
            </w:r>
          </w:p>
        </w:tc>
        <w:tc>
          <w:tcPr>
            <w:tcW w:w="1332" w:type="dxa"/>
            <w:tcBorders>
              <w:top w:val="nil"/>
              <w:left w:val="nil"/>
              <w:bottom w:val="single" w:sz="4" w:space="0" w:color="auto"/>
              <w:right w:val="single" w:sz="4" w:space="0" w:color="auto"/>
            </w:tcBorders>
            <w:shd w:val="clear" w:color="auto" w:fill="auto"/>
            <w:noWrap/>
            <w:vAlign w:val="bottom"/>
          </w:tcPr>
          <w:p w14:paraId="105F9645" w14:textId="1AECE016" w:rsidR="00BA09F7" w:rsidRPr="00A70C44" w:rsidRDefault="00BA09F7" w:rsidP="00BA09F7">
            <w:pPr>
              <w:jc w:val="center"/>
              <w:rPr>
                <w:rFonts w:ascii="Calibri" w:eastAsia="Times New Roman" w:hAnsi="Calibri" w:cs="Calibri"/>
                <w:color w:val="000000"/>
              </w:rPr>
            </w:pPr>
            <w:r>
              <w:rPr>
                <w:rFonts w:ascii="Calibri" w:hAnsi="Calibri" w:cs="Calibri"/>
                <w:color w:val="000000"/>
              </w:rPr>
              <w:t>1082</w:t>
            </w:r>
          </w:p>
        </w:tc>
      </w:tr>
      <w:tr w:rsidR="00BA09F7" w:rsidRPr="00A70C44" w14:paraId="519280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875E3C0" w14:textId="0C5D7F17" w:rsidR="00BA09F7" w:rsidRPr="00A70C44" w:rsidRDefault="00BA09F7" w:rsidP="00BA09F7">
            <w:pPr>
              <w:rPr>
                <w:rFonts w:ascii="Calibri" w:eastAsia="Times New Roman" w:hAnsi="Calibri" w:cs="Calibri"/>
                <w:color w:val="000000"/>
              </w:rPr>
            </w:pPr>
            <w:r>
              <w:rPr>
                <w:rFonts w:ascii="Calibri" w:hAnsi="Calibri" w:cs="Calibri"/>
                <w:color w:val="000000"/>
              </w:rPr>
              <w:t>UNT 017 IN LAMU</w:t>
            </w:r>
          </w:p>
        </w:tc>
        <w:tc>
          <w:tcPr>
            <w:tcW w:w="1777" w:type="dxa"/>
            <w:tcBorders>
              <w:top w:val="nil"/>
              <w:left w:val="nil"/>
              <w:bottom w:val="single" w:sz="4" w:space="0" w:color="auto"/>
              <w:right w:val="single" w:sz="4" w:space="0" w:color="auto"/>
            </w:tcBorders>
            <w:shd w:val="clear" w:color="auto" w:fill="auto"/>
            <w:noWrap/>
            <w:vAlign w:val="bottom"/>
          </w:tcPr>
          <w:p w14:paraId="1DAF0D27" w14:textId="79E159B0" w:rsidR="00BA09F7" w:rsidRPr="00A70C44" w:rsidRDefault="00BA09F7" w:rsidP="00BA09F7">
            <w:pPr>
              <w:jc w:val="center"/>
              <w:rPr>
                <w:rFonts w:ascii="Calibri" w:eastAsia="Times New Roman" w:hAnsi="Calibri" w:cs="Calibri"/>
                <w:color w:val="000000"/>
              </w:rPr>
            </w:pPr>
            <w:r>
              <w:rPr>
                <w:rFonts w:ascii="Calibri" w:hAnsi="Calibri" w:cs="Calibri"/>
                <w:color w:val="000000"/>
              </w:rPr>
              <w:t>0.15092</w:t>
            </w:r>
          </w:p>
        </w:tc>
        <w:tc>
          <w:tcPr>
            <w:tcW w:w="1332" w:type="dxa"/>
            <w:tcBorders>
              <w:top w:val="nil"/>
              <w:left w:val="nil"/>
              <w:bottom w:val="single" w:sz="4" w:space="0" w:color="auto"/>
              <w:right w:val="single" w:sz="4" w:space="0" w:color="auto"/>
            </w:tcBorders>
            <w:shd w:val="clear" w:color="auto" w:fill="auto"/>
            <w:noWrap/>
            <w:vAlign w:val="bottom"/>
          </w:tcPr>
          <w:p w14:paraId="5F9840D2" w14:textId="553AA7F4" w:rsidR="00BA09F7" w:rsidRPr="00A70C44" w:rsidRDefault="00BA09F7" w:rsidP="00BA09F7">
            <w:pPr>
              <w:jc w:val="center"/>
              <w:rPr>
                <w:rFonts w:ascii="Calibri" w:eastAsia="Times New Roman" w:hAnsi="Calibri" w:cs="Calibri"/>
                <w:color w:val="000000"/>
              </w:rPr>
            </w:pPr>
            <w:r>
              <w:rPr>
                <w:rFonts w:ascii="Calibri" w:hAnsi="Calibri" w:cs="Calibri"/>
                <w:color w:val="000000"/>
              </w:rPr>
              <w:t>542</w:t>
            </w:r>
          </w:p>
        </w:tc>
        <w:tc>
          <w:tcPr>
            <w:tcW w:w="1332" w:type="dxa"/>
            <w:tcBorders>
              <w:top w:val="nil"/>
              <w:left w:val="nil"/>
              <w:bottom w:val="single" w:sz="4" w:space="0" w:color="auto"/>
              <w:right w:val="single" w:sz="4" w:space="0" w:color="auto"/>
            </w:tcBorders>
            <w:shd w:val="clear" w:color="auto" w:fill="auto"/>
            <w:noWrap/>
            <w:vAlign w:val="bottom"/>
          </w:tcPr>
          <w:p w14:paraId="6EFBA635" w14:textId="464A0E96" w:rsidR="00BA09F7" w:rsidRPr="00A70C44" w:rsidRDefault="00BA09F7" w:rsidP="00BA09F7">
            <w:pPr>
              <w:jc w:val="center"/>
              <w:rPr>
                <w:rFonts w:ascii="Calibri" w:eastAsia="Times New Roman" w:hAnsi="Calibri" w:cs="Calibri"/>
                <w:color w:val="000000"/>
              </w:rPr>
            </w:pPr>
            <w:r>
              <w:rPr>
                <w:rFonts w:ascii="Calibri" w:hAnsi="Calibri" w:cs="Calibri"/>
                <w:color w:val="000000"/>
              </w:rPr>
              <w:t>348</w:t>
            </w:r>
          </w:p>
        </w:tc>
        <w:tc>
          <w:tcPr>
            <w:tcW w:w="1332" w:type="dxa"/>
            <w:tcBorders>
              <w:top w:val="nil"/>
              <w:left w:val="nil"/>
              <w:bottom w:val="single" w:sz="4" w:space="0" w:color="auto"/>
              <w:right w:val="single" w:sz="4" w:space="0" w:color="auto"/>
            </w:tcBorders>
            <w:shd w:val="clear" w:color="auto" w:fill="auto"/>
            <w:noWrap/>
            <w:vAlign w:val="bottom"/>
          </w:tcPr>
          <w:p w14:paraId="47242B00" w14:textId="221E6D41" w:rsidR="00BA09F7" w:rsidRPr="00A70C44" w:rsidRDefault="00BA09F7" w:rsidP="00BA09F7">
            <w:pPr>
              <w:jc w:val="center"/>
              <w:rPr>
                <w:rFonts w:ascii="Calibri" w:eastAsia="Times New Roman" w:hAnsi="Calibri" w:cs="Calibri"/>
                <w:color w:val="000000"/>
              </w:rPr>
            </w:pPr>
            <w:r>
              <w:rPr>
                <w:rFonts w:ascii="Calibri" w:hAnsi="Calibri" w:cs="Calibri"/>
                <w:color w:val="000000"/>
              </w:rPr>
              <w:t>736</w:t>
            </w:r>
          </w:p>
        </w:tc>
      </w:tr>
      <w:tr w:rsidR="00BA09F7" w:rsidRPr="00A70C44" w14:paraId="44BCE5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5D9453" w14:textId="04522B83" w:rsidR="00BA09F7" w:rsidRPr="00A70C44" w:rsidRDefault="00BA09F7" w:rsidP="00BA09F7">
            <w:pPr>
              <w:rPr>
                <w:rFonts w:ascii="Calibri" w:eastAsia="Times New Roman" w:hAnsi="Calibri" w:cs="Calibri"/>
                <w:color w:val="000000"/>
              </w:rPr>
            </w:pPr>
            <w:r>
              <w:rPr>
                <w:rFonts w:ascii="Calibri" w:hAnsi="Calibri" w:cs="Calibri"/>
                <w:color w:val="000000"/>
              </w:rPr>
              <w:t>UNT 020 IN LAMU</w:t>
            </w:r>
          </w:p>
        </w:tc>
        <w:tc>
          <w:tcPr>
            <w:tcW w:w="1777" w:type="dxa"/>
            <w:tcBorders>
              <w:top w:val="nil"/>
              <w:left w:val="nil"/>
              <w:bottom w:val="single" w:sz="4" w:space="0" w:color="auto"/>
              <w:right w:val="single" w:sz="4" w:space="0" w:color="auto"/>
            </w:tcBorders>
            <w:shd w:val="clear" w:color="auto" w:fill="auto"/>
            <w:noWrap/>
            <w:vAlign w:val="bottom"/>
          </w:tcPr>
          <w:p w14:paraId="2D102D50" w14:textId="5F5BEC59" w:rsidR="00BA09F7" w:rsidRPr="00A70C44" w:rsidRDefault="00BA09F7" w:rsidP="00BA09F7">
            <w:pPr>
              <w:jc w:val="center"/>
              <w:rPr>
                <w:rFonts w:ascii="Calibri" w:eastAsia="Times New Roman" w:hAnsi="Calibri" w:cs="Calibri"/>
                <w:color w:val="000000"/>
              </w:rPr>
            </w:pPr>
            <w:r>
              <w:rPr>
                <w:rFonts w:ascii="Calibri" w:hAnsi="Calibri" w:cs="Calibri"/>
                <w:color w:val="000000"/>
              </w:rPr>
              <w:t>0.24992</w:t>
            </w:r>
          </w:p>
        </w:tc>
        <w:tc>
          <w:tcPr>
            <w:tcW w:w="1332" w:type="dxa"/>
            <w:tcBorders>
              <w:top w:val="nil"/>
              <w:left w:val="nil"/>
              <w:bottom w:val="single" w:sz="4" w:space="0" w:color="auto"/>
              <w:right w:val="single" w:sz="4" w:space="0" w:color="auto"/>
            </w:tcBorders>
            <w:shd w:val="clear" w:color="auto" w:fill="auto"/>
            <w:noWrap/>
            <w:vAlign w:val="bottom"/>
          </w:tcPr>
          <w:p w14:paraId="60A724F6" w14:textId="6486EF2B" w:rsidR="00BA09F7" w:rsidRPr="00A70C44" w:rsidRDefault="00BA09F7" w:rsidP="00BA09F7">
            <w:pPr>
              <w:jc w:val="center"/>
              <w:rPr>
                <w:rFonts w:ascii="Calibri" w:eastAsia="Times New Roman" w:hAnsi="Calibri" w:cs="Calibri"/>
                <w:color w:val="000000"/>
              </w:rPr>
            </w:pPr>
            <w:r>
              <w:rPr>
                <w:rFonts w:ascii="Calibri" w:hAnsi="Calibri" w:cs="Calibri"/>
                <w:color w:val="000000"/>
              </w:rPr>
              <w:t>672</w:t>
            </w:r>
          </w:p>
        </w:tc>
        <w:tc>
          <w:tcPr>
            <w:tcW w:w="1332" w:type="dxa"/>
            <w:tcBorders>
              <w:top w:val="nil"/>
              <w:left w:val="nil"/>
              <w:bottom w:val="single" w:sz="4" w:space="0" w:color="auto"/>
              <w:right w:val="single" w:sz="4" w:space="0" w:color="auto"/>
            </w:tcBorders>
            <w:shd w:val="clear" w:color="auto" w:fill="auto"/>
            <w:noWrap/>
            <w:vAlign w:val="bottom"/>
          </w:tcPr>
          <w:p w14:paraId="0741D57A" w14:textId="2792207C" w:rsidR="00BA09F7" w:rsidRPr="00A70C44" w:rsidRDefault="00BA09F7" w:rsidP="00BA09F7">
            <w:pPr>
              <w:jc w:val="center"/>
              <w:rPr>
                <w:rFonts w:ascii="Calibri" w:eastAsia="Times New Roman" w:hAnsi="Calibri" w:cs="Calibri"/>
                <w:color w:val="000000"/>
              </w:rPr>
            </w:pPr>
            <w:r>
              <w:rPr>
                <w:rFonts w:ascii="Calibri" w:hAnsi="Calibri" w:cs="Calibri"/>
                <w:color w:val="000000"/>
              </w:rPr>
              <w:t>432</w:t>
            </w:r>
          </w:p>
        </w:tc>
        <w:tc>
          <w:tcPr>
            <w:tcW w:w="1332" w:type="dxa"/>
            <w:tcBorders>
              <w:top w:val="nil"/>
              <w:left w:val="nil"/>
              <w:bottom w:val="single" w:sz="4" w:space="0" w:color="auto"/>
              <w:right w:val="single" w:sz="4" w:space="0" w:color="auto"/>
            </w:tcBorders>
            <w:shd w:val="clear" w:color="auto" w:fill="auto"/>
            <w:noWrap/>
            <w:vAlign w:val="bottom"/>
          </w:tcPr>
          <w:p w14:paraId="03A75036" w14:textId="2BF5030C" w:rsidR="00BA09F7" w:rsidRPr="00A70C44" w:rsidRDefault="00BA09F7" w:rsidP="00BA09F7">
            <w:pPr>
              <w:jc w:val="center"/>
              <w:rPr>
                <w:rFonts w:ascii="Calibri" w:eastAsia="Times New Roman" w:hAnsi="Calibri" w:cs="Calibri"/>
                <w:color w:val="000000"/>
              </w:rPr>
            </w:pPr>
            <w:r>
              <w:rPr>
                <w:rFonts w:ascii="Calibri" w:hAnsi="Calibri" w:cs="Calibri"/>
                <w:color w:val="000000"/>
              </w:rPr>
              <w:t>912</w:t>
            </w:r>
          </w:p>
        </w:tc>
      </w:tr>
      <w:tr w:rsidR="00BA09F7" w:rsidRPr="00A70C44" w14:paraId="1C0443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DBD876B" w14:textId="7182C091" w:rsidR="00BA09F7" w:rsidRPr="00A70C44" w:rsidRDefault="00BA09F7" w:rsidP="00BA09F7">
            <w:pPr>
              <w:rPr>
                <w:rFonts w:ascii="Calibri" w:eastAsia="Times New Roman" w:hAnsi="Calibri" w:cs="Calibri"/>
                <w:color w:val="000000"/>
              </w:rPr>
            </w:pPr>
            <w:r>
              <w:rPr>
                <w:rFonts w:ascii="Calibri" w:hAnsi="Calibri" w:cs="Calibri"/>
                <w:color w:val="000000"/>
              </w:rPr>
              <w:t>UNT 021 IN LAMU</w:t>
            </w:r>
          </w:p>
        </w:tc>
        <w:tc>
          <w:tcPr>
            <w:tcW w:w="1777" w:type="dxa"/>
            <w:tcBorders>
              <w:top w:val="nil"/>
              <w:left w:val="nil"/>
              <w:bottom w:val="single" w:sz="4" w:space="0" w:color="auto"/>
              <w:right w:val="single" w:sz="4" w:space="0" w:color="auto"/>
            </w:tcBorders>
            <w:shd w:val="clear" w:color="auto" w:fill="auto"/>
            <w:noWrap/>
            <w:vAlign w:val="bottom"/>
          </w:tcPr>
          <w:p w14:paraId="0B00C986" w14:textId="40227961" w:rsidR="00BA09F7" w:rsidRPr="00A70C44" w:rsidRDefault="00BA09F7" w:rsidP="00BA09F7">
            <w:pPr>
              <w:jc w:val="center"/>
              <w:rPr>
                <w:rFonts w:ascii="Calibri" w:eastAsia="Times New Roman" w:hAnsi="Calibri" w:cs="Calibri"/>
                <w:color w:val="000000"/>
              </w:rPr>
            </w:pPr>
            <w:r>
              <w:rPr>
                <w:rFonts w:ascii="Calibri" w:hAnsi="Calibri" w:cs="Calibri"/>
                <w:color w:val="000000"/>
              </w:rPr>
              <w:t>0.19648</w:t>
            </w:r>
          </w:p>
        </w:tc>
        <w:tc>
          <w:tcPr>
            <w:tcW w:w="1332" w:type="dxa"/>
            <w:tcBorders>
              <w:top w:val="nil"/>
              <w:left w:val="nil"/>
              <w:bottom w:val="single" w:sz="4" w:space="0" w:color="auto"/>
              <w:right w:val="single" w:sz="4" w:space="0" w:color="auto"/>
            </w:tcBorders>
            <w:shd w:val="clear" w:color="auto" w:fill="auto"/>
            <w:noWrap/>
            <w:vAlign w:val="bottom"/>
          </w:tcPr>
          <w:p w14:paraId="383FCF41" w14:textId="05975E13" w:rsidR="00BA09F7" w:rsidRPr="00A70C44" w:rsidRDefault="00BA09F7" w:rsidP="00BA09F7">
            <w:pPr>
              <w:jc w:val="center"/>
              <w:rPr>
                <w:rFonts w:ascii="Calibri" w:eastAsia="Times New Roman" w:hAnsi="Calibri" w:cs="Calibri"/>
                <w:color w:val="000000"/>
              </w:rPr>
            </w:pPr>
            <w:r>
              <w:rPr>
                <w:rFonts w:ascii="Calibri" w:hAnsi="Calibri" w:cs="Calibri"/>
                <w:color w:val="000000"/>
              </w:rPr>
              <w:t>528</w:t>
            </w:r>
          </w:p>
        </w:tc>
        <w:tc>
          <w:tcPr>
            <w:tcW w:w="1332" w:type="dxa"/>
            <w:tcBorders>
              <w:top w:val="nil"/>
              <w:left w:val="nil"/>
              <w:bottom w:val="single" w:sz="4" w:space="0" w:color="auto"/>
              <w:right w:val="single" w:sz="4" w:space="0" w:color="auto"/>
            </w:tcBorders>
            <w:shd w:val="clear" w:color="auto" w:fill="auto"/>
            <w:noWrap/>
            <w:vAlign w:val="bottom"/>
          </w:tcPr>
          <w:p w14:paraId="02FEC596" w14:textId="1B00BE98" w:rsidR="00BA09F7" w:rsidRPr="00A70C44" w:rsidRDefault="00BA09F7" w:rsidP="00BA09F7">
            <w:pPr>
              <w:jc w:val="center"/>
              <w:rPr>
                <w:rFonts w:ascii="Calibri" w:eastAsia="Times New Roman" w:hAnsi="Calibri" w:cs="Calibri"/>
                <w:color w:val="000000"/>
              </w:rPr>
            </w:pPr>
            <w:r>
              <w:rPr>
                <w:rFonts w:ascii="Calibri" w:hAnsi="Calibri" w:cs="Calibri"/>
                <w:color w:val="000000"/>
              </w:rPr>
              <w:t>339</w:t>
            </w:r>
          </w:p>
        </w:tc>
        <w:tc>
          <w:tcPr>
            <w:tcW w:w="1332" w:type="dxa"/>
            <w:tcBorders>
              <w:top w:val="nil"/>
              <w:left w:val="nil"/>
              <w:bottom w:val="single" w:sz="4" w:space="0" w:color="auto"/>
              <w:right w:val="single" w:sz="4" w:space="0" w:color="auto"/>
            </w:tcBorders>
            <w:shd w:val="clear" w:color="auto" w:fill="auto"/>
            <w:noWrap/>
            <w:vAlign w:val="bottom"/>
          </w:tcPr>
          <w:p w14:paraId="02EEBE39" w14:textId="069C8FD5" w:rsidR="00BA09F7" w:rsidRPr="00A70C44" w:rsidRDefault="00BA09F7" w:rsidP="00BA09F7">
            <w:pPr>
              <w:jc w:val="center"/>
              <w:rPr>
                <w:rFonts w:ascii="Calibri" w:eastAsia="Times New Roman" w:hAnsi="Calibri" w:cs="Calibri"/>
                <w:color w:val="000000"/>
              </w:rPr>
            </w:pPr>
            <w:r>
              <w:rPr>
                <w:rFonts w:ascii="Calibri" w:hAnsi="Calibri" w:cs="Calibri"/>
                <w:color w:val="000000"/>
              </w:rPr>
              <w:t>717</w:t>
            </w:r>
          </w:p>
        </w:tc>
      </w:tr>
      <w:tr w:rsidR="00BA09F7" w:rsidRPr="00A70C44" w14:paraId="76B54E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A8D89AF" w14:textId="3F46A436" w:rsidR="00BA09F7" w:rsidRPr="00A70C44" w:rsidRDefault="00BA09F7" w:rsidP="00BA09F7">
            <w:pPr>
              <w:rPr>
                <w:rFonts w:ascii="Calibri" w:eastAsia="Times New Roman" w:hAnsi="Calibri" w:cs="Calibri"/>
                <w:color w:val="000000"/>
              </w:rPr>
            </w:pPr>
            <w:r>
              <w:rPr>
                <w:rFonts w:ascii="Calibri" w:hAnsi="Calibri" w:cs="Calibri"/>
                <w:color w:val="000000"/>
              </w:rPr>
              <w:t>UNT 022 IN LAMU</w:t>
            </w:r>
          </w:p>
        </w:tc>
        <w:tc>
          <w:tcPr>
            <w:tcW w:w="1777" w:type="dxa"/>
            <w:tcBorders>
              <w:top w:val="nil"/>
              <w:left w:val="nil"/>
              <w:bottom w:val="single" w:sz="4" w:space="0" w:color="auto"/>
              <w:right w:val="single" w:sz="4" w:space="0" w:color="auto"/>
            </w:tcBorders>
            <w:shd w:val="clear" w:color="auto" w:fill="auto"/>
            <w:noWrap/>
            <w:vAlign w:val="bottom"/>
          </w:tcPr>
          <w:p w14:paraId="52E7DEB5" w14:textId="1416908C" w:rsidR="00BA09F7" w:rsidRPr="00A70C44" w:rsidRDefault="00BA09F7" w:rsidP="00BA09F7">
            <w:pPr>
              <w:jc w:val="center"/>
              <w:rPr>
                <w:rFonts w:ascii="Calibri" w:eastAsia="Times New Roman" w:hAnsi="Calibri" w:cs="Calibri"/>
                <w:color w:val="000000"/>
              </w:rPr>
            </w:pPr>
            <w:r>
              <w:rPr>
                <w:rFonts w:ascii="Calibri" w:hAnsi="Calibri" w:cs="Calibri"/>
                <w:color w:val="000000"/>
              </w:rPr>
              <w:t>0.25522</w:t>
            </w:r>
          </w:p>
        </w:tc>
        <w:tc>
          <w:tcPr>
            <w:tcW w:w="1332" w:type="dxa"/>
            <w:tcBorders>
              <w:top w:val="nil"/>
              <w:left w:val="nil"/>
              <w:bottom w:val="single" w:sz="4" w:space="0" w:color="auto"/>
              <w:right w:val="single" w:sz="4" w:space="0" w:color="auto"/>
            </w:tcBorders>
            <w:shd w:val="clear" w:color="auto" w:fill="auto"/>
            <w:noWrap/>
            <w:vAlign w:val="bottom"/>
          </w:tcPr>
          <w:p w14:paraId="2457A151" w14:textId="40B41809" w:rsidR="00BA09F7" w:rsidRPr="00A70C44" w:rsidRDefault="00BA09F7" w:rsidP="00BA09F7">
            <w:pPr>
              <w:jc w:val="center"/>
              <w:rPr>
                <w:rFonts w:ascii="Calibri" w:eastAsia="Times New Roman" w:hAnsi="Calibri" w:cs="Calibri"/>
                <w:color w:val="000000"/>
              </w:rPr>
            </w:pPr>
            <w:r>
              <w:rPr>
                <w:rFonts w:ascii="Calibri" w:hAnsi="Calibri" w:cs="Calibri"/>
                <w:color w:val="000000"/>
              </w:rPr>
              <w:t>716</w:t>
            </w:r>
          </w:p>
        </w:tc>
        <w:tc>
          <w:tcPr>
            <w:tcW w:w="1332" w:type="dxa"/>
            <w:tcBorders>
              <w:top w:val="nil"/>
              <w:left w:val="nil"/>
              <w:bottom w:val="single" w:sz="4" w:space="0" w:color="auto"/>
              <w:right w:val="single" w:sz="4" w:space="0" w:color="auto"/>
            </w:tcBorders>
            <w:shd w:val="clear" w:color="auto" w:fill="auto"/>
            <w:noWrap/>
            <w:vAlign w:val="bottom"/>
          </w:tcPr>
          <w:p w14:paraId="50D478EA" w14:textId="580AEE8E" w:rsidR="00BA09F7" w:rsidRPr="00A70C44" w:rsidRDefault="00BA09F7" w:rsidP="00BA09F7">
            <w:pPr>
              <w:jc w:val="center"/>
              <w:rPr>
                <w:rFonts w:ascii="Calibri" w:eastAsia="Times New Roman" w:hAnsi="Calibri" w:cs="Calibri"/>
                <w:color w:val="000000"/>
              </w:rPr>
            </w:pPr>
            <w:r>
              <w:rPr>
                <w:rFonts w:ascii="Calibri" w:hAnsi="Calibri" w:cs="Calibri"/>
                <w:color w:val="000000"/>
              </w:rPr>
              <w:t>460</w:t>
            </w:r>
          </w:p>
        </w:tc>
        <w:tc>
          <w:tcPr>
            <w:tcW w:w="1332" w:type="dxa"/>
            <w:tcBorders>
              <w:top w:val="nil"/>
              <w:left w:val="nil"/>
              <w:bottom w:val="single" w:sz="4" w:space="0" w:color="auto"/>
              <w:right w:val="single" w:sz="4" w:space="0" w:color="auto"/>
            </w:tcBorders>
            <w:shd w:val="clear" w:color="auto" w:fill="auto"/>
            <w:noWrap/>
            <w:vAlign w:val="bottom"/>
          </w:tcPr>
          <w:p w14:paraId="022F96B5" w14:textId="366E9CE5" w:rsidR="00BA09F7" w:rsidRPr="00A70C44" w:rsidRDefault="00BA09F7" w:rsidP="00BA09F7">
            <w:pPr>
              <w:jc w:val="center"/>
              <w:rPr>
                <w:rFonts w:ascii="Calibri" w:eastAsia="Times New Roman" w:hAnsi="Calibri" w:cs="Calibri"/>
                <w:color w:val="000000"/>
              </w:rPr>
            </w:pPr>
            <w:r>
              <w:rPr>
                <w:rFonts w:ascii="Calibri" w:hAnsi="Calibri" w:cs="Calibri"/>
                <w:color w:val="000000"/>
              </w:rPr>
              <w:t>972</w:t>
            </w:r>
          </w:p>
        </w:tc>
      </w:tr>
      <w:tr w:rsidR="00BA09F7" w:rsidRPr="00A70C44" w14:paraId="0B73FEA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4871B48" w14:textId="4C85D8D4" w:rsidR="00BA09F7" w:rsidRPr="00A70C44" w:rsidRDefault="00BA09F7" w:rsidP="00BA09F7">
            <w:pPr>
              <w:rPr>
                <w:rFonts w:ascii="Calibri" w:eastAsia="Times New Roman" w:hAnsi="Calibri" w:cs="Calibri"/>
                <w:color w:val="000000"/>
              </w:rPr>
            </w:pPr>
            <w:r>
              <w:rPr>
                <w:rFonts w:ascii="Calibri" w:hAnsi="Calibri" w:cs="Calibri"/>
                <w:color w:val="000000"/>
              </w:rPr>
              <w:t>UNT 025 IN LAMU</w:t>
            </w:r>
          </w:p>
        </w:tc>
        <w:tc>
          <w:tcPr>
            <w:tcW w:w="1777" w:type="dxa"/>
            <w:tcBorders>
              <w:top w:val="nil"/>
              <w:left w:val="nil"/>
              <w:bottom w:val="single" w:sz="4" w:space="0" w:color="auto"/>
              <w:right w:val="single" w:sz="4" w:space="0" w:color="auto"/>
            </w:tcBorders>
            <w:shd w:val="clear" w:color="auto" w:fill="auto"/>
            <w:noWrap/>
            <w:vAlign w:val="bottom"/>
          </w:tcPr>
          <w:p w14:paraId="6E2E6EA6" w14:textId="45DC1C79" w:rsidR="00BA09F7" w:rsidRPr="00A70C44" w:rsidRDefault="00BA09F7" w:rsidP="00BA09F7">
            <w:pPr>
              <w:jc w:val="center"/>
              <w:rPr>
                <w:rFonts w:ascii="Calibri" w:eastAsia="Times New Roman" w:hAnsi="Calibri" w:cs="Calibri"/>
                <w:color w:val="000000"/>
              </w:rPr>
            </w:pPr>
            <w:r>
              <w:rPr>
                <w:rFonts w:ascii="Calibri" w:hAnsi="Calibri" w:cs="Calibri"/>
                <w:color w:val="000000"/>
              </w:rPr>
              <w:t>0.54693</w:t>
            </w:r>
          </w:p>
        </w:tc>
        <w:tc>
          <w:tcPr>
            <w:tcW w:w="1332" w:type="dxa"/>
            <w:tcBorders>
              <w:top w:val="nil"/>
              <w:left w:val="nil"/>
              <w:bottom w:val="single" w:sz="4" w:space="0" w:color="auto"/>
              <w:right w:val="single" w:sz="4" w:space="0" w:color="auto"/>
            </w:tcBorders>
            <w:shd w:val="clear" w:color="auto" w:fill="auto"/>
            <w:noWrap/>
            <w:vAlign w:val="bottom"/>
          </w:tcPr>
          <w:p w14:paraId="0657B9D0" w14:textId="283D3788" w:rsidR="00BA09F7" w:rsidRPr="00A70C44" w:rsidRDefault="00BA09F7" w:rsidP="00BA09F7">
            <w:pPr>
              <w:jc w:val="center"/>
              <w:rPr>
                <w:rFonts w:ascii="Calibri" w:eastAsia="Times New Roman" w:hAnsi="Calibri" w:cs="Calibri"/>
                <w:color w:val="000000"/>
              </w:rPr>
            </w:pPr>
            <w:r>
              <w:rPr>
                <w:rFonts w:ascii="Calibri" w:hAnsi="Calibri" w:cs="Calibri"/>
                <w:color w:val="000000"/>
              </w:rPr>
              <w:t>1113</w:t>
            </w:r>
          </w:p>
        </w:tc>
        <w:tc>
          <w:tcPr>
            <w:tcW w:w="1332" w:type="dxa"/>
            <w:tcBorders>
              <w:top w:val="nil"/>
              <w:left w:val="nil"/>
              <w:bottom w:val="single" w:sz="4" w:space="0" w:color="auto"/>
              <w:right w:val="single" w:sz="4" w:space="0" w:color="auto"/>
            </w:tcBorders>
            <w:shd w:val="clear" w:color="auto" w:fill="auto"/>
            <w:noWrap/>
            <w:vAlign w:val="bottom"/>
          </w:tcPr>
          <w:p w14:paraId="6E801C6D" w14:textId="4F88339F" w:rsidR="00BA09F7" w:rsidRPr="00A70C44" w:rsidRDefault="00BA09F7" w:rsidP="00BA09F7">
            <w:pPr>
              <w:jc w:val="center"/>
              <w:rPr>
                <w:rFonts w:ascii="Calibri" w:eastAsia="Times New Roman" w:hAnsi="Calibri" w:cs="Calibri"/>
                <w:color w:val="000000"/>
              </w:rPr>
            </w:pPr>
            <w:r>
              <w:rPr>
                <w:rFonts w:ascii="Calibri" w:hAnsi="Calibri" w:cs="Calibri"/>
                <w:color w:val="000000"/>
              </w:rPr>
              <w:t>715</w:t>
            </w:r>
          </w:p>
        </w:tc>
        <w:tc>
          <w:tcPr>
            <w:tcW w:w="1332" w:type="dxa"/>
            <w:tcBorders>
              <w:top w:val="nil"/>
              <w:left w:val="nil"/>
              <w:bottom w:val="single" w:sz="4" w:space="0" w:color="auto"/>
              <w:right w:val="single" w:sz="4" w:space="0" w:color="auto"/>
            </w:tcBorders>
            <w:shd w:val="clear" w:color="auto" w:fill="auto"/>
            <w:noWrap/>
            <w:vAlign w:val="bottom"/>
          </w:tcPr>
          <w:p w14:paraId="43CF86D2" w14:textId="37314516" w:rsidR="00BA09F7" w:rsidRPr="00A70C44" w:rsidRDefault="00BA09F7" w:rsidP="00BA09F7">
            <w:pPr>
              <w:jc w:val="center"/>
              <w:rPr>
                <w:rFonts w:ascii="Calibri" w:eastAsia="Times New Roman" w:hAnsi="Calibri" w:cs="Calibri"/>
                <w:color w:val="000000"/>
              </w:rPr>
            </w:pPr>
            <w:r>
              <w:rPr>
                <w:rFonts w:ascii="Calibri" w:hAnsi="Calibri" w:cs="Calibri"/>
                <w:color w:val="000000"/>
              </w:rPr>
              <w:t>1511</w:t>
            </w:r>
          </w:p>
        </w:tc>
      </w:tr>
      <w:tr w:rsidR="00BA09F7" w:rsidRPr="00A70C44" w14:paraId="4D14289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FC463E" w14:textId="78342D2A" w:rsidR="00BA09F7" w:rsidRPr="00A70C44" w:rsidRDefault="00BA09F7" w:rsidP="00BA09F7">
            <w:pPr>
              <w:rPr>
                <w:rFonts w:ascii="Calibri" w:eastAsia="Times New Roman" w:hAnsi="Calibri" w:cs="Calibri"/>
                <w:color w:val="000000"/>
              </w:rPr>
            </w:pPr>
            <w:r>
              <w:rPr>
                <w:rFonts w:ascii="Calibri" w:hAnsi="Calibri" w:cs="Calibri"/>
                <w:color w:val="000000"/>
              </w:rPr>
              <w:t>UNT 026 IN LAMU</w:t>
            </w:r>
          </w:p>
        </w:tc>
        <w:tc>
          <w:tcPr>
            <w:tcW w:w="1777" w:type="dxa"/>
            <w:tcBorders>
              <w:top w:val="nil"/>
              <w:left w:val="nil"/>
              <w:bottom w:val="single" w:sz="4" w:space="0" w:color="auto"/>
              <w:right w:val="single" w:sz="4" w:space="0" w:color="auto"/>
            </w:tcBorders>
            <w:shd w:val="clear" w:color="auto" w:fill="auto"/>
            <w:noWrap/>
            <w:vAlign w:val="bottom"/>
          </w:tcPr>
          <w:p w14:paraId="181FBDF9" w14:textId="04B58BBD" w:rsidR="00BA09F7" w:rsidRPr="00A70C44" w:rsidRDefault="00BA09F7" w:rsidP="00BA09F7">
            <w:pPr>
              <w:jc w:val="center"/>
              <w:rPr>
                <w:rFonts w:ascii="Calibri" w:eastAsia="Times New Roman" w:hAnsi="Calibri" w:cs="Calibri"/>
                <w:color w:val="000000"/>
              </w:rPr>
            </w:pPr>
            <w:r>
              <w:rPr>
                <w:rFonts w:ascii="Calibri" w:hAnsi="Calibri" w:cs="Calibri"/>
                <w:color w:val="000000"/>
              </w:rPr>
              <w:t>1.14434</w:t>
            </w:r>
          </w:p>
        </w:tc>
        <w:tc>
          <w:tcPr>
            <w:tcW w:w="1332" w:type="dxa"/>
            <w:tcBorders>
              <w:top w:val="nil"/>
              <w:left w:val="nil"/>
              <w:bottom w:val="single" w:sz="4" w:space="0" w:color="auto"/>
              <w:right w:val="single" w:sz="4" w:space="0" w:color="auto"/>
            </w:tcBorders>
            <w:shd w:val="clear" w:color="auto" w:fill="auto"/>
            <w:noWrap/>
            <w:vAlign w:val="bottom"/>
          </w:tcPr>
          <w:p w14:paraId="14C7C044" w14:textId="43BE7F4B" w:rsidR="00BA09F7" w:rsidRPr="00A70C44" w:rsidRDefault="00BA09F7" w:rsidP="00BA09F7">
            <w:pPr>
              <w:jc w:val="center"/>
              <w:rPr>
                <w:rFonts w:ascii="Calibri" w:eastAsia="Times New Roman" w:hAnsi="Calibri" w:cs="Calibri"/>
                <w:color w:val="000000"/>
              </w:rPr>
            </w:pPr>
            <w:r>
              <w:rPr>
                <w:rFonts w:ascii="Calibri" w:hAnsi="Calibri" w:cs="Calibri"/>
                <w:color w:val="000000"/>
              </w:rPr>
              <w:t>1802</w:t>
            </w:r>
          </w:p>
        </w:tc>
        <w:tc>
          <w:tcPr>
            <w:tcW w:w="1332" w:type="dxa"/>
            <w:tcBorders>
              <w:top w:val="nil"/>
              <w:left w:val="nil"/>
              <w:bottom w:val="single" w:sz="4" w:space="0" w:color="auto"/>
              <w:right w:val="single" w:sz="4" w:space="0" w:color="auto"/>
            </w:tcBorders>
            <w:shd w:val="clear" w:color="auto" w:fill="auto"/>
            <w:noWrap/>
            <w:vAlign w:val="bottom"/>
          </w:tcPr>
          <w:p w14:paraId="4E27BD21" w14:textId="7E262B78" w:rsidR="00BA09F7" w:rsidRPr="00A70C44" w:rsidRDefault="00BA09F7" w:rsidP="00BA09F7">
            <w:pPr>
              <w:jc w:val="center"/>
              <w:rPr>
                <w:rFonts w:ascii="Calibri" w:eastAsia="Times New Roman" w:hAnsi="Calibri" w:cs="Calibri"/>
                <w:color w:val="000000"/>
              </w:rPr>
            </w:pPr>
            <w:r>
              <w:rPr>
                <w:rFonts w:ascii="Calibri" w:hAnsi="Calibri" w:cs="Calibri"/>
                <w:color w:val="000000"/>
              </w:rPr>
              <w:t>1158</w:t>
            </w:r>
          </w:p>
        </w:tc>
        <w:tc>
          <w:tcPr>
            <w:tcW w:w="1332" w:type="dxa"/>
            <w:tcBorders>
              <w:top w:val="nil"/>
              <w:left w:val="nil"/>
              <w:bottom w:val="single" w:sz="4" w:space="0" w:color="auto"/>
              <w:right w:val="single" w:sz="4" w:space="0" w:color="auto"/>
            </w:tcBorders>
            <w:shd w:val="clear" w:color="auto" w:fill="auto"/>
            <w:noWrap/>
            <w:vAlign w:val="bottom"/>
          </w:tcPr>
          <w:p w14:paraId="658F7F51" w14:textId="195EA8E3" w:rsidR="00BA09F7" w:rsidRPr="00A70C44" w:rsidRDefault="00BA09F7" w:rsidP="00BA09F7">
            <w:pPr>
              <w:jc w:val="center"/>
              <w:rPr>
                <w:rFonts w:ascii="Calibri" w:eastAsia="Times New Roman" w:hAnsi="Calibri" w:cs="Calibri"/>
                <w:color w:val="000000"/>
              </w:rPr>
            </w:pPr>
            <w:r>
              <w:rPr>
                <w:rFonts w:ascii="Calibri" w:hAnsi="Calibri" w:cs="Calibri"/>
                <w:color w:val="000000"/>
              </w:rPr>
              <w:t>2446</w:t>
            </w:r>
          </w:p>
        </w:tc>
      </w:tr>
      <w:tr w:rsidR="00BA09F7" w:rsidRPr="00A70C44" w14:paraId="4C9B29E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65B406" w14:textId="5F81BD8B" w:rsidR="00BA09F7" w:rsidRPr="00A70C44" w:rsidRDefault="00BA09F7" w:rsidP="00BA09F7">
            <w:pPr>
              <w:rPr>
                <w:rFonts w:ascii="Calibri" w:eastAsia="Times New Roman" w:hAnsi="Calibri" w:cs="Calibri"/>
                <w:color w:val="000000"/>
              </w:rPr>
            </w:pPr>
            <w:r>
              <w:rPr>
                <w:rFonts w:ascii="Calibri" w:hAnsi="Calibri" w:cs="Calibri"/>
                <w:color w:val="000000"/>
              </w:rPr>
              <w:t>UNT 028 IN LAMU</w:t>
            </w:r>
          </w:p>
        </w:tc>
        <w:tc>
          <w:tcPr>
            <w:tcW w:w="1777" w:type="dxa"/>
            <w:tcBorders>
              <w:top w:val="nil"/>
              <w:left w:val="nil"/>
              <w:bottom w:val="single" w:sz="4" w:space="0" w:color="auto"/>
              <w:right w:val="single" w:sz="4" w:space="0" w:color="auto"/>
            </w:tcBorders>
            <w:shd w:val="clear" w:color="auto" w:fill="auto"/>
            <w:noWrap/>
            <w:vAlign w:val="bottom"/>
          </w:tcPr>
          <w:p w14:paraId="6DB80020" w14:textId="0F51565D" w:rsidR="00BA09F7" w:rsidRPr="00A70C44" w:rsidRDefault="00BA09F7" w:rsidP="00BA09F7">
            <w:pPr>
              <w:jc w:val="center"/>
              <w:rPr>
                <w:rFonts w:ascii="Calibri" w:eastAsia="Times New Roman" w:hAnsi="Calibri" w:cs="Calibri"/>
                <w:color w:val="000000"/>
              </w:rPr>
            </w:pPr>
            <w:r>
              <w:rPr>
                <w:rFonts w:ascii="Calibri" w:hAnsi="Calibri" w:cs="Calibri"/>
                <w:color w:val="000000"/>
              </w:rPr>
              <w:t>0.31593</w:t>
            </w:r>
          </w:p>
        </w:tc>
        <w:tc>
          <w:tcPr>
            <w:tcW w:w="1332" w:type="dxa"/>
            <w:tcBorders>
              <w:top w:val="nil"/>
              <w:left w:val="nil"/>
              <w:bottom w:val="single" w:sz="4" w:space="0" w:color="auto"/>
              <w:right w:val="single" w:sz="4" w:space="0" w:color="auto"/>
            </w:tcBorders>
            <w:shd w:val="clear" w:color="auto" w:fill="auto"/>
            <w:noWrap/>
            <w:vAlign w:val="bottom"/>
          </w:tcPr>
          <w:p w14:paraId="46E9C36F" w14:textId="3E6AF198" w:rsidR="00BA09F7" w:rsidRPr="00A70C44" w:rsidRDefault="00BA09F7" w:rsidP="00BA09F7">
            <w:pPr>
              <w:jc w:val="center"/>
              <w:rPr>
                <w:rFonts w:ascii="Calibri" w:eastAsia="Times New Roman" w:hAnsi="Calibri" w:cs="Calibri"/>
                <w:color w:val="000000"/>
              </w:rPr>
            </w:pPr>
            <w:r>
              <w:rPr>
                <w:rFonts w:ascii="Calibri" w:hAnsi="Calibri" w:cs="Calibri"/>
                <w:color w:val="000000"/>
              </w:rPr>
              <w:t>873</w:t>
            </w:r>
          </w:p>
        </w:tc>
        <w:tc>
          <w:tcPr>
            <w:tcW w:w="1332" w:type="dxa"/>
            <w:tcBorders>
              <w:top w:val="nil"/>
              <w:left w:val="nil"/>
              <w:bottom w:val="single" w:sz="4" w:space="0" w:color="auto"/>
              <w:right w:val="single" w:sz="4" w:space="0" w:color="auto"/>
            </w:tcBorders>
            <w:shd w:val="clear" w:color="auto" w:fill="auto"/>
            <w:noWrap/>
            <w:vAlign w:val="bottom"/>
          </w:tcPr>
          <w:p w14:paraId="10FB6440" w14:textId="27C33CD2" w:rsidR="00BA09F7" w:rsidRPr="00A70C44" w:rsidRDefault="00BA09F7" w:rsidP="00BA09F7">
            <w:pPr>
              <w:jc w:val="center"/>
              <w:rPr>
                <w:rFonts w:ascii="Calibri" w:eastAsia="Times New Roman" w:hAnsi="Calibri" w:cs="Calibri"/>
                <w:color w:val="000000"/>
              </w:rPr>
            </w:pPr>
            <w:r>
              <w:rPr>
                <w:rFonts w:ascii="Calibri" w:hAnsi="Calibri" w:cs="Calibri"/>
                <w:color w:val="000000"/>
              </w:rPr>
              <w:t>561</w:t>
            </w:r>
          </w:p>
        </w:tc>
        <w:tc>
          <w:tcPr>
            <w:tcW w:w="1332" w:type="dxa"/>
            <w:tcBorders>
              <w:top w:val="nil"/>
              <w:left w:val="nil"/>
              <w:bottom w:val="single" w:sz="4" w:space="0" w:color="auto"/>
              <w:right w:val="single" w:sz="4" w:space="0" w:color="auto"/>
            </w:tcBorders>
            <w:shd w:val="clear" w:color="auto" w:fill="auto"/>
            <w:noWrap/>
            <w:vAlign w:val="bottom"/>
          </w:tcPr>
          <w:p w14:paraId="1741A672" w14:textId="08010DA6" w:rsidR="00BA09F7" w:rsidRPr="00A70C44" w:rsidRDefault="00BA09F7" w:rsidP="00BA09F7">
            <w:pPr>
              <w:jc w:val="center"/>
              <w:rPr>
                <w:rFonts w:ascii="Calibri" w:eastAsia="Times New Roman" w:hAnsi="Calibri" w:cs="Calibri"/>
                <w:color w:val="000000"/>
              </w:rPr>
            </w:pPr>
            <w:r>
              <w:rPr>
                <w:rFonts w:ascii="Calibri" w:hAnsi="Calibri" w:cs="Calibri"/>
                <w:color w:val="000000"/>
              </w:rPr>
              <w:t>1185</w:t>
            </w:r>
          </w:p>
        </w:tc>
      </w:tr>
      <w:tr w:rsidR="00BA09F7" w:rsidRPr="00A70C44" w14:paraId="4E2EE5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A419A6" w14:textId="2B75461D" w:rsidR="00BA09F7" w:rsidRPr="00A70C44" w:rsidRDefault="00BA09F7" w:rsidP="00BA09F7">
            <w:pPr>
              <w:rPr>
                <w:rFonts w:ascii="Calibri" w:eastAsia="Times New Roman" w:hAnsi="Calibri" w:cs="Calibri"/>
                <w:color w:val="000000"/>
              </w:rPr>
            </w:pPr>
            <w:r>
              <w:rPr>
                <w:rFonts w:ascii="Calibri" w:hAnsi="Calibri" w:cs="Calibri"/>
                <w:color w:val="000000"/>
              </w:rPr>
              <w:t>UNT 033 IN LAMU</w:t>
            </w:r>
          </w:p>
        </w:tc>
        <w:tc>
          <w:tcPr>
            <w:tcW w:w="1777" w:type="dxa"/>
            <w:tcBorders>
              <w:top w:val="nil"/>
              <w:left w:val="nil"/>
              <w:bottom w:val="single" w:sz="4" w:space="0" w:color="auto"/>
              <w:right w:val="single" w:sz="4" w:space="0" w:color="auto"/>
            </w:tcBorders>
            <w:shd w:val="clear" w:color="auto" w:fill="auto"/>
            <w:noWrap/>
            <w:vAlign w:val="bottom"/>
          </w:tcPr>
          <w:p w14:paraId="6D78EA1E" w14:textId="4D0F91D6" w:rsidR="00BA09F7" w:rsidRPr="00A70C44" w:rsidRDefault="00BA09F7" w:rsidP="00BA09F7">
            <w:pPr>
              <w:jc w:val="center"/>
              <w:rPr>
                <w:rFonts w:ascii="Calibri" w:eastAsia="Times New Roman" w:hAnsi="Calibri" w:cs="Calibri"/>
                <w:color w:val="000000"/>
              </w:rPr>
            </w:pPr>
            <w:r>
              <w:rPr>
                <w:rFonts w:ascii="Calibri" w:hAnsi="Calibri" w:cs="Calibri"/>
                <w:color w:val="000000"/>
              </w:rPr>
              <w:t>0.36005</w:t>
            </w:r>
          </w:p>
        </w:tc>
        <w:tc>
          <w:tcPr>
            <w:tcW w:w="1332" w:type="dxa"/>
            <w:tcBorders>
              <w:top w:val="nil"/>
              <w:left w:val="nil"/>
              <w:bottom w:val="single" w:sz="4" w:space="0" w:color="auto"/>
              <w:right w:val="single" w:sz="4" w:space="0" w:color="auto"/>
            </w:tcBorders>
            <w:shd w:val="clear" w:color="auto" w:fill="auto"/>
            <w:noWrap/>
            <w:vAlign w:val="bottom"/>
          </w:tcPr>
          <w:p w14:paraId="52BA61A1" w14:textId="695AADA2" w:rsidR="00BA09F7" w:rsidRPr="00A70C44" w:rsidRDefault="00BA09F7" w:rsidP="00BA09F7">
            <w:pPr>
              <w:jc w:val="center"/>
              <w:rPr>
                <w:rFonts w:ascii="Calibri" w:eastAsia="Times New Roman" w:hAnsi="Calibri" w:cs="Calibri"/>
                <w:color w:val="000000"/>
              </w:rPr>
            </w:pPr>
            <w:r>
              <w:rPr>
                <w:rFonts w:ascii="Calibri" w:hAnsi="Calibri" w:cs="Calibri"/>
                <w:color w:val="000000"/>
              </w:rPr>
              <w:t>1010</w:t>
            </w:r>
          </w:p>
        </w:tc>
        <w:tc>
          <w:tcPr>
            <w:tcW w:w="1332" w:type="dxa"/>
            <w:tcBorders>
              <w:top w:val="nil"/>
              <w:left w:val="nil"/>
              <w:bottom w:val="single" w:sz="4" w:space="0" w:color="auto"/>
              <w:right w:val="single" w:sz="4" w:space="0" w:color="auto"/>
            </w:tcBorders>
            <w:shd w:val="clear" w:color="auto" w:fill="auto"/>
            <w:noWrap/>
            <w:vAlign w:val="bottom"/>
          </w:tcPr>
          <w:p w14:paraId="53404A82" w14:textId="56C41976" w:rsidR="00BA09F7" w:rsidRPr="00A70C44" w:rsidRDefault="00BA09F7" w:rsidP="00BA09F7">
            <w:pPr>
              <w:jc w:val="center"/>
              <w:rPr>
                <w:rFonts w:ascii="Calibri" w:eastAsia="Times New Roman" w:hAnsi="Calibri" w:cs="Calibri"/>
                <w:color w:val="000000"/>
              </w:rPr>
            </w:pPr>
            <w:r>
              <w:rPr>
                <w:rFonts w:ascii="Calibri" w:hAnsi="Calibri" w:cs="Calibri"/>
                <w:color w:val="000000"/>
              </w:rPr>
              <w:t>649</w:t>
            </w:r>
          </w:p>
        </w:tc>
        <w:tc>
          <w:tcPr>
            <w:tcW w:w="1332" w:type="dxa"/>
            <w:tcBorders>
              <w:top w:val="nil"/>
              <w:left w:val="nil"/>
              <w:bottom w:val="single" w:sz="4" w:space="0" w:color="auto"/>
              <w:right w:val="single" w:sz="4" w:space="0" w:color="auto"/>
            </w:tcBorders>
            <w:shd w:val="clear" w:color="auto" w:fill="auto"/>
            <w:noWrap/>
            <w:vAlign w:val="bottom"/>
          </w:tcPr>
          <w:p w14:paraId="64774214" w14:textId="3C119624" w:rsidR="00BA09F7" w:rsidRPr="00A70C44" w:rsidRDefault="00BA09F7" w:rsidP="00BA09F7">
            <w:pPr>
              <w:jc w:val="center"/>
              <w:rPr>
                <w:rFonts w:ascii="Calibri" w:eastAsia="Times New Roman" w:hAnsi="Calibri" w:cs="Calibri"/>
                <w:color w:val="000000"/>
              </w:rPr>
            </w:pPr>
            <w:r>
              <w:rPr>
                <w:rFonts w:ascii="Calibri" w:hAnsi="Calibri" w:cs="Calibri"/>
                <w:color w:val="000000"/>
              </w:rPr>
              <w:t>1371</w:t>
            </w:r>
          </w:p>
        </w:tc>
      </w:tr>
      <w:tr w:rsidR="00BA09F7" w:rsidRPr="00A70C44" w14:paraId="40884C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342425" w14:textId="09B9A77E" w:rsidR="00BA09F7" w:rsidRPr="00A70C44" w:rsidRDefault="00BA09F7" w:rsidP="00BA09F7">
            <w:pPr>
              <w:rPr>
                <w:rFonts w:ascii="Calibri" w:eastAsia="Times New Roman" w:hAnsi="Calibri" w:cs="Calibri"/>
                <w:color w:val="000000"/>
              </w:rPr>
            </w:pPr>
            <w:r>
              <w:rPr>
                <w:rFonts w:ascii="Calibri" w:hAnsi="Calibri" w:cs="Calibri"/>
                <w:color w:val="000000"/>
              </w:rPr>
              <w:t>UNT 034 IN LAMU</w:t>
            </w:r>
          </w:p>
        </w:tc>
        <w:tc>
          <w:tcPr>
            <w:tcW w:w="1777" w:type="dxa"/>
            <w:tcBorders>
              <w:top w:val="nil"/>
              <w:left w:val="nil"/>
              <w:bottom w:val="single" w:sz="4" w:space="0" w:color="auto"/>
              <w:right w:val="single" w:sz="4" w:space="0" w:color="auto"/>
            </w:tcBorders>
            <w:shd w:val="clear" w:color="auto" w:fill="auto"/>
            <w:noWrap/>
            <w:vAlign w:val="bottom"/>
          </w:tcPr>
          <w:p w14:paraId="035BA4BE" w14:textId="325B3A08" w:rsidR="00BA09F7" w:rsidRPr="00A70C44" w:rsidRDefault="00BA09F7" w:rsidP="00BA09F7">
            <w:pPr>
              <w:jc w:val="center"/>
              <w:rPr>
                <w:rFonts w:ascii="Calibri" w:eastAsia="Times New Roman" w:hAnsi="Calibri" w:cs="Calibri"/>
                <w:color w:val="000000"/>
              </w:rPr>
            </w:pPr>
            <w:r>
              <w:rPr>
                <w:rFonts w:ascii="Calibri" w:hAnsi="Calibri" w:cs="Calibri"/>
                <w:color w:val="000000"/>
              </w:rPr>
              <w:t>0.16751</w:t>
            </w:r>
          </w:p>
        </w:tc>
        <w:tc>
          <w:tcPr>
            <w:tcW w:w="1332" w:type="dxa"/>
            <w:tcBorders>
              <w:top w:val="nil"/>
              <w:left w:val="nil"/>
              <w:bottom w:val="single" w:sz="4" w:space="0" w:color="auto"/>
              <w:right w:val="single" w:sz="4" w:space="0" w:color="auto"/>
            </w:tcBorders>
            <w:shd w:val="clear" w:color="auto" w:fill="auto"/>
            <w:noWrap/>
            <w:vAlign w:val="bottom"/>
          </w:tcPr>
          <w:p w14:paraId="6DCBC5E4" w14:textId="70CE13A7" w:rsidR="00BA09F7" w:rsidRPr="00A70C44" w:rsidRDefault="00BA09F7" w:rsidP="00BA09F7">
            <w:pPr>
              <w:jc w:val="center"/>
              <w:rPr>
                <w:rFonts w:ascii="Calibri" w:eastAsia="Times New Roman" w:hAnsi="Calibri" w:cs="Calibri"/>
                <w:color w:val="000000"/>
              </w:rPr>
            </w:pPr>
            <w:r>
              <w:rPr>
                <w:rFonts w:ascii="Calibri" w:hAnsi="Calibri" w:cs="Calibri"/>
                <w:color w:val="000000"/>
              </w:rPr>
              <w:t>515</w:t>
            </w:r>
          </w:p>
        </w:tc>
        <w:tc>
          <w:tcPr>
            <w:tcW w:w="1332" w:type="dxa"/>
            <w:tcBorders>
              <w:top w:val="nil"/>
              <w:left w:val="nil"/>
              <w:bottom w:val="single" w:sz="4" w:space="0" w:color="auto"/>
              <w:right w:val="single" w:sz="4" w:space="0" w:color="auto"/>
            </w:tcBorders>
            <w:shd w:val="clear" w:color="auto" w:fill="auto"/>
            <w:noWrap/>
            <w:vAlign w:val="bottom"/>
          </w:tcPr>
          <w:p w14:paraId="3D73B6DC" w14:textId="2CD4EA33" w:rsidR="00BA09F7" w:rsidRPr="00A70C44" w:rsidRDefault="00BA09F7" w:rsidP="00BA09F7">
            <w:pPr>
              <w:jc w:val="center"/>
              <w:rPr>
                <w:rFonts w:ascii="Calibri" w:eastAsia="Times New Roman" w:hAnsi="Calibri" w:cs="Calibri"/>
                <w:color w:val="000000"/>
              </w:rPr>
            </w:pPr>
            <w:r>
              <w:rPr>
                <w:rFonts w:ascii="Calibri" w:hAnsi="Calibri" w:cs="Calibri"/>
                <w:color w:val="000000"/>
              </w:rPr>
              <w:t>331</w:t>
            </w:r>
          </w:p>
        </w:tc>
        <w:tc>
          <w:tcPr>
            <w:tcW w:w="1332" w:type="dxa"/>
            <w:tcBorders>
              <w:top w:val="nil"/>
              <w:left w:val="nil"/>
              <w:bottom w:val="single" w:sz="4" w:space="0" w:color="auto"/>
              <w:right w:val="single" w:sz="4" w:space="0" w:color="auto"/>
            </w:tcBorders>
            <w:shd w:val="clear" w:color="auto" w:fill="auto"/>
            <w:noWrap/>
            <w:vAlign w:val="bottom"/>
          </w:tcPr>
          <w:p w14:paraId="1B3AF9A7" w14:textId="7F297C2B" w:rsidR="00BA09F7" w:rsidRPr="00A70C44" w:rsidRDefault="00BA09F7" w:rsidP="00BA09F7">
            <w:pPr>
              <w:jc w:val="center"/>
              <w:rPr>
                <w:rFonts w:ascii="Calibri" w:eastAsia="Times New Roman" w:hAnsi="Calibri" w:cs="Calibri"/>
                <w:color w:val="000000"/>
              </w:rPr>
            </w:pPr>
            <w:r>
              <w:rPr>
                <w:rFonts w:ascii="Calibri" w:hAnsi="Calibri" w:cs="Calibri"/>
                <w:color w:val="000000"/>
              </w:rPr>
              <w:t>699</w:t>
            </w:r>
          </w:p>
        </w:tc>
      </w:tr>
      <w:tr w:rsidR="00BA09F7" w:rsidRPr="00A70C44" w14:paraId="16582F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E95D8C" w14:textId="758D6F0F" w:rsidR="00BA09F7" w:rsidRPr="00A70C44" w:rsidRDefault="00BA09F7" w:rsidP="00BA09F7">
            <w:pPr>
              <w:rPr>
                <w:rFonts w:ascii="Calibri" w:eastAsia="Times New Roman" w:hAnsi="Calibri" w:cs="Calibri"/>
                <w:color w:val="000000"/>
              </w:rPr>
            </w:pPr>
            <w:r>
              <w:rPr>
                <w:rFonts w:ascii="Calibri" w:hAnsi="Calibri" w:cs="Calibri"/>
                <w:color w:val="000000"/>
              </w:rPr>
              <w:t>UNT 036 IN LAMU</w:t>
            </w:r>
          </w:p>
        </w:tc>
        <w:tc>
          <w:tcPr>
            <w:tcW w:w="1777" w:type="dxa"/>
            <w:tcBorders>
              <w:top w:val="nil"/>
              <w:left w:val="nil"/>
              <w:bottom w:val="single" w:sz="4" w:space="0" w:color="auto"/>
              <w:right w:val="single" w:sz="4" w:space="0" w:color="auto"/>
            </w:tcBorders>
            <w:shd w:val="clear" w:color="auto" w:fill="auto"/>
            <w:noWrap/>
            <w:vAlign w:val="bottom"/>
          </w:tcPr>
          <w:p w14:paraId="5EB69D2C" w14:textId="4DEA92F3" w:rsidR="00BA09F7" w:rsidRPr="00A70C44" w:rsidRDefault="00BA09F7" w:rsidP="00BA09F7">
            <w:pPr>
              <w:jc w:val="center"/>
              <w:rPr>
                <w:rFonts w:ascii="Calibri" w:eastAsia="Times New Roman" w:hAnsi="Calibri" w:cs="Calibri"/>
                <w:color w:val="000000"/>
              </w:rPr>
            </w:pPr>
            <w:r>
              <w:rPr>
                <w:rFonts w:ascii="Calibri" w:hAnsi="Calibri" w:cs="Calibri"/>
                <w:color w:val="000000"/>
              </w:rPr>
              <w:t>0.33574</w:t>
            </w:r>
          </w:p>
        </w:tc>
        <w:tc>
          <w:tcPr>
            <w:tcW w:w="1332" w:type="dxa"/>
            <w:tcBorders>
              <w:top w:val="nil"/>
              <w:left w:val="nil"/>
              <w:bottom w:val="single" w:sz="4" w:space="0" w:color="auto"/>
              <w:right w:val="single" w:sz="4" w:space="0" w:color="auto"/>
            </w:tcBorders>
            <w:shd w:val="clear" w:color="auto" w:fill="auto"/>
            <w:noWrap/>
            <w:vAlign w:val="bottom"/>
          </w:tcPr>
          <w:p w14:paraId="1EB88E9B" w14:textId="3B1461E6" w:rsidR="00BA09F7" w:rsidRPr="00A70C44" w:rsidRDefault="00BA09F7" w:rsidP="00BA09F7">
            <w:pPr>
              <w:jc w:val="center"/>
              <w:rPr>
                <w:rFonts w:ascii="Calibri" w:eastAsia="Times New Roman" w:hAnsi="Calibri" w:cs="Calibri"/>
                <w:color w:val="000000"/>
              </w:rPr>
            </w:pPr>
            <w:r>
              <w:rPr>
                <w:rFonts w:ascii="Calibri" w:hAnsi="Calibri" w:cs="Calibri"/>
                <w:color w:val="000000"/>
              </w:rPr>
              <w:t>861</w:t>
            </w:r>
          </w:p>
        </w:tc>
        <w:tc>
          <w:tcPr>
            <w:tcW w:w="1332" w:type="dxa"/>
            <w:tcBorders>
              <w:top w:val="nil"/>
              <w:left w:val="nil"/>
              <w:bottom w:val="single" w:sz="4" w:space="0" w:color="auto"/>
              <w:right w:val="single" w:sz="4" w:space="0" w:color="auto"/>
            </w:tcBorders>
            <w:shd w:val="clear" w:color="auto" w:fill="auto"/>
            <w:noWrap/>
            <w:vAlign w:val="bottom"/>
          </w:tcPr>
          <w:p w14:paraId="2943A02F" w14:textId="17FC846E" w:rsidR="00BA09F7" w:rsidRPr="00A70C44" w:rsidRDefault="00BA09F7" w:rsidP="00BA09F7">
            <w:pPr>
              <w:jc w:val="center"/>
              <w:rPr>
                <w:rFonts w:ascii="Calibri" w:eastAsia="Times New Roman" w:hAnsi="Calibri" w:cs="Calibri"/>
                <w:color w:val="000000"/>
              </w:rPr>
            </w:pPr>
            <w:r>
              <w:rPr>
                <w:rFonts w:ascii="Calibri" w:hAnsi="Calibri" w:cs="Calibri"/>
                <w:color w:val="000000"/>
              </w:rPr>
              <w:t>553</w:t>
            </w:r>
          </w:p>
        </w:tc>
        <w:tc>
          <w:tcPr>
            <w:tcW w:w="1332" w:type="dxa"/>
            <w:tcBorders>
              <w:top w:val="nil"/>
              <w:left w:val="nil"/>
              <w:bottom w:val="single" w:sz="4" w:space="0" w:color="auto"/>
              <w:right w:val="single" w:sz="4" w:space="0" w:color="auto"/>
            </w:tcBorders>
            <w:shd w:val="clear" w:color="auto" w:fill="auto"/>
            <w:noWrap/>
            <w:vAlign w:val="bottom"/>
          </w:tcPr>
          <w:p w14:paraId="2264F6AE" w14:textId="4D713B90" w:rsidR="00BA09F7" w:rsidRPr="00A70C44" w:rsidRDefault="00BA09F7" w:rsidP="00BA09F7">
            <w:pPr>
              <w:jc w:val="center"/>
              <w:rPr>
                <w:rFonts w:ascii="Calibri" w:eastAsia="Times New Roman" w:hAnsi="Calibri" w:cs="Calibri"/>
                <w:color w:val="000000"/>
              </w:rPr>
            </w:pPr>
            <w:r>
              <w:rPr>
                <w:rFonts w:ascii="Calibri" w:hAnsi="Calibri" w:cs="Calibri"/>
                <w:color w:val="000000"/>
              </w:rPr>
              <w:t>1169</w:t>
            </w:r>
          </w:p>
        </w:tc>
      </w:tr>
      <w:tr w:rsidR="00BA09F7" w:rsidRPr="00A70C44" w14:paraId="14435A6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0199360" w14:textId="0C06E7B8"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UNT 037 IN LAMU</w:t>
            </w:r>
          </w:p>
        </w:tc>
        <w:tc>
          <w:tcPr>
            <w:tcW w:w="1777" w:type="dxa"/>
            <w:tcBorders>
              <w:top w:val="nil"/>
              <w:left w:val="nil"/>
              <w:bottom w:val="single" w:sz="4" w:space="0" w:color="auto"/>
              <w:right w:val="single" w:sz="4" w:space="0" w:color="auto"/>
            </w:tcBorders>
            <w:shd w:val="clear" w:color="auto" w:fill="auto"/>
            <w:noWrap/>
            <w:vAlign w:val="bottom"/>
          </w:tcPr>
          <w:p w14:paraId="00379DA6" w14:textId="7FF4409A" w:rsidR="00BA09F7" w:rsidRPr="00A70C44" w:rsidRDefault="00BA09F7" w:rsidP="00BA09F7">
            <w:pPr>
              <w:jc w:val="center"/>
              <w:rPr>
                <w:rFonts w:ascii="Calibri" w:eastAsia="Times New Roman" w:hAnsi="Calibri" w:cs="Calibri"/>
                <w:color w:val="000000"/>
              </w:rPr>
            </w:pPr>
            <w:r>
              <w:rPr>
                <w:rFonts w:ascii="Calibri" w:hAnsi="Calibri" w:cs="Calibri"/>
                <w:color w:val="000000"/>
              </w:rPr>
              <w:t>0.39078</w:t>
            </w:r>
          </w:p>
        </w:tc>
        <w:tc>
          <w:tcPr>
            <w:tcW w:w="1332" w:type="dxa"/>
            <w:tcBorders>
              <w:top w:val="nil"/>
              <w:left w:val="nil"/>
              <w:bottom w:val="single" w:sz="4" w:space="0" w:color="auto"/>
              <w:right w:val="single" w:sz="4" w:space="0" w:color="auto"/>
            </w:tcBorders>
            <w:shd w:val="clear" w:color="auto" w:fill="auto"/>
            <w:noWrap/>
            <w:vAlign w:val="bottom"/>
          </w:tcPr>
          <w:p w14:paraId="70A79FA0" w14:textId="585F4E14" w:rsidR="00BA09F7" w:rsidRPr="00A70C44" w:rsidRDefault="00BA09F7" w:rsidP="00BA09F7">
            <w:pPr>
              <w:jc w:val="center"/>
              <w:rPr>
                <w:rFonts w:ascii="Calibri" w:eastAsia="Times New Roman" w:hAnsi="Calibri" w:cs="Calibri"/>
                <w:color w:val="000000"/>
              </w:rPr>
            </w:pPr>
            <w:r>
              <w:rPr>
                <w:rFonts w:ascii="Calibri" w:hAnsi="Calibri" w:cs="Calibri"/>
                <w:color w:val="000000"/>
              </w:rPr>
              <w:t>1042</w:t>
            </w:r>
          </w:p>
        </w:tc>
        <w:tc>
          <w:tcPr>
            <w:tcW w:w="1332" w:type="dxa"/>
            <w:tcBorders>
              <w:top w:val="nil"/>
              <w:left w:val="nil"/>
              <w:bottom w:val="single" w:sz="4" w:space="0" w:color="auto"/>
              <w:right w:val="single" w:sz="4" w:space="0" w:color="auto"/>
            </w:tcBorders>
            <w:shd w:val="clear" w:color="auto" w:fill="auto"/>
            <w:noWrap/>
            <w:vAlign w:val="bottom"/>
          </w:tcPr>
          <w:p w14:paraId="69A3B16A" w14:textId="5B43321A" w:rsidR="00BA09F7" w:rsidRPr="00A70C44" w:rsidRDefault="00BA09F7" w:rsidP="00BA09F7">
            <w:pPr>
              <w:jc w:val="center"/>
              <w:rPr>
                <w:rFonts w:ascii="Calibri" w:eastAsia="Times New Roman" w:hAnsi="Calibri" w:cs="Calibri"/>
                <w:color w:val="000000"/>
              </w:rPr>
            </w:pPr>
            <w:r>
              <w:rPr>
                <w:rFonts w:ascii="Calibri" w:hAnsi="Calibri" w:cs="Calibri"/>
                <w:color w:val="000000"/>
              </w:rPr>
              <w:t>670</w:t>
            </w:r>
          </w:p>
        </w:tc>
        <w:tc>
          <w:tcPr>
            <w:tcW w:w="1332" w:type="dxa"/>
            <w:tcBorders>
              <w:top w:val="nil"/>
              <w:left w:val="nil"/>
              <w:bottom w:val="single" w:sz="4" w:space="0" w:color="auto"/>
              <w:right w:val="single" w:sz="4" w:space="0" w:color="auto"/>
            </w:tcBorders>
            <w:shd w:val="clear" w:color="auto" w:fill="auto"/>
            <w:noWrap/>
            <w:vAlign w:val="bottom"/>
          </w:tcPr>
          <w:p w14:paraId="47DA1423" w14:textId="3BE5EB4F" w:rsidR="00BA09F7" w:rsidRPr="00A70C44" w:rsidRDefault="00BA09F7" w:rsidP="00BA09F7">
            <w:pPr>
              <w:jc w:val="center"/>
              <w:rPr>
                <w:rFonts w:ascii="Calibri" w:eastAsia="Times New Roman" w:hAnsi="Calibri" w:cs="Calibri"/>
                <w:color w:val="000000"/>
              </w:rPr>
            </w:pPr>
            <w:r>
              <w:rPr>
                <w:rFonts w:ascii="Calibri" w:hAnsi="Calibri" w:cs="Calibri"/>
                <w:color w:val="000000"/>
              </w:rPr>
              <w:t>1414</w:t>
            </w:r>
          </w:p>
        </w:tc>
      </w:tr>
      <w:tr w:rsidR="00BA09F7" w:rsidRPr="00A70C44" w14:paraId="2E0C6D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EF2901" w14:textId="7E8103B2" w:rsidR="00BA09F7" w:rsidRPr="00A70C44" w:rsidRDefault="00BA09F7" w:rsidP="00BA09F7">
            <w:pPr>
              <w:rPr>
                <w:rFonts w:ascii="Calibri" w:eastAsia="Times New Roman" w:hAnsi="Calibri" w:cs="Calibri"/>
                <w:color w:val="000000"/>
              </w:rPr>
            </w:pPr>
            <w:r>
              <w:rPr>
                <w:rFonts w:ascii="Calibri" w:hAnsi="Calibri" w:cs="Calibri"/>
                <w:color w:val="000000"/>
              </w:rPr>
              <w:t>UNT 037 IN LAMU</w:t>
            </w:r>
          </w:p>
        </w:tc>
        <w:tc>
          <w:tcPr>
            <w:tcW w:w="1777" w:type="dxa"/>
            <w:tcBorders>
              <w:top w:val="nil"/>
              <w:left w:val="nil"/>
              <w:bottom w:val="single" w:sz="4" w:space="0" w:color="auto"/>
              <w:right w:val="single" w:sz="4" w:space="0" w:color="auto"/>
            </w:tcBorders>
            <w:shd w:val="clear" w:color="auto" w:fill="auto"/>
            <w:noWrap/>
            <w:vAlign w:val="bottom"/>
          </w:tcPr>
          <w:p w14:paraId="50050F89" w14:textId="3677C73D" w:rsidR="00BA09F7" w:rsidRPr="00A70C44" w:rsidRDefault="00BA09F7" w:rsidP="00BA09F7">
            <w:pPr>
              <w:jc w:val="center"/>
              <w:rPr>
                <w:rFonts w:ascii="Calibri" w:eastAsia="Times New Roman" w:hAnsi="Calibri" w:cs="Calibri"/>
                <w:color w:val="000000"/>
              </w:rPr>
            </w:pPr>
            <w:r>
              <w:rPr>
                <w:rFonts w:ascii="Calibri" w:hAnsi="Calibri" w:cs="Calibri"/>
                <w:color w:val="000000"/>
              </w:rPr>
              <w:t>0.69722</w:t>
            </w:r>
          </w:p>
        </w:tc>
        <w:tc>
          <w:tcPr>
            <w:tcW w:w="1332" w:type="dxa"/>
            <w:tcBorders>
              <w:top w:val="nil"/>
              <w:left w:val="nil"/>
              <w:bottom w:val="single" w:sz="4" w:space="0" w:color="auto"/>
              <w:right w:val="single" w:sz="4" w:space="0" w:color="auto"/>
            </w:tcBorders>
            <w:shd w:val="clear" w:color="auto" w:fill="auto"/>
            <w:noWrap/>
            <w:vAlign w:val="bottom"/>
          </w:tcPr>
          <w:p w14:paraId="6D31E47E" w14:textId="2C234781" w:rsidR="00BA09F7" w:rsidRPr="00A70C44" w:rsidRDefault="00BA09F7" w:rsidP="00BA09F7">
            <w:pPr>
              <w:jc w:val="center"/>
              <w:rPr>
                <w:rFonts w:ascii="Calibri" w:eastAsia="Times New Roman" w:hAnsi="Calibri" w:cs="Calibri"/>
                <w:color w:val="000000"/>
              </w:rPr>
            </w:pPr>
            <w:r>
              <w:rPr>
                <w:rFonts w:ascii="Calibri" w:hAnsi="Calibri" w:cs="Calibri"/>
                <w:color w:val="000000"/>
              </w:rPr>
              <w:t>1580</w:t>
            </w:r>
          </w:p>
        </w:tc>
        <w:tc>
          <w:tcPr>
            <w:tcW w:w="1332" w:type="dxa"/>
            <w:tcBorders>
              <w:top w:val="nil"/>
              <w:left w:val="nil"/>
              <w:bottom w:val="single" w:sz="4" w:space="0" w:color="auto"/>
              <w:right w:val="single" w:sz="4" w:space="0" w:color="auto"/>
            </w:tcBorders>
            <w:shd w:val="clear" w:color="auto" w:fill="auto"/>
            <w:noWrap/>
            <w:vAlign w:val="bottom"/>
          </w:tcPr>
          <w:p w14:paraId="2E179AEE" w14:textId="607AD942" w:rsidR="00BA09F7" w:rsidRPr="00A70C44" w:rsidRDefault="00BA09F7" w:rsidP="00BA09F7">
            <w:pPr>
              <w:jc w:val="center"/>
              <w:rPr>
                <w:rFonts w:ascii="Calibri" w:eastAsia="Times New Roman" w:hAnsi="Calibri" w:cs="Calibri"/>
                <w:color w:val="000000"/>
              </w:rPr>
            </w:pPr>
            <w:r>
              <w:rPr>
                <w:rFonts w:ascii="Calibri" w:hAnsi="Calibri" w:cs="Calibri"/>
                <w:color w:val="000000"/>
              </w:rPr>
              <w:t>1016</w:t>
            </w:r>
          </w:p>
        </w:tc>
        <w:tc>
          <w:tcPr>
            <w:tcW w:w="1332" w:type="dxa"/>
            <w:tcBorders>
              <w:top w:val="nil"/>
              <w:left w:val="nil"/>
              <w:bottom w:val="single" w:sz="4" w:space="0" w:color="auto"/>
              <w:right w:val="single" w:sz="4" w:space="0" w:color="auto"/>
            </w:tcBorders>
            <w:shd w:val="clear" w:color="auto" w:fill="auto"/>
            <w:noWrap/>
            <w:vAlign w:val="bottom"/>
          </w:tcPr>
          <w:p w14:paraId="5A9F5854" w14:textId="63ED980F" w:rsidR="00BA09F7" w:rsidRPr="00A70C44" w:rsidRDefault="00BA09F7" w:rsidP="00BA09F7">
            <w:pPr>
              <w:jc w:val="center"/>
              <w:rPr>
                <w:rFonts w:ascii="Calibri" w:eastAsia="Times New Roman" w:hAnsi="Calibri" w:cs="Calibri"/>
                <w:color w:val="000000"/>
              </w:rPr>
            </w:pPr>
            <w:r>
              <w:rPr>
                <w:rFonts w:ascii="Calibri" w:hAnsi="Calibri" w:cs="Calibri"/>
                <w:color w:val="000000"/>
              </w:rPr>
              <w:t>2144</w:t>
            </w:r>
          </w:p>
        </w:tc>
      </w:tr>
      <w:tr w:rsidR="00BA09F7" w:rsidRPr="00A70C44" w14:paraId="3188737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CCD411" w14:textId="2CEF648C" w:rsidR="00BA09F7" w:rsidRPr="00A70C44" w:rsidRDefault="00BA09F7" w:rsidP="00BA09F7">
            <w:pPr>
              <w:rPr>
                <w:rFonts w:ascii="Calibri" w:eastAsia="Times New Roman" w:hAnsi="Calibri" w:cs="Calibri"/>
                <w:color w:val="000000"/>
              </w:rPr>
            </w:pPr>
            <w:r>
              <w:rPr>
                <w:rFonts w:ascii="Calibri" w:hAnsi="Calibri" w:cs="Calibri"/>
                <w:color w:val="000000"/>
              </w:rPr>
              <w:t>UNT 038 IN LAMU</w:t>
            </w:r>
          </w:p>
        </w:tc>
        <w:tc>
          <w:tcPr>
            <w:tcW w:w="1777" w:type="dxa"/>
            <w:tcBorders>
              <w:top w:val="nil"/>
              <w:left w:val="nil"/>
              <w:bottom w:val="single" w:sz="4" w:space="0" w:color="auto"/>
              <w:right w:val="single" w:sz="4" w:space="0" w:color="auto"/>
            </w:tcBorders>
            <w:shd w:val="clear" w:color="auto" w:fill="auto"/>
            <w:noWrap/>
            <w:vAlign w:val="bottom"/>
          </w:tcPr>
          <w:p w14:paraId="25F06200" w14:textId="76F11451" w:rsidR="00BA09F7" w:rsidRPr="00A70C44" w:rsidRDefault="00BA09F7" w:rsidP="00BA09F7">
            <w:pPr>
              <w:jc w:val="center"/>
              <w:rPr>
                <w:rFonts w:ascii="Calibri" w:eastAsia="Times New Roman" w:hAnsi="Calibri" w:cs="Calibri"/>
                <w:color w:val="000000"/>
              </w:rPr>
            </w:pPr>
            <w:r>
              <w:rPr>
                <w:rFonts w:ascii="Calibri" w:hAnsi="Calibri" w:cs="Calibri"/>
                <w:color w:val="000000"/>
              </w:rPr>
              <w:t>0.25137</w:t>
            </w:r>
          </w:p>
        </w:tc>
        <w:tc>
          <w:tcPr>
            <w:tcW w:w="1332" w:type="dxa"/>
            <w:tcBorders>
              <w:top w:val="nil"/>
              <w:left w:val="nil"/>
              <w:bottom w:val="single" w:sz="4" w:space="0" w:color="auto"/>
              <w:right w:val="single" w:sz="4" w:space="0" w:color="auto"/>
            </w:tcBorders>
            <w:shd w:val="clear" w:color="auto" w:fill="auto"/>
            <w:noWrap/>
            <w:vAlign w:val="bottom"/>
          </w:tcPr>
          <w:p w14:paraId="11EC5AF7" w14:textId="19A54FE1" w:rsidR="00BA09F7" w:rsidRPr="00A70C44" w:rsidRDefault="00BA09F7" w:rsidP="00BA09F7">
            <w:pPr>
              <w:jc w:val="center"/>
              <w:rPr>
                <w:rFonts w:ascii="Calibri" w:eastAsia="Times New Roman" w:hAnsi="Calibri" w:cs="Calibri"/>
                <w:color w:val="000000"/>
              </w:rPr>
            </w:pPr>
            <w:r>
              <w:rPr>
                <w:rFonts w:ascii="Calibri" w:hAnsi="Calibri" w:cs="Calibri"/>
                <w:color w:val="000000"/>
              </w:rPr>
              <w:t>652</w:t>
            </w:r>
          </w:p>
        </w:tc>
        <w:tc>
          <w:tcPr>
            <w:tcW w:w="1332" w:type="dxa"/>
            <w:tcBorders>
              <w:top w:val="nil"/>
              <w:left w:val="nil"/>
              <w:bottom w:val="single" w:sz="4" w:space="0" w:color="auto"/>
              <w:right w:val="single" w:sz="4" w:space="0" w:color="auto"/>
            </w:tcBorders>
            <w:shd w:val="clear" w:color="auto" w:fill="auto"/>
            <w:noWrap/>
            <w:vAlign w:val="bottom"/>
          </w:tcPr>
          <w:p w14:paraId="336A7BB7" w14:textId="75F6264E" w:rsidR="00BA09F7" w:rsidRPr="00A70C44" w:rsidRDefault="00BA09F7" w:rsidP="00BA09F7">
            <w:pPr>
              <w:jc w:val="center"/>
              <w:rPr>
                <w:rFonts w:ascii="Calibri" w:eastAsia="Times New Roman" w:hAnsi="Calibri" w:cs="Calibri"/>
                <w:color w:val="000000"/>
              </w:rPr>
            </w:pPr>
            <w:r>
              <w:rPr>
                <w:rFonts w:ascii="Calibri" w:hAnsi="Calibri" w:cs="Calibri"/>
                <w:color w:val="000000"/>
              </w:rPr>
              <w:t>419</w:t>
            </w:r>
          </w:p>
        </w:tc>
        <w:tc>
          <w:tcPr>
            <w:tcW w:w="1332" w:type="dxa"/>
            <w:tcBorders>
              <w:top w:val="nil"/>
              <w:left w:val="nil"/>
              <w:bottom w:val="single" w:sz="4" w:space="0" w:color="auto"/>
              <w:right w:val="single" w:sz="4" w:space="0" w:color="auto"/>
            </w:tcBorders>
            <w:shd w:val="clear" w:color="auto" w:fill="auto"/>
            <w:noWrap/>
            <w:vAlign w:val="bottom"/>
          </w:tcPr>
          <w:p w14:paraId="1718E7FC" w14:textId="7F2867AE" w:rsidR="00BA09F7" w:rsidRPr="00A70C44" w:rsidRDefault="00BA09F7" w:rsidP="00BA09F7">
            <w:pPr>
              <w:jc w:val="center"/>
              <w:rPr>
                <w:rFonts w:ascii="Calibri" w:eastAsia="Times New Roman" w:hAnsi="Calibri" w:cs="Calibri"/>
                <w:color w:val="000000"/>
              </w:rPr>
            </w:pPr>
            <w:r>
              <w:rPr>
                <w:rFonts w:ascii="Calibri" w:hAnsi="Calibri" w:cs="Calibri"/>
                <w:color w:val="000000"/>
              </w:rPr>
              <w:t>885</w:t>
            </w:r>
          </w:p>
        </w:tc>
      </w:tr>
      <w:tr w:rsidR="00BA09F7" w:rsidRPr="00A70C44" w14:paraId="0CCA5ED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AC313B8" w14:textId="4C1E8D66" w:rsidR="00BA09F7" w:rsidRPr="00A70C44" w:rsidRDefault="00BA09F7" w:rsidP="00BA09F7">
            <w:pPr>
              <w:rPr>
                <w:rFonts w:ascii="Calibri" w:eastAsia="Times New Roman" w:hAnsi="Calibri" w:cs="Calibri"/>
                <w:color w:val="000000"/>
              </w:rPr>
            </w:pPr>
            <w:r>
              <w:rPr>
                <w:rFonts w:ascii="Calibri" w:hAnsi="Calibri" w:cs="Calibri"/>
                <w:color w:val="000000"/>
              </w:rPr>
              <w:t>UNT 039 IN LAMU</w:t>
            </w:r>
          </w:p>
        </w:tc>
        <w:tc>
          <w:tcPr>
            <w:tcW w:w="1777" w:type="dxa"/>
            <w:tcBorders>
              <w:top w:val="nil"/>
              <w:left w:val="nil"/>
              <w:bottom w:val="single" w:sz="4" w:space="0" w:color="auto"/>
              <w:right w:val="single" w:sz="4" w:space="0" w:color="auto"/>
            </w:tcBorders>
            <w:shd w:val="clear" w:color="auto" w:fill="auto"/>
            <w:noWrap/>
            <w:vAlign w:val="bottom"/>
          </w:tcPr>
          <w:p w14:paraId="08D8521D" w14:textId="4B236064" w:rsidR="00BA09F7" w:rsidRPr="00A70C44" w:rsidRDefault="00BA09F7" w:rsidP="00BA09F7">
            <w:pPr>
              <w:jc w:val="center"/>
              <w:rPr>
                <w:rFonts w:ascii="Calibri" w:eastAsia="Times New Roman" w:hAnsi="Calibri" w:cs="Calibri"/>
                <w:color w:val="000000"/>
              </w:rPr>
            </w:pPr>
            <w:r>
              <w:rPr>
                <w:rFonts w:ascii="Calibri" w:hAnsi="Calibri" w:cs="Calibri"/>
                <w:color w:val="000000"/>
              </w:rPr>
              <w:t>0.28884</w:t>
            </w:r>
          </w:p>
        </w:tc>
        <w:tc>
          <w:tcPr>
            <w:tcW w:w="1332" w:type="dxa"/>
            <w:tcBorders>
              <w:top w:val="nil"/>
              <w:left w:val="nil"/>
              <w:bottom w:val="single" w:sz="4" w:space="0" w:color="auto"/>
              <w:right w:val="single" w:sz="4" w:space="0" w:color="auto"/>
            </w:tcBorders>
            <w:shd w:val="clear" w:color="auto" w:fill="auto"/>
            <w:noWrap/>
            <w:vAlign w:val="bottom"/>
          </w:tcPr>
          <w:p w14:paraId="6DD2D4F6" w14:textId="2735AA1B" w:rsidR="00BA09F7" w:rsidRPr="00A70C44" w:rsidRDefault="00BA09F7" w:rsidP="00BA09F7">
            <w:pPr>
              <w:jc w:val="center"/>
              <w:rPr>
                <w:rFonts w:ascii="Calibri" w:eastAsia="Times New Roman" w:hAnsi="Calibri" w:cs="Calibri"/>
                <w:color w:val="000000"/>
              </w:rPr>
            </w:pPr>
            <w:r>
              <w:rPr>
                <w:rFonts w:ascii="Calibri" w:hAnsi="Calibri" w:cs="Calibri"/>
                <w:color w:val="000000"/>
              </w:rPr>
              <w:t>1026</w:t>
            </w:r>
          </w:p>
        </w:tc>
        <w:tc>
          <w:tcPr>
            <w:tcW w:w="1332" w:type="dxa"/>
            <w:tcBorders>
              <w:top w:val="nil"/>
              <w:left w:val="nil"/>
              <w:bottom w:val="single" w:sz="4" w:space="0" w:color="auto"/>
              <w:right w:val="single" w:sz="4" w:space="0" w:color="auto"/>
            </w:tcBorders>
            <w:shd w:val="clear" w:color="auto" w:fill="auto"/>
            <w:noWrap/>
            <w:vAlign w:val="bottom"/>
          </w:tcPr>
          <w:p w14:paraId="4C40C492" w14:textId="50CB961D" w:rsidR="00BA09F7" w:rsidRPr="00A70C44" w:rsidRDefault="00BA09F7" w:rsidP="00BA09F7">
            <w:pPr>
              <w:jc w:val="center"/>
              <w:rPr>
                <w:rFonts w:ascii="Calibri" w:eastAsia="Times New Roman" w:hAnsi="Calibri" w:cs="Calibri"/>
                <w:color w:val="000000"/>
              </w:rPr>
            </w:pPr>
            <w:r>
              <w:rPr>
                <w:rFonts w:ascii="Calibri" w:hAnsi="Calibri" w:cs="Calibri"/>
                <w:color w:val="000000"/>
              </w:rPr>
              <w:t>660</w:t>
            </w:r>
          </w:p>
        </w:tc>
        <w:tc>
          <w:tcPr>
            <w:tcW w:w="1332" w:type="dxa"/>
            <w:tcBorders>
              <w:top w:val="nil"/>
              <w:left w:val="nil"/>
              <w:bottom w:val="single" w:sz="4" w:space="0" w:color="auto"/>
              <w:right w:val="single" w:sz="4" w:space="0" w:color="auto"/>
            </w:tcBorders>
            <w:shd w:val="clear" w:color="auto" w:fill="auto"/>
            <w:noWrap/>
            <w:vAlign w:val="bottom"/>
          </w:tcPr>
          <w:p w14:paraId="6BC201C2" w14:textId="2D4ABB3E" w:rsidR="00BA09F7" w:rsidRPr="00A70C44" w:rsidRDefault="00BA09F7" w:rsidP="00BA09F7">
            <w:pPr>
              <w:jc w:val="center"/>
              <w:rPr>
                <w:rFonts w:ascii="Calibri" w:eastAsia="Times New Roman" w:hAnsi="Calibri" w:cs="Calibri"/>
                <w:color w:val="000000"/>
              </w:rPr>
            </w:pPr>
            <w:r>
              <w:rPr>
                <w:rFonts w:ascii="Calibri" w:hAnsi="Calibri" w:cs="Calibri"/>
                <w:color w:val="000000"/>
              </w:rPr>
              <w:t>1392</w:t>
            </w:r>
          </w:p>
        </w:tc>
      </w:tr>
      <w:tr w:rsidR="00BA09F7" w:rsidRPr="00A70C44" w14:paraId="774AF34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AA47521" w14:textId="26FDF1CC" w:rsidR="00BA09F7" w:rsidRPr="00A70C44" w:rsidRDefault="00BA09F7" w:rsidP="00BA09F7">
            <w:pPr>
              <w:rPr>
                <w:rFonts w:ascii="Calibri" w:eastAsia="Times New Roman" w:hAnsi="Calibri" w:cs="Calibri"/>
                <w:color w:val="000000"/>
              </w:rPr>
            </w:pPr>
            <w:r>
              <w:rPr>
                <w:rFonts w:ascii="Calibri" w:hAnsi="Calibri" w:cs="Calibri"/>
                <w:color w:val="000000"/>
              </w:rPr>
              <w:t>UNT 041 IN LAMU</w:t>
            </w:r>
          </w:p>
        </w:tc>
        <w:tc>
          <w:tcPr>
            <w:tcW w:w="1777" w:type="dxa"/>
            <w:tcBorders>
              <w:top w:val="nil"/>
              <w:left w:val="nil"/>
              <w:bottom w:val="single" w:sz="4" w:space="0" w:color="auto"/>
              <w:right w:val="single" w:sz="4" w:space="0" w:color="auto"/>
            </w:tcBorders>
            <w:shd w:val="clear" w:color="auto" w:fill="auto"/>
            <w:noWrap/>
            <w:vAlign w:val="bottom"/>
          </w:tcPr>
          <w:p w14:paraId="222E60D6" w14:textId="7731E264" w:rsidR="00BA09F7" w:rsidRPr="00A70C44" w:rsidRDefault="00BA09F7" w:rsidP="00BA09F7">
            <w:pPr>
              <w:jc w:val="center"/>
              <w:rPr>
                <w:rFonts w:ascii="Calibri" w:eastAsia="Times New Roman" w:hAnsi="Calibri" w:cs="Calibri"/>
                <w:color w:val="000000"/>
              </w:rPr>
            </w:pPr>
            <w:r>
              <w:rPr>
                <w:rFonts w:ascii="Calibri" w:hAnsi="Calibri" w:cs="Calibri"/>
                <w:color w:val="000000"/>
              </w:rPr>
              <w:t>1.004</w:t>
            </w:r>
          </w:p>
        </w:tc>
        <w:tc>
          <w:tcPr>
            <w:tcW w:w="1332" w:type="dxa"/>
            <w:tcBorders>
              <w:top w:val="nil"/>
              <w:left w:val="nil"/>
              <w:bottom w:val="single" w:sz="4" w:space="0" w:color="auto"/>
              <w:right w:val="single" w:sz="4" w:space="0" w:color="auto"/>
            </w:tcBorders>
            <w:shd w:val="clear" w:color="auto" w:fill="auto"/>
            <w:noWrap/>
            <w:vAlign w:val="bottom"/>
          </w:tcPr>
          <w:p w14:paraId="6845B028" w14:textId="4FC71AE0" w:rsidR="00BA09F7" w:rsidRPr="00A70C44" w:rsidRDefault="00BA09F7" w:rsidP="00BA09F7">
            <w:pPr>
              <w:jc w:val="center"/>
              <w:rPr>
                <w:rFonts w:ascii="Calibri" w:eastAsia="Times New Roman" w:hAnsi="Calibri" w:cs="Calibri"/>
                <w:color w:val="000000"/>
              </w:rPr>
            </w:pPr>
            <w:r>
              <w:rPr>
                <w:rFonts w:ascii="Calibri" w:hAnsi="Calibri" w:cs="Calibri"/>
                <w:color w:val="000000"/>
              </w:rPr>
              <w:t>1935</w:t>
            </w:r>
          </w:p>
        </w:tc>
        <w:tc>
          <w:tcPr>
            <w:tcW w:w="1332" w:type="dxa"/>
            <w:tcBorders>
              <w:top w:val="nil"/>
              <w:left w:val="nil"/>
              <w:bottom w:val="single" w:sz="4" w:space="0" w:color="auto"/>
              <w:right w:val="single" w:sz="4" w:space="0" w:color="auto"/>
            </w:tcBorders>
            <w:shd w:val="clear" w:color="auto" w:fill="auto"/>
            <w:noWrap/>
            <w:vAlign w:val="bottom"/>
          </w:tcPr>
          <w:p w14:paraId="5483D422" w14:textId="245EE9A7" w:rsidR="00BA09F7" w:rsidRPr="00A70C44" w:rsidRDefault="00BA09F7" w:rsidP="00BA09F7">
            <w:pPr>
              <w:jc w:val="center"/>
              <w:rPr>
                <w:rFonts w:ascii="Calibri" w:eastAsia="Times New Roman" w:hAnsi="Calibri" w:cs="Calibri"/>
                <w:color w:val="000000"/>
              </w:rPr>
            </w:pPr>
            <w:r>
              <w:rPr>
                <w:rFonts w:ascii="Calibri" w:hAnsi="Calibri" w:cs="Calibri"/>
                <w:color w:val="000000"/>
              </w:rPr>
              <w:t>1244</w:t>
            </w:r>
          </w:p>
        </w:tc>
        <w:tc>
          <w:tcPr>
            <w:tcW w:w="1332" w:type="dxa"/>
            <w:tcBorders>
              <w:top w:val="nil"/>
              <w:left w:val="nil"/>
              <w:bottom w:val="single" w:sz="4" w:space="0" w:color="auto"/>
              <w:right w:val="single" w:sz="4" w:space="0" w:color="auto"/>
            </w:tcBorders>
            <w:shd w:val="clear" w:color="auto" w:fill="auto"/>
            <w:noWrap/>
            <w:vAlign w:val="bottom"/>
          </w:tcPr>
          <w:p w14:paraId="606E01E1" w14:textId="6836832F" w:rsidR="00BA09F7" w:rsidRPr="00A70C44" w:rsidRDefault="00BA09F7" w:rsidP="00BA09F7">
            <w:pPr>
              <w:jc w:val="center"/>
              <w:rPr>
                <w:rFonts w:ascii="Calibri" w:eastAsia="Times New Roman" w:hAnsi="Calibri" w:cs="Calibri"/>
                <w:color w:val="000000"/>
              </w:rPr>
            </w:pPr>
            <w:r>
              <w:rPr>
                <w:rFonts w:ascii="Calibri" w:hAnsi="Calibri" w:cs="Calibri"/>
                <w:color w:val="000000"/>
              </w:rPr>
              <w:t>2626</w:t>
            </w:r>
          </w:p>
        </w:tc>
      </w:tr>
      <w:tr w:rsidR="00BA09F7" w:rsidRPr="00A70C44" w14:paraId="679CB5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1648D4B" w14:textId="0E5381E9" w:rsidR="00BA09F7" w:rsidRPr="00A70C44" w:rsidRDefault="00BA09F7" w:rsidP="00BA09F7">
            <w:pPr>
              <w:rPr>
                <w:rFonts w:ascii="Calibri" w:eastAsia="Times New Roman" w:hAnsi="Calibri" w:cs="Calibri"/>
                <w:color w:val="000000"/>
              </w:rPr>
            </w:pPr>
            <w:r>
              <w:rPr>
                <w:rFonts w:ascii="Calibri" w:hAnsi="Calibri" w:cs="Calibri"/>
                <w:color w:val="000000"/>
              </w:rPr>
              <w:t>UNT 041 IN LAMU</w:t>
            </w:r>
          </w:p>
        </w:tc>
        <w:tc>
          <w:tcPr>
            <w:tcW w:w="1777" w:type="dxa"/>
            <w:tcBorders>
              <w:top w:val="nil"/>
              <w:left w:val="nil"/>
              <w:bottom w:val="single" w:sz="4" w:space="0" w:color="auto"/>
              <w:right w:val="single" w:sz="4" w:space="0" w:color="auto"/>
            </w:tcBorders>
            <w:shd w:val="clear" w:color="auto" w:fill="auto"/>
            <w:noWrap/>
            <w:vAlign w:val="bottom"/>
          </w:tcPr>
          <w:p w14:paraId="598D3243" w14:textId="34AB8756" w:rsidR="00BA09F7" w:rsidRPr="00A70C44" w:rsidRDefault="00BA09F7" w:rsidP="00BA09F7">
            <w:pPr>
              <w:jc w:val="center"/>
              <w:rPr>
                <w:rFonts w:ascii="Calibri" w:eastAsia="Times New Roman" w:hAnsi="Calibri" w:cs="Calibri"/>
                <w:color w:val="000000"/>
              </w:rPr>
            </w:pPr>
            <w:r>
              <w:rPr>
                <w:rFonts w:ascii="Calibri" w:hAnsi="Calibri" w:cs="Calibri"/>
                <w:color w:val="000000"/>
              </w:rPr>
              <w:t>1.52385</w:t>
            </w:r>
          </w:p>
        </w:tc>
        <w:tc>
          <w:tcPr>
            <w:tcW w:w="1332" w:type="dxa"/>
            <w:tcBorders>
              <w:top w:val="nil"/>
              <w:left w:val="nil"/>
              <w:bottom w:val="single" w:sz="4" w:space="0" w:color="auto"/>
              <w:right w:val="single" w:sz="4" w:space="0" w:color="auto"/>
            </w:tcBorders>
            <w:shd w:val="clear" w:color="auto" w:fill="auto"/>
            <w:noWrap/>
            <w:vAlign w:val="bottom"/>
          </w:tcPr>
          <w:p w14:paraId="18CE2123" w14:textId="3373B0DB" w:rsidR="00BA09F7" w:rsidRPr="00A70C44" w:rsidRDefault="00BA09F7" w:rsidP="00BA09F7">
            <w:pPr>
              <w:jc w:val="center"/>
              <w:rPr>
                <w:rFonts w:ascii="Calibri" w:eastAsia="Times New Roman" w:hAnsi="Calibri" w:cs="Calibri"/>
                <w:color w:val="000000"/>
              </w:rPr>
            </w:pPr>
            <w:r>
              <w:rPr>
                <w:rFonts w:ascii="Calibri" w:hAnsi="Calibri" w:cs="Calibri"/>
                <w:color w:val="000000"/>
              </w:rPr>
              <w:t>2577</w:t>
            </w:r>
          </w:p>
        </w:tc>
        <w:tc>
          <w:tcPr>
            <w:tcW w:w="1332" w:type="dxa"/>
            <w:tcBorders>
              <w:top w:val="nil"/>
              <w:left w:val="nil"/>
              <w:bottom w:val="single" w:sz="4" w:space="0" w:color="auto"/>
              <w:right w:val="single" w:sz="4" w:space="0" w:color="auto"/>
            </w:tcBorders>
            <w:shd w:val="clear" w:color="auto" w:fill="auto"/>
            <w:noWrap/>
            <w:vAlign w:val="bottom"/>
          </w:tcPr>
          <w:p w14:paraId="36DA0BAA" w14:textId="78548763" w:rsidR="00BA09F7" w:rsidRPr="00A70C44" w:rsidRDefault="00BA09F7" w:rsidP="00BA09F7">
            <w:pPr>
              <w:jc w:val="center"/>
              <w:rPr>
                <w:rFonts w:ascii="Calibri" w:eastAsia="Times New Roman" w:hAnsi="Calibri" w:cs="Calibri"/>
                <w:color w:val="000000"/>
              </w:rPr>
            </w:pPr>
            <w:r>
              <w:rPr>
                <w:rFonts w:ascii="Calibri" w:hAnsi="Calibri" w:cs="Calibri"/>
                <w:color w:val="000000"/>
              </w:rPr>
              <w:t>1656</w:t>
            </w:r>
          </w:p>
        </w:tc>
        <w:tc>
          <w:tcPr>
            <w:tcW w:w="1332" w:type="dxa"/>
            <w:tcBorders>
              <w:top w:val="nil"/>
              <w:left w:val="nil"/>
              <w:bottom w:val="single" w:sz="4" w:space="0" w:color="auto"/>
              <w:right w:val="single" w:sz="4" w:space="0" w:color="auto"/>
            </w:tcBorders>
            <w:shd w:val="clear" w:color="auto" w:fill="auto"/>
            <w:noWrap/>
            <w:vAlign w:val="bottom"/>
          </w:tcPr>
          <w:p w14:paraId="65FE4B54" w14:textId="5DDAEC41" w:rsidR="00BA09F7" w:rsidRPr="00A70C44" w:rsidRDefault="00BA09F7" w:rsidP="00BA09F7">
            <w:pPr>
              <w:jc w:val="center"/>
              <w:rPr>
                <w:rFonts w:ascii="Calibri" w:eastAsia="Times New Roman" w:hAnsi="Calibri" w:cs="Calibri"/>
                <w:color w:val="000000"/>
              </w:rPr>
            </w:pPr>
            <w:r>
              <w:rPr>
                <w:rFonts w:ascii="Calibri" w:hAnsi="Calibri" w:cs="Calibri"/>
                <w:color w:val="000000"/>
              </w:rPr>
              <w:t>3498</w:t>
            </w:r>
          </w:p>
        </w:tc>
      </w:tr>
      <w:tr w:rsidR="00BA09F7" w:rsidRPr="00A70C44" w14:paraId="4082309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1F73C9D" w14:textId="32A66D3B" w:rsidR="00BA09F7" w:rsidRPr="00A70C44" w:rsidRDefault="00BA09F7" w:rsidP="00BA09F7">
            <w:pPr>
              <w:rPr>
                <w:rFonts w:ascii="Calibri" w:eastAsia="Times New Roman" w:hAnsi="Calibri" w:cs="Calibri"/>
                <w:color w:val="000000"/>
              </w:rPr>
            </w:pPr>
            <w:r>
              <w:rPr>
                <w:rFonts w:ascii="Calibri" w:hAnsi="Calibri" w:cs="Calibri"/>
                <w:color w:val="000000"/>
              </w:rPr>
              <w:t>UNT 042 IN LAMU</w:t>
            </w:r>
          </w:p>
        </w:tc>
        <w:tc>
          <w:tcPr>
            <w:tcW w:w="1777" w:type="dxa"/>
            <w:tcBorders>
              <w:top w:val="nil"/>
              <w:left w:val="nil"/>
              <w:bottom w:val="single" w:sz="4" w:space="0" w:color="auto"/>
              <w:right w:val="single" w:sz="4" w:space="0" w:color="auto"/>
            </w:tcBorders>
            <w:shd w:val="clear" w:color="auto" w:fill="auto"/>
            <w:noWrap/>
            <w:vAlign w:val="bottom"/>
          </w:tcPr>
          <w:p w14:paraId="04DCFCED" w14:textId="35B92E53" w:rsidR="00BA09F7" w:rsidRPr="00A70C44" w:rsidRDefault="00BA09F7" w:rsidP="00BA09F7">
            <w:pPr>
              <w:jc w:val="center"/>
              <w:rPr>
                <w:rFonts w:ascii="Calibri" w:eastAsia="Times New Roman" w:hAnsi="Calibri" w:cs="Calibri"/>
                <w:color w:val="000000"/>
              </w:rPr>
            </w:pPr>
            <w:r>
              <w:rPr>
                <w:rFonts w:ascii="Calibri" w:hAnsi="Calibri" w:cs="Calibri"/>
                <w:color w:val="000000"/>
              </w:rPr>
              <w:t>0.46479</w:t>
            </w:r>
          </w:p>
        </w:tc>
        <w:tc>
          <w:tcPr>
            <w:tcW w:w="1332" w:type="dxa"/>
            <w:tcBorders>
              <w:top w:val="nil"/>
              <w:left w:val="nil"/>
              <w:bottom w:val="single" w:sz="4" w:space="0" w:color="auto"/>
              <w:right w:val="single" w:sz="4" w:space="0" w:color="auto"/>
            </w:tcBorders>
            <w:shd w:val="clear" w:color="auto" w:fill="auto"/>
            <w:noWrap/>
            <w:vAlign w:val="bottom"/>
          </w:tcPr>
          <w:p w14:paraId="2CDFB1D2" w14:textId="1C330158" w:rsidR="00BA09F7" w:rsidRPr="00A70C44" w:rsidRDefault="00BA09F7" w:rsidP="00BA09F7">
            <w:pPr>
              <w:jc w:val="center"/>
              <w:rPr>
                <w:rFonts w:ascii="Calibri" w:eastAsia="Times New Roman" w:hAnsi="Calibri" w:cs="Calibri"/>
                <w:color w:val="000000"/>
              </w:rPr>
            </w:pPr>
            <w:r>
              <w:rPr>
                <w:rFonts w:ascii="Calibri" w:hAnsi="Calibri" w:cs="Calibri"/>
                <w:color w:val="000000"/>
              </w:rPr>
              <w:t>1164</w:t>
            </w:r>
          </w:p>
        </w:tc>
        <w:tc>
          <w:tcPr>
            <w:tcW w:w="1332" w:type="dxa"/>
            <w:tcBorders>
              <w:top w:val="nil"/>
              <w:left w:val="nil"/>
              <w:bottom w:val="single" w:sz="4" w:space="0" w:color="auto"/>
              <w:right w:val="single" w:sz="4" w:space="0" w:color="auto"/>
            </w:tcBorders>
            <w:shd w:val="clear" w:color="auto" w:fill="auto"/>
            <w:noWrap/>
            <w:vAlign w:val="bottom"/>
          </w:tcPr>
          <w:p w14:paraId="1CB585B8" w14:textId="6BC7429D" w:rsidR="00BA09F7" w:rsidRPr="00A70C44" w:rsidRDefault="00BA09F7" w:rsidP="00BA09F7">
            <w:pPr>
              <w:jc w:val="center"/>
              <w:rPr>
                <w:rFonts w:ascii="Calibri" w:eastAsia="Times New Roman" w:hAnsi="Calibri" w:cs="Calibri"/>
                <w:color w:val="000000"/>
              </w:rPr>
            </w:pPr>
            <w:r>
              <w:rPr>
                <w:rFonts w:ascii="Calibri" w:hAnsi="Calibri" w:cs="Calibri"/>
                <w:color w:val="000000"/>
              </w:rPr>
              <w:t>748</w:t>
            </w:r>
          </w:p>
        </w:tc>
        <w:tc>
          <w:tcPr>
            <w:tcW w:w="1332" w:type="dxa"/>
            <w:tcBorders>
              <w:top w:val="nil"/>
              <w:left w:val="nil"/>
              <w:bottom w:val="single" w:sz="4" w:space="0" w:color="auto"/>
              <w:right w:val="single" w:sz="4" w:space="0" w:color="auto"/>
            </w:tcBorders>
            <w:shd w:val="clear" w:color="auto" w:fill="auto"/>
            <w:noWrap/>
            <w:vAlign w:val="bottom"/>
          </w:tcPr>
          <w:p w14:paraId="7AD7B686" w14:textId="56538356" w:rsidR="00BA09F7" w:rsidRPr="00A70C44" w:rsidRDefault="00BA09F7" w:rsidP="00BA09F7">
            <w:pPr>
              <w:jc w:val="center"/>
              <w:rPr>
                <w:rFonts w:ascii="Calibri" w:eastAsia="Times New Roman" w:hAnsi="Calibri" w:cs="Calibri"/>
                <w:color w:val="000000"/>
              </w:rPr>
            </w:pPr>
            <w:r>
              <w:rPr>
                <w:rFonts w:ascii="Calibri" w:hAnsi="Calibri" w:cs="Calibri"/>
                <w:color w:val="000000"/>
              </w:rPr>
              <w:t>1580</w:t>
            </w:r>
          </w:p>
        </w:tc>
      </w:tr>
      <w:tr w:rsidR="00BA09F7" w:rsidRPr="00A70C44" w14:paraId="0BEC1F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8F2DD4" w14:textId="5CE24F49" w:rsidR="00BA09F7" w:rsidRPr="00A70C44" w:rsidRDefault="00BA09F7" w:rsidP="00BA09F7">
            <w:pPr>
              <w:rPr>
                <w:rFonts w:ascii="Calibri" w:eastAsia="Times New Roman" w:hAnsi="Calibri" w:cs="Calibri"/>
                <w:color w:val="000000"/>
              </w:rPr>
            </w:pPr>
            <w:r>
              <w:rPr>
                <w:rFonts w:ascii="Calibri" w:hAnsi="Calibri" w:cs="Calibri"/>
                <w:color w:val="000000"/>
              </w:rPr>
              <w:t>UNT 044 IN LAMU</w:t>
            </w:r>
          </w:p>
        </w:tc>
        <w:tc>
          <w:tcPr>
            <w:tcW w:w="1777" w:type="dxa"/>
            <w:tcBorders>
              <w:top w:val="nil"/>
              <w:left w:val="nil"/>
              <w:bottom w:val="single" w:sz="4" w:space="0" w:color="auto"/>
              <w:right w:val="single" w:sz="4" w:space="0" w:color="auto"/>
            </w:tcBorders>
            <w:shd w:val="clear" w:color="auto" w:fill="auto"/>
            <w:noWrap/>
            <w:vAlign w:val="bottom"/>
          </w:tcPr>
          <w:p w14:paraId="58DE0C75" w14:textId="71088393" w:rsidR="00BA09F7" w:rsidRPr="00A70C44" w:rsidRDefault="00BA09F7" w:rsidP="00BA09F7">
            <w:pPr>
              <w:jc w:val="center"/>
              <w:rPr>
                <w:rFonts w:ascii="Calibri" w:eastAsia="Times New Roman" w:hAnsi="Calibri" w:cs="Calibri"/>
                <w:color w:val="000000"/>
              </w:rPr>
            </w:pPr>
            <w:r>
              <w:rPr>
                <w:rFonts w:ascii="Calibri" w:hAnsi="Calibri" w:cs="Calibri"/>
                <w:color w:val="000000"/>
              </w:rPr>
              <w:t>1.05144</w:t>
            </w:r>
          </w:p>
        </w:tc>
        <w:tc>
          <w:tcPr>
            <w:tcW w:w="1332" w:type="dxa"/>
            <w:tcBorders>
              <w:top w:val="nil"/>
              <w:left w:val="nil"/>
              <w:bottom w:val="single" w:sz="4" w:space="0" w:color="auto"/>
              <w:right w:val="single" w:sz="4" w:space="0" w:color="auto"/>
            </w:tcBorders>
            <w:shd w:val="clear" w:color="auto" w:fill="auto"/>
            <w:noWrap/>
            <w:vAlign w:val="bottom"/>
          </w:tcPr>
          <w:p w14:paraId="5990DAAA" w14:textId="6EAC995B" w:rsidR="00BA09F7" w:rsidRPr="00A70C44" w:rsidRDefault="00BA09F7" w:rsidP="00BA09F7">
            <w:pPr>
              <w:jc w:val="center"/>
              <w:rPr>
                <w:rFonts w:ascii="Calibri" w:eastAsia="Times New Roman" w:hAnsi="Calibri" w:cs="Calibri"/>
                <w:color w:val="000000"/>
              </w:rPr>
            </w:pPr>
            <w:r>
              <w:rPr>
                <w:rFonts w:ascii="Calibri" w:hAnsi="Calibri" w:cs="Calibri"/>
                <w:color w:val="000000"/>
              </w:rPr>
              <w:t>1568</w:t>
            </w:r>
          </w:p>
        </w:tc>
        <w:tc>
          <w:tcPr>
            <w:tcW w:w="1332" w:type="dxa"/>
            <w:tcBorders>
              <w:top w:val="nil"/>
              <w:left w:val="nil"/>
              <w:bottom w:val="single" w:sz="4" w:space="0" w:color="auto"/>
              <w:right w:val="single" w:sz="4" w:space="0" w:color="auto"/>
            </w:tcBorders>
            <w:shd w:val="clear" w:color="auto" w:fill="auto"/>
            <w:noWrap/>
            <w:vAlign w:val="bottom"/>
          </w:tcPr>
          <w:p w14:paraId="252196C2" w14:textId="6E843B1B" w:rsidR="00BA09F7" w:rsidRPr="00A70C44" w:rsidRDefault="00BA09F7" w:rsidP="00BA09F7">
            <w:pPr>
              <w:jc w:val="center"/>
              <w:rPr>
                <w:rFonts w:ascii="Calibri" w:eastAsia="Times New Roman" w:hAnsi="Calibri" w:cs="Calibri"/>
                <w:color w:val="000000"/>
              </w:rPr>
            </w:pPr>
            <w:r>
              <w:rPr>
                <w:rFonts w:ascii="Calibri" w:hAnsi="Calibri" w:cs="Calibri"/>
                <w:color w:val="000000"/>
              </w:rPr>
              <w:t>1008</w:t>
            </w:r>
          </w:p>
        </w:tc>
        <w:tc>
          <w:tcPr>
            <w:tcW w:w="1332" w:type="dxa"/>
            <w:tcBorders>
              <w:top w:val="nil"/>
              <w:left w:val="nil"/>
              <w:bottom w:val="single" w:sz="4" w:space="0" w:color="auto"/>
              <w:right w:val="single" w:sz="4" w:space="0" w:color="auto"/>
            </w:tcBorders>
            <w:shd w:val="clear" w:color="auto" w:fill="auto"/>
            <w:noWrap/>
            <w:vAlign w:val="bottom"/>
          </w:tcPr>
          <w:p w14:paraId="14A152A4" w14:textId="61DC6F2C" w:rsidR="00BA09F7" w:rsidRPr="00A70C44" w:rsidRDefault="00BA09F7" w:rsidP="00BA09F7">
            <w:pPr>
              <w:jc w:val="center"/>
              <w:rPr>
                <w:rFonts w:ascii="Calibri" w:eastAsia="Times New Roman" w:hAnsi="Calibri" w:cs="Calibri"/>
                <w:color w:val="000000"/>
              </w:rPr>
            </w:pPr>
            <w:r>
              <w:rPr>
                <w:rFonts w:ascii="Calibri" w:hAnsi="Calibri" w:cs="Calibri"/>
                <w:color w:val="000000"/>
              </w:rPr>
              <w:t>2128</w:t>
            </w:r>
          </w:p>
        </w:tc>
      </w:tr>
      <w:tr w:rsidR="00BA09F7" w:rsidRPr="00A70C44" w14:paraId="552371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931E05" w14:textId="60A1C845" w:rsidR="00BA09F7" w:rsidRPr="00A70C44" w:rsidRDefault="00BA09F7" w:rsidP="00BA09F7">
            <w:pPr>
              <w:rPr>
                <w:rFonts w:ascii="Calibri" w:eastAsia="Times New Roman" w:hAnsi="Calibri" w:cs="Calibri"/>
                <w:color w:val="000000"/>
              </w:rPr>
            </w:pPr>
            <w:r>
              <w:rPr>
                <w:rFonts w:ascii="Calibri" w:hAnsi="Calibri" w:cs="Calibri"/>
                <w:color w:val="000000"/>
              </w:rPr>
              <w:t>UNT 046 IN LAMU</w:t>
            </w:r>
          </w:p>
        </w:tc>
        <w:tc>
          <w:tcPr>
            <w:tcW w:w="1777" w:type="dxa"/>
            <w:tcBorders>
              <w:top w:val="nil"/>
              <w:left w:val="nil"/>
              <w:bottom w:val="single" w:sz="4" w:space="0" w:color="auto"/>
              <w:right w:val="single" w:sz="4" w:space="0" w:color="auto"/>
            </w:tcBorders>
            <w:shd w:val="clear" w:color="auto" w:fill="auto"/>
            <w:noWrap/>
            <w:vAlign w:val="bottom"/>
          </w:tcPr>
          <w:p w14:paraId="32F3971C" w14:textId="398CDE60" w:rsidR="00BA09F7" w:rsidRPr="00A70C44" w:rsidRDefault="00BA09F7" w:rsidP="00BA09F7">
            <w:pPr>
              <w:jc w:val="center"/>
              <w:rPr>
                <w:rFonts w:ascii="Calibri" w:eastAsia="Times New Roman" w:hAnsi="Calibri" w:cs="Calibri"/>
                <w:color w:val="000000"/>
              </w:rPr>
            </w:pPr>
            <w:r>
              <w:rPr>
                <w:rFonts w:ascii="Calibri" w:hAnsi="Calibri" w:cs="Calibri"/>
                <w:color w:val="000000"/>
              </w:rPr>
              <w:t>1.17968</w:t>
            </w:r>
          </w:p>
        </w:tc>
        <w:tc>
          <w:tcPr>
            <w:tcW w:w="1332" w:type="dxa"/>
            <w:tcBorders>
              <w:top w:val="nil"/>
              <w:left w:val="nil"/>
              <w:bottom w:val="single" w:sz="4" w:space="0" w:color="auto"/>
              <w:right w:val="single" w:sz="4" w:space="0" w:color="auto"/>
            </w:tcBorders>
            <w:shd w:val="clear" w:color="auto" w:fill="auto"/>
            <w:noWrap/>
            <w:vAlign w:val="bottom"/>
          </w:tcPr>
          <w:p w14:paraId="45F8D939" w14:textId="6C3BE483" w:rsidR="00BA09F7" w:rsidRPr="00A70C44" w:rsidRDefault="00BA09F7" w:rsidP="00BA09F7">
            <w:pPr>
              <w:jc w:val="center"/>
              <w:rPr>
                <w:rFonts w:ascii="Calibri" w:eastAsia="Times New Roman" w:hAnsi="Calibri" w:cs="Calibri"/>
                <w:color w:val="000000"/>
              </w:rPr>
            </w:pPr>
            <w:r>
              <w:rPr>
                <w:rFonts w:ascii="Calibri" w:hAnsi="Calibri" w:cs="Calibri"/>
                <w:color w:val="000000"/>
              </w:rPr>
              <w:t>1997</w:t>
            </w:r>
          </w:p>
        </w:tc>
        <w:tc>
          <w:tcPr>
            <w:tcW w:w="1332" w:type="dxa"/>
            <w:tcBorders>
              <w:top w:val="nil"/>
              <w:left w:val="nil"/>
              <w:bottom w:val="single" w:sz="4" w:space="0" w:color="auto"/>
              <w:right w:val="single" w:sz="4" w:space="0" w:color="auto"/>
            </w:tcBorders>
            <w:shd w:val="clear" w:color="auto" w:fill="auto"/>
            <w:noWrap/>
            <w:vAlign w:val="bottom"/>
          </w:tcPr>
          <w:p w14:paraId="76B2478E" w14:textId="50BA550C" w:rsidR="00BA09F7" w:rsidRPr="00A70C44" w:rsidRDefault="00BA09F7" w:rsidP="00BA09F7">
            <w:pPr>
              <w:jc w:val="center"/>
              <w:rPr>
                <w:rFonts w:ascii="Calibri" w:eastAsia="Times New Roman" w:hAnsi="Calibri" w:cs="Calibri"/>
                <w:color w:val="000000"/>
              </w:rPr>
            </w:pPr>
            <w:r>
              <w:rPr>
                <w:rFonts w:ascii="Calibri" w:hAnsi="Calibri" w:cs="Calibri"/>
                <w:color w:val="000000"/>
              </w:rPr>
              <w:t>1284</w:t>
            </w:r>
          </w:p>
        </w:tc>
        <w:tc>
          <w:tcPr>
            <w:tcW w:w="1332" w:type="dxa"/>
            <w:tcBorders>
              <w:top w:val="nil"/>
              <w:left w:val="nil"/>
              <w:bottom w:val="single" w:sz="4" w:space="0" w:color="auto"/>
              <w:right w:val="single" w:sz="4" w:space="0" w:color="auto"/>
            </w:tcBorders>
            <w:shd w:val="clear" w:color="auto" w:fill="auto"/>
            <w:noWrap/>
            <w:vAlign w:val="bottom"/>
          </w:tcPr>
          <w:p w14:paraId="30700959" w14:textId="175D9716" w:rsidR="00BA09F7" w:rsidRPr="00A70C44" w:rsidRDefault="00BA09F7" w:rsidP="00BA09F7">
            <w:pPr>
              <w:jc w:val="center"/>
              <w:rPr>
                <w:rFonts w:ascii="Calibri" w:eastAsia="Times New Roman" w:hAnsi="Calibri" w:cs="Calibri"/>
                <w:color w:val="000000"/>
              </w:rPr>
            </w:pPr>
            <w:r>
              <w:rPr>
                <w:rFonts w:ascii="Calibri" w:hAnsi="Calibri" w:cs="Calibri"/>
                <w:color w:val="000000"/>
              </w:rPr>
              <w:t>2710</w:t>
            </w:r>
          </w:p>
        </w:tc>
      </w:tr>
      <w:tr w:rsidR="00BA09F7" w:rsidRPr="00A70C44" w14:paraId="314BB1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BC3311F" w14:textId="7C79E5C7" w:rsidR="00BA09F7" w:rsidRPr="00A70C44" w:rsidRDefault="00BA09F7" w:rsidP="00BA09F7">
            <w:pPr>
              <w:rPr>
                <w:rFonts w:ascii="Calibri" w:eastAsia="Times New Roman" w:hAnsi="Calibri" w:cs="Calibri"/>
                <w:color w:val="000000"/>
              </w:rPr>
            </w:pPr>
            <w:r>
              <w:rPr>
                <w:rFonts w:ascii="Calibri" w:hAnsi="Calibri" w:cs="Calibri"/>
                <w:color w:val="000000"/>
              </w:rPr>
              <w:t>UNT 047 IN LAMU</w:t>
            </w:r>
          </w:p>
        </w:tc>
        <w:tc>
          <w:tcPr>
            <w:tcW w:w="1777" w:type="dxa"/>
            <w:tcBorders>
              <w:top w:val="nil"/>
              <w:left w:val="nil"/>
              <w:bottom w:val="single" w:sz="4" w:space="0" w:color="auto"/>
              <w:right w:val="single" w:sz="4" w:space="0" w:color="auto"/>
            </w:tcBorders>
            <w:shd w:val="clear" w:color="auto" w:fill="auto"/>
            <w:noWrap/>
            <w:vAlign w:val="bottom"/>
          </w:tcPr>
          <w:p w14:paraId="1A4059E4" w14:textId="6B710BBC" w:rsidR="00BA09F7" w:rsidRPr="00A70C44" w:rsidRDefault="00BA09F7" w:rsidP="00BA09F7">
            <w:pPr>
              <w:jc w:val="center"/>
              <w:rPr>
                <w:rFonts w:ascii="Calibri" w:eastAsia="Times New Roman" w:hAnsi="Calibri" w:cs="Calibri"/>
                <w:color w:val="000000"/>
              </w:rPr>
            </w:pPr>
            <w:r>
              <w:rPr>
                <w:rFonts w:ascii="Calibri" w:hAnsi="Calibri" w:cs="Calibri"/>
                <w:color w:val="000000"/>
              </w:rPr>
              <w:t>0.19782</w:t>
            </w:r>
          </w:p>
        </w:tc>
        <w:tc>
          <w:tcPr>
            <w:tcW w:w="1332" w:type="dxa"/>
            <w:tcBorders>
              <w:top w:val="nil"/>
              <w:left w:val="nil"/>
              <w:bottom w:val="single" w:sz="4" w:space="0" w:color="auto"/>
              <w:right w:val="single" w:sz="4" w:space="0" w:color="auto"/>
            </w:tcBorders>
            <w:shd w:val="clear" w:color="auto" w:fill="auto"/>
            <w:noWrap/>
            <w:vAlign w:val="bottom"/>
          </w:tcPr>
          <w:p w14:paraId="31C53B53" w14:textId="6ADC22A8" w:rsidR="00BA09F7" w:rsidRPr="00A70C44" w:rsidRDefault="00BA09F7" w:rsidP="00BA09F7">
            <w:pPr>
              <w:jc w:val="center"/>
              <w:rPr>
                <w:rFonts w:ascii="Calibri" w:eastAsia="Times New Roman" w:hAnsi="Calibri" w:cs="Calibri"/>
                <w:color w:val="000000"/>
              </w:rPr>
            </w:pPr>
            <w:r>
              <w:rPr>
                <w:rFonts w:ascii="Calibri" w:hAnsi="Calibri" w:cs="Calibri"/>
                <w:color w:val="000000"/>
              </w:rPr>
              <w:t>633</w:t>
            </w:r>
          </w:p>
        </w:tc>
        <w:tc>
          <w:tcPr>
            <w:tcW w:w="1332" w:type="dxa"/>
            <w:tcBorders>
              <w:top w:val="nil"/>
              <w:left w:val="nil"/>
              <w:bottom w:val="single" w:sz="4" w:space="0" w:color="auto"/>
              <w:right w:val="single" w:sz="4" w:space="0" w:color="auto"/>
            </w:tcBorders>
            <w:shd w:val="clear" w:color="auto" w:fill="auto"/>
            <w:noWrap/>
            <w:vAlign w:val="bottom"/>
          </w:tcPr>
          <w:p w14:paraId="76819B2B" w14:textId="1A2A6E83" w:rsidR="00BA09F7" w:rsidRPr="00A70C44" w:rsidRDefault="00BA09F7" w:rsidP="00BA09F7">
            <w:pPr>
              <w:jc w:val="center"/>
              <w:rPr>
                <w:rFonts w:ascii="Calibri" w:eastAsia="Times New Roman" w:hAnsi="Calibri" w:cs="Calibri"/>
                <w:color w:val="000000"/>
              </w:rPr>
            </w:pPr>
            <w:r>
              <w:rPr>
                <w:rFonts w:ascii="Calibri" w:hAnsi="Calibri" w:cs="Calibri"/>
                <w:color w:val="000000"/>
              </w:rPr>
              <w:t>407</w:t>
            </w:r>
          </w:p>
        </w:tc>
        <w:tc>
          <w:tcPr>
            <w:tcW w:w="1332" w:type="dxa"/>
            <w:tcBorders>
              <w:top w:val="nil"/>
              <w:left w:val="nil"/>
              <w:bottom w:val="single" w:sz="4" w:space="0" w:color="auto"/>
              <w:right w:val="single" w:sz="4" w:space="0" w:color="auto"/>
            </w:tcBorders>
            <w:shd w:val="clear" w:color="auto" w:fill="auto"/>
            <w:noWrap/>
            <w:vAlign w:val="bottom"/>
          </w:tcPr>
          <w:p w14:paraId="652AAD6A" w14:textId="68DE4538" w:rsidR="00BA09F7" w:rsidRPr="00A70C44" w:rsidRDefault="00BA09F7" w:rsidP="00BA09F7">
            <w:pPr>
              <w:jc w:val="center"/>
              <w:rPr>
                <w:rFonts w:ascii="Calibri" w:eastAsia="Times New Roman" w:hAnsi="Calibri" w:cs="Calibri"/>
                <w:color w:val="000000"/>
              </w:rPr>
            </w:pPr>
            <w:r>
              <w:rPr>
                <w:rFonts w:ascii="Calibri" w:hAnsi="Calibri" w:cs="Calibri"/>
                <w:color w:val="000000"/>
              </w:rPr>
              <w:t>859</w:t>
            </w:r>
          </w:p>
        </w:tc>
      </w:tr>
      <w:tr w:rsidR="00BA09F7" w:rsidRPr="00A70C44" w14:paraId="1B973FA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FF197DC" w14:textId="321266F0" w:rsidR="00BA09F7" w:rsidRPr="00A70C44" w:rsidRDefault="00BA09F7" w:rsidP="00BA09F7">
            <w:pPr>
              <w:rPr>
                <w:rFonts w:ascii="Calibri" w:eastAsia="Times New Roman" w:hAnsi="Calibri" w:cs="Calibri"/>
                <w:color w:val="000000"/>
              </w:rPr>
            </w:pPr>
            <w:r>
              <w:rPr>
                <w:rFonts w:ascii="Calibri" w:hAnsi="Calibri" w:cs="Calibri"/>
                <w:color w:val="000000"/>
              </w:rPr>
              <w:t>UNT 048 IN LAMU</w:t>
            </w:r>
          </w:p>
        </w:tc>
        <w:tc>
          <w:tcPr>
            <w:tcW w:w="1777" w:type="dxa"/>
            <w:tcBorders>
              <w:top w:val="nil"/>
              <w:left w:val="nil"/>
              <w:bottom w:val="single" w:sz="4" w:space="0" w:color="auto"/>
              <w:right w:val="single" w:sz="4" w:space="0" w:color="auto"/>
            </w:tcBorders>
            <w:shd w:val="clear" w:color="auto" w:fill="auto"/>
            <w:noWrap/>
            <w:vAlign w:val="bottom"/>
          </w:tcPr>
          <w:p w14:paraId="325BB335" w14:textId="0703C6C1" w:rsidR="00BA09F7" w:rsidRPr="00A70C44" w:rsidRDefault="00BA09F7" w:rsidP="00BA09F7">
            <w:pPr>
              <w:jc w:val="center"/>
              <w:rPr>
                <w:rFonts w:ascii="Calibri" w:eastAsia="Times New Roman" w:hAnsi="Calibri" w:cs="Calibri"/>
                <w:color w:val="000000"/>
              </w:rPr>
            </w:pPr>
            <w:r>
              <w:rPr>
                <w:rFonts w:ascii="Calibri" w:hAnsi="Calibri" w:cs="Calibri"/>
                <w:color w:val="000000"/>
              </w:rPr>
              <w:t>0.73865</w:t>
            </w:r>
          </w:p>
        </w:tc>
        <w:tc>
          <w:tcPr>
            <w:tcW w:w="1332" w:type="dxa"/>
            <w:tcBorders>
              <w:top w:val="nil"/>
              <w:left w:val="nil"/>
              <w:bottom w:val="single" w:sz="4" w:space="0" w:color="auto"/>
              <w:right w:val="single" w:sz="4" w:space="0" w:color="auto"/>
            </w:tcBorders>
            <w:shd w:val="clear" w:color="auto" w:fill="auto"/>
            <w:noWrap/>
            <w:vAlign w:val="bottom"/>
          </w:tcPr>
          <w:p w14:paraId="02F6BB65" w14:textId="36EC8B1E" w:rsidR="00BA09F7" w:rsidRPr="00A70C44" w:rsidRDefault="00BA09F7" w:rsidP="00BA09F7">
            <w:pPr>
              <w:jc w:val="center"/>
              <w:rPr>
                <w:rFonts w:ascii="Calibri" w:eastAsia="Times New Roman" w:hAnsi="Calibri" w:cs="Calibri"/>
                <w:color w:val="000000"/>
              </w:rPr>
            </w:pPr>
            <w:r>
              <w:rPr>
                <w:rFonts w:ascii="Calibri" w:hAnsi="Calibri" w:cs="Calibri"/>
                <w:color w:val="000000"/>
              </w:rPr>
              <w:t>1371</w:t>
            </w:r>
          </w:p>
        </w:tc>
        <w:tc>
          <w:tcPr>
            <w:tcW w:w="1332" w:type="dxa"/>
            <w:tcBorders>
              <w:top w:val="nil"/>
              <w:left w:val="nil"/>
              <w:bottom w:val="single" w:sz="4" w:space="0" w:color="auto"/>
              <w:right w:val="single" w:sz="4" w:space="0" w:color="auto"/>
            </w:tcBorders>
            <w:shd w:val="clear" w:color="auto" w:fill="auto"/>
            <w:noWrap/>
            <w:vAlign w:val="bottom"/>
          </w:tcPr>
          <w:p w14:paraId="4E7FBB93" w14:textId="2BA1CFCC" w:rsidR="00BA09F7" w:rsidRPr="00A70C44" w:rsidRDefault="00BA09F7" w:rsidP="00BA09F7">
            <w:pPr>
              <w:jc w:val="center"/>
              <w:rPr>
                <w:rFonts w:ascii="Calibri" w:eastAsia="Times New Roman" w:hAnsi="Calibri" w:cs="Calibri"/>
                <w:color w:val="000000"/>
              </w:rPr>
            </w:pPr>
            <w:r>
              <w:rPr>
                <w:rFonts w:ascii="Calibri" w:hAnsi="Calibri" w:cs="Calibri"/>
                <w:color w:val="000000"/>
              </w:rPr>
              <w:t>881</w:t>
            </w:r>
          </w:p>
        </w:tc>
        <w:tc>
          <w:tcPr>
            <w:tcW w:w="1332" w:type="dxa"/>
            <w:tcBorders>
              <w:top w:val="nil"/>
              <w:left w:val="nil"/>
              <w:bottom w:val="single" w:sz="4" w:space="0" w:color="auto"/>
              <w:right w:val="single" w:sz="4" w:space="0" w:color="auto"/>
            </w:tcBorders>
            <w:shd w:val="clear" w:color="auto" w:fill="auto"/>
            <w:noWrap/>
            <w:vAlign w:val="bottom"/>
          </w:tcPr>
          <w:p w14:paraId="154BE4DA" w14:textId="79AD8D0A" w:rsidR="00BA09F7" w:rsidRPr="00A70C44" w:rsidRDefault="00BA09F7" w:rsidP="00BA09F7">
            <w:pPr>
              <w:jc w:val="center"/>
              <w:rPr>
                <w:rFonts w:ascii="Calibri" w:eastAsia="Times New Roman" w:hAnsi="Calibri" w:cs="Calibri"/>
                <w:color w:val="000000"/>
              </w:rPr>
            </w:pPr>
            <w:r>
              <w:rPr>
                <w:rFonts w:ascii="Calibri" w:hAnsi="Calibri" w:cs="Calibri"/>
                <w:color w:val="000000"/>
              </w:rPr>
              <w:t>1861</w:t>
            </w:r>
          </w:p>
        </w:tc>
      </w:tr>
      <w:tr w:rsidR="00BA09F7" w:rsidRPr="00A70C44" w14:paraId="472495C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4710BC9" w14:textId="1208A0DC" w:rsidR="00BA09F7" w:rsidRPr="00A70C44" w:rsidRDefault="00BA09F7" w:rsidP="00BA09F7">
            <w:pPr>
              <w:rPr>
                <w:rFonts w:ascii="Calibri" w:eastAsia="Times New Roman" w:hAnsi="Calibri" w:cs="Calibri"/>
                <w:color w:val="000000"/>
              </w:rPr>
            </w:pPr>
            <w:r>
              <w:rPr>
                <w:rFonts w:ascii="Calibri" w:hAnsi="Calibri" w:cs="Calibri"/>
                <w:color w:val="000000"/>
              </w:rPr>
              <w:t>UNT 049 IN LAMU</w:t>
            </w:r>
          </w:p>
        </w:tc>
        <w:tc>
          <w:tcPr>
            <w:tcW w:w="1777" w:type="dxa"/>
            <w:tcBorders>
              <w:top w:val="nil"/>
              <w:left w:val="nil"/>
              <w:bottom w:val="single" w:sz="4" w:space="0" w:color="auto"/>
              <w:right w:val="single" w:sz="4" w:space="0" w:color="auto"/>
            </w:tcBorders>
            <w:shd w:val="clear" w:color="auto" w:fill="auto"/>
            <w:noWrap/>
            <w:vAlign w:val="bottom"/>
          </w:tcPr>
          <w:p w14:paraId="4FDDE101" w14:textId="700FE4DF" w:rsidR="00BA09F7" w:rsidRPr="00A70C44" w:rsidRDefault="00BA09F7" w:rsidP="00BA09F7">
            <w:pPr>
              <w:jc w:val="center"/>
              <w:rPr>
                <w:rFonts w:ascii="Calibri" w:eastAsia="Times New Roman" w:hAnsi="Calibri" w:cs="Calibri"/>
                <w:color w:val="000000"/>
              </w:rPr>
            </w:pPr>
            <w:r>
              <w:rPr>
                <w:rFonts w:ascii="Calibri" w:hAnsi="Calibri" w:cs="Calibri"/>
                <w:color w:val="000000"/>
              </w:rPr>
              <w:t>0.32839</w:t>
            </w:r>
          </w:p>
        </w:tc>
        <w:tc>
          <w:tcPr>
            <w:tcW w:w="1332" w:type="dxa"/>
            <w:tcBorders>
              <w:top w:val="nil"/>
              <w:left w:val="nil"/>
              <w:bottom w:val="single" w:sz="4" w:space="0" w:color="auto"/>
              <w:right w:val="single" w:sz="4" w:space="0" w:color="auto"/>
            </w:tcBorders>
            <w:shd w:val="clear" w:color="auto" w:fill="auto"/>
            <w:noWrap/>
            <w:vAlign w:val="bottom"/>
          </w:tcPr>
          <w:p w14:paraId="0E0DCC0B" w14:textId="2CCC2DC2" w:rsidR="00BA09F7" w:rsidRPr="00A70C44" w:rsidRDefault="00BA09F7" w:rsidP="00BA09F7">
            <w:pPr>
              <w:jc w:val="center"/>
              <w:rPr>
                <w:rFonts w:ascii="Calibri" w:eastAsia="Times New Roman" w:hAnsi="Calibri" w:cs="Calibri"/>
                <w:color w:val="000000"/>
              </w:rPr>
            </w:pPr>
            <w:r>
              <w:rPr>
                <w:rFonts w:ascii="Calibri" w:hAnsi="Calibri" w:cs="Calibri"/>
                <w:color w:val="000000"/>
              </w:rPr>
              <w:t>916</w:t>
            </w:r>
          </w:p>
        </w:tc>
        <w:tc>
          <w:tcPr>
            <w:tcW w:w="1332" w:type="dxa"/>
            <w:tcBorders>
              <w:top w:val="nil"/>
              <w:left w:val="nil"/>
              <w:bottom w:val="single" w:sz="4" w:space="0" w:color="auto"/>
              <w:right w:val="single" w:sz="4" w:space="0" w:color="auto"/>
            </w:tcBorders>
            <w:shd w:val="clear" w:color="auto" w:fill="auto"/>
            <w:noWrap/>
            <w:vAlign w:val="bottom"/>
          </w:tcPr>
          <w:p w14:paraId="42596BF5" w14:textId="300430F0" w:rsidR="00BA09F7" w:rsidRPr="00A70C44" w:rsidRDefault="00BA09F7" w:rsidP="00BA09F7">
            <w:pPr>
              <w:jc w:val="center"/>
              <w:rPr>
                <w:rFonts w:ascii="Calibri" w:eastAsia="Times New Roman" w:hAnsi="Calibri" w:cs="Calibri"/>
                <w:color w:val="000000"/>
              </w:rPr>
            </w:pPr>
            <w:r>
              <w:rPr>
                <w:rFonts w:ascii="Calibri" w:hAnsi="Calibri" w:cs="Calibri"/>
                <w:color w:val="000000"/>
              </w:rPr>
              <w:t>589</w:t>
            </w:r>
          </w:p>
        </w:tc>
        <w:tc>
          <w:tcPr>
            <w:tcW w:w="1332" w:type="dxa"/>
            <w:tcBorders>
              <w:top w:val="nil"/>
              <w:left w:val="nil"/>
              <w:bottom w:val="single" w:sz="4" w:space="0" w:color="auto"/>
              <w:right w:val="single" w:sz="4" w:space="0" w:color="auto"/>
            </w:tcBorders>
            <w:shd w:val="clear" w:color="auto" w:fill="auto"/>
            <w:noWrap/>
            <w:vAlign w:val="bottom"/>
          </w:tcPr>
          <w:p w14:paraId="7B8F650D" w14:textId="2BD62947" w:rsidR="00BA09F7" w:rsidRPr="00A70C44" w:rsidRDefault="00BA09F7" w:rsidP="00BA09F7">
            <w:pPr>
              <w:jc w:val="center"/>
              <w:rPr>
                <w:rFonts w:ascii="Calibri" w:eastAsia="Times New Roman" w:hAnsi="Calibri" w:cs="Calibri"/>
                <w:color w:val="000000"/>
              </w:rPr>
            </w:pPr>
            <w:r>
              <w:rPr>
                <w:rFonts w:ascii="Calibri" w:hAnsi="Calibri" w:cs="Calibri"/>
                <w:color w:val="000000"/>
              </w:rPr>
              <w:t>1243</w:t>
            </w:r>
          </w:p>
        </w:tc>
      </w:tr>
      <w:tr w:rsidR="00BA09F7" w:rsidRPr="00A70C44" w14:paraId="1C33430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192455C" w14:textId="51FA4436" w:rsidR="00BA09F7" w:rsidRPr="00A70C44" w:rsidRDefault="00BA09F7" w:rsidP="00BA09F7">
            <w:pPr>
              <w:rPr>
                <w:rFonts w:ascii="Calibri" w:eastAsia="Times New Roman" w:hAnsi="Calibri" w:cs="Calibri"/>
                <w:color w:val="000000"/>
              </w:rPr>
            </w:pPr>
            <w:r>
              <w:rPr>
                <w:rFonts w:ascii="Calibri" w:hAnsi="Calibri" w:cs="Calibri"/>
                <w:color w:val="000000"/>
              </w:rPr>
              <w:t>UNT 050 IN LAMU</w:t>
            </w:r>
          </w:p>
        </w:tc>
        <w:tc>
          <w:tcPr>
            <w:tcW w:w="1777" w:type="dxa"/>
            <w:tcBorders>
              <w:top w:val="nil"/>
              <w:left w:val="nil"/>
              <w:bottom w:val="single" w:sz="4" w:space="0" w:color="auto"/>
              <w:right w:val="single" w:sz="4" w:space="0" w:color="auto"/>
            </w:tcBorders>
            <w:shd w:val="clear" w:color="auto" w:fill="auto"/>
            <w:noWrap/>
            <w:vAlign w:val="bottom"/>
          </w:tcPr>
          <w:p w14:paraId="437BCD5D" w14:textId="0917A709" w:rsidR="00BA09F7" w:rsidRPr="00A70C44" w:rsidRDefault="00BA09F7" w:rsidP="00BA09F7">
            <w:pPr>
              <w:jc w:val="center"/>
              <w:rPr>
                <w:rFonts w:ascii="Calibri" w:eastAsia="Times New Roman" w:hAnsi="Calibri" w:cs="Calibri"/>
                <w:color w:val="000000"/>
              </w:rPr>
            </w:pPr>
            <w:r>
              <w:rPr>
                <w:rFonts w:ascii="Calibri" w:hAnsi="Calibri" w:cs="Calibri"/>
                <w:color w:val="000000"/>
              </w:rPr>
              <w:t>0.70126</w:t>
            </w:r>
          </w:p>
        </w:tc>
        <w:tc>
          <w:tcPr>
            <w:tcW w:w="1332" w:type="dxa"/>
            <w:tcBorders>
              <w:top w:val="nil"/>
              <w:left w:val="nil"/>
              <w:bottom w:val="single" w:sz="4" w:space="0" w:color="auto"/>
              <w:right w:val="single" w:sz="4" w:space="0" w:color="auto"/>
            </w:tcBorders>
            <w:shd w:val="clear" w:color="auto" w:fill="auto"/>
            <w:noWrap/>
            <w:vAlign w:val="bottom"/>
          </w:tcPr>
          <w:p w14:paraId="7F8234AF" w14:textId="6B6FA875" w:rsidR="00BA09F7" w:rsidRPr="00A70C44" w:rsidRDefault="00BA09F7" w:rsidP="00BA09F7">
            <w:pPr>
              <w:jc w:val="center"/>
              <w:rPr>
                <w:rFonts w:ascii="Calibri" w:eastAsia="Times New Roman" w:hAnsi="Calibri" w:cs="Calibri"/>
                <w:color w:val="000000"/>
              </w:rPr>
            </w:pPr>
            <w:r>
              <w:rPr>
                <w:rFonts w:ascii="Calibri" w:hAnsi="Calibri" w:cs="Calibri"/>
                <w:color w:val="000000"/>
              </w:rPr>
              <w:t>1601</w:t>
            </w:r>
          </w:p>
        </w:tc>
        <w:tc>
          <w:tcPr>
            <w:tcW w:w="1332" w:type="dxa"/>
            <w:tcBorders>
              <w:top w:val="nil"/>
              <w:left w:val="nil"/>
              <w:bottom w:val="single" w:sz="4" w:space="0" w:color="auto"/>
              <w:right w:val="single" w:sz="4" w:space="0" w:color="auto"/>
            </w:tcBorders>
            <w:shd w:val="clear" w:color="auto" w:fill="auto"/>
            <w:noWrap/>
            <w:vAlign w:val="bottom"/>
          </w:tcPr>
          <w:p w14:paraId="412C1DDA" w14:textId="359E8671" w:rsidR="00BA09F7" w:rsidRPr="00A70C44" w:rsidRDefault="00BA09F7" w:rsidP="00BA09F7">
            <w:pPr>
              <w:jc w:val="center"/>
              <w:rPr>
                <w:rFonts w:ascii="Calibri" w:eastAsia="Times New Roman" w:hAnsi="Calibri" w:cs="Calibri"/>
                <w:color w:val="000000"/>
              </w:rPr>
            </w:pPr>
            <w:r>
              <w:rPr>
                <w:rFonts w:ascii="Calibri" w:hAnsi="Calibri" w:cs="Calibri"/>
                <w:color w:val="000000"/>
              </w:rPr>
              <w:t>1029</w:t>
            </w:r>
          </w:p>
        </w:tc>
        <w:tc>
          <w:tcPr>
            <w:tcW w:w="1332" w:type="dxa"/>
            <w:tcBorders>
              <w:top w:val="nil"/>
              <w:left w:val="nil"/>
              <w:bottom w:val="single" w:sz="4" w:space="0" w:color="auto"/>
              <w:right w:val="single" w:sz="4" w:space="0" w:color="auto"/>
            </w:tcBorders>
            <w:shd w:val="clear" w:color="auto" w:fill="auto"/>
            <w:noWrap/>
            <w:vAlign w:val="bottom"/>
          </w:tcPr>
          <w:p w14:paraId="54820CD6" w14:textId="1D98734C" w:rsidR="00BA09F7" w:rsidRPr="00A70C44" w:rsidRDefault="00BA09F7" w:rsidP="00BA09F7">
            <w:pPr>
              <w:jc w:val="center"/>
              <w:rPr>
                <w:rFonts w:ascii="Calibri" w:eastAsia="Times New Roman" w:hAnsi="Calibri" w:cs="Calibri"/>
                <w:color w:val="000000"/>
              </w:rPr>
            </w:pPr>
            <w:r>
              <w:rPr>
                <w:rFonts w:ascii="Calibri" w:hAnsi="Calibri" w:cs="Calibri"/>
                <w:color w:val="000000"/>
              </w:rPr>
              <w:t>2173</w:t>
            </w:r>
          </w:p>
        </w:tc>
      </w:tr>
      <w:tr w:rsidR="00BA09F7" w:rsidRPr="00A70C44" w14:paraId="2F754C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59E98B0" w14:textId="7C8BE0B4" w:rsidR="00BA09F7" w:rsidRPr="00A70C44" w:rsidRDefault="00BA09F7" w:rsidP="00BA09F7">
            <w:pPr>
              <w:rPr>
                <w:rFonts w:ascii="Calibri" w:eastAsia="Times New Roman" w:hAnsi="Calibri" w:cs="Calibri"/>
                <w:color w:val="000000"/>
              </w:rPr>
            </w:pPr>
            <w:r>
              <w:rPr>
                <w:rFonts w:ascii="Calibri" w:hAnsi="Calibri" w:cs="Calibri"/>
                <w:color w:val="000000"/>
              </w:rPr>
              <w:t>UNT 051 IN LAMU</w:t>
            </w:r>
          </w:p>
        </w:tc>
        <w:tc>
          <w:tcPr>
            <w:tcW w:w="1777" w:type="dxa"/>
            <w:tcBorders>
              <w:top w:val="nil"/>
              <w:left w:val="nil"/>
              <w:bottom w:val="single" w:sz="4" w:space="0" w:color="auto"/>
              <w:right w:val="single" w:sz="4" w:space="0" w:color="auto"/>
            </w:tcBorders>
            <w:shd w:val="clear" w:color="auto" w:fill="auto"/>
            <w:noWrap/>
            <w:vAlign w:val="bottom"/>
          </w:tcPr>
          <w:p w14:paraId="60548688" w14:textId="1D385F24" w:rsidR="00BA09F7" w:rsidRPr="00A70C44" w:rsidRDefault="00BA09F7" w:rsidP="00BA09F7">
            <w:pPr>
              <w:jc w:val="center"/>
              <w:rPr>
                <w:rFonts w:ascii="Calibri" w:eastAsia="Times New Roman" w:hAnsi="Calibri" w:cs="Calibri"/>
                <w:color w:val="000000"/>
              </w:rPr>
            </w:pPr>
            <w:r>
              <w:rPr>
                <w:rFonts w:ascii="Calibri" w:hAnsi="Calibri" w:cs="Calibri"/>
                <w:color w:val="000000"/>
              </w:rPr>
              <w:t>0.21459</w:t>
            </w:r>
          </w:p>
        </w:tc>
        <w:tc>
          <w:tcPr>
            <w:tcW w:w="1332" w:type="dxa"/>
            <w:tcBorders>
              <w:top w:val="nil"/>
              <w:left w:val="nil"/>
              <w:bottom w:val="single" w:sz="4" w:space="0" w:color="auto"/>
              <w:right w:val="single" w:sz="4" w:space="0" w:color="auto"/>
            </w:tcBorders>
            <w:shd w:val="clear" w:color="auto" w:fill="auto"/>
            <w:noWrap/>
            <w:vAlign w:val="bottom"/>
          </w:tcPr>
          <w:p w14:paraId="25B9ED25" w14:textId="16A6A466" w:rsidR="00BA09F7" w:rsidRPr="00A70C44" w:rsidRDefault="00BA09F7" w:rsidP="00BA09F7">
            <w:pPr>
              <w:jc w:val="center"/>
              <w:rPr>
                <w:rFonts w:ascii="Calibri" w:eastAsia="Times New Roman" w:hAnsi="Calibri" w:cs="Calibri"/>
                <w:color w:val="000000"/>
              </w:rPr>
            </w:pPr>
            <w:r>
              <w:rPr>
                <w:rFonts w:ascii="Calibri" w:hAnsi="Calibri" w:cs="Calibri"/>
                <w:color w:val="000000"/>
              </w:rPr>
              <w:t>662</w:t>
            </w:r>
          </w:p>
        </w:tc>
        <w:tc>
          <w:tcPr>
            <w:tcW w:w="1332" w:type="dxa"/>
            <w:tcBorders>
              <w:top w:val="nil"/>
              <w:left w:val="nil"/>
              <w:bottom w:val="single" w:sz="4" w:space="0" w:color="auto"/>
              <w:right w:val="single" w:sz="4" w:space="0" w:color="auto"/>
            </w:tcBorders>
            <w:shd w:val="clear" w:color="auto" w:fill="auto"/>
            <w:noWrap/>
            <w:vAlign w:val="bottom"/>
          </w:tcPr>
          <w:p w14:paraId="68CB60D5" w14:textId="11FD9900" w:rsidR="00BA09F7" w:rsidRPr="00A70C44" w:rsidRDefault="00BA09F7" w:rsidP="00BA09F7">
            <w:pPr>
              <w:jc w:val="center"/>
              <w:rPr>
                <w:rFonts w:ascii="Calibri" w:eastAsia="Times New Roman" w:hAnsi="Calibri" w:cs="Calibri"/>
                <w:color w:val="000000"/>
              </w:rPr>
            </w:pPr>
            <w:r>
              <w:rPr>
                <w:rFonts w:ascii="Calibri" w:hAnsi="Calibri" w:cs="Calibri"/>
                <w:color w:val="000000"/>
              </w:rPr>
              <w:t>426</w:t>
            </w:r>
          </w:p>
        </w:tc>
        <w:tc>
          <w:tcPr>
            <w:tcW w:w="1332" w:type="dxa"/>
            <w:tcBorders>
              <w:top w:val="nil"/>
              <w:left w:val="nil"/>
              <w:bottom w:val="single" w:sz="4" w:space="0" w:color="auto"/>
              <w:right w:val="single" w:sz="4" w:space="0" w:color="auto"/>
            </w:tcBorders>
            <w:shd w:val="clear" w:color="auto" w:fill="auto"/>
            <w:noWrap/>
            <w:vAlign w:val="bottom"/>
          </w:tcPr>
          <w:p w14:paraId="5D4EB4A7" w14:textId="48E35477" w:rsidR="00BA09F7" w:rsidRPr="00A70C44" w:rsidRDefault="00BA09F7" w:rsidP="00BA09F7">
            <w:pPr>
              <w:jc w:val="center"/>
              <w:rPr>
                <w:rFonts w:ascii="Calibri" w:eastAsia="Times New Roman" w:hAnsi="Calibri" w:cs="Calibri"/>
                <w:color w:val="000000"/>
              </w:rPr>
            </w:pPr>
            <w:r>
              <w:rPr>
                <w:rFonts w:ascii="Calibri" w:hAnsi="Calibri" w:cs="Calibri"/>
                <w:color w:val="000000"/>
              </w:rPr>
              <w:t>898</w:t>
            </w:r>
          </w:p>
        </w:tc>
      </w:tr>
      <w:tr w:rsidR="00BA09F7" w:rsidRPr="00A70C44" w14:paraId="40FD292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1FFD352" w14:textId="542C2D4D" w:rsidR="00BA09F7" w:rsidRPr="00A70C44" w:rsidRDefault="00BA09F7" w:rsidP="00BA09F7">
            <w:pPr>
              <w:rPr>
                <w:rFonts w:ascii="Calibri" w:eastAsia="Times New Roman" w:hAnsi="Calibri" w:cs="Calibri"/>
                <w:color w:val="000000"/>
              </w:rPr>
            </w:pPr>
            <w:r>
              <w:rPr>
                <w:rFonts w:ascii="Calibri" w:hAnsi="Calibri" w:cs="Calibri"/>
                <w:color w:val="000000"/>
              </w:rPr>
              <w:t>UNT 052 IN LAMU</w:t>
            </w:r>
          </w:p>
        </w:tc>
        <w:tc>
          <w:tcPr>
            <w:tcW w:w="1777" w:type="dxa"/>
            <w:tcBorders>
              <w:top w:val="nil"/>
              <w:left w:val="nil"/>
              <w:bottom w:val="single" w:sz="4" w:space="0" w:color="auto"/>
              <w:right w:val="single" w:sz="4" w:space="0" w:color="auto"/>
            </w:tcBorders>
            <w:shd w:val="clear" w:color="auto" w:fill="auto"/>
            <w:noWrap/>
            <w:vAlign w:val="bottom"/>
          </w:tcPr>
          <w:p w14:paraId="0E5ABF78" w14:textId="3DD2B52B" w:rsidR="00BA09F7" w:rsidRPr="00A70C44" w:rsidRDefault="00BA09F7" w:rsidP="00BA09F7">
            <w:pPr>
              <w:jc w:val="center"/>
              <w:rPr>
                <w:rFonts w:ascii="Calibri" w:eastAsia="Times New Roman" w:hAnsi="Calibri" w:cs="Calibri"/>
                <w:color w:val="000000"/>
              </w:rPr>
            </w:pPr>
            <w:r>
              <w:rPr>
                <w:rFonts w:ascii="Calibri" w:hAnsi="Calibri" w:cs="Calibri"/>
                <w:color w:val="000000"/>
              </w:rPr>
              <w:t>0.40874</w:t>
            </w:r>
          </w:p>
        </w:tc>
        <w:tc>
          <w:tcPr>
            <w:tcW w:w="1332" w:type="dxa"/>
            <w:tcBorders>
              <w:top w:val="nil"/>
              <w:left w:val="nil"/>
              <w:bottom w:val="single" w:sz="4" w:space="0" w:color="auto"/>
              <w:right w:val="single" w:sz="4" w:space="0" w:color="auto"/>
            </w:tcBorders>
            <w:shd w:val="clear" w:color="auto" w:fill="auto"/>
            <w:noWrap/>
            <w:vAlign w:val="bottom"/>
          </w:tcPr>
          <w:p w14:paraId="4A70076E" w14:textId="577D166D" w:rsidR="00BA09F7" w:rsidRPr="00A70C44" w:rsidRDefault="00BA09F7" w:rsidP="00BA09F7">
            <w:pPr>
              <w:jc w:val="center"/>
              <w:rPr>
                <w:rFonts w:ascii="Calibri" w:eastAsia="Times New Roman" w:hAnsi="Calibri" w:cs="Calibri"/>
                <w:color w:val="000000"/>
              </w:rPr>
            </w:pPr>
            <w:r>
              <w:rPr>
                <w:rFonts w:ascii="Calibri" w:hAnsi="Calibri" w:cs="Calibri"/>
                <w:color w:val="000000"/>
              </w:rPr>
              <w:t>1140</w:t>
            </w:r>
          </w:p>
        </w:tc>
        <w:tc>
          <w:tcPr>
            <w:tcW w:w="1332" w:type="dxa"/>
            <w:tcBorders>
              <w:top w:val="nil"/>
              <w:left w:val="nil"/>
              <w:bottom w:val="single" w:sz="4" w:space="0" w:color="auto"/>
              <w:right w:val="single" w:sz="4" w:space="0" w:color="auto"/>
            </w:tcBorders>
            <w:shd w:val="clear" w:color="auto" w:fill="auto"/>
            <w:noWrap/>
            <w:vAlign w:val="bottom"/>
          </w:tcPr>
          <w:p w14:paraId="46D9E093" w14:textId="74D22B56" w:rsidR="00BA09F7" w:rsidRPr="00A70C44" w:rsidRDefault="00BA09F7" w:rsidP="00BA09F7">
            <w:pPr>
              <w:jc w:val="center"/>
              <w:rPr>
                <w:rFonts w:ascii="Calibri" w:eastAsia="Times New Roman" w:hAnsi="Calibri" w:cs="Calibri"/>
                <w:color w:val="000000"/>
              </w:rPr>
            </w:pPr>
            <w:r>
              <w:rPr>
                <w:rFonts w:ascii="Calibri" w:hAnsi="Calibri" w:cs="Calibri"/>
                <w:color w:val="000000"/>
              </w:rPr>
              <w:t>733</w:t>
            </w:r>
          </w:p>
        </w:tc>
        <w:tc>
          <w:tcPr>
            <w:tcW w:w="1332" w:type="dxa"/>
            <w:tcBorders>
              <w:top w:val="nil"/>
              <w:left w:val="nil"/>
              <w:bottom w:val="single" w:sz="4" w:space="0" w:color="auto"/>
              <w:right w:val="single" w:sz="4" w:space="0" w:color="auto"/>
            </w:tcBorders>
            <w:shd w:val="clear" w:color="auto" w:fill="auto"/>
            <w:noWrap/>
            <w:vAlign w:val="bottom"/>
          </w:tcPr>
          <w:p w14:paraId="2F894A89" w14:textId="3DD576FB" w:rsidR="00BA09F7" w:rsidRPr="00A70C44" w:rsidRDefault="00BA09F7" w:rsidP="00BA09F7">
            <w:pPr>
              <w:jc w:val="center"/>
              <w:rPr>
                <w:rFonts w:ascii="Calibri" w:eastAsia="Times New Roman" w:hAnsi="Calibri" w:cs="Calibri"/>
                <w:color w:val="000000"/>
              </w:rPr>
            </w:pPr>
            <w:r>
              <w:rPr>
                <w:rFonts w:ascii="Calibri" w:hAnsi="Calibri" w:cs="Calibri"/>
                <w:color w:val="000000"/>
              </w:rPr>
              <w:t>1547</w:t>
            </w:r>
          </w:p>
        </w:tc>
      </w:tr>
      <w:tr w:rsidR="00BA09F7" w:rsidRPr="00A70C44" w14:paraId="03F22BB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B20D6FF" w14:textId="41425506" w:rsidR="00BA09F7" w:rsidRPr="00A70C44" w:rsidRDefault="00BA09F7" w:rsidP="00BA09F7">
            <w:pPr>
              <w:rPr>
                <w:rFonts w:ascii="Calibri" w:eastAsia="Times New Roman" w:hAnsi="Calibri" w:cs="Calibri"/>
                <w:color w:val="000000"/>
              </w:rPr>
            </w:pPr>
            <w:r>
              <w:rPr>
                <w:rFonts w:ascii="Calibri" w:hAnsi="Calibri" w:cs="Calibri"/>
                <w:color w:val="000000"/>
              </w:rPr>
              <w:t>UNT 054 IN LAMU</w:t>
            </w:r>
          </w:p>
        </w:tc>
        <w:tc>
          <w:tcPr>
            <w:tcW w:w="1777" w:type="dxa"/>
            <w:tcBorders>
              <w:top w:val="nil"/>
              <w:left w:val="nil"/>
              <w:bottom w:val="single" w:sz="4" w:space="0" w:color="auto"/>
              <w:right w:val="single" w:sz="4" w:space="0" w:color="auto"/>
            </w:tcBorders>
            <w:shd w:val="clear" w:color="auto" w:fill="auto"/>
            <w:noWrap/>
            <w:vAlign w:val="bottom"/>
          </w:tcPr>
          <w:p w14:paraId="45E4CAF4" w14:textId="28C498DA" w:rsidR="00BA09F7" w:rsidRPr="00A70C44" w:rsidRDefault="00BA09F7" w:rsidP="00BA09F7">
            <w:pPr>
              <w:jc w:val="center"/>
              <w:rPr>
                <w:rFonts w:ascii="Calibri" w:eastAsia="Times New Roman" w:hAnsi="Calibri" w:cs="Calibri"/>
                <w:color w:val="000000"/>
              </w:rPr>
            </w:pPr>
            <w:r>
              <w:rPr>
                <w:rFonts w:ascii="Calibri" w:hAnsi="Calibri" w:cs="Calibri"/>
                <w:color w:val="000000"/>
              </w:rPr>
              <w:t>0.35135</w:t>
            </w:r>
          </w:p>
        </w:tc>
        <w:tc>
          <w:tcPr>
            <w:tcW w:w="1332" w:type="dxa"/>
            <w:tcBorders>
              <w:top w:val="nil"/>
              <w:left w:val="nil"/>
              <w:bottom w:val="single" w:sz="4" w:space="0" w:color="auto"/>
              <w:right w:val="single" w:sz="4" w:space="0" w:color="auto"/>
            </w:tcBorders>
            <w:shd w:val="clear" w:color="auto" w:fill="auto"/>
            <w:noWrap/>
            <w:vAlign w:val="bottom"/>
          </w:tcPr>
          <w:p w14:paraId="754AD611" w14:textId="1928BC96" w:rsidR="00BA09F7" w:rsidRPr="00A70C44" w:rsidRDefault="00BA09F7" w:rsidP="00BA09F7">
            <w:pPr>
              <w:jc w:val="center"/>
              <w:rPr>
                <w:rFonts w:ascii="Calibri" w:eastAsia="Times New Roman" w:hAnsi="Calibri" w:cs="Calibri"/>
                <w:color w:val="000000"/>
              </w:rPr>
            </w:pPr>
            <w:r>
              <w:rPr>
                <w:rFonts w:ascii="Calibri" w:hAnsi="Calibri" w:cs="Calibri"/>
                <w:color w:val="000000"/>
              </w:rPr>
              <w:t>1222</w:t>
            </w:r>
          </w:p>
        </w:tc>
        <w:tc>
          <w:tcPr>
            <w:tcW w:w="1332" w:type="dxa"/>
            <w:tcBorders>
              <w:top w:val="nil"/>
              <w:left w:val="nil"/>
              <w:bottom w:val="single" w:sz="4" w:space="0" w:color="auto"/>
              <w:right w:val="single" w:sz="4" w:space="0" w:color="auto"/>
            </w:tcBorders>
            <w:shd w:val="clear" w:color="auto" w:fill="auto"/>
            <w:noWrap/>
            <w:vAlign w:val="bottom"/>
          </w:tcPr>
          <w:p w14:paraId="53034BCD" w14:textId="4AD794B8" w:rsidR="00BA09F7" w:rsidRPr="00A70C44" w:rsidRDefault="00BA09F7" w:rsidP="00BA09F7">
            <w:pPr>
              <w:jc w:val="center"/>
              <w:rPr>
                <w:rFonts w:ascii="Calibri" w:eastAsia="Times New Roman" w:hAnsi="Calibri" w:cs="Calibri"/>
                <w:color w:val="000000"/>
              </w:rPr>
            </w:pPr>
            <w:r>
              <w:rPr>
                <w:rFonts w:ascii="Calibri" w:hAnsi="Calibri" w:cs="Calibri"/>
                <w:color w:val="000000"/>
              </w:rPr>
              <w:t>786</w:t>
            </w:r>
          </w:p>
        </w:tc>
        <w:tc>
          <w:tcPr>
            <w:tcW w:w="1332" w:type="dxa"/>
            <w:tcBorders>
              <w:top w:val="nil"/>
              <w:left w:val="nil"/>
              <w:bottom w:val="single" w:sz="4" w:space="0" w:color="auto"/>
              <w:right w:val="single" w:sz="4" w:space="0" w:color="auto"/>
            </w:tcBorders>
            <w:shd w:val="clear" w:color="auto" w:fill="auto"/>
            <w:noWrap/>
            <w:vAlign w:val="bottom"/>
          </w:tcPr>
          <w:p w14:paraId="407FDA9A" w14:textId="4B712299" w:rsidR="00BA09F7" w:rsidRPr="00A70C44" w:rsidRDefault="00BA09F7" w:rsidP="00BA09F7">
            <w:pPr>
              <w:jc w:val="center"/>
              <w:rPr>
                <w:rFonts w:ascii="Calibri" w:eastAsia="Times New Roman" w:hAnsi="Calibri" w:cs="Calibri"/>
                <w:color w:val="000000"/>
              </w:rPr>
            </w:pPr>
            <w:r>
              <w:rPr>
                <w:rFonts w:ascii="Calibri" w:hAnsi="Calibri" w:cs="Calibri"/>
                <w:color w:val="000000"/>
              </w:rPr>
              <w:t>1658</w:t>
            </w:r>
          </w:p>
        </w:tc>
      </w:tr>
      <w:tr w:rsidR="00BA09F7" w:rsidRPr="00A70C44" w14:paraId="699BCB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C833F20" w14:textId="4E49138F" w:rsidR="00BA09F7" w:rsidRPr="00A70C44" w:rsidRDefault="00BA09F7" w:rsidP="00BA09F7">
            <w:pPr>
              <w:rPr>
                <w:rFonts w:ascii="Calibri" w:eastAsia="Times New Roman" w:hAnsi="Calibri" w:cs="Calibri"/>
                <w:color w:val="000000"/>
              </w:rPr>
            </w:pPr>
            <w:r>
              <w:rPr>
                <w:rFonts w:ascii="Calibri" w:hAnsi="Calibri" w:cs="Calibri"/>
                <w:color w:val="000000"/>
              </w:rPr>
              <w:t>UNT 055 IN LAMU</w:t>
            </w:r>
          </w:p>
        </w:tc>
        <w:tc>
          <w:tcPr>
            <w:tcW w:w="1777" w:type="dxa"/>
            <w:tcBorders>
              <w:top w:val="nil"/>
              <w:left w:val="nil"/>
              <w:bottom w:val="single" w:sz="4" w:space="0" w:color="auto"/>
              <w:right w:val="single" w:sz="4" w:space="0" w:color="auto"/>
            </w:tcBorders>
            <w:shd w:val="clear" w:color="auto" w:fill="auto"/>
            <w:noWrap/>
            <w:vAlign w:val="bottom"/>
          </w:tcPr>
          <w:p w14:paraId="5219AB4E" w14:textId="648035D4" w:rsidR="00BA09F7" w:rsidRPr="00A70C44" w:rsidRDefault="00BA09F7" w:rsidP="00BA09F7">
            <w:pPr>
              <w:jc w:val="center"/>
              <w:rPr>
                <w:rFonts w:ascii="Calibri" w:eastAsia="Times New Roman" w:hAnsi="Calibri" w:cs="Calibri"/>
                <w:color w:val="000000"/>
              </w:rPr>
            </w:pPr>
            <w:r>
              <w:rPr>
                <w:rFonts w:ascii="Calibri" w:hAnsi="Calibri" w:cs="Calibri"/>
                <w:color w:val="000000"/>
              </w:rPr>
              <w:t>1.06148</w:t>
            </w:r>
          </w:p>
        </w:tc>
        <w:tc>
          <w:tcPr>
            <w:tcW w:w="1332" w:type="dxa"/>
            <w:tcBorders>
              <w:top w:val="nil"/>
              <w:left w:val="nil"/>
              <w:bottom w:val="single" w:sz="4" w:space="0" w:color="auto"/>
              <w:right w:val="single" w:sz="4" w:space="0" w:color="auto"/>
            </w:tcBorders>
            <w:shd w:val="clear" w:color="auto" w:fill="auto"/>
            <w:noWrap/>
            <w:vAlign w:val="bottom"/>
          </w:tcPr>
          <w:p w14:paraId="3DCDB2C4" w14:textId="259E00E6" w:rsidR="00BA09F7" w:rsidRPr="00A70C44" w:rsidRDefault="00BA09F7" w:rsidP="00BA09F7">
            <w:pPr>
              <w:jc w:val="center"/>
              <w:rPr>
                <w:rFonts w:ascii="Calibri" w:eastAsia="Times New Roman" w:hAnsi="Calibri" w:cs="Calibri"/>
                <w:color w:val="000000"/>
              </w:rPr>
            </w:pPr>
            <w:r>
              <w:rPr>
                <w:rFonts w:ascii="Calibri" w:hAnsi="Calibri" w:cs="Calibri"/>
                <w:color w:val="000000"/>
              </w:rPr>
              <w:t>2059</w:t>
            </w:r>
          </w:p>
        </w:tc>
        <w:tc>
          <w:tcPr>
            <w:tcW w:w="1332" w:type="dxa"/>
            <w:tcBorders>
              <w:top w:val="nil"/>
              <w:left w:val="nil"/>
              <w:bottom w:val="single" w:sz="4" w:space="0" w:color="auto"/>
              <w:right w:val="single" w:sz="4" w:space="0" w:color="auto"/>
            </w:tcBorders>
            <w:shd w:val="clear" w:color="auto" w:fill="auto"/>
            <w:noWrap/>
            <w:vAlign w:val="bottom"/>
          </w:tcPr>
          <w:p w14:paraId="174FE478" w14:textId="39954D33" w:rsidR="00BA09F7" w:rsidRPr="00A70C44" w:rsidRDefault="00BA09F7" w:rsidP="00BA09F7">
            <w:pPr>
              <w:jc w:val="center"/>
              <w:rPr>
                <w:rFonts w:ascii="Calibri" w:eastAsia="Times New Roman" w:hAnsi="Calibri" w:cs="Calibri"/>
                <w:color w:val="000000"/>
              </w:rPr>
            </w:pPr>
            <w:r>
              <w:rPr>
                <w:rFonts w:ascii="Calibri" w:hAnsi="Calibri" w:cs="Calibri"/>
                <w:color w:val="000000"/>
              </w:rPr>
              <w:t>1324</w:t>
            </w:r>
          </w:p>
        </w:tc>
        <w:tc>
          <w:tcPr>
            <w:tcW w:w="1332" w:type="dxa"/>
            <w:tcBorders>
              <w:top w:val="nil"/>
              <w:left w:val="nil"/>
              <w:bottom w:val="single" w:sz="4" w:space="0" w:color="auto"/>
              <w:right w:val="single" w:sz="4" w:space="0" w:color="auto"/>
            </w:tcBorders>
            <w:shd w:val="clear" w:color="auto" w:fill="auto"/>
            <w:noWrap/>
            <w:vAlign w:val="bottom"/>
          </w:tcPr>
          <w:p w14:paraId="6EFC8C35" w14:textId="2FBF689B" w:rsidR="00BA09F7" w:rsidRPr="00A70C44" w:rsidRDefault="00BA09F7" w:rsidP="00BA09F7">
            <w:pPr>
              <w:jc w:val="center"/>
              <w:rPr>
                <w:rFonts w:ascii="Calibri" w:eastAsia="Times New Roman" w:hAnsi="Calibri" w:cs="Calibri"/>
                <w:color w:val="000000"/>
              </w:rPr>
            </w:pPr>
            <w:r>
              <w:rPr>
                <w:rFonts w:ascii="Calibri" w:hAnsi="Calibri" w:cs="Calibri"/>
                <w:color w:val="000000"/>
              </w:rPr>
              <w:t>2794</w:t>
            </w:r>
          </w:p>
        </w:tc>
      </w:tr>
      <w:tr w:rsidR="00BA09F7" w:rsidRPr="00A70C44" w14:paraId="1191E48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8D836AC" w14:textId="5D1CDC4C" w:rsidR="00BA09F7" w:rsidRPr="00A70C44" w:rsidRDefault="00BA09F7" w:rsidP="00BA09F7">
            <w:pPr>
              <w:rPr>
                <w:rFonts w:ascii="Calibri" w:eastAsia="Times New Roman" w:hAnsi="Calibri" w:cs="Calibri"/>
                <w:color w:val="000000"/>
              </w:rPr>
            </w:pPr>
            <w:r>
              <w:rPr>
                <w:rFonts w:ascii="Calibri" w:hAnsi="Calibri" w:cs="Calibri"/>
                <w:color w:val="000000"/>
              </w:rPr>
              <w:t>UNT 055 IN LAMU</w:t>
            </w:r>
          </w:p>
        </w:tc>
        <w:tc>
          <w:tcPr>
            <w:tcW w:w="1777" w:type="dxa"/>
            <w:tcBorders>
              <w:top w:val="nil"/>
              <w:left w:val="nil"/>
              <w:bottom w:val="single" w:sz="4" w:space="0" w:color="auto"/>
              <w:right w:val="single" w:sz="4" w:space="0" w:color="auto"/>
            </w:tcBorders>
            <w:shd w:val="clear" w:color="auto" w:fill="auto"/>
            <w:noWrap/>
            <w:vAlign w:val="bottom"/>
          </w:tcPr>
          <w:p w14:paraId="39B613B1" w14:textId="373C2F38" w:rsidR="00BA09F7" w:rsidRPr="00A70C44" w:rsidRDefault="00BA09F7" w:rsidP="00BA09F7">
            <w:pPr>
              <w:jc w:val="center"/>
              <w:rPr>
                <w:rFonts w:ascii="Calibri" w:eastAsia="Times New Roman" w:hAnsi="Calibri" w:cs="Calibri"/>
                <w:color w:val="000000"/>
              </w:rPr>
            </w:pPr>
            <w:r>
              <w:rPr>
                <w:rFonts w:ascii="Calibri" w:hAnsi="Calibri" w:cs="Calibri"/>
                <w:color w:val="000000"/>
              </w:rPr>
              <w:t>1.85484</w:t>
            </w:r>
          </w:p>
        </w:tc>
        <w:tc>
          <w:tcPr>
            <w:tcW w:w="1332" w:type="dxa"/>
            <w:tcBorders>
              <w:top w:val="nil"/>
              <w:left w:val="nil"/>
              <w:bottom w:val="single" w:sz="4" w:space="0" w:color="auto"/>
              <w:right w:val="single" w:sz="4" w:space="0" w:color="auto"/>
            </w:tcBorders>
            <w:shd w:val="clear" w:color="auto" w:fill="auto"/>
            <w:noWrap/>
            <w:vAlign w:val="bottom"/>
          </w:tcPr>
          <w:p w14:paraId="191E316A" w14:textId="1AEC487E" w:rsidR="00BA09F7" w:rsidRPr="00A70C44" w:rsidRDefault="00BA09F7" w:rsidP="00BA09F7">
            <w:pPr>
              <w:jc w:val="center"/>
              <w:rPr>
                <w:rFonts w:ascii="Calibri" w:eastAsia="Times New Roman" w:hAnsi="Calibri" w:cs="Calibri"/>
                <w:color w:val="000000"/>
              </w:rPr>
            </w:pPr>
            <w:r>
              <w:rPr>
                <w:rFonts w:ascii="Calibri" w:hAnsi="Calibri" w:cs="Calibri"/>
                <w:color w:val="000000"/>
              </w:rPr>
              <w:t>2637</w:t>
            </w:r>
          </w:p>
        </w:tc>
        <w:tc>
          <w:tcPr>
            <w:tcW w:w="1332" w:type="dxa"/>
            <w:tcBorders>
              <w:top w:val="nil"/>
              <w:left w:val="nil"/>
              <w:bottom w:val="single" w:sz="4" w:space="0" w:color="auto"/>
              <w:right w:val="single" w:sz="4" w:space="0" w:color="auto"/>
            </w:tcBorders>
            <w:shd w:val="clear" w:color="auto" w:fill="auto"/>
            <w:noWrap/>
            <w:vAlign w:val="bottom"/>
          </w:tcPr>
          <w:p w14:paraId="365A6741" w14:textId="75A5D8BF" w:rsidR="00BA09F7" w:rsidRPr="00A70C44" w:rsidRDefault="00BA09F7" w:rsidP="00BA09F7">
            <w:pPr>
              <w:jc w:val="center"/>
              <w:rPr>
                <w:rFonts w:ascii="Calibri" w:eastAsia="Times New Roman" w:hAnsi="Calibri" w:cs="Calibri"/>
                <w:color w:val="000000"/>
              </w:rPr>
            </w:pPr>
            <w:r>
              <w:rPr>
                <w:rFonts w:ascii="Calibri" w:hAnsi="Calibri" w:cs="Calibri"/>
                <w:color w:val="000000"/>
              </w:rPr>
              <w:t>1695</w:t>
            </w:r>
          </w:p>
        </w:tc>
        <w:tc>
          <w:tcPr>
            <w:tcW w:w="1332" w:type="dxa"/>
            <w:tcBorders>
              <w:top w:val="nil"/>
              <w:left w:val="nil"/>
              <w:bottom w:val="single" w:sz="4" w:space="0" w:color="auto"/>
              <w:right w:val="single" w:sz="4" w:space="0" w:color="auto"/>
            </w:tcBorders>
            <w:shd w:val="clear" w:color="auto" w:fill="auto"/>
            <w:noWrap/>
            <w:vAlign w:val="bottom"/>
          </w:tcPr>
          <w:p w14:paraId="453807D9" w14:textId="76790275" w:rsidR="00BA09F7" w:rsidRPr="00A70C44" w:rsidRDefault="00BA09F7" w:rsidP="00BA09F7">
            <w:pPr>
              <w:jc w:val="center"/>
              <w:rPr>
                <w:rFonts w:ascii="Calibri" w:eastAsia="Times New Roman" w:hAnsi="Calibri" w:cs="Calibri"/>
                <w:color w:val="000000"/>
              </w:rPr>
            </w:pPr>
            <w:r>
              <w:rPr>
                <w:rFonts w:ascii="Calibri" w:hAnsi="Calibri" w:cs="Calibri"/>
                <w:color w:val="000000"/>
              </w:rPr>
              <w:t>3579</w:t>
            </w:r>
          </w:p>
        </w:tc>
      </w:tr>
      <w:tr w:rsidR="00BA09F7" w:rsidRPr="00A70C44" w14:paraId="3AB88F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4F7E615" w14:textId="1B603213" w:rsidR="00BA09F7" w:rsidRPr="00A70C44" w:rsidRDefault="00BA09F7" w:rsidP="00BA09F7">
            <w:pPr>
              <w:rPr>
                <w:rFonts w:ascii="Calibri" w:eastAsia="Times New Roman" w:hAnsi="Calibri" w:cs="Calibri"/>
                <w:color w:val="000000"/>
              </w:rPr>
            </w:pPr>
            <w:r>
              <w:rPr>
                <w:rFonts w:ascii="Calibri" w:hAnsi="Calibri" w:cs="Calibri"/>
                <w:color w:val="000000"/>
              </w:rPr>
              <w:t>UNT 055 IN LAMU</w:t>
            </w:r>
          </w:p>
        </w:tc>
        <w:tc>
          <w:tcPr>
            <w:tcW w:w="1777" w:type="dxa"/>
            <w:tcBorders>
              <w:top w:val="nil"/>
              <w:left w:val="nil"/>
              <w:bottom w:val="single" w:sz="4" w:space="0" w:color="auto"/>
              <w:right w:val="single" w:sz="4" w:space="0" w:color="auto"/>
            </w:tcBorders>
            <w:shd w:val="clear" w:color="auto" w:fill="auto"/>
            <w:noWrap/>
            <w:vAlign w:val="bottom"/>
          </w:tcPr>
          <w:p w14:paraId="55427677" w14:textId="546DC836" w:rsidR="00BA09F7" w:rsidRPr="00A70C44" w:rsidRDefault="00BA09F7" w:rsidP="00BA09F7">
            <w:pPr>
              <w:jc w:val="center"/>
              <w:rPr>
                <w:rFonts w:ascii="Calibri" w:eastAsia="Times New Roman" w:hAnsi="Calibri" w:cs="Calibri"/>
                <w:color w:val="000000"/>
              </w:rPr>
            </w:pPr>
            <w:r>
              <w:rPr>
                <w:rFonts w:ascii="Calibri" w:hAnsi="Calibri" w:cs="Calibri"/>
                <w:color w:val="000000"/>
              </w:rPr>
              <w:t>2.97614</w:t>
            </w:r>
          </w:p>
        </w:tc>
        <w:tc>
          <w:tcPr>
            <w:tcW w:w="1332" w:type="dxa"/>
            <w:tcBorders>
              <w:top w:val="nil"/>
              <w:left w:val="nil"/>
              <w:bottom w:val="single" w:sz="4" w:space="0" w:color="auto"/>
              <w:right w:val="single" w:sz="4" w:space="0" w:color="auto"/>
            </w:tcBorders>
            <w:shd w:val="clear" w:color="auto" w:fill="auto"/>
            <w:noWrap/>
            <w:vAlign w:val="bottom"/>
          </w:tcPr>
          <w:p w14:paraId="71C78DF7" w14:textId="12A69A22" w:rsidR="00BA09F7" w:rsidRPr="00A70C44" w:rsidRDefault="00BA09F7" w:rsidP="00BA09F7">
            <w:pPr>
              <w:jc w:val="center"/>
              <w:rPr>
                <w:rFonts w:ascii="Calibri" w:eastAsia="Times New Roman" w:hAnsi="Calibri" w:cs="Calibri"/>
                <w:color w:val="000000"/>
              </w:rPr>
            </w:pPr>
            <w:r>
              <w:rPr>
                <w:rFonts w:ascii="Calibri" w:hAnsi="Calibri" w:cs="Calibri"/>
                <w:color w:val="000000"/>
              </w:rPr>
              <w:t>3827</w:t>
            </w:r>
          </w:p>
        </w:tc>
        <w:tc>
          <w:tcPr>
            <w:tcW w:w="1332" w:type="dxa"/>
            <w:tcBorders>
              <w:top w:val="nil"/>
              <w:left w:val="nil"/>
              <w:bottom w:val="single" w:sz="4" w:space="0" w:color="auto"/>
              <w:right w:val="single" w:sz="4" w:space="0" w:color="auto"/>
            </w:tcBorders>
            <w:shd w:val="clear" w:color="auto" w:fill="auto"/>
            <w:noWrap/>
            <w:vAlign w:val="bottom"/>
          </w:tcPr>
          <w:p w14:paraId="0F9E3BAA" w14:textId="1C73CE04" w:rsidR="00BA09F7" w:rsidRPr="00A70C44" w:rsidRDefault="00BA09F7" w:rsidP="00BA09F7">
            <w:pPr>
              <w:jc w:val="center"/>
              <w:rPr>
                <w:rFonts w:ascii="Calibri" w:eastAsia="Times New Roman" w:hAnsi="Calibri" w:cs="Calibri"/>
                <w:color w:val="000000"/>
              </w:rPr>
            </w:pPr>
            <w:r>
              <w:rPr>
                <w:rFonts w:ascii="Calibri" w:hAnsi="Calibri" w:cs="Calibri"/>
                <w:color w:val="000000"/>
              </w:rPr>
              <w:t>2460</w:t>
            </w:r>
          </w:p>
        </w:tc>
        <w:tc>
          <w:tcPr>
            <w:tcW w:w="1332" w:type="dxa"/>
            <w:tcBorders>
              <w:top w:val="nil"/>
              <w:left w:val="nil"/>
              <w:bottom w:val="single" w:sz="4" w:space="0" w:color="auto"/>
              <w:right w:val="single" w:sz="4" w:space="0" w:color="auto"/>
            </w:tcBorders>
            <w:shd w:val="clear" w:color="auto" w:fill="auto"/>
            <w:noWrap/>
            <w:vAlign w:val="bottom"/>
          </w:tcPr>
          <w:p w14:paraId="446390D8" w14:textId="21B323C1" w:rsidR="00BA09F7" w:rsidRPr="00A70C44" w:rsidRDefault="00BA09F7" w:rsidP="00BA09F7">
            <w:pPr>
              <w:jc w:val="center"/>
              <w:rPr>
                <w:rFonts w:ascii="Calibri" w:eastAsia="Times New Roman" w:hAnsi="Calibri" w:cs="Calibri"/>
                <w:color w:val="000000"/>
              </w:rPr>
            </w:pPr>
            <w:r>
              <w:rPr>
                <w:rFonts w:ascii="Calibri" w:hAnsi="Calibri" w:cs="Calibri"/>
                <w:color w:val="000000"/>
              </w:rPr>
              <w:t>5194</w:t>
            </w:r>
          </w:p>
        </w:tc>
      </w:tr>
      <w:tr w:rsidR="00BA09F7" w:rsidRPr="00A70C44" w14:paraId="5C03D6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57A49A" w14:textId="706F74B5" w:rsidR="00BA09F7" w:rsidRPr="00A70C44" w:rsidRDefault="00BA09F7" w:rsidP="00BA09F7">
            <w:pPr>
              <w:rPr>
                <w:rFonts w:ascii="Calibri" w:eastAsia="Times New Roman" w:hAnsi="Calibri" w:cs="Calibri"/>
                <w:color w:val="000000"/>
              </w:rPr>
            </w:pPr>
            <w:r>
              <w:rPr>
                <w:rFonts w:ascii="Calibri" w:hAnsi="Calibri" w:cs="Calibri"/>
                <w:color w:val="000000"/>
              </w:rPr>
              <w:t>UNT 055 IN LAMU</w:t>
            </w:r>
          </w:p>
        </w:tc>
        <w:tc>
          <w:tcPr>
            <w:tcW w:w="1777" w:type="dxa"/>
            <w:tcBorders>
              <w:top w:val="nil"/>
              <w:left w:val="nil"/>
              <w:bottom w:val="single" w:sz="4" w:space="0" w:color="auto"/>
              <w:right w:val="single" w:sz="4" w:space="0" w:color="auto"/>
            </w:tcBorders>
            <w:shd w:val="clear" w:color="auto" w:fill="auto"/>
            <w:noWrap/>
            <w:vAlign w:val="bottom"/>
          </w:tcPr>
          <w:p w14:paraId="1E5289F4" w14:textId="7EDD3C89" w:rsidR="00BA09F7" w:rsidRPr="00A70C44" w:rsidRDefault="00BA09F7" w:rsidP="00BA09F7">
            <w:pPr>
              <w:jc w:val="center"/>
              <w:rPr>
                <w:rFonts w:ascii="Calibri" w:eastAsia="Times New Roman" w:hAnsi="Calibri" w:cs="Calibri"/>
                <w:color w:val="000000"/>
              </w:rPr>
            </w:pPr>
            <w:r>
              <w:rPr>
                <w:rFonts w:ascii="Calibri" w:hAnsi="Calibri" w:cs="Calibri"/>
                <w:color w:val="000000"/>
              </w:rPr>
              <w:t>5.94134</w:t>
            </w:r>
          </w:p>
        </w:tc>
        <w:tc>
          <w:tcPr>
            <w:tcW w:w="1332" w:type="dxa"/>
            <w:tcBorders>
              <w:top w:val="nil"/>
              <w:left w:val="nil"/>
              <w:bottom w:val="single" w:sz="4" w:space="0" w:color="auto"/>
              <w:right w:val="single" w:sz="4" w:space="0" w:color="auto"/>
            </w:tcBorders>
            <w:shd w:val="clear" w:color="auto" w:fill="auto"/>
            <w:noWrap/>
            <w:vAlign w:val="bottom"/>
          </w:tcPr>
          <w:p w14:paraId="5F831F98" w14:textId="08684C7C" w:rsidR="00BA09F7" w:rsidRPr="00A70C44" w:rsidRDefault="00BA09F7" w:rsidP="00BA09F7">
            <w:pPr>
              <w:jc w:val="center"/>
              <w:rPr>
                <w:rFonts w:ascii="Calibri" w:eastAsia="Times New Roman" w:hAnsi="Calibri" w:cs="Calibri"/>
                <w:color w:val="000000"/>
              </w:rPr>
            </w:pPr>
            <w:r>
              <w:rPr>
                <w:rFonts w:ascii="Calibri" w:hAnsi="Calibri" w:cs="Calibri"/>
                <w:color w:val="000000"/>
              </w:rPr>
              <w:t>6171</w:t>
            </w:r>
          </w:p>
        </w:tc>
        <w:tc>
          <w:tcPr>
            <w:tcW w:w="1332" w:type="dxa"/>
            <w:tcBorders>
              <w:top w:val="nil"/>
              <w:left w:val="nil"/>
              <w:bottom w:val="single" w:sz="4" w:space="0" w:color="auto"/>
              <w:right w:val="single" w:sz="4" w:space="0" w:color="auto"/>
            </w:tcBorders>
            <w:shd w:val="clear" w:color="auto" w:fill="auto"/>
            <w:noWrap/>
            <w:vAlign w:val="bottom"/>
          </w:tcPr>
          <w:p w14:paraId="445FEEC6" w14:textId="244AD623" w:rsidR="00BA09F7" w:rsidRPr="00A70C44" w:rsidRDefault="00BA09F7" w:rsidP="00BA09F7">
            <w:pPr>
              <w:jc w:val="center"/>
              <w:rPr>
                <w:rFonts w:ascii="Calibri" w:eastAsia="Times New Roman" w:hAnsi="Calibri" w:cs="Calibri"/>
                <w:color w:val="000000"/>
              </w:rPr>
            </w:pPr>
            <w:r>
              <w:rPr>
                <w:rFonts w:ascii="Calibri" w:hAnsi="Calibri" w:cs="Calibri"/>
                <w:color w:val="000000"/>
              </w:rPr>
              <w:t>3967</w:t>
            </w:r>
          </w:p>
        </w:tc>
        <w:tc>
          <w:tcPr>
            <w:tcW w:w="1332" w:type="dxa"/>
            <w:tcBorders>
              <w:top w:val="nil"/>
              <w:left w:val="nil"/>
              <w:bottom w:val="single" w:sz="4" w:space="0" w:color="auto"/>
              <w:right w:val="single" w:sz="4" w:space="0" w:color="auto"/>
            </w:tcBorders>
            <w:shd w:val="clear" w:color="auto" w:fill="auto"/>
            <w:noWrap/>
            <w:vAlign w:val="bottom"/>
          </w:tcPr>
          <w:p w14:paraId="2F57F2A1" w14:textId="6605D32E" w:rsidR="00BA09F7" w:rsidRPr="00A70C44" w:rsidRDefault="00BA09F7" w:rsidP="00BA09F7">
            <w:pPr>
              <w:jc w:val="center"/>
              <w:rPr>
                <w:rFonts w:ascii="Calibri" w:eastAsia="Times New Roman" w:hAnsi="Calibri" w:cs="Calibri"/>
                <w:color w:val="000000"/>
              </w:rPr>
            </w:pPr>
            <w:r>
              <w:rPr>
                <w:rFonts w:ascii="Calibri" w:hAnsi="Calibri" w:cs="Calibri"/>
                <w:color w:val="000000"/>
              </w:rPr>
              <w:t>8375</w:t>
            </w:r>
          </w:p>
        </w:tc>
      </w:tr>
      <w:tr w:rsidR="00BA09F7" w:rsidRPr="00A70C44" w14:paraId="0CE1370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A3634E4" w14:textId="08837D15" w:rsidR="00BA09F7" w:rsidRPr="00A70C44" w:rsidRDefault="00BA09F7" w:rsidP="00BA09F7">
            <w:pPr>
              <w:rPr>
                <w:rFonts w:ascii="Calibri" w:eastAsia="Times New Roman" w:hAnsi="Calibri" w:cs="Calibri"/>
                <w:color w:val="000000"/>
              </w:rPr>
            </w:pPr>
            <w:r>
              <w:rPr>
                <w:rFonts w:ascii="Calibri" w:hAnsi="Calibri" w:cs="Calibri"/>
                <w:color w:val="000000"/>
              </w:rPr>
              <w:t>UNT 055 IN LAMU</w:t>
            </w:r>
          </w:p>
        </w:tc>
        <w:tc>
          <w:tcPr>
            <w:tcW w:w="1777" w:type="dxa"/>
            <w:tcBorders>
              <w:top w:val="nil"/>
              <w:left w:val="nil"/>
              <w:bottom w:val="single" w:sz="4" w:space="0" w:color="auto"/>
              <w:right w:val="single" w:sz="4" w:space="0" w:color="auto"/>
            </w:tcBorders>
            <w:shd w:val="clear" w:color="auto" w:fill="auto"/>
            <w:noWrap/>
            <w:vAlign w:val="bottom"/>
          </w:tcPr>
          <w:p w14:paraId="2C97D5B6" w14:textId="37623B49" w:rsidR="00BA09F7" w:rsidRPr="00A70C44" w:rsidRDefault="00BA09F7" w:rsidP="00BA09F7">
            <w:pPr>
              <w:jc w:val="center"/>
              <w:rPr>
                <w:rFonts w:ascii="Calibri" w:eastAsia="Times New Roman" w:hAnsi="Calibri" w:cs="Calibri"/>
                <w:color w:val="000000"/>
              </w:rPr>
            </w:pPr>
            <w:r>
              <w:rPr>
                <w:rFonts w:ascii="Calibri" w:hAnsi="Calibri" w:cs="Calibri"/>
                <w:color w:val="000000"/>
              </w:rPr>
              <w:t>6.98229</w:t>
            </w:r>
          </w:p>
        </w:tc>
        <w:tc>
          <w:tcPr>
            <w:tcW w:w="1332" w:type="dxa"/>
            <w:tcBorders>
              <w:top w:val="nil"/>
              <w:left w:val="nil"/>
              <w:bottom w:val="single" w:sz="4" w:space="0" w:color="auto"/>
              <w:right w:val="single" w:sz="4" w:space="0" w:color="auto"/>
            </w:tcBorders>
            <w:shd w:val="clear" w:color="auto" w:fill="auto"/>
            <w:noWrap/>
            <w:vAlign w:val="bottom"/>
          </w:tcPr>
          <w:p w14:paraId="57EE7A83" w14:textId="4E894340" w:rsidR="00BA09F7" w:rsidRPr="00A70C44" w:rsidRDefault="00BA09F7" w:rsidP="00BA09F7">
            <w:pPr>
              <w:jc w:val="center"/>
              <w:rPr>
                <w:rFonts w:ascii="Calibri" w:eastAsia="Times New Roman" w:hAnsi="Calibri" w:cs="Calibri"/>
                <w:color w:val="000000"/>
              </w:rPr>
            </w:pPr>
            <w:r>
              <w:rPr>
                <w:rFonts w:ascii="Calibri" w:hAnsi="Calibri" w:cs="Calibri"/>
                <w:color w:val="000000"/>
              </w:rPr>
              <w:t>6623</w:t>
            </w:r>
          </w:p>
        </w:tc>
        <w:tc>
          <w:tcPr>
            <w:tcW w:w="1332" w:type="dxa"/>
            <w:tcBorders>
              <w:top w:val="nil"/>
              <w:left w:val="nil"/>
              <w:bottom w:val="single" w:sz="4" w:space="0" w:color="auto"/>
              <w:right w:val="single" w:sz="4" w:space="0" w:color="auto"/>
            </w:tcBorders>
            <w:shd w:val="clear" w:color="auto" w:fill="auto"/>
            <w:noWrap/>
            <w:vAlign w:val="bottom"/>
          </w:tcPr>
          <w:p w14:paraId="72DED3CC" w14:textId="02E5BF07" w:rsidR="00BA09F7" w:rsidRPr="00A70C44" w:rsidRDefault="00BA09F7" w:rsidP="00BA09F7">
            <w:pPr>
              <w:jc w:val="center"/>
              <w:rPr>
                <w:rFonts w:ascii="Calibri" w:eastAsia="Times New Roman" w:hAnsi="Calibri" w:cs="Calibri"/>
                <w:color w:val="000000"/>
              </w:rPr>
            </w:pPr>
            <w:r>
              <w:rPr>
                <w:rFonts w:ascii="Calibri" w:hAnsi="Calibri" w:cs="Calibri"/>
                <w:color w:val="000000"/>
              </w:rPr>
              <w:t>4257</w:t>
            </w:r>
          </w:p>
        </w:tc>
        <w:tc>
          <w:tcPr>
            <w:tcW w:w="1332" w:type="dxa"/>
            <w:tcBorders>
              <w:top w:val="nil"/>
              <w:left w:val="nil"/>
              <w:bottom w:val="single" w:sz="4" w:space="0" w:color="auto"/>
              <w:right w:val="single" w:sz="4" w:space="0" w:color="auto"/>
            </w:tcBorders>
            <w:shd w:val="clear" w:color="auto" w:fill="auto"/>
            <w:noWrap/>
            <w:vAlign w:val="bottom"/>
          </w:tcPr>
          <w:p w14:paraId="69701BA3" w14:textId="42DE1BAD" w:rsidR="00BA09F7" w:rsidRPr="00A70C44" w:rsidRDefault="00BA09F7" w:rsidP="00BA09F7">
            <w:pPr>
              <w:jc w:val="center"/>
              <w:rPr>
                <w:rFonts w:ascii="Calibri" w:eastAsia="Times New Roman" w:hAnsi="Calibri" w:cs="Calibri"/>
                <w:color w:val="000000"/>
              </w:rPr>
            </w:pPr>
            <w:r>
              <w:rPr>
                <w:rFonts w:ascii="Calibri" w:hAnsi="Calibri" w:cs="Calibri"/>
                <w:color w:val="000000"/>
              </w:rPr>
              <w:t>8989</w:t>
            </w:r>
          </w:p>
        </w:tc>
      </w:tr>
      <w:tr w:rsidR="00BA09F7" w:rsidRPr="00A70C44" w14:paraId="78ACB37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708AFDB" w14:textId="5CA9B509" w:rsidR="00BA09F7" w:rsidRPr="00A70C44" w:rsidRDefault="00BA09F7" w:rsidP="00BA09F7">
            <w:pPr>
              <w:rPr>
                <w:rFonts w:ascii="Calibri" w:eastAsia="Times New Roman" w:hAnsi="Calibri" w:cs="Calibri"/>
                <w:color w:val="000000"/>
              </w:rPr>
            </w:pPr>
            <w:r>
              <w:rPr>
                <w:rFonts w:ascii="Calibri" w:hAnsi="Calibri" w:cs="Calibri"/>
                <w:color w:val="000000"/>
              </w:rPr>
              <w:t>UNT 056 IN LAMU</w:t>
            </w:r>
          </w:p>
        </w:tc>
        <w:tc>
          <w:tcPr>
            <w:tcW w:w="1777" w:type="dxa"/>
            <w:tcBorders>
              <w:top w:val="nil"/>
              <w:left w:val="nil"/>
              <w:bottom w:val="single" w:sz="4" w:space="0" w:color="auto"/>
              <w:right w:val="single" w:sz="4" w:space="0" w:color="auto"/>
            </w:tcBorders>
            <w:shd w:val="clear" w:color="auto" w:fill="auto"/>
            <w:noWrap/>
            <w:vAlign w:val="bottom"/>
          </w:tcPr>
          <w:p w14:paraId="634F33C2" w14:textId="7592F9F3" w:rsidR="00BA09F7" w:rsidRPr="00A70C44" w:rsidRDefault="00BA09F7" w:rsidP="00BA09F7">
            <w:pPr>
              <w:jc w:val="center"/>
              <w:rPr>
                <w:rFonts w:ascii="Calibri" w:eastAsia="Times New Roman" w:hAnsi="Calibri" w:cs="Calibri"/>
                <w:color w:val="000000"/>
              </w:rPr>
            </w:pPr>
            <w:r>
              <w:rPr>
                <w:rFonts w:ascii="Calibri" w:hAnsi="Calibri" w:cs="Calibri"/>
                <w:color w:val="000000"/>
              </w:rPr>
              <w:t>1.22227</w:t>
            </w:r>
          </w:p>
        </w:tc>
        <w:tc>
          <w:tcPr>
            <w:tcW w:w="1332" w:type="dxa"/>
            <w:tcBorders>
              <w:top w:val="nil"/>
              <w:left w:val="nil"/>
              <w:bottom w:val="single" w:sz="4" w:space="0" w:color="auto"/>
              <w:right w:val="single" w:sz="4" w:space="0" w:color="auto"/>
            </w:tcBorders>
            <w:shd w:val="clear" w:color="auto" w:fill="auto"/>
            <w:noWrap/>
            <w:vAlign w:val="bottom"/>
          </w:tcPr>
          <w:p w14:paraId="70817317" w14:textId="228BDDC2" w:rsidR="00BA09F7" w:rsidRPr="00A70C44" w:rsidRDefault="00BA09F7" w:rsidP="00BA09F7">
            <w:pPr>
              <w:jc w:val="center"/>
              <w:rPr>
                <w:rFonts w:ascii="Calibri" w:eastAsia="Times New Roman" w:hAnsi="Calibri" w:cs="Calibri"/>
                <w:color w:val="000000"/>
              </w:rPr>
            </w:pPr>
            <w:r>
              <w:rPr>
                <w:rFonts w:ascii="Calibri" w:hAnsi="Calibri" w:cs="Calibri"/>
                <w:color w:val="000000"/>
              </w:rPr>
              <w:t>2592</w:t>
            </w:r>
          </w:p>
        </w:tc>
        <w:tc>
          <w:tcPr>
            <w:tcW w:w="1332" w:type="dxa"/>
            <w:tcBorders>
              <w:top w:val="nil"/>
              <w:left w:val="nil"/>
              <w:bottom w:val="single" w:sz="4" w:space="0" w:color="auto"/>
              <w:right w:val="single" w:sz="4" w:space="0" w:color="auto"/>
            </w:tcBorders>
            <w:shd w:val="clear" w:color="auto" w:fill="auto"/>
            <w:noWrap/>
            <w:vAlign w:val="bottom"/>
          </w:tcPr>
          <w:p w14:paraId="31291C7D" w14:textId="6AC72654" w:rsidR="00BA09F7" w:rsidRPr="00A70C44" w:rsidRDefault="00BA09F7" w:rsidP="00BA09F7">
            <w:pPr>
              <w:jc w:val="center"/>
              <w:rPr>
                <w:rFonts w:ascii="Calibri" w:eastAsia="Times New Roman" w:hAnsi="Calibri" w:cs="Calibri"/>
                <w:color w:val="000000"/>
              </w:rPr>
            </w:pPr>
            <w:r>
              <w:rPr>
                <w:rFonts w:ascii="Calibri" w:hAnsi="Calibri" w:cs="Calibri"/>
                <w:color w:val="000000"/>
              </w:rPr>
              <w:t>1666</w:t>
            </w:r>
          </w:p>
        </w:tc>
        <w:tc>
          <w:tcPr>
            <w:tcW w:w="1332" w:type="dxa"/>
            <w:tcBorders>
              <w:top w:val="nil"/>
              <w:left w:val="nil"/>
              <w:bottom w:val="single" w:sz="4" w:space="0" w:color="auto"/>
              <w:right w:val="single" w:sz="4" w:space="0" w:color="auto"/>
            </w:tcBorders>
            <w:shd w:val="clear" w:color="auto" w:fill="auto"/>
            <w:noWrap/>
            <w:vAlign w:val="bottom"/>
          </w:tcPr>
          <w:p w14:paraId="1136A6E1" w14:textId="75164FF6" w:rsidR="00BA09F7" w:rsidRPr="00A70C44" w:rsidRDefault="00BA09F7" w:rsidP="00BA09F7">
            <w:pPr>
              <w:jc w:val="center"/>
              <w:rPr>
                <w:rFonts w:ascii="Calibri" w:eastAsia="Times New Roman" w:hAnsi="Calibri" w:cs="Calibri"/>
                <w:color w:val="000000"/>
              </w:rPr>
            </w:pPr>
            <w:r>
              <w:rPr>
                <w:rFonts w:ascii="Calibri" w:hAnsi="Calibri" w:cs="Calibri"/>
                <w:color w:val="000000"/>
              </w:rPr>
              <w:t>3518</w:t>
            </w:r>
          </w:p>
        </w:tc>
      </w:tr>
      <w:tr w:rsidR="00BA09F7" w:rsidRPr="00A70C44" w14:paraId="5A23DA3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46CEE9D" w14:textId="74067C7C" w:rsidR="00BA09F7" w:rsidRPr="00A70C44" w:rsidRDefault="00BA09F7" w:rsidP="00BA09F7">
            <w:pPr>
              <w:rPr>
                <w:rFonts w:ascii="Calibri" w:eastAsia="Times New Roman" w:hAnsi="Calibri" w:cs="Calibri"/>
                <w:color w:val="000000"/>
              </w:rPr>
            </w:pPr>
            <w:r>
              <w:rPr>
                <w:rFonts w:ascii="Calibri" w:hAnsi="Calibri" w:cs="Calibri"/>
                <w:color w:val="000000"/>
              </w:rPr>
              <w:t>UNT 056 IN LAMU</w:t>
            </w:r>
          </w:p>
        </w:tc>
        <w:tc>
          <w:tcPr>
            <w:tcW w:w="1777" w:type="dxa"/>
            <w:tcBorders>
              <w:top w:val="nil"/>
              <w:left w:val="nil"/>
              <w:bottom w:val="single" w:sz="4" w:space="0" w:color="auto"/>
              <w:right w:val="single" w:sz="4" w:space="0" w:color="auto"/>
            </w:tcBorders>
            <w:shd w:val="clear" w:color="auto" w:fill="auto"/>
            <w:noWrap/>
            <w:vAlign w:val="bottom"/>
          </w:tcPr>
          <w:p w14:paraId="320ABA8D" w14:textId="37E2A572" w:rsidR="00BA09F7" w:rsidRPr="00A70C44" w:rsidRDefault="00BA09F7" w:rsidP="00BA09F7">
            <w:pPr>
              <w:jc w:val="center"/>
              <w:rPr>
                <w:rFonts w:ascii="Calibri" w:eastAsia="Times New Roman" w:hAnsi="Calibri" w:cs="Calibri"/>
                <w:color w:val="000000"/>
              </w:rPr>
            </w:pPr>
            <w:r>
              <w:rPr>
                <w:rFonts w:ascii="Calibri" w:hAnsi="Calibri" w:cs="Calibri"/>
                <w:color w:val="000000"/>
              </w:rPr>
              <w:t>2.42491</w:t>
            </w:r>
          </w:p>
        </w:tc>
        <w:tc>
          <w:tcPr>
            <w:tcW w:w="1332" w:type="dxa"/>
            <w:tcBorders>
              <w:top w:val="nil"/>
              <w:left w:val="nil"/>
              <w:bottom w:val="single" w:sz="4" w:space="0" w:color="auto"/>
              <w:right w:val="single" w:sz="4" w:space="0" w:color="auto"/>
            </w:tcBorders>
            <w:shd w:val="clear" w:color="auto" w:fill="auto"/>
            <w:noWrap/>
            <w:vAlign w:val="bottom"/>
          </w:tcPr>
          <w:p w14:paraId="60A391EE" w14:textId="0CF1DEC2" w:rsidR="00BA09F7" w:rsidRPr="00A70C44" w:rsidRDefault="00BA09F7" w:rsidP="00BA09F7">
            <w:pPr>
              <w:jc w:val="center"/>
              <w:rPr>
                <w:rFonts w:ascii="Calibri" w:eastAsia="Times New Roman" w:hAnsi="Calibri" w:cs="Calibri"/>
                <w:color w:val="000000"/>
              </w:rPr>
            </w:pPr>
            <w:r>
              <w:rPr>
                <w:rFonts w:ascii="Calibri" w:hAnsi="Calibri" w:cs="Calibri"/>
                <w:color w:val="000000"/>
              </w:rPr>
              <w:t>3339</w:t>
            </w:r>
          </w:p>
        </w:tc>
        <w:tc>
          <w:tcPr>
            <w:tcW w:w="1332" w:type="dxa"/>
            <w:tcBorders>
              <w:top w:val="nil"/>
              <w:left w:val="nil"/>
              <w:bottom w:val="single" w:sz="4" w:space="0" w:color="auto"/>
              <w:right w:val="single" w:sz="4" w:space="0" w:color="auto"/>
            </w:tcBorders>
            <w:shd w:val="clear" w:color="auto" w:fill="auto"/>
            <w:noWrap/>
            <w:vAlign w:val="bottom"/>
          </w:tcPr>
          <w:p w14:paraId="7E224813" w14:textId="35FB71DF" w:rsidR="00BA09F7" w:rsidRPr="00A70C44" w:rsidRDefault="00BA09F7" w:rsidP="00BA09F7">
            <w:pPr>
              <w:jc w:val="center"/>
              <w:rPr>
                <w:rFonts w:ascii="Calibri" w:eastAsia="Times New Roman" w:hAnsi="Calibri" w:cs="Calibri"/>
                <w:color w:val="000000"/>
              </w:rPr>
            </w:pPr>
            <w:r>
              <w:rPr>
                <w:rFonts w:ascii="Calibri" w:hAnsi="Calibri" w:cs="Calibri"/>
                <w:color w:val="000000"/>
              </w:rPr>
              <w:t>2146</w:t>
            </w:r>
          </w:p>
        </w:tc>
        <w:tc>
          <w:tcPr>
            <w:tcW w:w="1332" w:type="dxa"/>
            <w:tcBorders>
              <w:top w:val="nil"/>
              <w:left w:val="nil"/>
              <w:bottom w:val="single" w:sz="4" w:space="0" w:color="auto"/>
              <w:right w:val="single" w:sz="4" w:space="0" w:color="auto"/>
            </w:tcBorders>
            <w:shd w:val="clear" w:color="auto" w:fill="auto"/>
            <w:noWrap/>
            <w:vAlign w:val="bottom"/>
          </w:tcPr>
          <w:p w14:paraId="04340155" w14:textId="0A4C5719" w:rsidR="00BA09F7" w:rsidRPr="00A70C44" w:rsidRDefault="00BA09F7" w:rsidP="00BA09F7">
            <w:pPr>
              <w:jc w:val="center"/>
              <w:rPr>
                <w:rFonts w:ascii="Calibri" w:eastAsia="Times New Roman" w:hAnsi="Calibri" w:cs="Calibri"/>
                <w:color w:val="000000"/>
              </w:rPr>
            </w:pPr>
            <w:r>
              <w:rPr>
                <w:rFonts w:ascii="Calibri" w:hAnsi="Calibri" w:cs="Calibri"/>
                <w:color w:val="000000"/>
              </w:rPr>
              <w:t>4532</w:t>
            </w:r>
          </w:p>
        </w:tc>
      </w:tr>
      <w:tr w:rsidR="00BA09F7" w:rsidRPr="00A70C44" w14:paraId="766420D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C78577D" w14:textId="2DB620D1" w:rsidR="00BA09F7" w:rsidRPr="00A70C44" w:rsidRDefault="00BA09F7" w:rsidP="00BA09F7">
            <w:pPr>
              <w:rPr>
                <w:rFonts w:ascii="Calibri" w:eastAsia="Times New Roman" w:hAnsi="Calibri" w:cs="Calibri"/>
                <w:color w:val="000000"/>
              </w:rPr>
            </w:pPr>
            <w:r>
              <w:rPr>
                <w:rFonts w:ascii="Calibri" w:hAnsi="Calibri" w:cs="Calibri"/>
                <w:color w:val="000000"/>
              </w:rPr>
              <w:t>UNT 057 IN LAMU</w:t>
            </w:r>
          </w:p>
        </w:tc>
        <w:tc>
          <w:tcPr>
            <w:tcW w:w="1777" w:type="dxa"/>
            <w:tcBorders>
              <w:top w:val="nil"/>
              <w:left w:val="nil"/>
              <w:bottom w:val="single" w:sz="4" w:space="0" w:color="auto"/>
              <w:right w:val="single" w:sz="4" w:space="0" w:color="auto"/>
            </w:tcBorders>
            <w:shd w:val="clear" w:color="auto" w:fill="auto"/>
            <w:noWrap/>
            <w:vAlign w:val="bottom"/>
          </w:tcPr>
          <w:p w14:paraId="1FC11D85" w14:textId="3F15B762" w:rsidR="00BA09F7" w:rsidRPr="00A70C44" w:rsidRDefault="00BA09F7" w:rsidP="00BA09F7">
            <w:pPr>
              <w:jc w:val="center"/>
              <w:rPr>
                <w:rFonts w:ascii="Calibri" w:eastAsia="Times New Roman" w:hAnsi="Calibri" w:cs="Calibri"/>
                <w:color w:val="000000"/>
              </w:rPr>
            </w:pPr>
            <w:r>
              <w:rPr>
                <w:rFonts w:ascii="Calibri" w:hAnsi="Calibri" w:cs="Calibri"/>
                <w:color w:val="000000"/>
              </w:rPr>
              <w:t>1.14999</w:t>
            </w:r>
          </w:p>
        </w:tc>
        <w:tc>
          <w:tcPr>
            <w:tcW w:w="1332" w:type="dxa"/>
            <w:tcBorders>
              <w:top w:val="nil"/>
              <w:left w:val="nil"/>
              <w:bottom w:val="single" w:sz="4" w:space="0" w:color="auto"/>
              <w:right w:val="single" w:sz="4" w:space="0" w:color="auto"/>
            </w:tcBorders>
            <w:shd w:val="clear" w:color="auto" w:fill="auto"/>
            <w:noWrap/>
            <w:vAlign w:val="bottom"/>
          </w:tcPr>
          <w:p w14:paraId="4E963941" w14:textId="3F29130D" w:rsidR="00BA09F7" w:rsidRPr="00A70C44" w:rsidRDefault="00BA09F7" w:rsidP="00BA09F7">
            <w:pPr>
              <w:jc w:val="center"/>
              <w:rPr>
                <w:rFonts w:ascii="Calibri" w:eastAsia="Times New Roman" w:hAnsi="Calibri" w:cs="Calibri"/>
                <w:color w:val="000000"/>
              </w:rPr>
            </w:pPr>
            <w:r>
              <w:rPr>
                <w:rFonts w:ascii="Calibri" w:hAnsi="Calibri" w:cs="Calibri"/>
                <w:color w:val="000000"/>
              </w:rPr>
              <w:t>1860</w:t>
            </w:r>
          </w:p>
        </w:tc>
        <w:tc>
          <w:tcPr>
            <w:tcW w:w="1332" w:type="dxa"/>
            <w:tcBorders>
              <w:top w:val="nil"/>
              <w:left w:val="nil"/>
              <w:bottom w:val="single" w:sz="4" w:space="0" w:color="auto"/>
              <w:right w:val="single" w:sz="4" w:space="0" w:color="auto"/>
            </w:tcBorders>
            <w:shd w:val="clear" w:color="auto" w:fill="auto"/>
            <w:noWrap/>
            <w:vAlign w:val="bottom"/>
          </w:tcPr>
          <w:p w14:paraId="741F4675" w14:textId="25CCBB82" w:rsidR="00BA09F7" w:rsidRPr="00A70C44" w:rsidRDefault="00BA09F7" w:rsidP="00BA09F7">
            <w:pPr>
              <w:jc w:val="center"/>
              <w:rPr>
                <w:rFonts w:ascii="Calibri" w:eastAsia="Times New Roman" w:hAnsi="Calibri" w:cs="Calibri"/>
                <w:color w:val="000000"/>
              </w:rPr>
            </w:pPr>
            <w:r>
              <w:rPr>
                <w:rFonts w:ascii="Calibri" w:hAnsi="Calibri" w:cs="Calibri"/>
                <w:color w:val="000000"/>
              </w:rPr>
              <w:t>1196</w:t>
            </w:r>
          </w:p>
        </w:tc>
        <w:tc>
          <w:tcPr>
            <w:tcW w:w="1332" w:type="dxa"/>
            <w:tcBorders>
              <w:top w:val="nil"/>
              <w:left w:val="nil"/>
              <w:bottom w:val="single" w:sz="4" w:space="0" w:color="auto"/>
              <w:right w:val="single" w:sz="4" w:space="0" w:color="auto"/>
            </w:tcBorders>
            <w:shd w:val="clear" w:color="auto" w:fill="auto"/>
            <w:noWrap/>
            <w:vAlign w:val="bottom"/>
          </w:tcPr>
          <w:p w14:paraId="6EDEDA28" w14:textId="3A421F47" w:rsidR="00BA09F7" w:rsidRPr="00A70C44" w:rsidRDefault="00BA09F7" w:rsidP="00BA09F7">
            <w:pPr>
              <w:jc w:val="center"/>
              <w:rPr>
                <w:rFonts w:ascii="Calibri" w:eastAsia="Times New Roman" w:hAnsi="Calibri" w:cs="Calibri"/>
                <w:color w:val="000000"/>
              </w:rPr>
            </w:pPr>
            <w:r>
              <w:rPr>
                <w:rFonts w:ascii="Calibri" w:hAnsi="Calibri" w:cs="Calibri"/>
                <w:color w:val="000000"/>
              </w:rPr>
              <w:t>2524</w:t>
            </w:r>
          </w:p>
        </w:tc>
      </w:tr>
      <w:tr w:rsidR="00BA09F7" w:rsidRPr="00A70C44" w14:paraId="184B3E3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A4D0975" w14:textId="15B6B159" w:rsidR="00BA09F7" w:rsidRPr="00A70C44" w:rsidRDefault="00BA09F7" w:rsidP="00BA09F7">
            <w:pPr>
              <w:rPr>
                <w:rFonts w:ascii="Calibri" w:eastAsia="Times New Roman" w:hAnsi="Calibri" w:cs="Calibri"/>
                <w:color w:val="000000"/>
              </w:rPr>
            </w:pPr>
            <w:r>
              <w:rPr>
                <w:rFonts w:ascii="Calibri" w:hAnsi="Calibri" w:cs="Calibri"/>
                <w:color w:val="000000"/>
              </w:rPr>
              <w:t>UNT 059 IN LAMU</w:t>
            </w:r>
          </w:p>
        </w:tc>
        <w:tc>
          <w:tcPr>
            <w:tcW w:w="1777" w:type="dxa"/>
            <w:tcBorders>
              <w:top w:val="nil"/>
              <w:left w:val="nil"/>
              <w:bottom w:val="single" w:sz="4" w:space="0" w:color="auto"/>
              <w:right w:val="single" w:sz="4" w:space="0" w:color="auto"/>
            </w:tcBorders>
            <w:shd w:val="clear" w:color="auto" w:fill="auto"/>
            <w:noWrap/>
            <w:vAlign w:val="bottom"/>
          </w:tcPr>
          <w:p w14:paraId="7870CB9B" w14:textId="1CBE72E9" w:rsidR="00BA09F7" w:rsidRPr="00A70C44" w:rsidRDefault="00BA09F7" w:rsidP="00BA09F7">
            <w:pPr>
              <w:jc w:val="center"/>
              <w:rPr>
                <w:rFonts w:ascii="Calibri" w:eastAsia="Times New Roman" w:hAnsi="Calibri" w:cs="Calibri"/>
                <w:color w:val="000000"/>
              </w:rPr>
            </w:pPr>
            <w:r>
              <w:rPr>
                <w:rFonts w:ascii="Calibri" w:hAnsi="Calibri" w:cs="Calibri"/>
                <w:color w:val="000000"/>
              </w:rPr>
              <w:t>1.05853</w:t>
            </w:r>
          </w:p>
        </w:tc>
        <w:tc>
          <w:tcPr>
            <w:tcW w:w="1332" w:type="dxa"/>
            <w:tcBorders>
              <w:top w:val="nil"/>
              <w:left w:val="nil"/>
              <w:bottom w:val="single" w:sz="4" w:space="0" w:color="auto"/>
              <w:right w:val="single" w:sz="4" w:space="0" w:color="auto"/>
            </w:tcBorders>
            <w:shd w:val="clear" w:color="auto" w:fill="auto"/>
            <w:noWrap/>
            <w:vAlign w:val="bottom"/>
          </w:tcPr>
          <w:p w14:paraId="1A3FEE20" w14:textId="514B0460" w:rsidR="00BA09F7" w:rsidRPr="00A70C44" w:rsidRDefault="00BA09F7" w:rsidP="00BA09F7">
            <w:pPr>
              <w:jc w:val="center"/>
              <w:rPr>
                <w:rFonts w:ascii="Calibri" w:eastAsia="Times New Roman" w:hAnsi="Calibri" w:cs="Calibri"/>
                <w:color w:val="000000"/>
              </w:rPr>
            </w:pPr>
            <w:r>
              <w:rPr>
                <w:rFonts w:ascii="Calibri" w:hAnsi="Calibri" w:cs="Calibri"/>
                <w:color w:val="000000"/>
              </w:rPr>
              <w:t>1869</w:t>
            </w:r>
          </w:p>
        </w:tc>
        <w:tc>
          <w:tcPr>
            <w:tcW w:w="1332" w:type="dxa"/>
            <w:tcBorders>
              <w:top w:val="nil"/>
              <w:left w:val="nil"/>
              <w:bottom w:val="single" w:sz="4" w:space="0" w:color="auto"/>
              <w:right w:val="single" w:sz="4" w:space="0" w:color="auto"/>
            </w:tcBorders>
            <w:shd w:val="clear" w:color="auto" w:fill="auto"/>
            <w:noWrap/>
            <w:vAlign w:val="bottom"/>
          </w:tcPr>
          <w:p w14:paraId="219EFBFF" w14:textId="45F3A566" w:rsidR="00BA09F7" w:rsidRPr="00A70C44" w:rsidRDefault="00BA09F7" w:rsidP="00BA09F7">
            <w:pPr>
              <w:jc w:val="center"/>
              <w:rPr>
                <w:rFonts w:ascii="Calibri" w:eastAsia="Times New Roman" w:hAnsi="Calibri" w:cs="Calibri"/>
                <w:color w:val="000000"/>
              </w:rPr>
            </w:pPr>
            <w:r>
              <w:rPr>
                <w:rFonts w:ascii="Calibri" w:hAnsi="Calibri" w:cs="Calibri"/>
                <w:color w:val="000000"/>
              </w:rPr>
              <w:t>1201</w:t>
            </w:r>
          </w:p>
        </w:tc>
        <w:tc>
          <w:tcPr>
            <w:tcW w:w="1332" w:type="dxa"/>
            <w:tcBorders>
              <w:top w:val="nil"/>
              <w:left w:val="nil"/>
              <w:bottom w:val="single" w:sz="4" w:space="0" w:color="auto"/>
              <w:right w:val="single" w:sz="4" w:space="0" w:color="auto"/>
            </w:tcBorders>
            <w:shd w:val="clear" w:color="auto" w:fill="auto"/>
            <w:noWrap/>
            <w:vAlign w:val="bottom"/>
          </w:tcPr>
          <w:p w14:paraId="6B362C38" w14:textId="2F1D21AF" w:rsidR="00BA09F7" w:rsidRPr="00A70C44" w:rsidRDefault="00BA09F7" w:rsidP="00BA09F7">
            <w:pPr>
              <w:jc w:val="center"/>
              <w:rPr>
                <w:rFonts w:ascii="Calibri" w:eastAsia="Times New Roman" w:hAnsi="Calibri" w:cs="Calibri"/>
                <w:color w:val="000000"/>
              </w:rPr>
            </w:pPr>
            <w:r>
              <w:rPr>
                <w:rFonts w:ascii="Calibri" w:hAnsi="Calibri" w:cs="Calibri"/>
                <w:color w:val="000000"/>
              </w:rPr>
              <w:t>2537</w:t>
            </w:r>
          </w:p>
        </w:tc>
      </w:tr>
      <w:tr w:rsidR="00BA09F7" w:rsidRPr="00A70C44" w14:paraId="17A3B21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9F27D7" w14:textId="0BA1F212" w:rsidR="00BA09F7" w:rsidRPr="00A70C44" w:rsidRDefault="00BA09F7" w:rsidP="00BA09F7">
            <w:pPr>
              <w:rPr>
                <w:rFonts w:ascii="Calibri" w:eastAsia="Times New Roman" w:hAnsi="Calibri" w:cs="Calibri"/>
                <w:color w:val="000000"/>
              </w:rPr>
            </w:pPr>
            <w:r>
              <w:rPr>
                <w:rFonts w:ascii="Calibri" w:hAnsi="Calibri" w:cs="Calibri"/>
                <w:color w:val="000000"/>
              </w:rPr>
              <w:t>UNT 059 IN LAMU</w:t>
            </w:r>
          </w:p>
        </w:tc>
        <w:tc>
          <w:tcPr>
            <w:tcW w:w="1777" w:type="dxa"/>
            <w:tcBorders>
              <w:top w:val="nil"/>
              <w:left w:val="nil"/>
              <w:bottom w:val="single" w:sz="4" w:space="0" w:color="auto"/>
              <w:right w:val="single" w:sz="4" w:space="0" w:color="auto"/>
            </w:tcBorders>
            <w:shd w:val="clear" w:color="auto" w:fill="auto"/>
            <w:noWrap/>
            <w:vAlign w:val="bottom"/>
          </w:tcPr>
          <w:p w14:paraId="09C824BF" w14:textId="5ED0588E" w:rsidR="00BA09F7" w:rsidRPr="00A70C44" w:rsidRDefault="00BA09F7" w:rsidP="00BA09F7">
            <w:pPr>
              <w:jc w:val="center"/>
              <w:rPr>
                <w:rFonts w:ascii="Calibri" w:eastAsia="Times New Roman" w:hAnsi="Calibri" w:cs="Calibri"/>
                <w:color w:val="000000"/>
              </w:rPr>
            </w:pPr>
            <w:r>
              <w:rPr>
                <w:rFonts w:ascii="Calibri" w:hAnsi="Calibri" w:cs="Calibri"/>
                <w:color w:val="000000"/>
              </w:rPr>
              <w:t>1.59191</w:t>
            </w:r>
          </w:p>
        </w:tc>
        <w:tc>
          <w:tcPr>
            <w:tcW w:w="1332" w:type="dxa"/>
            <w:tcBorders>
              <w:top w:val="nil"/>
              <w:left w:val="nil"/>
              <w:bottom w:val="single" w:sz="4" w:space="0" w:color="auto"/>
              <w:right w:val="single" w:sz="4" w:space="0" w:color="auto"/>
            </w:tcBorders>
            <w:shd w:val="clear" w:color="auto" w:fill="auto"/>
            <w:noWrap/>
            <w:vAlign w:val="bottom"/>
          </w:tcPr>
          <w:p w14:paraId="5E366B5B" w14:textId="79E22C61" w:rsidR="00BA09F7" w:rsidRPr="00A70C44" w:rsidRDefault="00BA09F7" w:rsidP="00BA09F7">
            <w:pPr>
              <w:jc w:val="center"/>
              <w:rPr>
                <w:rFonts w:ascii="Calibri" w:eastAsia="Times New Roman" w:hAnsi="Calibri" w:cs="Calibri"/>
                <w:color w:val="000000"/>
              </w:rPr>
            </w:pPr>
            <w:r>
              <w:rPr>
                <w:rFonts w:ascii="Calibri" w:hAnsi="Calibri" w:cs="Calibri"/>
                <w:color w:val="000000"/>
              </w:rPr>
              <w:t>2411</w:t>
            </w:r>
          </w:p>
        </w:tc>
        <w:tc>
          <w:tcPr>
            <w:tcW w:w="1332" w:type="dxa"/>
            <w:tcBorders>
              <w:top w:val="nil"/>
              <w:left w:val="nil"/>
              <w:bottom w:val="single" w:sz="4" w:space="0" w:color="auto"/>
              <w:right w:val="single" w:sz="4" w:space="0" w:color="auto"/>
            </w:tcBorders>
            <w:shd w:val="clear" w:color="auto" w:fill="auto"/>
            <w:noWrap/>
            <w:vAlign w:val="bottom"/>
          </w:tcPr>
          <w:p w14:paraId="68C17632" w14:textId="74CD7B8C" w:rsidR="00BA09F7" w:rsidRPr="00A70C44" w:rsidRDefault="00BA09F7" w:rsidP="00BA09F7">
            <w:pPr>
              <w:jc w:val="center"/>
              <w:rPr>
                <w:rFonts w:ascii="Calibri" w:eastAsia="Times New Roman" w:hAnsi="Calibri" w:cs="Calibri"/>
                <w:color w:val="000000"/>
              </w:rPr>
            </w:pPr>
            <w:r>
              <w:rPr>
                <w:rFonts w:ascii="Calibri" w:hAnsi="Calibri" w:cs="Calibri"/>
                <w:color w:val="000000"/>
              </w:rPr>
              <w:t>1550</w:t>
            </w:r>
          </w:p>
        </w:tc>
        <w:tc>
          <w:tcPr>
            <w:tcW w:w="1332" w:type="dxa"/>
            <w:tcBorders>
              <w:top w:val="nil"/>
              <w:left w:val="nil"/>
              <w:bottom w:val="single" w:sz="4" w:space="0" w:color="auto"/>
              <w:right w:val="single" w:sz="4" w:space="0" w:color="auto"/>
            </w:tcBorders>
            <w:shd w:val="clear" w:color="auto" w:fill="auto"/>
            <w:noWrap/>
            <w:vAlign w:val="bottom"/>
          </w:tcPr>
          <w:p w14:paraId="60E04AD5" w14:textId="0A09A2DF" w:rsidR="00BA09F7" w:rsidRPr="00A70C44" w:rsidRDefault="00BA09F7" w:rsidP="00BA09F7">
            <w:pPr>
              <w:jc w:val="center"/>
              <w:rPr>
                <w:rFonts w:ascii="Calibri" w:eastAsia="Times New Roman" w:hAnsi="Calibri" w:cs="Calibri"/>
                <w:color w:val="000000"/>
              </w:rPr>
            </w:pPr>
            <w:r>
              <w:rPr>
                <w:rFonts w:ascii="Calibri" w:hAnsi="Calibri" w:cs="Calibri"/>
                <w:color w:val="000000"/>
              </w:rPr>
              <w:t>3272</w:t>
            </w:r>
          </w:p>
        </w:tc>
      </w:tr>
      <w:tr w:rsidR="00BA09F7" w:rsidRPr="00A70C44" w14:paraId="3023134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DF3AE43" w14:textId="2EBA05FA" w:rsidR="00BA09F7" w:rsidRPr="00A70C44" w:rsidRDefault="00BA09F7" w:rsidP="00BA09F7">
            <w:pPr>
              <w:rPr>
                <w:rFonts w:ascii="Calibri" w:eastAsia="Times New Roman" w:hAnsi="Calibri" w:cs="Calibri"/>
                <w:color w:val="000000"/>
              </w:rPr>
            </w:pPr>
            <w:r>
              <w:rPr>
                <w:rFonts w:ascii="Calibri" w:hAnsi="Calibri" w:cs="Calibri"/>
                <w:color w:val="000000"/>
              </w:rPr>
              <w:t>UNT 061 IN LAMU</w:t>
            </w:r>
          </w:p>
        </w:tc>
        <w:tc>
          <w:tcPr>
            <w:tcW w:w="1777" w:type="dxa"/>
            <w:tcBorders>
              <w:top w:val="nil"/>
              <w:left w:val="nil"/>
              <w:bottom w:val="single" w:sz="4" w:space="0" w:color="auto"/>
              <w:right w:val="single" w:sz="4" w:space="0" w:color="auto"/>
            </w:tcBorders>
            <w:shd w:val="clear" w:color="auto" w:fill="auto"/>
            <w:noWrap/>
            <w:vAlign w:val="bottom"/>
          </w:tcPr>
          <w:p w14:paraId="087129FE" w14:textId="31840DCE" w:rsidR="00BA09F7" w:rsidRPr="00A70C44" w:rsidRDefault="00BA09F7" w:rsidP="00BA09F7">
            <w:pPr>
              <w:jc w:val="center"/>
              <w:rPr>
                <w:rFonts w:ascii="Calibri" w:eastAsia="Times New Roman" w:hAnsi="Calibri" w:cs="Calibri"/>
                <w:color w:val="000000"/>
              </w:rPr>
            </w:pPr>
            <w:r>
              <w:rPr>
                <w:rFonts w:ascii="Calibri" w:hAnsi="Calibri" w:cs="Calibri"/>
                <w:color w:val="000000"/>
              </w:rPr>
              <w:t>1.23653</w:t>
            </w:r>
          </w:p>
        </w:tc>
        <w:tc>
          <w:tcPr>
            <w:tcW w:w="1332" w:type="dxa"/>
            <w:tcBorders>
              <w:top w:val="nil"/>
              <w:left w:val="nil"/>
              <w:bottom w:val="single" w:sz="4" w:space="0" w:color="auto"/>
              <w:right w:val="single" w:sz="4" w:space="0" w:color="auto"/>
            </w:tcBorders>
            <w:shd w:val="clear" w:color="auto" w:fill="auto"/>
            <w:noWrap/>
            <w:vAlign w:val="bottom"/>
          </w:tcPr>
          <w:p w14:paraId="7864AD3E" w14:textId="32126457" w:rsidR="00BA09F7" w:rsidRPr="00A70C44" w:rsidRDefault="00BA09F7" w:rsidP="00BA09F7">
            <w:pPr>
              <w:jc w:val="center"/>
              <w:rPr>
                <w:rFonts w:ascii="Calibri" w:eastAsia="Times New Roman" w:hAnsi="Calibri" w:cs="Calibri"/>
                <w:color w:val="000000"/>
              </w:rPr>
            </w:pPr>
            <w:r>
              <w:rPr>
                <w:rFonts w:ascii="Calibri" w:hAnsi="Calibri" w:cs="Calibri"/>
                <w:color w:val="000000"/>
              </w:rPr>
              <w:t>1802</w:t>
            </w:r>
          </w:p>
        </w:tc>
        <w:tc>
          <w:tcPr>
            <w:tcW w:w="1332" w:type="dxa"/>
            <w:tcBorders>
              <w:top w:val="nil"/>
              <w:left w:val="nil"/>
              <w:bottom w:val="single" w:sz="4" w:space="0" w:color="auto"/>
              <w:right w:val="single" w:sz="4" w:space="0" w:color="auto"/>
            </w:tcBorders>
            <w:shd w:val="clear" w:color="auto" w:fill="auto"/>
            <w:noWrap/>
            <w:vAlign w:val="bottom"/>
          </w:tcPr>
          <w:p w14:paraId="495717A9" w14:textId="06A0228B" w:rsidR="00BA09F7" w:rsidRPr="00A70C44" w:rsidRDefault="00BA09F7" w:rsidP="00BA09F7">
            <w:pPr>
              <w:jc w:val="center"/>
              <w:rPr>
                <w:rFonts w:ascii="Calibri" w:eastAsia="Times New Roman" w:hAnsi="Calibri" w:cs="Calibri"/>
                <w:color w:val="000000"/>
              </w:rPr>
            </w:pPr>
            <w:r>
              <w:rPr>
                <w:rFonts w:ascii="Calibri" w:hAnsi="Calibri" w:cs="Calibri"/>
                <w:color w:val="000000"/>
              </w:rPr>
              <w:t>1158</w:t>
            </w:r>
          </w:p>
        </w:tc>
        <w:tc>
          <w:tcPr>
            <w:tcW w:w="1332" w:type="dxa"/>
            <w:tcBorders>
              <w:top w:val="nil"/>
              <w:left w:val="nil"/>
              <w:bottom w:val="single" w:sz="4" w:space="0" w:color="auto"/>
              <w:right w:val="single" w:sz="4" w:space="0" w:color="auto"/>
            </w:tcBorders>
            <w:shd w:val="clear" w:color="auto" w:fill="auto"/>
            <w:noWrap/>
            <w:vAlign w:val="bottom"/>
          </w:tcPr>
          <w:p w14:paraId="2D339D37" w14:textId="4859E62B" w:rsidR="00BA09F7" w:rsidRPr="00A70C44" w:rsidRDefault="00BA09F7" w:rsidP="00BA09F7">
            <w:pPr>
              <w:jc w:val="center"/>
              <w:rPr>
                <w:rFonts w:ascii="Calibri" w:eastAsia="Times New Roman" w:hAnsi="Calibri" w:cs="Calibri"/>
                <w:color w:val="000000"/>
              </w:rPr>
            </w:pPr>
            <w:r>
              <w:rPr>
                <w:rFonts w:ascii="Calibri" w:hAnsi="Calibri" w:cs="Calibri"/>
                <w:color w:val="000000"/>
              </w:rPr>
              <w:t>2446</w:t>
            </w:r>
          </w:p>
        </w:tc>
      </w:tr>
      <w:tr w:rsidR="00BA09F7" w:rsidRPr="00A70C44" w14:paraId="495A00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CA6A15E" w14:textId="3BDFD7E3" w:rsidR="00BA09F7" w:rsidRPr="00A70C44" w:rsidRDefault="00BA09F7" w:rsidP="00BA09F7">
            <w:pPr>
              <w:rPr>
                <w:rFonts w:ascii="Calibri" w:eastAsia="Times New Roman" w:hAnsi="Calibri" w:cs="Calibri"/>
                <w:color w:val="000000"/>
              </w:rPr>
            </w:pPr>
            <w:r>
              <w:rPr>
                <w:rFonts w:ascii="Calibri" w:hAnsi="Calibri" w:cs="Calibri"/>
                <w:color w:val="000000"/>
              </w:rPr>
              <w:t>UNT 061 IN LAMU</w:t>
            </w:r>
          </w:p>
        </w:tc>
        <w:tc>
          <w:tcPr>
            <w:tcW w:w="1777" w:type="dxa"/>
            <w:tcBorders>
              <w:top w:val="nil"/>
              <w:left w:val="nil"/>
              <w:bottom w:val="single" w:sz="4" w:space="0" w:color="auto"/>
              <w:right w:val="single" w:sz="4" w:space="0" w:color="auto"/>
            </w:tcBorders>
            <w:shd w:val="clear" w:color="auto" w:fill="auto"/>
            <w:noWrap/>
            <w:vAlign w:val="bottom"/>
          </w:tcPr>
          <w:p w14:paraId="2F897D8C" w14:textId="1569F842" w:rsidR="00BA09F7" w:rsidRPr="00A70C44" w:rsidRDefault="00BA09F7" w:rsidP="00BA09F7">
            <w:pPr>
              <w:jc w:val="center"/>
              <w:rPr>
                <w:rFonts w:ascii="Calibri" w:eastAsia="Times New Roman" w:hAnsi="Calibri" w:cs="Calibri"/>
                <w:color w:val="000000"/>
              </w:rPr>
            </w:pPr>
            <w:r>
              <w:rPr>
                <w:rFonts w:ascii="Calibri" w:hAnsi="Calibri" w:cs="Calibri"/>
                <w:color w:val="000000"/>
              </w:rPr>
              <w:t>1.93689</w:t>
            </w:r>
          </w:p>
        </w:tc>
        <w:tc>
          <w:tcPr>
            <w:tcW w:w="1332" w:type="dxa"/>
            <w:tcBorders>
              <w:top w:val="nil"/>
              <w:left w:val="nil"/>
              <w:bottom w:val="single" w:sz="4" w:space="0" w:color="auto"/>
              <w:right w:val="single" w:sz="4" w:space="0" w:color="auto"/>
            </w:tcBorders>
            <w:shd w:val="clear" w:color="auto" w:fill="auto"/>
            <w:noWrap/>
            <w:vAlign w:val="bottom"/>
          </w:tcPr>
          <w:p w14:paraId="48A23B00" w14:textId="1D65B8D2" w:rsidR="00BA09F7" w:rsidRPr="00A70C44" w:rsidRDefault="00BA09F7" w:rsidP="00BA09F7">
            <w:pPr>
              <w:jc w:val="center"/>
              <w:rPr>
                <w:rFonts w:ascii="Calibri" w:eastAsia="Times New Roman" w:hAnsi="Calibri" w:cs="Calibri"/>
                <w:color w:val="000000"/>
              </w:rPr>
            </w:pPr>
            <w:r>
              <w:rPr>
                <w:rFonts w:ascii="Calibri" w:hAnsi="Calibri" w:cs="Calibri"/>
                <w:color w:val="000000"/>
              </w:rPr>
              <w:t>2178</w:t>
            </w:r>
          </w:p>
        </w:tc>
        <w:tc>
          <w:tcPr>
            <w:tcW w:w="1332" w:type="dxa"/>
            <w:tcBorders>
              <w:top w:val="nil"/>
              <w:left w:val="nil"/>
              <w:bottom w:val="single" w:sz="4" w:space="0" w:color="auto"/>
              <w:right w:val="single" w:sz="4" w:space="0" w:color="auto"/>
            </w:tcBorders>
            <w:shd w:val="clear" w:color="auto" w:fill="auto"/>
            <w:noWrap/>
            <w:vAlign w:val="bottom"/>
          </w:tcPr>
          <w:p w14:paraId="12BE525C" w14:textId="627016A5" w:rsidR="00BA09F7" w:rsidRPr="00A70C44" w:rsidRDefault="00BA09F7" w:rsidP="00BA09F7">
            <w:pPr>
              <w:jc w:val="center"/>
              <w:rPr>
                <w:rFonts w:ascii="Calibri" w:eastAsia="Times New Roman" w:hAnsi="Calibri" w:cs="Calibri"/>
                <w:color w:val="000000"/>
              </w:rPr>
            </w:pPr>
            <w:r>
              <w:rPr>
                <w:rFonts w:ascii="Calibri" w:hAnsi="Calibri" w:cs="Calibri"/>
                <w:color w:val="000000"/>
              </w:rPr>
              <w:t>1400</w:t>
            </w:r>
          </w:p>
        </w:tc>
        <w:tc>
          <w:tcPr>
            <w:tcW w:w="1332" w:type="dxa"/>
            <w:tcBorders>
              <w:top w:val="nil"/>
              <w:left w:val="nil"/>
              <w:bottom w:val="single" w:sz="4" w:space="0" w:color="auto"/>
              <w:right w:val="single" w:sz="4" w:space="0" w:color="auto"/>
            </w:tcBorders>
            <w:shd w:val="clear" w:color="auto" w:fill="auto"/>
            <w:noWrap/>
            <w:vAlign w:val="bottom"/>
          </w:tcPr>
          <w:p w14:paraId="2A6A415B" w14:textId="0121A74A" w:rsidR="00BA09F7" w:rsidRPr="00A70C44" w:rsidRDefault="00BA09F7" w:rsidP="00BA09F7">
            <w:pPr>
              <w:jc w:val="center"/>
              <w:rPr>
                <w:rFonts w:ascii="Calibri" w:eastAsia="Times New Roman" w:hAnsi="Calibri" w:cs="Calibri"/>
                <w:color w:val="000000"/>
              </w:rPr>
            </w:pPr>
            <w:r>
              <w:rPr>
                <w:rFonts w:ascii="Calibri" w:hAnsi="Calibri" w:cs="Calibri"/>
                <w:color w:val="000000"/>
              </w:rPr>
              <w:t>2956</w:t>
            </w:r>
          </w:p>
        </w:tc>
      </w:tr>
      <w:tr w:rsidR="00BA09F7" w:rsidRPr="00A70C44" w14:paraId="254A45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DD698E" w14:textId="031B7237"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75271F16" w14:textId="4EF96187" w:rsidR="00BA09F7" w:rsidRPr="00A70C44" w:rsidRDefault="00BA09F7" w:rsidP="00BA09F7">
            <w:pPr>
              <w:jc w:val="center"/>
              <w:rPr>
                <w:rFonts w:ascii="Calibri" w:eastAsia="Times New Roman" w:hAnsi="Calibri" w:cs="Calibri"/>
                <w:color w:val="000000"/>
              </w:rPr>
            </w:pPr>
            <w:r>
              <w:rPr>
                <w:rFonts w:ascii="Calibri" w:hAnsi="Calibri" w:cs="Calibri"/>
                <w:color w:val="000000"/>
              </w:rPr>
              <w:t>1.39508</w:t>
            </w:r>
          </w:p>
        </w:tc>
        <w:tc>
          <w:tcPr>
            <w:tcW w:w="1332" w:type="dxa"/>
            <w:tcBorders>
              <w:top w:val="nil"/>
              <w:left w:val="nil"/>
              <w:bottom w:val="single" w:sz="4" w:space="0" w:color="auto"/>
              <w:right w:val="single" w:sz="4" w:space="0" w:color="auto"/>
            </w:tcBorders>
            <w:shd w:val="clear" w:color="auto" w:fill="auto"/>
            <w:noWrap/>
            <w:vAlign w:val="bottom"/>
          </w:tcPr>
          <w:p w14:paraId="78E0792A" w14:textId="501F4A33" w:rsidR="00BA09F7" w:rsidRPr="00A70C44" w:rsidRDefault="00BA09F7" w:rsidP="00BA09F7">
            <w:pPr>
              <w:jc w:val="center"/>
              <w:rPr>
                <w:rFonts w:ascii="Calibri" w:eastAsia="Times New Roman" w:hAnsi="Calibri" w:cs="Calibri"/>
                <w:color w:val="000000"/>
              </w:rPr>
            </w:pPr>
            <w:r>
              <w:rPr>
                <w:rFonts w:ascii="Calibri" w:hAnsi="Calibri" w:cs="Calibri"/>
                <w:color w:val="000000"/>
              </w:rPr>
              <w:t>1775</w:t>
            </w:r>
          </w:p>
        </w:tc>
        <w:tc>
          <w:tcPr>
            <w:tcW w:w="1332" w:type="dxa"/>
            <w:tcBorders>
              <w:top w:val="nil"/>
              <w:left w:val="nil"/>
              <w:bottom w:val="single" w:sz="4" w:space="0" w:color="auto"/>
              <w:right w:val="single" w:sz="4" w:space="0" w:color="auto"/>
            </w:tcBorders>
            <w:shd w:val="clear" w:color="auto" w:fill="auto"/>
            <w:noWrap/>
            <w:vAlign w:val="bottom"/>
          </w:tcPr>
          <w:p w14:paraId="569528EE" w14:textId="5B6E6310" w:rsidR="00BA09F7" w:rsidRPr="00A70C44" w:rsidRDefault="00BA09F7" w:rsidP="00BA09F7">
            <w:pPr>
              <w:jc w:val="center"/>
              <w:rPr>
                <w:rFonts w:ascii="Calibri" w:eastAsia="Times New Roman" w:hAnsi="Calibri" w:cs="Calibri"/>
                <w:color w:val="000000"/>
              </w:rPr>
            </w:pPr>
            <w:r>
              <w:rPr>
                <w:rFonts w:ascii="Calibri" w:hAnsi="Calibri" w:cs="Calibri"/>
                <w:color w:val="000000"/>
              </w:rPr>
              <w:t>1141</w:t>
            </w:r>
          </w:p>
        </w:tc>
        <w:tc>
          <w:tcPr>
            <w:tcW w:w="1332" w:type="dxa"/>
            <w:tcBorders>
              <w:top w:val="nil"/>
              <w:left w:val="nil"/>
              <w:bottom w:val="single" w:sz="4" w:space="0" w:color="auto"/>
              <w:right w:val="single" w:sz="4" w:space="0" w:color="auto"/>
            </w:tcBorders>
            <w:shd w:val="clear" w:color="auto" w:fill="auto"/>
            <w:noWrap/>
            <w:vAlign w:val="bottom"/>
          </w:tcPr>
          <w:p w14:paraId="33502939" w14:textId="34DB432A" w:rsidR="00BA09F7" w:rsidRPr="00A70C44" w:rsidRDefault="00BA09F7" w:rsidP="00BA09F7">
            <w:pPr>
              <w:jc w:val="center"/>
              <w:rPr>
                <w:rFonts w:ascii="Calibri" w:eastAsia="Times New Roman" w:hAnsi="Calibri" w:cs="Calibri"/>
                <w:color w:val="000000"/>
              </w:rPr>
            </w:pPr>
            <w:r>
              <w:rPr>
                <w:rFonts w:ascii="Calibri" w:hAnsi="Calibri" w:cs="Calibri"/>
                <w:color w:val="000000"/>
              </w:rPr>
              <w:t>2409</w:t>
            </w:r>
          </w:p>
        </w:tc>
      </w:tr>
      <w:tr w:rsidR="00BA09F7" w:rsidRPr="00A70C44" w14:paraId="6C6FAF0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61B821" w14:textId="5AAC80BE"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18E18F60" w14:textId="26D3D4BD" w:rsidR="00BA09F7" w:rsidRPr="00A70C44" w:rsidRDefault="00BA09F7" w:rsidP="00BA09F7">
            <w:pPr>
              <w:jc w:val="center"/>
              <w:rPr>
                <w:rFonts w:ascii="Calibri" w:eastAsia="Times New Roman" w:hAnsi="Calibri" w:cs="Calibri"/>
                <w:color w:val="000000"/>
              </w:rPr>
            </w:pPr>
            <w:r>
              <w:rPr>
                <w:rFonts w:ascii="Calibri" w:hAnsi="Calibri" w:cs="Calibri"/>
                <w:color w:val="000000"/>
              </w:rPr>
              <w:t>2.36307</w:t>
            </w:r>
          </w:p>
        </w:tc>
        <w:tc>
          <w:tcPr>
            <w:tcW w:w="1332" w:type="dxa"/>
            <w:tcBorders>
              <w:top w:val="nil"/>
              <w:left w:val="nil"/>
              <w:bottom w:val="single" w:sz="4" w:space="0" w:color="auto"/>
              <w:right w:val="single" w:sz="4" w:space="0" w:color="auto"/>
            </w:tcBorders>
            <w:shd w:val="clear" w:color="auto" w:fill="auto"/>
            <w:noWrap/>
            <w:vAlign w:val="bottom"/>
          </w:tcPr>
          <w:p w14:paraId="204610FF" w14:textId="279516BA" w:rsidR="00BA09F7" w:rsidRPr="00A70C44" w:rsidRDefault="00BA09F7" w:rsidP="00BA09F7">
            <w:pPr>
              <w:jc w:val="center"/>
              <w:rPr>
                <w:rFonts w:ascii="Calibri" w:eastAsia="Times New Roman" w:hAnsi="Calibri" w:cs="Calibri"/>
                <w:color w:val="000000"/>
              </w:rPr>
            </w:pPr>
            <w:r>
              <w:rPr>
                <w:rFonts w:ascii="Calibri" w:hAnsi="Calibri" w:cs="Calibri"/>
                <w:color w:val="000000"/>
              </w:rPr>
              <w:t>2599</w:t>
            </w:r>
          </w:p>
        </w:tc>
        <w:tc>
          <w:tcPr>
            <w:tcW w:w="1332" w:type="dxa"/>
            <w:tcBorders>
              <w:top w:val="nil"/>
              <w:left w:val="nil"/>
              <w:bottom w:val="single" w:sz="4" w:space="0" w:color="auto"/>
              <w:right w:val="single" w:sz="4" w:space="0" w:color="auto"/>
            </w:tcBorders>
            <w:shd w:val="clear" w:color="auto" w:fill="auto"/>
            <w:noWrap/>
            <w:vAlign w:val="bottom"/>
          </w:tcPr>
          <w:p w14:paraId="3B06C62D" w14:textId="1D959CAA" w:rsidR="00BA09F7" w:rsidRPr="00A70C44" w:rsidRDefault="00BA09F7" w:rsidP="00BA09F7">
            <w:pPr>
              <w:jc w:val="center"/>
              <w:rPr>
                <w:rFonts w:ascii="Calibri" w:eastAsia="Times New Roman" w:hAnsi="Calibri" w:cs="Calibri"/>
                <w:color w:val="000000"/>
              </w:rPr>
            </w:pPr>
            <w:r>
              <w:rPr>
                <w:rFonts w:ascii="Calibri" w:hAnsi="Calibri" w:cs="Calibri"/>
                <w:color w:val="000000"/>
              </w:rPr>
              <w:t>1671</w:t>
            </w:r>
          </w:p>
        </w:tc>
        <w:tc>
          <w:tcPr>
            <w:tcW w:w="1332" w:type="dxa"/>
            <w:tcBorders>
              <w:top w:val="nil"/>
              <w:left w:val="nil"/>
              <w:bottom w:val="single" w:sz="4" w:space="0" w:color="auto"/>
              <w:right w:val="single" w:sz="4" w:space="0" w:color="auto"/>
            </w:tcBorders>
            <w:shd w:val="clear" w:color="auto" w:fill="auto"/>
            <w:noWrap/>
            <w:vAlign w:val="bottom"/>
          </w:tcPr>
          <w:p w14:paraId="0DED8764" w14:textId="0FA7D6FD" w:rsidR="00BA09F7" w:rsidRPr="00A70C44" w:rsidRDefault="00BA09F7" w:rsidP="00BA09F7">
            <w:pPr>
              <w:jc w:val="center"/>
              <w:rPr>
                <w:rFonts w:ascii="Calibri" w:eastAsia="Times New Roman" w:hAnsi="Calibri" w:cs="Calibri"/>
                <w:color w:val="000000"/>
              </w:rPr>
            </w:pPr>
            <w:r>
              <w:rPr>
                <w:rFonts w:ascii="Calibri" w:hAnsi="Calibri" w:cs="Calibri"/>
                <w:color w:val="000000"/>
              </w:rPr>
              <w:t>3527</w:t>
            </w:r>
          </w:p>
        </w:tc>
      </w:tr>
      <w:tr w:rsidR="00BA09F7" w:rsidRPr="00A70C44" w14:paraId="4A70A57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39AF6D1" w14:textId="34EF6859"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3AFB5DDC" w14:textId="5F830043" w:rsidR="00BA09F7" w:rsidRPr="00A70C44" w:rsidRDefault="00BA09F7" w:rsidP="00BA09F7">
            <w:pPr>
              <w:jc w:val="center"/>
              <w:rPr>
                <w:rFonts w:ascii="Calibri" w:eastAsia="Times New Roman" w:hAnsi="Calibri" w:cs="Calibri"/>
                <w:color w:val="000000"/>
              </w:rPr>
            </w:pPr>
            <w:r>
              <w:rPr>
                <w:rFonts w:ascii="Calibri" w:hAnsi="Calibri" w:cs="Calibri"/>
                <w:color w:val="000000"/>
              </w:rPr>
              <w:t>2.55422</w:t>
            </w:r>
          </w:p>
        </w:tc>
        <w:tc>
          <w:tcPr>
            <w:tcW w:w="1332" w:type="dxa"/>
            <w:tcBorders>
              <w:top w:val="nil"/>
              <w:left w:val="nil"/>
              <w:bottom w:val="single" w:sz="4" w:space="0" w:color="auto"/>
              <w:right w:val="single" w:sz="4" w:space="0" w:color="auto"/>
            </w:tcBorders>
            <w:shd w:val="clear" w:color="auto" w:fill="auto"/>
            <w:noWrap/>
            <w:vAlign w:val="bottom"/>
          </w:tcPr>
          <w:p w14:paraId="584C81A9" w14:textId="3FADF3B0" w:rsidR="00BA09F7" w:rsidRPr="00A70C44" w:rsidRDefault="00BA09F7" w:rsidP="00BA09F7">
            <w:pPr>
              <w:jc w:val="center"/>
              <w:rPr>
                <w:rFonts w:ascii="Calibri" w:eastAsia="Times New Roman" w:hAnsi="Calibri" w:cs="Calibri"/>
                <w:color w:val="000000"/>
              </w:rPr>
            </w:pPr>
            <w:r>
              <w:rPr>
                <w:rFonts w:ascii="Calibri" w:hAnsi="Calibri" w:cs="Calibri"/>
                <w:color w:val="000000"/>
              </w:rPr>
              <w:t>2603</w:t>
            </w:r>
          </w:p>
        </w:tc>
        <w:tc>
          <w:tcPr>
            <w:tcW w:w="1332" w:type="dxa"/>
            <w:tcBorders>
              <w:top w:val="nil"/>
              <w:left w:val="nil"/>
              <w:bottom w:val="single" w:sz="4" w:space="0" w:color="auto"/>
              <w:right w:val="single" w:sz="4" w:space="0" w:color="auto"/>
            </w:tcBorders>
            <w:shd w:val="clear" w:color="auto" w:fill="auto"/>
            <w:noWrap/>
            <w:vAlign w:val="bottom"/>
          </w:tcPr>
          <w:p w14:paraId="0A1707D7" w14:textId="0F6A8F9E" w:rsidR="00BA09F7" w:rsidRPr="00A70C44" w:rsidRDefault="00BA09F7" w:rsidP="00BA09F7">
            <w:pPr>
              <w:jc w:val="center"/>
              <w:rPr>
                <w:rFonts w:ascii="Calibri" w:eastAsia="Times New Roman" w:hAnsi="Calibri" w:cs="Calibri"/>
                <w:color w:val="000000"/>
              </w:rPr>
            </w:pPr>
            <w:r>
              <w:rPr>
                <w:rFonts w:ascii="Calibri" w:hAnsi="Calibri" w:cs="Calibri"/>
                <w:color w:val="000000"/>
              </w:rPr>
              <w:t>1673</w:t>
            </w:r>
          </w:p>
        </w:tc>
        <w:tc>
          <w:tcPr>
            <w:tcW w:w="1332" w:type="dxa"/>
            <w:tcBorders>
              <w:top w:val="nil"/>
              <w:left w:val="nil"/>
              <w:bottom w:val="single" w:sz="4" w:space="0" w:color="auto"/>
              <w:right w:val="single" w:sz="4" w:space="0" w:color="auto"/>
            </w:tcBorders>
            <w:shd w:val="clear" w:color="auto" w:fill="auto"/>
            <w:noWrap/>
            <w:vAlign w:val="bottom"/>
          </w:tcPr>
          <w:p w14:paraId="3094759C" w14:textId="06144A5D" w:rsidR="00BA09F7" w:rsidRPr="00A70C44" w:rsidRDefault="00BA09F7" w:rsidP="00BA09F7">
            <w:pPr>
              <w:jc w:val="center"/>
              <w:rPr>
                <w:rFonts w:ascii="Calibri" w:eastAsia="Times New Roman" w:hAnsi="Calibri" w:cs="Calibri"/>
                <w:color w:val="000000"/>
              </w:rPr>
            </w:pPr>
            <w:r>
              <w:rPr>
                <w:rFonts w:ascii="Calibri" w:hAnsi="Calibri" w:cs="Calibri"/>
                <w:color w:val="000000"/>
              </w:rPr>
              <w:t>3533</w:t>
            </w:r>
          </w:p>
        </w:tc>
      </w:tr>
      <w:tr w:rsidR="00BA09F7" w:rsidRPr="00A70C44" w14:paraId="7E6A1AA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E894848" w14:textId="53757A78"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53A6E1E0" w14:textId="5CE83FA2" w:rsidR="00BA09F7" w:rsidRPr="00A70C44" w:rsidRDefault="00BA09F7" w:rsidP="00BA09F7">
            <w:pPr>
              <w:jc w:val="center"/>
              <w:rPr>
                <w:rFonts w:ascii="Calibri" w:eastAsia="Times New Roman" w:hAnsi="Calibri" w:cs="Calibri"/>
                <w:color w:val="000000"/>
              </w:rPr>
            </w:pPr>
            <w:r>
              <w:rPr>
                <w:rFonts w:ascii="Calibri" w:hAnsi="Calibri" w:cs="Calibri"/>
                <w:color w:val="000000"/>
              </w:rPr>
              <w:t>2.79114</w:t>
            </w:r>
          </w:p>
        </w:tc>
        <w:tc>
          <w:tcPr>
            <w:tcW w:w="1332" w:type="dxa"/>
            <w:tcBorders>
              <w:top w:val="nil"/>
              <w:left w:val="nil"/>
              <w:bottom w:val="single" w:sz="4" w:space="0" w:color="auto"/>
              <w:right w:val="single" w:sz="4" w:space="0" w:color="auto"/>
            </w:tcBorders>
            <w:shd w:val="clear" w:color="auto" w:fill="auto"/>
            <w:noWrap/>
            <w:vAlign w:val="bottom"/>
          </w:tcPr>
          <w:p w14:paraId="4434218C" w14:textId="54DE1539" w:rsidR="00BA09F7" w:rsidRPr="00A70C44" w:rsidRDefault="00BA09F7" w:rsidP="00BA09F7">
            <w:pPr>
              <w:jc w:val="center"/>
              <w:rPr>
                <w:rFonts w:ascii="Calibri" w:eastAsia="Times New Roman" w:hAnsi="Calibri" w:cs="Calibri"/>
                <w:color w:val="000000"/>
              </w:rPr>
            </w:pPr>
            <w:r>
              <w:rPr>
                <w:rFonts w:ascii="Calibri" w:hAnsi="Calibri" w:cs="Calibri"/>
                <w:color w:val="000000"/>
              </w:rPr>
              <w:t>2745</w:t>
            </w:r>
          </w:p>
        </w:tc>
        <w:tc>
          <w:tcPr>
            <w:tcW w:w="1332" w:type="dxa"/>
            <w:tcBorders>
              <w:top w:val="nil"/>
              <w:left w:val="nil"/>
              <w:bottom w:val="single" w:sz="4" w:space="0" w:color="auto"/>
              <w:right w:val="single" w:sz="4" w:space="0" w:color="auto"/>
            </w:tcBorders>
            <w:shd w:val="clear" w:color="auto" w:fill="auto"/>
            <w:noWrap/>
            <w:vAlign w:val="bottom"/>
          </w:tcPr>
          <w:p w14:paraId="1EF7C32A" w14:textId="66E110B5" w:rsidR="00BA09F7" w:rsidRPr="00A70C44" w:rsidRDefault="00BA09F7" w:rsidP="00BA09F7">
            <w:pPr>
              <w:jc w:val="center"/>
              <w:rPr>
                <w:rFonts w:ascii="Calibri" w:eastAsia="Times New Roman" w:hAnsi="Calibri" w:cs="Calibri"/>
                <w:color w:val="000000"/>
              </w:rPr>
            </w:pPr>
            <w:r>
              <w:rPr>
                <w:rFonts w:ascii="Calibri" w:hAnsi="Calibri" w:cs="Calibri"/>
                <w:color w:val="000000"/>
              </w:rPr>
              <w:t>1764</w:t>
            </w:r>
          </w:p>
        </w:tc>
        <w:tc>
          <w:tcPr>
            <w:tcW w:w="1332" w:type="dxa"/>
            <w:tcBorders>
              <w:top w:val="nil"/>
              <w:left w:val="nil"/>
              <w:bottom w:val="single" w:sz="4" w:space="0" w:color="auto"/>
              <w:right w:val="single" w:sz="4" w:space="0" w:color="auto"/>
            </w:tcBorders>
            <w:shd w:val="clear" w:color="auto" w:fill="auto"/>
            <w:noWrap/>
            <w:vAlign w:val="bottom"/>
          </w:tcPr>
          <w:p w14:paraId="2206EACA" w14:textId="634AEA43" w:rsidR="00BA09F7" w:rsidRPr="00A70C44" w:rsidRDefault="00BA09F7" w:rsidP="00BA09F7">
            <w:pPr>
              <w:jc w:val="center"/>
              <w:rPr>
                <w:rFonts w:ascii="Calibri" w:eastAsia="Times New Roman" w:hAnsi="Calibri" w:cs="Calibri"/>
                <w:color w:val="000000"/>
              </w:rPr>
            </w:pPr>
            <w:r>
              <w:rPr>
                <w:rFonts w:ascii="Calibri" w:hAnsi="Calibri" w:cs="Calibri"/>
                <w:color w:val="000000"/>
              </w:rPr>
              <w:t>3726</w:t>
            </w:r>
          </w:p>
        </w:tc>
      </w:tr>
      <w:tr w:rsidR="00BA09F7" w:rsidRPr="00A70C44" w14:paraId="08780B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8C64C2" w14:textId="4C09E581"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70025166" w14:textId="32B6658C" w:rsidR="00BA09F7" w:rsidRPr="00A70C44" w:rsidRDefault="00BA09F7" w:rsidP="00BA09F7">
            <w:pPr>
              <w:jc w:val="center"/>
              <w:rPr>
                <w:rFonts w:ascii="Calibri" w:eastAsia="Times New Roman" w:hAnsi="Calibri" w:cs="Calibri"/>
                <w:color w:val="000000"/>
              </w:rPr>
            </w:pPr>
            <w:r>
              <w:rPr>
                <w:rFonts w:ascii="Calibri" w:hAnsi="Calibri" w:cs="Calibri"/>
                <w:color w:val="000000"/>
              </w:rPr>
              <w:t>3.7043</w:t>
            </w:r>
          </w:p>
        </w:tc>
        <w:tc>
          <w:tcPr>
            <w:tcW w:w="1332" w:type="dxa"/>
            <w:tcBorders>
              <w:top w:val="nil"/>
              <w:left w:val="nil"/>
              <w:bottom w:val="single" w:sz="4" w:space="0" w:color="auto"/>
              <w:right w:val="single" w:sz="4" w:space="0" w:color="auto"/>
            </w:tcBorders>
            <w:shd w:val="clear" w:color="auto" w:fill="auto"/>
            <w:noWrap/>
            <w:vAlign w:val="bottom"/>
          </w:tcPr>
          <w:p w14:paraId="23F9979D" w14:textId="1A6283FA" w:rsidR="00BA09F7" w:rsidRPr="00A70C44" w:rsidRDefault="00BA09F7" w:rsidP="00BA09F7">
            <w:pPr>
              <w:jc w:val="center"/>
              <w:rPr>
                <w:rFonts w:ascii="Calibri" w:eastAsia="Times New Roman" w:hAnsi="Calibri" w:cs="Calibri"/>
                <w:color w:val="000000"/>
              </w:rPr>
            </w:pPr>
            <w:r>
              <w:rPr>
                <w:rFonts w:ascii="Calibri" w:hAnsi="Calibri" w:cs="Calibri"/>
                <w:color w:val="000000"/>
              </w:rPr>
              <w:t>3328</w:t>
            </w:r>
          </w:p>
        </w:tc>
        <w:tc>
          <w:tcPr>
            <w:tcW w:w="1332" w:type="dxa"/>
            <w:tcBorders>
              <w:top w:val="nil"/>
              <w:left w:val="nil"/>
              <w:bottom w:val="single" w:sz="4" w:space="0" w:color="auto"/>
              <w:right w:val="single" w:sz="4" w:space="0" w:color="auto"/>
            </w:tcBorders>
            <w:shd w:val="clear" w:color="auto" w:fill="auto"/>
            <w:noWrap/>
            <w:vAlign w:val="bottom"/>
          </w:tcPr>
          <w:p w14:paraId="393A28B1" w14:textId="506DD8AC" w:rsidR="00BA09F7" w:rsidRPr="00A70C44" w:rsidRDefault="00BA09F7" w:rsidP="00BA09F7">
            <w:pPr>
              <w:jc w:val="center"/>
              <w:rPr>
                <w:rFonts w:ascii="Calibri" w:eastAsia="Times New Roman" w:hAnsi="Calibri" w:cs="Calibri"/>
                <w:color w:val="000000"/>
              </w:rPr>
            </w:pPr>
            <w:r>
              <w:rPr>
                <w:rFonts w:ascii="Calibri" w:hAnsi="Calibri" w:cs="Calibri"/>
                <w:color w:val="000000"/>
              </w:rPr>
              <w:t>2139</w:t>
            </w:r>
          </w:p>
        </w:tc>
        <w:tc>
          <w:tcPr>
            <w:tcW w:w="1332" w:type="dxa"/>
            <w:tcBorders>
              <w:top w:val="nil"/>
              <w:left w:val="nil"/>
              <w:bottom w:val="single" w:sz="4" w:space="0" w:color="auto"/>
              <w:right w:val="single" w:sz="4" w:space="0" w:color="auto"/>
            </w:tcBorders>
            <w:shd w:val="clear" w:color="auto" w:fill="auto"/>
            <w:noWrap/>
            <w:vAlign w:val="bottom"/>
          </w:tcPr>
          <w:p w14:paraId="0737F328" w14:textId="211E29EF" w:rsidR="00BA09F7" w:rsidRPr="00A70C44" w:rsidRDefault="00BA09F7" w:rsidP="00BA09F7">
            <w:pPr>
              <w:jc w:val="center"/>
              <w:rPr>
                <w:rFonts w:ascii="Calibri" w:eastAsia="Times New Roman" w:hAnsi="Calibri" w:cs="Calibri"/>
                <w:color w:val="000000"/>
              </w:rPr>
            </w:pPr>
            <w:r>
              <w:rPr>
                <w:rFonts w:ascii="Calibri" w:hAnsi="Calibri" w:cs="Calibri"/>
                <w:color w:val="000000"/>
              </w:rPr>
              <w:t>4517</w:t>
            </w:r>
          </w:p>
        </w:tc>
      </w:tr>
      <w:tr w:rsidR="00BA09F7" w:rsidRPr="00A70C44" w14:paraId="3B68288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0673312" w14:textId="1D3B7B6F"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121EF21D" w14:textId="0DFB215A" w:rsidR="00BA09F7" w:rsidRPr="00A70C44" w:rsidRDefault="00BA09F7" w:rsidP="00BA09F7">
            <w:pPr>
              <w:jc w:val="center"/>
              <w:rPr>
                <w:rFonts w:ascii="Calibri" w:eastAsia="Times New Roman" w:hAnsi="Calibri" w:cs="Calibri"/>
                <w:color w:val="000000"/>
              </w:rPr>
            </w:pPr>
            <w:r>
              <w:rPr>
                <w:rFonts w:ascii="Calibri" w:hAnsi="Calibri" w:cs="Calibri"/>
                <w:color w:val="000000"/>
              </w:rPr>
              <w:t>7.14101</w:t>
            </w:r>
          </w:p>
        </w:tc>
        <w:tc>
          <w:tcPr>
            <w:tcW w:w="1332" w:type="dxa"/>
            <w:tcBorders>
              <w:top w:val="nil"/>
              <w:left w:val="nil"/>
              <w:bottom w:val="single" w:sz="4" w:space="0" w:color="auto"/>
              <w:right w:val="single" w:sz="4" w:space="0" w:color="auto"/>
            </w:tcBorders>
            <w:shd w:val="clear" w:color="auto" w:fill="auto"/>
            <w:noWrap/>
            <w:vAlign w:val="bottom"/>
          </w:tcPr>
          <w:p w14:paraId="483AFB55" w14:textId="763B2CDE" w:rsidR="00BA09F7" w:rsidRPr="00A70C44" w:rsidRDefault="00BA09F7" w:rsidP="00BA09F7">
            <w:pPr>
              <w:jc w:val="center"/>
              <w:rPr>
                <w:rFonts w:ascii="Calibri" w:eastAsia="Times New Roman" w:hAnsi="Calibri" w:cs="Calibri"/>
                <w:color w:val="000000"/>
              </w:rPr>
            </w:pPr>
            <w:r>
              <w:rPr>
                <w:rFonts w:ascii="Calibri" w:hAnsi="Calibri" w:cs="Calibri"/>
                <w:color w:val="000000"/>
              </w:rPr>
              <w:t>5261</w:t>
            </w:r>
          </w:p>
        </w:tc>
        <w:tc>
          <w:tcPr>
            <w:tcW w:w="1332" w:type="dxa"/>
            <w:tcBorders>
              <w:top w:val="nil"/>
              <w:left w:val="nil"/>
              <w:bottom w:val="single" w:sz="4" w:space="0" w:color="auto"/>
              <w:right w:val="single" w:sz="4" w:space="0" w:color="auto"/>
            </w:tcBorders>
            <w:shd w:val="clear" w:color="auto" w:fill="auto"/>
            <w:noWrap/>
            <w:vAlign w:val="bottom"/>
          </w:tcPr>
          <w:p w14:paraId="19C8C7F3" w14:textId="5735432C" w:rsidR="00BA09F7" w:rsidRPr="00A70C44" w:rsidRDefault="00BA09F7" w:rsidP="00BA09F7">
            <w:pPr>
              <w:jc w:val="center"/>
              <w:rPr>
                <w:rFonts w:ascii="Calibri" w:eastAsia="Times New Roman" w:hAnsi="Calibri" w:cs="Calibri"/>
                <w:color w:val="000000"/>
              </w:rPr>
            </w:pPr>
            <w:r>
              <w:rPr>
                <w:rFonts w:ascii="Calibri" w:hAnsi="Calibri" w:cs="Calibri"/>
                <w:color w:val="000000"/>
              </w:rPr>
              <w:t>3382</w:t>
            </w:r>
          </w:p>
        </w:tc>
        <w:tc>
          <w:tcPr>
            <w:tcW w:w="1332" w:type="dxa"/>
            <w:tcBorders>
              <w:top w:val="nil"/>
              <w:left w:val="nil"/>
              <w:bottom w:val="single" w:sz="4" w:space="0" w:color="auto"/>
              <w:right w:val="single" w:sz="4" w:space="0" w:color="auto"/>
            </w:tcBorders>
            <w:shd w:val="clear" w:color="auto" w:fill="auto"/>
            <w:noWrap/>
            <w:vAlign w:val="bottom"/>
          </w:tcPr>
          <w:p w14:paraId="46AB79B0" w14:textId="315ED902" w:rsidR="00BA09F7" w:rsidRPr="00A70C44" w:rsidRDefault="00BA09F7" w:rsidP="00BA09F7">
            <w:pPr>
              <w:jc w:val="center"/>
              <w:rPr>
                <w:rFonts w:ascii="Calibri" w:eastAsia="Times New Roman" w:hAnsi="Calibri" w:cs="Calibri"/>
                <w:color w:val="000000"/>
              </w:rPr>
            </w:pPr>
            <w:r>
              <w:rPr>
                <w:rFonts w:ascii="Calibri" w:hAnsi="Calibri" w:cs="Calibri"/>
                <w:color w:val="000000"/>
              </w:rPr>
              <w:t>7140</w:t>
            </w:r>
          </w:p>
        </w:tc>
      </w:tr>
      <w:tr w:rsidR="00BA09F7" w:rsidRPr="00A70C44" w14:paraId="06F066C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E8C4B3" w14:textId="1EB7FC64" w:rsidR="00BA09F7" w:rsidRPr="00A70C44" w:rsidRDefault="00BA09F7" w:rsidP="00BA09F7">
            <w:pPr>
              <w:rPr>
                <w:rFonts w:ascii="Calibri" w:eastAsia="Times New Roman" w:hAnsi="Calibri" w:cs="Calibri"/>
                <w:color w:val="000000"/>
              </w:rPr>
            </w:pPr>
            <w:r>
              <w:rPr>
                <w:rFonts w:ascii="Calibri" w:hAnsi="Calibri" w:cs="Calibri"/>
                <w:color w:val="000000"/>
              </w:rPr>
              <w:t>UNT 062 IN LAMU</w:t>
            </w:r>
          </w:p>
        </w:tc>
        <w:tc>
          <w:tcPr>
            <w:tcW w:w="1777" w:type="dxa"/>
            <w:tcBorders>
              <w:top w:val="nil"/>
              <w:left w:val="nil"/>
              <w:bottom w:val="single" w:sz="4" w:space="0" w:color="auto"/>
              <w:right w:val="single" w:sz="4" w:space="0" w:color="auto"/>
            </w:tcBorders>
            <w:shd w:val="clear" w:color="auto" w:fill="auto"/>
            <w:noWrap/>
            <w:vAlign w:val="bottom"/>
          </w:tcPr>
          <w:p w14:paraId="6DCEDD31" w14:textId="135A59EE" w:rsidR="00BA09F7" w:rsidRPr="00A70C44" w:rsidRDefault="00BA09F7" w:rsidP="00BA09F7">
            <w:pPr>
              <w:jc w:val="center"/>
              <w:rPr>
                <w:rFonts w:ascii="Calibri" w:eastAsia="Times New Roman" w:hAnsi="Calibri" w:cs="Calibri"/>
                <w:color w:val="000000"/>
              </w:rPr>
            </w:pPr>
            <w:r>
              <w:rPr>
                <w:rFonts w:ascii="Calibri" w:hAnsi="Calibri" w:cs="Calibri"/>
                <w:color w:val="000000"/>
              </w:rPr>
              <w:t>7.67628</w:t>
            </w:r>
          </w:p>
        </w:tc>
        <w:tc>
          <w:tcPr>
            <w:tcW w:w="1332" w:type="dxa"/>
            <w:tcBorders>
              <w:top w:val="nil"/>
              <w:left w:val="nil"/>
              <w:bottom w:val="single" w:sz="4" w:space="0" w:color="auto"/>
              <w:right w:val="single" w:sz="4" w:space="0" w:color="auto"/>
            </w:tcBorders>
            <w:shd w:val="clear" w:color="auto" w:fill="auto"/>
            <w:noWrap/>
            <w:vAlign w:val="bottom"/>
          </w:tcPr>
          <w:p w14:paraId="34089CA9" w14:textId="0C38AB86" w:rsidR="00BA09F7" w:rsidRPr="00A70C44" w:rsidRDefault="00BA09F7" w:rsidP="00BA09F7">
            <w:pPr>
              <w:jc w:val="center"/>
              <w:rPr>
                <w:rFonts w:ascii="Calibri" w:eastAsia="Times New Roman" w:hAnsi="Calibri" w:cs="Calibri"/>
                <w:color w:val="000000"/>
              </w:rPr>
            </w:pPr>
            <w:r>
              <w:rPr>
                <w:rFonts w:ascii="Calibri" w:hAnsi="Calibri" w:cs="Calibri"/>
                <w:color w:val="000000"/>
              </w:rPr>
              <w:t>5570</w:t>
            </w:r>
          </w:p>
        </w:tc>
        <w:tc>
          <w:tcPr>
            <w:tcW w:w="1332" w:type="dxa"/>
            <w:tcBorders>
              <w:top w:val="nil"/>
              <w:left w:val="nil"/>
              <w:bottom w:val="single" w:sz="4" w:space="0" w:color="auto"/>
              <w:right w:val="single" w:sz="4" w:space="0" w:color="auto"/>
            </w:tcBorders>
            <w:shd w:val="clear" w:color="auto" w:fill="auto"/>
            <w:noWrap/>
            <w:vAlign w:val="bottom"/>
          </w:tcPr>
          <w:p w14:paraId="496EBC9C" w14:textId="7518DFA9" w:rsidR="00BA09F7" w:rsidRPr="00A70C44" w:rsidRDefault="00BA09F7" w:rsidP="00BA09F7">
            <w:pPr>
              <w:jc w:val="center"/>
              <w:rPr>
                <w:rFonts w:ascii="Calibri" w:eastAsia="Times New Roman" w:hAnsi="Calibri" w:cs="Calibri"/>
                <w:color w:val="000000"/>
              </w:rPr>
            </w:pPr>
            <w:r>
              <w:rPr>
                <w:rFonts w:ascii="Calibri" w:hAnsi="Calibri" w:cs="Calibri"/>
                <w:color w:val="000000"/>
              </w:rPr>
              <w:t>3580</w:t>
            </w:r>
          </w:p>
        </w:tc>
        <w:tc>
          <w:tcPr>
            <w:tcW w:w="1332" w:type="dxa"/>
            <w:tcBorders>
              <w:top w:val="nil"/>
              <w:left w:val="nil"/>
              <w:bottom w:val="single" w:sz="4" w:space="0" w:color="auto"/>
              <w:right w:val="single" w:sz="4" w:space="0" w:color="auto"/>
            </w:tcBorders>
            <w:shd w:val="clear" w:color="auto" w:fill="auto"/>
            <w:noWrap/>
            <w:vAlign w:val="bottom"/>
          </w:tcPr>
          <w:p w14:paraId="384695DF" w14:textId="56494822" w:rsidR="00BA09F7" w:rsidRPr="00A70C44" w:rsidRDefault="00BA09F7" w:rsidP="00BA09F7">
            <w:pPr>
              <w:jc w:val="center"/>
              <w:rPr>
                <w:rFonts w:ascii="Calibri" w:eastAsia="Times New Roman" w:hAnsi="Calibri" w:cs="Calibri"/>
                <w:color w:val="000000"/>
              </w:rPr>
            </w:pPr>
            <w:r>
              <w:rPr>
                <w:rFonts w:ascii="Calibri" w:hAnsi="Calibri" w:cs="Calibri"/>
                <w:color w:val="000000"/>
              </w:rPr>
              <w:t>7560</w:t>
            </w:r>
          </w:p>
        </w:tc>
      </w:tr>
      <w:tr w:rsidR="00BA09F7" w:rsidRPr="00A70C44" w14:paraId="13491C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FA2AC51" w14:textId="5461365D" w:rsidR="00BA09F7" w:rsidRPr="00A70C44" w:rsidRDefault="00BA09F7" w:rsidP="00BA09F7">
            <w:pPr>
              <w:rPr>
                <w:rFonts w:ascii="Calibri" w:eastAsia="Times New Roman" w:hAnsi="Calibri" w:cs="Calibri"/>
                <w:color w:val="000000"/>
              </w:rPr>
            </w:pPr>
            <w:r>
              <w:rPr>
                <w:rFonts w:ascii="Calibri" w:hAnsi="Calibri" w:cs="Calibri"/>
                <w:color w:val="000000"/>
              </w:rPr>
              <w:t>UNT 065 IN LAMU</w:t>
            </w:r>
          </w:p>
        </w:tc>
        <w:tc>
          <w:tcPr>
            <w:tcW w:w="1777" w:type="dxa"/>
            <w:tcBorders>
              <w:top w:val="nil"/>
              <w:left w:val="nil"/>
              <w:bottom w:val="single" w:sz="4" w:space="0" w:color="auto"/>
              <w:right w:val="single" w:sz="4" w:space="0" w:color="auto"/>
            </w:tcBorders>
            <w:shd w:val="clear" w:color="auto" w:fill="auto"/>
            <w:noWrap/>
            <w:vAlign w:val="bottom"/>
          </w:tcPr>
          <w:p w14:paraId="2EB96DBA" w14:textId="306F6AD9" w:rsidR="00BA09F7" w:rsidRPr="00A70C44" w:rsidRDefault="00BA09F7" w:rsidP="00BA09F7">
            <w:pPr>
              <w:jc w:val="center"/>
              <w:rPr>
                <w:rFonts w:ascii="Calibri" w:eastAsia="Times New Roman" w:hAnsi="Calibri" w:cs="Calibri"/>
                <w:color w:val="000000"/>
              </w:rPr>
            </w:pPr>
            <w:r>
              <w:rPr>
                <w:rFonts w:ascii="Calibri" w:hAnsi="Calibri" w:cs="Calibri"/>
                <w:color w:val="000000"/>
              </w:rPr>
              <w:t>0.19047</w:t>
            </w:r>
          </w:p>
        </w:tc>
        <w:tc>
          <w:tcPr>
            <w:tcW w:w="1332" w:type="dxa"/>
            <w:tcBorders>
              <w:top w:val="nil"/>
              <w:left w:val="nil"/>
              <w:bottom w:val="single" w:sz="4" w:space="0" w:color="auto"/>
              <w:right w:val="single" w:sz="4" w:space="0" w:color="auto"/>
            </w:tcBorders>
            <w:shd w:val="clear" w:color="auto" w:fill="auto"/>
            <w:noWrap/>
            <w:vAlign w:val="bottom"/>
          </w:tcPr>
          <w:p w14:paraId="1AB34B4B" w14:textId="3D62D13C" w:rsidR="00BA09F7" w:rsidRPr="00A70C44" w:rsidRDefault="00BA09F7" w:rsidP="00BA09F7">
            <w:pPr>
              <w:jc w:val="center"/>
              <w:rPr>
                <w:rFonts w:ascii="Calibri" w:eastAsia="Times New Roman" w:hAnsi="Calibri" w:cs="Calibri"/>
                <w:color w:val="000000"/>
              </w:rPr>
            </w:pPr>
            <w:r>
              <w:rPr>
                <w:rFonts w:ascii="Calibri" w:hAnsi="Calibri" w:cs="Calibri"/>
                <w:color w:val="000000"/>
              </w:rPr>
              <w:t>555</w:t>
            </w:r>
          </w:p>
        </w:tc>
        <w:tc>
          <w:tcPr>
            <w:tcW w:w="1332" w:type="dxa"/>
            <w:tcBorders>
              <w:top w:val="nil"/>
              <w:left w:val="nil"/>
              <w:bottom w:val="single" w:sz="4" w:space="0" w:color="auto"/>
              <w:right w:val="single" w:sz="4" w:space="0" w:color="auto"/>
            </w:tcBorders>
            <w:shd w:val="clear" w:color="auto" w:fill="auto"/>
            <w:noWrap/>
            <w:vAlign w:val="bottom"/>
          </w:tcPr>
          <w:p w14:paraId="6B5C441A" w14:textId="1301D2CD" w:rsidR="00BA09F7" w:rsidRPr="00A70C44" w:rsidRDefault="00BA09F7" w:rsidP="00BA09F7">
            <w:pPr>
              <w:jc w:val="center"/>
              <w:rPr>
                <w:rFonts w:ascii="Calibri" w:eastAsia="Times New Roman" w:hAnsi="Calibri" w:cs="Calibri"/>
                <w:color w:val="000000"/>
              </w:rPr>
            </w:pPr>
            <w:r>
              <w:rPr>
                <w:rFonts w:ascii="Calibri" w:hAnsi="Calibri" w:cs="Calibri"/>
                <w:color w:val="000000"/>
              </w:rPr>
              <w:t>357</w:t>
            </w:r>
          </w:p>
        </w:tc>
        <w:tc>
          <w:tcPr>
            <w:tcW w:w="1332" w:type="dxa"/>
            <w:tcBorders>
              <w:top w:val="nil"/>
              <w:left w:val="nil"/>
              <w:bottom w:val="single" w:sz="4" w:space="0" w:color="auto"/>
              <w:right w:val="single" w:sz="4" w:space="0" w:color="auto"/>
            </w:tcBorders>
            <w:shd w:val="clear" w:color="auto" w:fill="auto"/>
            <w:noWrap/>
            <w:vAlign w:val="bottom"/>
          </w:tcPr>
          <w:p w14:paraId="4DAD7AB4" w14:textId="4800BA72" w:rsidR="00BA09F7" w:rsidRPr="00A70C44" w:rsidRDefault="00BA09F7" w:rsidP="00BA09F7">
            <w:pPr>
              <w:jc w:val="center"/>
              <w:rPr>
                <w:rFonts w:ascii="Calibri" w:eastAsia="Times New Roman" w:hAnsi="Calibri" w:cs="Calibri"/>
                <w:color w:val="000000"/>
              </w:rPr>
            </w:pPr>
            <w:r>
              <w:rPr>
                <w:rFonts w:ascii="Calibri" w:hAnsi="Calibri" w:cs="Calibri"/>
                <w:color w:val="000000"/>
              </w:rPr>
              <w:t>753</w:t>
            </w:r>
          </w:p>
        </w:tc>
      </w:tr>
      <w:tr w:rsidR="00BA09F7" w:rsidRPr="00A70C44" w14:paraId="040A433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D8A91B" w14:textId="5EFD7530" w:rsidR="00BA09F7" w:rsidRPr="00A70C44" w:rsidRDefault="00BA09F7" w:rsidP="00BA09F7">
            <w:pPr>
              <w:rPr>
                <w:rFonts w:ascii="Calibri" w:eastAsia="Times New Roman" w:hAnsi="Calibri" w:cs="Calibri"/>
                <w:color w:val="000000"/>
              </w:rPr>
            </w:pPr>
            <w:r>
              <w:rPr>
                <w:rFonts w:ascii="Calibri" w:hAnsi="Calibri" w:cs="Calibri"/>
                <w:color w:val="000000"/>
              </w:rPr>
              <w:t>UNT 065 IN LAMU</w:t>
            </w:r>
          </w:p>
        </w:tc>
        <w:tc>
          <w:tcPr>
            <w:tcW w:w="1777" w:type="dxa"/>
            <w:tcBorders>
              <w:top w:val="nil"/>
              <w:left w:val="nil"/>
              <w:bottom w:val="single" w:sz="4" w:space="0" w:color="auto"/>
              <w:right w:val="single" w:sz="4" w:space="0" w:color="auto"/>
            </w:tcBorders>
            <w:shd w:val="clear" w:color="auto" w:fill="auto"/>
            <w:noWrap/>
            <w:vAlign w:val="bottom"/>
          </w:tcPr>
          <w:p w14:paraId="70DC5BE1" w14:textId="3C85A11B" w:rsidR="00BA09F7" w:rsidRPr="00A70C44" w:rsidRDefault="00BA09F7" w:rsidP="00BA09F7">
            <w:pPr>
              <w:jc w:val="center"/>
              <w:rPr>
                <w:rFonts w:ascii="Calibri" w:eastAsia="Times New Roman" w:hAnsi="Calibri" w:cs="Calibri"/>
                <w:color w:val="000000"/>
              </w:rPr>
            </w:pPr>
            <w:r>
              <w:rPr>
                <w:rFonts w:ascii="Calibri" w:hAnsi="Calibri" w:cs="Calibri"/>
                <w:color w:val="000000"/>
              </w:rPr>
              <w:t>0.21944</w:t>
            </w:r>
          </w:p>
        </w:tc>
        <w:tc>
          <w:tcPr>
            <w:tcW w:w="1332" w:type="dxa"/>
            <w:tcBorders>
              <w:top w:val="nil"/>
              <w:left w:val="nil"/>
              <w:bottom w:val="single" w:sz="4" w:space="0" w:color="auto"/>
              <w:right w:val="single" w:sz="4" w:space="0" w:color="auto"/>
            </w:tcBorders>
            <w:shd w:val="clear" w:color="auto" w:fill="auto"/>
            <w:noWrap/>
            <w:vAlign w:val="bottom"/>
          </w:tcPr>
          <w:p w14:paraId="50BDB64E" w14:textId="6D826D82" w:rsidR="00BA09F7" w:rsidRPr="00A70C44" w:rsidRDefault="00BA09F7" w:rsidP="00BA09F7">
            <w:pPr>
              <w:jc w:val="center"/>
              <w:rPr>
                <w:rFonts w:ascii="Calibri" w:eastAsia="Times New Roman" w:hAnsi="Calibri" w:cs="Calibri"/>
                <w:color w:val="000000"/>
              </w:rPr>
            </w:pPr>
            <w:r>
              <w:rPr>
                <w:rFonts w:ascii="Calibri" w:hAnsi="Calibri" w:cs="Calibri"/>
                <w:color w:val="000000"/>
              </w:rPr>
              <w:t>611</w:t>
            </w:r>
          </w:p>
        </w:tc>
        <w:tc>
          <w:tcPr>
            <w:tcW w:w="1332" w:type="dxa"/>
            <w:tcBorders>
              <w:top w:val="nil"/>
              <w:left w:val="nil"/>
              <w:bottom w:val="single" w:sz="4" w:space="0" w:color="auto"/>
              <w:right w:val="single" w:sz="4" w:space="0" w:color="auto"/>
            </w:tcBorders>
            <w:shd w:val="clear" w:color="auto" w:fill="auto"/>
            <w:noWrap/>
            <w:vAlign w:val="bottom"/>
          </w:tcPr>
          <w:p w14:paraId="1907BA03" w14:textId="3FB0193A" w:rsidR="00BA09F7" w:rsidRPr="00A70C44" w:rsidRDefault="00BA09F7" w:rsidP="00BA09F7">
            <w:pPr>
              <w:jc w:val="center"/>
              <w:rPr>
                <w:rFonts w:ascii="Calibri" w:eastAsia="Times New Roman" w:hAnsi="Calibri" w:cs="Calibri"/>
                <w:color w:val="000000"/>
              </w:rPr>
            </w:pPr>
            <w:r>
              <w:rPr>
                <w:rFonts w:ascii="Calibri" w:hAnsi="Calibri" w:cs="Calibri"/>
                <w:color w:val="000000"/>
              </w:rPr>
              <w:t>393</w:t>
            </w:r>
          </w:p>
        </w:tc>
        <w:tc>
          <w:tcPr>
            <w:tcW w:w="1332" w:type="dxa"/>
            <w:tcBorders>
              <w:top w:val="nil"/>
              <w:left w:val="nil"/>
              <w:bottom w:val="single" w:sz="4" w:space="0" w:color="auto"/>
              <w:right w:val="single" w:sz="4" w:space="0" w:color="auto"/>
            </w:tcBorders>
            <w:shd w:val="clear" w:color="auto" w:fill="auto"/>
            <w:noWrap/>
            <w:vAlign w:val="bottom"/>
          </w:tcPr>
          <w:p w14:paraId="5877B93D" w14:textId="61C4896E" w:rsidR="00BA09F7" w:rsidRPr="00A70C44" w:rsidRDefault="00BA09F7" w:rsidP="00BA09F7">
            <w:pPr>
              <w:jc w:val="center"/>
              <w:rPr>
                <w:rFonts w:ascii="Calibri" w:eastAsia="Times New Roman" w:hAnsi="Calibri" w:cs="Calibri"/>
                <w:color w:val="000000"/>
              </w:rPr>
            </w:pPr>
            <w:r>
              <w:rPr>
                <w:rFonts w:ascii="Calibri" w:hAnsi="Calibri" w:cs="Calibri"/>
                <w:color w:val="000000"/>
              </w:rPr>
              <w:t>829</w:t>
            </w:r>
          </w:p>
        </w:tc>
      </w:tr>
      <w:tr w:rsidR="00BA09F7" w:rsidRPr="00A70C44" w14:paraId="32C424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8C03CBD" w14:textId="4BD9261D" w:rsidR="00BA09F7" w:rsidRPr="00A70C44" w:rsidRDefault="00BA09F7" w:rsidP="00BA09F7">
            <w:pPr>
              <w:rPr>
                <w:rFonts w:ascii="Calibri" w:eastAsia="Times New Roman" w:hAnsi="Calibri" w:cs="Calibri"/>
                <w:color w:val="000000"/>
              </w:rPr>
            </w:pPr>
            <w:r>
              <w:rPr>
                <w:rFonts w:ascii="Calibri" w:hAnsi="Calibri" w:cs="Calibri"/>
                <w:color w:val="000000"/>
              </w:rPr>
              <w:t>UNT 066 IN LAMU</w:t>
            </w:r>
          </w:p>
        </w:tc>
        <w:tc>
          <w:tcPr>
            <w:tcW w:w="1777" w:type="dxa"/>
            <w:tcBorders>
              <w:top w:val="nil"/>
              <w:left w:val="nil"/>
              <w:bottom w:val="single" w:sz="4" w:space="0" w:color="auto"/>
              <w:right w:val="single" w:sz="4" w:space="0" w:color="auto"/>
            </w:tcBorders>
            <w:shd w:val="clear" w:color="auto" w:fill="auto"/>
            <w:noWrap/>
            <w:vAlign w:val="bottom"/>
          </w:tcPr>
          <w:p w14:paraId="21E6F042" w14:textId="6498089D" w:rsidR="00BA09F7" w:rsidRPr="00A70C44" w:rsidRDefault="00BA09F7" w:rsidP="00BA09F7">
            <w:pPr>
              <w:jc w:val="center"/>
              <w:rPr>
                <w:rFonts w:ascii="Calibri" w:eastAsia="Times New Roman" w:hAnsi="Calibri" w:cs="Calibri"/>
                <w:color w:val="000000"/>
              </w:rPr>
            </w:pPr>
            <w:r>
              <w:rPr>
                <w:rFonts w:ascii="Calibri" w:hAnsi="Calibri" w:cs="Calibri"/>
                <w:color w:val="000000"/>
              </w:rPr>
              <w:t>0.83066</w:t>
            </w:r>
          </w:p>
        </w:tc>
        <w:tc>
          <w:tcPr>
            <w:tcW w:w="1332" w:type="dxa"/>
            <w:tcBorders>
              <w:top w:val="nil"/>
              <w:left w:val="nil"/>
              <w:bottom w:val="single" w:sz="4" w:space="0" w:color="auto"/>
              <w:right w:val="single" w:sz="4" w:space="0" w:color="auto"/>
            </w:tcBorders>
            <w:shd w:val="clear" w:color="auto" w:fill="auto"/>
            <w:noWrap/>
            <w:vAlign w:val="bottom"/>
          </w:tcPr>
          <w:p w14:paraId="339BE666" w14:textId="378F6652" w:rsidR="00BA09F7" w:rsidRPr="00A70C44" w:rsidRDefault="00BA09F7" w:rsidP="00BA09F7">
            <w:pPr>
              <w:jc w:val="center"/>
              <w:rPr>
                <w:rFonts w:ascii="Calibri" w:eastAsia="Times New Roman" w:hAnsi="Calibri" w:cs="Calibri"/>
                <w:color w:val="000000"/>
              </w:rPr>
            </w:pPr>
            <w:r>
              <w:rPr>
                <w:rFonts w:ascii="Calibri" w:hAnsi="Calibri" w:cs="Calibri"/>
                <w:color w:val="000000"/>
              </w:rPr>
              <w:t>1181</w:t>
            </w:r>
          </w:p>
        </w:tc>
        <w:tc>
          <w:tcPr>
            <w:tcW w:w="1332" w:type="dxa"/>
            <w:tcBorders>
              <w:top w:val="nil"/>
              <w:left w:val="nil"/>
              <w:bottom w:val="single" w:sz="4" w:space="0" w:color="auto"/>
              <w:right w:val="single" w:sz="4" w:space="0" w:color="auto"/>
            </w:tcBorders>
            <w:shd w:val="clear" w:color="auto" w:fill="auto"/>
            <w:noWrap/>
            <w:vAlign w:val="bottom"/>
          </w:tcPr>
          <w:p w14:paraId="7EE2A966" w14:textId="1355383A" w:rsidR="00BA09F7" w:rsidRPr="00A70C44" w:rsidRDefault="00BA09F7" w:rsidP="00BA09F7">
            <w:pPr>
              <w:jc w:val="center"/>
              <w:rPr>
                <w:rFonts w:ascii="Calibri" w:eastAsia="Times New Roman" w:hAnsi="Calibri" w:cs="Calibri"/>
                <w:color w:val="000000"/>
              </w:rPr>
            </w:pPr>
            <w:r>
              <w:rPr>
                <w:rFonts w:ascii="Calibri" w:hAnsi="Calibri" w:cs="Calibri"/>
                <w:color w:val="000000"/>
              </w:rPr>
              <w:t>759</w:t>
            </w:r>
          </w:p>
        </w:tc>
        <w:tc>
          <w:tcPr>
            <w:tcW w:w="1332" w:type="dxa"/>
            <w:tcBorders>
              <w:top w:val="nil"/>
              <w:left w:val="nil"/>
              <w:bottom w:val="single" w:sz="4" w:space="0" w:color="auto"/>
              <w:right w:val="single" w:sz="4" w:space="0" w:color="auto"/>
            </w:tcBorders>
            <w:shd w:val="clear" w:color="auto" w:fill="auto"/>
            <w:noWrap/>
            <w:vAlign w:val="bottom"/>
          </w:tcPr>
          <w:p w14:paraId="58899FCB" w14:textId="475AB3C8" w:rsidR="00BA09F7" w:rsidRPr="00A70C44" w:rsidRDefault="00BA09F7" w:rsidP="00BA09F7">
            <w:pPr>
              <w:jc w:val="center"/>
              <w:rPr>
                <w:rFonts w:ascii="Calibri" w:eastAsia="Times New Roman" w:hAnsi="Calibri" w:cs="Calibri"/>
                <w:color w:val="000000"/>
              </w:rPr>
            </w:pPr>
            <w:r>
              <w:rPr>
                <w:rFonts w:ascii="Calibri" w:hAnsi="Calibri" w:cs="Calibri"/>
                <w:color w:val="000000"/>
              </w:rPr>
              <w:t>1603</w:t>
            </w:r>
          </w:p>
        </w:tc>
      </w:tr>
      <w:tr w:rsidR="00BA09F7" w:rsidRPr="00A70C44" w14:paraId="2C5CD8D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9C3038A" w14:textId="7DAFC7A9"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UNT 066 IN LAMU</w:t>
            </w:r>
          </w:p>
        </w:tc>
        <w:tc>
          <w:tcPr>
            <w:tcW w:w="1777" w:type="dxa"/>
            <w:tcBorders>
              <w:top w:val="nil"/>
              <w:left w:val="nil"/>
              <w:bottom w:val="single" w:sz="4" w:space="0" w:color="auto"/>
              <w:right w:val="single" w:sz="4" w:space="0" w:color="auto"/>
            </w:tcBorders>
            <w:shd w:val="clear" w:color="auto" w:fill="auto"/>
            <w:noWrap/>
            <w:vAlign w:val="bottom"/>
          </w:tcPr>
          <w:p w14:paraId="396B8F8A" w14:textId="5B8B8D96" w:rsidR="00BA09F7" w:rsidRPr="00A70C44" w:rsidRDefault="00BA09F7" w:rsidP="00BA09F7">
            <w:pPr>
              <w:jc w:val="center"/>
              <w:rPr>
                <w:rFonts w:ascii="Calibri" w:eastAsia="Times New Roman" w:hAnsi="Calibri" w:cs="Calibri"/>
                <w:color w:val="000000"/>
              </w:rPr>
            </w:pPr>
            <w:r>
              <w:rPr>
                <w:rFonts w:ascii="Calibri" w:hAnsi="Calibri" w:cs="Calibri"/>
                <w:color w:val="000000"/>
              </w:rPr>
              <w:t>1.04992</w:t>
            </w:r>
          </w:p>
        </w:tc>
        <w:tc>
          <w:tcPr>
            <w:tcW w:w="1332" w:type="dxa"/>
            <w:tcBorders>
              <w:top w:val="nil"/>
              <w:left w:val="nil"/>
              <w:bottom w:val="single" w:sz="4" w:space="0" w:color="auto"/>
              <w:right w:val="single" w:sz="4" w:space="0" w:color="auto"/>
            </w:tcBorders>
            <w:shd w:val="clear" w:color="auto" w:fill="auto"/>
            <w:noWrap/>
            <w:vAlign w:val="bottom"/>
          </w:tcPr>
          <w:p w14:paraId="6E6E62C4" w14:textId="13C3A29D" w:rsidR="00BA09F7" w:rsidRPr="00A70C44" w:rsidRDefault="00BA09F7" w:rsidP="00BA09F7">
            <w:pPr>
              <w:jc w:val="center"/>
              <w:rPr>
                <w:rFonts w:ascii="Calibri" w:eastAsia="Times New Roman" w:hAnsi="Calibri" w:cs="Calibri"/>
                <w:color w:val="000000"/>
              </w:rPr>
            </w:pPr>
            <w:r>
              <w:rPr>
                <w:rFonts w:ascii="Calibri" w:hAnsi="Calibri" w:cs="Calibri"/>
                <w:color w:val="000000"/>
              </w:rPr>
              <w:t>1477</w:t>
            </w:r>
          </w:p>
        </w:tc>
        <w:tc>
          <w:tcPr>
            <w:tcW w:w="1332" w:type="dxa"/>
            <w:tcBorders>
              <w:top w:val="nil"/>
              <w:left w:val="nil"/>
              <w:bottom w:val="single" w:sz="4" w:space="0" w:color="auto"/>
              <w:right w:val="single" w:sz="4" w:space="0" w:color="auto"/>
            </w:tcBorders>
            <w:shd w:val="clear" w:color="auto" w:fill="auto"/>
            <w:noWrap/>
            <w:vAlign w:val="bottom"/>
          </w:tcPr>
          <w:p w14:paraId="1BCFFDE7" w14:textId="534222D2" w:rsidR="00BA09F7" w:rsidRPr="00A70C44" w:rsidRDefault="00BA09F7" w:rsidP="00BA09F7">
            <w:pPr>
              <w:jc w:val="center"/>
              <w:rPr>
                <w:rFonts w:ascii="Calibri" w:eastAsia="Times New Roman" w:hAnsi="Calibri" w:cs="Calibri"/>
                <w:color w:val="000000"/>
              </w:rPr>
            </w:pPr>
            <w:r>
              <w:rPr>
                <w:rFonts w:ascii="Calibri" w:hAnsi="Calibri" w:cs="Calibri"/>
                <w:color w:val="000000"/>
              </w:rPr>
              <w:t>949</w:t>
            </w:r>
          </w:p>
        </w:tc>
        <w:tc>
          <w:tcPr>
            <w:tcW w:w="1332" w:type="dxa"/>
            <w:tcBorders>
              <w:top w:val="nil"/>
              <w:left w:val="nil"/>
              <w:bottom w:val="single" w:sz="4" w:space="0" w:color="auto"/>
              <w:right w:val="single" w:sz="4" w:space="0" w:color="auto"/>
            </w:tcBorders>
            <w:shd w:val="clear" w:color="auto" w:fill="auto"/>
            <w:noWrap/>
            <w:vAlign w:val="bottom"/>
          </w:tcPr>
          <w:p w14:paraId="154C54C5" w14:textId="2B3EBE90" w:rsidR="00BA09F7" w:rsidRPr="00A70C44" w:rsidRDefault="00BA09F7" w:rsidP="00BA09F7">
            <w:pPr>
              <w:jc w:val="center"/>
              <w:rPr>
                <w:rFonts w:ascii="Calibri" w:eastAsia="Times New Roman" w:hAnsi="Calibri" w:cs="Calibri"/>
                <w:color w:val="000000"/>
              </w:rPr>
            </w:pPr>
            <w:r>
              <w:rPr>
                <w:rFonts w:ascii="Calibri" w:hAnsi="Calibri" w:cs="Calibri"/>
                <w:color w:val="000000"/>
              </w:rPr>
              <w:t>2005</w:t>
            </w:r>
          </w:p>
        </w:tc>
      </w:tr>
      <w:tr w:rsidR="00BA09F7" w:rsidRPr="00A70C44" w14:paraId="537AF5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0F790B1" w14:textId="21215FD9" w:rsidR="00BA09F7" w:rsidRPr="00A70C44" w:rsidRDefault="00BA09F7" w:rsidP="00BA09F7">
            <w:pPr>
              <w:rPr>
                <w:rFonts w:ascii="Calibri" w:eastAsia="Times New Roman" w:hAnsi="Calibri" w:cs="Calibri"/>
                <w:color w:val="000000"/>
              </w:rPr>
            </w:pPr>
            <w:r>
              <w:rPr>
                <w:rFonts w:ascii="Calibri" w:hAnsi="Calibri" w:cs="Calibri"/>
                <w:color w:val="000000"/>
              </w:rPr>
              <w:t>UNT 066 IN LAMU</w:t>
            </w:r>
          </w:p>
        </w:tc>
        <w:tc>
          <w:tcPr>
            <w:tcW w:w="1777" w:type="dxa"/>
            <w:tcBorders>
              <w:top w:val="nil"/>
              <w:left w:val="nil"/>
              <w:bottom w:val="single" w:sz="4" w:space="0" w:color="auto"/>
              <w:right w:val="single" w:sz="4" w:space="0" w:color="auto"/>
            </w:tcBorders>
            <w:shd w:val="clear" w:color="auto" w:fill="auto"/>
            <w:noWrap/>
            <w:vAlign w:val="bottom"/>
          </w:tcPr>
          <w:p w14:paraId="34768EF3" w14:textId="1866D0E4" w:rsidR="00BA09F7" w:rsidRPr="00A70C44" w:rsidRDefault="00BA09F7" w:rsidP="00BA09F7">
            <w:pPr>
              <w:jc w:val="center"/>
              <w:rPr>
                <w:rFonts w:ascii="Calibri" w:eastAsia="Times New Roman" w:hAnsi="Calibri" w:cs="Calibri"/>
                <w:color w:val="000000"/>
              </w:rPr>
            </w:pPr>
            <w:r>
              <w:rPr>
                <w:rFonts w:ascii="Calibri" w:hAnsi="Calibri" w:cs="Calibri"/>
                <w:color w:val="000000"/>
              </w:rPr>
              <w:t>1.80579</w:t>
            </w:r>
          </w:p>
        </w:tc>
        <w:tc>
          <w:tcPr>
            <w:tcW w:w="1332" w:type="dxa"/>
            <w:tcBorders>
              <w:top w:val="nil"/>
              <w:left w:val="nil"/>
              <w:bottom w:val="single" w:sz="4" w:space="0" w:color="auto"/>
              <w:right w:val="single" w:sz="4" w:space="0" w:color="auto"/>
            </w:tcBorders>
            <w:shd w:val="clear" w:color="auto" w:fill="auto"/>
            <w:noWrap/>
            <w:vAlign w:val="bottom"/>
          </w:tcPr>
          <w:p w14:paraId="4356C00B" w14:textId="3B687220" w:rsidR="00BA09F7" w:rsidRPr="00A70C44" w:rsidRDefault="00BA09F7" w:rsidP="00BA09F7">
            <w:pPr>
              <w:jc w:val="center"/>
              <w:rPr>
                <w:rFonts w:ascii="Calibri" w:eastAsia="Times New Roman" w:hAnsi="Calibri" w:cs="Calibri"/>
                <w:color w:val="000000"/>
              </w:rPr>
            </w:pPr>
            <w:r>
              <w:rPr>
                <w:rFonts w:ascii="Calibri" w:hAnsi="Calibri" w:cs="Calibri"/>
                <w:color w:val="000000"/>
              </w:rPr>
              <w:t>2125</w:t>
            </w:r>
          </w:p>
        </w:tc>
        <w:tc>
          <w:tcPr>
            <w:tcW w:w="1332" w:type="dxa"/>
            <w:tcBorders>
              <w:top w:val="nil"/>
              <w:left w:val="nil"/>
              <w:bottom w:val="single" w:sz="4" w:space="0" w:color="auto"/>
              <w:right w:val="single" w:sz="4" w:space="0" w:color="auto"/>
            </w:tcBorders>
            <w:shd w:val="clear" w:color="auto" w:fill="auto"/>
            <w:noWrap/>
            <w:vAlign w:val="bottom"/>
          </w:tcPr>
          <w:p w14:paraId="72123B13" w14:textId="30EF116A" w:rsidR="00BA09F7" w:rsidRPr="00A70C44" w:rsidRDefault="00BA09F7" w:rsidP="00BA09F7">
            <w:pPr>
              <w:jc w:val="center"/>
              <w:rPr>
                <w:rFonts w:ascii="Calibri" w:eastAsia="Times New Roman" w:hAnsi="Calibri" w:cs="Calibri"/>
                <w:color w:val="000000"/>
              </w:rPr>
            </w:pPr>
            <w:r>
              <w:rPr>
                <w:rFonts w:ascii="Calibri" w:hAnsi="Calibri" w:cs="Calibri"/>
                <w:color w:val="000000"/>
              </w:rPr>
              <w:t>1366</w:t>
            </w:r>
          </w:p>
        </w:tc>
        <w:tc>
          <w:tcPr>
            <w:tcW w:w="1332" w:type="dxa"/>
            <w:tcBorders>
              <w:top w:val="nil"/>
              <w:left w:val="nil"/>
              <w:bottom w:val="single" w:sz="4" w:space="0" w:color="auto"/>
              <w:right w:val="single" w:sz="4" w:space="0" w:color="auto"/>
            </w:tcBorders>
            <w:shd w:val="clear" w:color="auto" w:fill="auto"/>
            <w:noWrap/>
            <w:vAlign w:val="bottom"/>
          </w:tcPr>
          <w:p w14:paraId="40713E97" w14:textId="5E7BD68A" w:rsidR="00BA09F7" w:rsidRPr="00A70C44" w:rsidRDefault="00BA09F7" w:rsidP="00BA09F7">
            <w:pPr>
              <w:jc w:val="center"/>
              <w:rPr>
                <w:rFonts w:ascii="Calibri" w:eastAsia="Times New Roman" w:hAnsi="Calibri" w:cs="Calibri"/>
                <w:color w:val="000000"/>
              </w:rPr>
            </w:pPr>
            <w:r>
              <w:rPr>
                <w:rFonts w:ascii="Calibri" w:hAnsi="Calibri" w:cs="Calibri"/>
                <w:color w:val="000000"/>
              </w:rPr>
              <w:t>2884</w:t>
            </w:r>
          </w:p>
        </w:tc>
      </w:tr>
      <w:tr w:rsidR="00BA09F7" w:rsidRPr="00A70C44" w14:paraId="3C34A36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3890F6" w14:textId="4FE24D77" w:rsidR="00BA09F7" w:rsidRPr="00A70C44" w:rsidRDefault="00BA09F7" w:rsidP="00BA09F7">
            <w:pPr>
              <w:rPr>
                <w:rFonts w:ascii="Calibri" w:eastAsia="Times New Roman" w:hAnsi="Calibri" w:cs="Calibri"/>
                <w:color w:val="000000"/>
              </w:rPr>
            </w:pPr>
            <w:r>
              <w:rPr>
                <w:rFonts w:ascii="Calibri" w:hAnsi="Calibri" w:cs="Calibri"/>
                <w:color w:val="000000"/>
              </w:rPr>
              <w:t>UNT 066 IN LAMU</w:t>
            </w:r>
          </w:p>
        </w:tc>
        <w:tc>
          <w:tcPr>
            <w:tcW w:w="1777" w:type="dxa"/>
            <w:tcBorders>
              <w:top w:val="nil"/>
              <w:left w:val="nil"/>
              <w:bottom w:val="single" w:sz="4" w:space="0" w:color="auto"/>
              <w:right w:val="single" w:sz="4" w:space="0" w:color="auto"/>
            </w:tcBorders>
            <w:shd w:val="clear" w:color="auto" w:fill="auto"/>
            <w:noWrap/>
            <w:vAlign w:val="bottom"/>
          </w:tcPr>
          <w:p w14:paraId="281DF261" w14:textId="37C2A632" w:rsidR="00BA09F7" w:rsidRPr="00A70C44" w:rsidRDefault="00BA09F7" w:rsidP="00BA09F7">
            <w:pPr>
              <w:jc w:val="center"/>
              <w:rPr>
                <w:rFonts w:ascii="Calibri" w:eastAsia="Times New Roman" w:hAnsi="Calibri" w:cs="Calibri"/>
                <w:color w:val="000000"/>
              </w:rPr>
            </w:pPr>
            <w:r>
              <w:rPr>
                <w:rFonts w:ascii="Calibri" w:hAnsi="Calibri" w:cs="Calibri"/>
                <w:color w:val="000000"/>
              </w:rPr>
              <w:t>2.52606</w:t>
            </w:r>
          </w:p>
        </w:tc>
        <w:tc>
          <w:tcPr>
            <w:tcW w:w="1332" w:type="dxa"/>
            <w:tcBorders>
              <w:top w:val="nil"/>
              <w:left w:val="nil"/>
              <w:bottom w:val="single" w:sz="4" w:space="0" w:color="auto"/>
              <w:right w:val="single" w:sz="4" w:space="0" w:color="auto"/>
            </w:tcBorders>
            <w:shd w:val="clear" w:color="auto" w:fill="auto"/>
            <w:noWrap/>
            <w:vAlign w:val="bottom"/>
          </w:tcPr>
          <w:p w14:paraId="1FE831E1" w14:textId="416EAF72" w:rsidR="00BA09F7" w:rsidRPr="00A70C44" w:rsidRDefault="00BA09F7" w:rsidP="00BA09F7">
            <w:pPr>
              <w:jc w:val="center"/>
              <w:rPr>
                <w:rFonts w:ascii="Calibri" w:eastAsia="Times New Roman" w:hAnsi="Calibri" w:cs="Calibri"/>
                <w:color w:val="000000"/>
              </w:rPr>
            </w:pPr>
            <w:r>
              <w:rPr>
                <w:rFonts w:ascii="Calibri" w:hAnsi="Calibri" w:cs="Calibri"/>
                <w:color w:val="000000"/>
              </w:rPr>
              <w:t>2564</w:t>
            </w:r>
          </w:p>
        </w:tc>
        <w:tc>
          <w:tcPr>
            <w:tcW w:w="1332" w:type="dxa"/>
            <w:tcBorders>
              <w:top w:val="nil"/>
              <w:left w:val="nil"/>
              <w:bottom w:val="single" w:sz="4" w:space="0" w:color="auto"/>
              <w:right w:val="single" w:sz="4" w:space="0" w:color="auto"/>
            </w:tcBorders>
            <w:shd w:val="clear" w:color="auto" w:fill="auto"/>
            <w:noWrap/>
            <w:vAlign w:val="bottom"/>
          </w:tcPr>
          <w:p w14:paraId="29CE58E2" w14:textId="4E4D75BD" w:rsidR="00BA09F7" w:rsidRPr="00A70C44" w:rsidRDefault="00BA09F7" w:rsidP="00BA09F7">
            <w:pPr>
              <w:jc w:val="center"/>
              <w:rPr>
                <w:rFonts w:ascii="Calibri" w:eastAsia="Times New Roman" w:hAnsi="Calibri" w:cs="Calibri"/>
                <w:color w:val="000000"/>
              </w:rPr>
            </w:pPr>
            <w:r>
              <w:rPr>
                <w:rFonts w:ascii="Calibri" w:hAnsi="Calibri" w:cs="Calibri"/>
                <w:color w:val="000000"/>
              </w:rPr>
              <w:t>1648</w:t>
            </w:r>
          </w:p>
        </w:tc>
        <w:tc>
          <w:tcPr>
            <w:tcW w:w="1332" w:type="dxa"/>
            <w:tcBorders>
              <w:top w:val="nil"/>
              <w:left w:val="nil"/>
              <w:bottom w:val="single" w:sz="4" w:space="0" w:color="auto"/>
              <w:right w:val="single" w:sz="4" w:space="0" w:color="auto"/>
            </w:tcBorders>
            <w:shd w:val="clear" w:color="auto" w:fill="auto"/>
            <w:noWrap/>
            <w:vAlign w:val="bottom"/>
          </w:tcPr>
          <w:p w14:paraId="6C34AF44" w14:textId="0CAABEE3" w:rsidR="00BA09F7" w:rsidRPr="00A70C44" w:rsidRDefault="00BA09F7" w:rsidP="00BA09F7">
            <w:pPr>
              <w:jc w:val="center"/>
              <w:rPr>
                <w:rFonts w:ascii="Calibri" w:eastAsia="Times New Roman" w:hAnsi="Calibri" w:cs="Calibri"/>
                <w:color w:val="000000"/>
              </w:rPr>
            </w:pPr>
            <w:r>
              <w:rPr>
                <w:rFonts w:ascii="Calibri" w:hAnsi="Calibri" w:cs="Calibri"/>
                <w:color w:val="000000"/>
              </w:rPr>
              <w:t>3480</w:t>
            </w:r>
          </w:p>
        </w:tc>
      </w:tr>
      <w:tr w:rsidR="00BA09F7" w:rsidRPr="00A70C44" w14:paraId="32ECE99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A6CE528" w14:textId="0D69BB2C" w:rsidR="00BA09F7" w:rsidRPr="00A70C44" w:rsidRDefault="00BA09F7" w:rsidP="00BA09F7">
            <w:pPr>
              <w:rPr>
                <w:rFonts w:ascii="Calibri" w:eastAsia="Times New Roman" w:hAnsi="Calibri" w:cs="Calibri"/>
                <w:color w:val="000000"/>
              </w:rPr>
            </w:pPr>
            <w:r>
              <w:rPr>
                <w:rFonts w:ascii="Calibri" w:hAnsi="Calibri" w:cs="Calibri"/>
                <w:color w:val="000000"/>
              </w:rPr>
              <w:t>UNT 067 IN LAMU</w:t>
            </w:r>
          </w:p>
        </w:tc>
        <w:tc>
          <w:tcPr>
            <w:tcW w:w="1777" w:type="dxa"/>
            <w:tcBorders>
              <w:top w:val="nil"/>
              <w:left w:val="nil"/>
              <w:bottom w:val="single" w:sz="4" w:space="0" w:color="auto"/>
              <w:right w:val="single" w:sz="4" w:space="0" w:color="auto"/>
            </w:tcBorders>
            <w:shd w:val="clear" w:color="auto" w:fill="auto"/>
            <w:noWrap/>
            <w:vAlign w:val="bottom"/>
          </w:tcPr>
          <w:p w14:paraId="4EA0015A" w14:textId="2C3E3D02" w:rsidR="00BA09F7" w:rsidRPr="00A70C44" w:rsidRDefault="00BA09F7" w:rsidP="00BA09F7">
            <w:pPr>
              <w:jc w:val="center"/>
              <w:rPr>
                <w:rFonts w:ascii="Calibri" w:eastAsia="Times New Roman" w:hAnsi="Calibri" w:cs="Calibri"/>
                <w:color w:val="000000"/>
              </w:rPr>
            </w:pPr>
            <w:r>
              <w:rPr>
                <w:rFonts w:ascii="Calibri" w:hAnsi="Calibri" w:cs="Calibri"/>
                <w:color w:val="000000"/>
              </w:rPr>
              <w:t>0.21701</w:t>
            </w:r>
          </w:p>
        </w:tc>
        <w:tc>
          <w:tcPr>
            <w:tcW w:w="1332" w:type="dxa"/>
            <w:tcBorders>
              <w:top w:val="nil"/>
              <w:left w:val="nil"/>
              <w:bottom w:val="single" w:sz="4" w:space="0" w:color="auto"/>
              <w:right w:val="single" w:sz="4" w:space="0" w:color="auto"/>
            </w:tcBorders>
            <w:shd w:val="clear" w:color="auto" w:fill="auto"/>
            <w:noWrap/>
            <w:vAlign w:val="bottom"/>
          </w:tcPr>
          <w:p w14:paraId="6B60C105" w14:textId="6AB74E24" w:rsidR="00BA09F7" w:rsidRPr="00A70C44" w:rsidRDefault="00BA09F7" w:rsidP="00BA09F7">
            <w:pPr>
              <w:jc w:val="center"/>
              <w:rPr>
                <w:rFonts w:ascii="Calibri" w:eastAsia="Times New Roman" w:hAnsi="Calibri" w:cs="Calibri"/>
                <w:color w:val="000000"/>
              </w:rPr>
            </w:pPr>
            <w:r>
              <w:rPr>
                <w:rFonts w:ascii="Calibri" w:hAnsi="Calibri" w:cs="Calibri"/>
                <w:color w:val="000000"/>
              </w:rPr>
              <w:t>672</w:t>
            </w:r>
          </w:p>
        </w:tc>
        <w:tc>
          <w:tcPr>
            <w:tcW w:w="1332" w:type="dxa"/>
            <w:tcBorders>
              <w:top w:val="nil"/>
              <w:left w:val="nil"/>
              <w:bottom w:val="single" w:sz="4" w:space="0" w:color="auto"/>
              <w:right w:val="single" w:sz="4" w:space="0" w:color="auto"/>
            </w:tcBorders>
            <w:shd w:val="clear" w:color="auto" w:fill="auto"/>
            <w:noWrap/>
            <w:vAlign w:val="bottom"/>
          </w:tcPr>
          <w:p w14:paraId="79D9C929" w14:textId="153DA1CF" w:rsidR="00BA09F7" w:rsidRPr="00A70C44" w:rsidRDefault="00BA09F7" w:rsidP="00BA09F7">
            <w:pPr>
              <w:jc w:val="center"/>
              <w:rPr>
                <w:rFonts w:ascii="Calibri" w:eastAsia="Times New Roman" w:hAnsi="Calibri" w:cs="Calibri"/>
                <w:color w:val="000000"/>
              </w:rPr>
            </w:pPr>
            <w:r>
              <w:rPr>
                <w:rFonts w:ascii="Calibri" w:hAnsi="Calibri" w:cs="Calibri"/>
                <w:color w:val="000000"/>
              </w:rPr>
              <w:t>432</w:t>
            </w:r>
          </w:p>
        </w:tc>
        <w:tc>
          <w:tcPr>
            <w:tcW w:w="1332" w:type="dxa"/>
            <w:tcBorders>
              <w:top w:val="nil"/>
              <w:left w:val="nil"/>
              <w:bottom w:val="single" w:sz="4" w:space="0" w:color="auto"/>
              <w:right w:val="single" w:sz="4" w:space="0" w:color="auto"/>
            </w:tcBorders>
            <w:shd w:val="clear" w:color="auto" w:fill="auto"/>
            <w:noWrap/>
            <w:vAlign w:val="bottom"/>
          </w:tcPr>
          <w:p w14:paraId="33071CE9" w14:textId="787536CC" w:rsidR="00BA09F7" w:rsidRPr="00A70C44" w:rsidRDefault="00BA09F7" w:rsidP="00BA09F7">
            <w:pPr>
              <w:jc w:val="center"/>
              <w:rPr>
                <w:rFonts w:ascii="Calibri" w:eastAsia="Times New Roman" w:hAnsi="Calibri" w:cs="Calibri"/>
                <w:color w:val="000000"/>
              </w:rPr>
            </w:pPr>
            <w:r>
              <w:rPr>
                <w:rFonts w:ascii="Calibri" w:hAnsi="Calibri" w:cs="Calibri"/>
                <w:color w:val="000000"/>
              </w:rPr>
              <w:t>912</w:t>
            </w:r>
          </w:p>
        </w:tc>
      </w:tr>
      <w:tr w:rsidR="00BA09F7" w:rsidRPr="00A70C44" w14:paraId="2D5236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CA229E" w14:textId="43C41D94" w:rsidR="00BA09F7" w:rsidRPr="00A70C44" w:rsidRDefault="00BA09F7" w:rsidP="00BA09F7">
            <w:pPr>
              <w:rPr>
                <w:rFonts w:ascii="Calibri" w:eastAsia="Times New Roman" w:hAnsi="Calibri" w:cs="Calibri"/>
                <w:color w:val="000000"/>
              </w:rPr>
            </w:pPr>
            <w:r>
              <w:rPr>
                <w:rFonts w:ascii="Calibri" w:hAnsi="Calibri" w:cs="Calibri"/>
                <w:color w:val="000000"/>
              </w:rPr>
              <w:t>UNT 068 IN LAMU</w:t>
            </w:r>
          </w:p>
        </w:tc>
        <w:tc>
          <w:tcPr>
            <w:tcW w:w="1777" w:type="dxa"/>
            <w:tcBorders>
              <w:top w:val="nil"/>
              <w:left w:val="nil"/>
              <w:bottom w:val="single" w:sz="4" w:space="0" w:color="auto"/>
              <w:right w:val="single" w:sz="4" w:space="0" w:color="auto"/>
            </w:tcBorders>
            <w:shd w:val="clear" w:color="auto" w:fill="auto"/>
            <w:noWrap/>
            <w:vAlign w:val="bottom"/>
          </w:tcPr>
          <w:p w14:paraId="769EDC4A" w14:textId="55AF9F24" w:rsidR="00BA09F7" w:rsidRPr="00A70C44" w:rsidRDefault="00BA09F7" w:rsidP="00BA09F7">
            <w:pPr>
              <w:jc w:val="center"/>
              <w:rPr>
                <w:rFonts w:ascii="Calibri" w:eastAsia="Times New Roman" w:hAnsi="Calibri" w:cs="Calibri"/>
                <w:color w:val="000000"/>
              </w:rPr>
            </w:pPr>
            <w:r>
              <w:rPr>
                <w:rFonts w:ascii="Calibri" w:hAnsi="Calibri" w:cs="Calibri"/>
                <w:color w:val="000000"/>
              </w:rPr>
              <w:t>0.44057</w:t>
            </w:r>
          </w:p>
        </w:tc>
        <w:tc>
          <w:tcPr>
            <w:tcW w:w="1332" w:type="dxa"/>
            <w:tcBorders>
              <w:top w:val="nil"/>
              <w:left w:val="nil"/>
              <w:bottom w:val="single" w:sz="4" w:space="0" w:color="auto"/>
              <w:right w:val="single" w:sz="4" w:space="0" w:color="auto"/>
            </w:tcBorders>
            <w:shd w:val="clear" w:color="auto" w:fill="auto"/>
            <w:noWrap/>
            <w:vAlign w:val="bottom"/>
          </w:tcPr>
          <w:p w14:paraId="4775FB5E" w14:textId="4D7902E4" w:rsidR="00BA09F7" w:rsidRPr="00A70C44" w:rsidRDefault="00BA09F7" w:rsidP="00BA09F7">
            <w:pPr>
              <w:jc w:val="center"/>
              <w:rPr>
                <w:rFonts w:ascii="Calibri" w:eastAsia="Times New Roman" w:hAnsi="Calibri" w:cs="Calibri"/>
                <w:color w:val="000000"/>
              </w:rPr>
            </w:pPr>
            <w:r>
              <w:rPr>
                <w:rFonts w:ascii="Calibri" w:hAnsi="Calibri" w:cs="Calibri"/>
                <w:color w:val="000000"/>
              </w:rPr>
              <w:t>967</w:t>
            </w:r>
          </w:p>
        </w:tc>
        <w:tc>
          <w:tcPr>
            <w:tcW w:w="1332" w:type="dxa"/>
            <w:tcBorders>
              <w:top w:val="nil"/>
              <w:left w:val="nil"/>
              <w:bottom w:val="single" w:sz="4" w:space="0" w:color="auto"/>
              <w:right w:val="single" w:sz="4" w:space="0" w:color="auto"/>
            </w:tcBorders>
            <w:shd w:val="clear" w:color="auto" w:fill="auto"/>
            <w:noWrap/>
            <w:vAlign w:val="bottom"/>
          </w:tcPr>
          <w:p w14:paraId="143921FD" w14:textId="3670C45D" w:rsidR="00BA09F7" w:rsidRPr="00A70C44" w:rsidRDefault="00BA09F7" w:rsidP="00BA09F7">
            <w:pPr>
              <w:jc w:val="center"/>
              <w:rPr>
                <w:rFonts w:ascii="Calibri" w:eastAsia="Times New Roman" w:hAnsi="Calibri" w:cs="Calibri"/>
                <w:color w:val="000000"/>
              </w:rPr>
            </w:pPr>
            <w:r>
              <w:rPr>
                <w:rFonts w:ascii="Calibri" w:hAnsi="Calibri" w:cs="Calibri"/>
                <w:color w:val="000000"/>
              </w:rPr>
              <w:t>622</w:t>
            </w:r>
          </w:p>
        </w:tc>
        <w:tc>
          <w:tcPr>
            <w:tcW w:w="1332" w:type="dxa"/>
            <w:tcBorders>
              <w:top w:val="nil"/>
              <w:left w:val="nil"/>
              <w:bottom w:val="single" w:sz="4" w:space="0" w:color="auto"/>
              <w:right w:val="single" w:sz="4" w:space="0" w:color="auto"/>
            </w:tcBorders>
            <w:shd w:val="clear" w:color="auto" w:fill="auto"/>
            <w:noWrap/>
            <w:vAlign w:val="bottom"/>
          </w:tcPr>
          <w:p w14:paraId="6ED99C68" w14:textId="1F29EDF7" w:rsidR="00BA09F7" w:rsidRPr="00A70C44" w:rsidRDefault="00BA09F7" w:rsidP="00BA09F7">
            <w:pPr>
              <w:jc w:val="center"/>
              <w:rPr>
                <w:rFonts w:ascii="Calibri" w:eastAsia="Times New Roman" w:hAnsi="Calibri" w:cs="Calibri"/>
                <w:color w:val="000000"/>
              </w:rPr>
            </w:pPr>
            <w:r>
              <w:rPr>
                <w:rFonts w:ascii="Calibri" w:hAnsi="Calibri" w:cs="Calibri"/>
                <w:color w:val="000000"/>
              </w:rPr>
              <w:t>1312</w:t>
            </w:r>
          </w:p>
        </w:tc>
      </w:tr>
      <w:tr w:rsidR="00BA09F7" w:rsidRPr="00A70C44" w14:paraId="57FBE45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5F406BA" w14:textId="269AEFD4" w:rsidR="00BA09F7" w:rsidRPr="00A70C44" w:rsidRDefault="00BA09F7" w:rsidP="00BA09F7">
            <w:pPr>
              <w:rPr>
                <w:rFonts w:ascii="Calibri" w:eastAsia="Times New Roman" w:hAnsi="Calibri" w:cs="Calibri"/>
                <w:color w:val="000000"/>
              </w:rPr>
            </w:pPr>
            <w:r>
              <w:rPr>
                <w:rFonts w:ascii="Calibri" w:hAnsi="Calibri" w:cs="Calibri"/>
                <w:color w:val="000000"/>
              </w:rPr>
              <w:t>UNT 069 IN LAMU</w:t>
            </w:r>
          </w:p>
        </w:tc>
        <w:tc>
          <w:tcPr>
            <w:tcW w:w="1777" w:type="dxa"/>
            <w:tcBorders>
              <w:top w:val="nil"/>
              <w:left w:val="nil"/>
              <w:bottom w:val="single" w:sz="4" w:space="0" w:color="auto"/>
              <w:right w:val="single" w:sz="4" w:space="0" w:color="auto"/>
            </w:tcBorders>
            <w:shd w:val="clear" w:color="auto" w:fill="auto"/>
            <w:noWrap/>
            <w:vAlign w:val="bottom"/>
          </w:tcPr>
          <w:p w14:paraId="3DB2ECE1" w14:textId="20EF5C5A" w:rsidR="00BA09F7" w:rsidRPr="00A70C44" w:rsidRDefault="00BA09F7" w:rsidP="00BA09F7">
            <w:pPr>
              <w:jc w:val="center"/>
              <w:rPr>
                <w:rFonts w:ascii="Calibri" w:eastAsia="Times New Roman" w:hAnsi="Calibri" w:cs="Calibri"/>
                <w:color w:val="000000"/>
              </w:rPr>
            </w:pPr>
            <w:r>
              <w:rPr>
                <w:rFonts w:ascii="Calibri" w:hAnsi="Calibri" w:cs="Calibri"/>
                <w:color w:val="000000"/>
              </w:rPr>
              <w:t>1.02696</w:t>
            </w:r>
          </w:p>
        </w:tc>
        <w:tc>
          <w:tcPr>
            <w:tcW w:w="1332" w:type="dxa"/>
            <w:tcBorders>
              <w:top w:val="nil"/>
              <w:left w:val="nil"/>
              <w:bottom w:val="single" w:sz="4" w:space="0" w:color="auto"/>
              <w:right w:val="single" w:sz="4" w:space="0" w:color="auto"/>
            </w:tcBorders>
            <w:shd w:val="clear" w:color="auto" w:fill="auto"/>
            <w:noWrap/>
            <w:vAlign w:val="bottom"/>
          </w:tcPr>
          <w:p w14:paraId="14364F61" w14:textId="19B6B55A" w:rsidR="00BA09F7" w:rsidRPr="00A70C44" w:rsidRDefault="00BA09F7" w:rsidP="00BA09F7">
            <w:pPr>
              <w:jc w:val="center"/>
              <w:rPr>
                <w:rFonts w:ascii="Calibri" w:eastAsia="Times New Roman" w:hAnsi="Calibri" w:cs="Calibri"/>
                <w:color w:val="000000"/>
              </w:rPr>
            </w:pPr>
            <w:r>
              <w:rPr>
                <w:rFonts w:ascii="Calibri" w:hAnsi="Calibri" w:cs="Calibri"/>
                <w:color w:val="000000"/>
              </w:rPr>
              <w:t>1914</w:t>
            </w:r>
          </w:p>
        </w:tc>
        <w:tc>
          <w:tcPr>
            <w:tcW w:w="1332" w:type="dxa"/>
            <w:tcBorders>
              <w:top w:val="nil"/>
              <w:left w:val="nil"/>
              <w:bottom w:val="single" w:sz="4" w:space="0" w:color="auto"/>
              <w:right w:val="single" w:sz="4" w:space="0" w:color="auto"/>
            </w:tcBorders>
            <w:shd w:val="clear" w:color="auto" w:fill="auto"/>
            <w:noWrap/>
            <w:vAlign w:val="bottom"/>
          </w:tcPr>
          <w:p w14:paraId="028FF556" w14:textId="1157EA35" w:rsidR="00BA09F7" w:rsidRPr="00A70C44" w:rsidRDefault="00BA09F7" w:rsidP="00BA09F7">
            <w:pPr>
              <w:jc w:val="center"/>
              <w:rPr>
                <w:rFonts w:ascii="Calibri" w:eastAsia="Times New Roman" w:hAnsi="Calibri" w:cs="Calibri"/>
                <w:color w:val="000000"/>
              </w:rPr>
            </w:pPr>
            <w:r>
              <w:rPr>
                <w:rFonts w:ascii="Calibri" w:hAnsi="Calibri" w:cs="Calibri"/>
                <w:color w:val="000000"/>
              </w:rPr>
              <w:t>1230</w:t>
            </w:r>
          </w:p>
        </w:tc>
        <w:tc>
          <w:tcPr>
            <w:tcW w:w="1332" w:type="dxa"/>
            <w:tcBorders>
              <w:top w:val="nil"/>
              <w:left w:val="nil"/>
              <w:bottom w:val="single" w:sz="4" w:space="0" w:color="auto"/>
              <w:right w:val="single" w:sz="4" w:space="0" w:color="auto"/>
            </w:tcBorders>
            <w:shd w:val="clear" w:color="auto" w:fill="auto"/>
            <w:noWrap/>
            <w:vAlign w:val="bottom"/>
          </w:tcPr>
          <w:p w14:paraId="67C3A773" w14:textId="74C0A2AE" w:rsidR="00BA09F7" w:rsidRPr="00A70C44" w:rsidRDefault="00BA09F7" w:rsidP="00BA09F7">
            <w:pPr>
              <w:jc w:val="center"/>
              <w:rPr>
                <w:rFonts w:ascii="Calibri" w:eastAsia="Times New Roman" w:hAnsi="Calibri" w:cs="Calibri"/>
                <w:color w:val="000000"/>
              </w:rPr>
            </w:pPr>
            <w:r>
              <w:rPr>
                <w:rFonts w:ascii="Calibri" w:hAnsi="Calibri" w:cs="Calibri"/>
                <w:color w:val="000000"/>
              </w:rPr>
              <w:t>2598</w:t>
            </w:r>
          </w:p>
        </w:tc>
      </w:tr>
      <w:tr w:rsidR="00BA09F7" w:rsidRPr="00A70C44" w14:paraId="7597CDD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5747862" w14:textId="1D2DEC97" w:rsidR="00BA09F7" w:rsidRPr="00A70C44" w:rsidRDefault="00BA09F7" w:rsidP="00BA09F7">
            <w:pPr>
              <w:rPr>
                <w:rFonts w:ascii="Calibri" w:eastAsia="Times New Roman" w:hAnsi="Calibri" w:cs="Calibri"/>
                <w:color w:val="000000"/>
              </w:rPr>
            </w:pPr>
            <w:r>
              <w:rPr>
                <w:rFonts w:ascii="Calibri" w:hAnsi="Calibri" w:cs="Calibri"/>
                <w:color w:val="000000"/>
              </w:rPr>
              <w:t>UNT 069 IN LAMU</w:t>
            </w:r>
          </w:p>
        </w:tc>
        <w:tc>
          <w:tcPr>
            <w:tcW w:w="1777" w:type="dxa"/>
            <w:tcBorders>
              <w:top w:val="nil"/>
              <w:left w:val="nil"/>
              <w:bottom w:val="single" w:sz="4" w:space="0" w:color="auto"/>
              <w:right w:val="single" w:sz="4" w:space="0" w:color="auto"/>
            </w:tcBorders>
            <w:shd w:val="clear" w:color="auto" w:fill="auto"/>
            <w:noWrap/>
            <w:vAlign w:val="bottom"/>
          </w:tcPr>
          <w:p w14:paraId="103B3513" w14:textId="05DA2E9B" w:rsidR="00BA09F7" w:rsidRPr="00A70C44" w:rsidRDefault="00BA09F7" w:rsidP="00BA09F7">
            <w:pPr>
              <w:jc w:val="center"/>
              <w:rPr>
                <w:rFonts w:ascii="Calibri" w:eastAsia="Times New Roman" w:hAnsi="Calibri" w:cs="Calibri"/>
                <w:color w:val="000000"/>
              </w:rPr>
            </w:pPr>
            <w:r>
              <w:rPr>
                <w:rFonts w:ascii="Calibri" w:hAnsi="Calibri" w:cs="Calibri"/>
                <w:color w:val="000000"/>
              </w:rPr>
              <w:t>1.27115</w:t>
            </w:r>
          </w:p>
        </w:tc>
        <w:tc>
          <w:tcPr>
            <w:tcW w:w="1332" w:type="dxa"/>
            <w:tcBorders>
              <w:top w:val="nil"/>
              <w:left w:val="nil"/>
              <w:bottom w:val="single" w:sz="4" w:space="0" w:color="auto"/>
              <w:right w:val="single" w:sz="4" w:space="0" w:color="auto"/>
            </w:tcBorders>
            <w:shd w:val="clear" w:color="auto" w:fill="auto"/>
            <w:noWrap/>
            <w:vAlign w:val="bottom"/>
          </w:tcPr>
          <w:p w14:paraId="4A6FDBEA" w14:textId="1E3AAA4E" w:rsidR="00BA09F7" w:rsidRPr="00A70C44" w:rsidRDefault="00BA09F7" w:rsidP="00BA09F7">
            <w:pPr>
              <w:jc w:val="center"/>
              <w:rPr>
                <w:rFonts w:ascii="Calibri" w:eastAsia="Times New Roman" w:hAnsi="Calibri" w:cs="Calibri"/>
                <w:color w:val="000000"/>
              </w:rPr>
            </w:pPr>
            <w:r>
              <w:rPr>
                <w:rFonts w:ascii="Calibri" w:hAnsi="Calibri" w:cs="Calibri"/>
                <w:color w:val="000000"/>
              </w:rPr>
              <w:t>2075</w:t>
            </w:r>
          </w:p>
        </w:tc>
        <w:tc>
          <w:tcPr>
            <w:tcW w:w="1332" w:type="dxa"/>
            <w:tcBorders>
              <w:top w:val="nil"/>
              <w:left w:val="nil"/>
              <w:bottom w:val="single" w:sz="4" w:space="0" w:color="auto"/>
              <w:right w:val="single" w:sz="4" w:space="0" w:color="auto"/>
            </w:tcBorders>
            <w:shd w:val="clear" w:color="auto" w:fill="auto"/>
            <w:noWrap/>
            <w:vAlign w:val="bottom"/>
          </w:tcPr>
          <w:p w14:paraId="40547AD2" w14:textId="4BA43C71" w:rsidR="00BA09F7" w:rsidRPr="00A70C44" w:rsidRDefault="00BA09F7" w:rsidP="00BA09F7">
            <w:pPr>
              <w:jc w:val="center"/>
              <w:rPr>
                <w:rFonts w:ascii="Calibri" w:eastAsia="Times New Roman" w:hAnsi="Calibri" w:cs="Calibri"/>
                <w:color w:val="000000"/>
              </w:rPr>
            </w:pPr>
            <w:r>
              <w:rPr>
                <w:rFonts w:ascii="Calibri" w:hAnsi="Calibri" w:cs="Calibri"/>
                <w:color w:val="000000"/>
              </w:rPr>
              <w:t>1334</w:t>
            </w:r>
          </w:p>
        </w:tc>
        <w:tc>
          <w:tcPr>
            <w:tcW w:w="1332" w:type="dxa"/>
            <w:tcBorders>
              <w:top w:val="nil"/>
              <w:left w:val="nil"/>
              <w:bottom w:val="single" w:sz="4" w:space="0" w:color="auto"/>
              <w:right w:val="single" w:sz="4" w:space="0" w:color="auto"/>
            </w:tcBorders>
            <w:shd w:val="clear" w:color="auto" w:fill="auto"/>
            <w:noWrap/>
            <w:vAlign w:val="bottom"/>
          </w:tcPr>
          <w:p w14:paraId="03F8A9D4" w14:textId="76AF872D" w:rsidR="00BA09F7" w:rsidRPr="00A70C44" w:rsidRDefault="00BA09F7" w:rsidP="00BA09F7">
            <w:pPr>
              <w:jc w:val="center"/>
              <w:rPr>
                <w:rFonts w:ascii="Calibri" w:eastAsia="Times New Roman" w:hAnsi="Calibri" w:cs="Calibri"/>
                <w:color w:val="000000"/>
              </w:rPr>
            </w:pPr>
            <w:r>
              <w:rPr>
                <w:rFonts w:ascii="Calibri" w:hAnsi="Calibri" w:cs="Calibri"/>
                <w:color w:val="000000"/>
              </w:rPr>
              <w:t>2816</w:t>
            </w:r>
          </w:p>
        </w:tc>
      </w:tr>
      <w:tr w:rsidR="00BA09F7" w:rsidRPr="00A70C44" w14:paraId="10C400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BC03779" w14:textId="46E1B82B" w:rsidR="00BA09F7" w:rsidRPr="00A70C44" w:rsidRDefault="00BA09F7" w:rsidP="00BA09F7">
            <w:pPr>
              <w:rPr>
                <w:rFonts w:ascii="Calibri" w:eastAsia="Times New Roman" w:hAnsi="Calibri" w:cs="Calibri"/>
                <w:color w:val="000000"/>
              </w:rPr>
            </w:pPr>
            <w:r>
              <w:rPr>
                <w:rFonts w:ascii="Calibri" w:hAnsi="Calibri" w:cs="Calibri"/>
                <w:color w:val="000000"/>
              </w:rPr>
              <w:t>UNT 071 IN LAMU</w:t>
            </w:r>
          </w:p>
        </w:tc>
        <w:tc>
          <w:tcPr>
            <w:tcW w:w="1777" w:type="dxa"/>
            <w:tcBorders>
              <w:top w:val="nil"/>
              <w:left w:val="nil"/>
              <w:bottom w:val="single" w:sz="4" w:space="0" w:color="auto"/>
              <w:right w:val="single" w:sz="4" w:space="0" w:color="auto"/>
            </w:tcBorders>
            <w:shd w:val="clear" w:color="auto" w:fill="auto"/>
            <w:noWrap/>
            <w:vAlign w:val="bottom"/>
          </w:tcPr>
          <w:p w14:paraId="781D07BA" w14:textId="5C6315F9" w:rsidR="00BA09F7" w:rsidRPr="00A70C44" w:rsidRDefault="00BA09F7" w:rsidP="00BA09F7">
            <w:pPr>
              <w:jc w:val="center"/>
              <w:rPr>
                <w:rFonts w:ascii="Calibri" w:eastAsia="Times New Roman" w:hAnsi="Calibri" w:cs="Calibri"/>
                <w:color w:val="000000"/>
              </w:rPr>
            </w:pPr>
            <w:r>
              <w:rPr>
                <w:rFonts w:ascii="Calibri" w:hAnsi="Calibri" w:cs="Calibri"/>
                <w:color w:val="000000"/>
              </w:rPr>
              <w:t>0.96984</w:t>
            </w:r>
          </w:p>
        </w:tc>
        <w:tc>
          <w:tcPr>
            <w:tcW w:w="1332" w:type="dxa"/>
            <w:tcBorders>
              <w:top w:val="nil"/>
              <w:left w:val="nil"/>
              <w:bottom w:val="single" w:sz="4" w:space="0" w:color="auto"/>
              <w:right w:val="single" w:sz="4" w:space="0" w:color="auto"/>
            </w:tcBorders>
            <w:shd w:val="clear" w:color="auto" w:fill="auto"/>
            <w:noWrap/>
            <w:vAlign w:val="bottom"/>
          </w:tcPr>
          <w:p w14:paraId="0CBE648F" w14:textId="604ECED1" w:rsidR="00BA09F7" w:rsidRPr="00A70C44" w:rsidRDefault="00BA09F7" w:rsidP="00BA09F7">
            <w:pPr>
              <w:jc w:val="center"/>
              <w:rPr>
                <w:rFonts w:ascii="Calibri" w:eastAsia="Times New Roman" w:hAnsi="Calibri" w:cs="Calibri"/>
                <w:color w:val="000000"/>
              </w:rPr>
            </w:pPr>
            <w:r>
              <w:rPr>
                <w:rFonts w:ascii="Calibri" w:hAnsi="Calibri" w:cs="Calibri"/>
                <w:color w:val="000000"/>
              </w:rPr>
              <w:t>1931</w:t>
            </w:r>
          </w:p>
        </w:tc>
        <w:tc>
          <w:tcPr>
            <w:tcW w:w="1332" w:type="dxa"/>
            <w:tcBorders>
              <w:top w:val="nil"/>
              <w:left w:val="nil"/>
              <w:bottom w:val="single" w:sz="4" w:space="0" w:color="auto"/>
              <w:right w:val="single" w:sz="4" w:space="0" w:color="auto"/>
            </w:tcBorders>
            <w:shd w:val="clear" w:color="auto" w:fill="auto"/>
            <w:noWrap/>
            <w:vAlign w:val="bottom"/>
          </w:tcPr>
          <w:p w14:paraId="7F246A55" w14:textId="4A610E34" w:rsidR="00BA09F7" w:rsidRPr="00A70C44" w:rsidRDefault="00BA09F7" w:rsidP="00BA09F7">
            <w:pPr>
              <w:jc w:val="center"/>
              <w:rPr>
                <w:rFonts w:ascii="Calibri" w:eastAsia="Times New Roman" w:hAnsi="Calibri" w:cs="Calibri"/>
                <w:color w:val="000000"/>
              </w:rPr>
            </w:pPr>
            <w:r>
              <w:rPr>
                <w:rFonts w:ascii="Calibri" w:hAnsi="Calibri" w:cs="Calibri"/>
                <w:color w:val="000000"/>
              </w:rPr>
              <w:t>1241</w:t>
            </w:r>
          </w:p>
        </w:tc>
        <w:tc>
          <w:tcPr>
            <w:tcW w:w="1332" w:type="dxa"/>
            <w:tcBorders>
              <w:top w:val="nil"/>
              <w:left w:val="nil"/>
              <w:bottom w:val="single" w:sz="4" w:space="0" w:color="auto"/>
              <w:right w:val="single" w:sz="4" w:space="0" w:color="auto"/>
            </w:tcBorders>
            <w:shd w:val="clear" w:color="auto" w:fill="auto"/>
            <w:noWrap/>
            <w:vAlign w:val="bottom"/>
          </w:tcPr>
          <w:p w14:paraId="33103B69" w14:textId="086AB869" w:rsidR="00BA09F7" w:rsidRPr="00A70C44" w:rsidRDefault="00BA09F7" w:rsidP="00BA09F7">
            <w:pPr>
              <w:jc w:val="center"/>
              <w:rPr>
                <w:rFonts w:ascii="Calibri" w:eastAsia="Times New Roman" w:hAnsi="Calibri" w:cs="Calibri"/>
                <w:color w:val="000000"/>
              </w:rPr>
            </w:pPr>
            <w:r>
              <w:rPr>
                <w:rFonts w:ascii="Calibri" w:hAnsi="Calibri" w:cs="Calibri"/>
                <w:color w:val="000000"/>
              </w:rPr>
              <w:t>2621</w:t>
            </w:r>
          </w:p>
        </w:tc>
      </w:tr>
      <w:tr w:rsidR="00BA09F7" w:rsidRPr="00A70C44" w14:paraId="0D6647B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A5F1076" w14:textId="01314D9E" w:rsidR="00BA09F7" w:rsidRPr="00A70C44" w:rsidRDefault="00BA09F7" w:rsidP="00BA09F7">
            <w:pPr>
              <w:rPr>
                <w:rFonts w:ascii="Calibri" w:eastAsia="Times New Roman" w:hAnsi="Calibri" w:cs="Calibri"/>
                <w:color w:val="000000"/>
              </w:rPr>
            </w:pPr>
            <w:r>
              <w:rPr>
                <w:rFonts w:ascii="Calibri" w:hAnsi="Calibri" w:cs="Calibri"/>
                <w:color w:val="000000"/>
              </w:rPr>
              <w:t>UNT 071 IN LAMU</w:t>
            </w:r>
          </w:p>
        </w:tc>
        <w:tc>
          <w:tcPr>
            <w:tcW w:w="1777" w:type="dxa"/>
            <w:tcBorders>
              <w:top w:val="nil"/>
              <w:left w:val="nil"/>
              <w:bottom w:val="single" w:sz="4" w:space="0" w:color="auto"/>
              <w:right w:val="single" w:sz="4" w:space="0" w:color="auto"/>
            </w:tcBorders>
            <w:shd w:val="clear" w:color="auto" w:fill="auto"/>
            <w:noWrap/>
            <w:vAlign w:val="bottom"/>
          </w:tcPr>
          <w:p w14:paraId="3C0758DB" w14:textId="5B7B6616" w:rsidR="00BA09F7" w:rsidRPr="00A70C44" w:rsidRDefault="00BA09F7" w:rsidP="00BA09F7">
            <w:pPr>
              <w:jc w:val="center"/>
              <w:rPr>
                <w:rFonts w:ascii="Calibri" w:eastAsia="Times New Roman" w:hAnsi="Calibri" w:cs="Calibri"/>
                <w:color w:val="000000"/>
              </w:rPr>
            </w:pPr>
            <w:r>
              <w:rPr>
                <w:rFonts w:ascii="Calibri" w:hAnsi="Calibri" w:cs="Calibri"/>
                <w:color w:val="000000"/>
              </w:rPr>
              <w:t>1.11753</w:t>
            </w:r>
          </w:p>
        </w:tc>
        <w:tc>
          <w:tcPr>
            <w:tcW w:w="1332" w:type="dxa"/>
            <w:tcBorders>
              <w:top w:val="nil"/>
              <w:left w:val="nil"/>
              <w:bottom w:val="single" w:sz="4" w:space="0" w:color="auto"/>
              <w:right w:val="single" w:sz="4" w:space="0" w:color="auto"/>
            </w:tcBorders>
            <w:shd w:val="clear" w:color="auto" w:fill="auto"/>
            <w:noWrap/>
            <w:vAlign w:val="bottom"/>
          </w:tcPr>
          <w:p w14:paraId="00E8A92C" w14:textId="280842F8" w:rsidR="00BA09F7" w:rsidRPr="00A70C44" w:rsidRDefault="00BA09F7" w:rsidP="00BA09F7">
            <w:pPr>
              <w:jc w:val="center"/>
              <w:rPr>
                <w:rFonts w:ascii="Calibri" w:eastAsia="Times New Roman" w:hAnsi="Calibri" w:cs="Calibri"/>
                <w:color w:val="000000"/>
              </w:rPr>
            </w:pPr>
            <w:r>
              <w:rPr>
                <w:rFonts w:ascii="Calibri" w:hAnsi="Calibri" w:cs="Calibri"/>
                <w:color w:val="000000"/>
              </w:rPr>
              <w:t>1982</w:t>
            </w:r>
          </w:p>
        </w:tc>
        <w:tc>
          <w:tcPr>
            <w:tcW w:w="1332" w:type="dxa"/>
            <w:tcBorders>
              <w:top w:val="nil"/>
              <w:left w:val="nil"/>
              <w:bottom w:val="single" w:sz="4" w:space="0" w:color="auto"/>
              <w:right w:val="single" w:sz="4" w:space="0" w:color="auto"/>
            </w:tcBorders>
            <w:shd w:val="clear" w:color="auto" w:fill="auto"/>
            <w:noWrap/>
            <w:vAlign w:val="bottom"/>
          </w:tcPr>
          <w:p w14:paraId="78AEA7C4" w14:textId="5FFDF564" w:rsidR="00BA09F7" w:rsidRPr="00A70C44" w:rsidRDefault="00BA09F7" w:rsidP="00BA09F7">
            <w:pPr>
              <w:jc w:val="center"/>
              <w:rPr>
                <w:rFonts w:ascii="Calibri" w:eastAsia="Times New Roman" w:hAnsi="Calibri" w:cs="Calibri"/>
                <w:color w:val="000000"/>
              </w:rPr>
            </w:pPr>
            <w:r>
              <w:rPr>
                <w:rFonts w:ascii="Calibri" w:hAnsi="Calibri" w:cs="Calibri"/>
                <w:color w:val="000000"/>
              </w:rPr>
              <w:t>1274</w:t>
            </w:r>
          </w:p>
        </w:tc>
        <w:tc>
          <w:tcPr>
            <w:tcW w:w="1332" w:type="dxa"/>
            <w:tcBorders>
              <w:top w:val="nil"/>
              <w:left w:val="nil"/>
              <w:bottom w:val="single" w:sz="4" w:space="0" w:color="auto"/>
              <w:right w:val="single" w:sz="4" w:space="0" w:color="auto"/>
            </w:tcBorders>
            <w:shd w:val="clear" w:color="auto" w:fill="auto"/>
            <w:noWrap/>
            <w:vAlign w:val="bottom"/>
          </w:tcPr>
          <w:p w14:paraId="5F66FF8A" w14:textId="2CBBDA3E" w:rsidR="00BA09F7" w:rsidRPr="00A70C44" w:rsidRDefault="00BA09F7" w:rsidP="00BA09F7">
            <w:pPr>
              <w:jc w:val="center"/>
              <w:rPr>
                <w:rFonts w:ascii="Calibri" w:eastAsia="Times New Roman" w:hAnsi="Calibri" w:cs="Calibri"/>
                <w:color w:val="000000"/>
              </w:rPr>
            </w:pPr>
            <w:r>
              <w:rPr>
                <w:rFonts w:ascii="Calibri" w:hAnsi="Calibri" w:cs="Calibri"/>
                <w:color w:val="000000"/>
              </w:rPr>
              <w:t>2690</w:t>
            </w:r>
          </w:p>
        </w:tc>
      </w:tr>
      <w:tr w:rsidR="00BA09F7" w:rsidRPr="00A70C44" w14:paraId="5C37A5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7DB3278" w14:textId="3DB038FE" w:rsidR="00BA09F7" w:rsidRPr="00A70C44" w:rsidRDefault="00BA09F7" w:rsidP="00BA09F7">
            <w:pPr>
              <w:rPr>
                <w:rFonts w:ascii="Calibri" w:eastAsia="Times New Roman" w:hAnsi="Calibri" w:cs="Calibri"/>
                <w:color w:val="000000"/>
              </w:rPr>
            </w:pPr>
            <w:r>
              <w:rPr>
                <w:rFonts w:ascii="Calibri" w:hAnsi="Calibri" w:cs="Calibri"/>
                <w:color w:val="000000"/>
              </w:rPr>
              <w:t>UNT 073 IN LAMU</w:t>
            </w:r>
          </w:p>
        </w:tc>
        <w:tc>
          <w:tcPr>
            <w:tcW w:w="1777" w:type="dxa"/>
            <w:tcBorders>
              <w:top w:val="nil"/>
              <w:left w:val="nil"/>
              <w:bottom w:val="single" w:sz="4" w:space="0" w:color="auto"/>
              <w:right w:val="single" w:sz="4" w:space="0" w:color="auto"/>
            </w:tcBorders>
            <w:shd w:val="clear" w:color="auto" w:fill="auto"/>
            <w:noWrap/>
            <w:vAlign w:val="bottom"/>
          </w:tcPr>
          <w:p w14:paraId="1F2BF565" w14:textId="2C873227" w:rsidR="00BA09F7" w:rsidRPr="00A70C44" w:rsidRDefault="00BA09F7" w:rsidP="00BA09F7">
            <w:pPr>
              <w:jc w:val="center"/>
              <w:rPr>
                <w:rFonts w:ascii="Calibri" w:eastAsia="Times New Roman" w:hAnsi="Calibri" w:cs="Calibri"/>
                <w:color w:val="000000"/>
              </w:rPr>
            </w:pPr>
            <w:r>
              <w:rPr>
                <w:rFonts w:ascii="Calibri" w:hAnsi="Calibri" w:cs="Calibri"/>
                <w:color w:val="000000"/>
              </w:rPr>
              <w:t>1.01405</w:t>
            </w:r>
          </w:p>
        </w:tc>
        <w:tc>
          <w:tcPr>
            <w:tcW w:w="1332" w:type="dxa"/>
            <w:tcBorders>
              <w:top w:val="nil"/>
              <w:left w:val="nil"/>
              <w:bottom w:val="single" w:sz="4" w:space="0" w:color="auto"/>
              <w:right w:val="single" w:sz="4" w:space="0" w:color="auto"/>
            </w:tcBorders>
            <w:shd w:val="clear" w:color="auto" w:fill="auto"/>
            <w:noWrap/>
            <w:vAlign w:val="bottom"/>
          </w:tcPr>
          <w:p w14:paraId="7471E853" w14:textId="599BDFC1" w:rsidR="00BA09F7" w:rsidRPr="00A70C44" w:rsidRDefault="00BA09F7" w:rsidP="00BA09F7">
            <w:pPr>
              <w:jc w:val="center"/>
              <w:rPr>
                <w:rFonts w:ascii="Calibri" w:eastAsia="Times New Roman" w:hAnsi="Calibri" w:cs="Calibri"/>
                <w:color w:val="000000"/>
              </w:rPr>
            </w:pPr>
            <w:r>
              <w:rPr>
                <w:rFonts w:ascii="Calibri" w:hAnsi="Calibri" w:cs="Calibri"/>
                <w:color w:val="000000"/>
              </w:rPr>
              <w:t>1720</w:t>
            </w:r>
          </w:p>
        </w:tc>
        <w:tc>
          <w:tcPr>
            <w:tcW w:w="1332" w:type="dxa"/>
            <w:tcBorders>
              <w:top w:val="nil"/>
              <w:left w:val="nil"/>
              <w:bottom w:val="single" w:sz="4" w:space="0" w:color="auto"/>
              <w:right w:val="single" w:sz="4" w:space="0" w:color="auto"/>
            </w:tcBorders>
            <w:shd w:val="clear" w:color="auto" w:fill="auto"/>
            <w:noWrap/>
            <w:vAlign w:val="bottom"/>
          </w:tcPr>
          <w:p w14:paraId="50EAA0AD" w14:textId="4BE3C3EF" w:rsidR="00BA09F7" w:rsidRPr="00A70C44" w:rsidRDefault="00BA09F7" w:rsidP="00BA09F7">
            <w:pPr>
              <w:jc w:val="center"/>
              <w:rPr>
                <w:rFonts w:ascii="Calibri" w:eastAsia="Times New Roman" w:hAnsi="Calibri" w:cs="Calibri"/>
                <w:color w:val="000000"/>
              </w:rPr>
            </w:pPr>
            <w:r>
              <w:rPr>
                <w:rFonts w:ascii="Calibri" w:hAnsi="Calibri" w:cs="Calibri"/>
                <w:color w:val="000000"/>
              </w:rPr>
              <w:t>1106</w:t>
            </w:r>
          </w:p>
        </w:tc>
        <w:tc>
          <w:tcPr>
            <w:tcW w:w="1332" w:type="dxa"/>
            <w:tcBorders>
              <w:top w:val="nil"/>
              <w:left w:val="nil"/>
              <w:bottom w:val="single" w:sz="4" w:space="0" w:color="auto"/>
              <w:right w:val="single" w:sz="4" w:space="0" w:color="auto"/>
            </w:tcBorders>
            <w:shd w:val="clear" w:color="auto" w:fill="auto"/>
            <w:noWrap/>
            <w:vAlign w:val="bottom"/>
          </w:tcPr>
          <w:p w14:paraId="5422F5AC" w14:textId="7BE072F9" w:rsidR="00BA09F7" w:rsidRPr="00A70C44" w:rsidRDefault="00BA09F7" w:rsidP="00BA09F7">
            <w:pPr>
              <w:jc w:val="center"/>
              <w:rPr>
                <w:rFonts w:ascii="Calibri" w:eastAsia="Times New Roman" w:hAnsi="Calibri" w:cs="Calibri"/>
                <w:color w:val="000000"/>
              </w:rPr>
            </w:pPr>
            <w:r>
              <w:rPr>
                <w:rFonts w:ascii="Calibri" w:hAnsi="Calibri" w:cs="Calibri"/>
                <w:color w:val="000000"/>
              </w:rPr>
              <w:t>2334</w:t>
            </w:r>
          </w:p>
        </w:tc>
      </w:tr>
      <w:tr w:rsidR="00BA09F7" w:rsidRPr="00A70C44" w14:paraId="323C82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DE5731" w14:textId="6CA7C1C6" w:rsidR="00BA09F7" w:rsidRPr="00A70C44" w:rsidRDefault="00BA09F7" w:rsidP="00BA09F7">
            <w:pPr>
              <w:rPr>
                <w:rFonts w:ascii="Calibri" w:eastAsia="Times New Roman" w:hAnsi="Calibri" w:cs="Calibri"/>
                <w:color w:val="000000"/>
              </w:rPr>
            </w:pPr>
            <w:r>
              <w:rPr>
                <w:rFonts w:ascii="Calibri" w:hAnsi="Calibri" w:cs="Calibri"/>
                <w:color w:val="000000"/>
              </w:rPr>
              <w:t>UNT 073 IN LAMU</w:t>
            </w:r>
          </w:p>
        </w:tc>
        <w:tc>
          <w:tcPr>
            <w:tcW w:w="1777" w:type="dxa"/>
            <w:tcBorders>
              <w:top w:val="nil"/>
              <w:left w:val="nil"/>
              <w:bottom w:val="single" w:sz="4" w:space="0" w:color="auto"/>
              <w:right w:val="single" w:sz="4" w:space="0" w:color="auto"/>
            </w:tcBorders>
            <w:shd w:val="clear" w:color="auto" w:fill="auto"/>
            <w:noWrap/>
            <w:vAlign w:val="bottom"/>
          </w:tcPr>
          <w:p w14:paraId="35C3E598" w14:textId="7AC1CAED" w:rsidR="00BA09F7" w:rsidRPr="00A70C44" w:rsidRDefault="00BA09F7" w:rsidP="00BA09F7">
            <w:pPr>
              <w:jc w:val="center"/>
              <w:rPr>
                <w:rFonts w:ascii="Calibri" w:eastAsia="Times New Roman" w:hAnsi="Calibri" w:cs="Calibri"/>
                <w:color w:val="000000"/>
              </w:rPr>
            </w:pPr>
            <w:r>
              <w:rPr>
                <w:rFonts w:ascii="Calibri" w:hAnsi="Calibri" w:cs="Calibri"/>
                <w:color w:val="000000"/>
              </w:rPr>
              <w:t>2.01473</w:t>
            </w:r>
          </w:p>
        </w:tc>
        <w:tc>
          <w:tcPr>
            <w:tcW w:w="1332" w:type="dxa"/>
            <w:tcBorders>
              <w:top w:val="nil"/>
              <w:left w:val="nil"/>
              <w:bottom w:val="single" w:sz="4" w:space="0" w:color="auto"/>
              <w:right w:val="single" w:sz="4" w:space="0" w:color="auto"/>
            </w:tcBorders>
            <w:shd w:val="clear" w:color="auto" w:fill="auto"/>
            <w:noWrap/>
            <w:vAlign w:val="bottom"/>
          </w:tcPr>
          <w:p w14:paraId="374BB62F" w14:textId="7792EBFE" w:rsidR="00BA09F7" w:rsidRPr="00A70C44" w:rsidRDefault="00BA09F7" w:rsidP="00BA09F7">
            <w:pPr>
              <w:jc w:val="center"/>
              <w:rPr>
                <w:rFonts w:ascii="Calibri" w:eastAsia="Times New Roman" w:hAnsi="Calibri" w:cs="Calibri"/>
                <w:color w:val="000000"/>
              </w:rPr>
            </w:pPr>
            <w:r>
              <w:rPr>
                <w:rFonts w:ascii="Calibri" w:hAnsi="Calibri" w:cs="Calibri"/>
                <w:color w:val="000000"/>
              </w:rPr>
              <w:t>2791</w:t>
            </w:r>
          </w:p>
        </w:tc>
        <w:tc>
          <w:tcPr>
            <w:tcW w:w="1332" w:type="dxa"/>
            <w:tcBorders>
              <w:top w:val="nil"/>
              <w:left w:val="nil"/>
              <w:bottom w:val="single" w:sz="4" w:space="0" w:color="auto"/>
              <w:right w:val="single" w:sz="4" w:space="0" w:color="auto"/>
            </w:tcBorders>
            <w:shd w:val="clear" w:color="auto" w:fill="auto"/>
            <w:noWrap/>
            <w:vAlign w:val="bottom"/>
          </w:tcPr>
          <w:p w14:paraId="6E990B3A" w14:textId="5A745FE4" w:rsidR="00BA09F7" w:rsidRPr="00A70C44" w:rsidRDefault="00BA09F7" w:rsidP="00BA09F7">
            <w:pPr>
              <w:jc w:val="center"/>
              <w:rPr>
                <w:rFonts w:ascii="Calibri" w:eastAsia="Times New Roman" w:hAnsi="Calibri" w:cs="Calibri"/>
                <w:color w:val="000000"/>
              </w:rPr>
            </w:pPr>
            <w:r>
              <w:rPr>
                <w:rFonts w:ascii="Calibri" w:hAnsi="Calibri" w:cs="Calibri"/>
                <w:color w:val="000000"/>
              </w:rPr>
              <w:t>1794</w:t>
            </w:r>
          </w:p>
        </w:tc>
        <w:tc>
          <w:tcPr>
            <w:tcW w:w="1332" w:type="dxa"/>
            <w:tcBorders>
              <w:top w:val="nil"/>
              <w:left w:val="nil"/>
              <w:bottom w:val="single" w:sz="4" w:space="0" w:color="auto"/>
              <w:right w:val="single" w:sz="4" w:space="0" w:color="auto"/>
            </w:tcBorders>
            <w:shd w:val="clear" w:color="auto" w:fill="auto"/>
            <w:noWrap/>
            <w:vAlign w:val="bottom"/>
          </w:tcPr>
          <w:p w14:paraId="0050AE54" w14:textId="3D8F87F8" w:rsidR="00BA09F7" w:rsidRPr="00A70C44" w:rsidRDefault="00BA09F7" w:rsidP="00BA09F7">
            <w:pPr>
              <w:jc w:val="center"/>
              <w:rPr>
                <w:rFonts w:ascii="Calibri" w:eastAsia="Times New Roman" w:hAnsi="Calibri" w:cs="Calibri"/>
                <w:color w:val="000000"/>
              </w:rPr>
            </w:pPr>
            <w:r>
              <w:rPr>
                <w:rFonts w:ascii="Calibri" w:hAnsi="Calibri" w:cs="Calibri"/>
                <w:color w:val="000000"/>
              </w:rPr>
              <w:t>3788</w:t>
            </w:r>
          </w:p>
        </w:tc>
      </w:tr>
      <w:tr w:rsidR="00BA09F7" w:rsidRPr="00A70C44" w14:paraId="7415D4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668C08C" w14:textId="465FFC47" w:rsidR="00BA09F7" w:rsidRPr="00A70C44" w:rsidRDefault="00BA09F7" w:rsidP="00BA09F7">
            <w:pPr>
              <w:rPr>
                <w:rFonts w:ascii="Calibri" w:eastAsia="Times New Roman" w:hAnsi="Calibri" w:cs="Calibri"/>
                <w:color w:val="000000"/>
              </w:rPr>
            </w:pPr>
            <w:r>
              <w:rPr>
                <w:rFonts w:ascii="Calibri" w:hAnsi="Calibri" w:cs="Calibri"/>
                <w:color w:val="000000"/>
              </w:rPr>
              <w:t>UNT 073 IN LAMU</w:t>
            </w:r>
          </w:p>
        </w:tc>
        <w:tc>
          <w:tcPr>
            <w:tcW w:w="1777" w:type="dxa"/>
            <w:tcBorders>
              <w:top w:val="nil"/>
              <w:left w:val="nil"/>
              <w:bottom w:val="single" w:sz="4" w:space="0" w:color="auto"/>
              <w:right w:val="single" w:sz="4" w:space="0" w:color="auto"/>
            </w:tcBorders>
            <w:shd w:val="clear" w:color="auto" w:fill="auto"/>
            <w:noWrap/>
            <w:vAlign w:val="bottom"/>
          </w:tcPr>
          <w:p w14:paraId="0BAFAFFA" w14:textId="6B5DF8B2" w:rsidR="00BA09F7" w:rsidRPr="00A70C44" w:rsidRDefault="00BA09F7" w:rsidP="00BA09F7">
            <w:pPr>
              <w:jc w:val="center"/>
              <w:rPr>
                <w:rFonts w:ascii="Calibri" w:eastAsia="Times New Roman" w:hAnsi="Calibri" w:cs="Calibri"/>
                <w:color w:val="000000"/>
              </w:rPr>
            </w:pPr>
            <w:r>
              <w:rPr>
                <w:rFonts w:ascii="Calibri" w:hAnsi="Calibri" w:cs="Calibri"/>
                <w:color w:val="000000"/>
              </w:rPr>
              <w:t>2.39191</w:t>
            </w:r>
          </w:p>
        </w:tc>
        <w:tc>
          <w:tcPr>
            <w:tcW w:w="1332" w:type="dxa"/>
            <w:tcBorders>
              <w:top w:val="nil"/>
              <w:left w:val="nil"/>
              <w:bottom w:val="single" w:sz="4" w:space="0" w:color="auto"/>
              <w:right w:val="single" w:sz="4" w:space="0" w:color="auto"/>
            </w:tcBorders>
            <w:shd w:val="clear" w:color="auto" w:fill="auto"/>
            <w:noWrap/>
            <w:vAlign w:val="bottom"/>
          </w:tcPr>
          <w:p w14:paraId="6DFEB99F" w14:textId="0F1ABAC1" w:rsidR="00BA09F7" w:rsidRPr="00A70C44" w:rsidRDefault="00BA09F7" w:rsidP="00BA09F7">
            <w:pPr>
              <w:jc w:val="center"/>
              <w:rPr>
                <w:rFonts w:ascii="Calibri" w:eastAsia="Times New Roman" w:hAnsi="Calibri" w:cs="Calibri"/>
                <w:color w:val="000000"/>
              </w:rPr>
            </w:pPr>
            <w:r>
              <w:rPr>
                <w:rFonts w:ascii="Calibri" w:hAnsi="Calibri" w:cs="Calibri"/>
                <w:color w:val="000000"/>
              </w:rPr>
              <w:t>3116</w:t>
            </w:r>
          </w:p>
        </w:tc>
        <w:tc>
          <w:tcPr>
            <w:tcW w:w="1332" w:type="dxa"/>
            <w:tcBorders>
              <w:top w:val="nil"/>
              <w:left w:val="nil"/>
              <w:bottom w:val="single" w:sz="4" w:space="0" w:color="auto"/>
              <w:right w:val="single" w:sz="4" w:space="0" w:color="auto"/>
            </w:tcBorders>
            <w:shd w:val="clear" w:color="auto" w:fill="auto"/>
            <w:noWrap/>
            <w:vAlign w:val="bottom"/>
          </w:tcPr>
          <w:p w14:paraId="6024049E" w14:textId="0F7B3BC8" w:rsidR="00BA09F7" w:rsidRPr="00A70C44" w:rsidRDefault="00BA09F7" w:rsidP="00BA09F7">
            <w:pPr>
              <w:jc w:val="center"/>
              <w:rPr>
                <w:rFonts w:ascii="Calibri" w:eastAsia="Times New Roman" w:hAnsi="Calibri" w:cs="Calibri"/>
                <w:color w:val="000000"/>
              </w:rPr>
            </w:pPr>
            <w:r>
              <w:rPr>
                <w:rFonts w:ascii="Calibri" w:hAnsi="Calibri" w:cs="Calibri"/>
                <w:color w:val="000000"/>
              </w:rPr>
              <w:t>2003</w:t>
            </w:r>
          </w:p>
        </w:tc>
        <w:tc>
          <w:tcPr>
            <w:tcW w:w="1332" w:type="dxa"/>
            <w:tcBorders>
              <w:top w:val="nil"/>
              <w:left w:val="nil"/>
              <w:bottom w:val="single" w:sz="4" w:space="0" w:color="auto"/>
              <w:right w:val="single" w:sz="4" w:space="0" w:color="auto"/>
            </w:tcBorders>
            <w:shd w:val="clear" w:color="auto" w:fill="auto"/>
            <w:noWrap/>
            <w:vAlign w:val="bottom"/>
          </w:tcPr>
          <w:p w14:paraId="60D204FA" w14:textId="05B12DF1" w:rsidR="00BA09F7" w:rsidRPr="00A70C44" w:rsidRDefault="00BA09F7" w:rsidP="00BA09F7">
            <w:pPr>
              <w:jc w:val="center"/>
              <w:rPr>
                <w:rFonts w:ascii="Calibri" w:eastAsia="Times New Roman" w:hAnsi="Calibri" w:cs="Calibri"/>
                <w:color w:val="000000"/>
              </w:rPr>
            </w:pPr>
            <w:r>
              <w:rPr>
                <w:rFonts w:ascii="Calibri" w:hAnsi="Calibri" w:cs="Calibri"/>
                <w:color w:val="000000"/>
              </w:rPr>
              <w:t>4229</w:t>
            </w:r>
          </w:p>
        </w:tc>
      </w:tr>
      <w:tr w:rsidR="00BA09F7" w:rsidRPr="00A70C44" w14:paraId="1FC843C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4739E8F" w14:textId="793C388F" w:rsidR="00BA09F7" w:rsidRPr="00A70C44" w:rsidRDefault="00BA09F7" w:rsidP="00BA09F7">
            <w:pPr>
              <w:rPr>
                <w:rFonts w:ascii="Calibri" w:eastAsia="Times New Roman" w:hAnsi="Calibri" w:cs="Calibri"/>
                <w:color w:val="000000"/>
              </w:rPr>
            </w:pPr>
            <w:r>
              <w:rPr>
                <w:rFonts w:ascii="Calibri" w:hAnsi="Calibri" w:cs="Calibri"/>
                <w:color w:val="000000"/>
              </w:rPr>
              <w:t>UNT 077 IN LAMU</w:t>
            </w:r>
          </w:p>
        </w:tc>
        <w:tc>
          <w:tcPr>
            <w:tcW w:w="1777" w:type="dxa"/>
            <w:tcBorders>
              <w:top w:val="nil"/>
              <w:left w:val="nil"/>
              <w:bottom w:val="single" w:sz="4" w:space="0" w:color="auto"/>
              <w:right w:val="single" w:sz="4" w:space="0" w:color="auto"/>
            </w:tcBorders>
            <w:shd w:val="clear" w:color="auto" w:fill="auto"/>
            <w:noWrap/>
            <w:vAlign w:val="bottom"/>
          </w:tcPr>
          <w:p w14:paraId="62968639" w14:textId="1652C721" w:rsidR="00BA09F7" w:rsidRPr="00A70C44" w:rsidRDefault="00BA09F7" w:rsidP="00BA09F7">
            <w:pPr>
              <w:jc w:val="center"/>
              <w:rPr>
                <w:rFonts w:ascii="Calibri" w:eastAsia="Times New Roman" w:hAnsi="Calibri" w:cs="Calibri"/>
                <w:color w:val="000000"/>
              </w:rPr>
            </w:pPr>
            <w:r>
              <w:rPr>
                <w:rFonts w:ascii="Calibri" w:hAnsi="Calibri" w:cs="Calibri"/>
                <w:color w:val="000000"/>
              </w:rPr>
              <w:t>1.00338</w:t>
            </w:r>
          </w:p>
        </w:tc>
        <w:tc>
          <w:tcPr>
            <w:tcW w:w="1332" w:type="dxa"/>
            <w:tcBorders>
              <w:top w:val="nil"/>
              <w:left w:val="nil"/>
              <w:bottom w:val="single" w:sz="4" w:space="0" w:color="auto"/>
              <w:right w:val="single" w:sz="4" w:space="0" w:color="auto"/>
            </w:tcBorders>
            <w:shd w:val="clear" w:color="auto" w:fill="auto"/>
            <w:noWrap/>
            <w:vAlign w:val="bottom"/>
          </w:tcPr>
          <w:p w14:paraId="43A83457" w14:textId="00ADF62A" w:rsidR="00BA09F7" w:rsidRPr="00A70C44" w:rsidRDefault="00BA09F7" w:rsidP="00BA09F7">
            <w:pPr>
              <w:jc w:val="center"/>
              <w:rPr>
                <w:rFonts w:ascii="Calibri" w:eastAsia="Times New Roman" w:hAnsi="Calibri" w:cs="Calibri"/>
                <w:color w:val="000000"/>
              </w:rPr>
            </w:pPr>
            <w:r>
              <w:rPr>
                <w:rFonts w:ascii="Calibri" w:hAnsi="Calibri" w:cs="Calibri"/>
                <w:color w:val="000000"/>
              </w:rPr>
              <w:t>2091</w:t>
            </w:r>
          </w:p>
        </w:tc>
        <w:tc>
          <w:tcPr>
            <w:tcW w:w="1332" w:type="dxa"/>
            <w:tcBorders>
              <w:top w:val="nil"/>
              <w:left w:val="nil"/>
              <w:bottom w:val="single" w:sz="4" w:space="0" w:color="auto"/>
              <w:right w:val="single" w:sz="4" w:space="0" w:color="auto"/>
            </w:tcBorders>
            <w:shd w:val="clear" w:color="auto" w:fill="auto"/>
            <w:noWrap/>
            <w:vAlign w:val="bottom"/>
          </w:tcPr>
          <w:p w14:paraId="26ECBC35" w14:textId="2CC94D13" w:rsidR="00BA09F7" w:rsidRPr="00A70C44" w:rsidRDefault="00BA09F7" w:rsidP="00BA09F7">
            <w:pPr>
              <w:jc w:val="center"/>
              <w:rPr>
                <w:rFonts w:ascii="Calibri" w:eastAsia="Times New Roman" w:hAnsi="Calibri" w:cs="Calibri"/>
                <w:color w:val="000000"/>
              </w:rPr>
            </w:pPr>
            <w:r>
              <w:rPr>
                <w:rFonts w:ascii="Calibri" w:hAnsi="Calibri" w:cs="Calibri"/>
                <w:color w:val="000000"/>
              </w:rPr>
              <w:t>1344</w:t>
            </w:r>
          </w:p>
        </w:tc>
        <w:tc>
          <w:tcPr>
            <w:tcW w:w="1332" w:type="dxa"/>
            <w:tcBorders>
              <w:top w:val="nil"/>
              <w:left w:val="nil"/>
              <w:bottom w:val="single" w:sz="4" w:space="0" w:color="auto"/>
              <w:right w:val="single" w:sz="4" w:space="0" w:color="auto"/>
            </w:tcBorders>
            <w:shd w:val="clear" w:color="auto" w:fill="auto"/>
            <w:noWrap/>
            <w:vAlign w:val="bottom"/>
          </w:tcPr>
          <w:p w14:paraId="62FD057C" w14:textId="419EA500" w:rsidR="00BA09F7" w:rsidRPr="00A70C44" w:rsidRDefault="00BA09F7" w:rsidP="00BA09F7">
            <w:pPr>
              <w:jc w:val="center"/>
              <w:rPr>
                <w:rFonts w:ascii="Calibri" w:eastAsia="Times New Roman" w:hAnsi="Calibri" w:cs="Calibri"/>
                <w:color w:val="000000"/>
              </w:rPr>
            </w:pPr>
            <w:r>
              <w:rPr>
                <w:rFonts w:ascii="Calibri" w:hAnsi="Calibri" w:cs="Calibri"/>
                <w:color w:val="000000"/>
              </w:rPr>
              <w:t>2838</w:t>
            </w:r>
          </w:p>
        </w:tc>
      </w:tr>
      <w:tr w:rsidR="00BA09F7" w:rsidRPr="00A70C44" w14:paraId="0F6FBD7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0DD3269" w14:textId="7E2CC0D5" w:rsidR="00BA09F7" w:rsidRPr="00A70C44" w:rsidRDefault="00BA09F7" w:rsidP="00BA09F7">
            <w:pPr>
              <w:rPr>
                <w:rFonts w:ascii="Calibri" w:eastAsia="Times New Roman" w:hAnsi="Calibri" w:cs="Calibri"/>
                <w:color w:val="000000"/>
              </w:rPr>
            </w:pPr>
            <w:r>
              <w:rPr>
                <w:rFonts w:ascii="Calibri" w:hAnsi="Calibri" w:cs="Calibri"/>
                <w:color w:val="000000"/>
              </w:rPr>
              <w:t>UNT 077 IN LAMU</w:t>
            </w:r>
          </w:p>
        </w:tc>
        <w:tc>
          <w:tcPr>
            <w:tcW w:w="1777" w:type="dxa"/>
            <w:tcBorders>
              <w:top w:val="nil"/>
              <w:left w:val="nil"/>
              <w:bottom w:val="single" w:sz="4" w:space="0" w:color="auto"/>
              <w:right w:val="single" w:sz="4" w:space="0" w:color="auto"/>
            </w:tcBorders>
            <w:shd w:val="clear" w:color="auto" w:fill="auto"/>
            <w:noWrap/>
            <w:vAlign w:val="bottom"/>
          </w:tcPr>
          <w:p w14:paraId="20E3CF6C" w14:textId="15EEAD02" w:rsidR="00BA09F7" w:rsidRPr="00A70C44" w:rsidRDefault="00BA09F7" w:rsidP="00BA09F7">
            <w:pPr>
              <w:jc w:val="center"/>
              <w:rPr>
                <w:rFonts w:ascii="Calibri" w:eastAsia="Times New Roman" w:hAnsi="Calibri" w:cs="Calibri"/>
                <w:color w:val="000000"/>
              </w:rPr>
            </w:pPr>
            <w:r>
              <w:rPr>
                <w:rFonts w:ascii="Calibri" w:hAnsi="Calibri" w:cs="Calibri"/>
                <w:color w:val="000000"/>
              </w:rPr>
              <w:t>1.24227</w:t>
            </w:r>
          </w:p>
        </w:tc>
        <w:tc>
          <w:tcPr>
            <w:tcW w:w="1332" w:type="dxa"/>
            <w:tcBorders>
              <w:top w:val="nil"/>
              <w:left w:val="nil"/>
              <w:bottom w:val="single" w:sz="4" w:space="0" w:color="auto"/>
              <w:right w:val="single" w:sz="4" w:space="0" w:color="auto"/>
            </w:tcBorders>
            <w:shd w:val="clear" w:color="auto" w:fill="auto"/>
            <w:noWrap/>
            <w:vAlign w:val="bottom"/>
          </w:tcPr>
          <w:p w14:paraId="5E991D93" w14:textId="006FE27F" w:rsidR="00BA09F7" w:rsidRPr="00A70C44" w:rsidRDefault="00BA09F7" w:rsidP="00BA09F7">
            <w:pPr>
              <w:jc w:val="center"/>
              <w:rPr>
                <w:rFonts w:ascii="Calibri" w:eastAsia="Times New Roman" w:hAnsi="Calibri" w:cs="Calibri"/>
                <w:color w:val="000000"/>
              </w:rPr>
            </w:pPr>
            <w:r>
              <w:rPr>
                <w:rFonts w:ascii="Calibri" w:hAnsi="Calibri" w:cs="Calibri"/>
                <w:color w:val="000000"/>
              </w:rPr>
              <w:t>2337</w:t>
            </w:r>
          </w:p>
        </w:tc>
        <w:tc>
          <w:tcPr>
            <w:tcW w:w="1332" w:type="dxa"/>
            <w:tcBorders>
              <w:top w:val="nil"/>
              <w:left w:val="nil"/>
              <w:bottom w:val="single" w:sz="4" w:space="0" w:color="auto"/>
              <w:right w:val="single" w:sz="4" w:space="0" w:color="auto"/>
            </w:tcBorders>
            <w:shd w:val="clear" w:color="auto" w:fill="auto"/>
            <w:noWrap/>
            <w:vAlign w:val="bottom"/>
          </w:tcPr>
          <w:p w14:paraId="33108B36" w14:textId="5F50E186" w:rsidR="00BA09F7" w:rsidRPr="00A70C44" w:rsidRDefault="00BA09F7" w:rsidP="00BA09F7">
            <w:pPr>
              <w:jc w:val="center"/>
              <w:rPr>
                <w:rFonts w:ascii="Calibri" w:eastAsia="Times New Roman" w:hAnsi="Calibri" w:cs="Calibri"/>
                <w:color w:val="000000"/>
              </w:rPr>
            </w:pPr>
            <w:r>
              <w:rPr>
                <w:rFonts w:ascii="Calibri" w:hAnsi="Calibri" w:cs="Calibri"/>
                <w:color w:val="000000"/>
              </w:rPr>
              <w:t>1502</w:t>
            </w:r>
          </w:p>
        </w:tc>
        <w:tc>
          <w:tcPr>
            <w:tcW w:w="1332" w:type="dxa"/>
            <w:tcBorders>
              <w:top w:val="nil"/>
              <w:left w:val="nil"/>
              <w:bottom w:val="single" w:sz="4" w:space="0" w:color="auto"/>
              <w:right w:val="single" w:sz="4" w:space="0" w:color="auto"/>
            </w:tcBorders>
            <w:shd w:val="clear" w:color="auto" w:fill="auto"/>
            <w:noWrap/>
            <w:vAlign w:val="bottom"/>
          </w:tcPr>
          <w:p w14:paraId="1CB9654B" w14:textId="3CE8C525" w:rsidR="00BA09F7" w:rsidRPr="00A70C44" w:rsidRDefault="00BA09F7" w:rsidP="00BA09F7">
            <w:pPr>
              <w:jc w:val="center"/>
              <w:rPr>
                <w:rFonts w:ascii="Calibri" w:eastAsia="Times New Roman" w:hAnsi="Calibri" w:cs="Calibri"/>
                <w:color w:val="000000"/>
              </w:rPr>
            </w:pPr>
            <w:r>
              <w:rPr>
                <w:rFonts w:ascii="Calibri" w:hAnsi="Calibri" w:cs="Calibri"/>
                <w:color w:val="000000"/>
              </w:rPr>
              <w:t>3172</w:t>
            </w:r>
          </w:p>
        </w:tc>
      </w:tr>
      <w:tr w:rsidR="00BA09F7" w:rsidRPr="00A70C44" w14:paraId="363ADC7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CC39807" w14:textId="48DFFE39" w:rsidR="00BA09F7" w:rsidRPr="00A70C44" w:rsidRDefault="00BA09F7" w:rsidP="00BA09F7">
            <w:pPr>
              <w:rPr>
                <w:rFonts w:ascii="Calibri" w:eastAsia="Times New Roman" w:hAnsi="Calibri" w:cs="Calibri"/>
                <w:color w:val="000000"/>
              </w:rPr>
            </w:pPr>
            <w:r>
              <w:rPr>
                <w:rFonts w:ascii="Calibri" w:hAnsi="Calibri" w:cs="Calibri"/>
                <w:color w:val="000000"/>
              </w:rPr>
              <w:t>UNT 077 IN LAMU</w:t>
            </w:r>
          </w:p>
        </w:tc>
        <w:tc>
          <w:tcPr>
            <w:tcW w:w="1777" w:type="dxa"/>
            <w:tcBorders>
              <w:top w:val="nil"/>
              <w:left w:val="nil"/>
              <w:bottom w:val="single" w:sz="4" w:space="0" w:color="auto"/>
              <w:right w:val="single" w:sz="4" w:space="0" w:color="auto"/>
            </w:tcBorders>
            <w:shd w:val="clear" w:color="auto" w:fill="auto"/>
            <w:noWrap/>
            <w:vAlign w:val="bottom"/>
          </w:tcPr>
          <w:p w14:paraId="06AC27AD" w14:textId="5428AC1E" w:rsidR="00BA09F7" w:rsidRPr="00A70C44" w:rsidRDefault="00BA09F7" w:rsidP="00BA09F7">
            <w:pPr>
              <w:jc w:val="center"/>
              <w:rPr>
                <w:rFonts w:ascii="Calibri" w:eastAsia="Times New Roman" w:hAnsi="Calibri" w:cs="Calibri"/>
                <w:color w:val="000000"/>
              </w:rPr>
            </w:pPr>
            <w:r>
              <w:rPr>
                <w:rFonts w:ascii="Calibri" w:hAnsi="Calibri" w:cs="Calibri"/>
                <w:color w:val="000000"/>
              </w:rPr>
              <w:t>2.46079</w:t>
            </w:r>
          </w:p>
        </w:tc>
        <w:tc>
          <w:tcPr>
            <w:tcW w:w="1332" w:type="dxa"/>
            <w:tcBorders>
              <w:top w:val="nil"/>
              <w:left w:val="nil"/>
              <w:bottom w:val="single" w:sz="4" w:space="0" w:color="auto"/>
              <w:right w:val="single" w:sz="4" w:space="0" w:color="auto"/>
            </w:tcBorders>
            <w:shd w:val="clear" w:color="auto" w:fill="auto"/>
            <w:noWrap/>
            <w:vAlign w:val="bottom"/>
          </w:tcPr>
          <w:p w14:paraId="157AD73D" w14:textId="375FEBD1" w:rsidR="00BA09F7" w:rsidRPr="00A70C44" w:rsidRDefault="00BA09F7" w:rsidP="00BA09F7">
            <w:pPr>
              <w:jc w:val="center"/>
              <w:rPr>
                <w:rFonts w:ascii="Calibri" w:eastAsia="Times New Roman" w:hAnsi="Calibri" w:cs="Calibri"/>
                <w:color w:val="000000"/>
              </w:rPr>
            </w:pPr>
            <w:r>
              <w:rPr>
                <w:rFonts w:ascii="Calibri" w:hAnsi="Calibri" w:cs="Calibri"/>
                <w:color w:val="000000"/>
              </w:rPr>
              <w:t>3943</w:t>
            </w:r>
          </w:p>
        </w:tc>
        <w:tc>
          <w:tcPr>
            <w:tcW w:w="1332" w:type="dxa"/>
            <w:tcBorders>
              <w:top w:val="nil"/>
              <w:left w:val="nil"/>
              <w:bottom w:val="single" w:sz="4" w:space="0" w:color="auto"/>
              <w:right w:val="single" w:sz="4" w:space="0" w:color="auto"/>
            </w:tcBorders>
            <w:shd w:val="clear" w:color="auto" w:fill="auto"/>
            <w:noWrap/>
            <w:vAlign w:val="bottom"/>
          </w:tcPr>
          <w:p w14:paraId="24A00C43" w14:textId="75E6807F" w:rsidR="00BA09F7" w:rsidRPr="00A70C44" w:rsidRDefault="00BA09F7" w:rsidP="00BA09F7">
            <w:pPr>
              <w:jc w:val="center"/>
              <w:rPr>
                <w:rFonts w:ascii="Calibri" w:eastAsia="Times New Roman" w:hAnsi="Calibri" w:cs="Calibri"/>
                <w:color w:val="000000"/>
              </w:rPr>
            </w:pPr>
            <w:r>
              <w:rPr>
                <w:rFonts w:ascii="Calibri" w:hAnsi="Calibri" w:cs="Calibri"/>
                <w:color w:val="000000"/>
              </w:rPr>
              <w:t>2535</w:t>
            </w:r>
          </w:p>
        </w:tc>
        <w:tc>
          <w:tcPr>
            <w:tcW w:w="1332" w:type="dxa"/>
            <w:tcBorders>
              <w:top w:val="nil"/>
              <w:left w:val="nil"/>
              <w:bottom w:val="single" w:sz="4" w:space="0" w:color="auto"/>
              <w:right w:val="single" w:sz="4" w:space="0" w:color="auto"/>
            </w:tcBorders>
            <w:shd w:val="clear" w:color="auto" w:fill="auto"/>
            <w:noWrap/>
            <w:vAlign w:val="bottom"/>
          </w:tcPr>
          <w:p w14:paraId="2B033CA9" w14:textId="26DC8498" w:rsidR="00BA09F7" w:rsidRPr="00A70C44" w:rsidRDefault="00BA09F7" w:rsidP="00BA09F7">
            <w:pPr>
              <w:jc w:val="center"/>
              <w:rPr>
                <w:rFonts w:ascii="Calibri" w:eastAsia="Times New Roman" w:hAnsi="Calibri" w:cs="Calibri"/>
                <w:color w:val="000000"/>
              </w:rPr>
            </w:pPr>
            <w:r>
              <w:rPr>
                <w:rFonts w:ascii="Calibri" w:hAnsi="Calibri" w:cs="Calibri"/>
                <w:color w:val="000000"/>
              </w:rPr>
              <w:t>5351</w:t>
            </w:r>
          </w:p>
        </w:tc>
      </w:tr>
      <w:tr w:rsidR="00BA09F7" w:rsidRPr="00A70C44" w14:paraId="0F21E3C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B287622" w14:textId="74D789D1" w:rsidR="00BA09F7" w:rsidRPr="00A70C44" w:rsidRDefault="00BA09F7" w:rsidP="00BA09F7">
            <w:pPr>
              <w:rPr>
                <w:rFonts w:ascii="Calibri" w:eastAsia="Times New Roman" w:hAnsi="Calibri" w:cs="Calibri"/>
                <w:color w:val="000000"/>
              </w:rPr>
            </w:pPr>
            <w:r>
              <w:rPr>
                <w:rFonts w:ascii="Calibri" w:hAnsi="Calibri" w:cs="Calibri"/>
                <w:color w:val="000000"/>
              </w:rPr>
              <w:t>UNT 077 IN LAMU</w:t>
            </w:r>
          </w:p>
        </w:tc>
        <w:tc>
          <w:tcPr>
            <w:tcW w:w="1777" w:type="dxa"/>
            <w:tcBorders>
              <w:top w:val="nil"/>
              <w:left w:val="nil"/>
              <w:bottom w:val="single" w:sz="4" w:space="0" w:color="auto"/>
              <w:right w:val="single" w:sz="4" w:space="0" w:color="auto"/>
            </w:tcBorders>
            <w:shd w:val="clear" w:color="auto" w:fill="auto"/>
            <w:noWrap/>
            <w:vAlign w:val="bottom"/>
          </w:tcPr>
          <w:p w14:paraId="2A48B2F8" w14:textId="0BCF0586" w:rsidR="00BA09F7" w:rsidRPr="00A70C44" w:rsidRDefault="00BA09F7" w:rsidP="00BA09F7">
            <w:pPr>
              <w:jc w:val="center"/>
              <w:rPr>
                <w:rFonts w:ascii="Calibri" w:eastAsia="Times New Roman" w:hAnsi="Calibri" w:cs="Calibri"/>
                <w:color w:val="000000"/>
              </w:rPr>
            </w:pPr>
            <w:r>
              <w:rPr>
                <w:rFonts w:ascii="Calibri" w:hAnsi="Calibri" w:cs="Calibri"/>
                <w:color w:val="000000"/>
              </w:rPr>
              <w:t>2.73052</w:t>
            </w:r>
          </w:p>
        </w:tc>
        <w:tc>
          <w:tcPr>
            <w:tcW w:w="1332" w:type="dxa"/>
            <w:tcBorders>
              <w:top w:val="nil"/>
              <w:left w:val="nil"/>
              <w:bottom w:val="single" w:sz="4" w:space="0" w:color="auto"/>
              <w:right w:val="single" w:sz="4" w:space="0" w:color="auto"/>
            </w:tcBorders>
            <w:shd w:val="clear" w:color="auto" w:fill="auto"/>
            <w:noWrap/>
            <w:vAlign w:val="bottom"/>
          </w:tcPr>
          <w:p w14:paraId="4206ABE9" w14:textId="20139D0E" w:rsidR="00BA09F7" w:rsidRPr="00A70C44" w:rsidRDefault="00BA09F7" w:rsidP="00BA09F7">
            <w:pPr>
              <w:jc w:val="center"/>
              <w:rPr>
                <w:rFonts w:ascii="Calibri" w:eastAsia="Times New Roman" w:hAnsi="Calibri" w:cs="Calibri"/>
                <w:color w:val="000000"/>
              </w:rPr>
            </w:pPr>
            <w:r>
              <w:rPr>
                <w:rFonts w:ascii="Calibri" w:hAnsi="Calibri" w:cs="Calibri"/>
                <w:color w:val="000000"/>
              </w:rPr>
              <w:t>3816</w:t>
            </w:r>
          </w:p>
        </w:tc>
        <w:tc>
          <w:tcPr>
            <w:tcW w:w="1332" w:type="dxa"/>
            <w:tcBorders>
              <w:top w:val="nil"/>
              <w:left w:val="nil"/>
              <w:bottom w:val="single" w:sz="4" w:space="0" w:color="auto"/>
              <w:right w:val="single" w:sz="4" w:space="0" w:color="auto"/>
            </w:tcBorders>
            <w:shd w:val="clear" w:color="auto" w:fill="auto"/>
            <w:noWrap/>
            <w:vAlign w:val="bottom"/>
          </w:tcPr>
          <w:p w14:paraId="14FDDEFE" w14:textId="2B7CDE7B" w:rsidR="00BA09F7" w:rsidRPr="00A70C44" w:rsidRDefault="00BA09F7" w:rsidP="00BA09F7">
            <w:pPr>
              <w:jc w:val="center"/>
              <w:rPr>
                <w:rFonts w:ascii="Calibri" w:eastAsia="Times New Roman" w:hAnsi="Calibri" w:cs="Calibri"/>
                <w:color w:val="000000"/>
              </w:rPr>
            </w:pPr>
            <w:r>
              <w:rPr>
                <w:rFonts w:ascii="Calibri" w:hAnsi="Calibri" w:cs="Calibri"/>
                <w:color w:val="000000"/>
              </w:rPr>
              <w:t>2453</w:t>
            </w:r>
          </w:p>
        </w:tc>
        <w:tc>
          <w:tcPr>
            <w:tcW w:w="1332" w:type="dxa"/>
            <w:tcBorders>
              <w:top w:val="nil"/>
              <w:left w:val="nil"/>
              <w:bottom w:val="single" w:sz="4" w:space="0" w:color="auto"/>
              <w:right w:val="single" w:sz="4" w:space="0" w:color="auto"/>
            </w:tcBorders>
            <w:shd w:val="clear" w:color="auto" w:fill="auto"/>
            <w:noWrap/>
            <w:vAlign w:val="bottom"/>
          </w:tcPr>
          <w:p w14:paraId="6A60657A" w14:textId="706FD798" w:rsidR="00BA09F7" w:rsidRPr="00A70C44" w:rsidRDefault="00BA09F7" w:rsidP="00BA09F7">
            <w:pPr>
              <w:jc w:val="center"/>
              <w:rPr>
                <w:rFonts w:ascii="Calibri" w:eastAsia="Times New Roman" w:hAnsi="Calibri" w:cs="Calibri"/>
                <w:color w:val="000000"/>
              </w:rPr>
            </w:pPr>
            <w:r>
              <w:rPr>
                <w:rFonts w:ascii="Calibri" w:hAnsi="Calibri" w:cs="Calibri"/>
                <w:color w:val="000000"/>
              </w:rPr>
              <w:t>5179</w:t>
            </w:r>
          </w:p>
        </w:tc>
      </w:tr>
      <w:tr w:rsidR="00BA09F7" w:rsidRPr="00A70C44" w14:paraId="3DFD99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2CC0DC" w14:textId="0DAEC3EE" w:rsidR="00BA09F7" w:rsidRPr="00A70C44" w:rsidRDefault="00BA09F7" w:rsidP="00BA09F7">
            <w:pPr>
              <w:rPr>
                <w:rFonts w:ascii="Calibri" w:eastAsia="Times New Roman" w:hAnsi="Calibri" w:cs="Calibri"/>
                <w:color w:val="000000"/>
              </w:rPr>
            </w:pPr>
            <w:r>
              <w:rPr>
                <w:rFonts w:ascii="Calibri" w:hAnsi="Calibri" w:cs="Calibri"/>
                <w:color w:val="000000"/>
              </w:rPr>
              <w:t>UNT 080 IN LAMU</w:t>
            </w:r>
          </w:p>
        </w:tc>
        <w:tc>
          <w:tcPr>
            <w:tcW w:w="1777" w:type="dxa"/>
            <w:tcBorders>
              <w:top w:val="nil"/>
              <w:left w:val="nil"/>
              <w:bottom w:val="single" w:sz="4" w:space="0" w:color="auto"/>
              <w:right w:val="single" w:sz="4" w:space="0" w:color="auto"/>
            </w:tcBorders>
            <w:shd w:val="clear" w:color="auto" w:fill="auto"/>
            <w:noWrap/>
            <w:vAlign w:val="bottom"/>
          </w:tcPr>
          <w:p w14:paraId="29EF70CB" w14:textId="049F2F8C" w:rsidR="00BA09F7" w:rsidRPr="00A70C44" w:rsidRDefault="00BA09F7" w:rsidP="00BA09F7">
            <w:pPr>
              <w:jc w:val="center"/>
              <w:rPr>
                <w:rFonts w:ascii="Calibri" w:eastAsia="Times New Roman" w:hAnsi="Calibri" w:cs="Calibri"/>
                <w:color w:val="000000"/>
              </w:rPr>
            </w:pPr>
            <w:r>
              <w:rPr>
                <w:rFonts w:ascii="Calibri" w:hAnsi="Calibri" w:cs="Calibri"/>
                <w:color w:val="000000"/>
              </w:rPr>
              <w:t>0.3387</w:t>
            </w:r>
          </w:p>
        </w:tc>
        <w:tc>
          <w:tcPr>
            <w:tcW w:w="1332" w:type="dxa"/>
            <w:tcBorders>
              <w:top w:val="nil"/>
              <w:left w:val="nil"/>
              <w:bottom w:val="single" w:sz="4" w:space="0" w:color="auto"/>
              <w:right w:val="single" w:sz="4" w:space="0" w:color="auto"/>
            </w:tcBorders>
            <w:shd w:val="clear" w:color="auto" w:fill="auto"/>
            <w:noWrap/>
            <w:vAlign w:val="bottom"/>
          </w:tcPr>
          <w:p w14:paraId="61C6F06A" w14:textId="69EFB62B" w:rsidR="00BA09F7" w:rsidRPr="00A70C44" w:rsidRDefault="00BA09F7" w:rsidP="00BA09F7">
            <w:pPr>
              <w:jc w:val="center"/>
              <w:rPr>
                <w:rFonts w:ascii="Calibri" w:eastAsia="Times New Roman" w:hAnsi="Calibri" w:cs="Calibri"/>
                <w:color w:val="000000"/>
              </w:rPr>
            </w:pPr>
            <w:r>
              <w:rPr>
                <w:rFonts w:ascii="Calibri" w:hAnsi="Calibri" w:cs="Calibri"/>
                <w:color w:val="000000"/>
              </w:rPr>
              <w:t>850</w:t>
            </w:r>
          </w:p>
        </w:tc>
        <w:tc>
          <w:tcPr>
            <w:tcW w:w="1332" w:type="dxa"/>
            <w:tcBorders>
              <w:top w:val="nil"/>
              <w:left w:val="nil"/>
              <w:bottom w:val="single" w:sz="4" w:space="0" w:color="auto"/>
              <w:right w:val="single" w:sz="4" w:space="0" w:color="auto"/>
            </w:tcBorders>
            <w:shd w:val="clear" w:color="auto" w:fill="auto"/>
            <w:noWrap/>
            <w:vAlign w:val="bottom"/>
          </w:tcPr>
          <w:p w14:paraId="2801F617" w14:textId="2C2C852F" w:rsidR="00BA09F7" w:rsidRPr="00A70C44" w:rsidRDefault="00BA09F7" w:rsidP="00BA09F7">
            <w:pPr>
              <w:jc w:val="center"/>
              <w:rPr>
                <w:rFonts w:ascii="Calibri" w:eastAsia="Times New Roman" w:hAnsi="Calibri" w:cs="Calibri"/>
                <w:color w:val="000000"/>
              </w:rPr>
            </w:pPr>
            <w:r>
              <w:rPr>
                <w:rFonts w:ascii="Calibri" w:hAnsi="Calibri" w:cs="Calibri"/>
                <w:color w:val="000000"/>
              </w:rPr>
              <w:t>546</w:t>
            </w:r>
          </w:p>
        </w:tc>
        <w:tc>
          <w:tcPr>
            <w:tcW w:w="1332" w:type="dxa"/>
            <w:tcBorders>
              <w:top w:val="nil"/>
              <w:left w:val="nil"/>
              <w:bottom w:val="single" w:sz="4" w:space="0" w:color="auto"/>
              <w:right w:val="single" w:sz="4" w:space="0" w:color="auto"/>
            </w:tcBorders>
            <w:shd w:val="clear" w:color="auto" w:fill="auto"/>
            <w:noWrap/>
            <w:vAlign w:val="bottom"/>
          </w:tcPr>
          <w:p w14:paraId="6E4A9330" w14:textId="42FE35B0" w:rsidR="00BA09F7" w:rsidRPr="00A70C44" w:rsidRDefault="00BA09F7" w:rsidP="00BA09F7">
            <w:pPr>
              <w:jc w:val="center"/>
              <w:rPr>
                <w:rFonts w:ascii="Calibri" w:eastAsia="Times New Roman" w:hAnsi="Calibri" w:cs="Calibri"/>
                <w:color w:val="000000"/>
              </w:rPr>
            </w:pPr>
            <w:r>
              <w:rPr>
                <w:rFonts w:ascii="Calibri" w:hAnsi="Calibri" w:cs="Calibri"/>
                <w:color w:val="000000"/>
              </w:rPr>
              <w:t>1154</w:t>
            </w:r>
          </w:p>
        </w:tc>
      </w:tr>
      <w:tr w:rsidR="00BA09F7" w:rsidRPr="00A70C44" w14:paraId="3E75DEE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4F81BC6" w14:textId="2D5E8412" w:rsidR="00BA09F7" w:rsidRPr="00A70C44" w:rsidRDefault="00BA09F7" w:rsidP="00BA09F7">
            <w:pPr>
              <w:rPr>
                <w:rFonts w:ascii="Calibri" w:eastAsia="Times New Roman" w:hAnsi="Calibri" w:cs="Calibri"/>
                <w:color w:val="000000"/>
              </w:rPr>
            </w:pPr>
            <w:r>
              <w:rPr>
                <w:rFonts w:ascii="Calibri" w:hAnsi="Calibri" w:cs="Calibri"/>
                <w:color w:val="000000"/>
              </w:rPr>
              <w:t>UNT 081 IN LAMU</w:t>
            </w:r>
          </w:p>
        </w:tc>
        <w:tc>
          <w:tcPr>
            <w:tcW w:w="1777" w:type="dxa"/>
            <w:tcBorders>
              <w:top w:val="nil"/>
              <w:left w:val="nil"/>
              <w:bottom w:val="single" w:sz="4" w:space="0" w:color="auto"/>
              <w:right w:val="single" w:sz="4" w:space="0" w:color="auto"/>
            </w:tcBorders>
            <w:shd w:val="clear" w:color="auto" w:fill="auto"/>
            <w:noWrap/>
            <w:vAlign w:val="bottom"/>
          </w:tcPr>
          <w:p w14:paraId="7D4E5032" w14:textId="1DFD65EE" w:rsidR="00BA09F7" w:rsidRPr="00A70C44" w:rsidRDefault="00BA09F7" w:rsidP="00BA09F7">
            <w:pPr>
              <w:jc w:val="center"/>
              <w:rPr>
                <w:rFonts w:ascii="Calibri" w:eastAsia="Times New Roman" w:hAnsi="Calibri" w:cs="Calibri"/>
                <w:color w:val="000000"/>
              </w:rPr>
            </w:pPr>
            <w:r>
              <w:rPr>
                <w:rFonts w:ascii="Calibri" w:hAnsi="Calibri" w:cs="Calibri"/>
                <w:color w:val="000000"/>
              </w:rPr>
              <w:t>0.43914</w:t>
            </w:r>
          </w:p>
        </w:tc>
        <w:tc>
          <w:tcPr>
            <w:tcW w:w="1332" w:type="dxa"/>
            <w:tcBorders>
              <w:top w:val="nil"/>
              <w:left w:val="nil"/>
              <w:bottom w:val="single" w:sz="4" w:space="0" w:color="auto"/>
              <w:right w:val="single" w:sz="4" w:space="0" w:color="auto"/>
            </w:tcBorders>
            <w:shd w:val="clear" w:color="auto" w:fill="auto"/>
            <w:noWrap/>
            <w:vAlign w:val="bottom"/>
          </w:tcPr>
          <w:p w14:paraId="40678321" w14:textId="1D3C2891" w:rsidR="00BA09F7" w:rsidRPr="00A70C44" w:rsidRDefault="00BA09F7" w:rsidP="00BA09F7">
            <w:pPr>
              <w:jc w:val="center"/>
              <w:rPr>
                <w:rFonts w:ascii="Calibri" w:eastAsia="Times New Roman" w:hAnsi="Calibri" w:cs="Calibri"/>
                <w:color w:val="000000"/>
              </w:rPr>
            </w:pPr>
            <w:r>
              <w:rPr>
                <w:rFonts w:ascii="Calibri" w:hAnsi="Calibri" w:cs="Calibri"/>
                <w:color w:val="000000"/>
              </w:rPr>
              <w:t>904</w:t>
            </w:r>
          </w:p>
        </w:tc>
        <w:tc>
          <w:tcPr>
            <w:tcW w:w="1332" w:type="dxa"/>
            <w:tcBorders>
              <w:top w:val="nil"/>
              <w:left w:val="nil"/>
              <w:bottom w:val="single" w:sz="4" w:space="0" w:color="auto"/>
              <w:right w:val="single" w:sz="4" w:space="0" w:color="auto"/>
            </w:tcBorders>
            <w:shd w:val="clear" w:color="auto" w:fill="auto"/>
            <w:noWrap/>
            <w:vAlign w:val="bottom"/>
          </w:tcPr>
          <w:p w14:paraId="5E1E514B" w14:textId="27ECF2A2" w:rsidR="00BA09F7" w:rsidRPr="00A70C44" w:rsidRDefault="00BA09F7" w:rsidP="00BA09F7">
            <w:pPr>
              <w:jc w:val="center"/>
              <w:rPr>
                <w:rFonts w:ascii="Calibri" w:eastAsia="Times New Roman" w:hAnsi="Calibri" w:cs="Calibri"/>
                <w:color w:val="000000"/>
              </w:rPr>
            </w:pPr>
            <w:r>
              <w:rPr>
                <w:rFonts w:ascii="Calibri" w:hAnsi="Calibri" w:cs="Calibri"/>
                <w:color w:val="000000"/>
              </w:rPr>
              <w:t>581</w:t>
            </w:r>
          </w:p>
        </w:tc>
        <w:tc>
          <w:tcPr>
            <w:tcW w:w="1332" w:type="dxa"/>
            <w:tcBorders>
              <w:top w:val="nil"/>
              <w:left w:val="nil"/>
              <w:bottom w:val="single" w:sz="4" w:space="0" w:color="auto"/>
              <w:right w:val="single" w:sz="4" w:space="0" w:color="auto"/>
            </w:tcBorders>
            <w:shd w:val="clear" w:color="auto" w:fill="auto"/>
            <w:noWrap/>
            <w:vAlign w:val="bottom"/>
          </w:tcPr>
          <w:p w14:paraId="4C218EF3" w14:textId="4824EDEB" w:rsidR="00BA09F7" w:rsidRPr="00A70C44" w:rsidRDefault="00BA09F7" w:rsidP="00BA09F7">
            <w:pPr>
              <w:jc w:val="center"/>
              <w:rPr>
                <w:rFonts w:ascii="Calibri" w:eastAsia="Times New Roman" w:hAnsi="Calibri" w:cs="Calibri"/>
                <w:color w:val="000000"/>
              </w:rPr>
            </w:pPr>
            <w:r>
              <w:rPr>
                <w:rFonts w:ascii="Calibri" w:hAnsi="Calibri" w:cs="Calibri"/>
                <w:color w:val="000000"/>
              </w:rPr>
              <w:t>1227</w:t>
            </w:r>
          </w:p>
        </w:tc>
      </w:tr>
      <w:tr w:rsidR="00BA09F7" w:rsidRPr="00A70C44" w14:paraId="0553BF1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AF57A4B" w14:textId="4BC82BA2" w:rsidR="00BA09F7" w:rsidRPr="00A70C44" w:rsidRDefault="00BA09F7" w:rsidP="00BA09F7">
            <w:pPr>
              <w:rPr>
                <w:rFonts w:ascii="Calibri" w:eastAsia="Times New Roman" w:hAnsi="Calibri" w:cs="Calibri"/>
                <w:color w:val="000000"/>
              </w:rPr>
            </w:pPr>
            <w:r>
              <w:rPr>
                <w:rFonts w:ascii="Calibri" w:hAnsi="Calibri" w:cs="Calibri"/>
                <w:color w:val="000000"/>
              </w:rPr>
              <w:t>UNT 083 IN LAMU</w:t>
            </w:r>
          </w:p>
        </w:tc>
        <w:tc>
          <w:tcPr>
            <w:tcW w:w="1777" w:type="dxa"/>
            <w:tcBorders>
              <w:top w:val="nil"/>
              <w:left w:val="nil"/>
              <w:bottom w:val="single" w:sz="4" w:space="0" w:color="auto"/>
              <w:right w:val="single" w:sz="4" w:space="0" w:color="auto"/>
            </w:tcBorders>
            <w:shd w:val="clear" w:color="auto" w:fill="auto"/>
            <w:noWrap/>
            <w:vAlign w:val="bottom"/>
          </w:tcPr>
          <w:p w14:paraId="46616D6E" w14:textId="593EC8D5" w:rsidR="00BA09F7" w:rsidRPr="00A70C44" w:rsidRDefault="00BA09F7" w:rsidP="00BA09F7">
            <w:pPr>
              <w:jc w:val="center"/>
              <w:rPr>
                <w:rFonts w:ascii="Calibri" w:eastAsia="Times New Roman" w:hAnsi="Calibri" w:cs="Calibri"/>
                <w:color w:val="000000"/>
              </w:rPr>
            </w:pPr>
            <w:r>
              <w:rPr>
                <w:rFonts w:ascii="Calibri" w:hAnsi="Calibri" w:cs="Calibri"/>
                <w:color w:val="000000"/>
              </w:rPr>
              <w:t>0.28373</w:t>
            </w:r>
          </w:p>
        </w:tc>
        <w:tc>
          <w:tcPr>
            <w:tcW w:w="1332" w:type="dxa"/>
            <w:tcBorders>
              <w:top w:val="nil"/>
              <w:left w:val="nil"/>
              <w:bottom w:val="single" w:sz="4" w:space="0" w:color="auto"/>
              <w:right w:val="single" w:sz="4" w:space="0" w:color="auto"/>
            </w:tcBorders>
            <w:shd w:val="clear" w:color="auto" w:fill="auto"/>
            <w:noWrap/>
            <w:vAlign w:val="bottom"/>
          </w:tcPr>
          <w:p w14:paraId="22AFFB2A" w14:textId="58AB6B32" w:rsidR="00BA09F7" w:rsidRPr="00A70C44" w:rsidRDefault="00BA09F7" w:rsidP="00BA09F7">
            <w:pPr>
              <w:jc w:val="center"/>
              <w:rPr>
                <w:rFonts w:ascii="Calibri" w:eastAsia="Times New Roman" w:hAnsi="Calibri" w:cs="Calibri"/>
                <w:color w:val="000000"/>
              </w:rPr>
            </w:pPr>
            <w:r>
              <w:rPr>
                <w:rFonts w:ascii="Calibri" w:hAnsi="Calibri" w:cs="Calibri"/>
                <w:color w:val="000000"/>
              </w:rPr>
              <w:t>781</w:t>
            </w:r>
          </w:p>
        </w:tc>
        <w:tc>
          <w:tcPr>
            <w:tcW w:w="1332" w:type="dxa"/>
            <w:tcBorders>
              <w:top w:val="nil"/>
              <w:left w:val="nil"/>
              <w:bottom w:val="single" w:sz="4" w:space="0" w:color="auto"/>
              <w:right w:val="single" w:sz="4" w:space="0" w:color="auto"/>
            </w:tcBorders>
            <w:shd w:val="clear" w:color="auto" w:fill="auto"/>
            <w:noWrap/>
            <w:vAlign w:val="bottom"/>
          </w:tcPr>
          <w:p w14:paraId="54434ACE" w14:textId="433C3282" w:rsidR="00BA09F7" w:rsidRPr="00A70C44" w:rsidRDefault="00BA09F7" w:rsidP="00BA09F7">
            <w:pPr>
              <w:jc w:val="center"/>
              <w:rPr>
                <w:rFonts w:ascii="Calibri" w:eastAsia="Times New Roman" w:hAnsi="Calibri" w:cs="Calibri"/>
                <w:color w:val="000000"/>
              </w:rPr>
            </w:pPr>
            <w:r>
              <w:rPr>
                <w:rFonts w:ascii="Calibri" w:hAnsi="Calibri" w:cs="Calibri"/>
                <w:color w:val="000000"/>
              </w:rPr>
              <w:t>502</w:t>
            </w:r>
          </w:p>
        </w:tc>
        <w:tc>
          <w:tcPr>
            <w:tcW w:w="1332" w:type="dxa"/>
            <w:tcBorders>
              <w:top w:val="nil"/>
              <w:left w:val="nil"/>
              <w:bottom w:val="single" w:sz="4" w:space="0" w:color="auto"/>
              <w:right w:val="single" w:sz="4" w:space="0" w:color="auto"/>
            </w:tcBorders>
            <w:shd w:val="clear" w:color="auto" w:fill="auto"/>
            <w:noWrap/>
            <w:vAlign w:val="bottom"/>
          </w:tcPr>
          <w:p w14:paraId="3499A4CB" w14:textId="776A7ACB" w:rsidR="00BA09F7" w:rsidRPr="00A70C44" w:rsidRDefault="00BA09F7" w:rsidP="00BA09F7">
            <w:pPr>
              <w:jc w:val="center"/>
              <w:rPr>
                <w:rFonts w:ascii="Calibri" w:eastAsia="Times New Roman" w:hAnsi="Calibri" w:cs="Calibri"/>
                <w:color w:val="000000"/>
              </w:rPr>
            </w:pPr>
            <w:r>
              <w:rPr>
                <w:rFonts w:ascii="Calibri" w:hAnsi="Calibri" w:cs="Calibri"/>
                <w:color w:val="000000"/>
              </w:rPr>
              <w:t>1060</w:t>
            </w:r>
          </w:p>
        </w:tc>
      </w:tr>
      <w:tr w:rsidR="00BA09F7" w:rsidRPr="00A70C44" w14:paraId="3555C16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D58EF1" w14:textId="4AF5A838" w:rsidR="00BA09F7" w:rsidRPr="00A70C44" w:rsidRDefault="00BA09F7" w:rsidP="00BA09F7">
            <w:pPr>
              <w:rPr>
                <w:rFonts w:ascii="Calibri" w:eastAsia="Times New Roman" w:hAnsi="Calibri" w:cs="Calibri"/>
                <w:color w:val="000000"/>
              </w:rPr>
            </w:pPr>
            <w:r>
              <w:rPr>
                <w:rFonts w:ascii="Calibri" w:hAnsi="Calibri" w:cs="Calibri"/>
                <w:color w:val="000000"/>
              </w:rPr>
              <w:t>UNT 084 IN LAMU</w:t>
            </w:r>
          </w:p>
        </w:tc>
        <w:tc>
          <w:tcPr>
            <w:tcW w:w="1777" w:type="dxa"/>
            <w:tcBorders>
              <w:top w:val="nil"/>
              <w:left w:val="nil"/>
              <w:bottom w:val="single" w:sz="4" w:space="0" w:color="auto"/>
              <w:right w:val="single" w:sz="4" w:space="0" w:color="auto"/>
            </w:tcBorders>
            <w:shd w:val="clear" w:color="auto" w:fill="auto"/>
            <w:noWrap/>
            <w:vAlign w:val="bottom"/>
          </w:tcPr>
          <w:p w14:paraId="33D9B45B" w14:textId="4D434A87" w:rsidR="00BA09F7" w:rsidRPr="00A70C44" w:rsidRDefault="00BA09F7" w:rsidP="00BA09F7">
            <w:pPr>
              <w:jc w:val="center"/>
              <w:rPr>
                <w:rFonts w:ascii="Calibri" w:eastAsia="Times New Roman" w:hAnsi="Calibri" w:cs="Calibri"/>
                <w:color w:val="000000"/>
              </w:rPr>
            </w:pPr>
            <w:r>
              <w:rPr>
                <w:rFonts w:ascii="Calibri" w:hAnsi="Calibri" w:cs="Calibri"/>
                <w:color w:val="000000"/>
              </w:rPr>
              <w:t>0.31252</w:t>
            </w:r>
          </w:p>
        </w:tc>
        <w:tc>
          <w:tcPr>
            <w:tcW w:w="1332" w:type="dxa"/>
            <w:tcBorders>
              <w:top w:val="nil"/>
              <w:left w:val="nil"/>
              <w:bottom w:val="single" w:sz="4" w:space="0" w:color="auto"/>
              <w:right w:val="single" w:sz="4" w:space="0" w:color="auto"/>
            </w:tcBorders>
            <w:shd w:val="clear" w:color="auto" w:fill="auto"/>
            <w:noWrap/>
            <w:vAlign w:val="bottom"/>
          </w:tcPr>
          <w:p w14:paraId="41E8C3D3" w14:textId="298F033F" w:rsidR="00BA09F7" w:rsidRPr="00A70C44" w:rsidRDefault="00BA09F7" w:rsidP="00BA09F7">
            <w:pPr>
              <w:jc w:val="center"/>
              <w:rPr>
                <w:rFonts w:ascii="Calibri" w:eastAsia="Times New Roman" w:hAnsi="Calibri" w:cs="Calibri"/>
                <w:color w:val="000000"/>
              </w:rPr>
            </w:pPr>
            <w:r>
              <w:rPr>
                <w:rFonts w:ascii="Calibri" w:hAnsi="Calibri" w:cs="Calibri"/>
                <w:color w:val="000000"/>
              </w:rPr>
              <w:t>720</w:t>
            </w:r>
          </w:p>
        </w:tc>
        <w:tc>
          <w:tcPr>
            <w:tcW w:w="1332" w:type="dxa"/>
            <w:tcBorders>
              <w:top w:val="nil"/>
              <w:left w:val="nil"/>
              <w:bottom w:val="single" w:sz="4" w:space="0" w:color="auto"/>
              <w:right w:val="single" w:sz="4" w:space="0" w:color="auto"/>
            </w:tcBorders>
            <w:shd w:val="clear" w:color="auto" w:fill="auto"/>
            <w:noWrap/>
            <w:vAlign w:val="bottom"/>
          </w:tcPr>
          <w:p w14:paraId="19AD5B68" w14:textId="6E7C586F" w:rsidR="00BA09F7" w:rsidRPr="00A70C44" w:rsidRDefault="00BA09F7" w:rsidP="00BA09F7">
            <w:pPr>
              <w:jc w:val="center"/>
              <w:rPr>
                <w:rFonts w:ascii="Calibri" w:eastAsia="Times New Roman" w:hAnsi="Calibri" w:cs="Calibri"/>
                <w:color w:val="000000"/>
              </w:rPr>
            </w:pPr>
            <w:r>
              <w:rPr>
                <w:rFonts w:ascii="Calibri" w:hAnsi="Calibri" w:cs="Calibri"/>
                <w:color w:val="000000"/>
              </w:rPr>
              <w:t>463</w:t>
            </w:r>
          </w:p>
        </w:tc>
        <w:tc>
          <w:tcPr>
            <w:tcW w:w="1332" w:type="dxa"/>
            <w:tcBorders>
              <w:top w:val="nil"/>
              <w:left w:val="nil"/>
              <w:bottom w:val="single" w:sz="4" w:space="0" w:color="auto"/>
              <w:right w:val="single" w:sz="4" w:space="0" w:color="auto"/>
            </w:tcBorders>
            <w:shd w:val="clear" w:color="auto" w:fill="auto"/>
            <w:noWrap/>
            <w:vAlign w:val="bottom"/>
          </w:tcPr>
          <w:p w14:paraId="2A9871E2" w14:textId="33597E48" w:rsidR="00BA09F7" w:rsidRPr="00A70C44" w:rsidRDefault="00BA09F7" w:rsidP="00BA09F7">
            <w:pPr>
              <w:jc w:val="center"/>
              <w:rPr>
                <w:rFonts w:ascii="Calibri" w:eastAsia="Times New Roman" w:hAnsi="Calibri" w:cs="Calibri"/>
                <w:color w:val="000000"/>
              </w:rPr>
            </w:pPr>
            <w:r>
              <w:rPr>
                <w:rFonts w:ascii="Calibri" w:hAnsi="Calibri" w:cs="Calibri"/>
                <w:color w:val="000000"/>
              </w:rPr>
              <w:t>977</w:t>
            </w:r>
          </w:p>
        </w:tc>
      </w:tr>
      <w:tr w:rsidR="00BA09F7" w:rsidRPr="00A70C44" w14:paraId="43E3366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EA094D" w14:textId="0B4E4FA0" w:rsidR="00BA09F7" w:rsidRPr="00A70C44" w:rsidRDefault="00BA09F7" w:rsidP="00BA09F7">
            <w:pPr>
              <w:rPr>
                <w:rFonts w:ascii="Calibri" w:eastAsia="Times New Roman" w:hAnsi="Calibri" w:cs="Calibri"/>
                <w:color w:val="000000"/>
              </w:rPr>
            </w:pPr>
            <w:r>
              <w:rPr>
                <w:rFonts w:ascii="Calibri" w:hAnsi="Calibri" w:cs="Calibri"/>
                <w:color w:val="000000"/>
              </w:rPr>
              <w:t>UNT 085 IN LAMU</w:t>
            </w:r>
          </w:p>
        </w:tc>
        <w:tc>
          <w:tcPr>
            <w:tcW w:w="1777" w:type="dxa"/>
            <w:tcBorders>
              <w:top w:val="nil"/>
              <w:left w:val="nil"/>
              <w:bottom w:val="single" w:sz="4" w:space="0" w:color="auto"/>
              <w:right w:val="single" w:sz="4" w:space="0" w:color="auto"/>
            </w:tcBorders>
            <w:shd w:val="clear" w:color="auto" w:fill="auto"/>
            <w:noWrap/>
            <w:vAlign w:val="bottom"/>
          </w:tcPr>
          <w:p w14:paraId="6E73AA3C" w14:textId="56515AD5" w:rsidR="00BA09F7" w:rsidRPr="00A70C44" w:rsidRDefault="00BA09F7" w:rsidP="00BA09F7">
            <w:pPr>
              <w:jc w:val="center"/>
              <w:rPr>
                <w:rFonts w:ascii="Calibri" w:eastAsia="Times New Roman" w:hAnsi="Calibri" w:cs="Calibri"/>
                <w:color w:val="000000"/>
              </w:rPr>
            </w:pPr>
            <w:r>
              <w:rPr>
                <w:rFonts w:ascii="Calibri" w:hAnsi="Calibri" w:cs="Calibri"/>
                <w:color w:val="000000"/>
              </w:rPr>
              <w:t>0.37888</w:t>
            </w:r>
          </w:p>
        </w:tc>
        <w:tc>
          <w:tcPr>
            <w:tcW w:w="1332" w:type="dxa"/>
            <w:tcBorders>
              <w:top w:val="nil"/>
              <w:left w:val="nil"/>
              <w:bottom w:val="single" w:sz="4" w:space="0" w:color="auto"/>
              <w:right w:val="single" w:sz="4" w:space="0" w:color="auto"/>
            </w:tcBorders>
            <w:shd w:val="clear" w:color="auto" w:fill="auto"/>
            <w:noWrap/>
            <w:vAlign w:val="bottom"/>
          </w:tcPr>
          <w:p w14:paraId="6656A2C6" w14:textId="0A166F94" w:rsidR="00BA09F7" w:rsidRPr="00A70C44" w:rsidRDefault="00BA09F7" w:rsidP="00BA09F7">
            <w:pPr>
              <w:jc w:val="center"/>
              <w:rPr>
                <w:rFonts w:ascii="Calibri" w:eastAsia="Times New Roman" w:hAnsi="Calibri" w:cs="Calibri"/>
                <w:color w:val="000000"/>
              </w:rPr>
            </w:pPr>
            <w:r>
              <w:rPr>
                <w:rFonts w:ascii="Calibri" w:hAnsi="Calibri" w:cs="Calibri"/>
                <w:color w:val="000000"/>
              </w:rPr>
              <w:t>851</w:t>
            </w:r>
          </w:p>
        </w:tc>
        <w:tc>
          <w:tcPr>
            <w:tcW w:w="1332" w:type="dxa"/>
            <w:tcBorders>
              <w:top w:val="nil"/>
              <w:left w:val="nil"/>
              <w:bottom w:val="single" w:sz="4" w:space="0" w:color="auto"/>
              <w:right w:val="single" w:sz="4" w:space="0" w:color="auto"/>
            </w:tcBorders>
            <w:shd w:val="clear" w:color="auto" w:fill="auto"/>
            <w:noWrap/>
            <w:vAlign w:val="bottom"/>
          </w:tcPr>
          <w:p w14:paraId="24AF8430" w14:textId="19C33E36" w:rsidR="00BA09F7" w:rsidRPr="00A70C44" w:rsidRDefault="00BA09F7" w:rsidP="00BA09F7">
            <w:pPr>
              <w:jc w:val="center"/>
              <w:rPr>
                <w:rFonts w:ascii="Calibri" w:eastAsia="Times New Roman" w:hAnsi="Calibri" w:cs="Calibri"/>
                <w:color w:val="000000"/>
              </w:rPr>
            </w:pPr>
            <w:r>
              <w:rPr>
                <w:rFonts w:ascii="Calibri" w:hAnsi="Calibri" w:cs="Calibri"/>
                <w:color w:val="000000"/>
              </w:rPr>
              <w:t>547</w:t>
            </w:r>
          </w:p>
        </w:tc>
        <w:tc>
          <w:tcPr>
            <w:tcW w:w="1332" w:type="dxa"/>
            <w:tcBorders>
              <w:top w:val="nil"/>
              <w:left w:val="nil"/>
              <w:bottom w:val="single" w:sz="4" w:space="0" w:color="auto"/>
              <w:right w:val="single" w:sz="4" w:space="0" w:color="auto"/>
            </w:tcBorders>
            <w:shd w:val="clear" w:color="auto" w:fill="auto"/>
            <w:noWrap/>
            <w:vAlign w:val="bottom"/>
          </w:tcPr>
          <w:p w14:paraId="7C6EDB62" w14:textId="72364EFE" w:rsidR="00BA09F7" w:rsidRPr="00A70C44" w:rsidRDefault="00BA09F7" w:rsidP="00BA09F7">
            <w:pPr>
              <w:jc w:val="center"/>
              <w:rPr>
                <w:rFonts w:ascii="Calibri" w:eastAsia="Times New Roman" w:hAnsi="Calibri" w:cs="Calibri"/>
                <w:color w:val="000000"/>
              </w:rPr>
            </w:pPr>
            <w:r>
              <w:rPr>
                <w:rFonts w:ascii="Calibri" w:hAnsi="Calibri" w:cs="Calibri"/>
                <w:color w:val="000000"/>
              </w:rPr>
              <w:t>1155</w:t>
            </w:r>
          </w:p>
        </w:tc>
      </w:tr>
      <w:tr w:rsidR="00BA09F7" w:rsidRPr="00A70C44" w14:paraId="2EFC5C6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AB4510" w14:textId="097F8063" w:rsidR="00BA09F7" w:rsidRPr="00A70C44" w:rsidRDefault="00BA09F7" w:rsidP="00BA09F7">
            <w:pPr>
              <w:rPr>
                <w:rFonts w:ascii="Calibri" w:eastAsia="Times New Roman" w:hAnsi="Calibri" w:cs="Calibri"/>
                <w:color w:val="000000"/>
              </w:rPr>
            </w:pPr>
            <w:r>
              <w:rPr>
                <w:rFonts w:ascii="Calibri" w:hAnsi="Calibri" w:cs="Calibri"/>
                <w:color w:val="000000"/>
              </w:rPr>
              <w:t>UNT 087 IN LAMU</w:t>
            </w:r>
          </w:p>
        </w:tc>
        <w:tc>
          <w:tcPr>
            <w:tcW w:w="1777" w:type="dxa"/>
            <w:tcBorders>
              <w:top w:val="nil"/>
              <w:left w:val="nil"/>
              <w:bottom w:val="single" w:sz="4" w:space="0" w:color="auto"/>
              <w:right w:val="single" w:sz="4" w:space="0" w:color="auto"/>
            </w:tcBorders>
            <w:shd w:val="clear" w:color="auto" w:fill="auto"/>
            <w:noWrap/>
            <w:vAlign w:val="bottom"/>
          </w:tcPr>
          <w:p w14:paraId="0B857EBC" w14:textId="7B6D0A69" w:rsidR="00BA09F7" w:rsidRPr="00A70C44" w:rsidRDefault="00BA09F7" w:rsidP="00BA09F7">
            <w:pPr>
              <w:jc w:val="center"/>
              <w:rPr>
                <w:rFonts w:ascii="Calibri" w:eastAsia="Times New Roman" w:hAnsi="Calibri" w:cs="Calibri"/>
                <w:color w:val="000000"/>
              </w:rPr>
            </w:pPr>
            <w:r>
              <w:rPr>
                <w:rFonts w:ascii="Calibri" w:hAnsi="Calibri" w:cs="Calibri"/>
                <w:color w:val="000000"/>
              </w:rPr>
              <w:t>0.20329</w:t>
            </w:r>
          </w:p>
        </w:tc>
        <w:tc>
          <w:tcPr>
            <w:tcW w:w="1332" w:type="dxa"/>
            <w:tcBorders>
              <w:top w:val="nil"/>
              <w:left w:val="nil"/>
              <w:bottom w:val="single" w:sz="4" w:space="0" w:color="auto"/>
              <w:right w:val="single" w:sz="4" w:space="0" w:color="auto"/>
            </w:tcBorders>
            <w:shd w:val="clear" w:color="auto" w:fill="auto"/>
            <w:noWrap/>
            <w:vAlign w:val="bottom"/>
          </w:tcPr>
          <w:p w14:paraId="1B5BB8F5" w14:textId="2135640B" w:rsidR="00BA09F7" w:rsidRPr="00A70C44" w:rsidRDefault="00BA09F7" w:rsidP="00BA09F7">
            <w:pPr>
              <w:jc w:val="center"/>
              <w:rPr>
                <w:rFonts w:ascii="Calibri" w:eastAsia="Times New Roman" w:hAnsi="Calibri" w:cs="Calibri"/>
                <w:color w:val="000000"/>
              </w:rPr>
            </w:pPr>
            <w:r>
              <w:rPr>
                <w:rFonts w:ascii="Calibri" w:hAnsi="Calibri" w:cs="Calibri"/>
                <w:color w:val="000000"/>
              </w:rPr>
              <w:t>436</w:t>
            </w:r>
          </w:p>
        </w:tc>
        <w:tc>
          <w:tcPr>
            <w:tcW w:w="1332" w:type="dxa"/>
            <w:tcBorders>
              <w:top w:val="nil"/>
              <w:left w:val="nil"/>
              <w:bottom w:val="single" w:sz="4" w:space="0" w:color="auto"/>
              <w:right w:val="single" w:sz="4" w:space="0" w:color="auto"/>
            </w:tcBorders>
            <w:shd w:val="clear" w:color="auto" w:fill="auto"/>
            <w:noWrap/>
            <w:vAlign w:val="bottom"/>
          </w:tcPr>
          <w:p w14:paraId="28D34D7F" w14:textId="184BC441" w:rsidR="00BA09F7" w:rsidRPr="00A70C44" w:rsidRDefault="00BA09F7" w:rsidP="00BA09F7">
            <w:pPr>
              <w:jc w:val="center"/>
              <w:rPr>
                <w:rFonts w:ascii="Calibri" w:eastAsia="Times New Roman" w:hAnsi="Calibri" w:cs="Calibri"/>
                <w:color w:val="000000"/>
              </w:rPr>
            </w:pPr>
            <w:r>
              <w:rPr>
                <w:rFonts w:ascii="Calibri" w:hAnsi="Calibri" w:cs="Calibri"/>
                <w:color w:val="000000"/>
              </w:rPr>
              <w:t>280</w:t>
            </w:r>
          </w:p>
        </w:tc>
        <w:tc>
          <w:tcPr>
            <w:tcW w:w="1332" w:type="dxa"/>
            <w:tcBorders>
              <w:top w:val="nil"/>
              <w:left w:val="nil"/>
              <w:bottom w:val="single" w:sz="4" w:space="0" w:color="auto"/>
              <w:right w:val="single" w:sz="4" w:space="0" w:color="auto"/>
            </w:tcBorders>
            <w:shd w:val="clear" w:color="auto" w:fill="auto"/>
            <w:noWrap/>
            <w:vAlign w:val="bottom"/>
          </w:tcPr>
          <w:p w14:paraId="4D50C758" w14:textId="2DB4A551" w:rsidR="00BA09F7" w:rsidRPr="00A70C44" w:rsidRDefault="00BA09F7" w:rsidP="00BA09F7">
            <w:pPr>
              <w:jc w:val="center"/>
              <w:rPr>
                <w:rFonts w:ascii="Calibri" w:eastAsia="Times New Roman" w:hAnsi="Calibri" w:cs="Calibri"/>
                <w:color w:val="000000"/>
              </w:rPr>
            </w:pPr>
            <w:r>
              <w:rPr>
                <w:rFonts w:ascii="Calibri" w:hAnsi="Calibri" w:cs="Calibri"/>
                <w:color w:val="000000"/>
              </w:rPr>
              <w:t>592</w:t>
            </w:r>
          </w:p>
        </w:tc>
      </w:tr>
      <w:tr w:rsidR="00BA09F7" w:rsidRPr="00A70C44" w14:paraId="5A1A500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70ADD0" w14:textId="0636D4A5" w:rsidR="00BA09F7" w:rsidRPr="00A70C44" w:rsidRDefault="00BA09F7" w:rsidP="00BA09F7">
            <w:pPr>
              <w:rPr>
                <w:rFonts w:ascii="Calibri" w:eastAsia="Times New Roman" w:hAnsi="Calibri" w:cs="Calibri"/>
                <w:color w:val="000000"/>
              </w:rPr>
            </w:pPr>
            <w:r>
              <w:rPr>
                <w:rFonts w:ascii="Calibri" w:hAnsi="Calibri" w:cs="Calibri"/>
                <w:color w:val="000000"/>
              </w:rPr>
              <w:t>UNT 087 IN LAMU</w:t>
            </w:r>
          </w:p>
        </w:tc>
        <w:tc>
          <w:tcPr>
            <w:tcW w:w="1777" w:type="dxa"/>
            <w:tcBorders>
              <w:top w:val="nil"/>
              <w:left w:val="nil"/>
              <w:bottom w:val="single" w:sz="4" w:space="0" w:color="auto"/>
              <w:right w:val="single" w:sz="4" w:space="0" w:color="auto"/>
            </w:tcBorders>
            <w:shd w:val="clear" w:color="auto" w:fill="auto"/>
            <w:noWrap/>
            <w:vAlign w:val="bottom"/>
          </w:tcPr>
          <w:p w14:paraId="57C8BD5B" w14:textId="0088649C" w:rsidR="00BA09F7" w:rsidRPr="00A70C44" w:rsidRDefault="00BA09F7" w:rsidP="00BA09F7">
            <w:pPr>
              <w:jc w:val="center"/>
              <w:rPr>
                <w:rFonts w:ascii="Calibri" w:eastAsia="Times New Roman" w:hAnsi="Calibri" w:cs="Calibri"/>
                <w:color w:val="000000"/>
              </w:rPr>
            </w:pPr>
            <w:r>
              <w:rPr>
                <w:rFonts w:ascii="Calibri" w:hAnsi="Calibri" w:cs="Calibri"/>
                <w:color w:val="000000"/>
              </w:rPr>
              <w:t>0.66727</w:t>
            </w:r>
          </w:p>
        </w:tc>
        <w:tc>
          <w:tcPr>
            <w:tcW w:w="1332" w:type="dxa"/>
            <w:tcBorders>
              <w:top w:val="nil"/>
              <w:left w:val="nil"/>
              <w:bottom w:val="single" w:sz="4" w:space="0" w:color="auto"/>
              <w:right w:val="single" w:sz="4" w:space="0" w:color="auto"/>
            </w:tcBorders>
            <w:shd w:val="clear" w:color="auto" w:fill="auto"/>
            <w:noWrap/>
            <w:vAlign w:val="bottom"/>
          </w:tcPr>
          <w:p w14:paraId="4B15401F" w14:textId="0B885DA9" w:rsidR="00BA09F7" w:rsidRPr="00A70C44" w:rsidRDefault="00BA09F7" w:rsidP="00BA09F7">
            <w:pPr>
              <w:jc w:val="center"/>
              <w:rPr>
                <w:rFonts w:ascii="Calibri" w:eastAsia="Times New Roman" w:hAnsi="Calibri" w:cs="Calibri"/>
                <w:color w:val="000000"/>
              </w:rPr>
            </w:pPr>
            <w:r>
              <w:rPr>
                <w:rFonts w:ascii="Calibri" w:hAnsi="Calibri" w:cs="Calibri"/>
                <w:color w:val="000000"/>
              </w:rPr>
              <w:t>1286</w:t>
            </w:r>
          </w:p>
        </w:tc>
        <w:tc>
          <w:tcPr>
            <w:tcW w:w="1332" w:type="dxa"/>
            <w:tcBorders>
              <w:top w:val="nil"/>
              <w:left w:val="nil"/>
              <w:bottom w:val="single" w:sz="4" w:space="0" w:color="auto"/>
              <w:right w:val="single" w:sz="4" w:space="0" w:color="auto"/>
            </w:tcBorders>
            <w:shd w:val="clear" w:color="auto" w:fill="auto"/>
            <w:noWrap/>
            <w:vAlign w:val="bottom"/>
          </w:tcPr>
          <w:p w14:paraId="0949CCF7" w14:textId="097DDD96" w:rsidR="00BA09F7" w:rsidRPr="00A70C44" w:rsidRDefault="00BA09F7" w:rsidP="00BA09F7">
            <w:pPr>
              <w:jc w:val="center"/>
              <w:rPr>
                <w:rFonts w:ascii="Calibri" w:eastAsia="Times New Roman" w:hAnsi="Calibri" w:cs="Calibri"/>
                <w:color w:val="000000"/>
              </w:rPr>
            </w:pPr>
            <w:r>
              <w:rPr>
                <w:rFonts w:ascii="Calibri" w:hAnsi="Calibri" w:cs="Calibri"/>
                <w:color w:val="000000"/>
              </w:rPr>
              <w:t>827</w:t>
            </w:r>
          </w:p>
        </w:tc>
        <w:tc>
          <w:tcPr>
            <w:tcW w:w="1332" w:type="dxa"/>
            <w:tcBorders>
              <w:top w:val="nil"/>
              <w:left w:val="nil"/>
              <w:bottom w:val="single" w:sz="4" w:space="0" w:color="auto"/>
              <w:right w:val="single" w:sz="4" w:space="0" w:color="auto"/>
            </w:tcBorders>
            <w:shd w:val="clear" w:color="auto" w:fill="auto"/>
            <w:noWrap/>
            <w:vAlign w:val="bottom"/>
          </w:tcPr>
          <w:p w14:paraId="6F48E230" w14:textId="3CAA8385" w:rsidR="00BA09F7" w:rsidRPr="00A70C44" w:rsidRDefault="00BA09F7" w:rsidP="00BA09F7">
            <w:pPr>
              <w:jc w:val="center"/>
              <w:rPr>
                <w:rFonts w:ascii="Calibri" w:eastAsia="Times New Roman" w:hAnsi="Calibri" w:cs="Calibri"/>
                <w:color w:val="000000"/>
              </w:rPr>
            </w:pPr>
            <w:r>
              <w:rPr>
                <w:rFonts w:ascii="Calibri" w:hAnsi="Calibri" w:cs="Calibri"/>
                <w:color w:val="000000"/>
              </w:rPr>
              <w:t>1745</w:t>
            </w:r>
          </w:p>
        </w:tc>
      </w:tr>
      <w:tr w:rsidR="00BA09F7" w:rsidRPr="00A70C44" w14:paraId="40A27A4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E7E3CC5" w14:textId="7484541A" w:rsidR="00BA09F7" w:rsidRPr="00A70C44" w:rsidRDefault="00BA09F7" w:rsidP="00BA09F7">
            <w:pPr>
              <w:rPr>
                <w:rFonts w:ascii="Calibri" w:eastAsia="Times New Roman" w:hAnsi="Calibri" w:cs="Calibri"/>
                <w:color w:val="000000"/>
              </w:rPr>
            </w:pPr>
            <w:r>
              <w:rPr>
                <w:rFonts w:ascii="Calibri" w:hAnsi="Calibri" w:cs="Calibri"/>
                <w:color w:val="000000"/>
              </w:rPr>
              <w:t>UNT 088 IN LAMU</w:t>
            </w:r>
          </w:p>
        </w:tc>
        <w:tc>
          <w:tcPr>
            <w:tcW w:w="1777" w:type="dxa"/>
            <w:tcBorders>
              <w:top w:val="nil"/>
              <w:left w:val="nil"/>
              <w:bottom w:val="single" w:sz="4" w:space="0" w:color="auto"/>
              <w:right w:val="single" w:sz="4" w:space="0" w:color="auto"/>
            </w:tcBorders>
            <w:shd w:val="clear" w:color="auto" w:fill="auto"/>
            <w:noWrap/>
            <w:vAlign w:val="bottom"/>
          </w:tcPr>
          <w:p w14:paraId="0BEE2BEF" w14:textId="139B563F" w:rsidR="00BA09F7" w:rsidRPr="00A70C44" w:rsidRDefault="00BA09F7" w:rsidP="00BA09F7">
            <w:pPr>
              <w:jc w:val="center"/>
              <w:rPr>
                <w:rFonts w:ascii="Calibri" w:eastAsia="Times New Roman" w:hAnsi="Calibri" w:cs="Calibri"/>
                <w:color w:val="000000"/>
              </w:rPr>
            </w:pPr>
            <w:r>
              <w:rPr>
                <w:rFonts w:ascii="Calibri" w:hAnsi="Calibri" w:cs="Calibri"/>
                <w:color w:val="000000"/>
              </w:rPr>
              <w:t>0.20087</w:t>
            </w:r>
          </w:p>
        </w:tc>
        <w:tc>
          <w:tcPr>
            <w:tcW w:w="1332" w:type="dxa"/>
            <w:tcBorders>
              <w:top w:val="nil"/>
              <w:left w:val="nil"/>
              <w:bottom w:val="single" w:sz="4" w:space="0" w:color="auto"/>
              <w:right w:val="single" w:sz="4" w:space="0" w:color="auto"/>
            </w:tcBorders>
            <w:shd w:val="clear" w:color="auto" w:fill="auto"/>
            <w:noWrap/>
            <w:vAlign w:val="bottom"/>
          </w:tcPr>
          <w:p w14:paraId="4B18258C" w14:textId="49485879" w:rsidR="00BA09F7" w:rsidRPr="00A70C44" w:rsidRDefault="00BA09F7" w:rsidP="00BA09F7">
            <w:pPr>
              <w:jc w:val="center"/>
              <w:rPr>
                <w:rFonts w:ascii="Calibri" w:eastAsia="Times New Roman" w:hAnsi="Calibri" w:cs="Calibri"/>
                <w:color w:val="000000"/>
              </w:rPr>
            </w:pPr>
            <w:r>
              <w:rPr>
                <w:rFonts w:ascii="Calibri" w:hAnsi="Calibri" w:cs="Calibri"/>
                <w:color w:val="000000"/>
              </w:rPr>
              <w:t>515</w:t>
            </w:r>
          </w:p>
        </w:tc>
        <w:tc>
          <w:tcPr>
            <w:tcW w:w="1332" w:type="dxa"/>
            <w:tcBorders>
              <w:top w:val="nil"/>
              <w:left w:val="nil"/>
              <w:bottom w:val="single" w:sz="4" w:space="0" w:color="auto"/>
              <w:right w:val="single" w:sz="4" w:space="0" w:color="auto"/>
            </w:tcBorders>
            <w:shd w:val="clear" w:color="auto" w:fill="auto"/>
            <w:noWrap/>
            <w:vAlign w:val="bottom"/>
          </w:tcPr>
          <w:p w14:paraId="78654EC3" w14:textId="7776EC86" w:rsidR="00BA09F7" w:rsidRPr="00A70C44" w:rsidRDefault="00BA09F7" w:rsidP="00BA09F7">
            <w:pPr>
              <w:jc w:val="center"/>
              <w:rPr>
                <w:rFonts w:ascii="Calibri" w:eastAsia="Times New Roman" w:hAnsi="Calibri" w:cs="Calibri"/>
                <w:color w:val="000000"/>
              </w:rPr>
            </w:pPr>
            <w:r>
              <w:rPr>
                <w:rFonts w:ascii="Calibri" w:hAnsi="Calibri" w:cs="Calibri"/>
                <w:color w:val="000000"/>
              </w:rPr>
              <w:t>331</w:t>
            </w:r>
          </w:p>
        </w:tc>
        <w:tc>
          <w:tcPr>
            <w:tcW w:w="1332" w:type="dxa"/>
            <w:tcBorders>
              <w:top w:val="nil"/>
              <w:left w:val="nil"/>
              <w:bottom w:val="single" w:sz="4" w:space="0" w:color="auto"/>
              <w:right w:val="single" w:sz="4" w:space="0" w:color="auto"/>
            </w:tcBorders>
            <w:shd w:val="clear" w:color="auto" w:fill="auto"/>
            <w:noWrap/>
            <w:vAlign w:val="bottom"/>
          </w:tcPr>
          <w:p w14:paraId="618B860D" w14:textId="285CD754" w:rsidR="00BA09F7" w:rsidRPr="00A70C44" w:rsidRDefault="00BA09F7" w:rsidP="00BA09F7">
            <w:pPr>
              <w:jc w:val="center"/>
              <w:rPr>
                <w:rFonts w:ascii="Calibri" w:eastAsia="Times New Roman" w:hAnsi="Calibri" w:cs="Calibri"/>
                <w:color w:val="000000"/>
              </w:rPr>
            </w:pPr>
            <w:r>
              <w:rPr>
                <w:rFonts w:ascii="Calibri" w:hAnsi="Calibri" w:cs="Calibri"/>
                <w:color w:val="000000"/>
              </w:rPr>
              <w:t>699</w:t>
            </w:r>
          </w:p>
        </w:tc>
      </w:tr>
      <w:tr w:rsidR="00BA09F7" w:rsidRPr="00A70C44" w14:paraId="7FC2FFB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4393881" w14:textId="0CBD74BB" w:rsidR="00BA09F7" w:rsidRPr="00A70C44" w:rsidRDefault="00BA09F7" w:rsidP="00BA09F7">
            <w:pPr>
              <w:rPr>
                <w:rFonts w:ascii="Calibri" w:eastAsia="Times New Roman" w:hAnsi="Calibri" w:cs="Calibri"/>
                <w:color w:val="000000"/>
              </w:rPr>
            </w:pPr>
            <w:r>
              <w:rPr>
                <w:rFonts w:ascii="Calibri" w:hAnsi="Calibri" w:cs="Calibri"/>
                <w:color w:val="000000"/>
              </w:rPr>
              <w:t>UNT 089 IN LAMU</w:t>
            </w:r>
          </w:p>
        </w:tc>
        <w:tc>
          <w:tcPr>
            <w:tcW w:w="1777" w:type="dxa"/>
            <w:tcBorders>
              <w:top w:val="nil"/>
              <w:left w:val="nil"/>
              <w:bottom w:val="single" w:sz="4" w:space="0" w:color="auto"/>
              <w:right w:val="single" w:sz="4" w:space="0" w:color="auto"/>
            </w:tcBorders>
            <w:shd w:val="clear" w:color="auto" w:fill="auto"/>
            <w:noWrap/>
            <w:vAlign w:val="bottom"/>
          </w:tcPr>
          <w:p w14:paraId="12397060" w14:textId="5B33DAC9" w:rsidR="00BA09F7" w:rsidRPr="00A70C44" w:rsidRDefault="00BA09F7" w:rsidP="00BA09F7">
            <w:pPr>
              <w:jc w:val="center"/>
              <w:rPr>
                <w:rFonts w:ascii="Calibri" w:eastAsia="Times New Roman" w:hAnsi="Calibri" w:cs="Calibri"/>
                <w:color w:val="000000"/>
              </w:rPr>
            </w:pPr>
            <w:r>
              <w:rPr>
                <w:rFonts w:ascii="Calibri" w:hAnsi="Calibri" w:cs="Calibri"/>
                <w:color w:val="000000"/>
              </w:rPr>
              <w:t>0.08465</w:t>
            </w:r>
          </w:p>
        </w:tc>
        <w:tc>
          <w:tcPr>
            <w:tcW w:w="1332" w:type="dxa"/>
            <w:tcBorders>
              <w:top w:val="nil"/>
              <w:left w:val="nil"/>
              <w:bottom w:val="single" w:sz="4" w:space="0" w:color="auto"/>
              <w:right w:val="single" w:sz="4" w:space="0" w:color="auto"/>
            </w:tcBorders>
            <w:shd w:val="clear" w:color="auto" w:fill="auto"/>
            <w:noWrap/>
            <w:vAlign w:val="bottom"/>
          </w:tcPr>
          <w:p w14:paraId="4098DF9A" w14:textId="6F5D3B57" w:rsidR="00BA09F7" w:rsidRPr="00A70C44" w:rsidRDefault="00BA09F7" w:rsidP="00BA09F7">
            <w:pPr>
              <w:jc w:val="center"/>
              <w:rPr>
                <w:rFonts w:ascii="Calibri" w:eastAsia="Times New Roman" w:hAnsi="Calibri" w:cs="Calibri"/>
                <w:color w:val="000000"/>
              </w:rPr>
            </w:pPr>
            <w:r>
              <w:rPr>
                <w:rFonts w:ascii="Calibri" w:hAnsi="Calibri" w:cs="Calibri"/>
                <w:color w:val="000000"/>
              </w:rPr>
              <w:t>415</w:t>
            </w:r>
          </w:p>
        </w:tc>
        <w:tc>
          <w:tcPr>
            <w:tcW w:w="1332" w:type="dxa"/>
            <w:tcBorders>
              <w:top w:val="nil"/>
              <w:left w:val="nil"/>
              <w:bottom w:val="single" w:sz="4" w:space="0" w:color="auto"/>
              <w:right w:val="single" w:sz="4" w:space="0" w:color="auto"/>
            </w:tcBorders>
            <w:shd w:val="clear" w:color="auto" w:fill="auto"/>
            <w:noWrap/>
            <w:vAlign w:val="bottom"/>
          </w:tcPr>
          <w:p w14:paraId="43C6F0C9" w14:textId="66BA6F24" w:rsidR="00BA09F7" w:rsidRPr="00A70C44" w:rsidRDefault="00BA09F7" w:rsidP="00BA09F7">
            <w:pPr>
              <w:jc w:val="center"/>
              <w:rPr>
                <w:rFonts w:ascii="Calibri" w:eastAsia="Times New Roman" w:hAnsi="Calibri" w:cs="Calibri"/>
                <w:color w:val="000000"/>
              </w:rPr>
            </w:pPr>
            <w:r>
              <w:rPr>
                <w:rFonts w:ascii="Calibri" w:hAnsi="Calibri" w:cs="Calibri"/>
                <w:color w:val="000000"/>
              </w:rPr>
              <w:t>267</w:t>
            </w:r>
          </w:p>
        </w:tc>
        <w:tc>
          <w:tcPr>
            <w:tcW w:w="1332" w:type="dxa"/>
            <w:tcBorders>
              <w:top w:val="nil"/>
              <w:left w:val="nil"/>
              <w:bottom w:val="single" w:sz="4" w:space="0" w:color="auto"/>
              <w:right w:val="single" w:sz="4" w:space="0" w:color="auto"/>
            </w:tcBorders>
            <w:shd w:val="clear" w:color="auto" w:fill="auto"/>
            <w:noWrap/>
            <w:vAlign w:val="bottom"/>
          </w:tcPr>
          <w:p w14:paraId="421020B1" w14:textId="19469FB5" w:rsidR="00BA09F7" w:rsidRPr="00A70C44" w:rsidRDefault="00BA09F7" w:rsidP="00BA09F7">
            <w:pPr>
              <w:jc w:val="center"/>
              <w:rPr>
                <w:rFonts w:ascii="Calibri" w:eastAsia="Times New Roman" w:hAnsi="Calibri" w:cs="Calibri"/>
                <w:color w:val="000000"/>
              </w:rPr>
            </w:pPr>
            <w:r>
              <w:rPr>
                <w:rFonts w:ascii="Calibri" w:hAnsi="Calibri" w:cs="Calibri"/>
                <w:color w:val="000000"/>
              </w:rPr>
              <w:t>563</w:t>
            </w:r>
          </w:p>
        </w:tc>
      </w:tr>
      <w:tr w:rsidR="00BA09F7" w:rsidRPr="00A70C44" w14:paraId="797F1B0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D7F786" w14:textId="45699E3F" w:rsidR="00BA09F7" w:rsidRPr="00A70C44" w:rsidRDefault="00BA09F7" w:rsidP="00BA09F7">
            <w:pPr>
              <w:rPr>
                <w:rFonts w:ascii="Calibri" w:eastAsia="Times New Roman" w:hAnsi="Calibri" w:cs="Calibri"/>
                <w:color w:val="000000"/>
              </w:rPr>
            </w:pPr>
            <w:r>
              <w:rPr>
                <w:rFonts w:ascii="Calibri" w:hAnsi="Calibri" w:cs="Calibri"/>
                <w:color w:val="000000"/>
              </w:rPr>
              <w:t>UNT 094 IN LAMU</w:t>
            </w:r>
          </w:p>
        </w:tc>
        <w:tc>
          <w:tcPr>
            <w:tcW w:w="1777" w:type="dxa"/>
            <w:tcBorders>
              <w:top w:val="nil"/>
              <w:left w:val="nil"/>
              <w:bottom w:val="single" w:sz="4" w:space="0" w:color="auto"/>
              <w:right w:val="single" w:sz="4" w:space="0" w:color="auto"/>
            </w:tcBorders>
            <w:shd w:val="clear" w:color="auto" w:fill="auto"/>
            <w:noWrap/>
            <w:vAlign w:val="bottom"/>
          </w:tcPr>
          <w:p w14:paraId="563FC1CB" w14:textId="7FE8B944" w:rsidR="00BA09F7" w:rsidRPr="00A70C44" w:rsidRDefault="00BA09F7" w:rsidP="00BA09F7">
            <w:pPr>
              <w:jc w:val="center"/>
              <w:rPr>
                <w:rFonts w:ascii="Calibri" w:eastAsia="Times New Roman" w:hAnsi="Calibri" w:cs="Calibri"/>
                <w:color w:val="000000"/>
              </w:rPr>
            </w:pPr>
            <w:r>
              <w:rPr>
                <w:rFonts w:ascii="Calibri" w:hAnsi="Calibri" w:cs="Calibri"/>
                <w:color w:val="000000"/>
              </w:rPr>
              <w:t>0.10605</w:t>
            </w:r>
          </w:p>
        </w:tc>
        <w:tc>
          <w:tcPr>
            <w:tcW w:w="1332" w:type="dxa"/>
            <w:tcBorders>
              <w:top w:val="nil"/>
              <w:left w:val="nil"/>
              <w:bottom w:val="single" w:sz="4" w:space="0" w:color="auto"/>
              <w:right w:val="single" w:sz="4" w:space="0" w:color="auto"/>
            </w:tcBorders>
            <w:shd w:val="clear" w:color="auto" w:fill="auto"/>
            <w:noWrap/>
            <w:vAlign w:val="bottom"/>
          </w:tcPr>
          <w:p w14:paraId="66FA7B29" w14:textId="1E185280" w:rsidR="00BA09F7" w:rsidRPr="00A70C44" w:rsidRDefault="00BA09F7" w:rsidP="00BA09F7">
            <w:pPr>
              <w:jc w:val="center"/>
              <w:rPr>
                <w:rFonts w:ascii="Calibri" w:eastAsia="Times New Roman" w:hAnsi="Calibri" w:cs="Calibri"/>
                <w:color w:val="000000"/>
              </w:rPr>
            </w:pPr>
            <w:r>
              <w:rPr>
                <w:rFonts w:ascii="Calibri" w:hAnsi="Calibri" w:cs="Calibri"/>
                <w:color w:val="000000"/>
              </w:rPr>
              <w:t>333</w:t>
            </w:r>
          </w:p>
        </w:tc>
        <w:tc>
          <w:tcPr>
            <w:tcW w:w="1332" w:type="dxa"/>
            <w:tcBorders>
              <w:top w:val="nil"/>
              <w:left w:val="nil"/>
              <w:bottom w:val="single" w:sz="4" w:space="0" w:color="auto"/>
              <w:right w:val="single" w:sz="4" w:space="0" w:color="auto"/>
            </w:tcBorders>
            <w:shd w:val="clear" w:color="auto" w:fill="auto"/>
            <w:noWrap/>
            <w:vAlign w:val="bottom"/>
          </w:tcPr>
          <w:p w14:paraId="3253BBBF" w14:textId="2621C873" w:rsidR="00BA09F7" w:rsidRPr="00A70C44" w:rsidRDefault="00BA09F7" w:rsidP="00BA09F7">
            <w:pPr>
              <w:jc w:val="center"/>
              <w:rPr>
                <w:rFonts w:ascii="Calibri" w:eastAsia="Times New Roman" w:hAnsi="Calibri" w:cs="Calibri"/>
                <w:color w:val="000000"/>
              </w:rPr>
            </w:pPr>
            <w:r>
              <w:rPr>
                <w:rFonts w:ascii="Calibri" w:hAnsi="Calibri" w:cs="Calibri"/>
                <w:color w:val="000000"/>
              </w:rPr>
              <w:t>214</w:t>
            </w:r>
          </w:p>
        </w:tc>
        <w:tc>
          <w:tcPr>
            <w:tcW w:w="1332" w:type="dxa"/>
            <w:tcBorders>
              <w:top w:val="nil"/>
              <w:left w:val="nil"/>
              <w:bottom w:val="single" w:sz="4" w:space="0" w:color="auto"/>
              <w:right w:val="single" w:sz="4" w:space="0" w:color="auto"/>
            </w:tcBorders>
            <w:shd w:val="clear" w:color="auto" w:fill="auto"/>
            <w:noWrap/>
            <w:vAlign w:val="bottom"/>
          </w:tcPr>
          <w:p w14:paraId="51565EC9" w14:textId="7913B658" w:rsidR="00BA09F7" w:rsidRPr="00A70C44" w:rsidRDefault="00BA09F7" w:rsidP="00BA09F7">
            <w:pPr>
              <w:jc w:val="center"/>
              <w:rPr>
                <w:rFonts w:ascii="Calibri" w:eastAsia="Times New Roman" w:hAnsi="Calibri" w:cs="Calibri"/>
                <w:color w:val="000000"/>
              </w:rPr>
            </w:pPr>
            <w:r>
              <w:rPr>
                <w:rFonts w:ascii="Calibri" w:hAnsi="Calibri" w:cs="Calibri"/>
                <w:color w:val="000000"/>
              </w:rPr>
              <w:t>452</w:t>
            </w:r>
          </w:p>
        </w:tc>
      </w:tr>
      <w:tr w:rsidR="00BA09F7" w:rsidRPr="00A70C44" w14:paraId="08A72F2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3D1631" w14:textId="0447549E" w:rsidR="00BA09F7" w:rsidRPr="00A70C44" w:rsidRDefault="00BA09F7" w:rsidP="00BA09F7">
            <w:pPr>
              <w:rPr>
                <w:rFonts w:ascii="Calibri" w:eastAsia="Times New Roman" w:hAnsi="Calibri" w:cs="Calibri"/>
                <w:color w:val="000000"/>
              </w:rPr>
            </w:pPr>
            <w:r>
              <w:rPr>
                <w:rFonts w:ascii="Calibri" w:hAnsi="Calibri" w:cs="Calibri"/>
                <w:color w:val="000000"/>
              </w:rPr>
              <w:t>UNT 095 IN LAMU</w:t>
            </w:r>
          </w:p>
        </w:tc>
        <w:tc>
          <w:tcPr>
            <w:tcW w:w="1777" w:type="dxa"/>
            <w:tcBorders>
              <w:top w:val="nil"/>
              <w:left w:val="nil"/>
              <w:bottom w:val="single" w:sz="4" w:space="0" w:color="auto"/>
              <w:right w:val="single" w:sz="4" w:space="0" w:color="auto"/>
            </w:tcBorders>
            <w:shd w:val="clear" w:color="auto" w:fill="auto"/>
            <w:noWrap/>
            <w:vAlign w:val="bottom"/>
          </w:tcPr>
          <w:p w14:paraId="6E891B42" w14:textId="3F85F49C" w:rsidR="00BA09F7" w:rsidRPr="00A70C44" w:rsidRDefault="00BA09F7" w:rsidP="00BA09F7">
            <w:pPr>
              <w:jc w:val="center"/>
              <w:rPr>
                <w:rFonts w:ascii="Calibri" w:eastAsia="Times New Roman" w:hAnsi="Calibri" w:cs="Calibri"/>
                <w:color w:val="000000"/>
              </w:rPr>
            </w:pPr>
            <w:r>
              <w:rPr>
                <w:rFonts w:ascii="Calibri" w:hAnsi="Calibri" w:cs="Calibri"/>
                <w:color w:val="000000"/>
              </w:rPr>
              <w:t>0.13673</w:t>
            </w:r>
          </w:p>
        </w:tc>
        <w:tc>
          <w:tcPr>
            <w:tcW w:w="1332" w:type="dxa"/>
            <w:tcBorders>
              <w:top w:val="nil"/>
              <w:left w:val="nil"/>
              <w:bottom w:val="single" w:sz="4" w:space="0" w:color="auto"/>
              <w:right w:val="single" w:sz="4" w:space="0" w:color="auto"/>
            </w:tcBorders>
            <w:shd w:val="clear" w:color="auto" w:fill="auto"/>
            <w:noWrap/>
            <w:vAlign w:val="bottom"/>
          </w:tcPr>
          <w:p w14:paraId="1CE79B6E" w14:textId="1105DBE4" w:rsidR="00BA09F7" w:rsidRPr="00A70C44" w:rsidRDefault="00BA09F7" w:rsidP="00BA09F7">
            <w:pPr>
              <w:jc w:val="center"/>
              <w:rPr>
                <w:rFonts w:ascii="Calibri" w:eastAsia="Times New Roman" w:hAnsi="Calibri" w:cs="Calibri"/>
                <w:color w:val="000000"/>
              </w:rPr>
            </w:pPr>
            <w:r>
              <w:rPr>
                <w:rFonts w:ascii="Calibri" w:hAnsi="Calibri" w:cs="Calibri"/>
                <w:color w:val="000000"/>
              </w:rPr>
              <w:t>444</w:t>
            </w:r>
          </w:p>
        </w:tc>
        <w:tc>
          <w:tcPr>
            <w:tcW w:w="1332" w:type="dxa"/>
            <w:tcBorders>
              <w:top w:val="nil"/>
              <w:left w:val="nil"/>
              <w:bottom w:val="single" w:sz="4" w:space="0" w:color="auto"/>
              <w:right w:val="single" w:sz="4" w:space="0" w:color="auto"/>
            </w:tcBorders>
            <w:shd w:val="clear" w:color="auto" w:fill="auto"/>
            <w:noWrap/>
            <w:vAlign w:val="bottom"/>
          </w:tcPr>
          <w:p w14:paraId="7C428687" w14:textId="28D17DCA" w:rsidR="00BA09F7" w:rsidRPr="00A70C44" w:rsidRDefault="00BA09F7" w:rsidP="00BA09F7">
            <w:pPr>
              <w:jc w:val="center"/>
              <w:rPr>
                <w:rFonts w:ascii="Calibri" w:eastAsia="Times New Roman" w:hAnsi="Calibri" w:cs="Calibri"/>
                <w:color w:val="000000"/>
              </w:rPr>
            </w:pPr>
            <w:r>
              <w:rPr>
                <w:rFonts w:ascii="Calibri" w:hAnsi="Calibri" w:cs="Calibri"/>
                <w:color w:val="000000"/>
              </w:rPr>
              <w:t>285</w:t>
            </w:r>
          </w:p>
        </w:tc>
        <w:tc>
          <w:tcPr>
            <w:tcW w:w="1332" w:type="dxa"/>
            <w:tcBorders>
              <w:top w:val="nil"/>
              <w:left w:val="nil"/>
              <w:bottom w:val="single" w:sz="4" w:space="0" w:color="auto"/>
              <w:right w:val="single" w:sz="4" w:space="0" w:color="auto"/>
            </w:tcBorders>
            <w:shd w:val="clear" w:color="auto" w:fill="auto"/>
            <w:noWrap/>
            <w:vAlign w:val="bottom"/>
          </w:tcPr>
          <w:p w14:paraId="1F2FD265" w14:textId="07D37E8F" w:rsidR="00BA09F7" w:rsidRPr="00A70C44" w:rsidRDefault="00BA09F7" w:rsidP="00BA09F7">
            <w:pPr>
              <w:jc w:val="center"/>
              <w:rPr>
                <w:rFonts w:ascii="Calibri" w:eastAsia="Times New Roman" w:hAnsi="Calibri" w:cs="Calibri"/>
                <w:color w:val="000000"/>
              </w:rPr>
            </w:pPr>
            <w:r>
              <w:rPr>
                <w:rFonts w:ascii="Calibri" w:hAnsi="Calibri" w:cs="Calibri"/>
                <w:color w:val="000000"/>
              </w:rPr>
              <w:t>603</w:t>
            </w:r>
          </w:p>
        </w:tc>
      </w:tr>
      <w:tr w:rsidR="00BA09F7" w:rsidRPr="00A70C44" w14:paraId="7447B3A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0C8C96E" w14:textId="57AAF510" w:rsidR="00BA09F7" w:rsidRPr="00A70C44" w:rsidRDefault="00BA09F7" w:rsidP="00BA09F7">
            <w:pPr>
              <w:rPr>
                <w:rFonts w:ascii="Calibri" w:eastAsia="Times New Roman" w:hAnsi="Calibri" w:cs="Calibri"/>
                <w:color w:val="000000"/>
              </w:rPr>
            </w:pPr>
            <w:r>
              <w:rPr>
                <w:rFonts w:ascii="Calibri" w:hAnsi="Calibri" w:cs="Calibri"/>
                <w:color w:val="000000"/>
              </w:rPr>
              <w:t>UNT 096 IN LAMU</w:t>
            </w:r>
          </w:p>
        </w:tc>
        <w:tc>
          <w:tcPr>
            <w:tcW w:w="1777" w:type="dxa"/>
            <w:tcBorders>
              <w:top w:val="nil"/>
              <w:left w:val="nil"/>
              <w:bottom w:val="single" w:sz="4" w:space="0" w:color="auto"/>
              <w:right w:val="single" w:sz="4" w:space="0" w:color="auto"/>
            </w:tcBorders>
            <w:shd w:val="clear" w:color="auto" w:fill="auto"/>
            <w:noWrap/>
            <w:vAlign w:val="bottom"/>
          </w:tcPr>
          <w:p w14:paraId="01E447C6" w14:textId="54883ABB" w:rsidR="00BA09F7" w:rsidRPr="00A70C44" w:rsidRDefault="00BA09F7" w:rsidP="00BA09F7">
            <w:pPr>
              <w:jc w:val="center"/>
              <w:rPr>
                <w:rFonts w:ascii="Calibri" w:eastAsia="Times New Roman" w:hAnsi="Calibri" w:cs="Calibri"/>
                <w:color w:val="000000"/>
              </w:rPr>
            </w:pPr>
            <w:r>
              <w:rPr>
                <w:rFonts w:ascii="Calibri" w:hAnsi="Calibri" w:cs="Calibri"/>
                <w:color w:val="000000"/>
              </w:rPr>
              <w:t>0.31682</w:t>
            </w:r>
          </w:p>
        </w:tc>
        <w:tc>
          <w:tcPr>
            <w:tcW w:w="1332" w:type="dxa"/>
            <w:tcBorders>
              <w:top w:val="nil"/>
              <w:left w:val="nil"/>
              <w:bottom w:val="single" w:sz="4" w:space="0" w:color="auto"/>
              <w:right w:val="single" w:sz="4" w:space="0" w:color="auto"/>
            </w:tcBorders>
            <w:shd w:val="clear" w:color="auto" w:fill="auto"/>
            <w:noWrap/>
            <w:vAlign w:val="bottom"/>
          </w:tcPr>
          <w:p w14:paraId="2DA21CFF" w14:textId="0942028F" w:rsidR="00BA09F7" w:rsidRPr="00A70C44" w:rsidRDefault="00BA09F7" w:rsidP="00BA09F7">
            <w:pPr>
              <w:jc w:val="center"/>
              <w:rPr>
                <w:rFonts w:ascii="Calibri" w:eastAsia="Times New Roman" w:hAnsi="Calibri" w:cs="Calibri"/>
                <w:color w:val="000000"/>
              </w:rPr>
            </w:pPr>
            <w:r>
              <w:rPr>
                <w:rFonts w:ascii="Calibri" w:hAnsi="Calibri" w:cs="Calibri"/>
                <w:color w:val="000000"/>
              </w:rPr>
              <w:t>765</w:t>
            </w:r>
          </w:p>
        </w:tc>
        <w:tc>
          <w:tcPr>
            <w:tcW w:w="1332" w:type="dxa"/>
            <w:tcBorders>
              <w:top w:val="nil"/>
              <w:left w:val="nil"/>
              <w:bottom w:val="single" w:sz="4" w:space="0" w:color="auto"/>
              <w:right w:val="single" w:sz="4" w:space="0" w:color="auto"/>
            </w:tcBorders>
            <w:shd w:val="clear" w:color="auto" w:fill="auto"/>
            <w:noWrap/>
            <w:vAlign w:val="bottom"/>
          </w:tcPr>
          <w:p w14:paraId="3F3F209B" w14:textId="4468EDA2" w:rsidR="00BA09F7" w:rsidRPr="00A70C44" w:rsidRDefault="00BA09F7" w:rsidP="00BA09F7">
            <w:pPr>
              <w:jc w:val="center"/>
              <w:rPr>
                <w:rFonts w:ascii="Calibri" w:eastAsia="Times New Roman" w:hAnsi="Calibri" w:cs="Calibri"/>
                <w:color w:val="000000"/>
              </w:rPr>
            </w:pPr>
            <w:r>
              <w:rPr>
                <w:rFonts w:ascii="Calibri" w:hAnsi="Calibri" w:cs="Calibri"/>
                <w:color w:val="000000"/>
              </w:rPr>
              <w:t>492</w:t>
            </w:r>
          </w:p>
        </w:tc>
        <w:tc>
          <w:tcPr>
            <w:tcW w:w="1332" w:type="dxa"/>
            <w:tcBorders>
              <w:top w:val="nil"/>
              <w:left w:val="nil"/>
              <w:bottom w:val="single" w:sz="4" w:space="0" w:color="auto"/>
              <w:right w:val="single" w:sz="4" w:space="0" w:color="auto"/>
            </w:tcBorders>
            <w:shd w:val="clear" w:color="auto" w:fill="auto"/>
            <w:noWrap/>
            <w:vAlign w:val="bottom"/>
          </w:tcPr>
          <w:p w14:paraId="73D2AD1A" w14:textId="087136D9" w:rsidR="00BA09F7" w:rsidRPr="00A70C44" w:rsidRDefault="00BA09F7" w:rsidP="00BA09F7">
            <w:pPr>
              <w:jc w:val="center"/>
              <w:rPr>
                <w:rFonts w:ascii="Calibri" w:eastAsia="Times New Roman" w:hAnsi="Calibri" w:cs="Calibri"/>
                <w:color w:val="000000"/>
              </w:rPr>
            </w:pPr>
            <w:r>
              <w:rPr>
                <w:rFonts w:ascii="Calibri" w:hAnsi="Calibri" w:cs="Calibri"/>
                <w:color w:val="000000"/>
              </w:rPr>
              <w:t>1038</w:t>
            </w:r>
          </w:p>
        </w:tc>
      </w:tr>
      <w:tr w:rsidR="00BA09F7" w:rsidRPr="00A70C44" w14:paraId="02FC57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DC32AFC" w14:textId="7A51D1E2" w:rsidR="00BA09F7" w:rsidRPr="00A70C44" w:rsidRDefault="00BA09F7" w:rsidP="00BA09F7">
            <w:pPr>
              <w:rPr>
                <w:rFonts w:ascii="Calibri" w:eastAsia="Times New Roman" w:hAnsi="Calibri" w:cs="Calibri"/>
                <w:color w:val="000000"/>
              </w:rPr>
            </w:pPr>
            <w:r>
              <w:rPr>
                <w:rFonts w:ascii="Calibri" w:hAnsi="Calibri" w:cs="Calibri"/>
                <w:color w:val="000000"/>
              </w:rPr>
              <w:t>UNT 099 IN LAMU</w:t>
            </w:r>
          </w:p>
        </w:tc>
        <w:tc>
          <w:tcPr>
            <w:tcW w:w="1777" w:type="dxa"/>
            <w:tcBorders>
              <w:top w:val="nil"/>
              <w:left w:val="nil"/>
              <w:bottom w:val="single" w:sz="4" w:space="0" w:color="auto"/>
              <w:right w:val="single" w:sz="4" w:space="0" w:color="auto"/>
            </w:tcBorders>
            <w:shd w:val="clear" w:color="auto" w:fill="auto"/>
            <w:noWrap/>
            <w:vAlign w:val="bottom"/>
          </w:tcPr>
          <w:p w14:paraId="4354FD5B" w14:textId="2FEDCE01" w:rsidR="00BA09F7" w:rsidRPr="00A70C44" w:rsidRDefault="00BA09F7" w:rsidP="00BA09F7">
            <w:pPr>
              <w:jc w:val="center"/>
              <w:rPr>
                <w:rFonts w:ascii="Calibri" w:eastAsia="Times New Roman" w:hAnsi="Calibri" w:cs="Calibri"/>
                <w:color w:val="000000"/>
              </w:rPr>
            </w:pPr>
            <w:r>
              <w:rPr>
                <w:rFonts w:ascii="Calibri" w:hAnsi="Calibri" w:cs="Calibri"/>
                <w:color w:val="000000"/>
              </w:rPr>
              <w:t>0.26113</w:t>
            </w:r>
          </w:p>
        </w:tc>
        <w:tc>
          <w:tcPr>
            <w:tcW w:w="1332" w:type="dxa"/>
            <w:tcBorders>
              <w:top w:val="nil"/>
              <w:left w:val="nil"/>
              <w:bottom w:val="single" w:sz="4" w:space="0" w:color="auto"/>
              <w:right w:val="single" w:sz="4" w:space="0" w:color="auto"/>
            </w:tcBorders>
            <w:shd w:val="clear" w:color="auto" w:fill="auto"/>
            <w:noWrap/>
            <w:vAlign w:val="bottom"/>
          </w:tcPr>
          <w:p w14:paraId="2E8876FC" w14:textId="5104BC6D" w:rsidR="00BA09F7" w:rsidRPr="00A70C44" w:rsidRDefault="00BA09F7" w:rsidP="00BA09F7">
            <w:pPr>
              <w:jc w:val="center"/>
              <w:rPr>
                <w:rFonts w:ascii="Calibri" w:eastAsia="Times New Roman" w:hAnsi="Calibri" w:cs="Calibri"/>
                <w:color w:val="000000"/>
              </w:rPr>
            </w:pPr>
            <w:r>
              <w:rPr>
                <w:rFonts w:ascii="Calibri" w:hAnsi="Calibri" w:cs="Calibri"/>
                <w:color w:val="000000"/>
              </w:rPr>
              <w:t>882</w:t>
            </w:r>
          </w:p>
        </w:tc>
        <w:tc>
          <w:tcPr>
            <w:tcW w:w="1332" w:type="dxa"/>
            <w:tcBorders>
              <w:top w:val="nil"/>
              <w:left w:val="nil"/>
              <w:bottom w:val="single" w:sz="4" w:space="0" w:color="auto"/>
              <w:right w:val="single" w:sz="4" w:space="0" w:color="auto"/>
            </w:tcBorders>
            <w:shd w:val="clear" w:color="auto" w:fill="auto"/>
            <w:noWrap/>
            <w:vAlign w:val="bottom"/>
          </w:tcPr>
          <w:p w14:paraId="44495CBE" w14:textId="3DBD870D" w:rsidR="00BA09F7" w:rsidRPr="00A70C44" w:rsidRDefault="00BA09F7" w:rsidP="00BA09F7">
            <w:pPr>
              <w:jc w:val="center"/>
              <w:rPr>
                <w:rFonts w:ascii="Calibri" w:eastAsia="Times New Roman" w:hAnsi="Calibri" w:cs="Calibri"/>
                <w:color w:val="000000"/>
              </w:rPr>
            </w:pPr>
            <w:r>
              <w:rPr>
                <w:rFonts w:ascii="Calibri" w:hAnsi="Calibri" w:cs="Calibri"/>
                <w:color w:val="000000"/>
              </w:rPr>
              <w:t>567</w:t>
            </w:r>
          </w:p>
        </w:tc>
        <w:tc>
          <w:tcPr>
            <w:tcW w:w="1332" w:type="dxa"/>
            <w:tcBorders>
              <w:top w:val="nil"/>
              <w:left w:val="nil"/>
              <w:bottom w:val="single" w:sz="4" w:space="0" w:color="auto"/>
              <w:right w:val="single" w:sz="4" w:space="0" w:color="auto"/>
            </w:tcBorders>
            <w:shd w:val="clear" w:color="auto" w:fill="auto"/>
            <w:noWrap/>
            <w:vAlign w:val="bottom"/>
          </w:tcPr>
          <w:p w14:paraId="4D77AB88" w14:textId="2AF2D551" w:rsidR="00BA09F7" w:rsidRPr="00A70C44" w:rsidRDefault="00BA09F7" w:rsidP="00BA09F7">
            <w:pPr>
              <w:jc w:val="center"/>
              <w:rPr>
                <w:rFonts w:ascii="Calibri" w:eastAsia="Times New Roman" w:hAnsi="Calibri" w:cs="Calibri"/>
                <w:color w:val="000000"/>
              </w:rPr>
            </w:pPr>
            <w:r>
              <w:rPr>
                <w:rFonts w:ascii="Calibri" w:hAnsi="Calibri" w:cs="Calibri"/>
                <w:color w:val="000000"/>
              </w:rPr>
              <w:t>1197</w:t>
            </w:r>
          </w:p>
        </w:tc>
      </w:tr>
      <w:tr w:rsidR="00BA09F7" w:rsidRPr="00A70C44" w14:paraId="4AE0F09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AED99B" w14:textId="40EE44DD" w:rsidR="00BA09F7" w:rsidRPr="00A70C44" w:rsidRDefault="00BA09F7" w:rsidP="00BA09F7">
            <w:pPr>
              <w:rPr>
                <w:rFonts w:ascii="Calibri" w:eastAsia="Times New Roman" w:hAnsi="Calibri" w:cs="Calibri"/>
                <w:color w:val="000000"/>
              </w:rPr>
            </w:pPr>
            <w:r>
              <w:rPr>
                <w:rFonts w:ascii="Calibri" w:hAnsi="Calibri" w:cs="Calibri"/>
                <w:color w:val="000000"/>
              </w:rPr>
              <w:t>UNT 100 IN LAMU</w:t>
            </w:r>
          </w:p>
        </w:tc>
        <w:tc>
          <w:tcPr>
            <w:tcW w:w="1777" w:type="dxa"/>
            <w:tcBorders>
              <w:top w:val="nil"/>
              <w:left w:val="nil"/>
              <w:bottom w:val="single" w:sz="4" w:space="0" w:color="auto"/>
              <w:right w:val="single" w:sz="4" w:space="0" w:color="auto"/>
            </w:tcBorders>
            <w:shd w:val="clear" w:color="auto" w:fill="auto"/>
            <w:noWrap/>
            <w:vAlign w:val="bottom"/>
          </w:tcPr>
          <w:p w14:paraId="3FDEC99B" w14:textId="0FD4B438" w:rsidR="00BA09F7" w:rsidRPr="00A70C44" w:rsidRDefault="00BA09F7" w:rsidP="00BA09F7">
            <w:pPr>
              <w:jc w:val="center"/>
              <w:rPr>
                <w:rFonts w:ascii="Calibri" w:eastAsia="Times New Roman" w:hAnsi="Calibri" w:cs="Calibri"/>
                <w:color w:val="000000"/>
              </w:rPr>
            </w:pPr>
            <w:r>
              <w:rPr>
                <w:rFonts w:ascii="Calibri" w:hAnsi="Calibri" w:cs="Calibri"/>
                <w:color w:val="000000"/>
              </w:rPr>
              <w:t>0.32552</w:t>
            </w:r>
          </w:p>
        </w:tc>
        <w:tc>
          <w:tcPr>
            <w:tcW w:w="1332" w:type="dxa"/>
            <w:tcBorders>
              <w:top w:val="nil"/>
              <w:left w:val="nil"/>
              <w:bottom w:val="single" w:sz="4" w:space="0" w:color="auto"/>
              <w:right w:val="single" w:sz="4" w:space="0" w:color="auto"/>
            </w:tcBorders>
            <w:shd w:val="clear" w:color="auto" w:fill="auto"/>
            <w:noWrap/>
            <w:vAlign w:val="bottom"/>
          </w:tcPr>
          <w:p w14:paraId="60E915ED" w14:textId="6E128B54" w:rsidR="00BA09F7" w:rsidRPr="00A70C44" w:rsidRDefault="00BA09F7" w:rsidP="00BA09F7">
            <w:pPr>
              <w:jc w:val="center"/>
              <w:rPr>
                <w:rFonts w:ascii="Calibri" w:eastAsia="Times New Roman" w:hAnsi="Calibri" w:cs="Calibri"/>
                <w:color w:val="000000"/>
              </w:rPr>
            </w:pPr>
            <w:r>
              <w:rPr>
                <w:rFonts w:ascii="Calibri" w:hAnsi="Calibri" w:cs="Calibri"/>
                <w:color w:val="000000"/>
              </w:rPr>
              <w:t>818</w:t>
            </w:r>
          </w:p>
        </w:tc>
        <w:tc>
          <w:tcPr>
            <w:tcW w:w="1332" w:type="dxa"/>
            <w:tcBorders>
              <w:top w:val="nil"/>
              <w:left w:val="nil"/>
              <w:bottom w:val="single" w:sz="4" w:space="0" w:color="auto"/>
              <w:right w:val="single" w:sz="4" w:space="0" w:color="auto"/>
            </w:tcBorders>
            <w:shd w:val="clear" w:color="auto" w:fill="auto"/>
            <w:noWrap/>
            <w:vAlign w:val="bottom"/>
          </w:tcPr>
          <w:p w14:paraId="68FAFE09" w14:textId="5877FE30" w:rsidR="00BA09F7" w:rsidRPr="00A70C44" w:rsidRDefault="00BA09F7" w:rsidP="00BA09F7">
            <w:pPr>
              <w:jc w:val="center"/>
              <w:rPr>
                <w:rFonts w:ascii="Calibri" w:eastAsia="Times New Roman" w:hAnsi="Calibri" w:cs="Calibri"/>
                <w:color w:val="000000"/>
              </w:rPr>
            </w:pPr>
            <w:r>
              <w:rPr>
                <w:rFonts w:ascii="Calibri" w:hAnsi="Calibri" w:cs="Calibri"/>
                <w:color w:val="000000"/>
              </w:rPr>
              <w:t>526</w:t>
            </w:r>
          </w:p>
        </w:tc>
        <w:tc>
          <w:tcPr>
            <w:tcW w:w="1332" w:type="dxa"/>
            <w:tcBorders>
              <w:top w:val="nil"/>
              <w:left w:val="nil"/>
              <w:bottom w:val="single" w:sz="4" w:space="0" w:color="auto"/>
              <w:right w:val="single" w:sz="4" w:space="0" w:color="auto"/>
            </w:tcBorders>
            <w:shd w:val="clear" w:color="auto" w:fill="auto"/>
            <w:noWrap/>
            <w:vAlign w:val="bottom"/>
          </w:tcPr>
          <w:p w14:paraId="7FF09068" w14:textId="0E5F6E34" w:rsidR="00BA09F7" w:rsidRPr="00A70C44" w:rsidRDefault="00BA09F7" w:rsidP="00BA09F7">
            <w:pPr>
              <w:jc w:val="center"/>
              <w:rPr>
                <w:rFonts w:ascii="Calibri" w:eastAsia="Times New Roman" w:hAnsi="Calibri" w:cs="Calibri"/>
                <w:color w:val="000000"/>
              </w:rPr>
            </w:pPr>
            <w:r>
              <w:rPr>
                <w:rFonts w:ascii="Calibri" w:hAnsi="Calibri" w:cs="Calibri"/>
                <w:color w:val="000000"/>
              </w:rPr>
              <w:t>1110</w:t>
            </w:r>
          </w:p>
        </w:tc>
      </w:tr>
      <w:tr w:rsidR="00BA09F7" w:rsidRPr="00A70C44" w14:paraId="107B16B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27BF3EE" w14:textId="7E13708B" w:rsidR="00BA09F7" w:rsidRPr="00A70C44" w:rsidRDefault="00BA09F7" w:rsidP="00BA09F7">
            <w:pPr>
              <w:rPr>
                <w:rFonts w:ascii="Calibri" w:eastAsia="Times New Roman" w:hAnsi="Calibri" w:cs="Calibri"/>
                <w:color w:val="000000"/>
              </w:rPr>
            </w:pPr>
            <w:r>
              <w:rPr>
                <w:rFonts w:ascii="Calibri" w:hAnsi="Calibri" w:cs="Calibri"/>
                <w:color w:val="000000"/>
              </w:rPr>
              <w:t>UNT 102 IN LAMU</w:t>
            </w:r>
          </w:p>
        </w:tc>
        <w:tc>
          <w:tcPr>
            <w:tcW w:w="1777" w:type="dxa"/>
            <w:tcBorders>
              <w:top w:val="nil"/>
              <w:left w:val="nil"/>
              <w:bottom w:val="single" w:sz="4" w:space="0" w:color="auto"/>
              <w:right w:val="single" w:sz="4" w:space="0" w:color="auto"/>
            </w:tcBorders>
            <w:shd w:val="clear" w:color="auto" w:fill="auto"/>
            <w:noWrap/>
            <w:vAlign w:val="bottom"/>
          </w:tcPr>
          <w:p w14:paraId="5849C814" w14:textId="4AD1726A" w:rsidR="00BA09F7" w:rsidRPr="00A70C44" w:rsidRDefault="00BA09F7" w:rsidP="00BA09F7">
            <w:pPr>
              <w:jc w:val="center"/>
              <w:rPr>
                <w:rFonts w:ascii="Calibri" w:eastAsia="Times New Roman" w:hAnsi="Calibri" w:cs="Calibri"/>
                <w:color w:val="000000"/>
              </w:rPr>
            </w:pPr>
            <w:r>
              <w:rPr>
                <w:rFonts w:ascii="Calibri" w:hAnsi="Calibri" w:cs="Calibri"/>
                <w:color w:val="000000"/>
              </w:rPr>
              <w:t>0.21522</w:t>
            </w:r>
          </w:p>
        </w:tc>
        <w:tc>
          <w:tcPr>
            <w:tcW w:w="1332" w:type="dxa"/>
            <w:tcBorders>
              <w:top w:val="nil"/>
              <w:left w:val="nil"/>
              <w:bottom w:val="single" w:sz="4" w:space="0" w:color="auto"/>
              <w:right w:val="single" w:sz="4" w:space="0" w:color="auto"/>
            </w:tcBorders>
            <w:shd w:val="clear" w:color="auto" w:fill="auto"/>
            <w:noWrap/>
            <w:vAlign w:val="bottom"/>
          </w:tcPr>
          <w:p w14:paraId="218D8035" w14:textId="601F3854" w:rsidR="00BA09F7" w:rsidRPr="00A70C44" w:rsidRDefault="00BA09F7" w:rsidP="00BA09F7">
            <w:pPr>
              <w:jc w:val="center"/>
              <w:rPr>
                <w:rFonts w:ascii="Calibri" w:eastAsia="Times New Roman" w:hAnsi="Calibri" w:cs="Calibri"/>
                <w:color w:val="000000"/>
              </w:rPr>
            </w:pPr>
            <w:r>
              <w:rPr>
                <w:rFonts w:ascii="Calibri" w:hAnsi="Calibri" w:cs="Calibri"/>
                <w:color w:val="000000"/>
              </w:rPr>
              <w:t>715</w:t>
            </w:r>
          </w:p>
        </w:tc>
        <w:tc>
          <w:tcPr>
            <w:tcW w:w="1332" w:type="dxa"/>
            <w:tcBorders>
              <w:top w:val="nil"/>
              <w:left w:val="nil"/>
              <w:bottom w:val="single" w:sz="4" w:space="0" w:color="auto"/>
              <w:right w:val="single" w:sz="4" w:space="0" w:color="auto"/>
            </w:tcBorders>
            <w:shd w:val="clear" w:color="auto" w:fill="auto"/>
            <w:noWrap/>
            <w:vAlign w:val="bottom"/>
          </w:tcPr>
          <w:p w14:paraId="4C7C3C08" w14:textId="28C0D6F8" w:rsidR="00BA09F7" w:rsidRPr="00A70C44" w:rsidRDefault="00BA09F7" w:rsidP="00BA09F7">
            <w:pPr>
              <w:jc w:val="center"/>
              <w:rPr>
                <w:rFonts w:ascii="Calibri" w:eastAsia="Times New Roman" w:hAnsi="Calibri" w:cs="Calibri"/>
                <w:color w:val="000000"/>
              </w:rPr>
            </w:pPr>
            <w:r>
              <w:rPr>
                <w:rFonts w:ascii="Calibri" w:hAnsi="Calibri" w:cs="Calibri"/>
                <w:color w:val="000000"/>
              </w:rPr>
              <w:t>460</w:t>
            </w:r>
          </w:p>
        </w:tc>
        <w:tc>
          <w:tcPr>
            <w:tcW w:w="1332" w:type="dxa"/>
            <w:tcBorders>
              <w:top w:val="nil"/>
              <w:left w:val="nil"/>
              <w:bottom w:val="single" w:sz="4" w:space="0" w:color="auto"/>
              <w:right w:val="single" w:sz="4" w:space="0" w:color="auto"/>
            </w:tcBorders>
            <w:shd w:val="clear" w:color="auto" w:fill="auto"/>
            <w:noWrap/>
            <w:vAlign w:val="bottom"/>
          </w:tcPr>
          <w:p w14:paraId="5517E362" w14:textId="0903A384" w:rsidR="00BA09F7" w:rsidRPr="00A70C44" w:rsidRDefault="00BA09F7" w:rsidP="00BA09F7">
            <w:pPr>
              <w:jc w:val="center"/>
              <w:rPr>
                <w:rFonts w:ascii="Calibri" w:eastAsia="Times New Roman" w:hAnsi="Calibri" w:cs="Calibri"/>
                <w:color w:val="000000"/>
              </w:rPr>
            </w:pPr>
            <w:r>
              <w:rPr>
                <w:rFonts w:ascii="Calibri" w:hAnsi="Calibri" w:cs="Calibri"/>
                <w:color w:val="000000"/>
              </w:rPr>
              <w:t>970</w:t>
            </w:r>
          </w:p>
        </w:tc>
      </w:tr>
      <w:tr w:rsidR="00BA09F7" w:rsidRPr="00A70C44" w14:paraId="49F9D12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227A50" w14:textId="6BA4B400" w:rsidR="00BA09F7" w:rsidRPr="00A70C44" w:rsidRDefault="00BA09F7" w:rsidP="00BA09F7">
            <w:pPr>
              <w:rPr>
                <w:rFonts w:ascii="Calibri" w:eastAsia="Times New Roman" w:hAnsi="Calibri" w:cs="Calibri"/>
                <w:color w:val="000000"/>
              </w:rPr>
            </w:pPr>
            <w:r>
              <w:rPr>
                <w:rFonts w:ascii="Calibri" w:hAnsi="Calibri" w:cs="Calibri"/>
                <w:color w:val="000000"/>
              </w:rPr>
              <w:t>UNT 103 IN LAMU</w:t>
            </w:r>
          </w:p>
        </w:tc>
        <w:tc>
          <w:tcPr>
            <w:tcW w:w="1777" w:type="dxa"/>
            <w:tcBorders>
              <w:top w:val="nil"/>
              <w:left w:val="nil"/>
              <w:bottom w:val="single" w:sz="4" w:space="0" w:color="auto"/>
              <w:right w:val="single" w:sz="4" w:space="0" w:color="auto"/>
            </w:tcBorders>
            <w:shd w:val="clear" w:color="auto" w:fill="auto"/>
            <w:noWrap/>
            <w:vAlign w:val="bottom"/>
          </w:tcPr>
          <w:p w14:paraId="0EBB2C20" w14:textId="289A54EB" w:rsidR="00BA09F7" w:rsidRPr="00A70C44" w:rsidRDefault="00BA09F7" w:rsidP="00BA09F7">
            <w:pPr>
              <w:jc w:val="center"/>
              <w:rPr>
                <w:rFonts w:ascii="Calibri" w:eastAsia="Times New Roman" w:hAnsi="Calibri" w:cs="Calibri"/>
                <w:color w:val="000000"/>
              </w:rPr>
            </w:pPr>
            <w:r>
              <w:rPr>
                <w:rFonts w:ascii="Calibri" w:hAnsi="Calibri" w:cs="Calibri"/>
                <w:color w:val="000000"/>
              </w:rPr>
              <w:t>0.12259</w:t>
            </w:r>
          </w:p>
        </w:tc>
        <w:tc>
          <w:tcPr>
            <w:tcW w:w="1332" w:type="dxa"/>
            <w:tcBorders>
              <w:top w:val="nil"/>
              <w:left w:val="nil"/>
              <w:bottom w:val="single" w:sz="4" w:space="0" w:color="auto"/>
              <w:right w:val="single" w:sz="4" w:space="0" w:color="auto"/>
            </w:tcBorders>
            <w:shd w:val="clear" w:color="auto" w:fill="auto"/>
            <w:noWrap/>
            <w:vAlign w:val="bottom"/>
          </w:tcPr>
          <w:p w14:paraId="3D989207" w14:textId="43B88B05" w:rsidR="00BA09F7" w:rsidRPr="00A70C44" w:rsidRDefault="00BA09F7" w:rsidP="00BA09F7">
            <w:pPr>
              <w:jc w:val="center"/>
              <w:rPr>
                <w:rFonts w:ascii="Calibri" w:eastAsia="Times New Roman" w:hAnsi="Calibri" w:cs="Calibri"/>
                <w:color w:val="000000"/>
              </w:rPr>
            </w:pPr>
            <w:r>
              <w:rPr>
                <w:rFonts w:ascii="Calibri" w:hAnsi="Calibri" w:cs="Calibri"/>
                <w:color w:val="000000"/>
              </w:rPr>
              <w:t>420</w:t>
            </w:r>
          </w:p>
        </w:tc>
        <w:tc>
          <w:tcPr>
            <w:tcW w:w="1332" w:type="dxa"/>
            <w:tcBorders>
              <w:top w:val="nil"/>
              <w:left w:val="nil"/>
              <w:bottom w:val="single" w:sz="4" w:space="0" w:color="auto"/>
              <w:right w:val="single" w:sz="4" w:space="0" w:color="auto"/>
            </w:tcBorders>
            <w:shd w:val="clear" w:color="auto" w:fill="auto"/>
            <w:noWrap/>
            <w:vAlign w:val="bottom"/>
          </w:tcPr>
          <w:p w14:paraId="2126FE8C" w14:textId="19BA1BE1" w:rsidR="00BA09F7" w:rsidRPr="00A70C44" w:rsidRDefault="00BA09F7" w:rsidP="00BA09F7">
            <w:pPr>
              <w:jc w:val="center"/>
              <w:rPr>
                <w:rFonts w:ascii="Calibri" w:eastAsia="Times New Roman" w:hAnsi="Calibri" w:cs="Calibri"/>
                <w:color w:val="000000"/>
              </w:rPr>
            </w:pPr>
            <w:r>
              <w:rPr>
                <w:rFonts w:ascii="Calibri" w:hAnsi="Calibri" w:cs="Calibri"/>
                <w:color w:val="000000"/>
              </w:rPr>
              <w:t>270</w:t>
            </w:r>
          </w:p>
        </w:tc>
        <w:tc>
          <w:tcPr>
            <w:tcW w:w="1332" w:type="dxa"/>
            <w:tcBorders>
              <w:top w:val="nil"/>
              <w:left w:val="nil"/>
              <w:bottom w:val="single" w:sz="4" w:space="0" w:color="auto"/>
              <w:right w:val="single" w:sz="4" w:space="0" w:color="auto"/>
            </w:tcBorders>
            <w:shd w:val="clear" w:color="auto" w:fill="auto"/>
            <w:noWrap/>
            <w:vAlign w:val="bottom"/>
          </w:tcPr>
          <w:p w14:paraId="6FFFF8D4" w14:textId="13CC5125" w:rsidR="00BA09F7" w:rsidRPr="00A70C44" w:rsidRDefault="00BA09F7" w:rsidP="00BA09F7">
            <w:pPr>
              <w:jc w:val="center"/>
              <w:rPr>
                <w:rFonts w:ascii="Calibri" w:eastAsia="Times New Roman" w:hAnsi="Calibri" w:cs="Calibri"/>
                <w:color w:val="000000"/>
              </w:rPr>
            </w:pPr>
            <w:r>
              <w:rPr>
                <w:rFonts w:ascii="Calibri" w:hAnsi="Calibri" w:cs="Calibri"/>
                <w:color w:val="000000"/>
              </w:rPr>
              <w:t>570</w:t>
            </w:r>
          </w:p>
        </w:tc>
      </w:tr>
      <w:tr w:rsidR="00BA09F7" w:rsidRPr="00A70C44" w14:paraId="1FCECFB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FD9B3FD" w14:textId="2051BA15" w:rsidR="00BA09F7" w:rsidRPr="00A70C44" w:rsidRDefault="00BA09F7" w:rsidP="00BA09F7">
            <w:pPr>
              <w:rPr>
                <w:rFonts w:ascii="Calibri" w:eastAsia="Times New Roman" w:hAnsi="Calibri" w:cs="Calibri"/>
                <w:color w:val="000000"/>
              </w:rPr>
            </w:pPr>
            <w:r>
              <w:rPr>
                <w:rFonts w:ascii="Calibri" w:hAnsi="Calibri" w:cs="Calibri"/>
                <w:color w:val="000000"/>
              </w:rPr>
              <w:t>UNT 104 IN LAMU</w:t>
            </w:r>
          </w:p>
        </w:tc>
        <w:tc>
          <w:tcPr>
            <w:tcW w:w="1777" w:type="dxa"/>
            <w:tcBorders>
              <w:top w:val="nil"/>
              <w:left w:val="nil"/>
              <w:bottom w:val="single" w:sz="4" w:space="0" w:color="auto"/>
              <w:right w:val="single" w:sz="4" w:space="0" w:color="auto"/>
            </w:tcBorders>
            <w:shd w:val="clear" w:color="auto" w:fill="auto"/>
            <w:noWrap/>
            <w:vAlign w:val="bottom"/>
          </w:tcPr>
          <w:p w14:paraId="2DDABD30" w14:textId="7A5C6F99" w:rsidR="00BA09F7" w:rsidRPr="00A70C44" w:rsidRDefault="00BA09F7" w:rsidP="00BA09F7">
            <w:pPr>
              <w:jc w:val="center"/>
              <w:rPr>
                <w:rFonts w:ascii="Calibri" w:eastAsia="Times New Roman" w:hAnsi="Calibri" w:cs="Calibri"/>
                <w:color w:val="000000"/>
              </w:rPr>
            </w:pPr>
            <w:r>
              <w:rPr>
                <w:rFonts w:ascii="Calibri" w:hAnsi="Calibri" w:cs="Calibri"/>
                <w:color w:val="000000"/>
              </w:rPr>
              <w:t>0.09317</w:t>
            </w:r>
          </w:p>
        </w:tc>
        <w:tc>
          <w:tcPr>
            <w:tcW w:w="1332" w:type="dxa"/>
            <w:tcBorders>
              <w:top w:val="nil"/>
              <w:left w:val="nil"/>
              <w:bottom w:val="single" w:sz="4" w:space="0" w:color="auto"/>
              <w:right w:val="single" w:sz="4" w:space="0" w:color="auto"/>
            </w:tcBorders>
            <w:shd w:val="clear" w:color="auto" w:fill="auto"/>
            <w:noWrap/>
            <w:vAlign w:val="bottom"/>
          </w:tcPr>
          <w:p w14:paraId="3B98B0D5" w14:textId="473234B9" w:rsidR="00BA09F7" w:rsidRPr="00A70C44" w:rsidRDefault="00BA09F7" w:rsidP="00BA09F7">
            <w:pPr>
              <w:jc w:val="center"/>
              <w:rPr>
                <w:rFonts w:ascii="Calibri" w:eastAsia="Times New Roman" w:hAnsi="Calibri" w:cs="Calibri"/>
                <w:color w:val="000000"/>
              </w:rPr>
            </w:pPr>
            <w:r>
              <w:rPr>
                <w:rFonts w:ascii="Calibri" w:hAnsi="Calibri" w:cs="Calibri"/>
                <w:color w:val="000000"/>
              </w:rPr>
              <w:t>330</w:t>
            </w:r>
          </w:p>
        </w:tc>
        <w:tc>
          <w:tcPr>
            <w:tcW w:w="1332" w:type="dxa"/>
            <w:tcBorders>
              <w:top w:val="nil"/>
              <w:left w:val="nil"/>
              <w:bottom w:val="single" w:sz="4" w:space="0" w:color="auto"/>
              <w:right w:val="single" w:sz="4" w:space="0" w:color="auto"/>
            </w:tcBorders>
            <w:shd w:val="clear" w:color="auto" w:fill="auto"/>
            <w:noWrap/>
            <w:vAlign w:val="bottom"/>
          </w:tcPr>
          <w:p w14:paraId="6BC49F69" w14:textId="6C1D65A9" w:rsidR="00BA09F7" w:rsidRPr="00A70C44" w:rsidRDefault="00BA09F7" w:rsidP="00BA09F7">
            <w:pPr>
              <w:jc w:val="center"/>
              <w:rPr>
                <w:rFonts w:ascii="Calibri" w:eastAsia="Times New Roman" w:hAnsi="Calibri" w:cs="Calibri"/>
                <w:color w:val="000000"/>
              </w:rPr>
            </w:pPr>
            <w:r>
              <w:rPr>
                <w:rFonts w:ascii="Calibri" w:hAnsi="Calibri" w:cs="Calibri"/>
                <w:color w:val="000000"/>
              </w:rPr>
              <w:t>212</w:t>
            </w:r>
          </w:p>
        </w:tc>
        <w:tc>
          <w:tcPr>
            <w:tcW w:w="1332" w:type="dxa"/>
            <w:tcBorders>
              <w:top w:val="nil"/>
              <w:left w:val="nil"/>
              <w:bottom w:val="single" w:sz="4" w:space="0" w:color="auto"/>
              <w:right w:val="single" w:sz="4" w:space="0" w:color="auto"/>
            </w:tcBorders>
            <w:shd w:val="clear" w:color="auto" w:fill="auto"/>
            <w:noWrap/>
            <w:vAlign w:val="bottom"/>
          </w:tcPr>
          <w:p w14:paraId="71247CA6" w14:textId="3ED1F709" w:rsidR="00BA09F7" w:rsidRPr="00A70C44" w:rsidRDefault="00BA09F7" w:rsidP="00BA09F7">
            <w:pPr>
              <w:jc w:val="center"/>
              <w:rPr>
                <w:rFonts w:ascii="Calibri" w:eastAsia="Times New Roman" w:hAnsi="Calibri" w:cs="Calibri"/>
                <w:color w:val="000000"/>
              </w:rPr>
            </w:pPr>
            <w:r>
              <w:rPr>
                <w:rFonts w:ascii="Calibri" w:hAnsi="Calibri" w:cs="Calibri"/>
                <w:color w:val="000000"/>
              </w:rPr>
              <w:t>448</w:t>
            </w:r>
          </w:p>
        </w:tc>
      </w:tr>
      <w:tr w:rsidR="00BA09F7" w:rsidRPr="00A70C44" w14:paraId="0801C89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C043AA2" w14:textId="17FEEAD1" w:rsidR="00BA09F7" w:rsidRPr="00A70C44" w:rsidRDefault="00BA09F7" w:rsidP="00BA09F7">
            <w:pPr>
              <w:rPr>
                <w:rFonts w:ascii="Calibri" w:eastAsia="Times New Roman" w:hAnsi="Calibri" w:cs="Calibri"/>
                <w:color w:val="000000"/>
              </w:rPr>
            </w:pPr>
            <w:r>
              <w:rPr>
                <w:rFonts w:ascii="Calibri" w:hAnsi="Calibri" w:cs="Calibri"/>
                <w:color w:val="000000"/>
              </w:rPr>
              <w:t>UNT 109 IN LAMU</w:t>
            </w:r>
          </w:p>
        </w:tc>
        <w:tc>
          <w:tcPr>
            <w:tcW w:w="1777" w:type="dxa"/>
            <w:tcBorders>
              <w:top w:val="nil"/>
              <w:left w:val="nil"/>
              <w:bottom w:val="single" w:sz="4" w:space="0" w:color="auto"/>
              <w:right w:val="single" w:sz="4" w:space="0" w:color="auto"/>
            </w:tcBorders>
            <w:shd w:val="clear" w:color="auto" w:fill="auto"/>
            <w:noWrap/>
            <w:vAlign w:val="bottom"/>
          </w:tcPr>
          <w:p w14:paraId="294A42CD" w14:textId="2982FF89" w:rsidR="00BA09F7" w:rsidRPr="00A70C44" w:rsidRDefault="00BA09F7" w:rsidP="00BA09F7">
            <w:pPr>
              <w:jc w:val="center"/>
              <w:rPr>
                <w:rFonts w:ascii="Calibri" w:eastAsia="Times New Roman" w:hAnsi="Calibri" w:cs="Calibri"/>
                <w:color w:val="000000"/>
              </w:rPr>
            </w:pPr>
            <w:r>
              <w:rPr>
                <w:rFonts w:ascii="Calibri" w:hAnsi="Calibri" w:cs="Calibri"/>
                <w:color w:val="000000"/>
              </w:rPr>
              <w:t>0.15535</w:t>
            </w:r>
          </w:p>
        </w:tc>
        <w:tc>
          <w:tcPr>
            <w:tcW w:w="1332" w:type="dxa"/>
            <w:tcBorders>
              <w:top w:val="nil"/>
              <w:left w:val="nil"/>
              <w:bottom w:val="single" w:sz="4" w:space="0" w:color="auto"/>
              <w:right w:val="single" w:sz="4" w:space="0" w:color="auto"/>
            </w:tcBorders>
            <w:shd w:val="clear" w:color="auto" w:fill="auto"/>
            <w:noWrap/>
            <w:vAlign w:val="bottom"/>
          </w:tcPr>
          <w:p w14:paraId="20F1862B" w14:textId="2191F9AC" w:rsidR="00BA09F7" w:rsidRPr="00A70C44" w:rsidRDefault="00BA09F7" w:rsidP="00BA09F7">
            <w:pPr>
              <w:jc w:val="center"/>
              <w:rPr>
                <w:rFonts w:ascii="Calibri" w:eastAsia="Times New Roman" w:hAnsi="Calibri" w:cs="Calibri"/>
                <w:color w:val="000000"/>
              </w:rPr>
            </w:pPr>
            <w:r>
              <w:rPr>
                <w:rFonts w:ascii="Calibri" w:hAnsi="Calibri" w:cs="Calibri"/>
                <w:color w:val="000000"/>
              </w:rPr>
              <w:t>495</w:t>
            </w:r>
          </w:p>
        </w:tc>
        <w:tc>
          <w:tcPr>
            <w:tcW w:w="1332" w:type="dxa"/>
            <w:tcBorders>
              <w:top w:val="nil"/>
              <w:left w:val="nil"/>
              <w:bottom w:val="single" w:sz="4" w:space="0" w:color="auto"/>
              <w:right w:val="single" w:sz="4" w:space="0" w:color="auto"/>
            </w:tcBorders>
            <w:shd w:val="clear" w:color="auto" w:fill="auto"/>
            <w:noWrap/>
            <w:vAlign w:val="bottom"/>
          </w:tcPr>
          <w:p w14:paraId="6CB4F556" w14:textId="7823F939" w:rsidR="00BA09F7" w:rsidRPr="00A70C44" w:rsidRDefault="00BA09F7" w:rsidP="00BA09F7">
            <w:pPr>
              <w:jc w:val="center"/>
              <w:rPr>
                <w:rFonts w:ascii="Calibri" w:eastAsia="Times New Roman" w:hAnsi="Calibri" w:cs="Calibri"/>
                <w:color w:val="000000"/>
              </w:rPr>
            </w:pPr>
            <w:r>
              <w:rPr>
                <w:rFonts w:ascii="Calibri" w:hAnsi="Calibri" w:cs="Calibri"/>
                <w:color w:val="000000"/>
              </w:rPr>
              <w:t>318</w:t>
            </w:r>
          </w:p>
        </w:tc>
        <w:tc>
          <w:tcPr>
            <w:tcW w:w="1332" w:type="dxa"/>
            <w:tcBorders>
              <w:top w:val="nil"/>
              <w:left w:val="nil"/>
              <w:bottom w:val="single" w:sz="4" w:space="0" w:color="auto"/>
              <w:right w:val="single" w:sz="4" w:space="0" w:color="auto"/>
            </w:tcBorders>
            <w:shd w:val="clear" w:color="auto" w:fill="auto"/>
            <w:noWrap/>
            <w:vAlign w:val="bottom"/>
          </w:tcPr>
          <w:p w14:paraId="7534DCA6" w14:textId="171CF353" w:rsidR="00BA09F7" w:rsidRPr="00A70C44" w:rsidRDefault="00BA09F7" w:rsidP="00BA09F7">
            <w:pPr>
              <w:jc w:val="center"/>
              <w:rPr>
                <w:rFonts w:ascii="Calibri" w:eastAsia="Times New Roman" w:hAnsi="Calibri" w:cs="Calibri"/>
                <w:color w:val="000000"/>
              </w:rPr>
            </w:pPr>
            <w:r>
              <w:rPr>
                <w:rFonts w:ascii="Calibri" w:hAnsi="Calibri" w:cs="Calibri"/>
                <w:color w:val="000000"/>
              </w:rPr>
              <w:t>672</w:t>
            </w:r>
          </w:p>
        </w:tc>
      </w:tr>
      <w:tr w:rsidR="00BA09F7" w:rsidRPr="00A70C44" w14:paraId="09E2DBD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779EFB3" w14:textId="4CAF751E" w:rsidR="00BA09F7" w:rsidRPr="00A70C44" w:rsidRDefault="00BA09F7" w:rsidP="00BA09F7">
            <w:pPr>
              <w:rPr>
                <w:rFonts w:ascii="Calibri" w:eastAsia="Times New Roman" w:hAnsi="Calibri" w:cs="Calibri"/>
                <w:color w:val="000000"/>
              </w:rPr>
            </w:pPr>
            <w:r>
              <w:rPr>
                <w:rFonts w:ascii="Calibri" w:hAnsi="Calibri" w:cs="Calibri"/>
                <w:color w:val="000000"/>
              </w:rPr>
              <w:t>UNT 113 IN LAMU</w:t>
            </w:r>
          </w:p>
        </w:tc>
        <w:tc>
          <w:tcPr>
            <w:tcW w:w="1777" w:type="dxa"/>
            <w:tcBorders>
              <w:top w:val="nil"/>
              <w:left w:val="nil"/>
              <w:bottom w:val="single" w:sz="4" w:space="0" w:color="auto"/>
              <w:right w:val="single" w:sz="4" w:space="0" w:color="auto"/>
            </w:tcBorders>
            <w:shd w:val="clear" w:color="auto" w:fill="auto"/>
            <w:noWrap/>
            <w:vAlign w:val="bottom"/>
          </w:tcPr>
          <w:p w14:paraId="2BED7680" w14:textId="022CE20F" w:rsidR="00BA09F7" w:rsidRPr="00A70C44" w:rsidRDefault="00BA09F7" w:rsidP="00BA09F7">
            <w:pPr>
              <w:jc w:val="center"/>
              <w:rPr>
                <w:rFonts w:ascii="Calibri" w:eastAsia="Times New Roman" w:hAnsi="Calibri" w:cs="Calibri"/>
                <w:color w:val="000000"/>
              </w:rPr>
            </w:pPr>
            <w:r>
              <w:rPr>
                <w:rFonts w:ascii="Calibri" w:hAnsi="Calibri" w:cs="Calibri"/>
                <w:color w:val="000000"/>
              </w:rPr>
              <w:t>1.20514</w:t>
            </w:r>
          </w:p>
        </w:tc>
        <w:tc>
          <w:tcPr>
            <w:tcW w:w="1332" w:type="dxa"/>
            <w:tcBorders>
              <w:top w:val="nil"/>
              <w:left w:val="nil"/>
              <w:bottom w:val="single" w:sz="4" w:space="0" w:color="auto"/>
              <w:right w:val="single" w:sz="4" w:space="0" w:color="auto"/>
            </w:tcBorders>
            <w:shd w:val="clear" w:color="auto" w:fill="auto"/>
            <w:noWrap/>
            <w:vAlign w:val="bottom"/>
          </w:tcPr>
          <w:p w14:paraId="4FE7E97C" w14:textId="0EE90AFB" w:rsidR="00BA09F7" w:rsidRPr="00A70C44" w:rsidRDefault="00BA09F7" w:rsidP="00BA09F7">
            <w:pPr>
              <w:jc w:val="center"/>
              <w:rPr>
                <w:rFonts w:ascii="Calibri" w:eastAsia="Times New Roman" w:hAnsi="Calibri" w:cs="Calibri"/>
                <w:color w:val="000000"/>
              </w:rPr>
            </w:pPr>
            <w:r>
              <w:rPr>
                <w:rFonts w:ascii="Calibri" w:hAnsi="Calibri" w:cs="Calibri"/>
                <w:color w:val="000000"/>
              </w:rPr>
              <w:t>1735</w:t>
            </w:r>
          </w:p>
        </w:tc>
        <w:tc>
          <w:tcPr>
            <w:tcW w:w="1332" w:type="dxa"/>
            <w:tcBorders>
              <w:top w:val="nil"/>
              <w:left w:val="nil"/>
              <w:bottom w:val="single" w:sz="4" w:space="0" w:color="auto"/>
              <w:right w:val="single" w:sz="4" w:space="0" w:color="auto"/>
            </w:tcBorders>
            <w:shd w:val="clear" w:color="auto" w:fill="auto"/>
            <w:noWrap/>
            <w:vAlign w:val="bottom"/>
          </w:tcPr>
          <w:p w14:paraId="0EF523D9" w14:textId="1D56F523" w:rsidR="00BA09F7" w:rsidRPr="00A70C44" w:rsidRDefault="00BA09F7" w:rsidP="00BA09F7">
            <w:pPr>
              <w:jc w:val="center"/>
              <w:rPr>
                <w:rFonts w:ascii="Calibri" w:eastAsia="Times New Roman" w:hAnsi="Calibri" w:cs="Calibri"/>
                <w:color w:val="000000"/>
              </w:rPr>
            </w:pPr>
            <w:r>
              <w:rPr>
                <w:rFonts w:ascii="Calibri" w:hAnsi="Calibri" w:cs="Calibri"/>
                <w:color w:val="000000"/>
              </w:rPr>
              <w:t>1115</w:t>
            </w:r>
          </w:p>
        </w:tc>
        <w:tc>
          <w:tcPr>
            <w:tcW w:w="1332" w:type="dxa"/>
            <w:tcBorders>
              <w:top w:val="nil"/>
              <w:left w:val="nil"/>
              <w:bottom w:val="single" w:sz="4" w:space="0" w:color="auto"/>
              <w:right w:val="single" w:sz="4" w:space="0" w:color="auto"/>
            </w:tcBorders>
            <w:shd w:val="clear" w:color="auto" w:fill="auto"/>
            <w:noWrap/>
            <w:vAlign w:val="bottom"/>
          </w:tcPr>
          <w:p w14:paraId="6D6D0196" w14:textId="2C0701CE" w:rsidR="00BA09F7" w:rsidRPr="00A70C44" w:rsidRDefault="00BA09F7" w:rsidP="00BA09F7">
            <w:pPr>
              <w:jc w:val="center"/>
              <w:rPr>
                <w:rFonts w:ascii="Calibri" w:eastAsia="Times New Roman" w:hAnsi="Calibri" w:cs="Calibri"/>
                <w:color w:val="000000"/>
              </w:rPr>
            </w:pPr>
            <w:r>
              <w:rPr>
                <w:rFonts w:ascii="Calibri" w:hAnsi="Calibri" w:cs="Calibri"/>
                <w:color w:val="000000"/>
              </w:rPr>
              <w:t>2355</w:t>
            </w:r>
          </w:p>
        </w:tc>
      </w:tr>
      <w:tr w:rsidR="00BA09F7" w:rsidRPr="00A70C44" w14:paraId="5BF686E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F17B25F" w14:textId="23DCF742" w:rsidR="00BA09F7" w:rsidRPr="00A70C44" w:rsidRDefault="00BA09F7" w:rsidP="00BA09F7">
            <w:pPr>
              <w:rPr>
                <w:rFonts w:ascii="Calibri" w:eastAsia="Times New Roman" w:hAnsi="Calibri" w:cs="Calibri"/>
                <w:color w:val="000000"/>
              </w:rPr>
            </w:pPr>
            <w:r>
              <w:rPr>
                <w:rFonts w:ascii="Calibri" w:hAnsi="Calibri" w:cs="Calibri"/>
                <w:color w:val="000000"/>
              </w:rPr>
              <w:t>UNT 117 IN LAMU</w:t>
            </w:r>
          </w:p>
        </w:tc>
        <w:tc>
          <w:tcPr>
            <w:tcW w:w="1777" w:type="dxa"/>
            <w:tcBorders>
              <w:top w:val="nil"/>
              <w:left w:val="nil"/>
              <w:bottom w:val="single" w:sz="4" w:space="0" w:color="auto"/>
              <w:right w:val="single" w:sz="4" w:space="0" w:color="auto"/>
            </w:tcBorders>
            <w:shd w:val="clear" w:color="auto" w:fill="auto"/>
            <w:noWrap/>
            <w:vAlign w:val="bottom"/>
          </w:tcPr>
          <w:p w14:paraId="2B22D15C" w14:textId="6F065406" w:rsidR="00BA09F7" w:rsidRPr="00A70C44" w:rsidRDefault="00BA09F7" w:rsidP="00BA09F7">
            <w:pPr>
              <w:jc w:val="center"/>
              <w:rPr>
                <w:rFonts w:ascii="Calibri" w:eastAsia="Times New Roman" w:hAnsi="Calibri" w:cs="Calibri"/>
                <w:color w:val="000000"/>
              </w:rPr>
            </w:pPr>
            <w:r>
              <w:rPr>
                <w:rFonts w:ascii="Calibri" w:hAnsi="Calibri" w:cs="Calibri"/>
                <w:color w:val="000000"/>
              </w:rPr>
              <w:t>0.29198</w:t>
            </w:r>
          </w:p>
        </w:tc>
        <w:tc>
          <w:tcPr>
            <w:tcW w:w="1332" w:type="dxa"/>
            <w:tcBorders>
              <w:top w:val="nil"/>
              <w:left w:val="nil"/>
              <w:bottom w:val="single" w:sz="4" w:space="0" w:color="auto"/>
              <w:right w:val="single" w:sz="4" w:space="0" w:color="auto"/>
            </w:tcBorders>
            <w:shd w:val="clear" w:color="auto" w:fill="auto"/>
            <w:noWrap/>
            <w:vAlign w:val="bottom"/>
          </w:tcPr>
          <w:p w14:paraId="71C69102" w14:textId="60D25B18" w:rsidR="00BA09F7" w:rsidRPr="00A70C44" w:rsidRDefault="00BA09F7" w:rsidP="00BA09F7">
            <w:pPr>
              <w:jc w:val="center"/>
              <w:rPr>
                <w:rFonts w:ascii="Calibri" w:eastAsia="Times New Roman" w:hAnsi="Calibri" w:cs="Calibri"/>
                <w:color w:val="000000"/>
              </w:rPr>
            </w:pPr>
            <w:r>
              <w:rPr>
                <w:rFonts w:ascii="Calibri" w:hAnsi="Calibri" w:cs="Calibri"/>
                <w:color w:val="000000"/>
              </w:rPr>
              <w:t>876</w:t>
            </w:r>
          </w:p>
        </w:tc>
        <w:tc>
          <w:tcPr>
            <w:tcW w:w="1332" w:type="dxa"/>
            <w:tcBorders>
              <w:top w:val="nil"/>
              <w:left w:val="nil"/>
              <w:bottom w:val="single" w:sz="4" w:space="0" w:color="auto"/>
              <w:right w:val="single" w:sz="4" w:space="0" w:color="auto"/>
            </w:tcBorders>
            <w:shd w:val="clear" w:color="auto" w:fill="auto"/>
            <w:noWrap/>
            <w:vAlign w:val="bottom"/>
          </w:tcPr>
          <w:p w14:paraId="69B5EAB7" w14:textId="00FD9DBC" w:rsidR="00BA09F7" w:rsidRPr="00A70C44" w:rsidRDefault="00BA09F7" w:rsidP="00BA09F7">
            <w:pPr>
              <w:jc w:val="center"/>
              <w:rPr>
                <w:rFonts w:ascii="Calibri" w:eastAsia="Times New Roman" w:hAnsi="Calibri" w:cs="Calibri"/>
                <w:color w:val="000000"/>
              </w:rPr>
            </w:pPr>
            <w:r>
              <w:rPr>
                <w:rFonts w:ascii="Calibri" w:hAnsi="Calibri" w:cs="Calibri"/>
                <w:color w:val="000000"/>
              </w:rPr>
              <w:t>563</w:t>
            </w:r>
          </w:p>
        </w:tc>
        <w:tc>
          <w:tcPr>
            <w:tcW w:w="1332" w:type="dxa"/>
            <w:tcBorders>
              <w:top w:val="nil"/>
              <w:left w:val="nil"/>
              <w:bottom w:val="single" w:sz="4" w:space="0" w:color="auto"/>
              <w:right w:val="single" w:sz="4" w:space="0" w:color="auto"/>
            </w:tcBorders>
            <w:shd w:val="clear" w:color="auto" w:fill="auto"/>
            <w:noWrap/>
            <w:vAlign w:val="bottom"/>
          </w:tcPr>
          <w:p w14:paraId="02FA6B64" w14:textId="1C98EBFF" w:rsidR="00BA09F7" w:rsidRPr="00A70C44" w:rsidRDefault="00BA09F7" w:rsidP="00BA09F7">
            <w:pPr>
              <w:jc w:val="center"/>
              <w:rPr>
                <w:rFonts w:ascii="Calibri" w:eastAsia="Times New Roman" w:hAnsi="Calibri" w:cs="Calibri"/>
                <w:color w:val="000000"/>
              </w:rPr>
            </w:pPr>
            <w:r>
              <w:rPr>
                <w:rFonts w:ascii="Calibri" w:hAnsi="Calibri" w:cs="Calibri"/>
                <w:color w:val="000000"/>
              </w:rPr>
              <w:t>1189</w:t>
            </w:r>
          </w:p>
        </w:tc>
      </w:tr>
      <w:tr w:rsidR="00BA09F7" w:rsidRPr="00A70C44" w14:paraId="4B53D0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BA37418" w14:textId="31A2600B" w:rsidR="00BA09F7" w:rsidRPr="00A70C44" w:rsidRDefault="00BA09F7" w:rsidP="00BA09F7">
            <w:pPr>
              <w:rPr>
                <w:rFonts w:ascii="Calibri" w:eastAsia="Times New Roman" w:hAnsi="Calibri" w:cs="Calibri"/>
                <w:color w:val="000000"/>
              </w:rPr>
            </w:pPr>
            <w:r>
              <w:rPr>
                <w:rFonts w:ascii="Calibri" w:hAnsi="Calibri" w:cs="Calibri"/>
                <w:color w:val="000000"/>
              </w:rPr>
              <w:t>UNT 119 IN LAMU</w:t>
            </w:r>
          </w:p>
        </w:tc>
        <w:tc>
          <w:tcPr>
            <w:tcW w:w="1777" w:type="dxa"/>
            <w:tcBorders>
              <w:top w:val="nil"/>
              <w:left w:val="nil"/>
              <w:bottom w:val="single" w:sz="4" w:space="0" w:color="auto"/>
              <w:right w:val="single" w:sz="4" w:space="0" w:color="auto"/>
            </w:tcBorders>
            <w:shd w:val="clear" w:color="auto" w:fill="auto"/>
            <w:noWrap/>
            <w:vAlign w:val="bottom"/>
          </w:tcPr>
          <w:p w14:paraId="68A96B19" w14:textId="3D4B5323" w:rsidR="00BA09F7" w:rsidRPr="00A70C44" w:rsidRDefault="00BA09F7" w:rsidP="00BA09F7">
            <w:pPr>
              <w:jc w:val="center"/>
              <w:rPr>
                <w:rFonts w:ascii="Calibri" w:eastAsia="Times New Roman" w:hAnsi="Calibri" w:cs="Calibri"/>
                <w:color w:val="000000"/>
              </w:rPr>
            </w:pPr>
            <w:r>
              <w:rPr>
                <w:rFonts w:ascii="Calibri" w:hAnsi="Calibri" w:cs="Calibri"/>
                <w:color w:val="000000"/>
              </w:rPr>
              <w:t>0.15056</w:t>
            </w:r>
          </w:p>
        </w:tc>
        <w:tc>
          <w:tcPr>
            <w:tcW w:w="1332" w:type="dxa"/>
            <w:tcBorders>
              <w:top w:val="nil"/>
              <w:left w:val="nil"/>
              <w:bottom w:val="single" w:sz="4" w:space="0" w:color="auto"/>
              <w:right w:val="single" w:sz="4" w:space="0" w:color="auto"/>
            </w:tcBorders>
            <w:shd w:val="clear" w:color="auto" w:fill="auto"/>
            <w:noWrap/>
            <w:vAlign w:val="bottom"/>
          </w:tcPr>
          <w:p w14:paraId="467E88A1" w14:textId="0DC12C57" w:rsidR="00BA09F7" w:rsidRPr="00A70C44" w:rsidRDefault="00BA09F7" w:rsidP="00BA09F7">
            <w:pPr>
              <w:jc w:val="center"/>
              <w:rPr>
                <w:rFonts w:ascii="Calibri" w:eastAsia="Times New Roman" w:hAnsi="Calibri" w:cs="Calibri"/>
                <w:color w:val="000000"/>
              </w:rPr>
            </w:pPr>
            <w:r>
              <w:rPr>
                <w:rFonts w:ascii="Calibri" w:hAnsi="Calibri" w:cs="Calibri"/>
                <w:color w:val="000000"/>
              </w:rPr>
              <w:t>587</w:t>
            </w:r>
          </w:p>
        </w:tc>
        <w:tc>
          <w:tcPr>
            <w:tcW w:w="1332" w:type="dxa"/>
            <w:tcBorders>
              <w:top w:val="nil"/>
              <w:left w:val="nil"/>
              <w:bottom w:val="single" w:sz="4" w:space="0" w:color="auto"/>
              <w:right w:val="single" w:sz="4" w:space="0" w:color="auto"/>
            </w:tcBorders>
            <w:shd w:val="clear" w:color="auto" w:fill="auto"/>
            <w:noWrap/>
            <w:vAlign w:val="bottom"/>
          </w:tcPr>
          <w:p w14:paraId="7F4C6D90" w14:textId="46CEAD78" w:rsidR="00BA09F7" w:rsidRPr="00A70C44" w:rsidRDefault="00BA09F7" w:rsidP="00BA09F7">
            <w:pPr>
              <w:jc w:val="center"/>
              <w:rPr>
                <w:rFonts w:ascii="Calibri" w:eastAsia="Times New Roman" w:hAnsi="Calibri" w:cs="Calibri"/>
                <w:color w:val="000000"/>
              </w:rPr>
            </w:pPr>
            <w:r>
              <w:rPr>
                <w:rFonts w:ascii="Calibri" w:hAnsi="Calibri" w:cs="Calibri"/>
                <w:color w:val="000000"/>
              </w:rPr>
              <w:t>377</w:t>
            </w:r>
          </w:p>
        </w:tc>
        <w:tc>
          <w:tcPr>
            <w:tcW w:w="1332" w:type="dxa"/>
            <w:tcBorders>
              <w:top w:val="nil"/>
              <w:left w:val="nil"/>
              <w:bottom w:val="single" w:sz="4" w:space="0" w:color="auto"/>
              <w:right w:val="single" w:sz="4" w:space="0" w:color="auto"/>
            </w:tcBorders>
            <w:shd w:val="clear" w:color="auto" w:fill="auto"/>
            <w:noWrap/>
            <w:vAlign w:val="bottom"/>
          </w:tcPr>
          <w:p w14:paraId="32142ECA" w14:textId="01E1A05A" w:rsidR="00BA09F7" w:rsidRPr="00A70C44" w:rsidRDefault="00BA09F7" w:rsidP="00BA09F7">
            <w:pPr>
              <w:jc w:val="center"/>
              <w:rPr>
                <w:rFonts w:ascii="Calibri" w:eastAsia="Times New Roman" w:hAnsi="Calibri" w:cs="Calibri"/>
                <w:color w:val="000000"/>
              </w:rPr>
            </w:pPr>
            <w:r>
              <w:rPr>
                <w:rFonts w:ascii="Calibri" w:hAnsi="Calibri" w:cs="Calibri"/>
                <w:color w:val="000000"/>
              </w:rPr>
              <w:t>797</w:t>
            </w:r>
          </w:p>
        </w:tc>
      </w:tr>
      <w:tr w:rsidR="00BA09F7" w:rsidRPr="00A70C44" w14:paraId="11AE20E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96FC5A7" w14:textId="47D1424F" w:rsidR="00BA09F7" w:rsidRPr="00A70C44" w:rsidRDefault="00BA09F7" w:rsidP="00BA09F7">
            <w:pPr>
              <w:rPr>
                <w:rFonts w:ascii="Calibri" w:eastAsia="Times New Roman" w:hAnsi="Calibri" w:cs="Calibri"/>
                <w:color w:val="000000"/>
              </w:rPr>
            </w:pPr>
            <w:r>
              <w:rPr>
                <w:rFonts w:ascii="Calibri" w:hAnsi="Calibri" w:cs="Calibri"/>
                <w:color w:val="000000"/>
              </w:rPr>
              <w:t>UNT 124 IN LAMU</w:t>
            </w:r>
          </w:p>
        </w:tc>
        <w:tc>
          <w:tcPr>
            <w:tcW w:w="1777" w:type="dxa"/>
            <w:tcBorders>
              <w:top w:val="nil"/>
              <w:left w:val="nil"/>
              <w:bottom w:val="single" w:sz="4" w:space="0" w:color="auto"/>
              <w:right w:val="single" w:sz="4" w:space="0" w:color="auto"/>
            </w:tcBorders>
            <w:shd w:val="clear" w:color="auto" w:fill="auto"/>
            <w:noWrap/>
            <w:vAlign w:val="bottom"/>
          </w:tcPr>
          <w:p w14:paraId="7FFE929F" w14:textId="41E9B196" w:rsidR="00BA09F7" w:rsidRPr="00A70C44" w:rsidRDefault="00BA09F7" w:rsidP="00BA09F7">
            <w:pPr>
              <w:jc w:val="center"/>
              <w:rPr>
                <w:rFonts w:ascii="Calibri" w:eastAsia="Times New Roman" w:hAnsi="Calibri" w:cs="Calibri"/>
                <w:color w:val="000000"/>
              </w:rPr>
            </w:pPr>
            <w:r>
              <w:rPr>
                <w:rFonts w:ascii="Calibri" w:hAnsi="Calibri" w:cs="Calibri"/>
                <w:color w:val="000000"/>
              </w:rPr>
              <w:t>0.32462</w:t>
            </w:r>
          </w:p>
        </w:tc>
        <w:tc>
          <w:tcPr>
            <w:tcW w:w="1332" w:type="dxa"/>
            <w:tcBorders>
              <w:top w:val="nil"/>
              <w:left w:val="nil"/>
              <w:bottom w:val="single" w:sz="4" w:space="0" w:color="auto"/>
              <w:right w:val="single" w:sz="4" w:space="0" w:color="auto"/>
            </w:tcBorders>
            <w:shd w:val="clear" w:color="auto" w:fill="auto"/>
            <w:noWrap/>
            <w:vAlign w:val="bottom"/>
          </w:tcPr>
          <w:p w14:paraId="644BE0BC" w14:textId="3D4E8CA7" w:rsidR="00BA09F7" w:rsidRPr="00A70C44" w:rsidRDefault="00BA09F7" w:rsidP="00BA09F7">
            <w:pPr>
              <w:jc w:val="center"/>
              <w:rPr>
                <w:rFonts w:ascii="Calibri" w:eastAsia="Times New Roman" w:hAnsi="Calibri" w:cs="Calibri"/>
                <w:color w:val="000000"/>
              </w:rPr>
            </w:pPr>
            <w:r>
              <w:rPr>
                <w:rFonts w:ascii="Calibri" w:hAnsi="Calibri" w:cs="Calibri"/>
                <w:color w:val="000000"/>
              </w:rPr>
              <w:t>855</w:t>
            </w:r>
          </w:p>
        </w:tc>
        <w:tc>
          <w:tcPr>
            <w:tcW w:w="1332" w:type="dxa"/>
            <w:tcBorders>
              <w:top w:val="nil"/>
              <w:left w:val="nil"/>
              <w:bottom w:val="single" w:sz="4" w:space="0" w:color="auto"/>
              <w:right w:val="single" w:sz="4" w:space="0" w:color="auto"/>
            </w:tcBorders>
            <w:shd w:val="clear" w:color="auto" w:fill="auto"/>
            <w:noWrap/>
            <w:vAlign w:val="bottom"/>
          </w:tcPr>
          <w:p w14:paraId="4DF9799E" w14:textId="0976AF40" w:rsidR="00BA09F7" w:rsidRPr="00A70C44" w:rsidRDefault="00BA09F7" w:rsidP="00BA09F7">
            <w:pPr>
              <w:jc w:val="center"/>
              <w:rPr>
                <w:rFonts w:ascii="Calibri" w:eastAsia="Times New Roman" w:hAnsi="Calibri" w:cs="Calibri"/>
                <w:color w:val="000000"/>
              </w:rPr>
            </w:pPr>
            <w:r>
              <w:rPr>
                <w:rFonts w:ascii="Calibri" w:hAnsi="Calibri" w:cs="Calibri"/>
                <w:color w:val="000000"/>
              </w:rPr>
              <w:t>550</w:t>
            </w:r>
          </w:p>
        </w:tc>
        <w:tc>
          <w:tcPr>
            <w:tcW w:w="1332" w:type="dxa"/>
            <w:tcBorders>
              <w:top w:val="nil"/>
              <w:left w:val="nil"/>
              <w:bottom w:val="single" w:sz="4" w:space="0" w:color="auto"/>
              <w:right w:val="single" w:sz="4" w:space="0" w:color="auto"/>
            </w:tcBorders>
            <w:shd w:val="clear" w:color="auto" w:fill="auto"/>
            <w:noWrap/>
            <w:vAlign w:val="bottom"/>
          </w:tcPr>
          <w:p w14:paraId="76BB7CC2" w14:textId="292DCFCA" w:rsidR="00BA09F7" w:rsidRPr="00A70C44" w:rsidRDefault="00BA09F7" w:rsidP="00BA09F7">
            <w:pPr>
              <w:jc w:val="center"/>
              <w:rPr>
                <w:rFonts w:ascii="Calibri" w:eastAsia="Times New Roman" w:hAnsi="Calibri" w:cs="Calibri"/>
                <w:color w:val="000000"/>
              </w:rPr>
            </w:pPr>
            <w:r>
              <w:rPr>
                <w:rFonts w:ascii="Calibri" w:hAnsi="Calibri" w:cs="Calibri"/>
                <w:color w:val="000000"/>
              </w:rPr>
              <w:t>1160</w:t>
            </w:r>
          </w:p>
        </w:tc>
      </w:tr>
      <w:tr w:rsidR="00BA09F7" w:rsidRPr="00A70C44" w14:paraId="1A45788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0320714" w14:textId="5D89524C" w:rsidR="00BA09F7" w:rsidRPr="00A70C44" w:rsidRDefault="00BA09F7" w:rsidP="00BA09F7">
            <w:pPr>
              <w:rPr>
                <w:rFonts w:ascii="Calibri" w:eastAsia="Times New Roman" w:hAnsi="Calibri" w:cs="Calibri"/>
                <w:color w:val="000000"/>
              </w:rPr>
            </w:pPr>
            <w:r>
              <w:rPr>
                <w:rFonts w:ascii="Calibri" w:hAnsi="Calibri" w:cs="Calibri"/>
                <w:color w:val="000000"/>
              </w:rPr>
              <w:lastRenderedPageBreak/>
              <w:t>UNT 126 IN LAMU</w:t>
            </w:r>
          </w:p>
        </w:tc>
        <w:tc>
          <w:tcPr>
            <w:tcW w:w="1777" w:type="dxa"/>
            <w:tcBorders>
              <w:top w:val="nil"/>
              <w:left w:val="nil"/>
              <w:bottom w:val="single" w:sz="4" w:space="0" w:color="auto"/>
              <w:right w:val="single" w:sz="4" w:space="0" w:color="auto"/>
            </w:tcBorders>
            <w:shd w:val="clear" w:color="auto" w:fill="auto"/>
            <w:noWrap/>
            <w:vAlign w:val="bottom"/>
          </w:tcPr>
          <w:p w14:paraId="7A466214" w14:textId="7827063F" w:rsidR="00BA09F7" w:rsidRPr="00A70C44" w:rsidRDefault="00BA09F7" w:rsidP="00BA09F7">
            <w:pPr>
              <w:jc w:val="center"/>
              <w:rPr>
                <w:rFonts w:ascii="Calibri" w:eastAsia="Times New Roman" w:hAnsi="Calibri" w:cs="Calibri"/>
                <w:color w:val="000000"/>
              </w:rPr>
            </w:pPr>
            <w:r>
              <w:rPr>
                <w:rFonts w:ascii="Calibri" w:hAnsi="Calibri" w:cs="Calibri"/>
                <w:color w:val="000000"/>
              </w:rPr>
              <w:t>0.5984</w:t>
            </w:r>
          </w:p>
        </w:tc>
        <w:tc>
          <w:tcPr>
            <w:tcW w:w="1332" w:type="dxa"/>
            <w:tcBorders>
              <w:top w:val="nil"/>
              <w:left w:val="nil"/>
              <w:bottom w:val="single" w:sz="4" w:space="0" w:color="auto"/>
              <w:right w:val="single" w:sz="4" w:space="0" w:color="auto"/>
            </w:tcBorders>
            <w:shd w:val="clear" w:color="auto" w:fill="auto"/>
            <w:noWrap/>
            <w:vAlign w:val="bottom"/>
          </w:tcPr>
          <w:p w14:paraId="792D94F8" w14:textId="0C279A86" w:rsidR="00BA09F7" w:rsidRPr="00A70C44" w:rsidRDefault="00BA09F7" w:rsidP="00BA09F7">
            <w:pPr>
              <w:jc w:val="center"/>
              <w:rPr>
                <w:rFonts w:ascii="Calibri" w:eastAsia="Times New Roman" w:hAnsi="Calibri" w:cs="Calibri"/>
                <w:color w:val="000000"/>
              </w:rPr>
            </w:pPr>
            <w:r>
              <w:rPr>
                <w:rFonts w:ascii="Calibri" w:hAnsi="Calibri" w:cs="Calibri"/>
                <w:color w:val="000000"/>
              </w:rPr>
              <w:t>1209</w:t>
            </w:r>
          </w:p>
        </w:tc>
        <w:tc>
          <w:tcPr>
            <w:tcW w:w="1332" w:type="dxa"/>
            <w:tcBorders>
              <w:top w:val="nil"/>
              <w:left w:val="nil"/>
              <w:bottom w:val="single" w:sz="4" w:space="0" w:color="auto"/>
              <w:right w:val="single" w:sz="4" w:space="0" w:color="auto"/>
            </w:tcBorders>
            <w:shd w:val="clear" w:color="auto" w:fill="auto"/>
            <w:noWrap/>
            <w:vAlign w:val="bottom"/>
          </w:tcPr>
          <w:p w14:paraId="64B8EA19" w14:textId="665FAF10" w:rsidR="00BA09F7" w:rsidRPr="00A70C44" w:rsidRDefault="00BA09F7" w:rsidP="00BA09F7">
            <w:pPr>
              <w:jc w:val="center"/>
              <w:rPr>
                <w:rFonts w:ascii="Calibri" w:eastAsia="Times New Roman" w:hAnsi="Calibri" w:cs="Calibri"/>
                <w:color w:val="000000"/>
              </w:rPr>
            </w:pPr>
            <w:r>
              <w:rPr>
                <w:rFonts w:ascii="Calibri" w:hAnsi="Calibri" w:cs="Calibri"/>
                <w:color w:val="000000"/>
              </w:rPr>
              <w:t>777</w:t>
            </w:r>
          </w:p>
        </w:tc>
        <w:tc>
          <w:tcPr>
            <w:tcW w:w="1332" w:type="dxa"/>
            <w:tcBorders>
              <w:top w:val="nil"/>
              <w:left w:val="nil"/>
              <w:bottom w:val="single" w:sz="4" w:space="0" w:color="auto"/>
              <w:right w:val="single" w:sz="4" w:space="0" w:color="auto"/>
            </w:tcBorders>
            <w:shd w:val="clear" w:color="auto" w:fill="auto"/>
            <w:noWrap/>
            <w:vAlign w:val="bottom"/>
          </w:tcPr>
          <w:p w14:paraId="24F9B29A" w14:textId="7FCBF557" w:rsidR="00BA09F7" w:rsidRPr="00A70C44" w:rsidRDefault="00BA09F7" w:rsidP="00BA09F7">
            <w:pPr>
              <w:jc w:val="center"/>
              <w:rPr>
                <w:rFonts w:ascii="Calibri" w:eastAsia="Times New Roman" w:hAnsi="Calibri" w:cs="Calibri"/>
                <w:color w:val="000000"/>
              </w:rPr>
            </w:pPr>
            <w:r>
              <w:rPr>
                <w:rFonts w:ascii="Calibri" w:hAnsi="Calibri" w:cs="Calibri"/>
                <w:color w:val="000000"/>
              </w:rPr>
              <w:t>1641</w:t>
            </w:r>
          </w:p>
        </w:tc>
      </w:tr>
      <w:tr w:rsidR="00BA09F7" w:rsidRPr="00A70C44" w14:paraId="52922A8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2E219E" w14:textId="4E900676" w:rsidR="00BA09F7" w:rsidRPr="00A70C44" w:rsidRDefault="00BA09F7" w:rsidP="00BA09F7">
            <w:pPr>
              <w:rPr>
                <w:rFonts w:ascii="Calibri" w:eastAsia="Times New Roman" w:hAnsi="Calibri" w:cs="Calibri"/>
                <w:color w:val="000000"/>
              </w:rPr>
            </w:pPr>
            <w:r>
              <w:rPr>
                <w:rFonts w:ascii="Calibri" w:hAnsi="Calibri" w:cs="Calibri"/>
                <w:color w:val="000000"/>
              </w:rPr>
              <w:t>UNT 132 IN LAMU</w:t>
            </w:r>
          </w:p>
        </w:tc>
        <w:tc>
          <w:tcPr>
            <w:tcW w:w="1777" w:type="dxa"/>
            <w:tcBorders>
              <w:top w:val="nil"/>
              <w:left w:val="nil"/>
              <w:bottom w:val="single" w:sz="4" w:space="0" w:color="auto"/>
              <w:right w:val="single" w:sz="4" w:space="0" w:color="auto"/>
            </w:tcBorders>
            <w:shd w:val="clear" w:color="auto" w:fill="auto"/>
            <w:noWrap/>
            <w:vAlign w:val="bottom"/>
          </w:tcPr>
          <w:p w14:paraId="62CCA248" w14:textId="0654C073" w:rsidR="00BA09F7" w:rsidRPr="00A70C44" w:rsidRDefault="00BA09F7" w:rsidP="00BA09F7">
            <w:pPr>
              <w:jc w:val="center"/>
              <w:rPr>
                <w:rFonts w:ascii="Calibri" w:eastAsia="Times New Roman" w:hAnsi="Calibri" w:cs="Calibri"/>
                <w:color w:val="000000"/>
              </w:rPr>
            </w:pPr>
            <w:r>
              <w:rPr>
                <w:rFonts w:ascii="Calibri" w:hAnsi="Calibri" w:cs="Calibri"/>
                <w:color w:val="000000"/>
              </w:rPr>
              <w:t>0.40901</w:t>
            </w:r>
          </w:p>
        </w:tc>
        <w:tc>
          <w:tcPr>
            <w:tcW w:w="1332" w:type="dxa"/>
            <w:tcBorders>
              <w:top w:val="nil"/>
              <w:left w:val="nil"/>
              <w:bottom w:val="single" w:sz="4" w:space="0" w:color="auto"/>
              <w:right w:val="single" w:sz="4" w:space="0" w:color="auto"/>
            </w:tcBorders>
            <w:shd w:val="clear" w:color="auto" w:fill="auto"/>
            <w:noWrap/>
            <w:vAlign w:val="bottom"/>
          </w:tcPr>
          <w:p w14:paraId="5F7A95F9" w14:textId="7C67BE9C" w:rsidR="00BA09F7" w:rsidRPr="00A70C44" w:rsidRDefault="00BA09F7" w:rsidP="00BA09F7">
            <w:pPr>
              <w:jc w:val="center"/>
              <w:rPr>
                <w:rFonts w:ascii="Calibri" w:eastAsia="Times New Roman" w:hAnsi="Calibri" w:cs="Calibri"/>
                <w:color w:val="000000"/>
              </w:rPr>
            </w:pPr>
            <w:r>
              <w:rPr>
                <w:rFonts w:ascii="Calibri" w:hAnsi="Calibri" w:cs="Calibri"/>
                <w:color w:val="000000"/>
              </w:rPr>
              <w:t>963</w:t>
            </w:r>
          </w:p>
        </w:tc>
        <w:tc>
          <w:tcPr>
            <w:tcW w:w="1332" w:type="dxa"/>
            <w:tcBorders>
              <w:top w:val="nil"/>
              <w:left w:val="nil"/>
              <w:bottom w:val="single" w:sz="4" w:space="0" w:color="auto"/>
              <w:right w:val="single" w:sz="4" w:space="0" w:color="auto"/>
            </w:tcBorders>
            <w:shd w:val="clear" w:color="auto" w:fill="auto"/>
            <w:noWrap/>
            <w:vAlign w:val="bottom"/>
          </w:tcPr>
          <w:p w14:paraId="7CD847EC" w14:textId="330867C6" w:rsidR="00BA09F7" w:rsidRPr="00A70C44" w:rsidRDefault="00BA09F7" w:rsidP="00BA09F7">
            <w:pPr>
              <w:jc w:val="center"/>
              <w:rPr>
                <w:rFonts w:ascii="Calibri" w:eastAsia="Times New Roman" w:hAnsi="Calibri" w:cs="Calibri"/>
                <w:color w:val="000000"/>
              </w:rPr>
            </w:pPr>
            <w:r>
              <w:rPr>
                <w:rFonts w:ascii="Calibri" w:hAnsi="Calibri" w:cs="Calibri"/>
                <w:color w:val="000000"/>
              </w:rPr>
              <w:t>619</w:t>
            </w:r>
          </w:p>
        </w:tc>
        <w:tc>
          <w:tcPr>
            <w:tcW w:w="1332" w:type="dxa"/>
            <w:tcBorders>
              <w:top w:val="nil"/>
              <w:left w:val="nil"/>
              <w:bottom w:val="single" w:sz="4" w:space="0" w:color="auto"/>
              <w:right w:val="single" w:sz="4" w:space="0" w:color="auto"/>
            </w:tcBorders>
            <w:shd w:val="clear" w:color="auto" w:fill="auto"/>
            <w:noWrap/>
            <w:vAlign w:val="bottom"/>
          </w:tcPr>
          <w:p w14:paraId="104C1A1B" w14:textId="6481EF91" w:rsidR="00BA09F7" w:rsidRPr="00A70C44" w:rsidRDefault="00BA09F7" w:rsidP="00BA09F7">
            <w:pPr>
              <w:jc w:val="center"/>
              <w:rPr>
                <w:rFonts w:ascii="Calibri" w:eastAsia="Times New Roman" w:hAnsi="Calibri" w:cs="Calibri"/>
                <w:color w:val="000000"/>
              </w:rPr>
            </w:pPr>
            <w:r>
              <w:rPr>
                <w:rFonts w:ascii="Calibri" w:hAnsi="Calibri" w:cs="Calibri"/>
                <w:color w:val="000000"/>
              </w:rPr>
              <w:t>1307</w:t>
            </w:r>
          </w:p>
        </w:tc>
      </w:tr>
      <w:tr w:rsidR="00BA09F7" w:rsidRPr="00A70C44" w14:paraId="05C69A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C76DAD5" w14:textId="67D0894E" w:rsidR="00BA09F7" w:rsidRPr="00A70C44" w:rsidRDefault="00BA09F7" w:rsidP="00BA09F7">
            <w:pPr>
              <w:rPr>
                <w:rFonts w:ascii="Calibri" w:eastAsia="Times New Roman" w:hAnsi="Calibri" w:cs="Calibri"/>
                <w:color w:val="000000"/>
              </w:rPr>
            </w:pPr>
            <w:r>
              <w:rPr>
                <w:rFonts w:ascii="Calibri" w:hAnsi="Calibri" w:cs="Calibri"/>
                <w:color w:val="000000"/>
              </w:rPr>
              <w:t>UNT 133 IN LAMU</w:t>
            </w:r>
          </w:p>
        </w:tc>
        <w:tc>
          <w:tcPr>
            <w:tcW w:w="1777" w:type="dxa"/>
            <w:tcBorders>
              <w:top w:val="nil"/>
              <w:left w:val="nil"/>
              <w:bottom w:val="single" w:sz="4" w:space="0" w:color="auto"/>
              <w:right w:val="single" w:sz="4" w:space="0" w:color="auto"/>
            </w:tcBorders>
            <w:shd w:val="clear" w:color="auto" w:fill="auto"/>
            <w:noWrap/>
            <w:vAlign w:val="bottom"/>
          </w:tcPr>
          <w:p w14:paraId="06B5EA09" w14:textId="46306A4D" w:rsidR="00BA09F7" w:rsidRPr="00A70C44" w:rsidRDefault="00BA09F7" w:rsidP="00BA09F7">
            <w:pPr>
              <w:jc w:val="center"/>
              <w:rPr>
                <w:rFonts w:ascii="Calibri" w:eastAsia="Times New Roman" w:hAnsi="Calibri" w:cs="Calibri"/>
                <w:color w:val="000000"/>
              </w:rPr>
            </w:pPr>
            <w:r>
              <w:rPr>
                <w:rFonts w:ascii="Calibri" w:hAnsi="Calibri" w:cs="Calibri"/>
                <w:color w:val="000000"/>
              </w:rPr>
              <w:t>0.63454</w:t>
            </w:r>
          </w:p>
        </w:tc>
        <w:tc>
          <w:tcPr>
            <w:tcW w:w="1332" w:type="dxa"/>
            <w:tcBorders>
              <w:top w:val="nil"/>
              <w:left w:val="nil"/>
              <w:bottom w:val="single" w:sz="4" w:space="0" w:color="auto"/>
              <w:right w:val="single" w:sz="4" w:space="0" w:color="auto"/>
            </w:tcBorders>
            <w:shd w:val="clear" w:color="auto" w:fill="auto"/>
            <w:noWrap/>
            <w:vAlign w:val="bottom"/>
          </w:tcPr>
          <w:p w14:paraId="0BE007C8" w14:textId="4A6AD434" w:rsidR="00BA09F7" w:rsidRPr="00A70C44" w:rsidRDefault="00BA09F7" w:rsidP="00BA09F7">
            <w:pPr>
              <w:jc w:val="center"/>
              <w:rPr>
                <w:rFonts w:ascii="Calibri" w:eastAsia="Times New Roman" w:hAnsi="Calibri" w:cs="Calibri"/>
                <w:color w:val="000000"/>
              </w:rPr>
            </w:pPr>
            <w:r>
              <w:rPr>
                <w:rFonts w:ascii="Calibri" w:hAnsi="Calibri" w:cs="Calibri"/>
                <w:color w:val="000000"/>
              </w:rPr>
              <w:t>1203</w:t>
            </w:r>
          </w:p>
        </w:tc>
        <w:tc>
          <w:tcPr>
            <w:tcW w:w="1332" w:type="dxa"/>
            <w:tcBorders>
              <w:top w:val="nil"/>
              <w:left w:val="nil"/>
              <w:bottom w:val="single" w:sz="4" w:space="0" w:color="auto"/>
              <w:right w:val="single" w:sz="4" w:space="0" w:color="auto"/>
            </w:tcBorders>
            <w:shd w:val="clear" w:color="auto" w:fill="auto"/>
            <w:noWrap/>
            <w:vAlign w:val="bottom"/>
          </w:tcPr>
          <w:p w14:paraId="2C973316" w14:textId="7F5BAC9F" w:rsidR="00BA09F7" w:rsidRPr="00A70C44" w:rsidRDefault="00BA09F7" w:rsidP="00BA09F7">
            <w:pPr>
              <w:jc w:val="center"/>
              <w:rPr>
                <w:rFonts w:ascii="Calibri" w:eastAsia="Times New Roman" w:hAnsi="Calibri" w:cs="Calibri"/>
                <w:color w:val="000000"/>
              </w:rPr>
            </w:pPr>
            <w:r>
              <w:rPr>
                <w:rFonts w:ascii="Calibri" w:hAnsi="Calibri" w:cs="Calibri"/>
                <w:color w:val="000000"/>
              </w:rPr>
              <w:t>773</w:t>
            </w:r>
          </w:p>
        </w:tc>
        <w:tc>
          <w:tcPr>
            <w:tcW w:w="1332" w:type="dxa"/>
            <w:tcBorders>
              <w:top w:val="nil"/>
              <w:left w:val="nil"/>
              <w:bottom w:val="single" w:sz="4" w:space="0" w:color="auto"/>
              <w:right w:val="single" w:sz="4" w:space="0" w:color="auto"/>
            </w:tcBorders>
            <w:shd w:val="clear" w:color="auto" w:fill="auto"/>
            <w:noWrap/>
            <w:vAlign w:val="bottom"/>
          </w:tcPr>
          <w:p w14:paraId="3F8FAC02" w14:textId="7AFA58E1" w:rsidR="00BA09F7" w:rsidRPr="00A70C44" w:rsidRDefault="00BA09F7" w:rsidP="00BA09F7">
            <w:pPr>
              <w:jc w:val="center"/>
              <w:rPr>
                <w:rFonts w:ascii="Calibri" w:eastAsia="Times New Roman" w:hAnsi="Calibri" w:cs="Calibri"/>
                <w:color w:val="000000"/>
              </w:rPr>
            </w:pPr>
            <w:r>
              <w:rPr>
                <w:rFonts w:ascii="Calibri" w:hAnsi="Calibri" w:cs="Calibri"/>
                <w:color w:val="000000"/>
              </w:rPr>
              <w:t>1633</w:t>
            </w:r>
          </w:p>
        </w:tc>
      </w:tr>
      <w:tr w:rsidR="00BA09F7" w:rsidRPr="00A70C44" w14:paraId="34E2A7B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20F451" w14:textId="71309929" w:rsidR="00BA09F7" w:rsidRPr="00A70C44" w:rsidRDefault="00BA09F7" w:rsidP="00BA09F7">
            <w:pPr>
              <w:rPr>
                <w:rFonts w:ascii="Calibri" w:eastAsia="Times New Roman" w:hAnsi="Calibri" w:cs="Calibri"/>
                <w:color w:val="000000"/>
              </w:rPr>
            </w:pPr>
            <w:r>
              <w:rPr>
                <w:rFonts w:ascii="Calibri" w:hAnsi="Calibri" w:cs="Calibri"/>
                <w:color w:val="000000"/>
              </w:rPr>
              <w:t>UNT 134 IN LAMU</w:t>
            </w:r>
          </w:p>
        </w:tc>
        <w:tc>
          <w:tcPr>
            <w:tcW w:w="1777" w:type="dxa"/>
            <w:tcBorders>
              <w:top w:val="nil"/>
              <w:left w:val="nil"/>
              <w:bottom w:val="single" w:sz="4" w:space="0" w:color="auto"/>
              <w:right w:val="single" w:sz="4" w:space="0" w:color="auto"/>
            </w:tcBorders>
            <w:shd w:val="clear" w:color="auto" w:fill="auto"/>
            <w:noWrap/>
            <w:vAlign w:val="bottom"/>
          </w:tcPr>
          <w:p w14:paraId="1E499188" w14:textId="7070A99C" w:rsidR="00BA09F7" w:rsidRPr="00A70C44" w:rsidRDefault="00BA09F7" w:rsidP="00BA09F7">
            <w:pPr>
              <w:jc w:val="center"/>
              <w:rPr>
                <w:rFonts w:ascii="Calibri" w:eastAsia="Times New Roman" w:hAnsi="Calibri" w:cs="Calibri"/>
                <w:color w:val="000000"/>
              </w:rPr>
            </w:pPr>
            <w:r>
              <w:rPr>
                <w:rFonts w:ascii="Calibri" w:hAnsi="Calibri" w:cs="Calibri"/>
                <w:color w:val="000000"/>
              </w:rPr>
              <w:t>0.2041</w:t>
            </w:r>
          </w:p>
        </w:tc>
        <w:tc>
          <w:tcPr>
            <w:tcW w:w="1332" w:type="dxa"/>
            <w:tcBorders>
              <w:top w:val="nil"/>
              <w:left w:val="nil"/>
              <w:bottom w:val="single" w:sz="4" w:space="0" w:color="auto"/>
              <w:right w:val="single" w:sz="4" w:space="0" w:color="auto"/>
            </w:tcBorders>
            <w:shd w:val="clear" w:color="auto" w:fill="auto"/>
            <w:noWrap/>
            <w:vAlign w:val="bottom"/>
          </w:tcPr>
          <w:p w14:paraId="0760DA8A" w14:textId="2D27BF48" w:rsidR="00BA09F7" w:rsidRPr="00A70C44" w:rsidRDefault="00BA09F7" w:rsidP="00BA09F7">
            <w:pPr>
              <w:jc w:val="center"/>
              <w:rPr>
                <w:rFonts w:ascii="Calibri" w:eastAsia="Times New Roman" w:hAnsi="Calibri" w:cs="Calibri"/>
                <w:color w:val="000000"/>
              </w:rPr>
            </w:pPr>
            <w:r>
              <w:rPr>
                <w:rFonts w:ascii="Calibri" w:hAnsi="Calibri" w:cs="Calibri"/>
                <w:color w:val="000000"/>
              </w:rPr>
              <w:t>579</w:t>
            </w:r>
          </w:p>
        </w:tc>
        <w:tc>
          <w:tcPr>
            <w:tcW w:w="1332" w:type="dxa"/>
            <w:tcBorders>
              <w:top w:val="nil"/>
              <w:left w:val="nil"/>
              <w:bottom w:val="single" w:sz="4" w:space="0" w:color="auto"/>
              <w:right w:val="single" w:sz="4" w:space="0" w:color="auto"/>
            </w:tcBorders>
            <w:shd w:val="clear" w:color="auto" w:fill="auto"/>
            <w:noWrap/>
            <w:vAlign w:val="bottom"/>
          </w:tcPr>
          <w:p w14:paraId="29AC823A" w14:textId="68E1FF80" w:rsidR="00BA09F7" w:rsidRPr="00A70C44" w:rsidRDefault="00BA09F7" w:rsidP="00BA09F7">
            <w:pPr>
              <w:jc w:val="center"/>
              <w:rPr>
                <w:rFonts w:ascii="Calibri" w:eastAsia="Times New Roman" w:hAnsi="Calibri" w:cs="Calibri"/>
                <w:color w:val="000000"/>
              </w:rPr>
            </w:pPr>
            <w:r>
              <w:rPr>
                <w:rFonts w:ascii="Calibri" w:hAnsi="Calibri" w:cs="Calibri"/>
                <w:color w:val="000000"/>
              </w:rPr>
              <w:t>372</w:t>
            </w:r>
          </w:p>
        </w:tc>
        <w:tc>
          <w:tcPr>
            <w:tcW w:w="1332" w:type="dxa"/>
            <w:tcBorders>
              <w:top w:val="nil"/>
              <w:left w:val="nil"/>
              <w:bottom w:val="single" w:sz="4" w:space="0" w:color="auto"/>
              <w:right w:val="single" w:sz="4" w:space="0" w:color="auto"/>
            </w:tcBorders>
            <w:shd w:val="clear" w:color="auto" w:fill="auto"/>
            <w:noWrap/>
            <w:vAlign w:val="bottom"/>
          </w:tcPr>
          <w:p w14:paraId="5A0CB759" w14:textId="4113C33E" w:rsidR="00BA09F7" w:rsidRPr="00A70C44" w:rsidRDefault="00BA09F7" w:rsidP="00BA09F7">
            <w:pPr>
              <w:jc w:val="center"/>
              <w:rPr>
                <w:rFonts w:ascii="Calibri" w:eastAsia="Times New Roman" w:hAnsi="Calibri" w:cs="Calibri"/>
                <w:color w:val="000000"/>
              </w:rPr>
            </w:pPr>
            <w:r>
              <w:rPr>
                <w:rFonts w:ascii="Calibri" w:hAnsi="Calibri" w:cs="Calibri"/>
                <w:color w:val="000000"/>
              </w:rPr>
              <w:t>786</w:t>
            </w:r>
          </w:p>
        </w:tc>
      </w:tr>
      <w:tr w:rsidR="00BA09F7" w:rsidRPr="00A70C44" w14:paraId="52BDC99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6494E9A" w14:textId="2E35F106" w:rsidR="00BA09F7" w:rsidRPr="00A70C44" w:rsidRDefault="00BA09F7" w:rsidP="00BA09F7">
            <w:pPr>
              <w:rPr>
                <w:rFonts w:ascii="Calibri" w:eastAsia="Times New Roman" w:hAnsi="Calibri" w:cs="Calibri"/>
                <w:color w:val="000000"/>
              </w:rPr>
            </w:pPr>
            <w:r>
              <w:rPr>
                <w:rFonts w:ascii="Calibri" w:hAnsi="Calibri" w:cs="Calibri"/>
                <w:color w:val="000000"/>
              </w:rPr>
              <w:t>UNT 135 IN LAMU</w:t>
            </w:r>
          </w:p>
        </w:tc>
        <w:tc>
          <w:tcPr>
            <w:tcW w:w="1777" w:type="dxa"/>
            <w:tcBorders>
              <w:top w:val="nil"/>
              <w:left w:val="nil"/>
              <w:bottom w:val="single" w:sz="4" w:space="0" w:color="auto"/>
              <w:right w:val="single" w:sz="4" w:space="0" w:color="auto"/>
            </w:tcBorders>
            <w:shd w:val="clear" w:color="auto" w:fill="auto"/>
            <w:noWrap/>
            <w:vAlign w:val="bottom"/>
          </w:tcPr>
          <w:p w14:paraId="75596773" w14:textId="666C424D" w:rsidR="00BA09F7" w:rsidRPr="00A70C44" w:rsidRDefault="00BA09F7" w:rsidP="00BA09F7">
            <w:pPr>
              <w:jc w:val="center"/>
              <w:rPr>
                <w:rFonts w:ascii="Calibri" w:eastAsia="Times New Roman" w:hAnsi="Calibri" w:cs="Calibri"/>
                <w:color w:val="000000"/>
              </w:rPr>
            </w:pPr>
            <w:r>
              <w:rPr>
                <w:rFonts w:ascii="Calibri" w:hAnsi="Calibri" w:cs="Calibri"/>
                <w:color w:val="000000"/>
              </w:rPr>
              <w:t>0.29413</w:t>
            </w:r>
          </w:p>
        </w:tc>
        <w:tc>
          <w:tcPr>
            <w:tcW w:w="1332" w:type="dxa"/>
            <w:tcBorders>
              <w:top w:val="nil"/>
              <w:left w:val="nil"/>
              <w:bottom w:val="single" w:sz="4" w:space="0" w:color="auto"/>
              <w:right w:val="single" w:sz="4" w:space="0" w:color="auto"/>
            </w:tcBorders>
            <w:shd w:val="clear" w:color="auto" w:fill="auto"/>
            <w:noWrap/>
            <w:vAlign w:val="bottom"/>
          </w:tcPr>
          <w:p w14:paraId="01E28A36" w14:textId="62387CFB" w:rsidR="00BA09F7" w:rsidRPr="00A70C44" w:rsidRDefault="00BA09F7" w:rsidP="00BA09F7">
            <w:pPr>
              <w:jc w:val="center"/>
              <w:rPr>
                <w:rFonts w:ascii="Calibri" w:eastAsia="Times New Roman" w:hAnsi="Calibri" w:cs="Calibri"/>
                <w:color w:val="000000"/>
              </w:rPr>
            </w:pPr>
            <w:r>
              <w:rPr>
                <w:rFonts w:ascii="Calibri" w:hAnsi="Calibri" w:cs="Calibri"/>
                <w:color w:val="000000"/>
              </w:rPr>
              <w:t>775</w:t>
            </w:r>
          </w:p>
        </w:tc>
        <w:tc>
          <w:tcPr>
            <w:tcW w:w="1332" w:type="dxa"/>
            <w:tcBorders>
              <w:top w:val="nil"/>
              <w:left w:val="nil"/>
              <w:bottom w:val="single" w:sz="4" w:space="0" w:color="auto"/>
              <w:right w:val="single" w:sz="4" w:space="0" w:color="auto"/>
            </w:tcBorders>
            <w:shd w:val="clear" w:color="auto" w:fill="auto"/>
            <w:noWrap/>
            <w:vAlign w:val="bottom"/>
          </w:tcPr>
          <w:p w14:paraId="6ADCEE97" w14:textId="2C1F9070" w:rsidR="00BA09F7" w:rsidRPr="00A70C44" w:rsidRDefault="00BA09F7" w:rsidP="00BA09F7">
            <w:pPr>
              <w:jc w:val="center"/>
              <w:rPr>
                <w:rFonts w:ascii="Calibri" w:eastAsia="Times New Roman" w:hAnsi="Calibri" w:cs="Calibri"/>
                <w:color w:val="000000"/>
              </w:rPr>
            </w:pPr>
            <w:r>
              <w:rPr>
                <w:rFonts w:ascii="Calibri" w:hAnsi="Calibri" w:cs="Calibri"/>
                <w:color w:val="000000"/>
              </w:rPr>
              <w:t>498</w:t>
            </w:r>
          </w:p>
        </w:tc>
        <w:tc>
          <w:tcPr>
            <w:tcW w:w="1332" w:type="dxa"/>
            <w:tcBorders>
              <w:top w:val="nil"/>
              <w:left w:val="nil"/>
              <w:bottom w:val="single" w:sz="4" w:space="0" w:color="auto"/>
              <w:right w:val="single" w:sz="4" w:space="0" w:color="auto"/>
            </w:tcBorders>
            <w:shd w:val="clear" w:color="auto" w:fill="auto"/>
            <w:noWrap/>
            <w:vAlign w:val="bottom"/>
          </w:tcPr>
          <w:p w14:paraId="38BA00CF" w14:textId="51F4D7B4" w:rsidR="00BA09F7" w:rsidRPr="00A70C44" w:rsidRDefault="00BA09F7" w:rsidP="00BA09F7">
            <w:pPr>
              <w:jc w:val="center"/>
              <w:rPr>
                <w:rFonts w:ascii="Calibri" w:eastAsia="Times New Roman" w:hAnsi="Calibri" w:cs="Calibri"/>
                <w:color w:val="000000"/>
              </w:rPr>
            </w:pPr>
            <w:r>
              <w:rPr>
                <w:rFonts w:ascii="Calibri" w:hAnsi="Calibri" w:cs="Calibri"/>
                <w:color w:val="000000"/>
              </w:rPr>
              <w:t>1052</w:t>
            </w:r>
          </w:p>
        </w:tc>
      </w:tr>
      <w:tr w:rsidR="00BA09F7" w:rsidRPr="00A70C44" w14:paraId="5C99440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5EC394A" w14:textId="3903E504" w:rsidR="00BA09F7" w:rsidRPr="00A70C44" w:rsidRDefault="00BA09F7" w:rsidP="00BA09F7">
            <w:pPr>
              <w:rPr>
                <w:rFonts w:ascii="Calibri" w:eastAsia="Times New Roman" w:hAnsi="Calibri" w:cs="Calibri"/>
                <w:color w:val="000000"/>
              </w:rPr>
            </w:pPr>
            <w:r>
              <w:rPr>
                <w:rFonts w:ascii="Calibri" w:hAnsi="Calibri" w:cs="Calibri"/>
                <w:color w:val="000000"/>
              </w:rPr>
              <w:t>UNT 141 IN LAMU</w:t>
            </w:r>
          </w:p>
        </w:tc>
        <w:tc>
          <w:tcPr>
            <w:tcW w:w="1777" w:type="dxa"/>
            <w:tcBorders>
              <w:top w:val="nil"/>
              <w:left w:val="nil"/>
              <w:bottom w:val="single" w:sz="4" w:space="0" w:color="auto"/>
              <w:right w:val="single" w:sz="4" w:space="0" w:color="auto"/>
            </w:tcBorders>
            <w:shd w:val="clear" w:color="auto" w:fill="auto"/>
            <w:noWrap/>
            <w:vAlign w:val="bottom"/>
          </w:tcPr>
          <w:p w14:paraId="625EC0FE" w14:textId="65758F03" w:rsidR="00BA09F7" w:rsidRPr="00A70C44" w:rsidRDefault="00BA09F7" w:rsidP="00BA09F7">
            <w:pPr>
              <w:jc w:val="center"/>
              <w:rPr>
                <w:rFonts w:ascii="Calibri" w:eastAsia="Times New Roman" w:hAnsi="Calibri" w:cs="Calibri"/>
                <w:color w:val="000000"/>
              </w:rPr>
            </w:pPr>
            <w:r>
              <w:rPr>
                <w:rFonts w:ascii="Calibri" w:hAnsi="Calibri" w:cs="Calibri"/>
                <w:color w:val="000000"/>
              </w:rPr>
              <w:t>1.15143</w:t>
            </w:r>
          </w:p>
        </w:tc>
        <w:tc>
          <w:tcPr>
            <w:tcW w:w="1332" w:type="dxa"/>
            <w:tcBorders>
              <w:top w:val="nil"/>
              <w:left w:val="nil"/>
              <w:bottom w:val="single" w:sz="4" w:space="0" w:color="auto"/>
              <w:right w:val="single" w:sz="4" w:space="0" w:color="auto"/>
            </w:tcBorders>
            <w:shd w:val="clear" w:color="auto" w:fill="auto"/>
            <w:noWrap/>
            <w:vAlign w:val="bottom"/>
          </w:tcPr>
          <w:p w14:paraId="681ECCCD" w14:textId="69FC47A5" w:rsidR="00BA09F7" w:rsidRPr="00A70C44" w:rsidRDefault="00BA09F7" w:rsidP="00BA09F7">
            <w:pPr>
              <w:jc w:val="center"/>
              <w:rPr>
                <w:rFonts w:ascii="Calibri" w:eastAsia="Times New Roman" w:hAnsi="Calibri" w:cs="Calibri"/>
                <w:color w:val="000000"/>
              </w:rPr>
            </w:pPr>
            <w:r>
              <w:rPr>
                <w:rFonts w:ascii="Calibri" w:hAnsi="Calibri" w:cs="Calibri"/>
                <w:color w:val="000000"/>
              </w:rPr>
              <w:t>1960</w:t>
            </w:r>
          </w:p>
        </w:tc>
        <w:tc>
          <w:tcPr>
            <w:tcW w:w="1332" w:type="dxa"/>
            <w:tcBorders>
              <w:top w:val="nil"/>
              <w:left w:val="nil"/>
              <w:bottom w:val="single" w:sz="4" w:space="0" w:color="auto"/>
              <w:right w:val="single" w:sz="4" w:space="0" w:color="auto"/>
            </w:tcBorders>
            <w:shd w:val="clear" w:color="auto" w:fill="auto"/>
            <w:noWrap/>
            <w:vAlign w:val="bottom"/>
          </w:tcPr>
          <w:p w14:paraId="00A3D055" w14:textId="0E5571D1" w:rsidR="00BA09F7" w:rsidRPr="00A70C44" w:rsidRDefault="00BA09F7" w:rsidP="00BA09F7">
            <w:pPr>
              <w:jc w:val="center"/>
              <w:rPr>
                <w:rFonts w:ascii="Calibri" w:eastAsia="Times New Roman" w:hAnsi="Calibri" w:cs="Calibri"/>
                <w:color w:val="000000"/>
              </w:rPr>
            </w:pPr>
            <w:r>
              <w:rPr>
                <w:rFonts w:ascii="Calibri" w:hAnsi="Calibri" w:cs="Calibri"/>
                <w:color w:val="000000"/>
              </w:rPr>
              <w:t>1260</w:t>
            </w:r>
          </w:p>
        </w:tc>
        <w:tc>
          <w:tcPr>
            <w:tcW w:w="1332" w:type="dxa"/>
            <w:tcBorders>
              <w:top w:val="nil"/>
              <w:left w:val="nil"/>
              <w:bottom w:val="single" w:sz="4" w:space="0" w:color="auto"/>
              <w:right w:val="single" w:sz="4" w:space="0" w:color="auto"/>
            </w:tcBorders>
            <w:shd w:val="clear" w:color="auto" w:fill="auto"/>
            <w:noWrap/>
            <w:vAlign w:val="bottom"/>
          </w:tcPr>
          <w:p w14:paraId="277C0A06" w14:textId="7EFC0F7A" w:rsidR="00BA09F7" w:rsidRPr="00A70C44" w:rsidRDefault="00BA09F7" w:rsidP="00BA09F7">
            <w:pPr>
              <w:jc w:val="center"/>
              <w:rPr>
                <w:rFonts w:ascii="Calibri" w:eastAsia="Times New Roman" w:hAnsi="Calibri" w:cs="Calibri"/>
                <w:color w:val="000000"/>
              </w:rPr>
            </w:pPr>
            <w:r>
              <w:rPr>
                <w:rFonts w:ascii="Calibri" w:hAnsi="Calibri" w:cs="Calibri"/>
                <w:color w:val="000000"/>
              </w:rPr>
              <w:t>2660</w:t>
            </w:r>
          </w:p>
        </w:tc>
      </w:tr>
      <w:tr w:rsidR="00BA09F7" w:rsidRPr="00A70C44" w14:paraId="54A4DF2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D46AB7" w14:textId="26EAB023" w:rsidR="00BA09F7" w:rsidRPr="00A70C44" w:rsidRDefault="00BA09F7" w:rsidP="00BA09F7">
            <w:pPr>
              <w:rPr>
                <w:rFonts w:ascii="Calibri" w:eastAsia="Times New Roman" w:hAnsi="Calibri" w:cs="Calibri"/>
                <w:color w:val="000000"/>
              </w:rPr>
            </w:pPr>
            <w:r>
              <w:rPr>
                <w:rFonts w:ascii="Calibri" w:hAnsi="Calibri" w:cs="Calibri"/>
                <w:color w:val="000000"/>
              </w:rPr>
              <w:t>UNT 142 IN LAMU</w:t>
            </w:r>
          </w:p>
        </w:tc>
        <w:tc>
          <w:tcPr>
            <w:tcW w:w="1777" w:type="dxa"/>
            <w:tcBorders>
              <w:top w:val="nil"/>
              <w:left w:val="nil"/>
              <w:bottom w:val="single" w:sz="4" w:space="0" w:color="auto"/>
              <w:right w:val="single" w:sz="4" w:space="0" w:color="auto"/>
            </w:tcBorders>
            <w:shd w:val="clear" w:color="auto" w:fill="auto"/>
            <w:noWrap/>
            <w:vAlign w:val="bottom"/>
          </w:tcPr>
          <w:p w14:paraId="360EFBA5" w14:textId="1473E916" w:rsidR="00BA09F7" w:rsidRPr="00A70C44" w:rsidRDefault="00BA09F7" w:rsidP="00BA09F7">
            <w:pPr>
              <w:jc w:val="center"/>
              <w:rPr>
                <w:rFonts w:ascii="Calibri" w:eastAsia="Times New Roman" w:hAnsi="Calibri" w:cs="Calibri"/>
                <w:color w:val="000000"/>
              </w:rPr>
            </w:pPr>
            <w:r>
              <w:rPr>
                <w:rFonts w:ascii="Calibri" w:hAnsi="Calibri" w:cs="Calibri"/>
                <w:color w:val="000000"/>
              </w:rPr>
              <w:t>1.6841</w:t>
            </w:r>
          </w:p>
        </w:tc>
        <w:tc>
          <w:tcPr>
            <w:tcW w:w="1332" w:type="dxa"/>
            <w:tcBorders>
              <w:top w:val="nil"/>
              <w:left w:val="nil"/>
              <w:bottom w:val="single" w:sz="4" w:space="0" w:color="auto"/>
              <w:right w:val="single" w:sz="4" w:space="0" w:color="auto"/>
            </w:tcBorders>
            <w:shd w:val="clear" w:color="auto" w:fill="auto"/>
            <w:noWrap/>
            <w:vAlign w:val="bottom"/>
          </w:tcPr>
          <w:p w14:paraId="77D8CADF" w14:textId="3DC1B793" w:rsidR="00BA09F7" w:rsidRPr="00A70C44" w:rsidRDefault="00BA09F7" w:rsidP="00BA09F7">
            <w:pPr>
              <w:jc w:val="center"/>
              <w:rPr>
                <w:rFonts w:ascii="Calibri" w:eastAsia="Times New Roman" w:hAnsi="Calibri" w:cs="Calibri"/>
                <w:color w:val="000000"/>
              </w:rPr>
            </w:pPr>
            <w:r>
              <w:rPr>
                <w:rFonts w:ascii="Calibri" w:hAnsi="Calibri" w:cs="Calibri"/>
                <w:color w:val="000000"/>
              </w:rPr>
              <w:t>3219</w:t>
            </w:r>
          </w:p>
        </w:tc>
        <w:tc>
          <w:tcPr>
            <w:tcW w:w="1332" w:type="dxa"/>
            <w:tcBorders>
              <w:top w:val="nil"/>
              <w:left w:val="nil"/>
              <w:bottom w:val="single" w:sz="4" w:space="0" w:color="auto"/>
              <w:right w:val="single" w:sz="4" w:space="0" w:color="auto"/>
            </w:tcBorders>
            <w:shd w:val="clear" w:color="auto" w:fill="auto"/>
            <w:noWrap/>
            <w:vAlign w:val="bottom"/>
          </w:tcPr>
          <w:p w14:paraId="52EBB65C" w14:textId="4BAC6049" w:rsidR="00BA09F7" w:rsidRPr="00A70C44" w:rsidRDefault="00BA09F7" w:rsidP="00BA09F7">
            <w:pPr>
              <w:jc w:val="center"/>
              <w:rPr>
                <w:rFonts w:ascii="Calibri" w:eastAsia="Times New Roman" w:hAnsi="Calibri" w:cs="Calibri"/>
                <w:color w:val="000000"/>
              </w:rPr>
            </w:pPr>
            <w:r>
              <w:rPr>
                <w:rFonts w:ascii="Calibri" w:hAnsi="Calibri" w:cs="Calibri"/>
                <w:color w:val="000000"/>
              </w:rPr>
              <w:t>2069</w:t>
            </w:r>
          </w:p>
        </w:tc>
        <w:tc>
          <w:tcPr>
            <w:tcW w:w="1332" w:type="dxa"/>
            <w:tcBorders>
              <w:top w:val="nil"/>
              <w:left w:val="nil"/>
              <w:bottom w:val="single" w:sz="4" w:space="0" w:color="auto"/>
              <w:right w:val="single" w:sz="4" w:space="0" w:color="auto"/>
            </w:tcBorders>
            <w:shd w:val="clear" w:color="auto" w:fill="auto"/>
            <w:noWrap/>
            <w:vAlign w:val="bottom"/>
          </w:tcPr>
          <w:p w14:paraId="37BFD03F" w14:textId="2EF6C137" w:rsidR="00BA09F7" w:rsidRPr="00A70C44" w:rsidRDefault="00BA09F7" w:rsidP="00BA09F7">
            <w:pPr>
              <w:jc w:val="center"/>
              <w:rPr>
                <w:rFonts w:ascii="Calibri" w:eastAsia="Times New Roman" w:hAnsi="Calibri" w:cs="Calibri"/>
                <w:color w:val="000000"/>
              </w:rPr>
            </w:pPr>
            <w:r>
              <w:rPr>
                <w:rFonts w:ascii="Calibri" w:hAnsi="Calibri" w:cs="Calibri"/>
                <w:color w:val="000000"/>
              </w:rPr>
              <w:t>4369</w:t>
            </w:r>
          </w:p>
        </w:tc>
      </w:tr>
      <w:tr w:rsidR="00BA09F7" w:rsidRPr="00A70C44" w14:paraId="1A0DCD8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4117B9C" w14:textId="4B5F15A6" w:rsidR="00BA09F7" w:rsidRPr="00A70C44" w:rsidRDefault="00BA09F7" w:rsidP="00BA09F7">
            <w:pPr>
              <w:rPr>
                <w:rFonts w:ascii="Calibri" w:eastAsia="Times New Roman" w:hAnsi="Calibri" w:cs="Calibri"/>
                <w:color w:val="000000"/>
              </w:rPr>
            </w:pPr>
            <w:r>
              <w:rPr>
                <w:rFonts w:ascii="Calibri" w:hAnsi="Calibri" w:cs="Calibri"/>
                <w:color w:val="000000"/>
              </w:rPr>
              <w:t>UNT 146 IN LAMU</w:t>
            </w:r>
          </w:p>
        </w:tc>
        <w:tc>
          <w:tcPr>
            <w:tcW w:w="1777" w:type="dxa"/>
            <w:tcBorders>
              <w:top w:val="nil"/>
              <w:left w:val="nil"/>
              <w:bottom w:val="single" w:sz="4" w:space="0" w:color="auto"/>
              <w:right w:val="single" w:sz="4" w:space="0" w:color="auto"/>
            </w:tcBorders>
            <w:shd w:val="clear" w:color="auto" w:fill="auto"/>
            <w:noWrap/>
            <w:vAlign w:val="bottom"/>
          </w:tcPr>
          <w:p w14:paraId="3DC00276" w14:textId="19CE63C3" w:rsidR="00BA09F7" w:rsidRPr="00A70C44" w:rsidRDefault="00BA09F7" w:rsidP="00BA09F7">
            <w:pPr>
              <w:jc w:val="center"/>
              <w:rPr>
                <w:rFonts w:ascii="Calibri" w:eastAsia="Times New Roman" w:hAnsi="Calibri" w:cs="Calibri"/>
                <w:color w:val="000000"/>
              </w:rPr>
            </w:pPr>
            <w:r>
              <w:rPr>
                <w:rFonts w:ascii="Calibri" w:hAnsi="Calibri" w:cs="Calibri"/>
                <w:color w:val="000000"/>
              </w:rPr>
              <w:t>1.00221</w:t>
            </w:r>
          </w:p>
        </w:tc>
        <w:tc>
          <w:tcPr>
            <w:tcW w:w="1332" w:type="dxa"/>
            <w:tcBorders>
              <w:top w:val="nil"/>
              <w:left w:val="nil"/>
              <w:bottom w:val="single" w:sz="4" w:space="0" w:color="auto"/>
              <w:right w:val="single" w:sz="4" w:space="0" w:color="auto"/>
            </w:tcBorders>
            <w:shd w:val="clear" w:color="auto" w:fill="auto"/>
            <w:noWrap/>
            <w:vAlign w:val="bottom"/>
          </w:tcPr>
          <w:p w14:paraId="0A2B4D33" w14:textId="1DD5FD3E" w:rsidR="00BA09F7" w:rsidRPr="00A70C44" w:rsidRDefault="00BA09F7" w:rsidP="00BA09F7">
            <w:pPr>
              <w:jc w:val="center"/>
              <w:rPr>
                <w:rFonts w:ascii="Calibri" w:eastAsia="Times New Roman" w:hAnsi="Calibri" w:cs="Calibri"/>
                <w:color w:val="000000"/>
              </w:rPr>
            </w:pPr>
            <w:r>
              <w:rPr>
                <w:rFonts w:ascii="Calibri" w:hAnsi="Calibri" w:cs="Calibri"/>
                <w:color w:val="000000"/>
              </w:rPr>
              <w:t>1884</w:t>
            </w:r>
          </w:p>
        </w:tc>
        <w:tc>
          <w:tcPr>
            <w:tcW w:w="1332" w:type="dxa"/>
            <w:tcBorders>
              <w:top w:val="nil"/>
              <w:left w:val="nil"/>
              <w:bottom w:val="single" w:sz="4" w:space="0" w:color="auto"/>
              <w:right w:val="single" w:sz="4" w:space="0" w:color="auto"/>
            </w:tcBorders>
            <w:shd w:val="clear" w:color="auto" w:fill="auto"/>
            <w:noWrap/>
            <w:vAlign w:val="bottom"/>
          </w:tcPr>
          <w:p w14:paraId="3A3D5952" w14:textId="3560FF5A" w:rsidR="00BA09F7" w:rsidRPr="00A70C44" w:rsidRDefault="00BA09F7" w:rsidP="00BA09F7">
            <w:pPr>
              <w:jc w:val="center"/>
              <w:rPr>
                <w:rFonts w:ascii="Calibri" w:eastAsia="Times New Roman" w:hAnsi="Calibri" w:cs="Calibri"/>
                <w:color w:val="000000"/>
              </w:rPr>
            </w:pPr>
            <w:r>
              <w:rPr>
                <w:rFonts w:ascii="Calibri" w:hAnsi="Calibri" w:cs="Calibri"/>
                <w:color w:val="000000"/>
              </w:rPr>
              <w:t>1211</w:t>
            </w:r>
          </w:p>
        </w:tc>
        <w:tc>
          <w:tcPr>
            <w:tcW w:w="1332" w:type="dxa"/>
            <w:tcBorders>
              <w:top w:val="nil"/>
              <w:left w:val="nil"/>
              <w:bottom w:val="single" w:sz="4" w:space="0" w:color="auto"/>
              <w:right w:val="single" w:sz="4" w:space="0" w:color="auto"/>
            </w:tcBorders>
            <w:shd w:val="clear" w:color="auto" w:fill="auto"/>
            <w:noWrap/>
            <w:vAlign w:val="bottom"/>
          </w:tcPr>
          <w:p w14:paraId="5E9876AE" w14:textId="6530F2A4" w:rsidR="00BA09F7" w:rsidRPr="00A70C44" w:rsidRDefault="00BA09F7" w:rsidP="00BA09F7">
            <w:pPr>
              <w:jc w:val="center"/>
              <w:rPr>
                <w:rFonts w:ascii="Calibri" w:eastAsia="Times New Roman" w:hAnsi="Calibri" w:cs="Calibri"/>
                <w:color w:val="000000"/>
              </w:rPr>
            </w:pPr>
            <w:r>
              <w:rPr>
                <w:rFonts w:ascii="Calibri" w:hAnsi="Calibri" w:cs="Calibri"/>
                <w:color w:val="000000"/>
              </w:rPr>
              <w:t>2557</w:t>
            </w:r>
          </w:p>
        </w:tc>
      </w:tr>
      <w:tr w:rsidR="00BA09F7" w:rsidRPr="00A70C44" w14:paraId="11DA9B8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E925F21" w14:textId="21D95A57" w:rsidR="00BA09F7" w:rsidRPr="00A70C44" w:rsidRDefault="00BA09F7" w:rsidP="00BA09F7">
            <w:pPr>
              <w:rPr>
                <w:rFonts w:ascii="Calibri" w:eastAsia="Times New Roman" w:hAnsi="Calibri" w:cs="Calibri"/>
                <w:color w:val="000000"/>
              </w:rPr>
            </w:pPr>
            <w:r>
              <w:rPr>
                <w:rFonts w:ascii="Calibri" w:hAnsi="Calibri" w:cs="Calibri"/>
                <w:color w:val="000000"/>
              </w:rPr>
              <w:t>UNT 146 IN LAMU</w:t>
            </w:r>
          </w:p>
        </w:tc>
        <w:tc>
          <w:tcPr>
            <w:tcW w:w="1777" w:type="dxa"/>
            <w:tcBorders>
              <w:top w:val="nil"/>
              <w:left w:val="nil"/>
              <w:bottom w:val="single" w:sz="4" w:space="0" w:color="auto"/>
              <w:right w:val="single" w:sz="4" w:space="0" w:color="auto"/>
            </w:tcBorders>
            <w:shd w:val="clear" w:color="auto" w:fill="auto"/>
            <w:noWrap/>
            <w:vAlign w:val="bottom"/>
          </w:tcPr>
          <w:p w14:paraId="70583978" w14:textId="2A6B9080" w:rsidR="00BA09F7" w:rsidRPr="00A70C44" w:rsidRDefault="00BA09F7" w:rsidP="00BA09F7">
            <w:pPr>
              <w:jc w:val="center"/>
              <w:rPr>
                <w:rFonts w:ascii="Calibri" w:eastAsia="Times New Roman" w:hAnsi="Calibri" w:cs="Calibri"/>
                <w:color w:val="000000"/>
              </w:rPr>
            </w:pPr>
            <w:r>
              <w:rPr>
                <w:rFonts w:ascii="Calibri" w:hAnsi="Calibri" w:cs="Calibri"/>
                <w:color w:val="000000"/>
              </w:rPr>
              <w:t>2.10405</w:t>
            </w:r>
          </w:p>
        </w:tc>
        <w:tc>
          <w:tcPr>
            <w:tcW w:w="1332" w:type="dxa"/>
            <w:tcBorders>
              <w:top w:val="nil"/>
              <w:left w:val="nil"/>
              <w:bottom w:val="single" w:sz="4" w:space="0" w:color="auto"/>
              <w:right w:val="single" w:sz="4" w:space="0" w:color="auto"/>
            </w:tcBorders>
            <w:shd w:val="clear" w:color="auto" w:fill="auto"/>
            <w:noWrap/>
            <w:vAlign w:val="bottom"/>
          </w:tcPr>
          <w:p w14:paraId="03A1B18D" w14:textId="7B93509E" w:rsidR="00BA09F7" w:rsidRPr="00A70C44" w:rsidRDefault="00BA09F7" w:rsidP="00BA09F7">
            <w:pPr>
              <w:jc w:val="center"/>
              <w:rPr>
                <w:rFonts w:ascii="Calibri" w:eastAsia="Times New Roman" w:hAnsi="Calibri" w:cs="Calibri"/>
                <w:color w:val="000000"/>
              </w:rPr>
            </w:pPr>
            <w:r>
              <w:rPr>
                <w:rFonts w:ascii="Calibri" w:hAnsi="Calibri" w:cs="Calibri"/>
                <w:color w:val="000000"/>
              </w:rPr>
              <w:t>2670</w:t>
            </w:r>
          </w:p>
        </w:tc>
        <w:tc>
          <w:tcPr>
            <w:tcW w:w="1332" w:type="dxa"/>
            <w:tcBorders>
              <w:top w:val="nil"/>
              <w:left w:val="nil"/>
              <w:bottom w:val="single" w:sz="4" w:space="0" w:color="auto"/>
              <w:right w:val="single" w:sz="4" w:space="0" w:color="auto"/>
            </w:tcBorders>
            <w:shd w:val="clear" w:color="auto" w:fill="auto"/>
            <w:noWrap/>
            <w:vAlign w:val="bottom"/>
          </w:tcPr>
          <w:p w14:paraId="6D25128F" w14:textId="5D88C099" w:rsidR="00BA09F7" w:rsidRPr="00A70C44" w:rsidRDefault="00BA09F7" w:rsidP="00BA09F7">
            <w:pPr>
              <w:jc w:val="center"/>
              <w:rPr>
                <w:rFonts w:ascii="Calibri" w:eastAsia="Times New Roman" w:hAnsi="Calibri" w:cs="Calibri"/>
                <w:color w:val="000000"/>
              </w:rPr>
            </w:pPr>
            <w:r>
              <w:rPr>
                <w:rFonts w:ascii="Calibri" w:hAnsi="Calibri" w:cs="Calibri"/>
                <w:color w:val="000000"/>
              </w:rPr>
              <w:t>1716</w:t>
            </w:r>
          </w:p>
        </w:tc>
        <w:tc>
          <w:tcPr>
            <w:tcW w:w="1332" w:type="dxa"/>
            <w:tcBorders>
              <w:top w:val="nil"/>
              <w:left w:val="nil"/>
              <w:bottom w:val="single" w:sz="4" w:space="0" w:color="auto"/>
              <w:right w:val="single" w:sz="4" w:space="0" w:color="auto"/>
            </w:tcBorders>
            <w:shd w:val="clear" w:color="auto" w:fill="auto"/>
            <w:noWrap/>
            <w:vAlign w:val="bottom"/>
          </w:tcPr>
          <w:p w14:paraId="4245FBD3" w14:textId="62518984" w:rsidR="00BA09F7" w:rsidRPr="00A70C44" w:rsidRDefault="00BA09F7" w:rsidP="00BA09F7">
            <w:pPr>
              <w:jc w:val="center"/>
              <w:rPr>
                <w:rFonts w:ascii="Calibri" w:eastAsia="Times New Roman" w:hAnsi="Calibri" w:cs="Calibri"/>
                <w:color w:val="000000"/>
              </w:rPr>
            </w:pPr>
            <w:r>
              <w:rPr>
                <w:rFonts w:ascii="Calibri" w:hAnsi="Calibri" w:cs="Calibri"/>
                <w:color w:val="000000"/>
              </w:rPr>
              <w:t>3624</w:t>
            </w:r>
          </w:p>
        </w:tc>
      </w:tr>
      <w:tr w:rsidR="00BA09F7" w:rsidRPr="00A70C44" w14:paraId="11C1AAD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A8C7324" w14:textId="6D158848" w:rsidR="00BA09F7" w:rsidRPr="00A70C44" w:rsidRDefault="00BA09F7" w:rsidP="00BA09F7">
            <w:pPr>
              <w:rPr>
                <w:rFonts w:ascii="Calibri" w:eastAsia="Times New Roman" w:hAnsi="Calibri" w:cs="Calibri"/>
                <w:color w:val="000000"/>
              </w:rPr>
            </w:pPr>
            <w:r>
              <w:rPr>
                <w:rFonts w:ascii="Calibri" w:hAnsi="Calibri" w:cs="Calibri"/>
                <w:color w:val="000000"/>
              </w:rPr>
              <w:t>UNT 149 IN LAMU</w:t>
            </w:r>
          </w:p>
        </w:tc>
        <w:tc>
          <w:tcPr>
            <w:tcW w:w="1777" w:type="dxa"/>
            <w:tcBorders>
              <w:top w:val="nil"/>
              <w:left w:val="nil"/>
              <w:bottom w:val="single" w:sz="4" w:space="0" w:color="auto"/>
              <w:right w:val="single" w:sz="4" w:space="0" w:color="auto"/>
            </w:tcBorders>
            <w:shd w:val="clear" w:color="auto" w:fill="auto"/>
            <w:noWrap/>
            <w:vAlign w:val="bottom"/>
          </w:tcPr>
          <w:p w14:paraId="4929E64C" w14:textId="6E1A319B" w:rsidR="00BA09F7" w:rsidRPr="00A70C44" w:rsidRDefault="00BA09F7" w:rsidP="00BA09F7">
            <w:pPr>
              <w:jc w:val="center"/>
              <w:rPr>
                <w:rFonts w:ascii="Calibri" w:eastAsia="Times New Roman" w:hAnsi="Calibri" w:cs="Calibri"/>
                <w:color w:val="000000"/>
              </w:rPr>
            </w:pPr>
            <w:r>
              <w:rPr>
                <w:rFonts w:ascii="Calibri" w:hAnsi="Calibri" w:cs="Calibri"/>
                <w:color w:val="000000"/>
              </w:rPr>
              <w:t>0.91738</w:t>
            </w:r>
          </w:p>
        </w:tc>
        <w:tc>
          <w:tcPr>
            <w:tcW w:w="1332" w:type="dxa"/>
            <w:tcBorders>
              <w:top w:val="nil"/>
              <w:left w:val="nil"/>
              <w:bottom w:val="single" w:sz="4" w:space="0" w:color="auto"/>
              <w:right w:val="single" w:sz="4" w:space="0" w:color="auto"/>
            </w:tcBorders>
            <w:shd w:val="clear" w:color="auto" w:fill="auto"/>
            <w:noWrap/>
            <w:vAlign w:val="bottom"/>
          </w:tcPr>
          <w:p w14:paraId="6774D09E" w14:textId="7DEE0675" w:rsidR="00BA09F7" w:rsidRPr="00A70C44" w:rsidRDefault="00BA09F7" w:rsidP="00BA09F7">
            <w:pPr>
              <w:jc w:val="center"/>
              <w:rPr>
                <w:rFonts w:ascii="Calibri" w:eastAsia="Times New Roman" w:hAnsi="Calibri" w:cs="Calibri"/>
                <w:color w:val="000000"/>
              </w:rPr>
            </w:pPr>
            <w:r>
              <w:rPr>
                <w:rFonts w:ascii="Calibri" w:hAnsi="Calibri" w:cs="Calibri"/>
                <w:color w:val="000000"/>
              </w:rPr>
              <w:t>1503</w:t>
            </w:r>
          </w:p>
        </w:tc>
        <w:tc>
          <w:tcPr>
            <w:tcW w:w="1332" w:type="dxa"/>
            <w:tcBorders>
              <w:top w:val="nil"/>
              <w:left w:val="nil"/>
              <w:bottom w:val="single" w:sz="4" w:space="0" w:color="auto"/>
              <w:right w:val="single" w:sz="4" w:space="0" w:color="auto"/>
            </w:tcBorders>
            <w:shd w:val="clear" w:color="auto" w:fill="auto"/>
            <w:noWrap/>
            <w:vAlign w:val="bottom"/>
          </w:tcPr>
          <w:p w14:paraId="07742388" w14:textId="2F7AC026" w:rsidR="00BA09F7" w:rsidRPr="00A70C44" w:rsidRDefault="00BA09F7" w:rsidP="00BA09F7">
            <w:pPr>
              <w:jc w:val="center"/>
              <w:rPr>
                <w:rFonts w:ascii="Calibri" w:eastAsia="Times New Roman" w:hAnsi="Calibri" w:cs="Calibri"/>
                <w:color w:val="000000"/>
              </w:rPr>
            </w:pPr>
            <w:r>
              <w:rPr>
                <w:rFonts w:ascii="Calibri" w:hAnsi="Calibri" w:cs="Calibri"/>
                <w:color w:val="000000"/>
              </w:rPr>
              <w:t>966</w:t>
            </w:r>
          </w:p>
        </w:tc>
        <w:tc>
          <w:tcPr>
            <w:tcW w:w="1332" w:type="dxa"/>
            <w:tcBorders>
              <w:top w:val="nil"/>
              <w:left w:val="nil"/>
              <w:bottom w:val="single" w:sz="4" w:space="0" w:color="auto"/>
              <w:right w:val="single" w:sz="4" w:space="0" w:color="auto"/>
            </w:tcBorders>
            <w:shd w:val="clear" w:color="auto" w:fill="auto"/>
            <w:noWrap/>
            <w:vAlign w:val="bottom"/>
          </w:tcPr>
          <w:p w14:paraId="0D83BBA0" w14:textId="132A3F35" w:rsidR="00BA09F7" w:rsidRPr="00A70C44" w:rsidRDefault="00BA09F7" w:rsidP="00BA09F7">
            <w:pPr>
              <w:jc w:val="center"/>
              <w:rPr>
                <w:rFonts w:ascii="Calibri" w:eastAsia="Times New Roman" w:hAnsi="Calibri" w:cs="Calibri"/>
                <w:color w:val="000000"/>
              </w:rPr>
            </w:pPr>
            <w:r>
              <w:rPr>
                <w:rFonts w:ascii="Calibri" w:hAnsi="Calibri" w:cs="Calibri"/>
                <w:color w:val="000000"/>
              </w:rPr>
              <w:t>2040</w:t>
            </w:r>
          </w:p>
        </w:tc>
      </w:tr>
      <w:tr w:rsidR="00BA09F7" w:rsidRPr="00A70C44" w14:paraId="246110A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DC3B90B" w14:textId="56C7A015" w:rsidR="00BA09F7" w:rsidRPr="00A70C44" w:rsidRDefault="00BA09F7" w:rsidP="00BA09F7">
            <w:pPr>
              <w:rPr>
                <w:rFonts w:ascii="Calibri" w:eastAsia="Times New Roman" w:hAnsi="Calibri" w:cs="Calibri"/>
                <w:color w:val="000000"/>
              </w:rPr>
            </w:pPr>
            <w:r>
              <w:rPr>
                <w:rFonts w:ascii="Calibri" w:hAnsi="Calibri" w:cs="Calibri"/>
                <w:color w:val="000000"/>
              </w:rPr>
              <w:t>UNT 150 IN LAMU</w:t>
            </w:r>
          </w:p>
        </w:tc>
        <w:tc>
          <w:tcPr>
            <w:tcW w:w="1777" w:type="dxa"/>
            <w:tcBorders>
              <w:top w:val="nil"/>
              <w:left w:val="nil"/>
              <w:bottom w:val="single" w:sz="4" w:space="0" w:color="auto"/>
              <w:right w:val="single" w:sz="4" w:space="0" w:color="auto"/>
            </w:tcBorders>
            <w:shd w:val="clear" w:color="auto" w:fill="auto"/>
            <w:noWrap/>
            <w:vAlign w:val="bottom"/>
          </w:tcPr>
          <w:p w14:paraId="689ECB03" w14:textId="43551893" w:rsidR="00BA09F7" w:rsidRPr="00A70C44" w:rsidRDefault="00BA09F7" w:rsidP="00BA09F7">
            <w:pPr>
              <w:jc w:val="center"/>
              <w:rPr>
                <w:rFonts w:ascii="Calibri" w:eastAsia="Times New Roman" w:hAnsi="Calibri" w:cs="Calibri"/>
                <w:color w:val="000000"/>
              </w:rPr>
            </w:pPr>
            <w:r>
              <w:rPr>
                <w:rFonts w:ascii="Calibri" w:hAnsi="Calibri" w:cs="Calibri"/>
                <w:color w:val="000000"/>
              </w:rPr>
              <w:t>0.13505</w:t>
            </w:r>
          </w:p>
        </w:tc>
        <w:tc>
          <w:tcPr>
            <w:tcW w:w="1332" w:type="dxa"/>
            <w:tcBorders>
              <w:top w:val="nil"/>
              <w:left w:val="nil"/>
              <w:bottom w:val="single" w:sz="4" w:space="0" w:color="auto"/>
              <w:right w:val="single" w:sz="4" w:space="0" w:color="auto"/>
            </w:tcBorders>
            <w:shd w:val="clear" w:color="auto" w:fill="auto"/>
            <w:noWrap/>
            <w:vAlign w:val="bottom"/>
          </w:tcPr>
          <w:p w14:paraId="2EDF2123" w14:textId="329C9C2A" w:rsidR="00BA09F7" w:rsidRPr="00A70C44" w:rsidRDefault="00BA09F7" w:rsidP="00BA09F7">
            <w:pPr>
              <w:jc w:val="center"/>
              <w:rPr>
                <w:rFonts w:ascii="Calibri" w:eastAsia="Times New Roman" w:hAnsi="Calibri" w:cs="Calibri"/>
                <w:color w:val="000000"/>
              </w:rPr>
            </w:pPr>
            <w:r>
              <w:rPr>
                <w:rFonts w:ascii="Calibri" w:hAnsi="Calibri" w:cs="Calibri"/>
                <w:color w:val="000000"/>
              </w:rPr>
              <w:t>384</w:t>
            </w:r>
          </w:p>
        </w:tc>
        <w:tc>
          <w:tcPr>
            <w:tcW w:w="1332" w:type="dxa"/>
            <w:tcBorders>
              <w:top w:val="nil"/>
              <w:left w:val="nil"/>
              <w:bottom w:val="single" w:sz="4" w:space="0" w:color="auto"/>
              <w:right w:val="single" w:sz="4" w:space="0" w:color="auto"/>
            </w:tcBorders>
            <w:shd w:val="clear" w:color="auto" w:fill="auto"/>
            <w:noWrap/>
            <w:vAlign w:val="bottom"/>
          </w:tcPr>
          <w:p w14:paraId="4106F689" w14:textId="3D1FCC27" w:rsidR="00BA09F7" w:rsidRPr="00A70C44" w:rsidRDefault="00BA09F7" w:rsidP="00BA09F7">
            <w:pPr>
              <w:jc w:val="center"/>
              <w:rPr>
                <w:rFonts w:ascii="Calibri" w:eastAsia="Times New Roman" w:hAnsi="Calibri" w:cs="Calibri"/>
                <w:color w:val="000000"/>
              </w:rPr>
            </w:pPr>
            <w:r>
              <w:rPr>
                <w:rFonts w:ascii="Calibri" w:hAnsi="Calibri" w:cs="Calibri"/>
                <w:color w:val="000000"/>
              </w:rPr>
              <w:t>247</w:t>
            </w:r>
          </w:p>
        </w:tc>
        <w:tc>
          <w:tcPr>
            <w:tcW w:w="1332" w:type="dxa"/>
            <w:tcBorders>
              <w:top w:val="nil"/>
              <w:left w:val="nil"/>
              <w:bottom w:val="single" w:sz="4" w:space="0" w:color="auto"/>
              <w:right w:val="single" w:sz="4" w:space="0" w:color="auto"/>
            </w:tcBorders>
            <w:shd w:val="clear" w:color="auto" w:fill="auto"/>
            <w:noWrap/>
            <w:vAlign w:val="bottom"/>
          </w:tcPr>
          <w:p w14:paraId="432CAFCC" w14:textId="07E7C64B" w:rsidR="00BA09F7" w:rsidRPr="00A70C44" w:rsidRDefault="00BA09F7" w:rsidP="00BA09F7">
            <w:pPr>
              <w:jc w:val="center"/>
              <w:rPr>
                <w:rFonts w:ascii="Calibri" w:eastAsia="Times New Roman" w:hAnsi="Calibri" w:cs="Calibri"/>
                <w:color w:val="000000"/>
              </w:rPr>
            </w:pPr>
            <w:r>
              <w:rPr>
                <w:rFonts w:ascii="Calibri" w:hAnsi="Calibri" w:cs="Calibri"/>
                <w:color w:val="000000"/>
              </w:rPr>
              <w:t>521</w:t>
            </w:r>
          </w:p>
        </w:tc>
      </w:tr>
      <w:tr w:rsidR="00BA09F7" w:rsidRPr="00A70C44" w14:paraId="17D1826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AC7E36E" w14:textId="61AEE1B8" w:rsidR="00BA09F7" w:rsidRPr="00A70C44" w:rsidRDefault="00BA09F7" w:rsidP="00BA09F7">
            <w:pPr>
              <w:rPr>
                <w:rFonts w:ascii="Calibri" w:eastAsia="Times New Roman" w:hAnsi="Calibri" w:cs="Calibri"/>
                <w:color w:val="000000"/>
              </w:rPr>
            </w:pPr>
            <w:r>
              <w:rPr>
                <w:rFonts w:ascii="Calibri" w:hAnsi="Calibri" w:cs="Calibri"/>
                <w:color w:val="000000"/>
              </w:rPr>
              <w:t>UNT 151 IN LAMU</w:t>
            </w:r>
          </w:p>
        </w:tc>
        <w:tc>
          <w:tcPr>
            <w:tcW w:w="1777" w:type="dxa"/>
            <w:tcBorders>
              <w:top w:val="nil"/>
              <w:left w:val="nil"/>
              <w:bottom w:val="single" w:sz="4" w:space="0" w:color="auto"/>
              <w:right w:val="single" w:sz="4" w:space="0" w:color="auto"/>
            </w:tcBorders>
            <w:shd w:val="clear" w:color="auto" w:fill="auto"/>
            <w:noWrap/>
            <w:vAlign w:val="bottom"/>
          </w:tcPr>
          <w:p w14:paraId="216CBEDE" w14:textId="0D162BB6" w:rsidR="00BA09F7" w:rsidRPr="00A70C44" w:rsidRDefault="00BA09F7" w:rsidP="00BA09F7">
            <w:pPr>
              <w:jc w:val="center"/>
              <w:rPr>
                <w:rFonts w:ascii="Calibri" w:eastAsia="Times New Roman" w:hAnsi="Calibri" w:cs="Calibri"/>
                <w:color w:val="000000"/>
              </w:rPr>
            </w:pPr>
            <w:r>
              <w:rPr>
                <w:rFonts w:ascii="Calibri" w:hAnsi="Calibri" w:cs="Calibri"/>
                <w:color w:val="000000"/>
              </w:rPr>
              <w:t>0.16886</w:t>
            </w:r>
          </w:p>
        </w:tc>
        <w:tc>
          <w:tcPr>
            <w:tcW w:w="1332" w:type="dxa"/>
            <w:tcBorders>
              <w:top w:val="nil"/>
              <w:left w:val="nil"/>
              <w:bottom w:val="single" w:sz="4" w:space="0" w:color="auto"/>
              <w:right w:val="single" w:sz="4" w:space="0" w:color="auto"/>
            </w:tcBorders>
            <w:shd w:val="clear" w:color="auto" w:fill="auto"/>
            <w:noWrap/>
            <w:vAlign w:val="bottom"/>
          </w:tcPr>
          <w:p w14:paraId="63E2FE32" w14:textId="26978CC2" w:rsidR="00BA09F7" w:rsidRPr="00A70C44" w:rsidRDefault="00BA09F7" w:rsidP="00BA09F7">
            <w:pPr>
              <w:jc w:val="center"/>
              <w:rPr>
                <w:rFonts w:ascii="Calibri" w:eastAsia="Times New Roman" w:hAnsi="Calibri" w:cs="Calibri"/>
                <w:color w:val="000000"/>
              </w:rPr>
            </w:pPr>
            <w:r>
              <w:rPr>
                <w:rFonts w:ascii="Calibri" w:hAnsi="Calibri" w:cs="Calibri"/>
                <w:color w:val="000000"/>
              </w:rPr>
              <w:t>478</w:t>
            </w:r>
          </w:p>
        </w:tc>
        <w:tc>
          <w:tcPr>
            <w:tcW w:w="1332" w:type="dxa"/>
            <w:tcBorders>
              <w:top w:val="nil"/>
              <w:left w:val="nil"/>
              <w:bottom w:val="single" w:sz="4" w:space="0" w:color="auto"/>
              <w:right w:val="single" w:sz="4" w:space="0" w:color="auto"/>
            </w:tcBorders>
            <w:shd w:val="clear" w:color="auto" w:fill="auto"/>
            <w:noWrap/>
            <w:vAlign w:val="bottom"/>
          </w:tcPr>
          <w:p w14:paraId="163EC32C" w14:textId="1EFFA554" w:rsidR="00BA09F7" w:rsidRPr="00A70C44" w:rsidRDefault="00BA09F7" w:rsidP="00BA09F7">
            <w:pPr>
              <w:jc w:val="center"/>
              <w:rPr>
                <w:rFonts w:ascii="Calibri" w:eastAsia="Times New Roman" w:hAnsi="Calibri" w:cs="Calibri"/>
                <w:color w:val="000000"/>
              </w:rPr>
            </w:pPr>
            <w:r>
              <w:rPr>
                <w:rFonts w:ascii="Calibri" w:hAnsi="Calibri" w:cs="Calibri"/>
                <w:color w:val="000000"/>
              </w:rPr>
              <w:t>307</w:t>
            </w:r>
          </w:p>
        </w:tc>
        <w:tc>
          <w:tcPr>
            <w:tcW w:w="1332" w:type="dxa"/>
            <w:tcBorders>
              <w:top w:val="nil"/>
              <w:left w:val="nil"/>
              <w:bottom w:val="single" w:sz="4" w:space="0" w:color="auto"/>
              <w:right w:val="single" w:sz="4" w:space="0" w:color="auto"/>
            </w:tcBorders>
            <w:shd w:val="clear" w:color="auto" w:fill="auto"/>
            <w:noWrap/>
            <w:vAlign w:val="bottom"/>
          </w:tcPr>
          <w:p w14:paraId="00D21DE5" w14:textId="5076397E" w:rsidR="00BA09F7" w:rsidRPr="00A70C44" w:rsidRDefault="00BA09F7" w:rsidP="00BA09F7">
            <w:pPr>
              <w:jc w:val="center"/>
              <w:rPr>
                <w:rFonts w:ascii="Calibri" w:eastAsia="Times New Roman" w:hAnsi="Calibri" w:cs="Calibri"/>
                <w:color w:val="000000"/>
              </w:rPr>
            </w:pPr>
            <w:r>
              <w:rPr>
                <w:rFonts w:ascii="Calibri" w:hAnsi="Calibri" w:cs="Calibri"/>
                <w:color w:val="000000"/>
              </w:rPr>
              <w:t>649</w:t>
            </w:r>
          </w:p>
        </w:tc>
      </w:tr>
      <w:tr w:rsidR="00BA09F7" w:rsidRPr="00A70C44" w14:paraId="3D2A820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B857E31" w14:textId="62887688" w:rsidR="00BA09F7" w:rsidRPr="00A70C44" w:rsidRDefault="00BA09F7" w:rsidP="00BA09F7">
            <w:pPr>
              <w:rPr>
                <w:rFonts w:ascii="Calibri" w:eastAsia="Times New Roman" w:hAnsi="Calibri" w:cs="Calibri"/>
                <w:color w:val="000000"/>
              </w:rPr>
            </w:pPr>
            <w:r>
              <w:rPr>
                <w:rFonts w:ascii="Calibri" w:hAnsi="Calibri" w:cs="Calibri"/>
                <w:color w:val="000000"/>
              </w:rPr>
              <w:t>UNT 152 IN LAMU</w:t>
            </w:r>
          </w:p>
        </w:tc>
        <w:tc>
          <w:tcPr>
            <w:tcW w:w="1777" w:type="dxa"/>
            <w:tcBorders>
              <w:top w:val="nil"/>
              <w:left w:val="nil"/>
              <w:bottom w:val="single" w:sz="4" w:space="0" w:color="auto"/>
              <w:right w:val="single" w:sz="4" w:space="0" w:color="auto"/>
            </w:tcBorders>
            <w:shd w:val="clear" w:color="auto" w:fill="auto"/>
            <w:noWrap/>
            <w:vAlign w:val="bottom"/>
          </w:tcPr>
          <w:p w14:paraId="2B47070A" w14:textId="28381E7E" w:rsidR="00BA09F7" w:rsidRPr="00A70C44" w:rsidRDefault="00BA09F7" w:rsidP="00BA09F7">
            <w:pPr>
              <w:jc w:val="center"/>
              <w:rPr>
                <w:rFonts w:ascii="Calibri" w:eastAsia="Times New Roman" w:hAnsi="Calibri" w:cs="Calibri"/>
                <w:color w:val="000000"/>
              </w:rPr>
            </w:pPr>
            <w:r>
              <w:rPr>
                <w:rFonts w:ascii="Calibri" w:hAnsi="Calibri" w:cs="Calibri"/>
                <w:color w:val="000000"/>
              </w:rPr>
              <w:t>0.28275</w:t>
            </w:r>
          </w:p>
        </w:tc>
        <w:tc>
          <w:tcPr>
            <w:tcW w:w="1332" w:type="dxa"/>
            <w:tcBorders>
              <w:top w:val="nil"/>
              <w:left w:val="nil"/>
              <w:bottom w:val="single" w:sz="4" w:space="0" w:color="auto"/>
              <w:right w:val="single" w:sz="4" w:space="0" w:color="auto"/>
            </w:tcBorders>
            <w:shd w:val="clear" w:color="auto" w:fill="auto"/>
            <w:noWrap/>
            <w:vAlign w:val="bottom"/>
          </w:tcPr>
          <w:p w14:paraId="5EE5D5B6" w14:textId="0BF68E82" w:rsidR="00BA09F7" w:rsidRPr="00A70C44" w:rsidRDefault="00BA09F7" w:rsidP="00BA09F7">
            <w:pPr>
              <w:jc w:val="center"/>
              <w:rPr>
                <w:rFonts w:ascii="Calibri" w:eastAsia="Times New Roman" w:hAnsi="Calibri" w:cs="Calibri"/>
                <w:color w:val="000000"/>
              </w:rPr>
            </w:pPr>
            <w:r>
              <w:rPr>
                <w:rFonts w:ascii="Calibri" w:hAnsi="Calibri" w:cs="Calibri"/>
                <w:color w:val="000000"/>
              </w:rPr>
              <w:t>686</w:t>
            </w:r>
          </w:p>
        </w:tc>
        <w:tc>
          <w:tcPr>
            <w:tcW w:w="1332" w:type="dxa"/>
            <w:tcBorders>
              <w:top w:val="nil"/>
              <w:left w:val="nil"/>
              <w:bottom w:val="single" w:sz="4" w:space="0" w:color="auto"/>
              <w:right w:val="single" w:sz="4" w:space="0" w:color="auto"/>
            </w:tcBorders>
            <w:shd w:val="clear" w:color="auto" w:fill="auto"/>
            <w:noWrap/>
            <w:vAlign w:val="bottom"/>
          </w:tcPr>
          <w:p w14:paraId="3244811B" w14:textId="0CC5D6B0" w:rsidR="00BA09F7" w:rsidRPr="00A70C44" w:rsidRDefault="00BA09F7" w:rsidP="00BA09F7">
            <w:pPr>
              <w:jc w:val="center"/>
              <w:rPr>
                <w:rFonts w:ascii="Calibri" w:eastAsia="Times New Roman" w:hAnsi="Calibri" w:cs="Calibri"/>
                <w:color w:val="000000"/>
              </w:rPr>
            </w:pPr>
            <w:r>
              <w:rPr>
                <w:rFonts w:ascii="Calibri" w:hAnsi="Calibri" w:cs="Calibri"/>
                <w:color w:val="000000"/>
              </w:rPr>
              <w:t>441</w:t>
            </w:r>
          </w:p>
        </w:tc>
        <w:tc>
          <w:tcPr>
            <w:tcW w:w="1332" w:type="dxa"/>
            <w:tcBorders>
              <w:top w:val="nil"/>
              <w:left w:val="nil"/>
              <w:bottom w:val="single" w:sz="4" w:space="0" w:color="auto"/>
              <w:right w:val="single" w:sz="4" w:space="0" w:color="auto"/>
            </w:tcBorders>
            <w:shd w:val="clear" w:color="auto" w:fill="auto"/>
            <w:noWrap/>
            <w:vAlign w:val="bottom"/>
          </w:tcPr>
          <w:p w14:paraId="0919C86C" w14:textId="1CC9E007" w:rsidR="00BA09F7" w:rsidRPr="00A70C44" w:rsidRDefault="00BA09F7" w:rsidP="00BA09F7">
            <w:pPr>
              <w:jc w:val="center"/>
              <w:rPr>
                <w:rFonts w:ascii="Calibri" w:eastAsia="Times New Roman" w:hAnsi="Calibri" w:cs="Calibri"/>
                <w:color w:val="000000"/>
              </w:rPr>
            </w:pPr>
            <w:r>
              <w:rPr>
                <w:rFonts w:ascii="Calibri" w:hAnsi="Calibri" w:cs="Calibri"/>
                <w:color w:val="000000"/>
              </w:rPr>
              <w:t>931</w:t>
            </w:r>
          </w:p>
        </w:tc>
      </w:tr>
      <w:tr w:rsidR="00BA09F7" w:rsidRPr="00A70C44" w14:paraId="08D5624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2CAC8CB" w14:textId="07A427F7" w:rsidR="00BA09F7" w:rsidRPr="00A70C44" w:rsidRDefault="00BA09F7" w:rsidP="00BA09F7">
            <w:pPr>
              <w:rPr>
                <w:rFonts w:ascii="Calibri" w:eastAsia="Times New Roman" w:hAnsi="Calibri" w:cs="Calibri"/>
                <w:color w:val="000000"/>
              </w:rPr>
            </w:pPr>
            <w:r>
              <w:rPr>
                <w:rFonts w:ascii="Calibri" w:hAnsi="Calibri" w:cs="Calibri"/>
                <w:color w:val="000000"/>
              </w:rPr>
              <w:t>UNT 153 IN LAMU</w:t>
            </w:r>
          </w:p>
        </w:tc>
        <w:tc>
          <w:tcPr>
            <w:tcW w:w="1777" w:type="dxa"/>
            <w:tcBorders>
              <w:top w:val="nil"/>
              <w:left w:val="nil"/>
              <w:bottom w:val="single" w:sz="4" w:space="0" w:color="auto"/>
              <w:right w:val="single" w:sz="4" w:space="0" w:color="auto"/>
            </w:tcBorders>
            <w:shd w:val="clear" w:color="auto" w:fill="auto"/>
            <w:noWrap/>
            <w:vAlign w:val="bottom"/>
          </w:tcPr>
          <w:p w14:paraId="5885D874" w14:textId="3F9DE3C8" w:rsidR="00BA09F7" w:rsidRPr="00A70C44" w:rsidRDefault="00BA09F7" w:rsidP="00BA09F7">
            <w:pPr>
              <w:jc w:val="center"/>
              <w:rPr>
                <w:rFonts w:ascii="Calibri" w:eastAsia="Times New Roman" w:hAnsi="Calibri" w:cs="Calibri"/>
                <w:color w:val="000000"/>
              </w:rPr>
            </w:pPr>
            <w:r>
              <w:rPr>
                <w:rFonts w:ascii="Calibri" w:hAnsi="Calibri" w:cs="Calibri"/>
                <w:color w:val="000000"/>
              </w:rPr>
              <w:t>0.91998</w:t>
            </w:r>
          </w:p>
        </w:tc>
        <w:tc>
          <w:tcPr>
            <w:tcW w:w="1332" w:type="dxa"/>
            <w:tcBorders>
              <w:top w:val="nil"/>
              <w:left w:val="nil"/>
              <w:bottom w:val="single" w:sz="4" w:space="0" w:color="auto"/>
              <w:right w:val="single" w:sz="4" w:space="0" w:color="auto"/>
            </w:tcBorders>
            <w:shd w:val="clear" w:color="auto" w:fill="auto"/>
            <w:noWrap/>
            <w:vAlign w:val="bottom"/>
          </w:tcPr>
          <w:p w14:paraId="21CDC9A3" w14:textId="27383A36" w:rsidR="00BA09F7" w:rsidRPr="00A70C44" w:rsidRDefault="00BA09F7" w:rsidP="00BA09F7">
            <w:pPr>
              <w:jc w:val="center"/>
              <w:rPr>
                <w:rFonts w:ascii="Calibri" w:eastAsia="Times New Roman" w:hAnsi="Calibri" w:cs="Calibri"/>
                <w:color w:val="000000"/>
              </w:rPr>
            </w:pPr>
            <w:r>
              <w:rPr>
                <w:rFonts w:ascii="Calibri" w:hAnsi="Calibri" w:cs="Calibri"/>
                <w:color w:val="000000"/>
              </w:rPr>
              <w:t>1373</w:t>
            </w:r>
          </w:p>
        </w:tc>
        <w:tc>
          <w:tcPr>
            <w:tcW w:w="1332" w:type="dxa"/>
            <w:tcBorders>
              <w:top w:val="nil"/>
              <w:left w:val="nil"/>
              <w:bottom w:val="single" w:sz="4" w:space="0" w:color="auto"/>
              <w:right w:val="single" w:sz="4" w:space="0" w:color="auto"/>
            </w:tcBorders>
            <w:shd w:val="clear" w:color="auto" w:fill="auto"/>
            <w:noWrap/>
            <w:vAlign w:val="bottom"/>
          </w:tcPr>
          <w:p w14:paraId="6EBD307A" w14:textId="331DF931" w:rsidR="00BA09F7" w:rsidRPr="00A70C44" w:rsidRDefault="00BA09F7" w:rsidP="00BA09F7">
            <w:pPr>
              <w:jc w:val="center"/>
              <w:rPr>
                <w:rFonts w:ascii="Calibri" w:eastAsia="Times New Roman" w:hAnsi="Calibri" w:cs="Calibri"/>
                <w:color w:val="000000"/>
              </w:rPr>
            </w:pPr>
            <w:r>
              <w:rPr>
                <w:rFonts w:ascii="Calibri" w:hAnsi="Calibri" w:cs="Calibri"/>
                <w:color w:val="000000"/>
              </w:rPr>
              <w:t>883</w:t>
            </w:r>
          </w:p>
        </w:tc>
        <w:tc>
          <w:tcPr>
            <w:tcW w:w="1332" w:type="dxa"/>
            <w:tcBorders>
              <w:top w:val="nil"/>
              <w:left w:val="nil"/>
              <w:bottom w:val="single" w:sz="4" w:space="0" w:color="auto"/>
              <w:right w:val="single" w:sz="4" w:space="0" w:color="auto"/>
            </w:tcBorders>
            <w:shd w:val="clear" w:color="auto" w:fill="auto"/>
            <w:noWrap/>
            <w:vAlign w:val="bottom"/>
          </w:tcPr>
          <w:p w14:paraId="6AF9B659" w14:textId="1FEDA2E5" w:rsidR="00BA09F7" w:rsidRPr="00A70C44" w:rsidRDefault="00BA09F7" w:rsidP="00BA09F7">
            <w:pPr>
              <w:jc w:val="center"/>
              <w:rPr>
                <w:rFonts w:ascii="Calibri" w:eastAsia="Times New Roman" w:hAnsi="Calibri" w:cs="Calibri"/>
                <w:color w:val="000000"/>
              </w:rPr>
            </w:pPr>
            <w:r>
              <w:rPr>
                <w:rFonts w:ascii="Calibri" w:hAnsi="Calibri" w:cs="Calibri"/>
                <w:color w:val="000000"/>
              </w:rPr>
              <w:t>1863</w:t>
            </w:r>
          </w:p>
        </w:tc>
      </w:tr>
      <w:tr w:rsidR="00BA09F7" w:rsidRPr="00A70C44" w14:paraId="2DBF774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D271D12" w14:textId="7A8EF9B7" w:rsidR="00BA09F7" w:rsidRPr="00A70C44" w:rsidRDefault="00BA09F7" w:rsidP="00BA09F7">
            <w:pPr>
              <w:rPr>
                <w:rFonts w:ascii="Calibri" w:eastAsia="Times New Roman" w:hAnsi="Calibri" w:cs="Calibri"/>
                <w:color w:val="000000"/>
              </w:rPr>
            </w:pPr>
            <w:r>
              <w:rPr>
                <w:rFonts w:ascii="Calibri" w:hAnsi="Calibri" w:cs="Calibri"/>
                <w:color w:val="000000"/>
              </w:rPr>
              <w:t>UNT 153 IN LAMU</w:t>
            </w:r>
          </w:p>
        </w:tc>
        <w:tc>
          <w:tcPr>
            <w:tcW w:w="1777" w:type="dxa"/>
            <w:tcBorders>
              <w:top w:val="nil"/>
              <w:left w:val="nil"/>
              <w:bottom w:val="single" w:sz="4" w:space="0" w:color="auto"/>
              <w:right w:val="single" w:sz="4" w:space="0" w:color="auto"/>
            </w:tcBorders>
            <w:shd w:val="clear" w:color="auto" w:fill="auto"/>
            <w:noWrap/>
            <w:vAlign w:val="bottom"/>
          </w:tcPr>
          <w:p w14:paraId="609323FD" w14:textId="5A0EC91B" w:rsidR="00BA09F7" w:rsidRPr="00A70C44" w:rsidRDefault="00BA09F7" w:rsidP="00BA09F7">
            <w:pPr>
              <w:jc w:val="center"/>
              <w:rPr>
                <w:rFonts w:ascii="Calibri" w:eastAsia="Times New Roman" w:hAnsi="Calibri" w:cs="Calibri"/>
                <w:color w:val="000000"/>
              </w:rPr>
            </w:pPr>
            <w:r>
              <w:rPr>
                <w:rFonts w:ascii="Calibri" w:hAnsi="Calibri" w:cs="Calibri"/>
                <w:color w:val="000000"/>
              </w:rPr>
              <w:t>2.11768</w:t>
            </w:r>
          </w:p>
        </w:tc>
        <w:tc>
          <w:tcPr>
            <w:tcW w:w="1332" w:type="dxa"/>
            <w:tcBorders>
              <w:top w:val="nil"/>
              <w:left w:val="nil"/>
              <w:bottom w:val="single" w:sz="4" w:space="0" w:color="auto"/>
              <w:right w:val="single" w:sz="4" w:space="0" w:color="auto"/>
            </w:tcBorders>
            <w:shd w:val="clear" w:color="auto" w:fill="auto"/>
            <w:noWrap/>
            <w:vAlign w:val="bottom"/>
          </w:tcPr>
          <w:p w14:paraId="07D882D8" w14:textId="0445F2BE" w:rsidR="00BA09F7" w:rsidRPr="00A70C44" w:rsidRDefault="00BA09F7" w:rsidP="00BA09F7">
            <w:pPr>
              <w:jc w:val="center"/>
              <w:rPr>
                <w:rFonts w:ascii="Calibri" w:eastAsia="Times New Roman" w:hAnsi="Calibri" w:cs="Calibri"/>
                <w:color w:val="000000"/>
              </w:rPr>
            </w:pPr>
            <w:r>
              <w:rPr>
                <w:rFonts w:ascii="Calibri" w:hAnsi="Calibri" w:cs="Calibri"/>
                <w:color w:val="000000"/>
              </w:rPr>
              <w:t>2181</w:t>
            </w:r>
          </w:p>
        </w:tc>
        <w:tc>
          <w:tcPr>
            <w:tcW w:w="1332" w:type="dxa"/>
            <w:tcBorders>
              <w:top w:val="nil"/>
              <w:left w:val="nil"/>
              <w:bottom w:val="single" w:sz="4" w:space="0" w:color="auto"/>
              <w:right w:val="single" w:sz="4" w:space="0" w:color="auto"/>
            </w:tcBorders>
            <w:shd w:val="clear" w:color="auto" w:fill="auto"/>
            <w:noWrap/>
            <w:vAlign w:val="bottom"/>
          </w:tcPr>
          <w:p w14:paraId="18205B75" w14:textId="0A7E2603" w:rsidR="00BA09F7" w:rsidRPr="00A70C44" w:rsidRDefault="00BA09F7" w:rsidP="00BA09F7">
            <w:pPr>
              <w:jc w:val="center"/>
              <w:rPr>
                <w:rFonts w:ascii="Calibri" w:eastAsia="Times New Roman" w:hAnsi="Calibri" w:cs="Calibri"/>
                <w:color w:val="000000"/>
              </w:rPr>
            </w:pPr>
            <w:r>
              <w:rPr>
                <w:rFonts w:ascii="Calibri" w:hAnsi="Calibri" w:cs="Calibri"/>
                <w:color w:val="000000"/>
              </w:rPr>
              <w:t>1402</w:t>
            </w:r>
          </w:p>
        </w:tc>
        <w:tc>
          <w:tcPr>
            <w:tcW w:w="1332" w:type="dxa"/>
            <w:tcBorders>
              <w:top w:val="nil"/>
              <w:left w:val="nil"/>
              <w:bottom w:val="single" w:sz="4" w:space="0" w:color="auto"/>
              <w:right w:val="single" w:sz="4" w:space="0" w:color="auto"/>
            </w:tcBorders>
            <w:shd w:val="clear" w:color="auto" w:fill="auto"/>
            <w:noWrap/>
            <w:vAlign w:val="bottom"/>
          </w:tcPr>
          <w:p w14:paraId="2C6159D1" w14:textId="24850367" w:rsidR="00BA09F7" w:rsidRPr="00A70C44" w:rsidRDefault="00BA09F7" w:rsidP="00BA09F7">
            <w:pPr>
              <w:jc w:val="center"/>
              <w:rPr>
                <w:rFonts w:ascii="Calibri" w:eastAsia="Times New Roman" w:hAnsi="Calibri" w:cs="Calibri"/>
                <w:color w:val="000000"/>
              </w:rPr>
            </w:pPr>
            <w:r>
              <w:rPr>
                <w:rFonts w:ascii="Calibri" w:hAnsi="Calibri" w:cs="Calibri"/>
                <w:color w:val="000000"/>
              </w:rPr>
              <w:t>2960</w:t>
            </w:r>
          </w:p>
        </w:tc>
      </w:tr>
      <w:tr w:rsidR="00BA09F7" w:rsidRPr="00A70C44" w14:paraId="42AE87C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4EA14D" w14:textId="1DE056BE"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548ED2A6" w14:textId="426C8613" w:rsidR="00BA09F7" w:rsidRPr="00A70C44" w:rsidRDefault="00BA09F7" w:rsidP="00BA09F7">
            <w:pPr>
              <w:jc w:val="center"/>
              <w:rPr>
                <w:rFonts w:ascii="Calibri" w:eastAsia="Times New Roman" w:hAnsi="Calibri" w:cs="Calibri"/>
                <w:color w:val="000000"/>
              </w:rPr>
            </w:pPr>
            <w:r>
              <w:rPr>
                <w:rFonts w:ascii="Calibri" w:hAnsi="Calibri" w:cs="Calibri"/>
                <w:color w:val="000000"/>
              </w:rPr>
              <w:t>0.33503</w:t>
            </w:r>
          </w:p>
        </w:tc>
        <w:tc>
          <w:tcPr>
            <w:tcW w:w="1332" w:type="dxa"/>
            <w:tcBorders>
              <w:top w:val="nil"/>
              <w:left w:val="nil"/>
              <w:bottom w:val="single" w:sz="4" w:space="0" w:color="auto"/>
              <w:right w:val="single" w:sz="4" w:space="0" w:color="auto"/>
            </w:tcBorders>
            <w:shd w:val="clear" w:color="auto" w:fill="auto"/>
            <w:noWrap/>
            <w:vAlign w:val="bottom"/>
          </w:tcPr>
          <w:p w14:paraId="063415AE" w14:textId="58605294" w:rsidR="00BA09F7" w:rsidRPr="00A70C44" w:rsidRDefault="00BA09F7" w:rsidP="00BA09F7">
            <w:pPr>
              <w:jc w:val="center"/>
              <w:rPr>
                <w:rFonts w:ascii="Calibri" w:eastAsia="Times New Roman" w:hAnsi="Calibri" w:cs="Calibri"/>
                <w:color w:val="000000"/>
              </w:rPr>
            </w:pPr>
            <w:r>
              <w:rPr>
                <w:rFonts w:ascii="Calibri" w:hAnsi="Calibri" w:cs="Calibri"/>
                <w:color w:val="000000"/>
              </w:rPr>
              <w:t>880</w:t>
            </w:r>
          </w:p>
        </w:tc>
        <w:tc>
          <w:tcPr>
            <w:tcW w:w="1332" w:type="dxa"/>
            <w:tcBorders>
              <w:top w:val="nil"/>
              <w:left w:val="nil"/>
              <w:bottom w:val="single" w:sz="4" w:space="0" w:color="auto"/>
              <w:right w:val="single" w:sz="4" w:space="0" w:color="auto"/>
            </w:tcBorders>
            <w:shd w:val="clear" w:color="auto" w:fill="auto"/>
            <w:noWrap/>
            <w:vAlign w:val="bottom"/>
          </w:tcPr>
          <w:p w14:paraId="173072DB" w14:textId="024CE324" w:rsidR="00BA09F7" w:rsidRPr="00A70C44" w:rsidRDefault="00BA09F7" w:rsidP="00BA09F7">
            <w:pPr>
              <w:jc w:val="center"/>
              <w:rPr>
                <w:rFonts w:ascii="Calibri" w:eastAsia="Times New Roman" w:hAnsi="Calibri" w:cs="Calibri"/>
                <w:color w:val="000000"/>
              </w:rPr>
            </w:pPr>
            <w:r>
              <w:rPr>
                <w:rFonts w:ascii="Calibri" w:hAnsi="Calibri" w:cs="Calibri"/>
                <w:color w:val="000000"/>
              </w:rPr>
              <w:t>566</w:t>
            </w:r>
          </w:p>
        </w:tc>
        <w:tc>
          <w:tcPr>
            <w:tcW w:w="1332" w:type="dxa"/>
            <w:tcBorders>
              <w:top w:val="nil"/>
              <w:left w:val="nil"/>
              <w:bottom w:val="single" w:sz="4" w:space="0" w:color="auto"/>
              <w:right w:val="single" w:sz="4" w:space="0" w:color="auto"/>
            </w:tcBorders>
            <w:shd w:val="clear" w:color="auto" w:fill="auto"/>
            <w:noWrap/>
            <w:vAlign w:val="bottom"/>
          </w:tcPr>
          <w:p w14:paraId="38B2E957" w14:textId="5AB29AB8" w:rsidR="00BA09F7" w:rsidRPr="00A70C44" w:rsidRDefault="00BA09F7" w:rsidP="00BA09F7">
            <w:pPr>
              <w:jc w:val="center"/>
              <w:rPr>
                <w:rFonts w:ascii="Calibri" w:eastAsia="Times New Roman" w:hAnsi="Calibri" w:cs="Calibri"/>
                <w:color w:val="000000"/>
              </w:rPr>
            </w:pPr>
            <w:r>
              <w:rPr>
                <w:rFonts w:ascii="Calibri" w:hAnsi="Calibri" w:cs="Calibri"/>
                <w:color w:val="000000"/>
              </w:rPr>
              <w:t>1194</w:t>
            </w:r>
          </w:p>
        </w:tc>
      </w:tr>
      <w:tr w:rsidR="00BA09F7" w:rsidRPr="00A70C44" w14:paraId="653A39FC"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C9B7040" w14:textId="10E658FE"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322E1F5E" w14:textId="6FF0D213" w:rsidR="00BA09F7" w:rsidRPr="00A70C44" w:rsidRDefault="00BA09F7" w:rsidP="00BA09F7">
            <w:pPr>
              <w:jc w:val="center"/>
              <w:rPr>
                <w:rFonts w:ascii="Calibri" w:eastAsia="Times New Roman" w:hAnsi="Calibri" w:cs="Calibri"/>
                <w:color w:val="000000"/>
              </w:rPr>
            </w:pPr>
            <w:r>
              <w:rPr>
                <w:rFonts w:ascii="Calibri" w:hAnsi="Calibri" w:cs="Calibri"/>
                <w:color w:val="000000"/>
              </w:rPr>
              <w:t>0.8121</w:t>
            </w:r>
          </w:p>
        </w:tc>
        <w:tc>
          <w:tcPr>
            <w:tcW w:w="1332" w:type="dxa"/>
            <w:tcBorders>
              <w:top w:val="nil"/>
              <w:left w:val="nil"/>
              <w:bottom w:val="single" w:sz="4" w:space="0" w:color="auto"/>
              <w:right w:val="single" w:sz="4" w:space="0" w:color="auto"/>
            </w:tcBorders>
            <w:shd w:val="clear" w:color="auto" w:fill="auto"/>
            <w:noWrap/>
            <w:vAlign w:val="bottom"/>
          </w:tcPr>
          <w:p w14:paraId="2E762401" w14:textId="04B81FE3" w:rsidR="00BA09F7" w:rsidRPr="00A70C44" w:rsidRDefault="00BA09F7" w:rsidP="00BA09F7">
            <w:pPr>
              <w:jc w:val="center"/>
              <w:rPr>
                <w:rFonts w:ascii="Calibri" w:eastAsia="Times New Roman" w:hAnsi="Calibri" w:cs="Calibri"/>
                <w:color w:val="000000"/>
              </w:rPr>
            </w:pPr>
            <w:r>
              <w:rPr>
                <w:rFonts w:ascii="Calibri" w:hAnsi="Calibri" w:cs="Calibri"/>
                <w:color w:val="000000"/>
              </w:rPr>
              <w:t>1363</w:t>
            </w:r>
          </w:p>
        </w:tc>
        <w:tc>
          <w:tcPr>
            <w:tcW w:w="1332" w:type="dxa"/>
            <w:tcBorders>
              <w:top w:val="nil"/>
              <w:left w:val="nil"/>
              <w:bottom w:val="single" w:sz="4" w:space="0" w:color="auto"/>
              <w:right w:val="single" w:sz="4" w:space="0" w:color="auto"/>
            </w:tcBorders>
            <w:shd w:val="clear" w:color="auto" w:fill="auto"/>
            <w:noWrap/>
            <w:vAlign w:val="bottom"/>
          </w:tcPr>
          <w:p w14:paraId="054FFF73" w14:textId="26ABFA0B" w:rsidR="00BA09F7" w:rsidRPr="00A70C44" w:rsidRDefault="00BA09F7" w:rsidP="00BA09F7">
            <w:pPr>
              <w:jc w:val="center"/>
              <w:rPr>
                <w:rFonts w:ascii="Calibri" w:eastAsia="Times New Roman" w:hAnsi="Calibri" w:cs="Calibri"/>
                <w:color w:val="000000"/>
              </w:rPr>
            </w:pPr>
            <w:r>
              <w:rPr>
                <w:rFonts w:ascii="Calibri" w:hAnsi="Calibri" w:cs="Calibri"/>
                <w:color w:val="000000"/>
              </w:rPr>
              <w:t>876</w:t>
            </w:r>
          </w:p>
        </w:tc>
        <w:tc>
          <w:tcPr>
            <w:tcW w:w="1332" w:type="dxa"/>
            <w:tcBorders>
              <w:top w:val="nil"/>
              <w:left w:val="nil"/>
              <w:bottom w:val="single" w:sz="4" w:space="0" w:color="auto"/>
              <w:right w:val="single" w:sz="4" w:space="0" w:color="auto"/>
            </w:tcBorders>
            <w:shd w:val="clear" w:color="auto" w:fill="auto"/>
            <w:noWrap/>
            <w:vAlign w:val="bottom"/>
          </w:tcPr>
          <w:p w14:paraId="6907A462" w14:textId="2EA442C7" w:rsidR="00BA09F7" w:rsidRPr="00A70C44" w:rsidRDefault="00BA09F7" w:rsidP="00BA09F7">
            <w:pPr>
              <w:jc w:val="center"/>
              <w:rPr>
                <w:rFonts w:ascii="Calibri" w:eastAsia="Times New Roman" w:hAnsi="Calibri" w:cs="Calibri"/>
                <w:color w:val="000000"/>
              </w:rPr>
            </w:pPr>
            <w:r>
              <w:rPr>
                <w:rFonts w:ascii="Calibri" w:hAnsi="Calibri" w:cs="Calibri"/>
                <w:color w:val="000000"/>
              </w:rPr>
              <w:t>1850</w:t>
            </w:r>
          </w:p>
        </w:tc>
      </w:tr>
      <w:tr w:rsidR="00BA09F7" w:rsidRPr="00A70C44" w14:paraId="4F752B6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5CF7874" w14:textId="6EA28A68"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034CAFF1" w14:textId="6CA4A7DF" w:rsidR="00BA09F7" w:rsidRPr="00A70C44" w:rsidRDefault="00BA09F7" w:rsidP="00BA09F7">
            <w:pPr>
              <w:jc w:val="center"/>
              <w:rPr>
                <w:rFonts w:ascii="Calibri" w:eastAsia="Times New Roman" w:hAnsi="Calibri" w:cs="Calibri"/>
                <w:color w:val="000000"/>
              </w:rPr>
            </w:pPr>
            <w:r>
              <w:rPr>
                <w:rFonts w:ascii="Calibri" w:hAnsi="Calibri" w:cs="Calibri"/>
                <w:color w:val="000000"/>
              </w:rPr>
              <w:t>1.76777</w:t>
            </w:r>
          </w:p>
        </w:tc>
        <w:tc>
          <w:tcPr>
            <w:tcW w:w="1332" w:type="dxa"/>
            <w:tcBorders>
              <w:top w:val="nil"/>
              <w:left w:val="nil"/>
              <w:bottom w:val="single" w:sz="4" w:space="0" w:color="auto"/>
              <w:right w:val="single" w:sz="4" w:space="0" w:color="auto"/>
            </w:tcBorders>
            <w:shd w:val="clear" w:color="auto" w:fill="auto"/>
            <w:noWrap/>
            <w:vAlign w:val="bottom"/>
          </w:tcPr>
          <w:p w14:paraId="30067410" w14:textId="03C90C07" w:rsidR="00BA09F7" w:rsidRPr="00A70C44" w:rsidRDefault="00BA09F7" w:rsidP="00BA09F7">
            <w:pPr>
              <w:jc w:val="center"/>
              <w:rPr>
                <w:rFonts w:ascii="Calibri" w:eastAsia="Times New Roman" w:hAnsi="Calibri" w:cs="Calibri"/>
                <w:color w:val="000000"/>
              </w:rPr>
            </w:pPr>
            <w:r>
              <w:rPr>
                <w:rFonts w:ascii="Calibri" w:hAnsi="Calibri" w:cs="Calibri"/>
                <w:color w:val="000000"/>
              </w:rPr>
              <w:t>2596</w:t>
            </w:r>
          </w:p>
        </w:tc>
        <w:tc>
          <w:tcPr>
            <w:tcW w:w="1332" w:type="dxa"/>
            <w:tcBorders>
              <w:top w:val="nil"/>
              <w:left w:val="nil"/>
              <w:bottom w:val="single" w:sz="4" w:space="0" w:color="auto"/>
              <w:right w:val="single" w:sz="4" w:space="0" w:color="auto"/>
            </w:tcBorders>
            <w:shd w:val="clear" w:color="auto" w:fill="auto"/>
            <w:noWrap/>
            <w:vAlign w:val="bottom"/>
          </w:tcPr>
          <w:p w14:paraId="029F568C" w14:textId="52DF1F51" w:rsidR="00BA09F7" w:rsidRPr="00A70C44" w:rsidRDefault="00BA09F7" w:rsidP="00BA09F7">
            <w:pPr>
              <w:jc w:val="center"/>
              <w:rPr>
                <w:rFonts w:ascii="Calibri" w:eastAsia="Times New Roman" w:hAnsi="Calibri" w:cs="Calibri"/>
                <w:color w:val="000000"/>
              </w:rPr>
            </w:pPr>
            <w:r>
              <w:rPr>
                <w:rFonts w:ascii="Calibri" w:hAnsi="Calibri" w:cs="Calibri"/>
                <w:color w:val="000000"/>
              </w:rPr>
              <w:t>1669</w:t>
            </w:r>
          </w:p>
        </w:tc>
        <w:tc>
          <w:tcPr>
            <w:tcW w:w="1332" w:type="dxa"/>
            <w:tcBorders>
              <w:top w:val="nil"/>
              <w:left w:val="nil"/>
              <w:bottom w:val="single" w:sz="4" w:space="0" w:color="auto"/>
              <w:right w:val="single" w:sz="4" w:space="0" w:color="auto"/>
            </w:tcBorders>
            <w:shd w:val="clear" w:color="auto" w:fill="auto"/>
            <w:noWrap/>
            <w:vAlign w:val="bottom"/>
          </w:tcPr>
          <w:p w14:paraId="35C7DCFA" w14:textId="54C137CC" w:rsidR="00BA09F7" w:rsidRPr="00A70C44" w:rsidRDefault="00BA09F7" w:rsidP="00BA09F7">
            <w:pPr>
              <w:jc w:val="center"/>
              <w:rPr>
                <w:rFonts w:ascii="Calibri" w:eastAsia="Times New Roman" w:hAnsi="Calibri" w:cs="Calibri"/>
                <w:color w:val="000000"/>
              </w:rPr>
            </w:pPr>
            <w:r>
              <w:rPr>
                <w:rFonts w:ascii="Calibri" w:hAnsi="Calibri" w:cs="Calibri"/>
                <w:color w:val="000000"/>
              </w:rPr>
              <w:t>3523</w:t>
            </w:r>
          </w:p>
        </w:tc>
      </w:tr>
      <w:tr w:rsidR="00BA09F7" w:rsidRPr="00A70C44" w14:paraId="1D59DD9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0FE5D0" w14:textId="138670FE"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45F04802" w14:textId="27A9789F" w:rsidR="00BA09F7" w:rsidRPr="00A70C44" w:rsidRDefault="00BA09F7" w:rsidP="00BA09F7">
            <w:pPr>
              <w:jc w:val="center"/>
              <w:rPr>
                <w:rFonts w:ascii="Calibri" w:eastAsia="Times New Roman" w:hAnsi="Calibri" w:cs="Calibri"/>
                <w:color w:val="000000"/>
              </w:rPr>
            </w:pPr>
            <w:r>
              <w:rPr>
                <w:rFonts w:ascii="Calibri" w:hAnsi="Calibri" w:cs="Calibri"/>
                <w:color w:val="000000"/>
              </w:rPr>
              <w:t>2.07069</w:t>
            </w:r>
          </w:p>
        </w:tc>
        <w:tc>
          <w:tcPr>
            <w:tcW w:w="1332" w:type="dxa"/>
            <w:tcBorders>
              <w:top w:val="nil"/>
              <w:left w:val="nil"/>
              <w:bottom w:val="single" w:sz="4" w:space="0" w:color="auto"/>
              <w:right w:val="single" w:sz="4" w:space="0" w:color="auto"/>
            </w:tcBorders>
            <w:shd w:val="clear" w:color="auto" w:fill="auto"/>
            <w:noWrap/>
            <w:vAlign w:val="bottom"/>
          </w:tcPr>
          <w:p w14:paraId="2E0760B3" w14:textId="2B853604" w:rsidR="00BA09F7" w:rsidRPr="00A70C44" w:rsidRDefault="00BA09F7" w:rsidP="00BA09F7">
            <w:pPr>
              <w:jc w:val="center"/>
              <w:rPr>
                <w:rFonts w:ascii="Calibri" w:eastAsia="Times New Roman" w:hAnsi="Calibri" w:cs="Calibri"/>
                <w:color w:val="000000"/>
              </w:rPr>
            </w:pPr>
            <w:r>
              <w:rPr>
                <w:rFonts w:ascii="Calibri" w:hAnsi="Calibri" w:cs="Calibri"/>
                <w:color w:val="000000"/>
              </w:rPr>
              <w:t>2755</w:t>
            </w:r>
          </w:p>
        </w:tc>
        <w:tc>
          <w:tcPr>
            <w:tcW w:w="1332" w:type="dxa"/>
            <w:tcBorders>
              <w:top w:val="nil"/>
              <w:left w:val="nil"/>
              <w:bottom w:val="single" w:sz="4" w:space="0" w:color="auto"/>
              <w:right w:val="single" w:sz="4" w:space="0" w:color="auto"/>
            </w:tcBorders>
            <w:shd w:val="clear" w:color="auto" w:fill="auto"/>
            <w:noWrap/>
            <w:vAlign w:val="bottom"/>
          </w:tcPr>
          <w:p w14:paraId="6C15830C" w14:textId="30761185" w:rsidR="00BA09F7" w:rsidRPr="00A70C44" w:rsidRDefault="00BA09F7" w:rsidP="00BA09F7">
            <w:pPr>
              <w:jc w:val="center"/>
              <w:rPr>
                <w:rFonts w:ascii="Calibri" w:eastAsia="Times New Roman" w:hAnsi="Calibri" w:cs="Calibri"/>
                <w:color w:val="000000"/>
              </w:rPr>
            </w:pPr>
            <w:r>
              <w:rPr>
                <w:rFonts w:ascii="Calibri" w:hAnsi="Calibri" w:cs="Calibri"/>
                <w:color w:val="000000"/>
              </w:rPr>
              <w:t>1771</w:t>
            </w:r>
          </w:p>
        </w:tc>
        <w:tc>
          <w:tcPr>
            <w:tcW w:w="1332" w:type="dxa"/>
            <w:tcBorders>
              <w:top w:val="nil"/>
              <w:left w:val="nil"/>
              <w:bottom w:val="single" w:sz="4" w:space="0" w:color="auto"/>
              <w:right w:val="single" w:sz="4" w:space="0" w:color="auto"/>
            </w:tcBorders>
            <w:shd w:val="clear" w:color="auto" w:fill="auto"/>
            <w:noWrap/>
            <w:vAlign w:val="bottom"/>
          </w:tcPr>
          <w:p w14:paraId="10516344" w14:textId="3C8ADB88" w:rsidR="00BA09F7" w:rsidRPr="00A70C44" w:rsidRDefault="00BA09F7" w:rsidP="00BA09F7">
            <w:pPr>
              <w:jc w:val="center"/>
              <w:rPr>
                <w:rFonts w:ascii="Calibri" w:eastAsia="Times New Roman" w:hAnsi="Calibri" w:cs="Calibri"/>
                <w:color w:val="000000"/>
              </w:rPr>
            </w:pPr>
            <w:r>
              <w:rPr>
                <w:rFonts w:ascii="Calibri" w:hAnsi="Calibri" w:cs="Calibri"/>
                <w:color w:val="000000"/>
              </w:rPr>
              <w:t>3739</w:t>
            </w:r>
          </w:p>
        </w:tc>
      </w:tr>
      <w:tr w:rsidR="00BA09F7" w:rsidRPr="00A70C44" w14:paraId="752CD4A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B96413F" w14:textId="3614BD6F"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6E51D67D" w14:textId="54B41AAC" w:rsidR="00BA09F7" w:rsidRPr="00A70C44" w:rsidRDefault="00BA09F7" w:rsidP="00BA09F7">
            <w:pPr>
              <w:jc w:val="center"/>
              <w:rPr>
                <w:rFonts w:ascii="Calibri" w:eastAsia="Times New Roman" w:hAnsi="Calibri" w:cs="Calibri"/>
                <w:color w:val="000000"/>
              </w:rPr>
            </w:pPr>
            <w:r>
              <w:rPr>
                <w:rFonts w:ascii="Calibri" w:hAnsi="Calibri" w:cs="Calibri"/>
                <w:color w:val="000000"/>
              </w:rPr>
              <w:t>2.49851</w:t>
            </w:r>
          </w:p>
        </w:tc>
        <w:tc>
          <w:tcPr>
            <w:tcW w:w="1332" w:type="dxa"/>
            <w:tcBorders>
              <w:top w:val="nil"/>
              <w:left w:val="nil"/>
              <w:bottom w:val="single" w:sz="4" w:space="0" w:color="auto"/>
              <w:right w:val="single" w:sz="4" w:space="0" w:color="auto"/>
            </w:tcBorders>
            <w:shd w:val="clear" w:color="auto" w:fill="auto"/>
            <w:noWrap/>
            <w:vAlign w:val="bottom"/>
          </w:tcPr>
          <w:p w14:paraId="549E79FC" w14:textId="1C70200A" w:rsidR="00BA09F7" w:rsidRPr="00A70C44" w:rsidRDefault="00BA09F7" w:rsidP="00BA09F7">
            <w:pPr>
              <w:jc w:val="center"/>
              <w:rPr>
                <w:rFonts w:ascii="Calibri" w:eastAsia="Times New Roman" w:hAnsi="Calibri" w:cs="Calibri"/>
                <w:color w:val="000000"/>
              </w:rPr>
            </w:pPr>
            <w:r>
              <w:rPr>
                <w:rFonts w:ascii="Calibri" w:hAnsi="Calibri" w:cs="Calibri"/>
                <w:color w:val="000000"/>
              </w:rPr>
              <w:t>3015</w:t>
            </w:r>
          </w:p>
        </w:tc>
        <w:tc>
          <w:tcPr>
            <w:tcW w:w="1332" w:type="dxa"/>
            <w:tcBorders>
              <w:top w:val="nil"/>
              <w:left w:val="nil"/>
              <w:bottom w:val="single" w:sz="4" w:space="0" w:color="auto"/>
              <w:right w:val="single" w:sz="4" w:space="0" w:color="auto"/>
            </w:tcBorders>
            <w:shd w:val="clear" w:color="auto" w:fill="auto"/>
            <w:noWrap/>
            <w:vAlign w:val="bottom"/>
          </w:tcPr>
          <w:p w14:paraId="5EBAAD0F" w14:textId="1489D429" w:rsidR="00BA09F7" w:rsidRPr="00A70C44" w:rsidRDefault="00BA09F7" w:rsidP="00BA09F7">
            <w:pPr>
              <w:jc w:val="center"/>
              <w:rPr>
                <w:rFonts w:ascii="Calibri" w:eastAsia="Times New Roman" w:hAnsi="Calibri" w:cs="Calibri"/>
                <w:color w:val="000000"/>
              </w:rPr>
            </w:pPr>
            <w:r>
              <w:rPr>
                <w:rFonts w:ascii="Calibri" w:hAnsi="Calibri" w:cs="Calibri"/>
                <w:color w:val="000000"/>
              </w:rPr>
              <w:t>1938</w:t>
            </w:r>
          </w:p>
        </w:tc>
        <w:tc>
          <w:tcPr>
            <w:tcW w:w="1332" w:type="dxa"/>
            <w:tcBorders>
              <w:top w:val="nil"/>
              <w:left w:val="nil"/>
              <w:bottom w:val="single" w:sz="4" w:space="0" w:color="auto"/>
              <w:right w:val="single" w:sz="4" w:space="0" w:color="auto"/>
            </w:tcBorders>
            <w:shd w:val="clear" w:color="auto" w:fill="auto"/>
            <w:noWrap/>
            <w:vAlign w:val="bottom"/>
          </w:tcPr>
          <w:p w14:paraId="3A8E0399" w14:textId="069CE909" w:rsidR="00BA09F7" w:rsidRPr="00A70C44" w:rsidRDefault="00BA09F7" w:rsidP="00BA09F7">
            <w:pPr>
              <w:jc w:val="center"/>
              <w:rPr>
                <w:rFonts w:ascii="Calibri" w:eastAsia="Times New Roman" w:hAnsi="Calibri" w:cs="Calibri"/>
                <w:color w:val="000000"/>
              </w:rPr>
            </w:pPr>
            <w:r>
              <w:rPr>
                <w:rFonts w:ascii="Calibri" w:hAnsi="Calibri" w:cs="Calibri"/>
                <w:color w:val="000000"/>
              </w:rPr>
              <w:t>4092</w:t>
            </w:r>
          </w:p>
        </w:tc>
      </w:tr>
      <w:tr w:rsidR="00BA09F7" w:rsidRPr="00A70C44" w14:paraId="2F7EECB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3E7F7B8" w14:textId="4CA4C454" w:rsidR="00BA09F7" w:rsidRPr="00A70C44" w:rsidRDefault="00BA09F7" w:rsidP="00BA09F7">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051725E3" w14:textId="680C9DFC" w:rsidR="00BA09F7" w:rsidRPr="00A70C44" w:rsidRDefault="00BA09F7" w:rsidP="00BA09F7">
            <w:pPr>
              <w:jc w:val="center"/>
              <w:rPr>
                <w:rFonts w:ascii="Calibri" w:eastAsia="Times New Roman" w:hAnsi="Calibri" w:cs="Calibri"/>
                <w:color w:val="000000"/>
              </w:rPr>
            </w:pPr>
            <w:r>
              <w:rPr>
                <w:rFonts w:ascii="Calibri" w:hAnsi="Calibri" w:cs="Calibri"/>
                <w:color w:val="000000"/>
              </w:rPr>
              <w:t>3.52432</w:t>
            </w:r>
          </w:p>
        </w:tc>
        <w:tc>
          <w:tcPr>
            <w:tcW w:w="1332" w:type="dxa"/>
            <w:tcBorders>
              <w:top w:val="nil"/>
              <w:left w:val="nil"/>
              <w:bottom w:val="single" w:sz="4" w:space="0" w:color="auto"/>
              <w:right w:val="single" w:sz="4" w:space="0" w:color="auto"/>
            </w:tcBorders>
            <w:shd w:val="clear" w:color="auto" w:fill="auto"/>
            <w:noWrap/>
            <w:vAlign w:val="bottom"/>
          </w:tcPr>
          <w:p w14:paraId="64153959" w14:textId="4715B3B9" w:rsidR="00BA09F7" w:rsidRPr="00A70C44" w:rsidRDefault="00BA09F7" w:rsidP="00BA09F7">
            <w:pPr>
              <w:jc w:val="center"/>
              <w:rPr>
                <w:rFonts w:ascii="Calibri" w:eastAsia="Times New Roman" w:hAnsi="Calibri" w:cs="Calibri"/>
                <w:color w:val="000000"/>
              </w:rPr>
            </w:pPr>
            <w:r>
              <w:rPr>
                <w:rFonts w:ascii="Calibri" w:hAnsi="Calibri" w:cs="Calibri"/>
                <w:color w:val="000000"/>
              </w:rPr>
              <w:t>3662</w:t>
            </w:r>
          </w:p>
        </w:tc>
        <w:tc>
          <w:tcPr>
            <w:tcW w:w="1332" w:type="dxa"/>
            <w:tcBorders>
              <w:top w:val="nil"/>
              <w:left w:val="nil"/>
              <w:bottom w:val="single" w:sz="4" w:space="0" w:color="auto"/>
              <w:right w:val="single" w:sz="4" w:space="0" w:color="auto"/>
            </w:tcBorders>
            <w:shd w:val="clear" w:color="auto" w:fill="auto"/>
            <w:noWrap/>
            <w:vAlign w:val="bottom"/>
          </w:tcPr>
          <w:p w14:paraId="1D45FAE7" w14:textId="269C9E9E" w:rsidR="00BA09F7" w:rsidRPr="00A70C44" w:rsidRDefault="00BA09F7" w:rsidP="00BA09F7">
            <w:pPr>
              <w:jc w:val="center"/>
              <w:rPr>
                <w:rFonts w:ascii="Calibri" w:eastAsia="Times New Roman" w:hAnsi="Calibri" w:cs="Calibri"/>
                <w:color w:val="000000"/>
              </w:rPr>
            </w:pPr>
            <w:r>
              <w:rPr>
                <w:rFonts w:ascii="Calibri" w:hAnsi="Calibri" w:cs="Calibri"/>
                <w:color w:val="000000"/>
              </w:rPr>
              <w:t>2354</w:t>
            </w:r>
          </w:p>
        </w:tc>
        <w:tc>
          <w:tcPr>
            <w:tcW w:w="1332" w:type="dxa"/>
            <w:tcBorders>
              <w:top w:val="nil"/>
              <w:left w:val="nil"/>
              <w:bottom w:val="single" w:sz="4" w:space="0" w:color="auto"/>
              <w:right w:val="single" w:sz="4" w:space="0" w:color="auto"/>
            </w:tcBorders>
            <w:shd w:val="clear" w:color="auto" w:fill="auto"/>
            <w:noWrap/>
            <w:vAlign w:val="bottom"/>
          </w:tcPr>
          <w:p w14:paraId="20B73527" w14:textId="617DE824" w:rsidR="00BA09F7" w:rsidRPr="00A70C44" w:rsidRDefault="00BA09F7" w:rsidP="00BA09F7">
            <w:pPr>
              <w:jc w:val="center"/>
              <w:rPr>
                <w:rFonts w:ascii="Calibri" w:eastAsia="Times New Roman" w:hAnsi="Calibri" w:cs="Calibri"/>
                <w:color w:val="000000"/>
              </w:rPr>
            </w:pPr>
            <w:r>
              <w:rPr>
                <w:rFonts w:ascii="Calibri" w:hAnsi="Calibri" w:cs="Calibri"/>
                <w:color w:val="000000"/>
              </w:rPr>
              <w:t>4970</w:t>
            </w:r>
          </w:p>
        </w:tc>
      </w:tr>
      <w:tr w:rsidR="00485363" w:rsidRPr="00A70C44" w14:paraId="6D57CEC3"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34BF043" w14:textId="4BDD2E0F"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034D14A2" w14:textId="7F3CDCD9" w:rsidR="00485363" w:rsidRPr="00A70C44" w:rsidRDefault="00485363" w:rsidP="00485363">
            <w:pPr>
              <w:jc w:val="center"/>
              <w:rPr>
                <w:rFonts w:ascii="Calibri" w:eastAsia="Times New Roman" w:hAnsi="Calibri" w:cs="Calibri"/>
                <w:color w:val="000000"/>
              </w:rPr>
            </w:pPr>
            <w:r>
              <w:rPr>
                <w:rFonts w:ascii="Calibri" w:hAnsi="Calibri" w:cs="Calibri"/>
                <w:color w:val="000000"/>
              </w:rPr>
              <w:t>6.30264</w:t>
            </w:r>
          </w:p>
        </w:tc>
        <w:tc>
          <w:tcPr>
            <w:tcW w:w="1332" w:type="dxa"/>
            <w:tcBorders>
              <w:top w:val="nil"/>
              <w:left w:val="nil"/>
              <w:bottom w:val="single" w:sz="4" w:space="0" w:color="auto"/>
              <w:right w:val="single" w:sz="4" w:space="0" w:color="auto"/>
            </w:tcBorders>
            <w:shd w:val="clear" w:color="auto" w:fill="auto"/>
            <w:noWrap/>
            <w:vAlign w:val="bottom"/>
          </w:tcPr>
          <w:p w14:paraId="3F1D399B" w14:textId="5CF16425" w:rsidR="00485363" w:rsidRPr="00A70C44" w:rsidRDefault="00485363" w:rsidP="00485363">
            <w:pPr>
              <w:jc w:val="center"/>
              <w:rPr>
                <w:rFonts w:ascii="Calibri" w:eastAsia="Times New Roman" w:hAnsi="Calibri" w:cs="Calibri"/>
                <w:color w:val="000000"/>
              </w:rPr>
            </w:pPr>
            <w:r>
              <w:rPr>
                <w:rFonts w:ascii="Calibri" w:hAnsi="Calibri" w:cs="Calibri"/>
                <w:color w:val="000000"/>
              </w:rPr>
              <w:t>5179</w:t>
            </w:r>
          </w:p>
        </w:tc>
        <w:tc>
          <w:tcPr>
            <w:tcW w:w="1332" w:type="dxa"/>
            <w:tcBorders>
              <w:top w:val="nil"/>
              <w:left w:val="nil"/>
              <w:bottom w:val="single" w:sz="4" w:space="0" w:color="auto"/>
              <w:right w:val="single" w:sz="4" w:space="0" w:color="auto"/>
            </w:tcBorders>
            <w:shd w:val="clear" w:color="auto" w:fill="auto"/>
            <w:noWrap/>
            <w:vAlign w:val="bottom"/>
          </w:tcPr>
          <w:p w14:paraId="5F37D656" w14:textId="339BCE43" w:rsidR="00485363" w:rsidRPr="00A70C44" w:rsidRDefault="00485363" w:rsidP="00485363">
            <w:pPr>
              <w:jc w:val="center"/>
              <w:rPr>
                <w:rFonts w:ascii="Calibri" w:eastAsia="Times New Roman" w:hAnsi="Calibri" w:cs="Calibri"/>
                <w:color w:val="000000"/>
              </w:rPr>
            </w:pPr>
            <w:r>
              <w:rPr>
                <w:rFonts w:ascii="Calibri" w:hAnsi="Calibri" w:cs="Calibri"/>
                <w:color w:val="000000"/>
              </w:rPr>
              <w:t>3329</w:t>
            </w:r>
          </w:p>
        </w:tc>
        <w:tc>
          <w:tcPr>
            <w:tcW w:w="1332" w:type="dxa"/>
            <w:tcBorders>
              <w:top w:val="nil"/>
              <w:left w:val="nil"/>
              <w:bottom w:val="single" w:sz="4" w:space="0" w:color="auto"/>
              <w:right w:val="single" w:sz="4" w:space="0" w:color="auto"/>
            </w:tcBorders>
            <w:shd w:val="clear" w:color="auto" w:fill="auto"/>
            <w:noWrap/>
            <w:vAlign w:val="bottom"/>
          </w:tcPr>
          <w:p w14:paraId="7C2688B7" w14:textId="7B44AC9D" w:rsidR="00485363" w:rsidRPr="00A70C44" w:rsidRDefault="00485363" w:rsidP="00485363">
            <w:pPr>
              <w:jc w:val="center"/>
              <w:rPr>
                <w:rFonts w:ascii="Calibri" w:eastAsia="Times New Roman" w:hAnsi="Calibri" w:cs="Calibri"/>
                <w:color w:val="000000"/>
              </w:rPr>
            </w:pPr>
            <w:r>
              <w:rPr>
                <w:rFonts w:ascii="Calibri" w:hAnsi="Calibri" w:cs="Calibri"/>
                <w:color w:val="000000"/>
              </w:rPr>
              <w:t>7029</w:t>
            </w:r>
          </w:p>
        </w:tc>
      </w:tr>
      <w:tr w:rsidR="00485363" w:rsidRPr="00A70C44" w14:paraId="3459888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CA3F976" w14:textId="149EFFCB"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19A60FFE" w14:textId="32C7D2DB" w:rsidR="00485363" w:rsidRPr="00A70C44" w:rsidRDefault="00485363" w:rsidP="00485363">
            <w:pPr>
              <w:jc w:val="center"/>
              <w:rPr>
                <w:rFonts w:ascii="Calibri" w:eastAsia="Times New Roman" w:hAnsi="Calibri" w:cs="Calibri"/>
                <w:color w:val="000000"/>
              </w:rPr>
            </w:pPr>
            <w:r>
              <w:rPr>
                <w:rFonts w:ascii="Calibri" w:hAnsi="Calibri" w:cs="Calibri"/>
                <w:color w:val="000000"/>
              </w:rPr>
              <w:t>6.49481</w:t>
            </w:r>
          </w:p>
        </w:tc>
        <w:tc>
          <w:tcPr>
            <w:tcW w:w="1332" w:type="dxa"/>
            <w:tcBorders>
              <w:top w:val="nil"/>
              <w:left w:val="nil"/>
              <w:bottom w:val="single" w:sz="4" w:space="0" w:color="auto"/>
              <w:right w:val="single" w:sz="4" w:space="0" w:color="auto"/>
            </w:tcBorders>
            <w:shd w:val="clear" w:color="auto" w:fill="auto"/>
            <w:noWrap/>
            <w:vAlign w:val="bottom"/>
          </w:tcPr>
          <w:p w14:paraId="12C03AE0" w14:textId="36F0F9AB" w:rsidR="00485363" w:rsidRPr="00A70C44" w:rsidRDefault="00485363" w:rsidP="00485363">
            <w:pPr>
              <w:jc w:val="center"/>
              <w:rPr>
                <w:rFonts w:ascii="Calibri" w:eastAsia="Times New Roman" w:hAnsi="Calibri" w:cs="Calibri"/>
                <w:color w:val="000000"/>
              </w:rPr>
            </w:pPr>
            <w:r>
              <w:rPr>
                <w:rFonts w:ascii="Calibri" w:hAnsi="Calibri" w:cs="Calibri"/>
                <w:color w:val="000000"/>
              </w:rPr>
              <w:t>4967</w:t>
            </w:r>
          </w:p>
        </w:tc>
        <w:tc>
          <w:tcPr>
            <w:tcW w:w="1332" w:type="dxa"/>
            <w:tcBorders>
              <w:top w:val="nil"/>
              <w:left w:val="nil"/>
              <w:bottom w:val="single" w:sz="4" w:space="0" w:color="auto"/>
              <w:right w:val="single" w:sz="4" w:space="0" w:color="auto"/>
            </w:tcBorders>
            <w:shd w:val="clear" w:color="auto" w:fill="auto"/>
            <w:noWrap/>
            <w:vAlign w:val="bottom"/>
          </w:tcPr>
          <w:p w14:paraId="739F4E4E" w14:textId="55A6F45B" w:rsidR="00485363" w:rsidRPr="00A70C44" w:rsidRDefault="00485363" w:rsidP="00485363">
            <w:pPr>
              <w:jc w:val="center"/>
              <w:rPr>
                <w:rFonts w:ascii="Calibri" w:eastAsia="Times New Roman" w:hAnsi="Calibri" w:cs="Calibri"/>
                <w:color w:val="000000"/>
              </w:rPr>
            </w:pPr>
            <w:r>
              <w:rPr>
                <w:rFonts w:ascii="Calibri" w:hAnsi="Calibri" w:cs="Calibri"/>
                <w:color w:val="000000"/>
              </w:rPr>
              <w:t>3193</w:t>
            </w:r>
          </w:p>
        </w:tc>
        <w:tc>
          <w:tcPr>
            <w:tcW w:w="1332" w:type="dxa"/>
            <w:tcBorders>
              <w:top w:val="nil"/>
              <w:left w:val="nil"/>
              <w:bottom w:val="single" w:sz="4" w:space="0" w:color="auto"/>
              <w:right w:val="single" w:sz="4" w:space="0" w:color="auto"/>
            </w:tcBorders>
            <w:shd w:val="clear" w:color="auto" w:fill="auto"/>
            <w:noWrap/>
            <w:vAlign w:val="bottom"/>
          </w:tcPr>
          <w:p w14:paraId="418C099C" w14:textId="00F91BBB" w:rsidR="00485363" w:rsidRPr="00A70C44" w:rsidRDefault="00485363" w:rsidP="00485363">
            <w:pPr>
              <w:jc w:val="center"/>
              <w:rPr>
                <w:rFonts w:ascii="Calibri" w:eastAsia="Times New Roman" w:hAnsi="Calibri" w:cs="Calibri"/>
                <w:color w:val="000000"/>
              </w:rPr>
            </w:pPr>
            <w:r>
              <w:rPr>
                <w:rFonts w:ascii="Calibri" w:hAnsi="Calibri" w:cs="Calibri"/>
                <w:color w:val="000000"/>
              </w:rPr>
              <w:t>6741</w:t>
            </w:r>
          </w:p>
        </w:tc>
      </w:tr>
      <w:tr w:rsidR="00485363" w:rsidRPr="00A70C44" w14:paraId="54F3FE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9D686BE" w14:textId="6FA9922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65FC049B" w14:textId="5758A501" w:rsidR="00485363" w:rsidRPr="00A70C44" w:rsidRDefault="00485363" w:rsidP="00485363">
            <w:pPr>
              <w:jc w:val="center"/>
              <w:rPr>
                <w:rFonts w:ascii="Calibri" w:eastAsia="Times New Roman" w:hAnsi="Calibri" w:cs="Calibri"/>
                <w:color w:val="000000"/>
              </w:rPr>
            </w:pPr>
            <w:r>
              <w:rPr>
                <w:rFonts w:ascii="Calibri" w:hAnsi="Calibri" w:cs="Calibri"/>
                <w:color w:val="000000"/>
              </w:rPr>
              <w:t>9.67891</w:t>
            </w:r>
          </w:p>
        </w:tc>
        <w:tc>
          <w:tcPr>
            <w:tcW w:w="1332" w:type="dxa"/>
            <w:tcBorders>
              <w:top w:val="nil"/>
              <w:left w:val="nil"/>
              <w:bottom w:val="single" w:sz="4" w:space="0" w:color="auto"/>
              <w:right w:val="single" w:sz="4" w:space="0" w:color="auto"/>
            </w:tcBorders>
            <w:shd w:val="clear" w:color="auto" w:fill="auto"/>
            <w:noWrap/>
            <w:vAlign w:val="bottom"/>
          </w:tcPr>
          <w:p w14:paraId="1049A97E" w14:textId="7EBEFDA3" w:rsidR="00485363" w:rsidRPr="00A70C44" w:rsidRDefault="00485363" w:rsidP="00485363">
            <w:pPr>
              <w:jc w:val="center"/>
              <w:rPr>
                <w:rFonts w:ascii="Calibri" w:eastAsia="Times New Roman" w:hAnsi="Calibri" w:cs="Calibri"/>
                <w:color w:val="000000"/>
              </w:rPr>
            </w:pPr>
            <w:r>
              <w:rPr>
                <w:rFonts w:ascii="Calibri" w:hAnsi="Calibri" w:cs="Calibri"/>
                <w:color w:val="000000"/>
              </w:rPr>
              <w:t>6273</w:t>
            </w:r>
          </w:p>
        </w:tc>
        <w:tc>
          <w:tcPr>
            <w:tcW w:w="1332" w:type="dxa"/>
            <w:tcBorders>
              <w:top w:val="nil"/>
              <w:left w:val="nil"/>
              <w:bottom w:val="single" w:sz="4" w:space="0" w:color="auto"/>
              <w:right w:val="single" w:sz="4" w:space="0" w:color="auto"/>
            </w:tcBorders>
            <w:shd w:val="clear" w:color="auto" w:fill="auto"/>
            <w:noWrap/>
            <w:vAlign w:val="bottom"/>
          </w:tcPr>
          <w:p w14:paraId="74F811EC" w14:textId="00155419" w:rsidR="00485363" w:rsidRPr="00A70C44" w:rsidRDefault="00485363" w:rsidP="00485363">
            <w:pPr>
              <w:jc w:val="center"/>
              <w:rPr>
                <w:rFonts w:ascii="Calibri" w:eastAsia="Times New Roman" w:hAnsi="Calibri" w:cs="Calibri"/>
                <w:color w:val="000000"/>
              </w:rPr>
            </w:pPr>
            <w:r>
              <w:rPr>
                <w:rFonts w:ascii="Calibri" w:hAnsi="Calibri" w:cs="Calibri"/>
                <w:color w:val="000000"/>
              </w:rPr>
              <w:t>4032</w:t>
            </w:r>
          </w:p>
        </w:tc>
        <w:tc>
          <w:tcPr>
            <w:tcW w:w="1332" w:type="dxa"/>
            <w:tcBorders>
              <w:top w:val="nil"/>
              <w:left w:val="nil"/>
              <w:bottom w:val="single" w:sz="4" w:space="0" w:color="auto"/>
              <w:right w:val="single" w:sz="4" w:space="0" w:color="auto"/>
            </w:tcBorders>
            <w:shd w:val="clear" w:color="auto" w:fill="auto"/>
            <w:noWrap/>
            <w:vAlign w:val="bottom"/>
          </w:tcPr>
          <w:p w14:paraId="6BD4920D" w14:textId="4D47FC8D" w:rsidR="00485363" w:rsidRPr="00A70C44" w:rsidRDefault="00485363" w:rsidP="00485363">
            <w:pPr>
              <w:jc w:val="center"/>
              <w:rPr>
                <w:rFonts w:ascii="Calibri" w:eastAsia="Times New Roman" w:hAnsi="Calibri" w:cs="Calibri"/>
                <w:color w:val="000000"/>
              </w:rPr>
            </w:pPr>
            <w:r>
              <w:rPr>
                <w:rFonts w:ascii="Calibri" w:hAnsi="Calibri" w:cs="Calibri"/>
                <w:color w:val="000000"/>
              </w:rPr>
              <w:t>8514</w:t>
            </w:r>
          </w:p>
        </w:tc>
      </w:tr>
      <w:tr w:rsidR="00485363" w:rsidRPr="00A70C44" w14:paraId="4AA09201"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F7FDEBE" w14:textId="5DB0934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5790E934" w14:textId="5A0EDB0A" w:rsidR="00485363" w:rsidRPr="00A70C44" w:rsidRDefault="00485363" w:rsidP="00485363">
            <w:pPr>
              <w:jc w:val="center"/>
              <w:rPr>
                <w:rFonts w:ascii="Calibri" w:eastAsia="Times New Roman" w:hAnsi="Calibri" w:cs="Calibri"/>
                <w:color w:val="000000"/>
              </w:rPr>
            </w:pPr>
            <w:r>
              <w:rPr>
                <w:rFonts w:ascii="Calibri" w:hAnsi="Calibri" w:cs="Calibri"/>
                <w:color w:val="000000"/>
              </w:rPr>
              <w:t>9.84884</w:t>
            </w:r>
          </w:p>
        </w:tc>
        <w:tc>
          <w:tcPr>
            <w:tcW w:w="1332" w:type="dxa"/>
            <w:tcBorders>
              <w:top w:val="nil"/>
              <w:left w:val="nil"/>
              <w:bottom w:val="single" w:sz="4" w:space="0" w:color="auto"/>
              <w:right w:val="single" w:sz="4" w:space="0" w:color="auto"/>
            </w:tcBorders>
            <w:shd w:val="clear" w:color="auto" w:fill="auto"/>
            <w:noWrap/>
            <w:vAlign w:val="bottom"/>
          </w:tcPr>
          <w:p w14:paraId="6D4F42FC" w14:textId="06F5FD15" w:rsidR="00485363" w:rsidRPr="00A70C44" w:rsidRDefault="00485363" w:rsidP="00485363">
            <w:pPr>
              <w:jc w:val="center"/>
              <w:rPr>
                <w:rFonts w:ascii="Calibri" w:eastAsia="Times New Roman" w:hAnsi="Calibri" w:cs="Calibri"/>
                <w:color w:val="000000"/>
              </w:rPr>
            </w:pPr>
            <w:r>
              <w:rPr>
                <w:rFonts w:ascii="Calibri" w:hAnsi="Calibri" w:cs="Calibri"/>
                <w:color w:val="000000"/>
              </w:rPr>
              <w:t>6084</w:t>
            </w:r>
          </w:p>
        </w:tc>
        <w:tc>
          <w:tcPr>
            <w:tcW w:w="1332" w:type="dxa"/>
            <w:tcBorders>
              <w:top w:val="nil"/>
              <w:left w:val="nil"/>
              <w:bottom w:val="single" w:sz="4" w:space="0" w:color="auto"/>
              <w:right w:val="single" w:sz="4" w:space="0" w:color="auto"/>
            </w:tcBorders>
            <w:shd w:val="clear" w:color="auto" w:fill="auto"/>
            <w:noWrap/>
            <w:vAlign w:val="bottom"/>
          </w:tcPr>
          <w:p w14:paraId="14C9A83F" w14:textId="25FAB811" w:rsidR="00485363" w:rsidRPr="00A70C44" w:rsidRDefault="00485363" w:rsidP="00485363">
            <w:pPr>
              <w:jc w:val="center"/>
              <w:rPr>
                <w:rFonts w:ascii="Calibri" w:eastAsia="Times New Roman" w:hAnsi="Calibri" w:cs="Calibri"/>
                <w:color w:val="000000"/>
              </w:rPr>
            </w:pPr>
            <w:r>
              <w:rPr>
                <w:rFonts w:ascii="Calibri" w:hAnsi="Calibri" w:cs="Calibri"/>
                <w:color w:val="000000"/>
              </w:rPr>
              <w:t>3911</w:t>
            </w:r>
          </w:p>
        </w:tc>
        <w:tc>
          <w:tcPr>
            <w:tcW w:w="1332" w:type="dxa"/>
            <w:tcBorders>
              <w:top w:val="nil"/>
              <w:left w:val="nil"/>
              <w:bottom w:val="single" w:sz="4" w:space="0" w:color="auto"/>
              <w:right w:val="single" w:sz="4" w:space="0" w:color="auto"/>
            </w:tcBorders>
            <w:shd w:val="clear" w:color="auto" w:fill="auto"/>
            <w:noWrap/>
            <w:vAlign w:val="bottom"/>
          </w:tcPr>
          <w:p w14:paraId="1748458B" w14:textId="1E7428D0" w:rsidR="00485363" w:rsidRPr="00A70C44" w:rsidRDefault="00485363" w:rsidP="00485363">
            <w:pPr>
              <w:jc w:val="center"/>
              <w:rPr>
                <w:rFonts w:ascii="Calibri" w:eastAsia="Times New Roman" w:hAnsi="Calibri" w:cs="Calibri"/>
                <w:color w:val="000000"/>
              </w:rPr>
            </w:pPr>
            <w:r>
              <w:rPr>
                <w:rFonts w:ascii="Calibri" w:hAnsi="Calibri" w:cs="Calibri"/>
                <w:color w:val="000000"/>
              </w:rPr>
              <w:t>8257</w:t>
            </w:r>
          </w:p>
        </w:tc>
      </w:tr>
      <w:tr w:rsidR="00485363" w:rsidRPr="00A70C44" w14:paraId="0EE5E41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D0E0629" w14:textId="694E75B9"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6E0F058B" w14:textId="020722F6" w:rsidR="00485363" w:rsidRPr="00A70C44" w:rsidRDefault="00485363" w:rsidP="00485363">
            <w:pPr>
              <w:jc w:val="center"/>
              <w:rPr>
                <w:rFonts w:ascii="Calibri" w:eastAsia="Times New Roman" w:hAnsi="Calibri" w:cs="Calibri"/>
                <w:color w:val="000000"/>
              </w:rPr>
            </w:pPr>
            <w:r>
              <w:rPr>
                <w:rFonts w:ascii="Calibri" w:hAnsi="Calibri" w:cs="Calibri"/>
                <w:color w:val="000000"/>
              </w:rPr>
              <w:t>13.03052</w:t>
            </w:r>
          </w:p>
        </w:tc>
        <w:tc>
          <w:tcPr>
            <w:tcW w:w="1332" w:type="dxa"/>
            <w:tcBorders>
              <w:top w:val="nil"/>
              <w:left w:val="nil"/>
              <w:bottom w:val="single" w:sz="4" w:space="0" w:color="auto"/>
              <w:right w:val="single" w:sz="4" w:space="0" w:color="auto"/>
            </w:tcBorders>
            <w:shd w:val="clear" w:color="auto" w:fill="auto"/>
            <w:noWrap/>
            <w:vAlign w:val="bottom"/>
          </w:tcPr>
          <w:p w14:paraId="51549D9B" w14:textId="66D4E84B" w:rsidR="00485363" w:rsidRPr="00A70C44" w:rsidRDefault="00485363" w:rsidP="00485363">
            <w:pPr>
              <w:jc w:val="center"/>
              <w:rPr>
                <w:rFonts w:ascii="Calibri" w:eastAsia="Times New Roman" w:hAnsi="Calibri" w:cs="Calibri"/>
                <w:color w:val="000000"/>
              </w:rPr>
            </w:pPr>
            <w:r>
              <w:rPr>
                <w:rFonts w:ascii="Calibri" w:hAnsi="Calibri" w:cs="Calibri"/>
                <w:color w:val="000000"/>
              </w:rPr>
              <w:t>7303</w:t>
            </w:r>
          </w:p>
        </w:tc>
        <w:tc>
          <w:tcPr>
            <w:tcW w:w="1332" w:type="dxa"/>
            <w:tcBorders>
              <w:top w:val="nil"/>
              <w:left w:val="nil"/>
              <w:bottom w:val="single" w:sz="4" w:space="0" w:color="auto"/>
              <w:right w:val="single" w:sz="4" w:space="0" w:color="auto"/>
            </w:tcBorders>
            <w:shd w:val="clear" w:color="auto" w:fill="auto"/>
            <w:noWrap/>
            <w:vAlign w:val="bottom"/>
          </w:tcPr>
          <w:p w14:paraId="362F23BE" w14:textId="10E0768B" w:rsidR="00485363" w:rsidRPr="00A70C44" w:rsidRDefault="00485363" w:rsidP="00485363">
            <w:pPr>
              <w:jc w:val="center"/>
              <w:rPr>
                <w:rFonts w:ascii="Calibri" w:eastAsia="Times New Roman" w:hAnsi="Calibri" w:cs="Calibri"/>
                <w:color w:val="000000"/>
              </w:rPr>
            </w:pPr>
            <w:r>
              <w:rPr>
                <w:rFonts w:ascii="Calibri" w:hAnsi="Calibri" w:cs="Calibri"/>
                <w:color w:val="000000"/>
              </w:rPr>
              <w:t>4694</w:t>
            </w:r>
          </w:p>
        </w:tc>
        <w:tc>
          <w:tcPr>
            <w:tcW w:w="1332" w:type="dxa"/>
            <w:tcBorders>
              <w:top w:val="nil"/>
              <w:left w:val="nil"/>
              <w:bottom w:val="single" w:sz="4" w:space="0" w:color="auto"/>
              <w:right w:val="single" w:sz="4" w:space="0" w:color="auto"/>
            </w:tcBorders>
            <w:shd w:val="clear" w:color="auto" w:fill="auto"/>
            <w:noWrap/>
            <w:vAlign w:val="bottom"/>
          </w:tcPr>
          <w:p w14:paraId="497B0118" w14:textId="0E306F31" w:rsidR="00485363" w:rsidRPr="00A70C44" w:rsidRDefault="00485363" w:rsidP="00485363">
            <w:pPr>
              <w:jc w:val="center"/>
              <w:rPr>
                <w:rFonts w:ascii="Calibri" w:eastAsia="Times New Roman" w:hAnsi="Calibri" w:cs="Calibri"/>
                <w:color w:val="000000"/>
              </w:rPr>
            </w:pPr>
            <w:r>
              <w:rPr>
                <w:rFonts w:ascii="Calibri" w:hAnsi="Calibri" w:cs="Calibri"/>
                <w:color w:val="000000"/>
              </w:rPr>
              <w:t>9912</w:t>
            </w:r>
          </w:p>
        </w:tc>
      </w:tr>
      <w:tr w:rsidR="00485363" w:rsidRPr="00A70C44" w14:paraId="5E6C077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46C0F30" w14:textId="73266338"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608F6D31" w14:textId="22B952EE" w:rsidR="00485363" w:rsidRPr="00A70C44" w:rsidRDefault="00485363" w:rsidP="00485363">
            <w:pPr>
              <w:jc w:val="center"/>
              <w:rPr>
                <w:rFonts w:ascii="Calibri" w:eastAsia="Times New Roman" w:hAnsi="Calibri" w:cs="Calibri"/>
                <w:color w:val="000000"/>
              </w:rPr>
            </w:pPr>
            <w:r>
              <w:rPr>
                <w:rFonts w:ascii="Calibri" w:hAnsi="Calibri" w:cs="Calibri"/>
                <w:color w:val="000000"/>
              </w:rPr>
              <w:t>16.41029</w:t>
            </w:r>
          </w:p>
        </w:tc>
        <w:tc>
          <w:tcPr>
            <w:tcW w:w="1332" w:type="dxa"/>
            <w:tcBorders>
              <w:top w:val="nil"/>
              <w:left w:val="nil"/>
              <w:bottom w:val="single" w:sz="4" w:space="0" w:color="auto"/>
              <w:right w:val="single" w:sz="4" w:space="0" w:color="auto"/>
            </w:tcBorders>
            <w:shd w:val="clear" w:color="auto" w:fill="auto"/>
            <w:noWrap/>
            <w:vAlign w:val="bottom"/>
          </w:tcPr>
          <w:p w14:paraId="795CD8F3" w14:textId="3AAF4A68" w:rsidR="00485363" w:rsidRPr="00A70C44" w:rsidRDefault="00485363" w:rsidP="00485363">
            <w:pPr>
              <w:jc w:val="center"/>
              <w:rPr>
                <w:rFonts w:ascii="Calibri" w:eastAsia="Times New Roman" w:hAnsi="Calibri" w:cs="Calibri"/>
                <w:color w:val="000000"/>
              </w:rPr>
            </w:pPr>
            <w:r>
              <w:rPr>
                <w:rFonts w:ascii="Calibri" w:hAnsi="Calibri" w:cs="Calibri"/>
                <w:color w:val="000000"/>
              </w:rPr>
              <w:t>8286</w:t>
            </w:r>
          </w:p>
        </w:tc>
        <w:tc>
          <w:tcPr>
            <w:tcW w:w="1332" w:type="dxa"/>
            <w:tcBorders>
              <w:top w:val="nil"/>
              <w:left w:val="nil"/>
              <w:bottom w:val="single" w:sz="4" w:space="0" w:color="auto"/>
              <w:right w:val="single" w:sz="4" w:space="0" w:color="auto"/>
            </w:tcBorders>
            <w:shd w:val="clear" w:color="auto" w:fill="auto"/>
            <w:noWrap/>
            <w:vAlign w:val="bottom"/>
          </w:tcPr>
          <w:p w14:paraId="79FBCE8C" w14:textId="71C6385E" w:rsidR="00485363" w:rsidRPr="00A70C44" w:rsidRDefault="00485363" w:rsidP="00485363">
            <w:pPr>
              <w:jc w:val="center"/>
              <w:rPr>
                <w:rFonts w:ascii="Calibri" w:eastAsia="Times New Roman" w:hAnsi="Calibri" w:cs="Calibri"/>
                <w:color w:val="000000"/>
              </w:rPr>
            </w:pPr>
            <w:r>
              <w:rPr>
                <w:rFonts w:ascii="Calibri" w:hAnsi="Calibri" w:cs="Calibri"/>
                <w:color w:val="000000"/>
              </w:rPr>
              <w:t>5326</w:t>
            </w:r>
          </w:p>
        </w:tc>
        <w:tc>
          <w:tcPr>
            <w:tcW w:w="1332" w:type="dxa"/>
            <w:tcBorders>
              <w:top w:val="nil"/>
              <w:left w:val="nil"/>
              <w:bottom w:val="single" w:sz="4" w:space="0" w:color="auto"/>
              <w:right w:val="single" w:sz="4" w:space="0" w:color="auto"/>
            </w:tcBorders>
            <w:shd w:val="clear" w:color="auto" w:fill="auto"/>
            <w:noWrap/>
            <w:vAlign w:val="bottom"/>
          </w:tcPr>
          <w:p w14:paraId="4C2FBCD5" w14:textId="5C6D5E04" w:rsidR="00485363" w:rsidRPr="00A70C44" w:rsidRDefault="00485363" w:rsidP="00485363">
            <w:pPr>
              <w:jc w:val="center"/>
              <w:rPr>
                <w:rFonts w:ascii="Calibri" w:eastAsia="Times New Roman" w:hAnsi="Calibri" w:cs="Calibri"/>
                <w:color w:val="000000"/>
              </w:rPr>
            </w:pPr>
            <w:r>
              <w:rPr>
                <w:rFonts w:ascii="Calibri" w:hAnsi="Calibri" w:cs="Calibri"/>
                <w:color w:val="000000"/>
              </w:rPr>
              <w:t>11246</w:t>
            </w:r>
          </w:p>
        </w:tc>
      </w:tr>
      <w:tr w:rsidR="00485363" w:rsidRPr="00A70C44" w14:paraId="4738F2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167B3D3" w14:textId="6ABCA0A2"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326AA40F" w14:textId="616B573E" w:rsidR="00485363" w:rsidRPr="00A70C44" w:rsidRDefault="00485363" w:rsidP="00485363">
            <w:pPr>
              <w:jc w:val="center"/>
              <w:rPr>
                <w:rFonts w:ascii="Calibri" w:eastAsia="Times New Roman" w:hAnsi="Calibri" w:cs="Calibri"/>
                <w:color w:val="000000"/>
              </w:rPr>
            </w:pPr>
            <w:r>
              <w:rPr>
                <w:rFonts w:ascii="Calibri" w:hAnsi="Calibri" w:cs="Calibri"/>
                <w:color w:val="000000"/>
              </w:rPr>
              <w:t>16.7949</w:t>
            </w:r>
          </w:p>
        </w:tc>
        <w:tc>
          <w:tcPr>
            <w:tcW w:w="1332" w:type="dxa"/>
            <w:tcBorders>
              <w:top w:val="nil"/>
              <w:left w:val="nil"/>
              <w:bottom w:val="single" w:sz="4" w:space="0" w:color="auto"/>
              <w:right w:val="single" w:sz="4" w:space="0" w:color="auto"/>
            </w:tcBorders>
            <w:shd w:val="clear" w:color="auto" w:fill="auto"/>
            <w:noWrap/>
            <w:vAlign w:val="bottom"/>
          </w:tcPr>
          <w:p w14:paraId="40249769" w14:textId="6DFED10B" w:rsidR="00485363" w:rsidRPr="00A70C44" w:rsidRDefault="00485363" w:rsidP="00485363">
            <w:pPr>
              <w:jc w:val="center"/>
              <w:rPr>
                <w:rFonts w:ascii="Calibri" w:eastAsia="Times New Roman" w:hAnsi="Calibri" w:cs="Calibri"/>
                <w:color w:val="000000"/>
              </w:rPr>
            </w:pPr>
            <w:r>
              <w:rPr>
                <w:rFonts w:ascii="Calibri" w:hAnsi="Calibri" w:cs="Calibri"/>
                <w:color w:val="000000"/>
              </w:rPr>
              <w:t>8079</w:t>
            </w:r>
          </w:p>
        </w:tc>
        <w:tc>
          <w:tcPr>
            <w:tcW w:w="1332" w:type="dxa"/>
            <w:tcBorders>
              <w:top w:val="nil"/>
              <w:left w:val="nil"/>
              <w:bottom w:val="single" w:sz="4" w:space="0" w:color="auto"/>
              <w:right w:val="single" w:sz="4" w:space="0" w:color="auto"/>
            </w:tcBorders>
            <w:shd w:val="clear" w:color="auto" w:fill="auto"/>
            <w:noWrap/>
            <w:vAlign w:val="bottom"/>
          </w:tcPr>
          <w:p w14:paraId="56D16751" w14:textId="63A685EF" w:rsidR="00485363" w:rsidRPr="00A70C44" w:rsidRDefault="00485363" w:rsidP="00485363">
            <w:pPr>
              <w:jc w:val="center"/>
              <w:rPr>
                <w:rFonts w:ascii="Calibri" w:eastAsia="Times New Roman" w:hAnsi="Calibri" w:cs="Calibri"/>
                <w:color w:val="000000"/>
              </w:rPr>
            </w:pPr>
            <w:r>
              <w:rPr>
                <w:rFonts w:ascii="Calibri" w:hAnsi="Calibri" w:cs="Calibri"/>
                <w:color w:val="000000"/>
              </w:rPr>
              <w:t>5193</w:t>
            </w:r>
          </w:p>
        </w:tc>
        <w:tc>
          <w:tcPr>
            <w:tcW w:w="1332" w:type="dxa"/>
            <w:tcBorders>
              <w:top w:val="nil"/>
              <w:left w:val="nil"/>
              <w:bottom w:val="single" w:sz="4" w:space="0" w:color="auto"/>
              <w:right w:val="single" w:sz="4" w:space="0" w:color="auto"/>
            </w:tcBorders>
            <w:shd w:val="clear" w:color="auto" w:fill="auto"/>
            <w:noWrap/>
            <w:vAlign w:val="bottom"/>
          </w:tcPr>
          <w:p w14:paraId="3A7575E7" w14:textId="066D143E" w:rsidR="00485363" w:rsidRPr="00A70C44" w:rsidRDefault="00485363" w:rsidP="00485363">
            <w:pPr>
              <w:jc w:val="center"/>
              <w:rPr>
                <w:rFonts w:ascii="Calibri" w:eastAsia="Times New Roman" w:hAnsi="Calibri" w:cs="Calibri"/>
                <w:color w:val="000000"/>
              </w:rPr>
            </w:pPr>
            <w:r>
              <w:rPr>
                <w:rFonts w:ascii="Calibri" w:hAnsi="Calibri" w:cs="Calibri"/>
                <w:color w:val="000000"/>
              </w:rPr>
              <w:t>10965</w:t>
            </w:r>
          </w:p>
        </w:tc>
      </w:tr>
      <w:tr w:rsidR="00485363" w:rsidRPr="00A70C44" w14:paraId="4A7C476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EC8E65D" w14:textId="21AE5003"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2C3A69D5" w14:textId="3740537D" w:rsidR="00485363" w:rsidRPr="00A70C44" w:rsidRDefault="00485363" w:rsidP="00485363">
            <w:pPr>
              <w:jc w:val="center"/>
              <w:rPr>
                <w:rFonts w:ascii="Calibri" w:eastAsia="Times New Roman" w:hAnsi="Calibri" w:cs="Calibri"/>
                <w:color w:val="000000"/>
              </w:rPr>
            </w:pPr>
            <w:r>
              <w:rPr>
                <w:rFonts w:ascii="Calibri" w:hAnsi="Calibri" w:cs="Calibri"/>
                <w:color w:val="000000"/>
              </w:rPr>
              <w:t>19.83068</w:t>
            </w:r>
          </w:p>
        </w:tc>
        <w:tc>
          <w:tcPr>
            <w:tcW w:w="1332" w:type="dxa"/>
            <w:tcBorders>
              <w:top w:val="nil"/>
              <w:left w:val="nil"/>
              <w:bottom w:val="single" w:sz="4" w:space="0" w:color="auto"/>
              <w:right w:val="single" w:sz="4" w:space="0" w:color="auto"/>
            </w:tcBorders>
            <w:shd w:val="clear" w:color="auto" w:fill="auto"/>
            <w:noWrap/>
            <w:vAlign w:val="bottom"/>
          </w:tcPr>
          <w:p w14:paraId="57FAE785" w14:textId="39CFB86E" w:rsidR="00485363" w:rsidRPr="00A70C44" w:rsidRDefault="00485363" w:rsidP="00485363">
            <w:pPr>
              <w:jc w:val="center"/>
              <w:rPr>
                <w:rFonts w:ascii="Calibri" w:eastAsia="Times New Roman" w:hAnsi="Calibri" w:cs="Calibri"/>
                <w:color w:val="000000"/>
              </w:rPr>
            </w:pPr>
            <w:r>
              <w:rPr>
                <w:rFonts w:ascii="Calibri" w:hAnsi="Calibri" w:cs="Calibri"/>
                <w:color w:val="000000"/>
              </w:rPr>
              <w:t>8773</w:t>
            </w:r>
          </w:p>
        </w:tc>
        <w:tc>
          <w:tcPr>
            <w:tcW w:w="1332" w:type="dxa"/>
            <w:tcBorders>
              <w:top w:val="nil"/>
              <w:left w:val="nil"/>
              <w:bottom w:val="single" w:sz="4" w:space="0" w:color="auto"/>
              <w:right w:val="single" w:sz="4" w:space="0" w:color="auto"/>
            </w:tcBorders>
            <w:shd w:val="clear" w:color="auto" w:fill="auto"/>
            <w:noWrap/>
            <w:vAlign w:val="bottom"/>
          </w:tcPr>
          <w:p w14:paraId="4F90BCAC" w14:textId="70E31B84" w:rsidR="00485363" w:rsidRPr="00A70C44" w:rsidRDefault="00485363" w:rsidP="00485363">
            <w:pPr>
              <w:jc w:val="center"/>
              <w:rPr>
                <w:rFonts w:ascii="Calibri" w:eastAsia="Times New Roman" w:hAnsi="Calibri" w:cs="Calibri"/>
                <w:color w:val="000000"/>
              </w:rPr>
            </w:pPr>
            <w:r>
              <w:rPr>
                <w:rFonts w:ascii="Calibri" w:hAnsi="Calibri" w:cs="Calibri"/>
                <w:color w:val="000000"/>
              </w:rPr>
              <w:t>5639</w:t>
            </w:r>
          </w:p>
        </w:tc>
        <w:tc>
          <w:tcPr>
            <w:tcW w:w="1332" w:type="dxa"/>
            <w:tcBorders>
              <w:top w:val="nil"/>
              <w:left w:val="nil"/>
              <w:bottom w:val="single" w:sz="4" w:space="0" w:color="auto"/>
              <w:right w:val="single" w:sz="4" w:space="0" w:color="auto"/>
            </w:tcBorders>
            <w:shd w:val="clear" w:color="auto" w:fill="auto"/>
            <w:noWrap/>
            <w:vAlign w:val="bottom"/>
          </w:tcPr>
          <w:p w14:paraId="7EA2E6C6" w14:textId="53A382B3" w:rsidR="00485363" w:rsidRPr="00A70C44" w:rsidRDefault="00485363" w:rsidP="00485363">
            <w:pPr>
              <w:jc w:val="center"/>
              <w:rPr>
                <w:rFonts w:ascii="Calibri" w:eastAsia="Times New Roman" w:hAnsi="Calibri" w:cs="Calibri"/>
                <w:color w:val="000000"/>
              </w:rPr>
            </w:pPr>
            <w:r>
              <w:rPr>
                <w:rFonts w:ascii="Calibri" w:hAnsi="Calibri" w:cs="Calibri"/>
                <w:color w:val="000000"/>
              </w:rPr>
              <w:t>11907</w:t>
            </w:r>
          </w:p>
        </w:tc>
      </w:tr>
      <w:tr w:rsidR="00485363" w:rsidRPr="00A70C44" w14:paraId="463330E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CCBC523" w14:textId="42D9EEA9"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50568237" w14:textId="3DA596DF" w:rsidR="00485363" w:rsidRPr="00A70C44" w:rsidRDefault="00485363" w:rsidP="00485363">
            <w:pPr>
              <w:jc w:val="center"/>
              <w:rPr>
                <w:rFonts w:ascii="Calibri" w:eastAsia="Times New Roman" w:hAnsi="Calibri" w:cs="Calibri"/>
                <w:color w:val="000000"/>
              </w:rPr>
            </w:pPr>
            <w:r>
              <w:rPr>
                <w:rFonts w:ascii="Calibri" w:hAnsi="Calibri" w:cs="Calibri"/>
                <w:color w:val="000000"/>
              </w:rPr>
              <w:t>21.50733</w:t>
            </w:r>
          </w:p>
        </w:tc>
        <w:tc>
          <w:tcPr>
            <w:tcW w:w="1332" w:type="dxa"/>
            <w:tcBorders>
              <w:top w:val="nil"/>
              <w:left w:val="nil"/>
              <w:bottom w:val="single" w:sz="4" w:space="0" w:color="auto"/>
              <w:right w:val="single" w:sz="4" w:space="0" w:color="auto"/>
            </w:tcBorders>
            <w:shd w:val="clear" w:color="auto" w:fill="auto"/>
            <w:noWrap/>
            <w:vAlign w:val="bottom"/>
          </w:tcPr>
          <w:p w14:paraId="21CE6228" w14:textId="1499BBCF" w:rsidR="00485363" w:rsidRPr="00A70C44" w:rsidRDefault="00485363" w:rsidP="00485363">
            <w:pPr>
              <w:jc w:val="center"/>
              <w:rPr>
                <w:rFonts w:ascii="Calibri" w:eastAsia="Times New Roman" w:hAnsi="Calibri" w:cs="Calibri"/>
                <w:color w:val="000000"/>
              </w:rPr>
            </w:pPr>
            <w:r>
              <w:rPr>
                <w:rFonts w:ascii="Calibri" w:hAnsi="Calibri" w:cs="Calibri"/>
                <w:color w:val="000000"/>
              </w:rPr>
              <w:t>8513</w:t>
            </w:r>
          </w:p>
        </w:tc>
        <w:tc>
          <w:tcPr>
            <w:tcW w:w="1332" w:type="dxa"/>
            <w:tcBorders>
              <w:top w:val="nil"/>
              <w:left w:val="nil"/>
              <w:bottom w:val="single" w:sz="4" w:space="0" w:color="auto"/>
              <w:right w:val="single" w:sz="4" w:space="0" w:color="auto"/>
            </w:tcBorders>
            <w:shd w:val="clear" w:color="auto" w:fill="auto"/>
            <w:noWrap/>
            <w:vAlign w:val="bottom"/>
          </w:tcPr>
          <w:p w14:paraId="05985AC6" w14:textId="68C6C306" w:rsidR="00485363" w:rsidRPr="00A70C44" w:rsidRDefault="00485363" w:rsidP="00485363">
            <w:pPr>
              <w:jc w:val="center"/>
              <w:rPr>
                <w:rFonts w:ascii="Calibri" w:eastAsia="Times New Roman" w:hAnsi="Calibri" w:cs="Calibri"/>
                <w:color w:val="000000"/>
              </w:rPr>
            </w:pPr>
            <w:r>
              <w:rPr>
                <w:rFonts w:ascii="Calibri" w:hAnsi="Calibri" w:cs="Calibri"/>
                <w:color w:val="000000"/>
              </w:rPr>
              <w:t>5472</w:t>
            </w:r>
          </w:p>
        </w:tc>
        <w:tc>
          <w:tcPr>
            <w:tcW w:w="1332" w:type="dxa"/>
            <w:tcBorders>
              <w:top w:val="nil"/>
              <w:left w:val="nil"/>
              <w:bottom w:val="single" w:sz="4" w:space="0" w:color="auto"/>
              <w:right w:val="single" w:sz="4" w:space="0" w:color="auto"/>
            </w:tcBorders>
            <w:shd w:val="clear" w:color="auto" w:fill="auto"/>
            <w:noWrap/>
            <w:vAlign w:val="bottom"/>
          </w:tcPr>
          <w:p w14:paraId="40DF00EC" w14:textId="2C349A51" w:rsidR="00485363" w:rsidRPr="00A70C44" w:rsidRDefault="00485363" w:rsidP="00485363">
            <w:pPr>
              <w:jc w:val="center"/>
              <w:rPr>
                <w:rFonts w:ascii="Calibri" w:eastAsia="Times New Roman" w:hAnsi="Calibri" w:cs="Calibri"/>
                <w:color w:val="000000"/>
              </w:rPr>
            </w:pPr>
            <w:r>
              <w:rPr>
                <w:rFonts w:ascii="Calibri" w:hAnsi="Calibri" w:cs="Calibri"/>
                <w:color w:val="000000"/>
              </w:rPr>
              <w:t>11554</w:t>
            </w:r>
          </w:p>
        </w:tc>
      </w:tr>
      <w:tr w:rsidR="00485363" w:rsidRPr="00A70C44" w14:paraId="5D2317D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4E7FF96" w14:textId="7910E6CB"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4344E606" w14:textId="187303FE" w:rsidR="00485363" w:rsidRPr="00A70C44" w:rsidRDefault="00485363" w:rsidP="00485363">
            <w:pPr>
              <w:jc w:val="center"/>
              <w:rPr>
                <w:rFonts w:ascii="Calibri" w:eastAsia="Times New Roman" w:hAnsi="Calibri" w:cs="Calibri"/>
                <w:color w:val="000000"/>
              </w:rPr>
            </w:pPr>
            <w:r>
              <w:rPr>
                <w:rFonts w:ascii="Calibri" w:hAnsi="Calibri" w:cs="Calibri"/>
                <w:color w:val="000000"/>
              </w:rPr>
              <w:t>23.34612</w:t>
            </w:r>
          </w:p>
        </w:tc>
        <w:tc>
          <w:tcPr>
            <w:tcW w:w="1332" w:type="dxa"/>
            <w:tcBorders>
              <w:top w:val="nil"/>
              <w:left w:val="nil"/>
              <w:bottom w:val="single" w:sz="4" w:space="0" w:color="auto"/>
              <w:right w:val="single" w:sz="4" w:space="0" w:color="auto"/>
            </w:tcBorders>
            <w:shd w:val="clear" w:color="auto" w:fill="auto"/>
            <w:noWrap/>
            <w:vAlign w:val="bottom"/>
          </w:tcPr>
          <w:p w14:paraId="4539476D" w14:textId="0F6CDFB3" w:rsidR="00485363" w:rsidRPr="00A70C44" w:rsidRDefault="00485363" w:rsidP="00485363">
            <w:pPr>
              <w:jc w:val="center"/>
              <w:rPr>
                <w:rFonts w:ascii="Calibri" w:eastAsia="Times New Roman" w:hAnsi="Calibri" w:cs="Calibri"/>
                <w:color w:val="000000"/>
              </w:rPr>
            </w:pPr>
            <w:r>
              <w:rPr>
                <w:rFonts w:ascii="Calibri" w:hAnsi="Calibri" w:cs="Calibri"/>
                <w:color w:val="000000"/>
              </w:rPr>
              <w:t>8275</w:t>
            </w:r>
          </w:p>
        </w:tc>
        <w:tc>
          <w:tcPr>
            <w:tcW w:w="1332" w:type="dxa"/>
            <w:tcBorders>
              <w:top w:val="nil"/>
              <w:left w:val="nil"/>
              <w:bottom w:val="single" w:sz="4" w:space="0" w:color="auto"/>
              <w:right w:val="single" w:sz="4" w:space="0" w:color="auto"/>
            </w:tcBorders>
            <w:shd w:val="clear" w:color="auto" w:fill="auto"/>
            <w:noWrap/>
            <w:vAlign w:val="bottom"/>
          </w:tcPr>
          <w:p w14:paraId="4175F2DF" w14:textId="5ECE80E3" w:rsidR="00485363" w:rsidRPr="00A70C44" w:rsidRDefault="00485363" w:rsidP="00485363">
            <w:pPr>
              <w:jc w:val="center"/>
              <w:rPr>
                <w:rFonts w:ascii="Calibri" w:eastAsia="Times New Roman" w:hAnsi="Calibri" w:cs="Calibri"/>
                <w:color w:val="000000"/>
              </w:rPr>
            </w:pPr>
            <w:r>
              <w:rPr>
                <w:rFonts w:ascii="Calibri" w:hAnsi="Calibri" w:cs="Calibri"/>
                <w:color w:val="000000"/>
              </w:rPr>
              <w:t>5319</w:t>
            </w:r>
          </w:p>
        </w:tc>
        <w:tc>
          <w:tcPr>
            <w:tcW w:w="1332" w:type="dxa"/>
            <w:tcBorders>
              <w:top w:val="nil"/>
              <w:left w:val="nil"/>
              <w:bottom w:val="single" w:sz="4" w:space="0" w:color="auto"/>
              <w:right w:val="single" w:sz="4" w:space="0" w:color="auto"/>
            </w:tcBorders>
            <w:shd w:val="clear" w:color="auto" w:fill="auto"/>
            <w:noWrap/>
            <w:vAlign w:val="bottom"/>
          </w:tcPr>
          <w:p w14:paraId="64F3196B" w14:textId="33335A69" w:rsidR="00485363" w:rsidRPr="00A70C44" w:rsidRDefault="00485363" w:rsidP="00485363">
            <w:pPr>
              <w:jc w:val="center"/>
              <w:rPr>
                <w:rFonts w:ascii="Calibri" w:eastAsia="Times New Roman" w:hAnsi="Calibri" w:cs="Calibri"/>
                <w:color w:val="000000"/>
              </w:rPr>
            </w:pPr>
            <w:r>
              <w:rPr>
                <w:rFonts w:ascii="Calibri" w:hAnsi="Calibri" w:cs="Calibri"/>
                <w:color w:val="000000"/>
              </w:rPr>
              <w:t>11231</w:t>
            </w:r>
          </w:p>
        </w:tc>
      </w:tr>
      <w:tr w:rsidR="00485363" w:rsidRPr="00A70C44" w14:paraId="171B852D"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656FB4F" w14:textId="54202EBB"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71F3DBDD" w14:textId="71ADABCC" w:rsidR="00485363" w:rsidRPr="00A70C44" w:rsidRDefault="00485363" w:rsidP="00485363">
            <w:pPr>
              <w:jc w:val="center"/>
              <w:rPr>
                <w:rFonts w:ascii="Calibri" w:eastAsia="Times New Roman" w:hAnsi="Calibri" w:cs="Calibri"/>
                <w:color w:val="000000"/>
              </w:rPr>
            </w:pPr>
            <w:r>
              <w:rPr>
                <w:rFonts w:ascii="Calibri" w:hAnsi="Calibri" w:cs="Calibri"/>
                <w:color w:val="000000"/>
              </w:rPr>
              <w:t>24.28852</w:t>
            </w:r>
          </w:p>
        </w:tc>
        <w:tc>
          <w:tcPr>
            <w:tcW w:w="1332" w:type="dxa"/>
            <w:tcBorders>
              <w:top w:val="nil"/>
              <w:left w:val="nil"/>
              <w:bottom w:val="single" w:sz="4" w:space="0" w:color="auto"/>
              <w:right w:val="single" w:sz="4" w:space="0" w:color="auto"/>
            </w:tcBorders>
            <w:shd w:val="clear" w:color="auto" w:fill="auto"/>
            <w:noWrap/>
            <w:vAlign w:val="bottom"/>
          </w:tcPr>
          <w:p w14:paraId="3346A925" w14:textId="2EA4B895" w:rsidR="00485363" w:rsidRPr="00A70C44" w:rsidRDefault="00485363" w:rsidP="00485363">
            <w:pPr>
              <w:jc w:val="center"/>
              <w:rPr>
                <w:rFonts w:ascii="Calibri" w:eastAsia="Times New Roman" w:hAnsi="Calibri" w:cs="Calibri"/>
                <w:color w:val="000000"/>
              </w:rPr>
            </w:pPr>
            <w:r>
              <w:rPr>
                <w:rFonts w:ascii="Calibri" w:hAnsi="Calibri" w:cs="Calibri"/>
                <w:color w:val="000000"/>
              </w:rPr>
              <w:t>8532</w:t>
            </w:r>
          </w:p>
        </w:tc>
        <w:tc>
          <w:tcPr>
            <w:tcW w:w="1332" w:type="dxa"/>
            <w:tcBorders>
              <w:top w:val="nil"/>
              <w:left w:val="nil"/>
              <w:bottom w:val="single" w:sz="4" w:space="0" w:color="auto"/>
              <w:right w:val="single" w:sz="4" w:space="0" w:color="auto"/>
            </w:tcBorders>
            <w:shd w:val="clear" w:color="auto" w:fill="auto"/>
            <w:noWrap/>
            <w:vAlign w:val="bottom"/>
          </w:tcPr>
          <w:p w14:paraId="38D3ADA9" w14:textId="0049EF32" w:rsidR="00485363" w:rsidRPr="00A70C44" w:rsidRDefault="00485363" w:rsidP="00485363">
            <w:pPr>
              <w:jc w:val="center"/>
              <w:rPr>
                <w:rFonts w:ascii="Calibri" w:eastAsia="Times New Roman" w:hAnsi="Calibri" w:cs="Calibri"/>
                <w:color w:val="000000"/>
              </w:rPr>
            </w:pPr>
            <w:r>
              <w:rPr>
                <w:rFonts w:ascii="Calibri" w:hAnsi="Calibri" w:cs="Calibri"/>
                <w:color w:val="000000"/>
              </w:rPr>
              <w:t>5484</w:t>
            </w:r>
          </w:p>
        </w:tc>
        <w:tc>
          <w:tcPr>
            <w:tcW w:w="1332" w:type="dxa"/>
            <w:tcBorders>
              <w:top w:val="nil"/>
              <w:left w:val="nil"/>
              <w:bottom w:val="single" w:sz="4" w:space="0" w:color="auto"/>
              <w:right w:val="single" w:sz="4" w:space="0" w:color="auto"/>
            </w:tcBorders>
            <w:shd w:val="clear" w:color="auto" w:fill="auto"/>
            <w:noWrap/>
            <w:vAlign w:val="bottom"/>
          </w:tcPr>
          <w:p w14:paraId="2BB9EF3B" w14:textId="2F69F415" w:rsidR="00485363" w:rsidRPr="00A70C44" w:rsidRDefault="00485363" w:rsidP="00485363">
            <w:pPr>
              <w:jc w:val="center"/>
              <w:rPr>
                <w:rFonts w:ascii="Calibri" w:eastAsia="Times New Roman" w:hAnsi="Calibri" w:cs="Calibri"/>
                <w:color w:val="000000"/>
              </w:rPr>
            </w:pPr>
            <w:r>
              <w:rPr>
                <w:rFonts w:ascii="Calibri" w:hAnsi="Calibri" w:cs="Calibri"/>
                <w:color w:val="000000"/>
              </w:rPr>
              <w:t>11580</w:t>
            </w:r>
          </w:p>
        </w:tc>
      </w:tr>
      <w:tr w:rsidR="00485363" w:rsidRPr="00A70C44" w14:paraId="0E52D4F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5D0C18D" w14:textId="0EC595D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049E0C87" w14:textId="4D11EA30" w:rsidR="00485363" w:rsidRPr="00A70C44" w:rsidRDefault="00485363" w:rsidP="00485363">
            <w:pPr>
              <w:jc w:val="center"/>
              <w:rPr>
                <w:rFonts w:ascii="Calibri" w:eastAsia="Times New Roman" w:hAnsi="Calibri" w:cs="Calibri"/>
                <w:color w:val="000000"/>
              </w:rPr>
            </w:pPr>
            <w:r>
              <w:rPr>
                <w:rFonts w:ascii="Calibri" w:hAnsi="Calibri" w:cs="Calibri"/>
                <w:color w:val="000000"/>
              </w:rPr>
              <w:t>25.03345</w:t>
            </w:r>
          </w:p>
        </w:tc>
        <w:tc>
          <w:tcPr>
            <w:tcW w:w="1332" w:type="dxa"/>
            <w:tcBorders>
              <w:top w:val="nil"/>
              <w:left w:val="nil"/>
              <w:bottom w:val="single" w:sz="4" w:space="0" w:color="auto"/>
              <w:right w:val="single" w:sz="4" w:space="0" w:color="auto"/>
            </w:tcBorders>
            <w:shd w:val="clear" w:color="auto" w:fill="auto"/>
            <w:noWrap/>
            <w:vAlign w:val="bottom"/>
          </w:tcPr>
          <w:p w14:paraId="3E534367" w14:textId="43521D29" w:rsidR="00485363" w:rsidRPr="00A70C44" w:rsidRDefault="00485363" w:rsidP="00485363">
            <w:pPr>
              <w:jc w:val="center"/>
              <w:rPr>
                <w:rFonts w:ascii="Calibri" w:eastAsia="Times New Roman" w:hAnsi="Calibri" w:cs="Calibri"/>
                <w:color w:val="000000"/>
              </w:rPr>
            </w:pPr>
            <w:r>
              <w:rPr>
                <w:rFonts w:ascii="Calibri" w:hAnsi="Calibri" w:cs="Calibri"/>
                <w:color w:val="000000"/>
              </w:rPr>
              <w:t>8091</w:t>
            </w:r>
          </w:p>
        </w:tc>
        <w:tc>
          <w:tcPr>
            <w:tcW w:w="1332" w:type="dxa"/>
            <w:tcBorders>
              <w:top w:val="nil"/>
              <w:left w:val="nil"/>
              <w:bottom w:val="single" w:sz="4" w:space="0" w:color="auto"/>
              <w:right w:val="single" w:sz="4" w:space="0" w:color="auto"/>
            </w:tcBorders>
            <w:shd w:val="clear" w:color="auto" w:fill="auto"/>
            <w:noWrap/>
            <w:vAlign w:val="bottom"/>
          </w:tcPr>
          <w:p w14:paraId="1B4D8E47" w14:textId="4035930C" w:rsidR="00485363" w:rsidRPr="00A70C44" w:rsidRDefault="00485363" w:rsidP="00485363">
            <w:pPr>
              <w:jc w:val="center"/>
              <w:rPr>
                <w:rFonts w:ascii="Calibri" w:eastAsia="Times New Roman" w:hAnsi="Calibri" w:cs="Calibri"/>
                <w:color w:val="000000"/>
              </w:rPr>
            </w:pPr>
            <w:r>
              <w:rPr>
                <w:rFonts w:ascii="Calibri" w:hAnsi="Calibri" w:cs="Calibri"/>
                <w:color w:val="000000"/>
              </w:rPr>
              <w:t>5201</w:t>
            </w:r>
          </w:p>
        </w:tc>
        <w:tc>
          <w:tcPr>
            <w:tcW w:w="1332" w:type="dxa"/>
            <w:tcBorders>
              <w:top w:val="nil"/>
              <w:left w:val="nil"/>
              <w:bottom w:val="single" w:sz="4" w:space="0" w:color="auto"/>
              <w:right w:val="single" w:sz="4" w:space="0" w:color="auto"/>
            </w:tcBorders>
            <w:shd w:val="clear" w:color="auto" w:fill="auto"/>
            <w:noWrap/>
            <w:vAlign w:val="bottom"/>
          </w:tcPr>
          <w:p w14:paraId="0957F4B1" w14:textId="62571570" w:rsidR="00485363" w:rsidRPr="00A70C44" w:rsidRDefault="00485363" w:rsidP="00485363">
            <w:pPr>
              <w:jc w:val="center"/>
              <w:rPr>
                <w:rFonts w:ascii="Calibri" w:eastAsia="Times New Roman" w:hAnsi="Calibri" w:cs="Calibri"/>
                <w:color w:val="000000"/>
              </w:rPr>
            </w:pPr>
            <w:r>
              <w:rPr>
                <w:rFonts w:ascii="Calibri" w:hAnsi="Calibri" w:cs="Calibri"/>
                <w:color w:val="000000"/>
              </w:rPr>
              <w:t>10981</w:t>
            </w:r>
          </w:p>
        </w:tc>
      </w:tr>
      <w:tr w:rsidR="00485363" w:rsidRPr="00A70C44" w14:paraId="76F1AE5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ABFBC3A" w14:textId="41DE60F9"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w:t>
            </w:r>
          </w:p>
        </w:tc>
        <w:tc>
          <w:tcPr>
            <w:tcW w:w="1777" w:type="dxa"/>
            <w:tcBorders>
              <w:top w:val="nil"/>
              <w:left w:val="nil"/>
              <w:bottom w:val="single" w:sz="4" w:space="0" w:color="auto"/>
              <w:right w:val="single" w:sz="4" w:space="0" w:color="auto"/>
            </w:tcBorders>
            <w:shd w:val="clear" w:color="auto" w:fill="auto"/>
            <w:noWrap/>
            <w:vAlign w:val="bottom"/>
          </w:tcPr>
          <w:p w14:paraId="48A4CA05" w14:textId="0B3B10E5" w:rsidR="00485363" w:rsidRPr="00A70C44" w:rsidRDefault="00485363" w:rsidP="00485363">
            <w:pPr>
              <w:jc w:val="center"/>
              <w:rPr>
                <w:rFonts w:ascii="Calibri" w:eastAsia="Times New Roman" w:hAnsi="Calibri" w:cs="Calibri"/>
                <w:color w:val="000000"/>
              </w:rPr>
            </w:pPr>
            <w:r>
              <w:rPr>
                <w:rFonts w:ascii="Calibri" w:hAnsi="Calibri" w:cs="Calibri"/>
                <w:color w:val="000000"/>
              </w:rPr>
              <w:t>27.6985</w:t>
            </w:r>
          </w:p>
        </w:tc>
        <w:tc>
          <w:tcPr>
            <w:tcW w:w="1332" w:type="dxa"/>
            <w:tcBorders>
              <w:top w:val="nil"/>
              <w:left w:val="nil"/>
              <w:bottom w:val="single" w:sz="4" w:space="0" w:color="auto"/>
              <w:right w:val="single" w:sz="4" w:space="0" w:color="auto"/>
            </w:tcBorders>
            <w:shd w:val="clear" w:color="auto" w:fill="auto"/>
            <w:noWrap/>
            <w:vAlign w:val="bottom"/>
          </w:tcPr>
          <w:p w14:paraId="74E7108F" w14:textId="7403CBE6" w:rsidR="00485363" w:rsidRPr="00A70C44" w:rsidRDefault="00485363" w:rsidP="00485363">
            <w:pPr>
              <w:jc w:val="center"/>
              <w:rPr>
                <w:rFonts w:ascii="Calibri" w:eastAsia="Times New Roman" w:hAnsi="Calibri" w:cs="Calibri"/>
                <w:color w:val="000000"/>
              </w:rPr>
            </w:pPr>
            <w:r>
              <w:rPr>
                <w:rFonts w:ascii="Calibri" w:hAnsi="Calibri" w:cs="Calibri"/>
                <w:color w:val="000000"/>
              </w:rPr>
              <w:t>8210</w:t>
            </w:r>
          </w:p>
        </w:tc>
        <w:tc>
          <w:tcPr>
            <w:tcW w:w="1332" w:type="dxa"/>
            <w:tcBorders>
              <w:top w:val="nil"/>
              <w:left w:val="nil"/>
              <w:bottom w:val="single" w:sz="4" w:space="0" w:color="auto"/>
              <w:right w:val="single" w:sz="4" w:space="0" w:color="auto"/>
            </w:tcBorders>
            <w:shd w:val="clear" w:color="auto" w:fill="auto"/>
            <w:noWrap/>
            <w:vAlign w:val="bottom"/>
          </w:tcPr>
          <w:p w14:paraId="5F73299F" w14:textId="50B224EC" w:rsidR="00485363" w:rsidRPr="00A70C44" w:rsidRDefault="00485363" w:rsidP="00485363">
            <w:pPr>
              <w:jc w:val="center"/>
              <w:rPr>
                <w:rFonts w:ascii="Calibri" w:eastAsia="Times New Roman" w:hAnsi="Calibri" w:cs="Calibri"/>
                <w:color w:val="000000"/>
              </w:rPr>
            </w:pPr>
            <w:r>
              <w:rPr>
                <w:rFonts w:ascii="Calibri" w:hAnsi="Calibri" w:cs="Calibri"/>
                <w:color w:val="000000"/>
              </w:rPr>
              <w:t>5277</w:t>
            </w:r>
          </w:p>
        </w:tc>
        <w:tc>
          <w:tcPr>
            <w:tcW w:w="1332" w:type="dxa"/>
            <w:tcBorders>
              <w:top w:val="nil"/>
              <w:left w:val="nil"/>
              <w:bottom w:val="single" w:sz="4" w:space="0" w:color="auto"/>
              <w:right w:val="single" w:sz="4" w:space="0" w:color="auto"/>
            </w:tcBorders>
            <w:shd w:val="clear" w:color="auto" w:fill="auto"/>
            <w:noWrap/>
            <w:vAlign w:val="bottom"/>
          </w:tcPr>
          <w:p w14:paraId="60109359" w14:textId="5D3F6100" w:rsidR="00485363" w:rsidRPr="00A70C44" w:rsidRDefault="00485363" w:rsidP="00485363">
            <w:pPr>
              <w:jc w:val="center"/>
              <w:rPr>
                <w:rFonts w:ascii="Calibri" w:eastAsia="Times New Roman" w:hAnsi="Calibri" w:cs="Calibri"/>
                <w:color w:val="000000"/>
              </w:rPr>
            </w:pPr>
            <w:r>
              <w:rPr>
                <w:rFonts w:ascii="Calibri" w:hAnsi="Calibri" w:cs="Calibri"/>
                <w:color w:val="000000"/>
              </w:rPr>
              <w:t>11143</w:t>
            </w:r>
          </w:p>
        </w:tc>
      </w:tr>
      <w:tr w:rsidR="00485363" w:rsidRPr="00A70C44" w14:paraId="44C752A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0B97CB2" w14:textId="6379331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1</w:t>
            </w:r>
          </w:p>
        </w:tc>
        <w:tc>
          <w:tcPr>
            <w:tcW w:w="1777" w:type="dxa"/>
            <w:tcBorders>
              <w:top w:val="nil"/>
              <w:left w:val="nil"/>
              <w:bottom w:val="single" w:sz="4" w:space="0" w:color="auto"/>
              <w:right w:val="single" w:sz="4" w:space="0" w:color="auto"/>
            </w:tcBorders>
            <w:shd w:val="clear" w:color="auto" w:fill="auto"/>
            <w:noWrap/>
            <w:vAlign w:val="bottom"/>
          </w:tcPr>
          <w:p w14:paraId="56F18AB6" w14:textId="3BA9B706" w:rsidR="00485363" w:rsidRPr="00A70C44" w:rsidRDefault="00485363" w:rsidP="00485363">
            <w:pPr>
              <w:jc w:val="center"/>
              <w:rPr>
                <w:rFonts w:ascii="Calibri" w:eastAsia="Times New Roman" w:hAnsi="Calibri" w:cs="Calibri"/>
                <w:color w:val="000000"/>
              </w:rPr>
            </w:pPr>
            <w:r>
              <w:rPr>
                <w:rFonts w:ascii="Calibri" w:hAnsi="Calibri" w:cs="Calibri"/>
                <w:color w:val="000000"/>
              </w:rPr>
              <w:t>1.02149</w:t>
            </w:r>
          </w:p>
        </w:tc>
        <w:tc>
          <w:tcPr>
            <w:tcW w:w="1332" w:type="dxa"/>
            <w:tcBorders>
              <w:top w:val="nil"/>
              <w:left w:val="nil"/>
              <w:bottom w:val="single" w:sz="4" w:space="0" w:color="auto"/>
              <w:right w:val="single" w:sz="4" w:space="0" w:color="auto"/>
            </w:tcBorders>
            <w:shd w:val="clear" w:color="auto" w:fill="auto"/>
            <w:noWrap/>
            <w:vAlign w:val="bottom"/>
          </w:tcPr>
          <w:p w14:paraId="0B633DFD" w14:textId="78DF2776" w:rsidR="00485363" w:rsidRPr="00A70C44" w:rsidRDefault="00485363" w:rsidP="00485363">
            <w:pPr>
              <w:jc w:val="center"/>
              <w:rPr>
                <w:rFonts w:ascii="Calibri" w:eastAsia="Times New Roman" w:hAnsi="Calibri" w:cs="Calibri"/>
                <w:color w:val="000000"/>
              </w:rPr>
            </w:pPr>
            <w:r>
              <w:rPr>
                <w:rFonts w:ascii="Calibri" w:hAnsi="Calibri" w:cs="Calibri"/>
                <w:color w:val="000000"/>
              </w:rPr>
              <w:t>1595</w:t>
            </w:r>
          </w:p>
        </w:tc>
        <w:tc>
          <w:tcPr>
            <w:tcW w:w="1332" w:type="dxa"/>
            <w:tcBorders>
              <w:top w:val="nil"/>
              <w:left w:val="nil"/>
              <w:bottom w:val="single" w:sz="4" w:space="0" w:color="auto"/>
              <w:right w:val="single" w:sz="4" w:space="0" w:color="auto"/>
            </w:tcBorders>
            <w:shd w:val="clear" w:color="auto" w:fill="auto"/>
            <w:noWrap/>
            <w:vAlign w:val="bottom"/>
          </w:tcPr>
          <w:p w14:paraId="794DCC87" w14:textId="23F9C23F" w:rsidR="00485363" w:rsidRPr="00A70C44" w:rsidRDefault="00485363" w:rsidP="00485363">
            <w:pPr>
              <w:jc w:val="center"/>
              <w:rPr>
                <w:rFonts w:ascii="Calibri" w:eastAsia="Times New Roman" w:hAnsi="Calibri" w:cs="Calibri"/>
                <w:color w:val="000000"/>
              </w:rPr>
            </w:pPr>
            <w:r>
              <w:rPr>
                <w:rFonts w:ascii="Calibri" w:hAnsi="Calibri" w:cs="Calibri"/>
                <w:color w:val="000000"/>
              </w:rPr>
              <w:t>1025</w:t>
            </w:r>
          </w:p>
        </w:tc>
        <w:tc>
          <w:tcPr>
            <w:tcW w:w="1332" w:type="dxa"/>
            <w:tcBorders>
              <w:top w:val="nil"/>
              <w:left w:val="nil"/>
              <w:bottom w:val="single" w:sz="4" w:space="0" w:color="auto"/>
              <w:right w:val="single" w:sz="4" w:space="0" w:color="auto"/>
            </w:tcBorders>
            <w:shd w:val="clear" w:color="auto" w:fill="auto"/>
            <w:noWrap/>
            <w:vAlign w:val="bottom"/>
          </w:tcPr>
          <w:p w14:paraId="38AC4B08" w14:textId="3F9D9F69" w:rsidR="00485363" w:rsidRPr="00A70C44" w:rsidRDefault="00485363" w:rsidP="00485363">
            <w:pPr>
              <w:jc w:val="center"/>
              <w:rPr>
                <w:rFonts w:ascii="Calibri" w:eastAsia="Times New Roman" w:hAnsi="Calibri" w:cs="Calibri"/>
                <w:color w:val="000000"/>
              </w:rPr>
            </w:pPr>
            <w:r>
              <w:rPr>
                <w:rFonts w:ascii="Calibri" w:hAnsi="Calibri" w:cs="Calibri"/>
                <w:color w:val="000000"/>
              </w:rPr>
              <w:t>2165</w:t>
            </w:r>
          </w:p>
        </w:tc>
      </w:tr>
      <w:tr w:rsidR="00485363" w:rsidRPr="00A70C44" w14:paraId="1A878BF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DBA2429" w14:textId="1CF965A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2</w:t>
            </w:r>
          </w:p>
        </w:tc>
        <w:tc>
          <w:tcPr>
            <w:tcW w:w="1777" w:type="dxa"/>
            <w:tcBorders>
              <w:top w:val="nil"/>
              <w:left w:val="nil"/>
              <w:bottom w:val="single" w:sz="4" w:space="0" w:color="auto"/>
              <w:right w:val="single" w:sz="4" w:space="0" w:color="auto"/>
            </w:tcBorders>
            <w:shd w:val="clear" w:color="auto" w:fill="auto"/>
            <w:noWrap/>
            <w:vAlign w:val="bottom"/>
          </w:tcPr>
          <w:p w14:paraId="590A16C7" w14:textId="26BD575D" w:rsidR="00485363" w:rsidRPr="00A70C44" w:rsidRDefault="00485363" w:rsidP="00485363">
            <w:pPr>
              <w:jc w:val="center"/>
              <w:rPr>
                <w:rFonts w:ascii="Calibri" w:eastAsia="Times New Roman" w:hAnsi="Calibri" w:cs="Calibri"/>
                <w:color w:val="000000"/>
              </w:rPr>
            </w:pPr>
            <w:r>
              <w:rPr>
                <w:rFonts w:ascii="Calibri" w:hAnsi="Calibri" w:cs="Calibri"/>
                <w:color w:val="000000"/>
              </w:rPr>
              <w:t>0.36842</w:t>
            </w:r>
          </w:p>
        </w:tc>
        <w:tc>
          <w:tcPr>
            <w:tcW w:w="1332" w:type="dxa"/>
            <w:tcBorders>
              <w:top w:val="nil"/>
              <w:left w:val="nil"/>
              <w:bottom w:val="single" w:sz="4" w:space="0" w:color="auto"/>
              <w:right w:val="single" w:sz="4" w:space="0" w:color="auto"/>
            </w:tcBorders>
            <w:shd w:val="clear" w:color="auto" w:fill="auto"/>
            <w:noWrap/>
            <w:vAlign w:val="bottom"/>
          </w:tcPr>
          <w:p w14:paraId="7318C0FB" w14:textId="48CD5E41" w:rsidR="00485363" w:rsidRPr="00A70C44" w:rsidRDefault="00485363" w:rsidP="00485363">
            <w:pPr>
              <w:jc w:val="center"/>
              <w:rPr>
                <w:rFonts w:ascii="Calibri" w:eastAsia="Times New Roman" w:hAnsi="Calibri" w:cs="Calibri"/>
                <w:color w:val="000000"/>
              </w:rPr>
            </w:pPr>
            <w:r>
              <w:rPr>
                <w:rFonts w:ascii="Calibri" w:hAnsi="Calibri" w:cs="Calibri"/>
                <w:color w:val="000000"/>
              </w:rPr>
              <w:t>1047</w:t>
            </w:r>
          </w:p>
        </w:tc>
        <w:tc>
          <w:tcPr>
            <w:tcW w:w="1332" w:type="dxa"/>
            <w:tcBorders>
              <w:top w:val="nil"/>
              <w:left w:val="nil"/>
              <w:bottom w:val="single" w:sz="4" w:space="0" w:color="auto"/>
              <w:right w:val="single" w:sz="4" w:space="0" w:color="auto"/>
            </w:tcBorders>
            <w:shd w:val="clear" w:color="auto" w:fill="auto"/>
            <w:noWrap/>
            <w:vAlign w:val="bottom"/>
          </w:tcPr>
          <w:p w14:paraId="17B06495" w14:textId="09A5CACB" w:rsidR="00485363" w:rsidRPr="00A70C44" w:rsidRDefault="00485363" w:rsidP="00485363">
            <w:pPr>
              <w:jc w:val="center"/>
              <w:rPr>
                <w:rFonts w:ascii="Calibri" w:eastAsia="Times New Roman" w:hAnsi="Calibri" w:cs="Calibri"/>
                <w:color w:val="000000"/>
              </w:rPr>
            </w:pPr>
            <w:r>
              <w:rPr>
                <w:rFonts w:ascii="Calibri" w:hAnsi="Calibri" w:cs="Calibri"/>
                <w:color w:val="000000"/>
              </w:rPr>
              <w:t>673</w:t>
            </w:r>
          </w:p>
        </w:tc>
        <w:tc>
          <w:tcPr>
            <w:tcW w:w="1332" w:type="dxa"/>
            <w:tcBorders>
              <w:top w:val="nil"/>
              <w:left w:val="nil"/>
              <w:bottom w:val="single" w:sz="4" w:space="0" w:color="auto"/>
              <w:right w:val="single" w:sz="4" w:space="0" w:color="auto"/>
            </w:tcBorders>
            <w:shd w:val="clear" w:color="auto" w:fill="auto"/>
            <w:noWrap/>
            <w:vAlign w:val="bottom"/>
          </w:tcPr>
          <w:p w14:paraId="650F644B" w14:textId="386185CB" w:rsidR="00485363" w:rsidRPr="00A70C44" w:rsidRDefault="00485363" w:rsidP="00485363">
            <w:pPr>
              <w:jc w:val="center"/>
              <w:rPr>
                <w:rFonts w:ascii="Calibri" w:eastAsia="Times New Roman" w:hAnsi="Calibri" w:cs="Calibri"/>
                <w:color w:val="000000"/>
              </w:rPr>
            </w:pPr>
            <w:r>
              <w:rPr>
                <w:rFonts w:ascii="Calibri" w:hAnsi="Calibri" w:cs="Calibri"/>
                <w:color w:val="000000"/>
              </w:rPr>
              <w:t>1421</w:t>
            </w:r>
          </w:p>
        </w:tc>
      </w:tr>
      <w:tr w:rsidR="00485363" w:rsidRPr="00A70C44" w14:paraId="0511E13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11E3E3" w14:textId="1056917E"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2</w:t>
            </w:r>
          </w:p>
        </w:tc>
        <w:tc>
          <w:tcPr>
            <w:tcW w:w="1777" w:type="dxa"/>
            <w:tcBorders>
              <w:top w:val="nil"/>
              <w:left w:val="nil"/>
              <w:bottom w:val="single" w:sz="4" w:space="0" w:color="auto"/>
              <w:right w:val="single" w:sz="4" w:space="0" w:color="auto"/>
            </w:tcBorders>
            <w:shd w:val="clear" w:color="auto" w:fill="auto"/>
            <w:noWrap/>
            <w:vAlign w:val="bottom"/>
          </w:tcPr>
          <w:p w14:paraId="12607527" w14:textId="641852F5" w:rsidR="00485363" w:rsidRPr="00A70C44" w:rsidRDefault="00485363" w:rsidP="00485363">
            <w:pPr>
              <w:jc w:val="center"/>
              <w:rPr>
                <w:rFonts w:ascii="Calibri" w:eastAsia="Times New Roman" w:hAnsi="Calibri" w:cs="Calibri"/>
                <w:color w:val="000000"/>
              </w:rPr>
            </w:pPr>
            <w:r>
              <w:rPr>
                <w:rFonts w:ascii="Calibri" w:hAnsi="Calibri" w:cs="Calibri"/>
                <w:color w:val="000000"/>
              </w:rPr>
              <w:t>1.03745</w:t>
            </w:r>
          </w:p>
        </w:tc>
        <w:tc>
          <w:tcPr>
            <w:tcW w:w="1332" w:type="dxa"/>
            <w:tcBorders>
              <w:top w:val="nil"/>
              <w:left w:val="nil"/>
              <w:bottom w:val="single" w:sz="4" w:space="0" w:color="auto"/>
              <w:right w:val="single" w:sz="4" w:space="0" w:color="auto"/>
            </w:tcBorders>
            <w:shd w:val="clear" w:color="auto" w:fill="auto"/>
            <w:noWrap/>
            <w:vAlign w:val="bottom"/>
          </w:tcPr>
          <w:p w14:paraId="197B0C0C" w14:textId="14336616" w:rsidR="00485363" w:rsidRPr="00A70C44" w:rsidRDefault="00485363" w:rsidP="00485363">
            <w:pPr>
              <w:jc w:val="center"/>
              <w:rPr>
                <w:rFonts w:ascii="Calibri" w:eastAsia="Times New Roman" w:hAnsi="Calibri" w:cs="Calibri"/>
                <w:color w:val="000000"/>
              </w:rPr>
            </w:pPr>
            <w:r>
              <w:rPr>
                <w:rFonts w:ascii="Calibri" w:hAnsi="Calibri" w:cs="Calibri"/>
                <w:color w:val="000000"/>
              </w:rPr>
              <w:t>1676</w:t>
            </w:r>
          </w:p>
        </w:tc>
        <w:tc>
          <w:tcPr>
            <w:tcW w:w="1332" w:type="dxa"/>
            <w:tcBorders>
              <w:top w:val="nil"/>
              <w:left w:val="nil"/>
              <w:bottom w:val="single" w:sz="4" w:space="0" w:color="auto"/>
              <w:right w:val="single" w:sz="4" w:space="0" w:color="auto"/>
            </w:tcBorders>
            <w:shd w:val="clear" w:color="auto" w:fill="auto"/>
            <w:noWrap/>
            <w:vAlign w:val="bottom"/>
          </w:tcPr>
          <w:p w14:paraId="2089E8A6" w14:textId="12E00EBF" w:rsidR="00485363" w:rsidRPr="00A70C44" w:rsidRDefault="00485363" w:rsidP="00485363">
            <w:pPr>
              <w:jc w:val="center"/>
              <w:rPr>
                <w:rFonts w:ascii="Calibri" w:eastAsia="Times New Roman" w:hAnsi="Calibri" w:cs="Calibri"/>
                <w:color w:val="000000"/>
              </w:rPr>
            </w:pPr>
            <w:r>
              <w:rPr>
                <w:rFonts w:ascii="Calibri" w:hAnsi="Calibri" w:cs="Calibri"/>
                <w:color w:val="000000"/>
              </w:rPr>
              <w:t>1077</w:t>
            </w:r>
          </w:p>
        </w:tc>
        <w:tc>
          <w:tcPr>
            <w:tcW w:w="1332" w:type="dxa"/>
            <w:tcBorders>
              <w:top w:val="nil"/>
              <w:left w:val="nil"/>
              <w:bottom w:val="single" w:sz="4" w:space="0" w:color="auto"/>
              <w:right w:val="single" w:sz="4" w:space="0" w:color="auto"/>
            </w:tcBorders>
            <w:shd w:val="clear" w:color="auto" w:fill="auto"/>
            <w:noWrap/>
            <w:vAlign w:val="bottom"/>
          </w:tcPr>
          <w:p w14:paraId="65AEFC4C" w14:textId="38A26411" w:rsidR="00485363" w:rsidRPr="00A70C44" w:rsidRDefault="00485363" w:rsidP="00485363">
            <w:pPr>
              <w:jc w:val="center"/>
              <w:rPr>
                <w:rFonts w:ascii="Calibri" w:eastAsia="Times New Roman" w:hAnsi="Calibri" w:cs="Calibri"/>
                <w:color w:val="000000"/>
              </w:rPr>
            </w:pPr>
            <w:r>
              <w:rPr>
                <w:rFonts w:ascii="Calibri" w:hAnsi="Calibri" w:cs="Calibri"/>
                <w:color w:val="000000"/>
              </w:rPr>
              <w:t>2275</w:t>
            </w:r>
          </w:p>
        </w:tc>
      </w:tr>
      <w:tr w:rsidR="00485363" w:rsidRPr="00A70C44" w14:paraId="53AE157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19F94975" w14:textId="48E5C03C"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3</w:t>
            </w:r>
          </w:p>
        </w:tc>
        <w:tc>
          <w:tcPr>
            <w:tcW w:w="1777" w:type="dxa"/>
            <w:tcBorders>
              <w:top w:val="nil"/>
              <w:left w:val="nil"/>
              <w:bottom w:val="single" w:sz="4" w:space="0" w:color="auto"/>
              <w:right w:val="single" w:sz="4" w:space="0" w:color="auto"/>
            </w:tcBorders>
            <w:shd w:val="clear" w:color="auto" w:fill="auto"/>
            <w:noWrap/>
            <w:vAlign w:val="bottom"/>
          </w:tcPr>
          <w:p w14:paraId="0B83BE83" w14:textId="310C9264" w:rsidR="00485363" w:rsidRPr="00A70C44" w:rsidRDefault="00485363" w:rsidP="00485363">
            <w:pPr>
              <w:jc w:val="center"/>
              <w:rPr>
                <w:rFonts w:ascii="Calibri" w:eastAsia="Times New Roman" w:hAnsi="Calibri" w:cs="Calibri"/>
                <w:color w:val="000000"/>
              </w:rPr>
            </w:pPr>
            <w:r>
              <w:rPr>
                <w:rFonts w:ascii="Calibri" w:hAnsi="Calibri" w:cs="Calibri"/>
                <w:color w:val="000000"/>
              </w:rPr>
              <w:t>0.6575</w:t>
            </w:r>
          </w:p>
        </w:tc>
        <w:tc>
          <w:tcPr>
            <w:tcW w:w="1332" w:type="dxa"/>
            <w:tcBorders>
              <w:top w:val="nil"/>
              <w:left w:val="nil"/>
              <w:bottom w:val="single" w:sz="4" w:space="0" w:color="auto"/>
              <w:right w:val="single" w:sz="4" w:space="0" w:color="auto"/>
            </w:tcBorders>
            <w:shd w:val="clear" w:color="auto" w:fill="auto"/>
            <w:noWrap/>
            <w:vAlign w:val="bottom"/>
          </w:tcPr>
          <w:p w14:paraId="5830531F" w14:textId="4A58E2F0" w:rsidR="00485363" w:rsidRPr="00A70C44" w:rsidRDefault="00485363" w:rsidP="00485363">
            <w:pPr>
              <w:jc w:val="center"/>
              <w:rPr>
                <w:rFonts w:ascii="Calibri" w:eastAsia="Times New Roman" w:hAnsi="Calibri" w:cs="Calibri"/>
                <w:color w:val="000000"/>
              </w:rPr>
            </w:pPr>
            <w:r>
              <w:rPr>
                <w:rFonts w:ascii="Calibri" w:hAnsi="Calibri" w:cs="Calibri"/>
                <w:color w:val="000000"/>
              </w:rPr>
              <w:t>1092</w:t>
            </w:r>
          </w:p>
        </w:tc>
        <w:tc>
          <w:tcPr>
            <w:tcW w:w="1332" w:type="dxa"/>
            <w:tcBorders>
              <w:top w:val="nil"/>
              <w:left w:val="nil"/>
              <w:bottom w:val="single" w:sz="4" w:space="0" w:color="auto"/>
              <w:right w:val="single" w:sz="4" w:space="0" w:color="auto"/>
            </w:tcBorders>
            <w:shd w:val="clear" w:color="auto" w:fill="auto"/>
            <w:noWrap/>
            <w:vAlign w:val="bottom"/>
          </w:tcPr>
          <w:p w14:paraId="50F1BA8E" w14:textId="4F06FE82" w:rsidR="00485363" w:rsidRPr="00A70C44" w:rsidRDefault="00485363" w:rsidP="00485363">
            <w:pPr>
              <w:jc w:val="center"/>
              <w:rPr>
                <w:rFonts w:ascii="Calibri" w:eastAsia="Times New Roman" w:hAnsi="Calibri" w:cs="Calibri"/>
                <w:color w:val="000000"/>
              </w:rPr>
            </w:pPr>
            <w:r>
              <w:rPr>
                <w:rFonts w:ascii="Calibri" w:hAnsi="Calibri" w:cs="Calibri"/>
                <w:color w:val="000000"/>
              </w:rPr>
              <w:t>702</w:t>
            </w:r>
          </w:p>
        </w:tc>
        <w:tc>
          <w:tcPr>
            <w:tcW w:w="1332" w:type="dxa"/>
            <w:tcBorders>
              <w:top w:val="nil"/>
              <w:left w:val="nil"/>
              <w:bottom w:val="single" w:sz="4" w:space="0" w:color="auto"/>
              <w:right w:val="single" w:sz="4" w:space="0" w:color="auto"/>
            </w:tcBorders>
            <w:shd w:val="clear" w:color="auto" w:fill="auto"/>
            <w:noWrap/>
            <w:vAlign w:val="bottom"/>
          </w:tcPr>
          <w:p w14:paraId="648EC1CF" w14:textId="5A5E9B97" w:rsidR="00485363" w:rsidRPr="00A70C44" w:rsidRDefault="00485363" w:rsidP="00485363">
            <w:pPr>
              <w:jc w:val="center"/>
              <w:rPr>
                <w:rFonts w:ascii="Calibri" w:eastAsia="Times New Roman" w:hAnsi="Calibri" w:cs="Calibri"/>
                <w:color w:val="000000"/>
              </w:rPr>
            </w:pPr>
            <w:r>
              <w:rPr>
                <w:rFonts w:ascii="Calibri" w:hAnsi="Calibri" w:cs="Calibri"/>
                <w:color w:val="000000"/>
              </w:rPr>
              <w:t>1482</w:t>
            </w:r>
          </w:p>
        </w:tc>
      </w:tr>
      <w:tr w:rsidR="00485363" w:rsidRPr="00A70C44" w14:paraId="1A4AF95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8795176" w14:textId="7A83CBF0" w:rsidR="00485363" w:rsidRPr="00A70C44" w:rsidRDefault="00485363" w:rsidP="00485363">
            <w:pPr>
              <w:rPr>
                <w:rFonts w:ascii="Calibri" w:eastAsia="Times New Roman" w:hAnsi="Calibri" w:cs="Calibri"/>
                <w:color w:val="000000"/>
              </w:rPr>
            </w:pPr>
            <w:r>
              <w:rPr>
                <w:rFonts w:ascii="Calibri" w:hAnsi="Calibri" w:cs="Calibri"/>
                <w:color w:val="000000"/>
              </w:rPr>
              <w:lastRenderedPageBreak/>
              <w:t>WEST ANADARCHE CREEK TRIB 3</w:t>
            </w:r>
          </w:p>
        </w:tc>
        <w:tc>
          <w:tcPr>
            <w:tcW w:w="1777" w:type="dxa"/>
            <w:tcBorders>
              <w:top w:val="nil"/>
              <w:left w:val="nil"/>
              <w:bottom w:val="single" w:sz="4" w:space="0" w:color="auto"/>
              <w:right w:val="single" w:sz="4" w:space="0" w:color="auto"/>
            </w:tcBorders>
            <w:shd w:val="clear" w:color="auto" w:fill="auto"/>
            <w:noWrap/>
            <w:vAlign w:val="bottom"/>
          </w:tcPr>
          <w:p w14:paraId="41370BA9" w14:textId="2D33BF75" w:rsidR="00485363" w:rsidRPr="00A70C44" w:rsidRDefault="00485363" w:rsidP="00485363">
            <w:pPr>
              <w:jc w:val="center"/>
              <w:rPr>
                <w:rFonts w:ascii="Calibri" w:eastAsia="Times New Roman" w:hAnsi="Calibri" w:cs="Calibri"/>
                <w:color w:val="000000"/>
              </w:rPr>
            </w:pPr>
            <w:r>
              <w:rPr>
                <w:rFonts w:ascii="Calibri" w:hAnsi="Calibri" w:cs="Calibri"/>
                <w:color w:val="000000"/>
              </w:rPr>
              <w:t>2.48633</w:t>
            </w:r>
          </w:p>
        </w:tc>
        <w:tc>
          <w:tcPr>
            <w:tcW w:w="1332" w:type="dxa"/>
            <w:tcBorders>
              <w:top w:val="nil"/>
              <w:left w:val="nil"/>
              <w:bottom w:val="single" w:sz="4" w:space="0" w:color="auto"/>
              <w:right w:val="single" w:sz="4" w:space="0" w:color="auto"/>
            </w:tcBorders>
            <w:shd w:val="clear" w:color="auto" w:fill="auto"/>
            <w:noWrap/>
            <w:vAlign w:val="bottom"/>
          </w:tcPr>
          <w:p w14:paraId="77C72C88" w14:textId="3544BC5A" w:rsidR="00485363" w:rsidRPr="00A70C44" w:rsidRDefault="00485363" w:rsidP="00485363">
            <w:pPr>
              <w:jc w:val="center"/>
              <w:rPr>
                <w:rFonts w:ascii="Calibri" w:eastAsia="Times New Roman" w:hAnsi="Calibri" w:cs="Calibri"/>
                <w:color w:val="000000"/>
              </w:rPr>
            </w:pPr>
            <w:r>
              <w:rPr>
                <w:rFonts w:ascii="Calibri" w:hAnsi="Calibri" w:cs="Calibri"/>
                <w:color w:val="000000"/>
              </w:rPr>
              <w:t>2858</w:t>
            </w:r>
          </w:p>
        </w:tc>
        <w:tc>
          <w:tcPr>
            <w:tcW w:w="1332" w:type="dxa"/>
            <w:tcBorders>
              <w:top w:val="nil"/>
              <w:left w:val="nil"/>
              <w:bottom w:val="single" w:sz="4" w:space="0" w:color="auto"/>
              <w:right w:val="single" w:sz="4" w:space="0" w:color="auto"/>
            </w:tcBorders>
            <w:shd w:val="clear" w:color="auto" w:fill="auto"/>
            <w:noWrap/>
            <w:vAlign w:val="bottom"/>
          </w:tcPr>
          <w:p w14:paraId="2F044AF4" w14:textId="28FAA229" w:rsidR="00485363" w:rsidRPr="00A70C44" w:rsidRDefault="00485363" w:rsidP="00485363">
            <w:pPr>
              <w:jc w:val="center"/>
              <w:rPr>
                <w:rFonts w:ascii="Calibri" w:eastAsia="Times New Roman" w:hAnsi="Calibri" w:cs="Calibri"/>
                <w:color w:val="000000"/>
              </w:rPr>
            </w:pPr>
            <w:r>
              <w:rPr>
                <w:rFonts w:ascii="Calibri" w:hAnsi="Calibri" w:cs="Calibri"/>
                <w:color w:val="000000"/>
              </w:rPr>
              <w:t>1837</w:t>
            </w:r>
          </w:p>
        </w:tc>
        <w:tc>
          <w:tcPr>
            <w:tcW w:w="1332" w:type="dxa"/>
            <w:tcBorders>
              <w:top w:val="nil"/>
              <w:left w:val="nil"/>
              <w:bottom w:val="single" w:sz="4" w:space="0" w:color="auto"/>
              <w:right w:val="single" w:sz="4" w:space="0" w:color="auto"/>
            </w:tcBorders>
            <w:shd w:val="clear" w:color="auto" w:fill="auto"/>
            <w:noWrap/>
            <w:vAlign w:val="bottom"/>
          </w:tcPr>
          <w:p w14:paraId="52BC3BB2" w14:textId="322BD417" w:rsidR="00485363" w:rsidRPr="00A70C44" w:rsidRDefault="00485363" w:rsidP="00485363">
            <w:pPr>
              <w:jc w:val="center"/>
              <w:rPr>
                <w:rFonts w:ascii="Calibri" w:eastAsia="Times New Roman" w:hAnsi="Calibri" w:cs="Calibri"/>
                <w:color w:val="000000"/>
              </w:rPr>
            </w:pPr>
            <w:r>
              <w:rPr>
                <w:rFonts w:ascii="Calibri" w:hAnsi="Calibri" w:cs="Calibri"/>
                <w:color w:val="000000"/>
              </w:rPr>
              <w:t>3879</w:t>
            </w:r>
          </w:p>
        </w:tc>
      </w:tr>
      <w:tr w:rsidR="00485363" w:rsidRPr="00A70C44" w14:paraId="700E637B"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94BC0F0" w14:textId="56743DFC"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3_1</w:t>
            </w:r>
          </w:p>
        </w:tc>
        <w:tc>
          <w:tcPr>
            <w:tcW w:w="1777" w:type="dxa"/>
            <w:tcBorders>
              <w:top w:val="nil"/>
              <w:left w:val="nil"/>
              <w:bottom w:val="single" w:sz="4" w:space="0" w:color="auto"/>
              <w:right w:val="single" w:sz="4" w:space="0" w:color="auto"/>
            </w:tcBorders>
            <w:shd w:val="clear" w:color="auto" w:fill="auto"/>
            <w:noWrap/>
            <w:vAlign w:val="bottom"/>
          </w:tcPr>
          <w:p w14:paraId="7A35A494" w14:textId="447ADF43" w:rsidR="00485363" w:rsidRPr="00A70C44" w:rsidRDefault="00485363" w:rsidP="00485363">
            <w:pPr>
              <w:jc w:val="center"/>
              <w:rPr>
                <w:rFonts w:ascii="Calibri" w:eastAsia="Times New Roman" w:hAnsi="Calibri" w:cs="Calibri"/>
                <w:color w:val="000000"/>
              </w:rPr>
            </w:pPr>
            <w:r>
              <w:rPr>
                <w:rFonts w:ascii="Calibri" w:hAnsi="Calibri" w:cs="Calibri"/>
                <w:color w:val="000000"/>
              </w:rPr>
              <w:t>1.05906</w:t>
            </w:r>
          </w:p>
        </w:tc>
        <w:tc>
          <w:tcPr>
            <w:tcW w:w="1332" w:type="dxa"/>
            <w:tcBorders>
              <w:top w:val="nil"/>
              <w:left w:val="nil"/>
              <w:bottom w:val="single" w:sz="4" w:space="0" w:color="auto"/>
              <w:right w:val="single" w:sz="4" w:space="0" w:color="auto"/>
            </w:tcBorders>
            <w:shd w:val="clear" w:color="auto" w:fill="auto"/>
            <w:noWrap/>
            <w:vAlign w:val="bottom"/>
          </w:tcPr>
          <w:p w14:paraId="76F7C975" w14:textId="38D3EAB4" w:rsidR="00485363" w:rsidRPr="00A70C44" w:rsidRDefault="00485363" w:rsidP="00485363">
            <w:pPr>
              <w:jc w:val="center"/>
              <w:rPr>
                <w:rFonts w:ascii="Calibri" w:eastAsia="Times New Roman" w:hAnsi="Calibri" w:cs="Calibri"/>
                <w:color w:val="000000"/>
              </w:rPr>
            </w:pPr>
            <w:r>
              <w:rPr>
                <w:rFonts w:ascii="Calibri" w:hAnsi="Calibri" w:cs="Calibri"/>
                <w:color w:val="000000"/>
              </w:rPr>
              <w:t>2139</w:t>
            </w:r>
          </w:p>
        </w:tc>
        <w:tc>
          <w:tcPr>
            <w:tcW w:w="1332" w:type="dxa"/>
            <w:tcBorders>
              <w:top w:val="nil"/>
              <w:left w:val="nil"/>
              <w:bottom w:val="single" w:sz="4" w:space="0" w:color="auto"/>
              <w:right w:val="single" w:sz="4" w:space="0" w:color="auto"/>
            </w:tcBorders>
            <w:shd w:val="clear" w:color="auto" w:fill="auto"/>
            <w:noWrap/>
            <w:vAlign w:val="bottom"/>
          </w:tcPr>
          <w:p w14:paraId="1AF88BE9" w14:textId="34DFBB4E" w:rsidR="00485363" w:rsidRPr="00A70C44" w:rsidRDefault="00485363" w:rsidP="00485363">
            <w:pPr>
              <w:jc w:val="center"/>
              <w:rPr>
                <w:rFonts w:ascii="Calibri" w:eastAsia="Times New Roman" w:hAnsi="Calibri" w:cs="Calibri"/>
                <w:color w:val="000000"/>
              </w:rPr>
            </w:pPr>
            <w:r>
              <w:rPr>
                <w:rFonts w:ascii="Calibri" w:hAnsi="Calibri" w:cs="Calibri"/>
                <w:color w:val="000000"/>
              </w:rPr>
              <w:t>1375</w:t>
            </w:r>
          </w:p>
        </w:tc>
        <w:tc>
          <w:tcPr>
            <w:tcW w:w="1332" w:type="dxa"/>
            <w:tcBorders>
              <w:top w:val="nil"/>
              <w:left w:val="nil"/>
              <w:bottom w:val="single" w:sz="4" w:space="0" w:color="auto"/>
              <w:right w:val="single" w:sz="4" w:space="0" w:color="auto"/>
            </w:tcBorders>
            <w:shd w:val="clear" w:color="auto" w:fill="auto"/>
            <w:noWrap/>
            <w:vAlign w:val="bottom"/>
          </w:tcPr>
          <w:p w14:paraId="4C1C2D9B" w14:textId="062176DB" w:rsidR="00485363" w:rsidRPr="00A70C44" w:rsidRDefault="00485363" w:rsidP="00485363">
            <w:pPr>
              <w:jc w:val="center"/>
              <w:rPr>
                <w:rFonts w:ascii="Calibri" w:eastAsia="Times New Roman" w:hAnsi="Calibri" w:cs="Calibri"/>
                <w:color w:val="000000"/>
              </w:rPr>
            </w:pPr>
            <w:r>
              <w:rPr>
                <w:rFonts w:ascii="Calibri" w:hAnsi="Calibri" w:cs="Calibri"/>
                <w:color w:val="000000"/>
              </w:rPr>
              <w:t>2903</w:t>
            </w:r>
          </w:p>
        </w:tc>
      </w:tr>
      <w:tr w:rsidR="00485363" w:rsidRPr="00A70C44" w14:paraId="5720E49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30B4D28" w14:textId="4CD96907"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3_1</w:t>
            </w:r>
          </w:p>
        </w:tc>
        <w:tc>
          <w:tcPr>
            <w:tcW w:w="1777" w:type="dxa"/>
            <w:tcBorders>
              <w:top w:val="nil"/>
              <w:left w:val="nil"/>
              <w:bottom w:val="single" w:sz="4" w:space="0" w:color="auto"/>
              <w:right w:val="single" w:sz="4" w:space="0" w:color="auto"/>
            </w:tcBorders>
            <w:shd w:val="clear" w:color="auto" w:fill="auto"/>
            <w:noWrap/>
            <w:vAlign w:val="bottom"/>
          </w:tcPr>
          <w:p w14:paraId="139BF1E4" w14:textId="4B9F1798" w:rsidR="00485363" w:rsidRPr="00A70C44" w:rsidRDefault="00485363" w:rsidP="00485363">
            <w:pPr>
              <w:jc w:val="center"/>
              <w:rPr>
                <w:rFonts w:ascii="Calibri" w:eastAsia="Times New Roman" w:hAnsi="Calibri" w:cs="Calibri"/>
                <w:color w:val="000000"/>
              </w:rPr>
            </w:pPr>
            <w:r>
              <w:rPr>
                <w:rFonts w:ascii="Calibri" w:hAnsi="Calibri" w:cs="Calibri"/>
                <w:color w:val="000000"/>
              </w:rPr>
              <w:t>1.7701</w:t>
            </w:r>
          </w:p>
        </w:tc>
        <w:tc>
          <w:tcPr>
            <w:tcW w:w="1332" w:type="dxa"/>
            <w:tcBorders>
              <w:top w:val="nil"/>
              <w:left w:val="nil"/>
              <w:bottom w:val="single" w:sz="4" w:space="0" w:color="auto"/>
              <w:right w:val="single" w:sz="4" w:space="0" w:color="auto"/>
            </w:tcBorders>
            <w:shd w:val="clear" w:color="auto" w:fill="auto"/>
            <w:noWrap/>
            <w:vAlign w:val="bottom"/>
          </w:tcPr>
          <w:p w14:paraId="609B8321" w14:textId="31590B32" w:rsidR="00485363" w:rsidRPr="00A70C44" w:rsidRDefault="00485363" w:rsidP="00485363">
            <w:pPr>
              <w:jc w:val="center"/>
              <w:rPr>
                <w:rFonts w:ascii="Calibri" w:eastAsia="Times New Roman" w:hAnsi="Calibri" w:cs="Calibri"/>
                <w:color w:val="000000"/>
              </w:rPr>
            </w:pPr>
            <w:r>
              <w:rPr>
                <w:rFonts w:ascii="Calibri" w:hAnsi="Calibri" w:cs="Calibri"/>
                <w:color w:val="000000"/>
              </w:rPr>
              <w:t>2391</w:t>
            </w:r>
          </w:p>
        </w:tc>
        <w:tc>
          <w:tcPr>
            <w:tcW w:w="1332" w:type="dxa"/>
            <w:tcBorders>
              <w:top w:val="nil"/>
              <w:left w:val="nil"/>
              <w:bottom w:val="single" w:sz="4" w:space="0" w:color="auto"/>
              <w:right w:val="single" w:sz="4" w:space="0" w:color="auto"/>
            </w:tcBorders>
            <w:shd w:val="clear" w:color="auto" w:fill="auto"/>
            <w:noWrap/>
            <w:vAlign w:val="bottom"/>
          </w:tcPr>
          <w:p w14:paraId="490277E2" w14:textId="400F42FF" w:rsidR="00485363" w:rsidRPr="00A70C44" w:rsidRDefault="00485363" w:rsidP="00485363">
            <w:pPr>
              <w:jc w:val="center"/>
              <w:rPr>
                <w:rFonts w:ascii="Calibri" w:eastAsia="Times New Roman" w:hAnsi="Calibri" w:cs="Calibri"/>
                <w:color w:val="000000"/>
              </w:rPr>
            </w:pPr>
            <w:r>
              <w:rPr>
                <w:rFonts w:ascii="Calibri" w:hAnsi="Calibri" w:cs="Calibri"/>
                <w:color w:val="000000"/>
              </w:rPr>
              <w:t>1537</w:t>
            </w:r>
          </w:p>
        </w:tc>
        <w:tc>
          <w:tcPr>
            <w:tcW w:w="1332" w:type="dxa"/>
            <w:tcBorders>
              <w:top w:val="nil"/>
              <w:left w:val="nil"/>
              <w:bottom w:val="single" w:sz="4" w:space="0" w:color="auto"/>
              <w:right w:val="single" w:sz="4" w:space="0" w:color="auto"/>
            </w:tcBorders>
            <w:shd w:val="clear" w:color="auto" w:fill="auto"/>
            <w:noWrap/>
            <w:vAlign w:val="bottom"/>
          </w:tcPr>
          <w:p w14:paraId="7EBDEC58" w14:textId="248A1591" w:rsidR="00485363" w:rsidRPr="00A70C44" w:rsidRDefault="00485363" w:rsidP="00485363">
            <w:pPr>
              <w:jc w:val="center"/>
              <w:rPr>
                <w:rFonts w:ascii="Calibri" w:eastAsia="Times New Roman" w:hAnsi="Calibri" w:cs="Calibri"/>
                <w:color w:val="000000"/>
              </w:rPr>
            </w:pPr>
            <w:r>
              <w:rPr>
                <w:rFonts w:ascii="Calibri" w:hAnsi="Calibri" w:cs="Calibri"/>
                <w:color w:val="000000"/>
              </w:rPr>
              <w:t>3245</w:t>
            </w:r>
          </w:p>
        </w:tc>
      </w:tr>
      <w:tr w:rsidR="00485363" w:rsidRPr="00A70C44" w14:paraId="32668EC2"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3EED2DF" w14:textId="606A28DA"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4</w:t>
            </w:r>
          </w:p>
        </w:tc>
        <w:tc>
          <w:tcPr>
            <w:tcW w:w="1777" w:type="dxa"/>
            <w:tcBorders>
              <w:top w:val="nil"/>
              <w:left w:val="nil"/>
              <w:bottom w:val="single" w:sz="4" w:space="0" w:color="auto"/>
              <w:right w:val="single" w:sz="4" w:space="0" w:color="auto"/>
            </w:tcBorders>
            <w:shd w:val="clear" w:color="auto" w:fill="auto"/>
            <w:noWrap/>
            <w:vAlign w:val="bottom"/>
          </w:tcPr>
          <w:p w14:paraId="1C1C7035" w14:textId="63AE107B" w:rsidR="00485363" w:rsidRPr="00A70C44" w:rsidRDefault="00485363" w:rsidP="00485363">
            <w:pPr>
              <w:jc w:val="center"/>
              <w:rPr>
                <w:rFonts w:ascii="Calibri" w:eastAsia="Times New Roman" w:hAnsi="Calibri" w:cs="Calibri"/>
                <w:color w:val="000000"/>
              </w:rPr>
            </w:pPr>
            <w:r>
              <w:rPr>
                <w:rFonts w:ascii="Calibri" w:hAnsi="Calibri" w:cs="Calibri"/>
                <w:color w:val="000000"/>
              </w:rPr>
              <w:t>0.16993</w:t>
            </w:r>
          </w:p>
        </w:tc>
        <w:tc>
          <w:tcPr>
            <w:tcW w:w="1332" w:type="dxa"/>
            <w:tcBorders>
              <w:top w:val="nil"/>
              <w:left w:val="nil"/>
              <w:bottom w:val="single" w:sz="4" w:space="0" w:color="auto"/>
              <w:right w:val="single" w:sz="4" w:space="0" w:color="auto"/>
            </w:tcBorders>
            <w:shd w:val="clear" w:color="auto" w:fill="auto"/>
            <w:noWrap/>
            <w:vAlign w:val="bottom"/>
          </w:tcPr>
          <w:p w14:paraId="0A0967C4" w14:textId="27BB1DFF" w:rsidR="00485363" w:rsidRPr="00A70C44" w:rsidRDefault="00485363" w:rsidP="00485363">
            <w:pPr>
              <w:jc w:val="center"/>
              <w:rPr>
                <w:rFonts w:ascii="Calibri" w:eastAsia="Times New Roman" w:hAnsi="Calibri" w:cs="Calibri"/>
                <w:color w:val="000000"/>
              </w:rPr>
            </w:pPr>
            <w:r>
              <w:rPr>
                <w:rFonts w:ascii="Calibri" w:hAnsi="Calibri" w:cs="Calibri"/>
                <w:color w:val="000000"/>
              </w:rPr>
              <w:t>453</w:t>
            </w:r>
          </w:p>
        </w:tc>
        <w:tc>
          <w:tcPr>
            <w:tcW w:w="1332" w:type="dxa"/>
            <w:tcBorders>
              <w:top w:val="nil"/>
              <w:left w:val="nil"/>
              <w:bottom w:val="single" w:sz="4" w:space="0" w:color="auto"/>
              <w:right w:val="single" w:sz="4" w:space="0" w:color="auto"/>
            </w:tcBorders>
            <w:shd w:val="clear" w:color="auto" w:fill="auto"/>
            <w:noWrap/>
            <w:vAlign w:val="bottom"/>
          </w:tcPr>
          <w:p w14:paraId="25DE7AC2" w14:textId="507A74E9" w:rsidR="00485363" w:rsidRPr="00A70C44" w:rsidRDefault="00485363" w:rsidP="00485363">
            <w:pPr>
              <w:jc w:val="center"/>
              <w:rPr>
                <w:rFonts w:ascii="Calibri" w:eastAsia="Times New Roman" w:hAnsi="Calibri" w:cs="Calibri"/>
                <w:color w:val="000000"/>
              </w:rPr>
            </w:pPr>
            <w:r>
              <w:rPr>
                <w:rFonts w:ascii="Calibri" w:hAnsi="Calibri" w:cs="Calibri"/>
                <w:color w:val="000000"/>
              </w:rPr>
              <w:t>291</w:t>
            </w:r>
          </w:p>
        </w:tc>
        <w:tc>
          <w:tcPr>
            <w:tcW w:w="1332" w:type="dxa"/>
            <w:tcBorders>
              <w:top w:val="nil"/>
              <w:left w:val="nil"/>
              <w:bottom w:val="single" w:sz="4" w:space="0" w:color="auto"/>
              <w:right w:val="single" w:sz="4" w:space="0" w:color="auto"/>
            </w:tcBorders>
            <w:shd w:val="clear" w:color="auto" w:fill="auto"/>
            <w:noWrap/>
            <w:vAlign w:val="bottom"/>
          </w:tcPr>
          <w:p w14:paraId="631832ED" w14:textId="04E3EE1B" w:rsidR="00485363" w:rsidRPr="00A70C44" w:rsidRDefault="00485363" w:rsidP="00485363">
            <w:pPr>
              <w:jc w:val="center"/>
              <w:rPr>
                <w:rFonts w:ascii="Calibri" w:eastAsia="Times New Roman" w:hAnsi="Calibri" w:cs="Calibri"/>
                <w:color w:val="000000"/>
              </w:rPr>
            </w:pPr>
            <w:r>
              <w:rPr>
                <w:rFonts w:ascii="Calibri" w:hAnsi="Calibri" w:cs="Calibri"/>
                <w:color w:val="000000"/>
              </w:rPr>
              <w:t>615</w:t>
            </w:r>
          </w:p>
        </w:tc>
      </w:tr>
      <w:tr w:rsidR="00485363" w:rsidRPr="00A70C44" w14:paraId="06599CBE"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37F6818" w14:textId="37324505"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69C91C5C" w14:textId="1E8EA809" w:rsidR="00485363" w:rsidRPr="00A70C44" w:rsidRDefault="00485363" w:rsidP="00485363">
            <w:pPr>
              <w:jc w:val="center"/>
              <w:rPr>
                <w:rFonts w:ascii="Calibri" w:eastAsia="Times New Roman" w:hAnsi="Calibri" w:cs="Calibri"/>
                <w:color w:val="000000"/>
              </w:rPr>
            </w:pPr>
            <w:r>
              <w:rPr>
                <w:rFonts w:ascii="Calibri" w:hAnsi="Calibri" w:cs="Calibri"/>
                <w:color w:val="000000"/>
              </w:rPr>
              <w:t>0.76744</w:t>
            </w:r>
          </w:p>
        </w:tc>
        <w:tc>
          <w:tcPr>
            <w:tcW w:w="1332" w:type="dxa"/>
            <w:tcBorders>
              <w:top w:val="nil"/>
              <w:left w:val="nil"/>
              <w:bottom w:val="single" w:sz="4" w:space="0" w:color="auto"/>
              <w:right w:val="single" w:sz="4" w:space="0" w:color="auto"/>
            </w:tcBorders>
            <w:shd w:val="clear" w:color="auto" w:fill="auto"/>
            <w:noWrap/>
            <w:vAlign w:val="bottom"/>
          </w:tcPr>
          <w:p w14:paraId="6351E5BD" w14:textId="61D1253A" w:rsidR="00485363" w:rsidRPr="00A70C44" w:rsidRDefault="00485363" w:rsidP="00485363">
            <w:pPr>
              <w:jc w:val="center"/>
              <w:rPr>
                <w:rFonts w:ascii="Calibri" w:eastAsia="Times New Roman" w:hAnsi="Calibri" w:cs="Calibri"/>
                <w:color w:val="000000"/>
              </w:rPr>
            </w:pPr>
            <w:r>
              <w:rPr>
                <w:rFonts w:ascii="Calibri" w:hAnsi="Calibri" w:cs="Calibri"/>
                <w:color w:val="000000"/>
              </w:rPr>
              <w:t>1494</w:t>
            </w:r>
          </w:p>
        </w:tc>
        <w:tc>
          <w:tcPr>
            <w:tcW w:w="1332" w:type="dxa"/>
            <w:tcBorders>
              <w:top w:val="nil"/>
              <w:left w:val="nil"/>
              <w:bottom w:val="single" w:sz="4" w:space="0" w:color="auto"/>
              <w:right w:val="single" w:sz="4" w:space="0" w:color="auto"/>
            </w:tcBorders>
            <w:shd w:val="clear" w:color="auto" w:fill="auto"/>
            <w:noWrap/>
            <w:vAlign w:val="bottom"/>
          </w:tcPr>
          <w:p w14:paraId="57E76836" w14:textId="2F8E189C" w:rsidR="00485363" w:rsidRPr="00A70C44" w:rsidRDefault="00485363" w:rsidP="00485363">
            <w:pPr>
              <w:jc w:val="center"/>
              <w:rPr>
                <w:rFonts w:ascii="Calibri" w:eastAsia="Times New Roman" w:hAnsi="Calibri" w:cs="Calibri"/>
                <w:color w:val="000000"/>
              </w:rPr>
            </w:pPr>
            <w:r>
              <w:rPr>
                <w:rFonts w:ascii="Calibri" w:hAnsi="Calibri" w:cs="Calibri"/>
                <w:color w:val="000000"/>
              </w:rPr>
              <w:t>960</w:t>
            </w:r>
          </w:p>
        </w:tc>
        <w:tc>
          <w:tcPr>
            <w:tcW w:w="1332" w:type="dxa"/>
            <w:tcBorders>
              <w:top w:val="nil"/>
              <w:left w:val="nil"/>
              <w:bottom w:val="single" w:sz="4" w:space="0" w:color="auto"/>
              <w:right w:val="single" w:sz="4" w:space="0" w:color="auto"/>
            </w:tcBorders>
            <w:shd w:val="clear" w:color="auto" w:fill="auto"/>
            <w:noWrap/>
            <w:vAlign w:val="bottom"/>
          </w:tcPr>
          <w:p w14:paraId="6395D6AD" w14:textId="7952D9C8" w:rsidR="00485363" w:rsidRPr="00A70C44" w:rsidRDefault="00485363" w:rsidP="00485363">
            <w:pPr>
              <w:jc w:val="center"/>
              <w:rPr>
                <w:rFonts w:ascii="Calibri" w:eastAsia="Times New Roman" w:hAnsi="Calibri" w:cs="Calibri"/>
                <w:color w:val="000000"/>
              </w:rPr>
            </w:pPr>
            <w:r>
              <w:rPr>
                <w:rFonts w:ascii="Calibri" w:hAnsi="Calibri" w:cs="Calibri"/>
                <w:color w:val="000000"/>
              </w:rPr>
              <w:t>2028</w:t>
            </w:r>
          </w:p>
        </w:tc>
      </w:tr>
      <w:tr w:rsidR="00485363" w:rsidRPr="00A70C44" w14:paraId="0AD4EF0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6DEDC19" w14:textId="7A79C7F0"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1EAE71F7" w14:textId="2CF82CD0" w:rsidR="00485363" w:rsidRPr="00A70C44" w:rsidRDefault="00485363" w:rsidP="00485363">
            <w:pPr>
              <w:jc w:val="center"/>
              <w:rPr>
                <w:rFonts w:ascii="Calibri" w:eastAsia="Times New Roman" w:hAnsi="Calibri" w:cs="Calibri"/>
                <w:color w:val="000000"/>
              </w:rPr>
            </w:pPr>
            <w:r>
              <w:rPr>
                <w:rFonts w:ascii="Calibri" w:hAnsi="Calibri" w:cs="Calibri"/>
                <w:color w:val="000000"/>
              </w:rPr>
              <w:t>1.06471</w:t>
            </w:r>
          </w:p>
        </w:tc>
        <w:tc>
          <w:tcPr>
            <w:tcW w:w="1332" w:type="dxa"/>
            <w:tcBorders>
              <w:top w:val="nil"/>
              <w:left w:val="nil"/>
              <w:bottom w:val="single" w:sz="4" w:space="0" w:color="auto"/>
              <w:right w:val="single" w:sz="4" w:space="0" w:color="auto"/>
            </w:tcBorders>
            <w:shd w:val="clear" w:color="auto" w:fill="auto"/>
            <w:noWrap/>
            <w:vAlign w:val="bottom"/>
          </w:tcPr>
          <w:p w14:paraId="2556E421" w14:textId="47DBED52" w:rsidR="00485363" w:rsidRPr="00A70C44" w:rsidRDefault="00485363" w:rsidP="00485363">
            <w:pPr>
              <w:jc w:val="center"/>
              <w:rPr>
                <w:rFonts w:ascii="Calibri" w:eastAsia="Times New Roman" w:hAnsi="Calibri" w:cs="Calibri"/>
                <w:color w:val="000000"/>
              </w:rPr>
            </w:pPr>
            <w:r>
              <w:rPr>
                <w:rFonts w:ascii="Calibri" w:hAnsi="Calibri" w:cs="Calibri"/>
                <w:color w:val="000000"/>
              </w:rPr>
              <w:t>1875</w:t>
            </w:r>
          </w:p>
        </w:tc>
        <w:tc>
          <w:tcPr>
            <w:tcW w:w="1332" w:type="dxa"/>
            <w:tcBorders>
              <w:top w:val="nil"/>
              <w:left w:val="nil"/>
              <w:bottom w:val="single" w:sz="4" w:space="0" w:color="auto"/>
              <w:right w:val="single" w:sz="4" w:space="0" w:color="auto"/>
            </w:tcBorders>
            <w:shd w:val="clear" w:color="auto" w:fill="auto"/>
            <w:noWrap/>
            <w:vAlign w:val="bottom"/>
          </w:tcPr>
          <w:p w14:paraId="117A7FD6" w14:textId="5B2C40BF" w:rsidR="00485363" w:rsidRPr="00A70C44" w:rsidRDefault="00485363" w:rsidP="00485363">
            <w:pPr>
              <w:jc w:val="center"/>
              <w:rPr>
                <w:rFonts w:ascii="Calibri" w:eastAsia="Times New Roman" w:hAnsi="Calibri" w:cs="Calibri"/>
                <w:color w:val="000000"/>
              </w:rPr>
            </w:pPr>
            <w:r>
              <w:rPr>
                <w:rFonts w:ascii="Calibri" w:hAnsi="Calibri" w:cs="Calibri"/>
                <w:color w:val="000000"/>
              </w:rPr>
              <w:t>1205</w:t>
            </w:r>
          </w:p>
        </w:tc>
        <w:tc>
          <w:tcPr>
            <w:tcW w:w="1332" w:type="dxa"/>
            <w:tcBorders>
              <w:top w:val="nil"/>
              <w:left w:val="nil"/>
              <w:bottom w:val="single" w:sz="4" w:space="0" w:color="auto"/>
              <w:right w:val="single" w:sz="4" w:space="0" w:color="auto"/>
            </w:tcBorders>
            <w:shd w:val="clear" w:color="auto" w:fill="auto"/>
            <w:noWrap/>
            <w:vAlign w:val="bottom"/>
          </w:tcPr>
          <w:p w14:paraId="2386F0E9" w14:textId="4BBCD70C" w:rsidR="00485363" w:rsidRPr="00A70C44" w:rsidRDefault="00485363" w:rsidP="00485363">
            <w:pPr>
              <w:jc w:val="center"/>
              <w:rPr>
                <w:rFonts w:ascii="Calibri" w:eastAsia="Times New Roman" w:hAnsi="Calibri" w:cs="Calibri"/>
                <w:color w:val="000000"/>
              </w:rPr>
            </w:pPr>
            <w:r>
              <w:rPr>
                <w:rFonts w:ascii="Calibri" w:hAnsi="Calibri" w:cs="Calibri"/>
                <w:color w:val="000000"/>
              </w:rPr>
              <w:t>2545</w:t>
            </w:r>
          </w:p>
        </w:tc>
      </w:tr>
      <w:tr w:rsidR="00485363" w:rsidRPr="00A70C44" w14:paraId="6B0B46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5E23429" w14:textId="2692C44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71F7DC36" w14:textId="67806DE5" w:rsidR="00485363" w:rsidRPr="00A70C44" w:rsidRDefault="00485363" w:rsidP="00485363">
            <w:pPr>
              <w:jc w:val="center"/>
              <w:rPr>
                <w:rFonts w:ascii="Calibri" w:eastAsia="Times New Roman" w:hAnsi="Calibri" w:cs="Calibri"/>
                <w:color w:val="000000"/>
              </w:rPr>
            </w:pPr>
            <w:r>
              <w:rPr>
                <w:rFonts w:ascii="Calibri" w:hAnsi="Calibri" w:cs="Calibri"/>
                <w:color w:val="000000"/>
              </w:rPr>
              <w:t>1.27455</w:t>
            </w:r>
          </w:p>
        </w:tc>
        <w:tc>
          <w:tcPr>
            <w:tcW w:w="1332" w:type="dxa"/>
            <w:tcBorders>
              <w:top w:val="nil"/>
              <w:left w:val="nil"/>
              <w:bottom w:val="single" w:sz="4" w:space="0" w:color="auto"/>
              <w:right w:val="single" w:sz="4" w:space="0" w:color="auto"/>
            </w:tcBorders>
            <w:shd w:val="clear" w:color="auto" w:fill="auto"/>
            <w:noWrap/>
            <w:vAlign w:val="bottom"/>
          </w:tcPr>
          <w:p w14:paraId="4CC80338" w14:textId="4504DA6F" w:rsidR="00485363" w:rsidRPr="00A70C44" w:rsidRDefault="00485363" w:rsidP="00485363">
            <w:pPr>
              <w:jc w:val="center"/>
              <w:rPr>
                <w:rFonts w:ascii="Calibri" w:eastAsia="Times New Roman" w:hAnsi="Calibri" w:cs="Calibri"/>
                <w:color w:val="000000"/>
              </w:rPr>
            </w:pPr>
            <w:r>
              <w:rPr>
                <w:rFonts w:ascii="Calibri" w:hAnsi="Calibri" w:cs="Calibri"/>
                <w:color w:val="000000"/>
              </w:rPr>
              <w:t>2067</w:t>
            </w:r>
          </w:p>
        </w:tc>
        <w:tc>
          <w:tcPr>
            <w:tcW w:w="1332" w:type="dxa"/>
            <w:tcBorders>
              <w:top w:val="nil"/>
              <w:left w:val="nil"/>
              <w:bottom w:val="single" w:sz="4" w:space="0" w:color="auto"/>
              <w:right w:val="single" w:sz="4" w:space="0" w:color="auto"/>
            </w:tcBorders>
            <w:shd w:val="clear" w:color="auto" w:fill="auto"/>
            <w:noWrap/>
            <w:vAlign w:val="bottom"/>
          </w:tcPr>
          <w:p w14:paraId="30306212" w14:textId="663CB1E8" w:rsidR="00485363" w:rsidRPr="00A70C44" w:rsidRDefault="00485363" w:rsidP="00485363">
            <w:pPr>
              <w:jc w:val="center"/>
              <w:rPr>
                <w:rFonts w:ascii="Calibri" w:eastAsia="Times New Roman" w:hAnsi="Calibri" w:cs="Calibri"/>
                <w:color w:val="000000"/>
              </w:rPr>
            </w:pPr>
            <w:r>
              <w:rPr>
                <w:rFonts w:ascii="Calibri" w:hAnsi="Calibri" w:cs="Calibri"/>
                <w:color w:val="000000"/>
              </w:rPr>
              <w:t>1329</w:t>
            </w:r>
          </w:p>
        </w:tc>
        <w:tc>
          <w:tcPr>
            <w:tcW w:w="1332" w:type="dxa"/>
            <w:tcBorders>
              <w:top w:val="nil"/>
              <w:left w:val="nil"/>
              <w:bottom w:val="single" w:sz="4" w:space="0" w:color="auto"/>
              <w:right w:val="single" w:sz="4" w:space="0" w:color="auto"/>
            </w:tcBorders>
            <w:shd w:val="clear" w:color="auto" w:fill="auto"/>
            <w:noWrap/>
            <w:vAlign w:val="bottom"/>
          </w:tcPr>
          <w:p w14:paraId="4B2F2780" w14:textId="41820C77" w:rsidR="00485363" w:rsidRPr="00A70C44" w:rsidRDefault="00485363" w:rsidP="00485363">
            <w:pPr>
              <w:jc w:val="center"/>
              <w:rPr>
                <w:rFonts w:ascii="Calibri" w:eastAsia="Times New Roman" w:hAnsi="Calibri" w:cs="Calibri"/>
                <w:color w:val="000000"/>
              </w:rPr>
            </w:pPr>
            <w:r>
              <w:rPr>
                <w:rFonts w:ascii="Calibri" w:hAnsi="Calibri" w:cs="Calibri"/>
                <w:color w:val="000000"/>
              </w:rPr>
              <w:t>2805</w:t>
            </w:r>
          </w:p>
        </w:tc>
      </w:tr>
      <w:tr w:rsidR="00485363" w:rsidRPr="00A70C44" w14:paraId="31144415"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AE8065" w14:textId="3524FC62"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0380768A" w14:textId="66F31C8F" w:rsidR="00485363" w:rsidRPr="00A70C44" w:rsidRDefault="00485363" w:rsidP="00485363">
            <w:pPr>
              <w:jc w:val="center"/>
              <w:rPr>
                <w:rFonts w:ascii="Calibri" w:eastAsia="Times New Roman" w:hAnsi="Calibri" w:cs="Calibri"/>
                <w:color w:val="000000"/>
              </w:rPr>
            </w:pPr>
            <w:r>
              <w:rPr>
                <w:rFonts w:ascii="Calibri" w:hAnsi="Calibri" w:cs="Calibri"/>
                <w:color w:val="000000"/>
              </w:rPr>
              <w:t>1.4001</w:t>
            </w:r>
          </w:p>
        </w:tc>
        <w:tc>
          <w:tcPr>
            <w:tcW w:w="1332" w:type="dxa"/>
            <w:tcBorders>
              <w:top w:val="nil"/>
              <w:left w:val="nil"/>
              <w:bottom w:val="single" w:sz="4" w:space="0" w:color="auto"/>
              <w:right w:val="single" w:sz="4" w:space="0" w:color="auto"/>
            </w:tcBorders>
            <w:shd w:val="clear" w:color="auto" w:fill="auto"/>
            <w:noWrap/>
            <w:vAlign w:val="bottom"/>
          </w:tcPr>
          <w:p w14:paraId="7250496C" w14:textId="179B7571" w:rsidR="00485363" w:rsidRPr="00A70C44" w:rsidRDefault="00485363" w:rsidP="00485363">
            <w:pPr>
              <w:jc w:val="center"/>
              <w:rPr>
                <w:rFonts w:ascii="Calibri" w:eastAsia="Times New Roman" w:hAnsi="Calibri" w:cs="Calibri"/>
                <w:color w:val="000000"/>
              </w:rPr>
            </w:pPr>
            <w:r>
              <w:rPr>
                <w:rFonts w:ascii="Calibri" w:hAnsi="Calibri" w:cs="Calibri"/>
                <w:color w:val="000000"/>
              </w:rPr>
              <w:t>2246</w:t>
            </w:r>
          </w:p>
        </w:tc>
        <w:tc>
          <w:tcPr>
            <w:tcW w:w="1332" w:type="dxa"/>
            <w:tcBorders>
              <w:top w:val="nil"/>
              <w:left w:val="nil"/>
              <w:bottom w:val="single" w:sz="4" w:space="0" w:color="auto"/>
              <w:right w:val="single" w:sz="4" w:space="0" w:color="auto"/>
            </w:tcBorders>
            <w:shd w:val="clear" w:color="auto" w:fill="auto"/>
            <w:noWrap/>
            <w:vAlign w:val="bottom"/>
          </w:tcPr>
          <w:p w14:paraId="0D1DA468" w14:textId="41F51B36" w:rsidR="00485363" w:rsidRPr="00A70C44" w:rsidRDefault="00485363" w:rsidP="00485363">
            <w:pPr>
              <w:jc w:val="center"/>
              <w:rPr>
                <w:rFonts w:ascii="Calibri" w:eastAsia="Times New Roman" w:hAnsi="Calibri" w:cs="Calibri"/>
                <w:color w:val="000000"/>
              </w:rPr>
            </w:pPr>
            <w:r>
              <w:rPr>
                <w:rFonts w:ascii="Calibri" w:hAnsi="Calibri" w:cs="Calibri"/>
                <w:color w:val="000000"/>
              </w:rPr>
              <w:t>1444</w:t>
            </w:r>
          </w:p>
        </w:tc>
        <w:tc>
          <w:tcPr>
            <w:tcW w:w="1332" w:type="dxa"/>
            <w:tcBorders>
              <w:top w:val="nil"/>
              <w:left w:val="nil"/>
              <w:bottom w:val="single" w:sz="4" w:space="0" w:color="auto"/>
              <w:right w:val="single" w:sz="4" w:space="0" w:color="auto"/>
            </w:tcBorders>
            <w:shd w:val="clear" w:color="auto" w:fill="auto"/>
            <w:noWrap/>
            <w:vAlign w:val="bottom"/>
          </w:tcPr>
          <w:p w14:paraId="4538DA1C" w14:textId="7321B211" w:rsidR="00485363" w:rsidRPr="00A70C44" w:rsidRDefault="00485363" w:rsidP="00485363">
            <w:pPr>
              <w:jc w:val="center"/>
              <w:rPr>
                <w:rFonts w:ascii="Calibri" w:eastAsia="Times New Roman" w:hAnsi="Calibri" w:cs="Calibri"/>
                <w:color w:val="000000"/>
              </w:rPr>
            </w:pPr>
            <w:r>
              <w:rPr>
                <w:rFonts w:ascii="Calibri" w:hAnsi="Calibri" w:cs="Calibri"/>
                <w:color w:val="000000"/>
              </w:rPr>
              <w:t>3048</w:t>
            </w:r>
          </w:p>
        </w:tc>
      </w:tr>
      <w:tr w:rsidR="00485363" w:rsidRPr="00A70C44" w14:paraId="7CE7F38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184A049" w14:textId="6EB93301"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0805F560" w14:textId="51E69EE1" w:rsidR="00485363" w:rsidRPr="00A70C44" w:rsidRDefault="00485363" w:rsidP="00485363">
            <w:pPr>
              <w:jc w:val="center"/>
              <w:rPr>
                <w:rFonts w:ascii="Calibri" w:eastAsia="Times New Roman" w:hAnsi="Calibri" w:cs="Calibri"/>
                <w:color w:val="000000"/>
              </w:rPr>
            </w:pPr>
            <w:r>
              <w:rPr>
                <w:rFonts w:ascii="Calibri" w:hAnsi="Calibri" w:cs="Calibri"/>
                <w:color w:val="000000"/>
              </w:rPr>
              <w:t>2.58668</w:t>
            </w:r>
          </w:p>
        </w:tc>
        <w:tc>
          <w:tcPr>
            <w:tcW w:w="1332" w:type="dxa"/>
            <w:tcBorders>
              <w:top w:val="nil"/>
              <w:left w:val="nil"/>
              <w:bottom w:val="single" w:sz="4" w:space="0" w:color="auto"/>
              <w:right w:val="single" w:sz="4" w:space="0" w:color="auto"/>
            </w:tcBorders>
            <w:shd w:val="clear" w:color="auto" w:fill="auto"/>
            <w:noWrap/>
            <w:vAlign w:val="bottom"/>
          </w:tcPr>
          <w:p w14:paraId="67A32A3B" w14:textId="1769FEC6" w:rsidR="00485363" w:rsidRPr="00A70C44" w:rsidRDefault="00485363" w:rsidP="00485363">
            <w:pPr>
              <w:jc w:val="center"/>
              <w:rPr>
                <w:rFonts w:ascii="Calibri" w:eastAsia="Times New Roman" w:hAnsi="Calibri" w:cs="Calibri"/>
                <w:color w:val="000000"/>
              </w:rPr>
            </w:pPr>
            <w:r>
              <w:rPr>
                <w:rFonts w:ascii="Calibri" w:hAnsi="Calibri" w:cs="Calibri"/>
                <w:color w:val="000000"/>
              </w:rPr>
              <w:t>2865</w:t>
            </w:r>
          </w:p>
        </w:tc>
        <w:tc>
          <w:tcPr>
            <w:tcW w:w="1332" w:type="dxa"/>
            <w:tcBorders>
              <w:top w:val="nil"/>
              <w:left w:val="nil"/>
              <w:bottom w:val="single" w:sz="4" w:space="0" w:color="auto"/>
              <w:right w:val="single" w:sz="4" w:space="0" w:color="auto"/>
            </w:tcBorders>
            <w:shd w:val="clear" w:color="auto" w:fill="auto"/>
            <w:noWrap/>
            <w:vAlign w:val="bottom"/>
          </w:tcPr>
          <w:p w14:paraId="799808C6" w14:textId="585FAE05" w:rsidR="00485363" w:rsidRPr="00A70C44" w:rsidRDefault="00485363" w:rsidP="00485363">
            <w:pPr>
              <w:jc w:val="center"/>
              <w:rPr>
                <w:rFonts w:ascii="Calibri" w:eastAsia="Times New Roman" w:hAnsi="Calibri" w:cs="Calibri"/>
                <w:color w:val="000000"/>
              </w:rPr>
            </w:pPr>
            <w:r>
              <w:rPr>
                <w:rFonts w:ascii="Calibri" w:hAnsi="Calibri" w:cs="Calibri"/>
                <w:color w:val="000000"/>
              </w:rPr>
              <w:t>1842</w:t>
            </w:r>
          </w:p>
        </w:tc>
        <w:tc>
          <w:tcPr>
            <w:tcW w:w="1332" w:type="dxa"/>
            <w:tcBorders>
              <w:top w:val="nil"/>
              <w:left w:val="nil"/>
              <w:bottom w:val="single" w:sz="4" w:space="0" w:color="auto"/>
              <w:right w:val="single" w:sz="4" w:space="0" w:color="auto"/>
            </w:tcBorders>
            <w:shd w:val="clear" w:color="auto" w:fill="auto"/>
            <w:noWrap/>
            <w:vAlign w:val="bottom"/>
          </w:tcPr>
          <w:p w14:paraId="589590FC" w14:textId="69A3E994" w:rsidR="00485363" w:rsidRPr="00A70C44" w:rsidRDefault="00485363" w:rsidP="00485363">
            <w:pPr>
              <w:jc w:val="center"/>
              <w:rPr>
                <w:rFonts w:ascii="Calibri" w:eastAsia="Times New Roman" w:hAnsi="Calibri" w:cs="Calibri"/>
                <w:color w:val="000000"/>
              </w:rPr>
            </w:pPr>
            <w:r>
              <w:rPr>
                <w:rFonts w:ascii="Calibri" w:hAnsi="Calibri" w:cs="Calibri"/>
                <w:color w:val="000000"/>
              </w:rPr>
              <w:t>3888</w:t>
            </w:r>
          </w:p>
        </w:tc>
      </w:tr>
      <w:tr w:rsidR="00485363" w:rsidRPr="00A70C44" w14:paraId="7625FFCA"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9767608" w14:textId="5044C4F5"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5</w:t>
            </w:r>
          </w:p>
        </w:tc>
        <w:tc>
          <w:tcPr>
            <w:tcW w:w="1777" w:type="dxa"/>
            <w:tcBorders>
              <w:top w:val="nil"/>
              <w:left w:val="nil"/>
              <w:bottom w:val="single" w:sz="4" w:space="0" w:color="auto"/>
              <w:right w:val="single" w:sz="4" w:space="0" w:color="auto"/>
            </w:tcBorders>
            <w:shd w:val="clear" w:color="auto" w:fill="auto"/>
            <w:noWrap/>
            <w:vAlign w:val="bottom"/>
          </w:tcPr>
          <w:p w14:paraId="009AF1A5" w14:textId="7944BDF2" w:rsidR="00485363" w:rsidRPr="00A70C44" w:rsidRDefault="00485363" w:rsidP="00485363">
            <w:pPr>
              <w:jc w:val="center"/>
              <w:rPr>
                <w:rFonts w:ascii="Calibri" w:eastAsia="Times New Roman" w:hAnsi="Calibri" w:cs="Calibri"/>
                <w:color w:val="000000"/>
              </w:rPr>
            </w:pPr>
            <w:r>
              <w:rPr>
                <w:rFonts w:ascii="Calibri" w:hAnsi="Calibri" w:cs="Calibri"/>
                <w:color w:val="000000"/>
              </w:rPr>
              <w:t>3.05631</w:t>
            </w:r>
          </w:p>
        </w:tc>
        <w:tc>
          <w:tcPr>
            <w:tcW w:w="1332" w:type="dxa"/>
            <w:tcBorders>
              <w:top w:val="nil"/>
              <w:left w:val="nil"/>
              <w:bottom w:val="single" w:sz="4" w:space="0" w:color="auto"/>
              <w:right w:val="single" w:sz="4" w:space="0" w:color="auto"/>
            </w:tcBorders>
            <w:shd w:val="clear" w:color="auto" w:fill="auto"/>
            <w:noWrap/>
            <w:vAlign w:val="bottom"/>
          </w:tcPr>
          <w:p w14:paraId="5334E729" w14:textId="5D37F00A" w:rsidR="00485363" w:rsidRPr="00A70C44" w:rsidRDefault="00485363" w:rsidP="00485363">
            <w:pPr>
              <w:jc w:val="center"/>
              <w:rPr>
                <w:rFonts w:ascii="Calibri" w:eastAsia="Times New Roman" w:hAnsi="Calibri" w:cs="Calibri"/>
                <w:color w:val="000000"/>
              </w:rPr>
            </w:pPr>
            <w:r>
              <w:rPr>
                <w:rFonts w:ascii="Calibri" w:hAnsi="Calibri" w:cs="Calibri"/>
                <w:color w:val="000000"/>
              </w:rPr>
              <w:t>2868</w:t>
            </w:r>
          </w:p>
        </w:tc>
        <w:tc>
          <w:tcPr>
            <w:tcW w:w="1332" w:type="dxa"/>
            <w:tcBorders>
              <w:top w:val="nil"/>
              <w:left w:val="nil"/>
              <w:bottom w:val="single" w:sz="4" w:space="0" w:color="auto"/>
              <w:right w:val="single" w:sz="4" w:space="0" w:color="auto"/>
            </w:tcBorders>
            <w:shd w:val="clear" w:color="auto" w:fill="auto"/>
            <w:noWrap/>
            <w:vAlign w:val="bottom"/>
          </w:tcPr>
          <w:p w14:paraId="2F94EDC8" w14:textId="460084AD" w:rsidR="00485363" w:rsidRPr="00A70C44" w:rsidRDefault="00485363" w:rsidP="00485363">
            <w:pPr>
              <w:jc w:val="center"/>
              <w:rPr>
                <w:rFonts w:ascii="Calibri" w:eastAsia="Times New Roman" w:hAnsi="Calibri" w:cs="Calibri"/>
                <w:color w:val="000000"/>
              </w:rPr>
            </w:pPr>
            <w:r>
              <w:rPr>
                <w:rFonts w:ascii="Calibri" w:hAnsi="Calibri" w:cs="Calibri"/>
                <w:color w:val="000000"/>
              </w:rPr>
              <w:t>1844</w:t>
            </w:r>
          </w:p>
        </w:tc>
        <w:tc>
          <w:tcPr>
            <w:tcW w:w="1332" w:type="dxa"/>
            <w:tcBorders>
              <w:top w:val="nil"/>
              <w:left w:val="nil"/>
              <w:bottom w:val="single" w:sz="4" w:space="0" w:color="auto"/>
              <w:right w:val="single" w:sz="4" w:space="0" w:color="auto"/>
            </w:tcBorders>
            <w:shd w:val="clear" w:color="auto" w:fill="auto"/>
            <w:noWrap/>
            <w:vAlign w:val="bottom"/>
          </w:tcPr>
          <w:p w14:paraId="7F72E772" w14:textId="1CEEC0E8" w:rsidR="00485363" w:rsidRPr="00A70C44" w:rsidRDefault="00485363" w:rsidP="00485363">
            <w:pPr>
              <w:jc w:val="center"/>
              <w:rPr>
                <w:rFonts w:ascii="Calibri" w:eastAsia="Times New Roman" w:hAnsi="Calibri" w:cs="Calibri"/>
                <w:color w:val="000000"/>
              </w:rPr>
            </w:pPr>
            <w:r>
              <w:rPr>
                <w:rFonts w:ascii="Calibri" w:hAnsi="Calibri" w:cs="Calibri"/>
                <w:color w:val="000000"/>
              </w:rPr>
              <w:t>3892</w:t>
            </w:r>
          </w:p>
        </w:tc>
      </w:tr>
      <w:tr w:rsidR="00485363" w:rsidRPr="00A70C44" w14:paraId="6968E120"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AD2E07F" w14:textId="0E6B58E1"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6</w:t>
            </w:r>
          </w:p>
        </w:tc>
        <w:tc>
          <w:tcPr>
            <w:tcW w:w="1777" w:type="dxa"/>
            <w:tcBorders>
              <w:top w:val="nil"/>
              <w:left w:val="nil"/>
              <w:bottom w:val="single" w:sz="4" w:space="0" w:color="auto"/>
              <w:right w:val="single" w:sz="4" w:space="0" w:color="auto"/>
            </w:tcBorders>
            <w:shd w:val="clear" w:color="auto" w:fill="auto"/>
            <w:noWrap/>
            <w:vAlign w:val="bottom"/>
          </w:tcPr>
          <w:p w14:paraId="76FB2234" w14:textId="473D65FC" w:rsidR="00485363" w:rsidRPr="00A70C44" w:rsidRDefault="00485363" w:rsidP="00485363">
            <w:pPr>
              <w:jc w:val="center"/>
              <w:rPr>
                <w:rFonts w:ascii="Calibri" w:eastAsia="Times New Roman" w:hAnsi="Calibri" w:cs="Calibri"/>
                <w:color w:val="000000"/>
              </w:rPr>
            </w:pPr>
            <w:r>
              <w:rPr>
                <w:rFonts w:ascii="Calibri" w:hAnsi="Calibri" w:cs="Calibri"/>
                <w:color w:val="000000"/>
              </w:rPr>
              <w:t>1.21591</w:t>
            </w:r>
          </w:p>
        </w:tc>
        <w:tc>
          <w:tcPr>
            <w:tcW w:w="1332" w:type="dxa"/>
            <w:tcBorders>
              <w:top w:val="nil"/>
              <w:left w:val="nil"/>
              <w:bottom w:val="single" w:sz="4" w:space="0" w:color="auto"/>
              <w:right w:val="single" w:sz="4" w:space="0" w:color="auto"/>
            </w:tcBorders>
            <w:shd w:val="clear" w:color="auto" w:fill="auto"/>
            <w:noWrap/>
            <w:vAlign w:val="bottom"/>
          </w:tcPr>
          <w:p w14:paraId="1B5C1C54" w14:textId="197E61DF" w:rsidR="00485363" w:rsidRPr="00A70C44" w:rsidRDefault="00485363" w:rsidP="00485363">
            <w:pPr>
              <w:jc w:val="center"/>
              <w:rPr>
                <w:rFonts w:ascii="Calibri" w:eastAsia="Times New Roman" w:hAnsi="Calibri" w:cs="Calibri"/>
                <w:color w:val="000000"/>
              </w:rPr>
            </w:pPr>
            <w:r>
              <w:rPr>
                <w:rFonts w:ascii="Calibri" w:hAnsi="Calibri" w:cs="Calibri"/>
                <w:color w:val="000000"/>
              </w:rPr>
              <w:t>2004</w:t>
            </w:r>
          </w:p>
        </w:tc>
        <w:tc>
          <w:tcPr>
            <w:tcW w:w="1332" w:type="dxa"/>
            <w:tcBorders>
              <w:top w:val="nil"/>
              <w:left w:val="nil"/>
              <w:bottom w:val="single" w:sz="4" w:space="0" w:color="auto"/>
              <w:right w:val="single" w:sz="4" w:space="0" w:color="auto"/>
            </w:tcBorders>
            <w:shd w:val="clear" w:color="auto" w:fill="auto"/>
            <w:noWrap/>
            <w:vAlign w:val="bottom"/>
          </w:tcPr>
          <w:p w14:paraId="37B78AAC" w14:textId="207D5C04" w:rsidR="00485363" w:rsidRPr="00A70C44" w:rsidRDefault="00485363" w:rsidP="00485363">
            <w:pPr>
              <w:jc w:val="center"/>
              <w:rPr>
                <w:rFonts w:ascii="Calibri" w:eastAsia="Times New Roman" w:hAnsi="Calibri" w:cs="Calibri"/>
                <w:color w:val="000000"/>
              </w:rPr>
            </w:pPr>
            <w:r>
              <w:rPr>
                <w:rFonts w:ascii="Calibri" w:hAnsi="Calibri" w:cs="Calibri"/>
                <w:color w:val="000000"/>
              </w:rPr>
              <w:t>1288</w:t>
            </w:r>
          </w:p>
        </w:tc>
        <w:tc>
          <w:tcPr>
            <w:tcW w:w="1332" w:type="dxa"/>
            <w:tcBorders>
              <w:top w:val="nil"/>
              <w:left w:val="nil"/>
              <w:bottom w:val="single" w:sz="4" w:space="0" w:color="auto"/>
              <w:right w:val="single" w:sz="4" w:space="0" w:color="auto"/>
            </w:tcBorders>
            <w:shd w:val="clear" w:color="auto" w:fill="auto"/>
            <w:noWrap/>
            <w:vAlign w:val="bottom"/>
          </w:tcPr>
          <w:p w14:paraId="174FBF41" w14:textId="043FBB2E" w:rsidR="00485363" w:rsidRPr="00A70C44" w:rsidRDefault="00485363" w:rsidP="00485363">
            <w:pPr>
              <w:jc w:val="center"/>
              <w:rPr>
                <w:rFonts w:ascii="Calibri" w:eastAsia="Times New Roman" w:hAnsi="Calibri" w:cs="Calibri"/>
                <w:color w:val="000000"/>
              </w:rPr>
            </w:pPr>
            <w:r>
              <w:rPr>
                <w:rFonts w:ascii="Calibri" w:hAnsi="Calibri" w:cs="Calibri"/>
                <w:color w:val="000000"/>
              </w:rPr>
              <w:t>2720</w:t>
            </w:r>
          </w:p>
        </w:tc>
      </w:tr>
      <w:tr w:rsidR="00485363" w:rsidRPr="00A70C44" w14:paraId="52C2194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7917186" w14:textId="1BFC9041"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6</w:t>
            </w:r>
          </w:p>
        </w:tc>
        <w:tc>
          <w:tcPr>
            <w:tcW w:w="1777" w:type="dxa"/>
            <w:tcBorders>
              <w:top w:val="nil"/>
              <w:left w:val="nil"/>
              <w:bottom w:val="single" w:sz="4" w:space="0" w:color="auto"/>
              <w:right w:val="single" w:sz="4" w:space="0" w:color="auto"/>
            </w:tcBorders>
            <w:shd w:val="clear" w:color="auto" w:fill="auto"/>
            <w:noWrap/>
            <w:vAlign w:val="bottom"/>
          </w:tcPr>
          <w:p w14:paraId="21BD06E9" w14:textId="4336DE76" w:rsidR="00485363" w:rsidRPr="00A70C44" w:rsidRDefault="00485363" w:rsidP="00485363">
            <w:pPr>
              <w:jc w:val="center"/>
              <w:rPr>
                <w:rFonts w:ascii="Calibri" w:eastAsia="Times New Roman" w:hAnsi="Calibri" w:cs="Calibri"/>
                <w:color w:val="000000"/>
              </w:rPr>
            </w:pPr>
            <w:r>
              <w:rPr>
                <w:rFonts w:ascii="Calibri" w:hAnsi="Calibri" w:cs="Calibri"/>
                <w:color w:val="000000"/>
              </w:rPr>
              <w:t>1.98173</w:t>
            </w:r>
          </w:p>
        </w:tc>
        <w:tc>
          <w:tcPr>
            <w:tcW w:w="1332" w:type="dxa"/>
            <w:tcBorders>
              <w:top w:val="nil"/>
              <w:left w:val="nil"/>
              <w:bottom w:val="single" w:sz="4" w:space="0" w:color="auto"/>
              <w:right w:val="single" w:sz="4" w:space="0" w:color="auto"/>
            </w:tcBorders>
            <w:shd w:val="clear" w:color="auto" w:fill="auto"/>
            <w:noWrap/>
            <w:vAlign w:val="bottom"/>
          </w:tcPr>
          <w:p w14:paraId="6BBEDB67" w14:textId="2B012E55" w:rsidR="00485363" w:rsidRPr="00A70C44" w:rsidRDefault="00485363" w:rsidP="00485363">
            <w:pPr>
              <w:jc w:val="center"/>
              <w:rPr>
                <w:rFonts w:ascii="Calibri" w:eastAsia="Times New Roman" w:hAnsi="Calibri" w:cs="Calibri"/>
                <w:color w:val="000000"/>
              </w:rPr>
            </w:pPr>
            <w:r>
              <w:rPr>
                <w:rFonts w:ascii="Calibri" w:hAnsi="Calibri" w:cs="Calibri"/>
                <w:color w:val="000000"/>
              </w:rPr>
              <w:t>2688</w:t>
            </w:r>
          </w:p>
        </w:tc>
        <w:tc>
          <w:tcPr>
            <w:tcW w:w="1332" w:type="dxa"/>
            <w:tcBorders>
              <w:top w:val="nil"/>
              <w:left w:val="nil"/>
              <w:bottom w:val="single" w:sz="4" w:space="0" w:color="auto"/>
              <w:right w:val="single" w:sz="4" w:space="0" w:color="auto"/>
            </w:tcBorders>
            <w:shd w:val="clear" w:color="auto" w:fill="auto"/>
            <w:noWrap/>
            <w:vAlign w:val="bottom"/>
          </w:tcPr>
          <w:p w14:paraId="13F3F88E" w14:textId="675B4812" w:rsidR="00485363" w:rsidRPr="00A70C44" w:rsidRDefault="00485363" w:rsidP="00485363">
            <w:pPr>
              <w:jc w:val="center"/>
              <w:rPr>
                <w:rFonts w:ascii="Calibri" w:eastAsia="Times New Roman" w:hAnsi="Calibri" w:cs="Calibri"/>
                <w:color w:val="000000"/>
              </w:rPr>
            </w:pPr>
            <w:r>
              <w:rPr>
                <w:rFonts w:ascii="Calibri" w:hAnsi="Calibri" w:cs="Calibri"/>
                <w:color w:val="000000"/>
              </w:rPr>
              <w:t>1728</w:t>
            </w:r>
          </w:p>
        </w:tc>
        <w:tc>
          <w:tcPr>
            <w:tcW w:w="1332" w:type="dxa"/>
            <w:tcBorders>
              <w:top w:val="nil"/>
              <w:left w:val="nil"/>
              <w:bottom w:val="single" w:sz="4" w:space="0" w:color="auto"/>
              <w:right w:val="single" w:sz="4" w:space="0" w:color="auto"/>
            </w:tcBorders>
            <w:shd w:val="clear" w:color="auto" w:fill="auto"/>
            <w:noWrap/>
            <w:vAlign w:val="bottom"/>
          </w:tcPr>
          <w:p w14:paraId="11931610" w14:textId="33E8C889" w:rsidR="00485363" w:rsidRPr="00A70C44" w:rsidRDefault="00485363" w:rsidP="00485363">
            <w:pPr>
              <w:jc w:val="center"/>
              <w:rPr>
                <w:rFonts w:ascii="Calibri" w:eastAsia="Times New Roman" w:hAnsi="Calibri" w:cs="Calibri"/>
                <w:color w:val="000000"/>
              </w:rPr>
            </w:pPr>
            <w:r>
              <w:rPr>
                <w:rFonts w:ascii="Calibri" w:hAnsi="Calibri" w:cs="Calibri"/>
                <w:color w:val="000000"/>
              </w:rPr>
              <w:t>3648</w:t>
            </w:r>
          </w:p>
        </w:tc>
      </w:tr>
      <w:tr w:rsidR="00485363" w:rsidRPr="00A70C44" w14:paraId="0055B2B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B51E00F" w14:textId="0461FC20"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6</w:t>
            </w:r>
          </w:p>
        </w:tc>
        <w:tc>
          <w:tcPr>
            <w:tcW w:w="1777" w:type="dxa"/>
            <w:tcBorders>
              <w:top w:val="nil"/>
              <w:left w:val="nil"/>
              <w:bottom w:val="single" w:sz="4" w:space="0" w:color="auto"/>
              <w:right w:val="single" w:sz="4" w:space="0" w:color="auto"/>
            </w:tcBorders>
            <w:shd w:val="clear" w:color="auto" w:fill="auto"/>
            <w:noWrap/>
            <w:vAlign w:val="bottom"/>
          </w:tcPr>
          <w:p w14:paraId="0F0DA307" w14:textId="3E120E9F" w:rsidR="00485363" w:rsidRPr="00A70C44" w:rsidRDefault="00485363" w:rsidP="00485363">
            <w:pPr>
              <w:jc w:val="center"/>
              <w:rPr>
                <w:rFonts w:ascii="Calibri" w:eastAsia="Times New Roman" w:hAnsi="Calibri" w:cs="Calibri"/>
                <w:color w:val="000000"/>
              </w:rPr>
            </w:pPr>
            <w:r>
              <w:rPr>
                <w:rFonts w:ascii="Calibri" w:hAnsi="Calibri" w:cs="Calibri"/>
                <w:color w:val="000000"/>
              </w:rPr>
              <w:t>2.79984</w:t>
            </w:r>
          </w:p>
        </w:tc>
        <w:tc>
          <w:tcPr>
            <w:tcW w:w="1332" w:type="dxa"/>
            <w:tcBorders>
              <w:top w:val="nil"/>
              <w:left w:val="nil"/>
              <w:bottom w:val="single" w:sz="4" w:space="0" w:color="auto"/>
              <w:right w:val="single" w:sz="4" w:space="0" w:color="auto"/>
            </w:tcBorders>
            <w:shd w:val="clear" w:color="auto" w:fill="auto"/>
            <w:noWrap/>
            <w:vAlign w:val="bottom"/>
          </w:tcPr>
          <w:p w14:paraId="1933F586" w14:textId="55C7D00A" w:rsidR="00485363" w:rsidRPr="00A70C44" w:rsidRDefault="00485363" w:rsidP="00485363">
            <w:pPr>
              <w:jc w:val="center"/>
              <w:rPr>
                <w:rFonts w:ascii="Calibri" w:eastAsia="Times New Roman" w:hAnsi="Calibri" w:cs="Calibri"/>
                <w:color w:val="000000"/>
              </w:rPr>
            </w:pPr>
            <w:r>
              <w:rPr>
                <w:rFonts w:ascii="Calibri" w:hAnsi="Calibri" w:cs="Calibri"/>
                <w:color w:val="000000"/>
              </w:rPr>
              <w:t>3014</w:t>
            </w:r>
          </w:p>
        </w:tc>
        <w:tc>
          <w:tcPr>
            <w:tcW w:w="1332" w:type="dxa"/>
            <w:tcBorders>
              <w:top w:val="nil"/>
              <w:left w:val="nil"/>
              <w:bottom w:val="single" w:sz="4" w:space="0" w:color="auto"/>
              <w:right w:val="single" w:sz="4" w:space="0" w:color="auto"/>
            </w:tcBorders>
            <w:shd w:val="clear" w:color="auto" w:fill="auto"/>
            <w:noWrap/>
            <w:vAlign w:val="bottom"/>
          </w:tcPr>
          <w:p w14:paraId="795ECF12" w14:textId="6D84E726" w:rsidR="00485363" w:rsidRPr="00A70C44" w:rsidRDefault="00485363" w:rsidP="00485363">
            <w:pPr>
              <w:jc w:val="center"/>
              <w:rPr>
                <w:rFonts w:ascii="Calibri" w:eastAsia="Times New Roman" w:hAnsi="Calibri" w:cs="Calibri"/>
                <w:color w:val="000000"/>
              </w:rPr>
            </w:pPr>
            <w:r>
              <w:rPr>
                <w:rFonts w:ascii="Calibri" w:hAnsi="Calibri" w:cs="Calibri"/>
                <w:color w:val="000000"/>
              </w:rPr>
              <w:t>1937</w:t>
            </w:r>
          </w:p>
        </w:tc>
        <w:tc>
          <w:tcPr>
            <w:tcW w:w="1332" w:type="dxa"/>
            <w:tcBorders>
              <w:top w:val="nil"/>
              <w:left w:val="nil"/>
              <w:bottom w:val="single" w:sz="4" w:space="0" w:color="auto"/>
              <w:right w:val="single" w:sz="4" w:space="0" w:color="auto"/>
            </w:tcBorders>
            <w:shd w:val="clear" w:color="auto" w:fill="auto"/>
            <w:noWrap/>
            <w:vAlign w:val="bottom"/>
          </w:tcPr>
          <w:p w14:paraId="453AEAFD" w14:textId="1EA47CA4" w:rsidR="00485363" w:rsidRPr="00A70C44" w:rsidRDefault="00485363" w:rsidP="00485363">
            <w:pPr>
              <w:jc w:val="center"/>
              <w:rPr>
                <w:rFonts w:ascii="Calibri" w:eastAsia="Times New Roman" w:hAnsi="Calibri" w:cs="Calibri"/>
                <w:color w:val="000000"/>
              </w:rPr>
            </w:pPr>
            <w:r>
              <w:rPr>
                <w:rFonts w:ascii="Calibri" w:hAnsi="Calibri" w:cs="Calibri"/>
                <w:color w:val="000000"/>
              </w:rPr>
              <w:t>4091</w:t>
            </w:r>
          </w:p>
        </w:tc>
      </w:tr>
      <w:tr w:rsidR="00485363" w:rsidRPr="00A70C44" w14:paraId="7F9127F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2B60945" w14:textId="274E5F58"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6</w:t>
            </w:r>
          </w:p>
        </w:tc>
        <w:tc>
          <w:tcPr>
            <w:tcW w:w="1777" w:type="dxa"/>
            <w:tcBorders>
              <w:top w:val="nil"/>
              <w:left w:val="nil"/>
              <w:bottom w:val="single" w:sz="4" w:space="0" w:color="auto"/>
              <w:right w:val="single" w:sz="4" w:space="0" w:color="auto"/>
            </w:tcBorders>
            <w:shd w:val="clear" w:color="auto" w:fill="auto"/>
            <w:noWrap/>
            <w:vAlign w:val="bottom"/>
          </w:tcPr>
          <w:p w14:paraId="4C8E8065" w14:textId="04AC7C8D" w:rsidR="00485363" w:rsidRPr="00A70C44" w:rsidRDefault="00485363" w:rsidP="00485363">
            <w:pPr>
              <w:jc w:val="center"/>
              <w:rPr>
                <w:rFonts w:ascii="Calibri" w:eastAsia="Times New Roman" w:hAnsi="Calibri" w:cs="Calibri"/>
                <w:color w:val="000000"/>
              </w:rPr>
            </w:pPr>
            <w:r>
              <w:rPr>
                <w:rFonts w:ascii="Calibri" w:hAnsi="Calibri" w:cs="Calibri"/>
                <w:color w:val="000000"/>
              </w:rPr>
              <w:t>3.16392</w:t>
            </w:r>
          </w:p>
        </w:tc>
        <w:tc>
          <w:tcPr>
            <w:tcW w:w="1332" w:type="dxa"/>
            <w:tcBorders>
              <w:top w:val="nil"/>
              <w:left w:val="nil"/>
              <w:bottom w:val="single" w:sz="4" w:space="0" w:color="auto"/>
              <w:right w:val="single" w:sz="4" w:space="0" w:color="auto"/>
            </w:tcBorders>
            <w:shd w:val="clear" w:color="auto" w:fill="auto"/>
            <w:noWrap/>
            <w:vAlign w:val="bottom"/>
          </w:tcPr>
          <w:p w14:paraId="11E09350" w14:textId="6832EEEF" w:rsidR="00485363" w:rsidRPr="00A70C44" w:rsidRDefault="00485363" w:rsidP="00485363">
            <w:pPr>
              <w:jc w:val="center"/>
              <w:rPr>
                <w:rFonts w:ascii="Calibri" w:eastAsia="Times New Roman" w:hAnsi="Calibri" w:cs="Calibri"/>
                <w:color w:val="000000"/>
              </w:rPr>
            </w:pPr>
            <w:r>
              <w:rPr>
                <w:rFonts w:ascii="Calibri" w:hAnsi="Calibri" w:cs="Calibri"/>
                <w:color w:val="000000"/>
              </w:rPr>
              <w:t>3100</w:t>
            </w:r>
          </w:p>
        </w:tc>
        <w:tc>
          <w:tcPr>
            <w:tcW w:w="1332" w:type="dxa"/>
            <w:tcBorders>
              <w:top w:val="nil"/>
              <w:left w:val="nil"/>
              <w:bottom w:val="single" w:sz="4" w:space="0" w:color="auto"/>
              <w:right w:val="single" w:sz="4" w:space="0" w:color="auto"/>
            </w:tcBorders>
            <w:shd w:val="clear" w:color="auto" w:fill="auto"/>
            <w:noWrap/>
            <w:vAlign w:val="bottom"/>
          </w:tcPr>
          <w:p w14:paraId="6F8017C3" w14:textId="05052C22" w:rsidR="00485363" w:rsidRPr="00A70C44" w:rsidRDefault="00485363" w:rsidP="00485363">
            <w:pPr>
              <w:jc w:val="center"/>
              <w:rPr>
                <w:rFonts w:ascii="Calibri" w:eastAsia="Times New Roman" w:hAnsi="Calibri" w:cs="Calibri"/>
                <w:color w:val="000000"/>
              </w:rPr>
            </w:pPr>
            <w:r>
              <w:rPr>
                <w:rFonts w:ascii="Calibri" w:hAnsi="Calibri" w:cs="Calibri"/>
                <w:color w:val="000000"/>
              </w:rPr>
              <w:t>1993</w:t>
            </w:r>
          </w:p>
        </w:tc>
        <w:tc>
          <w:tcPr>
            <w:tcW w:w="1332" w:type="dxa"/>
            <w:tcBorders>
              <w:top w:val="nil"/>
              <w:left w:val="nil"/>
              <w:bottom w:val="single" w:sz="4" w:space="0" w:color="auto"/>
              <w:right w:val="single" w:sz="4" w:space="0" w:color="auto"/>
            </w:tcBorders>
            <w:shd w:val="clear" w:color="auto" w:fill="auto"/>
            <w:noWrap/>
            <w:vAlign w:val="bottom"/>
          </w:tcPr>
          <w:p w14:paraId="201C7A6B" w14:textId="327AB7A5" w:rsidR="00485363" w:rsidRPr="00A70C44" w:rsidRDefault="00485363" w:rsidP="00485363">
            <w:pPr>
              <w:jc w:val="center"/>
              <w:rPr>
                <w:rFonts w:ascii="Calibri" w:eastAsia="Times New Roman" w:hAnsi="Calibri" w:cs="Calibri"/>
                <w:color w:val="000000"/>
              </w:rPr>
            </w:pPr>
            <w:r>
              <w:rPr>
                <w:rFonts w:ascii="Calibri" w:hAnsi="Calibri" w:cs="Calibri"/>
                <w:color w:val="000000"/>
              </w:rPr>
              <w:t>4207</w:t>
            </w:r>
          </w:p>
        </w:tc>
      </w:tr>
      <w:tr w:rsidR="00485363" w:rsidRPr="00A70C44" w14:paraId="4DE7C3F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EB751C5" w14:textId="28E3FDA0"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w:t>
            </w:r>
          </w:p>
        </w:tc>
        <w:tc>
          <w:tcPr>
            <w:tcW w:w="1777" w:type="dxa"/>
            <w:tcBorders>
              <w:top w:val="nil"/>
              <w:left w:val="nil"/>
              <w:bottom w:val="single" w:sz="4" w:space="0" w:color="auto"/>
              <w:right w:val="single" w:sz="4" w:space="0" w:color="auto"/>
            </w:tcBorders>
            <w:shd w:val="clear" w:color="auto" w:fill="auto"/>
            <w:noWrap/>
            <w:vAlign w:val="bottom"/>
          </w:tcPr>
          <w:p w14:paraId="59C8FC5C" w14:textId="4D859DF1" w:rsidR="00485363" w:rsidRPr="00A70C44" w:rsidRDefault="00485363" w:rsidP="00485363">
            <w:pPr>
              <w:jc w:val="center"/>
              <w:rPr>
                <w:rFonts w:ascii="Calibri" w:eastAsia="Times New Roman" w:hAnsi="Calibri" w:cs="Calibri"/>
                <w:color w:val="000000"/>
              </w:rPr>
            </w:pPr>
            <w:r>
              <w:rPr>
                <w:rFonts w:ascii="Calibri" w:hAnsi="Calibri" w:cs="Calibri"/>
                <w:color w:val="000000"/>
              </w:rPr>
              <w:t>0.24401</w:t>
            </w:r>
          </w:p>
        </w:tc>
        <w:tc>
          <w:tcPr>
            <w:tcW w:w="1332" w:type="dxa"/>
            <w:tcBorders>
              <w:top w:val="nil"/>
              <w:left w:val="nil"/>
              <w:bottom w:val="single" w:sz="4" w:space="0" w:color="auto"/>
              <w:right w:val="single" w:sz="4" w:space="0" w:color="auto"/>
            </w:tcBorders>
            <w:shd w:val="clear" w:color="auto" w:fill="auto"/>
            <w:noWrap/>
            <w:vAlign w:val="bottom"/>
          </w:tcPr>
          <w:p w14:paraId="0E8630C3" w14:textId="1A0916F2" w:rsidR="00485363" w:rsidRPr="00A70C44" w:rsidRDefault="00485363" w:rsidP="00485363">
            <w:pPr>
              <w:jc w:val="center"/>
              <w:rPr>
                <w:rFonts w:ascii="Calibri" w:eastAsia="Times New Roman" w:hAnsi="Calibri" w:cs="Calibri"/>
                <w:color w:val="000000"/>
              </w:rPr>
            </w:pPr>
            <w:r>
              <w:rPr>
                <w:rFonts w:ascii="Calibri" w:hAnsi="Calibri" w:cs="Calibri"/>
                <w:color w:val="000000"/>
              </w:rPr>
              <w:t>546</w:t>
            </w:r>
          </w:p>
        </w:tc>
        <w:tc>
          <w:tcPr>
            <w:tcW w:w="1332" w:type="dxa"/>
            <w:tcBorders>
              <w:top w:val="nil"/>
              <w:left w:val="nil"/>
              <w:bottom w:val="single" w:sz="4" w:space="0" w:color="auto"/>
              <w:right w:val="single" w:sz="4" w:space="0" w:color="auto"/>
            </w:tcBorders>
            <w:shd w:val="clear" w:color="auto" w:fill="auto"/>
            <w:noWrap/>
            <w:vAlign w:val="bottom"/>
          </w:tcPr>
          <w:p w14:paraId="4D096C6D" w14:textId="69C20712" w:rsidR="00485363" w:rsidRPr="00A70C44" w:rsidRDefault="00485363" w:rsidP="00485363">
            <w:pPr>
              <w:jc w:val="center"/>
              <w:rPr>
                <w:rFonts w:ascii="Calibri" w:eastAsia="Times New Roman" w:hAnsi="Calibri" w:cs="Calibri"/>
                <w:color w:val="000000"/>
              </w:rPr>
            </w:pPr>
            <w:r>
              <w:rPr>
                <w:rFonts w:ascii="Calibri" w:hAnsi="Calibri" w:cs="Calibri"/>
                <w:color w:val="000000"/>
              </w:rPr>
              <w:t>351</w:t>
            </w:r>
          </w:p>
        </w:tc>
        <w:tc>
          <w:tcPr>
            <w:tcW w:w="1332" w:type="dxa"/>
            <w:tcBorders>
              <w:top w:val="nil"/>
              <w:left w:val="nil"/>
              <w:bottom w:val="single" w:sz="4" w:space="0" w:color="auto"/>
              <w:right w:val="single" w:sz="4" w:space="0" w:color="auto"/>
            </w:tcBorders>
            <w:shd w:val="clear" w:color="auto" w:fill="auto"/>
            <w:noWrap/>
            <w:vAlign w:val="bottom"/>
          </w:tcPr>
          <w:p w14:paraId="7D91654A" w14:textId="5396307A" w:rsidR="00485363" w:rsidRPr="00A70C44" w:rsidRDefault="00485363" w:rsidP="00485363">
            <w:pPr>
              <w:jc w:val="center"/>
              <w:rPr>
                <w:rFonts w:ascii="Calibri" w:eastAsia="Times New Roman" w:hAnsi="Calibri" w:cs="Calibri"/>
                <w:color w:val="000000"/>
              </w:rPr>
            </w:pPr>
            <w:r>
              <w:rPr>
                <w:rFonts w:ascii="Calibri" w:hAnsi="Calibri" w:cs="Calibri"/>
                <w:color w:val="000000"/>
              </w:rPr>
              <w:t>741</w:t>
            </w:r>
          </w:p>
        </w:tc>
      </w:tr>
      <w:tr w:rsidR="00485363" w:rsidRPr="00A70C44" w14:paraId="240029E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F55ACC7" w14:textId="43CEAA9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w:t>
            </w:r>
          </w:p>
        </w:tc>
        <w:tc>
          <w:tcPr>
            <w:tcW w:w="1777" w:type="dxa"/>
            <w:tcBorders>
              <w:top w:val="nil"/>
              <w:left w:val="nil"/>
              <w:bottom w:val="single" w:sz="4" w:space="0" w:color="auto"/>
              <w:right w:val="single" w:sz="4" w:space="0" w:color="auto"/>
            </w:tcBorders>
            <w:shd w:val="clear" w:color="auto" w:fill="auto"/>
            <w:noWrap/>
            <w:vAlign w:val="bottom"/>
          </w:tcPr>
          <w:p w14:paraId="24D2242A" w14:textId="6A731667" w:rsidR="00485363" w:rsidRPr="00A70C44" w:rsidRDefault="00485363" w:rsidP="00485363">
            <w:pPr>
              <w:jc w:val="center"/>
              <w:rPr>
                <w:rFonts w:ascii="Calibri" w:eastAsia="Times New Roman" w:hAnsi="Calibri" w:cs="Calibri"/>
                <w:color w:val="000000"/>
              </w:rPr>
            </w:pPr>
            <w:r>
              <w:rPr>
                <w:rFonts w:ascii="Calibri" w:hAnsi="Calibri" w:cs="Calibri"/>
                <w:color w:val="000000"/>
              </w:rPr>
              <w:t>0.41185</w:t>
            </w:r>
          </w:p>
        </w:tc>
        <w:tc>
          <w:tcPr>
            <w:tcW w:w="1332" w:type="dxa"/>
            <w:tcBorders>
              <w:top w:val="nil"/>
              <w:left w:val="nil"/>
              <w:bottom w:val="single" w:sz="4" w:space="0" w:color="auto"/>
              <w:right w:val="single" w:sz="4" w:space="0" w:color="auto"/>
            </w:tcBorders>
            <w:shd w:val="clear" w:color="auto" w:fill="auto"/>
            <w:noWrap/>
            <w:vAlign w:val="bottom"/>
          </w:tcPr>
          <w:p w14:paraId="2CC218E1" w14:textId="5C2F6C6C" w:rsidR="00485363" w:rsidRPr="00A70C44" w:rsidRDefault="00485363" w:rsidP="00485363">
            <w:pPr>
              <w:jc w:val="center"/>
              <w:rPr>
                <w:rFonts w:ascii="Calibri" w:eastAsia="Times New Roman" w:hAnsi="Calibri" w:cs="Calibri"/>
                <w:color w:val="000000"/>
              </w:rPr>
            </w:pPr>
            <w:r>
              <w:rPr>
                <w:rFonts w:ascii="Calibri" w:hAnsi="Calibri" w:cs="Calibri"/>
                <w:color w:val="000000"/>
              </w:rPr>
              <w:t>902</w:t>
            </w:r>
          </w:p>
        </w:tc>
        <w:tc>
          <w:tcPr>
            <w:tcW w:w="1332" w:type="dxa"/>
            <w:tcBorders>
              <w:top w:val="nil"/>
              <w:left w:val="nil"/>
              <w:bottom w:val="single" w:sz="4" w:space="0" w:color="auto"/>
              <w:right w:val="single" w:sz="4" w:space="0" w:color="auto"/>
            </w:tcBorders>
            <w:shd w:val="clear" w:color="auto" w:fill="auto"/>
            <w:noWrap/>
            <w:vAlign w:val="bottom"/>
          </w:tcPr>
          <w:p w14:paraId="2D413D5E" w14:textId="225F4081" w:rsidR="00485363" w:rsidRPr="00A70C44" w:rsidRDefault="00485363" w:rsidP="00485363">
            <w:pPr>
              <w:jc w:val="center"/>
              <w:rPr>
                <w:rFonts w:ascii="Calibri" w:eastAsia="Times New Roman" w:hAnsi="Calibri" w:cs="Calibri"/>
                <w:color w:val="000000"/>
              </w:rPr>
            </w:pPr>
            <w:r>
              <w:rPr>
                <w:rFonts w:ascii="Calibri" w:hAnsi="Calibri" w:cs="Calibri"/>
                <w:color w:val="000000"/>
              </w:rPr>
              <w:t>580</w:t>
            </w:r>
          </w:p>
        </w:tc>
        <w:tc>
          <w:tcPr>
            <w:tcW w:w="1332" w:type="dxa"/>
            <w:tcBorders>
              <w:top w:val="nil"/>
              <w:left w:val="nil"/>
              <w:bottom w:val="single" w:sz="4" w:space="0" w:color="auto"/>
              <w:right w:val="single" w:sz="4" w:space="0" w:color="auto"/>
            </w:tcBorders>
            <w:shd w:val="clear" w:color="auto" w:fill="auto"/>
            <w:noWrap/>
            <w:vAlign w:val="bottom"/>
          </w:tcPr>
          <w:p w14:paraId="3ADBF985" w14:textId="3B3A6377" w:rsidR="00485363" w:rsidRPr="00A70C44" w:rsidRDefault="00485363" w:rsidP="00485363">
            <w:pPr>
              <w:jc w:val="center"/>
              <w:rPr>
                <w:rFonts w:ascii="Calibri" w:eastAsia="Times New Roman" w:hAnsi="Calibri" w:cs="Calibri"/>
                <w:color w:val="000000"/>
              </w:rPr>
            </w:pPr>
            <w:r>
              <w:rPr>
                <w:rFonts w:ascii="Calibri" w:hAnsi="Calibri" w:cs="Calibri"/>
                <w:color w:val="000000"/>
              </w:rPr>
              <w:t>1224</w:t>
            </w:r>
          </w:p>
        </w:tc>
      </w:tr>
      <w:tr w:rsidR="00485363" w:rsidRPr="00A70C44" w14:paraId="65C3037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35543A71" w14:textId="4A06947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w:t>
            </w:r>
          </w:p>
        </w:tc>
        <w:tc>
          <w:tcPr>
            <w:tcW w:w="1777" w:type="dxa"/>
            <w:tcBorders>
              <w:top w:val="nil"/>
              <w:left w:val="nil"/>
              <w:bottom w:val="single" w:sz="4" w:space="0" w:color="auto"/>
              <w:right w:val="single" w:sz="4" w:space="0" w:color="auto"/>
            </w:tcBorders>
            <w:shd w:val="clear" w:color="auto" w:fill="auto"/>
            <w:noWrap/>
            <w:vAlign w:val="bottom"/>
          </w:tcPr>
          <w:p w14:paraId="7B52CB60" w14:textId="797A5099" w:rsidR="00485363" w:rsidRPr="00A70C44" w:rsidRDefault="00485363" w:rsidP="00485363">
            <w:pPr>
              <w:jc w:val="center"/>
              <w:rPr>
                <w:rFonts w:ascii="Calibri" w:eastAsia="Times New Roman" w:hAnsi="Calibri" w:cs="Calibri"/>
                <w:color w:val="000000"/>
              </w:rPr>
            </w:pPr>
            <w:r>
              <w:rPr>
                <w:rFonts w:ascii="Calibri" w:hAnsi="Calibri" w:cs="Calibri"/>
                <w:color w:val="000000"/>
              </w:rPr>
              <w:t>0.87337</w:t>
            </w:r>
          </w:p>
        </w:tc>
        <w:tc>
          <w:tcPr>
            <w:tcW w:w="1332" w:type="dxa"/>
            <w:tcBorders>
              <w:top w:val="nil"/>
              <w:left w:val="nil"/>
              <w:bottom w:val="single" w:sz="4" w:space="0" w:color="auto"/>
              <w:right w:val="single" w:sz="4" w:space="0" w:color="auto"/>
            </w:tcBorders>
            <w:shd w:val="clear" w:color="auto" w:fill="auto"/>
            <w:noWrap/>
            <w:vAlign w:val="bottom"/>
          </w:tcPr>
          <w:p w14:paraId="32512946" w14:textId="647306B3" w:rsidR="00485363" w:rsidRPr="00A70C44" w:rsidRDefault="00485363" w:rsidP="00485363">
            <w:pPr>
              <w:jc w:val="center"/>
              <w:rPr>
                <w:rFonts w:ascii="Calibri" w:eastAsia="Times New Roman" w:hAnsi="Calibri" w:cs="Calibri"/>
                <w:color w:val="000000"/>
              </w:rPr>
            </w:pPr>
            <w:r>
              <w:rPr>
                <w:rFonts w:ascii="Calibri" w:hAnsi="Calibri" w:cs="Calibri"/>
                <w:color w:val="000000"/>
              </w:rPr>
              <w:t>1343</w:t>
            </w:r>
          </w:p>
        </w:tc>
        <w:tc>
          <w:tcPr>
            <w:tcW w:w="1332" w:type="dxa"/>
            <w:tcBorders>
              <w:top w:val="nil"/>
              <w:left w:val="nil"/>
              <w:bottom w:val="single" w:sz="4" w:space="0" w:color="auto"/>
              <w:right w:val="single" w:sz="4" w:space="0" w:color="auto"/>
            </w:tcBorders>
            <w:shd w:val="clear" w:color="auto" w:fill="auto"/>
            <w:noWrap/>
            <w:vAlign w:val="bottom"/>
          </w:tcPr>
          <w:p w14:paraId="6EA91E98" w14:textId="2BD4EA74" w:rsidR="00485363" w:rsidRPr="00A70C44" w:rsidRDefault="00485363" w:rsidP="00485363">
            <w:pPr>
              <w:jc w:val="center"/>
              <w:rPr>
                <w:rFonts w:ascii="Calibri" w:eastAsia="Times New Roman" w:hAnsi="Calibri" w:cs="Calibri"/>
                <w:color w:val="000000"/>
              </w:rPr>
            </w:pPr>
            <w:r>
              <w:rPr>
                <w:rFonts w:ascii="Calibri" w:hAnsi="Calibri" w:cs="Calibri"/>
                <w:color w:val="000000"/>
              </w:rPr>
              <w:t>863</w:t>
            </w:r>
          </w:p>
        </w:tc>
        <w:tc>
          <w:tcPr>
            <w:tcW w:w="1332" w:type="dxa"/>
            <w:tcBorders>
              <w:top w:val="nil"/>
              <w:left w:val="nil"/>
              <w:bottom w:val="single" w:sz="4" w:space="0" w:color="auto"/>
              <w:right w:val="single" w:sz="4" w:space="0" w:color="auto"/>
            </w:tcBorders>
            <w:shd w:val="clear" w:color="auto" w:fill="auto"/>
            <w:noWrap/>
            <w:vAlign w:val="bottom"/>
          </w:tcPr>
          <w:p w14:paraId="6907A7F3" w14:textId="22332D6C" w:rsidR="00485363" w:rsidRPr="00A70C44" w:rsidRDefault="00485363" w:rsidP="00485363">
            <w:pPr>
              <w:jc w:val="center"/>
              <w:rPr>
                <w:rFonts w:ascii="Calibri" w:eastAsia="Times New Roman" w:hAnsi="Calibri" w:cs="Calibri"/>
                <w:color w:val="000000"/>
              </w:rPr>
            </w:pPr>
            <w:r>
              <w:rPr>
                <w:rFonts w:ascii="Calibri" w:hAnsi="Calibri" w:cs="Calibri"/>
                <w:color w:val="000000"/>
              </w:rPr>
              <w:t>1823</w:t>
            </w:r>
          </w:p>
        </w:tc>
      </w:tr>
      <w:tr w:rsidR="00485363" w:rsidRPr="00A70C44" w14:paraId="66C6EC5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56A0066" w14:textId="20625470"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w:t>
            </w:r>
          </w:p>
        </w:tc>
        <w:tc>
          <w:tcPr>
            <w:tcW w:w="1777" w:type="dxa"/>
            <w:tcBorders>
              <w:top w:val="nil"/>
              <w:left w:val="nil"/>
              <w:bottom w:val="single" w:sz="4" w:space="0" w:color="auto"/>
              <w:right w:val="single" w:sz="4" w:space="0" w:color="auto"/>
            </w:tcBorders>
            <w:shd w:val="clear" w:color="auto" w:fill="auto"/>
            <w:noWrap/>
            <w:vAlign w:val="bottom"/>
          </w:tcPr>
          <w:p w14:paraId="4E9DF3B0" w14:textId="774E1C1C" w:rsidR="00485363" w:rsidRPr="00A70C44" w:rsidRDefault="00485363" w:rsidP="00485363">
            <w:pPr>
              <w:jc w:val="center"/>
              <w:rPr>
                <w:rFonts w:ascii="Calibri" w:eastAsia="Times New Roman" w:hAnsi="Calibri" w:cs="Calibri"/>
                <w:color w:val="000000"/>
              </w:rPr>
            </w:pPr>
            <w:r>
              <w:rPr>
                <w:rFonts w:ascii="Calibri" w:hAnsi="Calibri" w:cs="Calibri"/>
                <w:color w:val="000000"/>
              </w:rPr>
              <w:t>1.91448</w:t>
            </w:r>
          </w:p>
        </w:tc>
        <w:tc>
          <w:tcPr>
            <w:tcW w:w="1332" w:type="dxa"/>
            <w:tcBorders>
              <w:top w:val="nil"/>
              <w:left w:val="nil"/>
              <w:bottom w:val="single" w:sz="4" w:space="0" w:color="auto"/>
              <w:right w:val="single" w:sz="4" w:space="0" w:color="auto"/>
            </w:tcBorders>
            <w:shd w:val="clear" w:color="auto" w:fill="auto"/>
            <w:noWrap/>
            <w:vAlign w:val="bottom"/>
          </w:tcPr>
          <w:p w14:paraId="1C9A8E57" w14:textId="0A994CB2" w:rsidR="00485363" w:rsidRPr="00A70C44" w:rsidRDefault="00485363" w:rsidP="00485363">
            <w:pPr>
              <w:jc w:val="center"/>
              <w:rPr>
                <w:rFonts w:ascii="Calibri" w:eastAsia="Times New Roman" w:hAnsi="Calibri" w:cs="Calibri"/>
                <w:color w:val="000000"/>
              </w:rPr>
            </w:pPr>
            <w:r>
              <w:rPr>
                <w:rFonts w:ascii="Calibri" w:hAnsi="Calibri" w:cs="Calibri"/>
                <w:color w:val="000000"/>
              </w:rPr>
              <w:t>2511</w:t>
            </w:r>
          </w:p>
        </w:tc>
        <w:tc>
          <w:tcPr>
            <w:tcW w:w="1332" w:type="dxa"/>
            <w:tcBorders>
              <w:top w:val="nil"/>
              <w:left w:val="nil"/>
              <w:bottom w:val="single" w:sz="4" w:space="0" w:color="auto"/>
              <w:right w:val="single" w:sz="4" w:space="0" w:color="auto"/>
            </w:tcBorders>
            <w:shd w:val="clear" w:color="auto" w:fill="auto"/>
            <w:noWrap/>
            <w:vAlign w:val="bottom"/>
          </w:tcPr>
          <w:p w14:paraId="70536C8E" w14:textId="361FF925" w:rsidR="00485363" w:rsidRPr="00A70C44" w:rsidRDefault="00485363" w:rsidP="00485363">
            <w:pPr>
              <w:jc w:val="center"/>
              <w:rPr>
                <w:rFonts w:ascii="Calibri" w:eastAsia="Times New Roman" w:hAnsi="Calibri" w:cs="Calibri"/>
                <w:color w:val="000000"/>
              </w:rPr>
            </w:pPr>
            <w:r>
              <w:rPr>
                <w:rFonts w:ascii="Calibri" w:hAnsi="Calibri" w:cs="Calibri"/>
                <w:color w:val="000000"/>
              </w:rPr>
              <w:t>1614</w:t>
            </w:r>
          </w:p>
        </w:tc>
        <w:tc>
          <w:tcPr>
            <w:tcW w:w="1332" w:type="dxa"/>
            <w:tcBorders>
              <w:top w:val="nil"/>
              <w:left w:val="nil"/>
              <w:bottom w:val="single" w:sz="4" w:space="0" w:color="auto"/>
              <w:right w:val="single" w:sz="4" w:space="0" w:color="auto"/>
            </w:tcBorders>
            <w:shd w:val="clear" w:color="auto" w:fill="auto"/>
            <w:noWrap/>
            <w:vAlign w:val="bottom"/>
          </w:tcPr>
          <w:p w14:paraId="4B787254" w14:textId="03A5C7ED" w:rsidR="00485363" w:rsidRPr="00A70C44" w:rsidRDefault="00485363" w:rsidP="00485363">
            <w:pPr>
              <w:jc w:val="center"/>
              <w:rPr>
                <w:rFonts w:ascii="Calibri" w:eastAsia="Times New Roman" w:hAnsi="Calibri" w:cs="Calibri"/>
                <w:color w:val="000000"/>
              </w:rPr>
            </w:pPr>
            <w:r>
              <w:rPr>
                <w:rFonts w:ascii="Calibri" w:hAnsi="Calibri" w:cs="Calibri"/>
                <w:color w:val="000000"/>
              </w:rPr>
              <w:t>3408</w:t>
            </w:r>
          </w:p>
        </w:tc>
      </w:tr>
      <w:tr w:rsidR="00485363" w:rsidRPr="00A70C44" w14:paraId="22AFC068"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86587B0" w14:textId="09F38D84"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w:t>
            </w:r>
          </w:p>
        </w:tc>
        <w:tc>
          <w:tcPr>
            <w:tcW w:w="1777" w:type="dxa"/>
            <w:tcBorders>
              <w:top w:val="nil"/>
              <w:left w:val="nil"/>
              <w:bottom w:val="single" w:sz="4" w:space="0" w:color="auto"/>
              <w:right w:val="single" w:sz="4" w:space="0" w:color="auto"/>
            </w:tcBorders>
            <w:shd w:val="clear" w:color="auto" w:fill="auto"/>
            <w:noWrap/>
            <w:vAlign w:val="bottom"/>
          </w:tcPr>
          <w:p w14:paraId="6A137314" w14:textId="5F88C031" w:rsidR="00485363" w:rsidRPr="00A70C44" w:rsidRDefault="00485363" w:rsidP="00485363">
            <w:pPr>
              <w:jc w:val="center"/>
              <w:rPr>
                <w:rFonts w:ascii="Calibri" w:eastAsia="Times New Roman" w:hAnsi="Calibri" w:cs="Calibri"/>
                <w:color w:val="000000"/>
              </w:rPr>
            </w:pPr>
            <w:r>
              <w:rPr>
                <w:rFonts w:ascii="Calibri" w:hAnsi="Calibri" w:cs="Calibri"/>
                <w:color w:val="000000"/>
              </w:rPr>
              <w:t>2.2426</w:t>
            </w:r>
          </w:p>
        </w:tc>
        <w:tc>
          <w:tcPr>
            <w:tcW w:w="1332" w:type="dxa"/>
            <w:tcBorders>
              <w:top w:val="nil"/>
              <w:left w:val="nil"/>
              <w:bottom w:val="single" w:sz="4" w:space="0" w:color="auto"/>
              <w:right w:val="single" w:sz="4" w:space="0" w:color="auto"/>
            </w:tcBorders>
            <w:shd w:val="clear" w:color="auto" w:fill="auto"/>
            <w:noWrap/>
            <w:vAlign w:val="bottom"/>
          </w:tcPr>
          <w:p w14:paraId="0732C81F" w14:textId="1C41FD55" w:rsidR="00485363" w:rsidRPr="00A70C44" w:rsidRDefault="00485363" w:rsidP="00485363">
            <w:pPr>
              <w:jc w:val="center"/>
              <w:rPr>
                <w:rFonts w:ascii="Calibri" w:eastAsia="Times New Roman" w:hAnsi="Calibri" w:cs="Calibri"/>
                <w:color w:val="000000"/>
              </w:rPr>
            </w:pPr>
            <w:r>
              <w:rPr>
                <w:rFonts w:ascii="Calibri" w:hAnsi="Calibri" w:cs="Calibri"/>
                <w:color w:val="000000"/>
              </w:rPr>
              <w:t>2758</w:t>
            </w:r>
          </w:p>
        </w:tc>
        <w:tc>
          <w:tcPr>
            <w:tcW w:w="1332" w:type="dxa"/>
            <w:tcBorders>
              <w:top w:val="nil"/>
              <w:left w:val="nil"/>
              <w:bottom w:val="single" w:sz="4" w:space="0" w:color="auto"/>
              <w:right w:val="single" w:sz="4" w:space="0" w:color="auto"/>
            </w:tcBorders>
            <w:shd w:val="clear" w:color="auto" w:fill="auto"/>
            <w:noWrap/>
            <w:vAlign w:val="bottom"/>
          </w:tcPr>
          <w:p w14:paraId="4233F86C" w14:textId="2AA05E14" w:rsidR="00485363" w:rsidRPr="00A70C44" w:rsidRDefault="00485363" w:rsidP="00485363">
            <w:pPr>
              <w:jc w:val="center"/>
              <w:rPr>
                <w:rFonts w:ascii="Calibri" w:eastAsia="Times New Roman" w:hAnsi="Calibri" w:cs="Calibri"/>
                <w:color w:val="000000"/>
              </w:rPr>
            </w:pPr>
            <w:r>
              <w:rPr>
                <w:rFonts w:ascii="Calibri" w:hAnsi="Calibri" w:cs="Calibri"/>
                <w:color w:val="000000"/>
              </w:rPr>
              <w:t>1773</w:t>
            </w:r>
          </w:p>
        </w:tc>
        <w:tc>
          <w:tcPr>
            <w:tcW w:w="1332" w:type="dxa"/>
            <w:tcBorders>
              <w:top w:val="nil"/>
              <w:left w:val="nil"/>
              <w:bottom w:val="single" w:sz="4" w:space="0" w:color="auto"/>
              <w:right w:val="single" w:sz="4" w:space="0" w:color="auto"/>
            </w:tcBorders>
            <w:shd w:val="clear" w:color="auto" w:fill="auto"/>
            <w:noWrap/>
            <w:vAlign w:val="bottom"/>
          </w:tcPr>
          <w:p w14:paraId="5ECE12B0" w14:textId="6545E195" w:rsidR="00485363" w:rsidRPr="00A70C44" w:rsidRDefault="00485363" w:rsidP="00485363">
            <w:pPr>
              <w:jc w:val="center"/>
              <w:rPr>
                <w:rFonts w:ascii="Calibri" w:eastAsia="Times New Roman" w:hAnsi="Calibri" w:cs="Calibri"/>
                <w:color w:val="000000"/>
              </w:rPr>
            </w:pPr>
            <w:r>
              <w:rPr>
                <w:rFonts w:ascii="Calibri" w:hAnsi="Calibri" w:cs="Calibri"/>
                <w:color w:val="000000"/>
              </w:rPr>
              <w:t>3743</w:t>
            </w:r>
          </w:p>
        </w:tc>
      </w:tr>
      <w:tr w:rsidR="00485363" w:rsidRPr="00A70C44" w14:paraId="05D1CF79"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4B7520C9" w14:textId="44EBF36F"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7_1</w:t>
            </w:r>
          </w:p>
        </w:tc>
        <w:tc>
          <w:tcPr>
            <w:tcW w:w="1777" w:type="dxa"/>
            <w:tcBorders>
              <w:top w:val="nil"/>
              <w:left w:val="nil"/>
              <w:bottom w:val="single" w:sz="4" w:space="0" w:color="auto"/>
              <w:right w:val="single" w:sz="4" w:space="0" w:color="auto"/>
            </w:tcBorders>
            <w:shd w:val="clear" w:color="auto" w:fill="auto"/>
            <w:noWrap/>
            <w:vAlign w:val="bottom"/>
          </w:tcPr>
          <w:p w14:paraId="6777920A" w14:textId="2AE6CF27" w:rsidR="00485363" w:rsidRPr="00A70C44" w:rsidRDefault="00485363" w:rsidP="00485363">
            <w:pPr>
              <w:jc w:val="center"/>
              <w:rPr>
                <w:rFonts w:ascii="Calibri" w:eastAsia="Times New Roman" w:hAnsi="Calibri" w:cs="Calibri"/>
                <w:color w:val="000000"/>
              </w:rPr>
            </w:pPr>
            <w:r>
              <w:rPr>
                <w:rFonts w:ascii="Calibri" w:hAnsi="Calibri" w:cs="Calibri"/>
                <w:color w:val="000000"/>
              </w:rPr>
              <w:t>0.99093</w:t>
            </w:r>
          </w:p>
        </w:tc>
        <w:tc>
          <w:tcPr>
            <w:tcW w:w="1332" w:type="dxa"/>
            <w:tcBorders>
              <w:top w:val="nil"/>
              <w:left w:val="nil"/>
              <w:bottom w:val="single" w:sz="4" w:space="0" w:color="auto"/>
              <w:right w:val="single" w:sz="4" w:space="0" w:color="auto"/>
            </w:tcBorders>
            <w:shd w:val="clear" w:color="auto" w:fill="auto"/>
            <w:noWrap/>
            <w:vAlign w:val="bottom"/>
          </w:tcPr>
          <w:p w14:paraId="712A6D5C" w14:textId="73A5DF3C" w:rsidR="00485363" w:rsidRPr="00A70C44" w:rsidRDefault="00485363" w:rsidP="00485363">
            <w:pPr>
              <w:jc w:val="center"/>
              <w:rPr>
                <w:rFonts w:ascii="Calibri" w:eastAsia="Times New Roman" w:hAnsi="Calibri" w:cs="Calibri"/>
                <w:color w:val="000000"/>
              </w:rPr>
            </w:pPr>
            <w:r>
              <w:rPr>
                <w:rFonts w:ascii="Calibri" w:hAnsi="Calibri" w:cs="Calibri"/>
                <w:color w:val="000000"/>
              </w:rPr>
              <w:t>1529</w:t>
            </w:r>
          </w:p>
        </w:tc>
        <w:tc>
          <w:tcPr>
            <w:tcW w:w="1332" w:type="dxa"/>
            <w:tcBorders>
              <w:top w:val="nil"/>
              <w:left w:val="nil"/>
              <w:bottom w:val="single" w:sz="4" w:space="0" w:color="auto"/>
              <w:right w:val="single" w:sz="4" w:space="0" w:color="auto"/>
            </w:tcBorders>
            <w:shd w:val="clear" w:color="auto" w:fill="auto"/>
            <w:noWrap/>
            <w:vAlign w:val="bottom"/>
          </w:tcPr>
          <w:p w14:paraId="03B25990" w14:textId="3D71F95B" w:rsidR="00485363" w:rsidRPr="00A70C44" w:rsidRDefault="00485363" w:rsidP="00485363">
            <w:pPr>
              <w:jc w:val="center"/>
              <w:rPr>
                <w:rFonts w:ascii="Calibri" w:eastAsia="Times New Roman" w:hAnsi="Calibri" w:cs="Calibri"/>
                <w:color w:val="000000"/>
              </w:rPr>
            </w:pPr>
            <w:r>
              <w:rPr>
                <w:rFonts w:ascii="Calibri" w:hAnsi="Calibri" w:cs="Calibri"/>
                <w:color w:val="000000"/>
              </w:rPr>
              <w:t>983</w:t>
            </w:r>
          </w:p>
        </w:tc>
        <w:tc>
          <w:tcPr>
            <w:tcW w:w="1332" w:type="dxa"/>
            <w:tcBorders>
              <w:top w:val="nil"/>
              <w:left w:val="nil"/>
              <w:bottom w:val="single" w:sz="4" w:space="0" w:color="auto"/>
              <w:right w:val="single" w:sz="4" w:space="0" w:color="auto"/>
            </w:tcBorders>
            <w:shd w:val="clear" w:color="auto" w:fill="auto"/>
            <w:noWrap/>
            <w:vAlign w:val="bottom"/>
          </w:tcPr>
          <w:p w14:paraId="6C229598" w14:textId="5877FBF0" w:rsidR="00485363" w:rsidRPr="00A70C44" w:rsidRDefault="00485363" w:rsidP="00485363">
            <w:pPr>
              <w:jc w:val="center"/>
              <w:rPr>
                <w:rFonts w:ascii="Calibri" w:eastAsia="Times New Roman" w:hAnsi="Calibri" w:cs="Calibri"/>
                <w:color w:val="000000"/>
              </w:rPr>
            </w:pPr>
            <w:r>
              <w:rPr>
                <w:rFonts w:ascii="Calibri" w:hAnsi="Calibri" w:cs="Calibri"/>
                <w:color w:val="000000"/>
              </w:rPr>
              <w:t>2075</w:t>
            </w:r>
          </w:p>
        </w:tc>
      </w:tr>
      <w:tr w:rsidR="00485363" w:rsidRPr="00A70C44" w14:paraId="7F5B770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5D11141F" w14:textId="0E0904E6"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8</w:t>
            </w:r>
          </w:p>
        </w:tc>
        <w:tc>
          <w:tcPr>
            <w:tcW w:w="1777" w:type="dxa"/>
            <w:tcBorders>
              <w:top w:val="nil"/>
              <w:left w:val="nil"/>
              <w:bottom w:val="single" w:sz="4" w:space="0" w:color="auto"/>
              <w:right w:val="single" w:sz="4" w:space="0" w:color="auto"/>
            </w:tcBorders>
            <w:shd w:val="clear" w:color="auto" w:fill="auto"/>
            <w:noWrap/>
            <w:vAlign w:val="bottom"/>
          </w:tcPr>
          <w:p w14:paraId="733DC7D2" w14:textId="0B0DB5D0" w:rsidR="00485363" w:rsidRPr="00A70C44" w:rsidRDefault="00485363" w:rsidP="00485363">
            <w:pPr>
              <w:jc w:val="center"/>
              <w:rPr>
                <w:rFonts w:ascii="Calibri" w:eastAsia="Times New Roman" w:hAnsi="Calibri" w:cs="Calibri"/>
                <w:color w:val="000000"/>
              </w:rPr>
            </w:pPr>
            <w:r>
              <w:rPr>
                <w:rFonts w:ascii="Calibri" w:hAnsi="Calibri" w:cs="Calibri"/>
                <w:color w:val="000000"/>
              </w:rPr>
              <w:t>0.38237</w:t>
            </w:r>
          </w:p>
        </w:tc>
        <w:tc>
          <w:tcPr>
            <w:tcW w:w="1332" w:type="dxa"/>
            <w:tcBorders>
              <w:top w:val="nil"/>
              <w:left w:val="nil"/>
              <w:bottom w:val="single" w:sz="4" w:space="0" w:color="auto"/>
              <w:right w:val="single" w:sz="4" w:space="0" w:color="auto"/>
            </w:tcBorders>
            <w:shd w:val="clear" w:color="auto" w:fill="auto"/>
            <w:noWrap/>
            <w:vAlign w:val="bottom"/>
          </w:tcPr>
          <w:p w14:paraId="2427A5F9" w14:textId="2804A044" w:rsidR="00485363" w:rsidRPr="00A70C44" w:rsidRDefault="00485363" w:rsidP="00485363">
            <w:pPr>
              <w:jc w:val="center"/>
              <w:rPr>
                <w:rFonts w:ascii="Calibri" w:eastAsia="Times New Roman" w:hAnsi="Calibri" w:cs="Calibri"/>
                <w:color w:val="000000"/>
              </w:rPr>
            </w:pPr>
            <w:r>
              <w:rPr>
                <w:rFonts w:ascii="Calibri" w:hAnsi="Calibri" w:cs="Calibri"/>
                <w:color w:val="000000"/>
              </w:rPr>
              <w:t>908</w:t>
            </w:r>
          </w:p>
        </w:tc>
        <w:tc>
          <w:tcPr>
            <w:tcW w:w="1332" w:type="dxa"/>
            <w:tcBorders>
              <w:top w:val="nil"/>
              <w:left w:val="nil"/>
              <w:bottom w:val="single" w:sz="4" w:space="0" w:color="auto"/>
              <w:right w:val="single" w:sz="4" w:space="0" w:color="auto"/>
            </w:tcBorders>
            <w:shd w:val="clear" w:color="auto" w:fill="auto"/>
            <w:noWrap/>
            <w:vAlign w:val="bottom"/>
          </w:tcPr>
          <w:p w14:paraId="2016FD7A" w14:textId="548510EA" w:rsidR="00485363" w:rsidRPr="00A70C44" w:rsidRDefault="00485363" w:rsidP="00485363">
            <w:pPr>
              <w:jc w:val="center"/>
              <w:rPr>
                <w:rFonts w:ascii="Calibri" w:eastAsia="Times New Roman" w:hAnsi="Calibri" w:cs="Calibri"/>
                <w:color w:val="000000"/>
              </w:rPr>
            </w:pPr>
            <w:r>
              <w:rPr>
                <w:rFonts w:ascii="Calibri" w:hAnsi="Calibri" w:cs="Calibri"/>
                <w:color w:val="000000"/>
              </w:rPr>
              <w:t>584</w:t>
            </w:r>
          </w:p>
        </w:tc>
        <w:tc>
          <w:tcPr>
            <w:tcW w:w="1332" w:type="dxa"/>
            <w:tcBorders>
              <w:top w:val="nil"/>
              <w:left w:val="nil"/>
              <w:bottom w:val="single" w:sz="4" w:space="0" w:color="auto"/>
              <w:right w:val="single" w:sz="4" w:space="0" w:color="auto"/>
            </w:tcBorders>
            <w:shd w:val="clear" w:color="auto" w:fill="auto"/>
            <w:noWrap/>
            <w:vAlign w:val="bottom"/>
          </w:tcPr>
          <w:p w14:paraId="2D06F7C1" w14:textId="0FE6D467" w:rsidR="00485363" w:rsidRPr="00A70C44" w:rsidRDefault="00485363" w:rsidP="00485363">
            <w:pPr>
              <w:jc w:val="center"/>
              <w:rPr>
                <w:rFonts w:ascii="Calibri" w:eastAsia="Times New Roman" w:hAnsi="Calibri" w:cs="Calibri"/>
                <w:color w:val="000000"/>
              </w:rPr>
            </w:pPr>
            <w:r>
              <w:rPr>
                <w:rFonts w:ascii="Calibri" w:hAnsi="Calibri" w:cs="Calibri"/>
                <w:color w:val="000000"/>
              </w:rPr>
              <w:t>1232</w:t>
            </w:r>
          </w:p>
        </w:tc>
      </w:tr>
      <w:tr w:rsidR="00485363" w:rsidRPr="00A70C44" w14:paraId="7EDF96D6"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72F37361" w14:textId="6F3C2AE5"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8</w:t>
            </w:r>
          </w:p>
        </w:tc>
        <w:tc>
          <w:tcPr>
            <w:tcW w:w="1777" w:type="dxa"/>
            <w:tcBorders>
              <w:top w:val="nil"/>
              <w:left w:val="nil"/>
              <w:bottom w:val="single" w:sz="4" w:space="0" w:color="auto"/>
              <w:right w:val="single" w:sz="4" w:space="0" w:color="auto"/>
            </w:tcBorders>
            <w:shd w:val="clear" w:color="auto" w:fill="auto"/>
            <w:noWrap/>
            <w:vAlign w:val="bottom"/>
          </w:tcPr>
          <w:p w14:paraId="009E570A" w14:textId="72467A5D" w:rsidR="00485363" w:rsidRPr="00A70C44" w:rsidRDefault="00485363" w:rsidP="00485363">
            <w:pPr>
              <w:jc w:val="center"/>
              <w:rPr>
                <w:rFonts w:ascii="Calibri" w:eastAsia="Times New Roman" w:hAnsi="Calibri" w:cs="Calibri"/>
                <w:color w:val="000000"/>
              </w:rPr>
            </w:pPr>
            <w:r>
              <w:rPr>
                <w:rFonts w:ascii="Calibri" w:hAnsi="Calibri" w:cs="Calibri"/>
                <w:color w:val="000000"/>
              </w:rPr>
              <w:t>0.93845</w:t>
            </w:r>
          </w:p>
        </w:tc>
        <w:tc>
          <w:tcPr>
            <w:tcW w:w="1332" w:type="dxa"/>
            <w:tcBorders>
              <w:top w:val="nil"/>
              <w:left w:val="nil"/>
              <w:bottom w:val="single" w:sz="4" w:space="0" w:color="auto"/>
              <w:right w:val="single" w:sz="4" w:space="0" w:color="auto"/>
            </w:tcBorders>
            <w:shd w:val="clear" w:color="auto" w:fill="auto"/>
            <w:noWrap/>
            <w:vAlign w:val="bottom"/>
          </w:tcPr>
          <w:p w14:paraId="557DC56A" w14:textId="14D146A3" w:rsidR="00485363" w:rsidRPr="00A70C44" w:rsidRDefault="00485363" w:rsidP="00485363">
            <w:pPr>
              <w:jc w:val="center"/>
              <w:rPr>
                <w:rFonts w:ascii="Calibri" w:eastAsia="Times New Roman" w:hAnsi="Calibri" w:cs="Calibri"/>
                <w:color w:val="000000"/>
              </w:rPr>
            </w:pPr>
            <w:r>
              <w:rPr>
                <w:rFonts w:ascii="Calibri" w:hAnsi="Calibri" w:cs="Calibri"/>
                <w:color w:val="000000"/>
              </w:rPr>
              <w:t>1621</w:t>
            </w:r>
          </w:p>
        </w:tc>
        <w:tc>
          <w:tcPr>
            <w:tcW w:w="1332" w:type="dxa"/>
            <w:tcBorders>
              <w:top w:val="nil"/>
              <w:left w:val="nil"/>
              <w:bottom w:val="single" w:sz="4" w:space="0" w:color="auto"/>
              <w:right w:val="single" w:sz="4" w:space="0" w:color="auto"/>
            </w:tcBorders>
            <w:shd w:val="clear" w:color="auto" w:fill="auto"/>
            <w:noWrap/>
            <w:vAlign w:val="bottom"/>
          </w:tcPr>
          <w:p w14:paraId="550B68D9" w14:textId="3B8F90A4" w:rsidR="00485363" w:rsidRPr="00A70C44" w:rsidRDefault="00485363" w:rsidP="00485363">
            <w:pPr>
              <w:jc w:val="center"/>
              <w:rPr>
                <w:rFonts w:ascii="Calibri" w:eastAsia="Times New Roman" w:hAnsi="Calibri" w:cs="Calibri"/>
                <w:color w:val="000000"/>
              </w:rPr>
            </w:pPr>
            <w:r>
              <w:rPr>
                <w:rFonts w:ascii="Calibri" w:hAnsi="Calibri" w:cs="Calibri"/>
                <w:color w:val="000000"/>
              </w:rPr>
              <w:t>1042</w:t>
            </w:r>
          </w:p>
        </w:tc>
        <w:tc>
          <w:tcPr>
            <w:tcW w:w="1332" w:type="dxa"/>
            <w:tcBorders>
              <w:top w:val="nil"/>
              <w:left w:val="nil"/>
              <w:bottom w:val="single" w:sz="4" w:space="0" w:color="auto"/>
              <w:right w:val="single" w:sz="4" w:space="0" w:color="auto"/>
            </w:tcBorders>
            <w:shd w:val="clear" w:color="auto" w:fill="auto"/>
            <w:noWrap/>
            <w:vAlign w:val="bottom"/>
          </w:tcPr>
          <w:p w14:paraId="31C21D02" w14:textId="0DACAA9D" w:rsidR="00485363" w:rsidRPr="00A70C44" w:rsidRDefault="00485363" w:rsidP="00485363">
            <w:pPr>
              <w:jc w:val="center"/>
              <w:rPr>
                <w:rFonts w:ascii="Calibri" w:eastAsia="Times New Roman" w:hAnsi="Calibri" w:cs="Calibri"/>
                <w:color w:val="000000"/>
              </w:rPr>
            </w:pPr>
            <w:r>
              <w:rPr>
                <w:rFonts w:ascii="Calibri" w:hAnsi="Calibri" w:cs="Calibri"/>
                <w:color w:val="000000"/>
              </w:rPr>
              <w:t>2200</w:t>
            </w:r>
          </w:p>
        </w:tc>
      </w:tr>
      <w:tr w:rsidR="00485363" w:rsidRPr="00A70C44" w14:paraId="67E64A6F"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62AA8A06" w14:textId="341A0401"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B</w:t>
            </w:r>
          </w:p>
        </w:tc>
        <w:tc>
          <w:tcPr>
            <w:tcW w:w="1777" w:type="dxa"/>
            <w:tcBorders>
              <w:top w:val="nil"/>
              <w:left w:val="nil"/>
              <w:bottom w:val="single" w:sz="4" w:space="0" w:color="auto"/>
              <w:right w:val="single" w:sz="4" w:space="0" w:color="auto"/>
            </w:tcBorders>
            <w:shd w:val="clear" w:color="auto" w:fill="auto"/>
            <w:noWrap/>
            <w:vAlign w:val="bottom"/>
          </w:tcPr>
          <w:p w14:paraId="437DF2CE" w14:textId="65187254" w:rsidR="00485363" w:rsidRPr="00A70C44" w:rsidRDefault="00485363" w:rsidP="00485363">
            <w:pPr>
              <w:jc w:val="center"/>
              <w:rPr>
                <w:rFonts w:ascii="Calibri" w:eastAsia="Times New Roman" w:hAnsi="Calibri" w:cs="Calibri"/>
                <w:color w:val="000000"/>
              </w:rPr>
            </w:pPr>
            <w:r>
              <w:rPr>
                <w:rFonts w:ascii="Calibri" w:hAnsi="Calibri" w:cs="Calibri"/>
                <w:color w:val="000000"/>
              </w:rPr>
              <w:t>0.1946</w:t>
            </w:r>
          </w:p>
        </w:tc>
        <w:tc>
          <w:tcPr>
            <w:tcW w:w="1332" w:type="dxa"/>
            <w:tcBorders>
              <w:top w:val="nil"/>
              <w:left w:val="nil"/>
              <w:bottom w:val="single" w:sz="4" w:space="0" w:color="auto"/>
              <w:right w:val="single" w:sz="4" w:space="0" w:color="auto"/>
            </w:tcBorders>
            <w:shd w:val="clear" w:color="auto" w:fill="auto"/>
            <w:noWrap/>
            <w:vAlign w:val="bottom"/>
          </w:tcPr>
          <w:p w14:paraId="51D88E85" w14:textId="75E6E3CB" w:rsidR="00485363" w:rsidRPr="00A70C44" w:rsidRDefault="00485363" w:rsidP="00485363">
            <w:pPr>
              <w:jc w:val="center"/>
              <w:rPr>
                <w:rFonts w:ascii="Calibri" w:eastAsia="Times New Roman" w:hAnsi="Calibri" w:cs="Calibri"/>
                <w:color w:val="000000"/>
              </w:rPr>
            </w:pPr>
            <w:r>
              <w:rPr>
                <w:rFonts w:ascii="Calibri" w:hAnsi="Calibri" w:cs="Calibri"/>
                <w:color w:val="000000"/>
              </w:rPr>
              <w:t>575</w:t>
            </w:r>
          </w:p>
        </w:tc>
        <w:tc>
          <w:tcPr>
            <w:tcW w:w="1332" w:type="dxa"/>
            <w:tcBorders>
              <w:top w:val="nil"/>
              <w:left w:val="nil"/>
              <w:bottom w:val="single" w:sz="4" w:space="0" w:color="auto"/>
              <w:right w:val="single" w:sz="4" w:space="0" w:color="auto"/>
            </w:tcBorders>
            <w:shd w:val="clear" w:color="auto" w:fill="auto"/>
            <w:noWrap/>
            <w:vAlign w:val="bottom"/>
          </w:tcPr>
          <w:p w14:paraId="7BE05B4E" w14:textId="35BDD670" w:rsidR="00485363" w:rsidRPr="00A70C44" w:rsidRDefault="00485363" w:rsidP="00485363">
            <w:pPr>
              <w:jc w:val="center"/>
              <w:rPr>
                <w:rFonts w:ascii="Calibri" w:eastAsia="Times New Roman" w:hAnsi="Calibri" w:cs="Calibri"/>
                <w:color w:val="000000"/>
              </w:rPr>
            </w:pPr>
            <w:r>
              <w:rPr>
                <w:rFonts w:ascii="Calibri" w:hAnsi="Calibri" w:cs="Calibri"/>
                <w:color w:val="000000"/>
              </w:rPr>
              <w:t>370</w:t>
            </w:r>
          </w:p>
        </w:tc>
        <w:tc>
          <w:tcPr>
            <w:tcW w:w="1332" w:type="dxa"/>
            <w:tcBorders>
              <w:top w:val="nil"/>
              <w:left w:val="nil"/>
              <w:bottom w:val="single" w:sz="4" w:space="0" w:color="auto"/>
              <w:right w:val="single" w:sz="4" w:space="0" w:color="auto"/>
            </w:tcBorders>
            <w:shd w:val="clear" w:color="auto" w:fill="auto"/>
            <w:noWrap/>
            <w:vAlign w:val="bottom"/>
          </w:tcPr>
          <w:p w14:paraId="691BBB1E" w14:textId="4ED84B8C" w:rsidR="00485363" w:rsidRPr="00A70C44" w:rsidRDefault="00485363" w:rsidP="00485363">
            <w:pPr>
              <w:jc w:val="center"/>
              <w:rPr>
                <w:rFonts w:ascii="Calibri" w:eastAsia="Times New Roman" w:hAnsi="Calibri" w:cs="Calibri"/>
                <w:color w:val="000000"/>
              </w:rPr>
            </w:pPr>
            <w:r>
              <w:rPr>
                <w:rFonts w:ascii="Calibri" w:hAnsi="Calibri" w:cs="Calibri"/>
                <w:color w:val="000000"/>
              </w:rPr>
              <w:t>780</w:t>
            </w:r>
          </w:p>
        </w:tc>
      </w:tr>
      <w:tr w:rsidR="00485363" w:rsidRPr="00A70C44" w14:paraId="1BB59F44"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08C26AAE" w14:textId="5AD710ED"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B</w:t>
            </w:r>
          </w:p>
        </w:tc>
        <w:tc>
          <w:tcPr>
            <w:tcW w:w="1777" w:type="dxa"/>
            <w:tcBorders>
              <w:top w:val="nil"/>
              <w:left w:val="nil"/>
              <w:bottom w:val="single" w:sz="4" w:space="0" w:color="auto"/>
              <w:right w:val="single" w:sz="4" w:space="0" w:color="auto"/>
            </w:tcBorders>
            <w:shd w:val="clear" w:color="auto" w:fill="auto"/>
            <w:noWrap/>
            <w:vAlign w:val="bottom"/>
          </w:tcPr>
          <w:p w14:paraId="25834D56" w14:textId="07B1307D" w:rsidR="00485363" w:rsidRPr="00A70C44" w:rsidRDefault="00485363" w:rsidP="00485363">
            <w:pPr>
              <w:jc w:val="center"/>
              <w:rPr>
                <w:rFonts w:ascii="Calibri" w:eastAsia="Times New Roman" w:hAnsi="Calibri" w:cs="Calibri"/>
                <w:color w:val="000000"/>
              </w:rPr>
            </w:pPr>
            <w:r>
              <w:rPr>
                <w:rFonts w:ascii="Calibri" w:hAnsi="Calibri" w:cs="Calibri"/>
                <w:color w:val="000000"/>
              </w:rPr>
              <w:t>0.32364</w:t>
            </w:r>
          </w:p>
        </w:tc>
        <w:tc>
          <w:tcPr>
            <w:tcW w:w="1332" w:type="dxa"/>
            <w:tcBorders>
              <w:top w:val="nil"/>
              <w:left w:val="nil"/>
              <w:bottom w:val="single" w:sz="4" w:space="0" w:color="auto"/>
              <w:right w:val="single" w:sz="4" w:space="0" w:color="auto"/>
            </w:tcBorders>
            <w:shd w:val="clear" w:color="auto" w:fill="auto"/>
            <w:noWrap/>
            <w:vAlign w:val="bottom"/>
          </w:tcPr>
          <w:p w14:paraId="393A9198" w14:textId="339DDD77" w:rsidR="00485363" w:rsidRPr="00A70C44" w:rsidRDefault="00485363" w:rsidP="00485363">
            <w:pPr>
              <w:jc w:val="center"/>
              <w:rPr>
                <w:rFonts w:ascii="Calibri" w:eastAsia="Times New Roman" w:hAnsi="Calibri" w:cs="Calibri"/>
                <w:color w:val="000000"/>
              </w:rPr>
            </w:pPr>
            <w:r>
              <w:rPr>
                <w:rFonts w:ascii="Calibri" w:hAnsi="Calibri" w:cs="Calibri"/>
                <w:color w:val="000000"/>
              </w:rPr>
              <w:t>798</w:t>
            </w:r>
          </w:p>
        </w:tc>
        <w:tc>
          <w:tcPr>
            <w:tcW w:w="1332" w:type="dxa"/>
            <w:tcBorders>
              <w:top w:val="nil"/>
              <w:left w:val="nil"/>
              <w:bottom w:val="single" w:sz="4" w:space="0" w:color="auto"/>
              <w:right w:val="single" w:sz="4" w:space="0" w:color="auto"/>
            </w:tcBorders>
            <w:shd w:val="clear" w:color="auto" w:fill="auto"/>
            <w:noWrap/>
            <w:vAlign w:val="bottom"/>
          </w:tcPr>
          <w:p w14:paraId="16F03449" w14:textId="4A45DE98" w:rsidR="00485363" w:rsidRPr="00A70C44" w:rsidRDefault="00485363" w:rsidP="00485363">
            <w:pPr>
              <w:jc w:val="center"/>
              <w:rPr>
                <w:rFonts w:ascii="Calibri" w:eastAsia="Times New Roman" w:hAnsi="Calibri" w:cs="Calibri"/>
                <w:color w:val="000000"/>
              </w:rPr>
            </w:pPr>
            <w:r>
              <w:rPr>
                <w:rFonts w:ascii="Calibri" w:hAnsi="Calibri" w:cs="Calibri"/>
                <w:color w:val="000000"/>
              </w:rPr>
              <w:t>513</w:t>
            </w:r>
          </w:p>
        </w:tc>
        <w:tc>
          <w:tcPr>
            <w:tcW w:w="1332" w:type="dxa"/>
            <w:tcBorders>
              <w:top w:val="nil"/>
              <w:left w:val="nil"/>
              <w:bottom w:val="single" w:sz="4" w:space="0" w:color="auto"/>
              <w:right w:val="single" w:sz="4" w:space="0" w:color="auto"/>
            </w:tcBorders>
            <w:shd w:val="clear" w:color="auto" w:fill="auto"/>
            <w:noWrap/>
            <w:vAlign w:val="bottom"/>
          </w:tcPr>
          <w:p w14:paraId="1812939D" w14:textId="7579482E" w:rsidR="00485363" w:rsidRPr="00A70C44" w:rsidRDefault="00485363" w:rsidP="00485363">
            <w:pPr>
              <w:jc w:val="center"/>
              <w:rPr>
                <w:rFonts w:ascii="Calibri" w:eastAsia="Times New Roman" w:hAnsi="Calibri" w:cs="Calibri"/>
                <w:color w:val="000000"/>
              </w:rPr>
            </w:pPr>
            <w:r>
              <w:rPr>
                <w:rFonts w:ascii="Calibri" w:hAnsi="Calibri" w:cs="Calibri"/>
                <w:color w:val="000000"/>
              </w:rPr>
              <w:t>1083</w:t>
            </w:r>
          </w:p>
        </w:tc>
      </w:tr>
      <w:tr w:rsidR="00485363" w:rsidRPr="00A70C44" w14:paraId="546AB967" w14:textId="77777777" w:rsidTr="00CE1946">
        <w:trPr>
          <w:trHeight w:val="300"/>
        </w:trPr>
        <w:tc>
          <w:tcPr>
            <w:tcW w:w="3415" w:type="dxa"/>
            <w:tcBorders>
              <w:top w:val="nil"/>
              <w:left w:val="single" w:sz="4" w:space="0" w:color="auto"/>
              <w:bottom w:val="single" w:sz="4" w:space="0" w:color="auto"/>
              <w:right w:val="single" w:sz="4" w:space="0" w:color="auto"/>
            </w:tcBorders>
            <w:shd w:val="clear" w:color="auto" w:fill="auto"/>
            <w:noWrap/>
            <w:vAlign w:val="bottom"/>
          </w:tcPr>
          <w:p w14:paraId="21ABB425" w14:textId="48D2FA2E" w:rsidR="00485363" w:rsidRPr="00A70C44" w:rsidRDefault="00485363" w:rsidP="00485363">
            <w:pPr>
              <w:rPr>
                <w:rFonts w:ascii="Calibri" w:eastAsia="Times New Roman" w:hAnsi="Calibri" w:cs="Calibri"/>
                <w:color w:val="000000"/>
              </w:rPr>
            </w:pPr>
            <w:r>
              <w:rPr>
                <w:rFonts w:ascii="Calibri" w:hAnsi="Calibri" w:cs="Calibri"/>
                <w:color w:val="000000"/>
              </w:rPr>
              <w:t>WEST ANADARCHE CREEK TRIB B</w:t>
            </w:r>
          </w:p>
        </w:tc>
        <w:tc>
          <w:tcPr>
            <w:tcW w:w="1777" w:type="dxa"/>
            <w:tcBorders>
              <w:top w:val="nil"/>
              <w:left w:val="nil"/>
              <w:bottom w:val="single" w:sz="4" w:space="0" w:color="auto"/>
              <w:right w:val="single" w:sz="4" w:space="0" w:color="auto"/>
            </w:tcBorders>
            <w:shd w:val="clear" w:color="auto" w:fill="auto"/>
            <w:noWrap/>
            <w:vAlign w:val="bottom"/>
          </w:tcPr>
          <w:p w14:paraId="532AAB02" w14:textId="60D49F16" w:rsidR="00485363" w:rsidRPr="00A70C44" w:rsidRDefault="00485363" w:rsidP="00485363">
            <w:pPr>
              <w:jc w:val="center"/>
              <w:rPr>
                <w:rFonts w:ascii="Calibri" w:eastAsia="Times New Roman" w:hAnsi="Calibri" w:cs="Calibri"/>
                <w:color w:val="000000"/>
              </w:rPr>
            </w:pPr>
            <w:r>
              <w:rPr>
                <w:rFonts w:ascii="Calibri" w:hAnsi="Calibri" w:cs="Calibri"/>
                <w:color w:val="000000"/>
              </w:rPr>
              <w:t>1.95438</w:t>
            </w:r>
          </w:p>
        </w:tc>
        <w:tc>
          <w:tcPr>
            <w:tcW w:w="1332" w:type="dxa"/>
            <w:tcBorders>
              <w:top w:val="nil"/>
              <w:left w:val="nil"/>
              <w:bottom w:val="single" w:sz="4" w:space="0" w:color="auto"/>
              <w:right w:val="single" w:sz="4" w:space="0" w:color="auto"/>
            </w:tcBorders>
            <w:shd w:val="clear" w:color="auto" w:fill="auto"/>
            <w:noWrap/>
            <w:vAlign w:val="bottom"/>
          </w:tcPr>
          <w:p w14:paraId="26EF5514" w14:textId="57E7E9CE" w:rsidR="00485363" w:rsidRPr="00A70C44" w:rsidRDefault="00485363" w:rsidP="00485363">
            <w:pPr>
              <w:jc w:val="center"/>
              <w:rPr>
                <w:rFonts w:ascii="Calibri" w:eastAsia="Times New Roman" w:hAnsi="Calibri" w:cs="Calibri"/>
                <w:color w:val="000000"/>
              </w:rPr>
            </w:pPr>
            <w:r>
              <w:rPr>
                <w:rFonts w:ascii="Calibri" w:hAnsi="Calibri" w:cs="Calibri"/>
                <w:color w:val="000000"/>
              </w:rPr>
              <w:t>2483</w:t>
            </w:r>
          </w:p>
        </w:tc>
        <w:tc>
          <w:tcPr>
            <w:tcW w:w="1332" w:type="dxa"/>
            <w:tcBorders>
              <w:top w:val="nil"/>
              <w:left w:val="nil"/>
              <w:bottom w:val="single" w:sz="4" w:space="0" w:color="auto"/>
              <w:right w:val="single" w:sz="4" w:space="0" w:color="auto"/>
            </w:tcBorders>
            <w:shd w:val="clear" w:color="auto" w:fill="auto"/>
            <w:noWrap/>
            <w:vAlign w:val="bottom"/>
          </w:tcPr>
          <w:p w14:paraId="469FA294" w14:textId="7701635E" w:rsidR="00485363" w:rsidRPr="00A70C44" w:rsidRDefault="00485363" w:rsidP="00485363">
            <w:pPr>
              <w:jc w:val="center"/>
              <w:rPr>
                <w:rFonts w:ascii="Calibri" w:eastAsia="Times New Roman" w:hAnsi="Calibri" w:cs="Calibri"/>
                <w:color w:val="000000"/>
              </w:rPr>
            </w:pPr>
            <w:r>
              <w:rPr>
                <w:rFonts w:ascii="Calibri" w:hAnsi="Calibri" w:cs="Calibri"/>
                <w:color w:val="000000"/>
              </w:rPr>
              <w:t>1596</w:t>
            </w:r>
          </w:p>
        </w:tc>
        <w:tc>
          <w:tcPr>
            <w:tcW w:w="1332" w:type="dxa"/>
            <w:tcBorders>
              <w:top w:val="nil"/>
              <w:left w:val="nil"/>
              <w:bottom w:val="single" w:sz="4" w:space="0" w:color="auto"/>
              <w:right w:val="single" w:sz="4" w:space="0" w:color="auto"/>
            </w:tcBorders>
            <w:shd w:val="clear" w:color="auto" w:fill="auto"/>
            <w:noWrap/>
            <w:vAlign w:val="bottom"/>
          </w:tcPr>
          <w:p w14:paraId="752CD816" w14:textId="0B4DFDB2" w:rsidR="00485363" w:rsidRPr="00A70C44" w:rsidRDefault="00485363" w:rsidP="00485363">
            <w:pPr>
              <w:jc w:val="center"/>
              <w:rPr>
                <w:rFonts w:ascii="Calibri" w:eastAsia="Times New Roman" w:hAnsi="Calibri" w:cs="Calibri"/>
                <w:color w:val="000000"/>
              </w:rPr>
            </w:pPr>
            <w:r>
              <w:rPr>
                <w:rFonts w:ascii="Calibri" w:hAnsi="Calibri" w:cs="Calibri"/>
                <w:color w:val="000000"/>
              </w:rPr>
              <w:t>3370</w:t>
            </w:r>
          </w:p>
        </w:tc>
      </w:tr>
    </w:tbl>
    <w:p w14:paraId="7BF2D28E" w14:textId="298506DF" w:rsidR="00EE56D5" w:rsidRDefault="00EE56D5" w:rsidP="00C179BA">
      <w:pPr>
        <w:pStyle w:val="2Body-Text"/>
        <w:rPr>
          <w:rFonts w:cstheme="minorHAnsi"/>
          <w:sz w:val="20"/>
          <w:szCs w:val="20"/>
        </w:rPr>
      </w:pPr>
    </w:p>
    <w:p w14:paraId="4FFF798B" w14:textId="77777777" w:rsidR="00A70C44" w:rsidRDefault="00A70C44" w:rsidP="00C179BA">
      <w:pPr>
        <w:pStyle w:val="2Body-Text"/>
        <w:rPr>
          <w:rFonts w:cstheme="minorHAnsi"/>
          <w:sz w:val="20"/>
          <w:szCs w:val="20"/>
        </w:rPr>
      </w:pPr>
    </w:p>
    <w:p w14:paraId="7DC25871" w14:textId="2D84856D" w:rsidR="00A70C44" w:rsidRPr="006543A2" w:rsidRDefault="00A70C44" w:rsidP="00C179BA">
      <w:pPr>
        <w:pStyle w:val="2Body-Text"/>
        <w:rPr>
          <w:rFonts w:cstheme="minorHAnsi"/>
          <w:sz w:val="20"/>
          <w:szCs w:val="20"/>
        </w:rPr>
        <w:sectPr w:rsidR="00A70C44" w:rsidRPr="006543A2" w:rsidSect="001439CA">
          <w:headerReference w:type="default" r:id="rId33"/>
          <w:footerReference w:type="default" r:id="rId34"/>
          <w:pgSz w:w="12240" w:h="15840" w:code="1"/>
          <w:pgMar w:top="1621" w:right="1440" w:bottom="1440" w:left="1440" w:header="576" w:footer="576" w:gutter="0"/>
          <w:pgNumType w:start="1" w:chapStyle="9"/>
          <w:cols w:space="288"/>
          <w:docGrid w:linePitch="360"/>
        </w:sectPr>
      </w:pPr>
    </w:p>
    <w:p w14:paraId="462A325C" w14:textId="48341879" w:rsidR="00566DB1" w:rsidRPr="003A3780" w:rsidRDefault="00FC230B" w:rsidP="009B2120">
      <w:pPr>
        <w:pStyle w:val="Heading9"/>
        <w:rPr>
          <w:rFonts w:cstheme="minorHAnsi"/>
          <w:sz w:val="28"/>
          <w:szCs w:val="28"/>
        </w:rPr>
      </w:pPr>
      <w:bookmarkStart w:id="160" w:name="_Ref489969912"/>
      <w:bookmarkStart w:id="161" w:name="_Toc78275213"/>
      <w:r w:rsidRPr="003A3780">
        <w:rPr>
          <w:rFonts w:cstheme="minorHAnsi"/>
          <w:sz w:val="28"/>
          <w:szCs w:val="28"/>
        </w:rPr>
        <w:lastRenderedPageBreak/>
        <w:t>BLE</w:t>
      </w:r>
      <w:r w:rsidR="00A363EB" w:rsidRPr="003A3780">
        <w:rPr>
          <w:rFonts w:cstheme="minorHAnsi"/>
          <w:sz w:val="28"/>
          <w:szCs w:val="28"/>
        </w:rPr>
        <w:t xml:space="preserve"> Map</w:t>
      </w:r>
      <w:bookmarkEnd w:id="160"/>
      <w:bookmarkEnd w:id="161"/>
    </w:p>
    <w:p w14:paraId="4923879D" w14:textId="7C341F7B" w:rsidR="00C179BA" w:rsidRPr="006543A2" w:rsidRDefault="00955747" w:rsidP="003A3780">
      <w:pPr>
        <w:jc w:val="center"/>
        <w:rPr>
          <w:rFonts w:cstheme="minorHAnsi"/>
          <w:sz w:val="20"/>
          <w:szCs w:val="20"/>
        </w:rPr>
        <w:sectPr w:rsidR="00C179BA" w:rsidRPr="006543A2" w:rsidSect="0098356D">
          <w:footerReference w:type="default" r:id="rId35"/>
          <w:pgSz w:w="12240" w:h="15840" w:code="1"/>
          <w:pgMar w:top="1621" w:right="1440" w:bottom="1440" w:left="1440" w:header="576" w:footer="576" w:gutter="0"/>
          <w:pgNumType w:start="1" w:chapStyle="9"/>
          <w:cols w:space="288"/>
          <w:docGrid w:linePitch="360"/>
        </w:sectPr>
      </w:pPr>
      <w:r>
        <w:rPr>
          <w:noProof/>
        </w:rPr>
        <w:drawing>
          <wp:inline distT="0" distB="0" distL="0" distR="0" wp14:anchorId="76A899FB" wp14:editId="7BCB4C8A">
            <wp:extent cx="5928601" cy="658074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5928601" cy="6580747"/>
                    </a:xfrm>
                    <a:prstGeom prst="rect">
                      <a:avLst/>
                    </a:prstGeom>
                    <a:ln>
                      <a:noFill/>
                    </a:ln>
                    <a:extLst>
                      <a:ext uri="{53640926-AAD7-44D8-BBD7-CCE9431645EC}">
                        <a14:shadowObscured xmlns:a14="http://schemas.microsoft.com/office/drawing/2010/main"/>
                      </a:ext>
                    </a:extLst>
                  </pic:spPr>
                </pic:pic>
              </a:graphicData>
            </a:graphic>
          </wp:inline>
        </w:drawing>
      </w:r>
    </w:p>
    <w:p w14:paraId="67B351DB" w14:textId="77777777" w:rsidR="003A4310" w:rsidRPr="006543A2" w:rsidRDefault="003A4310" w:rsidP="002A2235">
      <w:pPr>
        <w:rPr>
          <w:rFonts w:cstheme="minorHAnsi"/>
          <w:sz w:val="20"/>
          <w:szCs w:val="20"/>
        </w:rPr>
      </w:pPr>
    </w:p>
    <w:sectPr w:rsidR="003A4310" w:rsidRPr="006543A2" w:rsidSect="001439CA">
      <w:headerReference w:type="default" r:id="rId37"/>
      <w:footerReference w:type="default" r:id="rId3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F51053" w14:textId="77777777" w:rsidR="00440144" w:rsidRDefault="00440144" w:rsidP="001835FF">
      <w:r>
        <w:separator/>
      </w:r>
    </w:p>
  </w:endnote>
  <w:endnote w:type="continuationSeparator" w:id="0">
    <w:p w14:paraId="313AAB5D" w14:textId="77777777" w:rsidR="00440144" w:rsidRDefault="00440144"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Arial Bold">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53C79B" w14:textId="77777777" w:rsidR="00440144" w:rsidRPr="00FA5CF4" w:rsidRDefault="00440144" w:rsidP="00FA5C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440144" w14:paraId="11BAA7DD" w14:textId="77777777" w:rsidTr="006E1957">
      <w:tc>
        <w:tcPr>
          <w:tcW w:w="4788" w:type="dxa"/>
        </w:tcPr>
        <w:p w14:paraId="60DE3894" w14:textId="77777777" w:rsidR="00440144" w:rsidRPr="00F16C04" w:rsidRDefault="00440144" w:rsidP="006E1957">
          <w:pPr>
            <w:pStyle w:val="1Footer8pt"/>
            <w:rPr>
              <w:b w:val="0"/>
            </w:rPr>
          </w:pPr>
        </w:p>
      </w:tc>
      <w:tc>
        <w:tcPr>
          <w:tcW w:w="4788" w:type="dxa"/>
        </w:tcPr>
        <w:p w14:paraId="482D6CFB" w14:textId="4BC4128F" w:rsidR="00440144" w:rsidRPr="003A4310" w:rsidRDefault="00440144"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iii</w:t>
          </w:r>
          <w:r w:rsidRPr="00F16C04">
            <w:rPr>
              <w:noProof/>
              <w:color w:val="233972" w:themeColor="accent1"/>
              <w:sz w:val="20"/>
              <w:szCs w:val="20"/>
            </w:rPr>
            <w:fldChar w:fldCharType="end"/>
          </w:r>
        </w:p>
      </w:tc>
    </w:tr>
  </w:tbl>
  <w:p w14:paraId="40C6721F" w14:textId="77777777" w:rsidR="00440144" w:rsidRPr="001C6567" w:rsidRDefault="00440144" w:rsidP="00FA5CF4">
    <w:pPr>
      <w:rPr>
        <w:sz w:val="2"/>
        <w:szCs w:val="2"/>
      </w:rPr>
    </w:pPr>
  </w:p>
  <w:p w14:paraId="1814E8E1" w14:textId="77777777" w:rsidR="00440144" w:rsidRPr="00FA5CF4" w:rsidRDefault="00440144" w:rsidP="00FA5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440144" w14:paraId="26709DBE" w14:textId="77777777" w:rsidTr="006E1957">
      <w:tc>
        <w:tcPr>
          <w:tcW w:w="4788" w:type="dxa"/>
        </w:tcPr>
        <w:p w14:paraId="52B28168" w14:textId="77777777" w:rsidR="00440144" w:rsidRPr="00F16C04" w:rsidRDefault="00440144" w:rsidP="006E1957">
          <w:pPr>
            <w:pStyle w:val="1Footer8pt"/>
            <w:rPr>
              <w:b w:val="0"/>
            </w:rPr>
          </w:pPr>
        </w:p>
      </w:tc>
      <w:tc>
        <w:tcPr>
          <w:tcW w:w="4788" w:type="dxa"/>
        </w:tcPr>
        <w:p w14:paraId="251B614D" w14:textId="7113DB7F" w:rsidR="00440144" w:rsidRPr="003A4310" w:rsidRDefault="00440144"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22</w:t>
          </w:r>
          <w:r w:rsidRPr="00F16C04">
            <w:rPr>
              <w:noProof/>
              <w:color w:val="233972" w:themeColor="accent1"/>
              <w:sz w:val="20"/>
              <w:szCs w:val="20"/>
            </w:rPr>
            <w:fldChar w:fldCharType="end"/>
          </w:r>
        </w:p>
      </w:tc>
    </w:tr>
  </w:tbl>
  <w:p w14:paraId="49604289" w14:textId="77777777" w:rsidR="00440144" w:rsidRPr="001C6567" w:rsidRDefault="00440144" w:rsidP="00FA5CF4">
    <w:pPr>
      <w:rPr>
        <w:sz w:val="2"/>
        <w:szCs w:val="2"/>
      </w:rPr>
    </w:pPr>
    <w:bookmarkStart w:id="136" w:name="_Toc41660960"/>
  </w:p>
  <w:bookmarkEnd w:id="136"/>
  <w:p w14:paraId="0CE56AAC" w14:textId="77777777" w:rsidR="00440144" w:rsidRPr="00FA5CF4" w:rsidRDefault="00440144" w:rsidP="00FA5CF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3500"/>
      <w:gridCol w:w="5860"/>
    </w:tblGrid>
    <w:tr w:rsidR="00440144" w14:paraId="4A1AAD53" w14:textId="77777777" w:rsidTr="00403B8C">
      <w:tc>
        <w:tcPr>
          <w:tcW w:w="4788" w:type="dxa"/>
        </w:tcPr>
        <w:p w14:paraId="3CE6BA44" w14:textId="77777777" w:rsidR="00440144" w:rsidRPr="00F16C04" w:rsidRDefault="00440144" w:rsidP="006E1957">
          <w:pPr>
            <w:pStyle w:val="1Footer8pt"/>
            <w:rPr>
              <w:b w:val="0"/>
            </w:rPr>
          </w:pPr>
        </w:p>
      </w:tc>
      <w:tc>
        <w:tcPr>
          <w:tcW w:w="7920" w:type="dxa"/>
        </w:tcPr>
        <w:p w14:paraId="7A848CCE" w14:textId="0A979309" w:rsidR="00440144" w:rsidRPr="003A4310" w:rsidRDefault="00440144"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A-109</w:t>
          </w:r>
          <w:r w:rsidRPr="00F16C04">
            <w:rPr>
              <w:noProof/>
              <w:color w:val="233972" w:themeColor="accent1"/>
              <w:sz w:val="20"/>
              <w:szCs w:val="20"/>
            </w:rPr>
            <w:fldChar w:fldCharType="end"/>
          </w:r>
        </w:p>
      </w:tc>
    </w:tr>
  </w:tbl>
  <w:p w14:paraId="7C7837F8" w14:textId="77777777" w:rsidR="00440144" w:rsidRPr="001C6567" w:rsidRDefault="00440144" w:rsidP="00FA5CF4">
    <w:pPr>
      <w:rPr>
        <w:sz w:val="2"/>
        <w:szCs w:val="2"/>
      </w:rPr>
    </w:pPr>
  </w:p>
  <w:p w14:paraId="2B0817BC" w14:textId="77777777" w:rsidR="00440144" w:rsidRPr="00FA5CF4" w:rsidRDefault="00440144" w:rsidP="00FA5CF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3500"/>
      <w:gridCol w:w="5860"/>
    </w:tblGrid>
    <w:tr w:rsidR="00440144" w14:paraId="7CD79FCD" w14:textId="77777777" w:rsidTr="00403B8C">
      <w:tc>
        <w:tcPr>
          <w:tcW w:w="4788" w:type="dxa"/>
        </w:tcPr>
        <w:p w14:paraId="03CC0FAB" w14:textId="77777777" w:rsidR="00440144" w:rsidRPr="00F16C04" w:rsidRDefault="00440144" w:rsidP="006E1957">
          <w:pPr>
            <w:pStyle w:val="1Footer8pt"/>
            <w:rPr>
              <w:b w:val="0"/>
            </w:rPr>
          </w:pPr>
        </w:p>
      </w:tc>
      <w:tc>
        <w:tcPr>
          <w:tcW w:w="7920" w:type="dxa"/>
        </w:tcPr>
        <w:p w14:paraId="4681CE64" w14:textId="356105AD" w:rsidR="00440144" w:rsidRPr="003A4310" w:rsidRDefault="00440144"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B-1</w:t>
          </w:r>
          <w:r w:rsidRPr="00F16C04">
            <w:rPr>
              <w:noProof/>
              <w:color w:val="233972" w:themeColor="accent1"/>
              <w:sz w:val="20"/>
              <w:szCs w:val="20"/>
            </w:rPr>
            <w:fldChar w:fldCharType="end"/>
          </w:r>
        </w:p>
      </w:tc>
    </w:tr>
  </w:tbl>
  <w:p w14:paraId="771A74A1" w14:textId="77777777" w:rsidR="00440144" w:rsidRPr="001C6567" w:rsidRDefault="00440144" w:rsidP="00FA5CF4">
    <w:pPr>
      <w:rPr>
        <w:sz w:val="2"/>
        <w:szCs w:val="2"/>
      </w:rPr>
    </w:pPr>
  </w:p>
  <w:p w14:paraId="4CF939C0" w14:textId="77777777" w:rsidR="00440144" w:rsidRPr="00FA5CF4" w:rsidRDefault="00440144" w:rsidP="00FA5CF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8D2E8" w14:textId="77777777" w:rsidR="00440144" w:rsidRPr="00AE7642" w:rsidRDefault="00440144"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02F084" w14:textId="77777777" w:rsidR="00440144" w:rsidRDefault="00440144" w:rsidP="001835FF">
      <w:r>
        <w:separator/>
      </w:r>
    </w:p>
  </w:footnote>
  <w:footnote w:type="continuationSeparator" w:id="0">
    <w:p w14:paraId="726413A7" w14:textId="77777777" w:rsidR="00440144" w:rsidRDefault="00440144"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9EE46" w14:textId="77777777" w:rsidR="00440144" w:rsidRPr="00725B69" w:rsidRDefault="00440144" w:rsidP="00820C54">
    <w:r>
      <w:rPr>
        <w:noProof/>
      </w:rPr>
      <mc:AlternateContent>
        <mc:Choice Requires="wpg">
          <w:drawing>
            <wp:anchor distT="0" distB="0" distL="114300" distR="114300" simplePos="0" relativeHeight="251656704" behindDoc="1" locked="0" layoutInCell="1" allowOverlap="1" wp14:anchorId="5FF9F158" wp14:editId="3414A69B">
              <wp:simplePos x="0" y="0"/>
              <wp:positionH relativeFrom="column">
                <wp:posOffset>-1859280</wp:posOffset>
              </wp:positionH>
              <wp:positionV relativeFrom="paragraph">
                <wp:posOffset>3794760</wp:posOffset>
              </wp:positionV>
              <wp:extent cx="10683240" cy="6083300"/>
              <wp:effectExtent l="0" t="0" r="3810" b="0"/>
              <wp:wrapNone/>
              <wp:docPr id="21" name="Group 21"/>
              <wp:cNvGraphicFramePr/>
              <a:graphic xmlns:a="http://schemas.openxmlformats.org/drawingml/2006/main">
                <a:graphicData uri="http://schemas.microsoft.com/office/word/2010/wordprocessingGroup">
                  <wpg:wgp>
                    <wpg:cNvGrpSpPr/>
                    <wpg:grpSpPr>
                      <a:xfrm>
                        <a:off x="0" y="0"/>
                        <a:ext cx="10683240" cy="6083300"/>
                        <a:chOff x="-15240" y="0"/>
                        <a:chExt cx="10683240" cy="6083300"/>
                      </a:xfrm>
                    </wpg:grpSpPr>
                    <wps:wsp>
                      <wps:cNvPr id="17" name="Rectangle 17"/>
                      <wps:cNvSpPr/>
                      <wps:spPr>
                        <a:xfrm>
                          <a:off x="-1524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D7D60B" id="Group 21" o:spid="_x0000_s1026" style="position:absolute;margin-left:-146.4pt;margin-top:298.8pt;width:841.2pt;height:479pt;z-index:-251659776;mso-width-relative:margin;mso-height-relative:margin" coordorigin="-152" coordsize="106832,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QmFjaz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kFBRDh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jI2MjBCODEyQ0I0RTMxMThGOUY4QUM0MUIyRUM2OEY8L3htcE1NOkluc3RhbmNlSUQ+CiAgICAg&#10;ICAgIDx4bXBNTTpEb2N1bWVudElEPnhtcC5kaWQ6MjI2MjBCODEyQ0I0RTMxMThGOUY4QUM0MUIy&#10;RUM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oyMTYy&#10;MEI4MTJDQjRFMzExOEY5RjhBQzQxQjJFQzY4Rjwvc3RSZWY6aW5zdGFuY2VJRD4KICAgICAgICAg&#10;ICAgPHN0UmVmOmRvY3VtZW50SUQ+eG1wLmRpZDoyMTYyMEI4MTJDQjRFMzExOEY5RjhBQzQxQjJF&#10;QzY4R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RjRDQjcyODJGOTg4RTMxMUI0MTRBNDU5NDE1RDVFNzc8L3N0RXZ0&#10;Omluc3RhbmNlSUQ+CiAgICAgICAgICAgICAgICAgIDxzdEV2dDp3aGVuPjIwMTQtMDEtMjlUMTA6&#10;MjQ6NTYtMDU6MDA8L3N0RXZ0OndoZW4+CiAgICAgICAgICAgICAgICAgIDxzdEV2dDpzb2Z0d2Fy&#10;ZUFnZW50PkFkb2JlIElsbHVzdHJhdG9yIENTNiAoV2luZG93cy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K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">
              <v:rect id="Rectangle 17" o:spid="_x0000_s1027" style="position:absolute;left:-152;width:47624;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8"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group>
          </w:pict>
        </mc:Fallback>
      </mc:AlternateContent>
    </w:r>
    <w:r>
      <w:rPr>
        <w:b/>
        <w:noProof/>
        <w:color w:val="233972" w:themeColor="accent1"/>
        <w:sz w:val="18"/>
        <w:szCs w:val="18"/>
      </w:rPr>
      <mc:AlternateContent>
        <mc:Choice Requires="wps">
          <w:drawing>
            <wp:anchor distT="0" distB="0" distL="114300" distR="114300" simplePos="0" relativeHeight="251654656" behindDoc="0" locked="0" layoutInCell="1" allowOverlap="1" wp14:anchorId="0247B332" wp14:editId="174861ED">
              <wp:simplePos x="0" y="0"/>
              <wp:positionH relativeFrom="column">
                <wp:posOffset>-965835</wp:posOffset>
              </wp:positionH>
              <wp:positionV relativeFrom="paragraph">
                <wp:posOffset>3770630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2569B8" id="Straight Connector 11"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76.05pt,296.9pt" to="550.35pt,2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" strokecolor="#a51c1a [2405]" strokeweight="6pt"/>
          </w:pict>
        </mc:Fallback>
      </mc:AlternateContent>
    </w:r>
    <w:r>
      <w:rPr>
        <w:noProof/>
      </w:rPr>
      <w:drawing>
        <wp:inline distT="0" distB="0" distL="0" distR="0" wp14:anchorId="34DAF848" wp14:editId="4EE17DDD">
          <wp:extent cx="1536192" cy="443437"/>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6AD2D" w14:textId="77777777" w:rsidR="00440144" w:rsidRPr="000A4B5A" w:rsidRDefault="00440144" w:rsidP="0034719F">
    <w:pPr>
      <w:pStyle w:val="1HeaderBold9pt"/>
      <w:jc w:val="right"/>
    </w:pPr>
    <w:r>
      <w:rPr>
        <w:noProof/>
      </w:rPr>
      <w:drawing>
        <wp:anchor distT="0" distB="0" distL="114300" distR="114300" simplePos="0" relativeHeight="251655680" behindDoc="0" locked="0" layoutInCell="1" allowOverlap="1" wp14:anchorId="263974B9" wp14:editId="3BA66D0A">
          <wp:simplePos x="0" y="0"/>
          <wp:positionH relativeFrom="column">
            <wp:posOffset>-36830</wp:posOffset>
          </wp:positionH>
          <wp:positionV relativeFrom="paragraph">
            <wp:posOffset>0</wp:posOffset>
          </wp:positionV>
          <wp:extent cx="1536192" cy="443437"/>
          <wp:effectExtent l="0" t="0" r="698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440144" w:rsidRPr="000A4B5A" w:rsidRDefault="00440144" w:rsidP="0034719F">
    <w:pPr>
      <w:pStyle w:val="1HeaderBold9pt"/>
      <w:jc w:val="right"/>
    </w:pPr>
    <w:r w:rsidRPr="000A4B5A">
      <w:t>a JV led by AECOM and CDM Smith</w:t>
    </w:r>
  </w:p>
  <w:p w14:paraId="5DB1F630" w14:textId="77777777" w:rsidR="00440144" w:rsidRPr="000A4B5A" w:rsidRDefault="00440144" w:rsidP="0034719F">
    <w:pPr>
      <w:pStyle w:val="1HeaderBold9pt"/>
      <w:jc w:val="right"/>
    </w:pPr>
    <w:r w:rsidRPr="000A4B5A">
      <w:t>675 N. Washington Street, Suite 300</w:t>
    </w:r>
  </w:p>
  <w:p w14:paraId="0F3E6AB4" w14:textId="77777777" w:rsidR="00440144" w:rsidRPr="000A4B5A" w:rsidRDefault="00440144" w:rsidP="0034719F">
    <w:pPr>
      <w:pStyle w:val="1HeaderBold9pt"/>
      <w:jc w:val="right"/>
    </w:pPr>
    <w:r w:rsidRPr="000A4B5A">
      <w:t>Alexandria, VA 22314</w:t>
    </w:r>
  </w:p>
  <w:p w14:paraId="68903801" w14:textId="77777777" w:rsidR="00440144" w:rsidRPr="00E05C8C" w:rsidRDefault="00440144" w:rsidP="0034719F">
    <w:pPr>
      <w:pStyle w:val="1HeaderBold9p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3B5D7" w14:textId="77777777" w:rsidR="00440144" w:rsidRDefault="00440144" w:rsidP="0067423E">
    <w:pPr>
      <w:pStyle w:val="1HeaderBold9pt"/>
      <w:jc w:val="right"/>
    </w:pPr>
    <w:r>
      <w:rPr>
        <w:noProof/>
      </w:rPr>
      <w:drawing>
        <wp:anchor distT="0" distB="0" distL="114300" distR="114300" simplePos="0" relativeHeight="251658752" behindDoc="0" locked="0" layoutInCell="1" allowOverlap="1" wp14:anchorId="777263A2" wp14:editId="7AB1E5BB">
          <wp:simplePos x="0" y="0"/>
          <wp:positionH relativeFrom="column">
            <wp:posOffset>-36830</wp:posOffset>
          </wp:positionH>
          <wp:positionV relativeFrom="paragraph">
            <wp:posOffset>0</wp:posOffset>
          </wp:positionV>
          <wp:extent cx="1536192" cy="443437"/>
          <wp:effectExtent l="0" t="0" r="698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0F3CEC0" w14:textId="77777777" w:rsidR="00440144" w:rsidRDefault="00440144" w:rsidP="0067423E">
    <w:pPr>
      <w:pStyle w:val="1HeaderBold9pt"/>
      <w:jc w:val="right"/>
    </w:pPr>
    <w:r>
      <w:t>3101 Wilson Boulevard, Suite 900</w:t>
    </w:r>
  </w:p>
  <w:p w14:paraId="444F66D4" w14:textId="77777777" w:rsidR="00440144" w:rsidRDefault="00440144" w:rsidP="0067423E">
    <w:pPr>
      <w:pStyle w:val="1HeaderBold9pt"/>
      <w:jc w:val="right"/>
    </w:pPr>
    <w:r>
      <w:t>Arlington, VA 22201</w:t>
    </w:r>
  </w:p>
  <w:p w14:paraId="3528AD01" w14:textId="77777777" w:rsidR="00440144" w:rsidRDefault="00440144" w:rsidP="0067423E">
    <w:pPr>
      <w:pStyle w:val="1HeaderBold9pt"/>
      <w:jc w:val="right"/>
    </w:pPr>
    <w:r>
      <w:t>T: 703.682.9100; F: 703.682.4901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A191B" w14:textId="33C185DC" w:rsidR="00440144" w:rsidRDefault="00440144" w:rsidP="0067423E">
    <w:pPr>
      <w:pStyle w:val="1HeaderBold9pt"/>
      <w:pBdr>
        <w:bottom w:val="dotted" w:sz="4" w:space="2" w:color="3381BD" w:themeColor="accent5" w:themeShade="80"/>
      </w:pBdr>
      <w:tabs>
        <w:tab w:val="right" w:pos="9000"/>
      </w:tabs>
    </w:pPr>
    <w:r>
      <w:rPr>
        <w:noProof/>
      </w:rPr>
      <w:drawing>
        <wp:anchor distT="0" distB="0" distL="114300" distR="114300" simplePos="0" relativeHeight="251659776" behindDoc="0" locked="1" layoutInCell="1" allowOverlap="1" wp14:anchorId="5E6AACB7" wp14:editId="019F299D">
          <wp:simplePos x="0" y="0"/>
          <wp:positionH relativeFrom="page">
            <wp:align>right</wp:align>
          </wp:positionH>
          <wp:positionV relativeFrom="page">
            <wp:align>top</wp:align>
          </wp:positionV>
          <wp:extent cx="1124712" cy="1243584"/>
          <wp:effectExtent l="0" t="0" r="0" b="0"/>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t>Compass PTS JV</w:t>
    </w:r>
    <w:r>
      <w:tab/>
      <w:t>Base Level Engineering Results</w:t>
    </w:r>
  </w:p>
  <w:p w14:paraId="09E1BF75" w14:textId="6169CB5C" w:rsidR="00440144" w:rsidRDefault="00440144" w:rsidP="0067423E">
    <w:pPr>
      <w:pStyle w:val="1HeaderBold9pt"/>
      <w:pBdr>
        <w:bottom w:val="none" w:sz="0" w:space="0" w:color="auto"/>
      </w:pBdr>
      <w:tabs>
        <w:tab w:val="right" w:pos="9000"/>
      </w:tabs>
      <w:rPr>
        <w:color w:val="7F7F7F" w:themeColor="text1" w:themeTint="80"/>
      </w:rPr>
    </w:pPr>
    <w:r>
      <w:rPr>
        <w:color w:val="65757D" w:themeColor="text2" w:themeShade="80"/>
      </w:rPr>
      <w:tab/>
    </w:r>
    <w:r w:rsidRPr="00EA05C8">
      <w:t>Contract #HSFE60-15-D-0003, Task Order #70FA601</w:t>
    </w:r>
    <w:r>
      <w:t>9</w:t>
    </w:r>
    <w:r w:rsidRPr="00EA05C8">
      <w:t xml:space="preserve">F00000035 | </w:t>
    </w:r>
    <w:r>
      <w:t>July 2021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82B96" w14:textId="77777777" w:rsidR="00440144" w:rsidRDefault="00440144" w:rsidP="00817154">
    <w:pPr>
      <w:pStyle w:val="1HeaderBold9pt"/>
      <w:pBdr>
        <w:bottom w:val="dotted" w:sz="4" w:space="2" w:color="3381BD" w:themeColor="accent5" w:themeShade="80"/>
      </w:pBdr>
      <w:tabs>
        <w:tab w:val="right" w:pos="9270"/>
      </w:tabs>
    </w:pPr>
  </w:p>
  <w:p w14:paraId="3637C2AD" w14:textId="2C5E16CB" w:rsidR="00440144" w:rsidRDefault="00440144" w:rsidP="000C308E">
    <w:pPr>
      <w:pStyle w:val="1HeaderBold9pt"/>
      <w:pBdr>
        <w:bottom w:val="dotted" w:sz="4" w:space="2" w:color="3381BD" w:themeColor="accent5" w:themeShade="80"/>
      </w:pBdr>
      <w:tabs>
        <w:tab w:val="right" w:pos="9270"/>
      </w:tabs>
      <w:jc w:val="right"/>
    </w:pPr>
    <w:r>
      <w:rPr>
        <w:noProof/>
      </w:rPr>
      <w:drawing>
        <wp:anchor distT="0" distB="0" distL="114300" distR="114300" simplePos="0" relativeHeight="251657728" behindDoc="0" locked="1" layoutInCell="1" allowOverlap="1" wp14:anchorId="3775168C" wp14:editId="520C1253">
          <wp:simplePos x="0" y="0"/>
          <wp:positionH relativeFrom="page">
            <wp:align>right</wp:align>
          </wp:positionH>
          <wp:positionV relativeFrom="page">
            <wp:align>top</wp:align>
          </wp:positionV>
          <wp:extent cx="1124585" cy="1243330"/>
          <wp:effectExtent l="0" t="0" r="0" b="0"/>
          <wp:wrapNone/>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t>Compass PTS JV</w:t>
    </w:r>
    <w:r w:rsidRPr="00817154">
      <w:t xml:space="preserve"> </w:t>
    </w:r>
    <w:r>
      <w:tab/>
      <w:t>Base Level Engineering Results, Appendix</w:t>
    </w:r>
    <w:r>
      <w:tab/>
      <w:t xml:space="preserve">                 </w:t>
    </w:r>
  </w:p>
  <w:p w14:paraId="14343FDE" w14:textId="32AB7ECF" w:rsidR="00440144" w:rsidRDefault="00440144" w:rsidP="00E75E4E">
    <w:pPr>
      <w:pStyle w:val="1HeaderBold9pt"/>
      <w:pBdr>
        <w:bottom w:val="none" w:sz="0" w:space="0" w:color="auto"/>
      </w:pBdr>
      <w:tabs>
        <w:tab w:val="right" w:pos="9000"/>
      </w:tabs>
      <w:jc w:val="right"/>
      <w:rPr>
        <w:color w:val="7F7F7F" w:themeColor="text1" w:themeTint="80"/>
      </w:rPr>
    </w:pPr>
    <w:r>
      <w:rPr>
        <w:color w:val="65757D" w:themeColor="text2" w:themeShade="80"/>
      </w:rPr>
      <w:tab/>
    </w:r>
    <w:r w:rsidRPr="00EA05C8">
      <w:t>Contract #HSFE60-15-D-0003, Task Order #70FA6019F00000035</w:t>
    </w:r>
    <w:r>
      <w:t xml:space="preserve"> </w:t>
    </w:r>
    <w:r w:rsidRPr="00B47F95">
      <w:t xml:space="preserve">| </w:t>
    </w:r>
    <w:r>
      <w:t>July 2021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7E472F" w14:textId="77777777" w:rsidR="00440144" w:rsidRPr="00AE7642" w:rsidRDefault="00440144" w:rsidP="00AE7642">
    <w:r>
      <w:rPr>
        <w:noProof/>
      </w:rPr>
      <w:drawing>
        <wp:anchor distT="0" distB="0" distL="114300" distR="114300" simplePos="0" relativeHeight="251660800" behindDoc="0" locked="0" layoutInCell="1" allowOverlap="1" wp14:anchorId="3319FA05" wp14:editId="16233D7F">
          <wp:simplePos x="0" y="0"/>
          <wp:positionH relativeFrom="column">
            <wp:posOffset>-988060</wp:posOffset>
          </wp:positionH>
          <wp:positionV relativeFrom="paragraph">
            <wp:posOffset>-457200</wp:posOffset>
          </wp:positionV>
          <wp:extent cx="9758414" cy="10120184"/>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9" w15:restartNumberingAfterBreak="0">
    <w:nsid w:val="027B5B21"/>
    <w:multiLevelType w:val="hybridMultilevel"/>
    <w:tmpl w:val="76C0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4" w15:restartNumberingAfterBreak="0">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8" w15:restartNumberingAfterBreak="0">
    <w:nsid w:val="581B5E84"/>
    <w:multiLevelType w:val="multilevel"/>
    <w:tmpl w:val="D62E39C8"/>
    <w:lvl w:ilvl="0">
      <w:start w:val="1"/>
      <w:numFmt w:val="decimal"/>
      <w:pStyle w:val="Heading1"/>
      <w:suff w:val="space"/>
      <w:lvlText w:val="0%1"/>
      <w:lvlJc w:val="left"/>
      <w:pPr>
        <w:ind w:left="756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440" w:hanging="720"/>
      </w:pPr>
      <w:rPr>
        <w:rFonts w:hint="default"/>
      </w:rPr>
    </w:lvl>
    <w:lvl w:ilvl="3">
      <w:start w:val="1"/>
      <w:numFmt w:val="decimal"/>
      <w:pStyle w:val="Heading4"/>
      <w:lvlText w:val="%1.%2.%3.%4"/>
      <w:lvlJc w:val="left"/>
      <w:pPr>
        <w:ind w:left="185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9" w15:restartNumberingAfterBreak="0">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2A2556"/>
    <w:multiLevelType w:val="hybridMultilevel"/>
    <w:tmpl w:val="CB7A857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6"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num w:numId="1">
    <w:abstractNumId w:val="13"/>
  </w:num>
  <w:num w:numId="2">
    <w:abstractNumId w:val="20"/>
  </w:num>
  <w:num w:numId="3">
    <w:abstractNumId w:val="10"/>
  </w:num>
  <w:num w:numId="4">
    <w:abstractNumId w:val="22"/>
  </w:num>
  <w:num w:numId="5">
    <w:abstractNumId w:val="21"/>
  </w:num>
  <w:num w:numId="6">
    <w:abstractNumId w:val="28"/>
  </w:num>
  <w:num w:numId="7">
    <w:abstractNumId w:val="26"/>
  </w:num>
  <w:num w:numId="8">
    <w:abstractNumId w:val="11"/>
  </w:num>
  <w:num w:numId="9">
    <w:abstractNumId w:val="27"/>
  </w:num>
  <w:num w:numId="10">
    <w:abstractNumId w:val="18"/>
  </w:num>
  <w:num w:numId="11">
    <w:abstractNumId w:val="8"/>
  </w:num>
  <w:num w:numId="12">
    <w:abstractNumId w:val="14"/>
  </w:num>
  <w:num w:numId="13">
    <w:abstractNumId w:val="12"/>
  </w:num>
  <w:num w:numId="14">
    <w:abstractNumId w:val="17"/>
  </w:num>
  <w:num w:numId="15">
    <w:abstractNumId w:val="23"/>
  </w:num>
  <w:num w:numId="16">
    <w:abstractNumId w:val="18"/>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8"/>
  </w:num>
  <w:num w:numId="26">
    <w:abstractNumId w:val="18"/>
  </w:num>
  <w:num w:numId="27">
    <w:abstractNumId w:val="19"/>
  </w:num>
  <w:num w:numId="28">
    <w:abstractNumId w:val="18"/>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8"/>
  </w:num>
  <w:num w:numId="33">
    <w:abstractNumId w:val="18"/>
  </w:num>
  <w:num w:numId="34">
    <w:abstractNumId w:val="18"/>
  </w:num>
  <w:num w:numId="35">
    <w:abstractNumId w:val="15"/>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18"/>
  </w:num>
  <w:num w:numId="39">
    <w:abstractNumId w:val="18"/>
  </w:num>
  <w:num w:numId="40">
    <w:abstractNumId w:val="18"/>
  </w:num>
  <w:num w:numId="41">
    <w:abstractNumId w:val="18"/>
  </w:num>
  <w:num w:numId="42">
    <w:abstractNumId w:val="25"/>
  </w:num>
  <w:num w:numId="43">
    <w:abstractNumId w:val="24"/>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
  </w:num>
  <w:num w:numId="46">
    <w:abstractNumId w:val="18"/>
  </w:num>
  <w:num w:numId="47">
    <w:abstractNumId w:val="18"/>
  </w:num>
  <w:num w:numId="48">
    <w:abstractNumId w:val="18"/>
  </w:num>
  <w:num w:numId="49">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6"/>
  <w:activeWritingStyle w:appName="MSWord" w:lang="en-US" w:vendorID="64" w:dllVersion="0" w:nlCheck="1" w:checkStyle="0"/>
  <w:proofState w:spelling="clean" w:grammar="clean"/>
  <w:attachedTemplate r:id="rId1"/>
  <w:stylePaneSortMethod w:val="0000"/>
  <w:styleLockTheme/>
  <w:styleLockQFSet/>
  <w:defaultTabStop w:val="720"/>
  <w:defaultTableStyle w:val="CompassTable"/>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3EB"/>
    <w:rsid w:val="00000A7B"/>
    <w:rsid w:val="0000281B"/>
    <w:rsid w:val="00002E4C"/>
    <w:rsid w:val="0000361A"/>
    <w:rsid w:val="000047C2"/>
    <w:rsid w:val="00011074"/>
    <w:rsid w:val="000124C0"/>
    <w:rsid w:val="00012B69"/>
    <w:rsid w:val="00013EC9"/>
    <w:rsid w:val="00014D57"/>
    <w:rsid w:val="00016C94"/>
    <w:rsid w:val="00021B58"/>
    <w:rsid w:val="000220AE"/>
    <w:rsid w:val="000240F2"/>
    <w:rsid w:val="00025840"/>
    <w:rsid w:val="00031202"/>
    <w:rsid w:val="0003204F"/>
    <w:rsid w:val="00034F6E"/>
    <w:rsid w:val="000350AD"/>
    <w:rsid w:val="000357F6"/>
    <w:rsid w:val="00036C56"/>
    <w:rsid w:val="00045DDA"/>
    <w:rsid w:val="00047036"/>
    <w:rsid w:val="000471F7"/>
    <w:rsid w:val="0005407B"/>
    <w:rsid w:val="00054CC1"/>
    <w:rsid w:val="00054FBD"/>
    <w:rsid w:val="00056F3A"/>
    <w:rsid w:val="00061A0A"/>
    <w:rsid w:val="00061E3C"/>
    <w:rsid w:val="000654CE"/>
    <w:rsid w:val="000673EB"/>
    <w:rsid w:val="000674A1"/>
    <w:rsid w:val="00074051"/>
    <w:rsid w:val="000752F4"/>
    <w:rsid w:val="00082EA3"/>
    <w:rsid w:val="000862D9"/>
    <w:rsid w:val="00091782"/>
    <w:rsid w:val="000923FA"/>
    <w:rsid w:val="00092638"/>
    <w:rsid w:val="00092B1B"/>
    <w:rsid w:val="00093470"/>
    <w:rsid w:val="00095EBA"/>
    <w:rsid w:val="00096293"/>
    <w:rsid w:val="00096EAA"/>
    <w:rsid w:val="00097756"/>
    <w:rsid w:val="000A10B1"/>
    <w:rsid w:val="000A31CE"/>
    <w:rsid w:val="000A4B5A"/>
    <w:rsid w:val="000A4D58"/>
    <w:rsid w:val="000A4E9A"/>
    <w:rsid w:val="000A700A"/>
    <w:rsid w:val="000A7F72"/>
    <w:rsid w:val="000B2260"/>
    <w:rsid w:val="000B4C92"/>
    <w:rsid w:val="000B4EA7"/>
    <w:rsid w:val="000B5670"/>
    <w:rsid w:val="000B6C6E"/>
    <w:rsid w:val="000C029F"/>
    <w:rsid w:val="000C2C77"/>
    <w:rsid w:val="000C308E"/>
    <w:rsid w:val="000C3EED"/>
    <w:rsid w:val="000D0325"/>
    <w:rsid w:val="000D0F73"/>
    <w:rsid w:val="000D1267"/>
    <w:rsid w:val="000D2CE3"/>
    <w:rsid w:val="000D5016"/>
    <w:rsid w:val="000D7E47"/>
    <w:rsid w:val="000D7FB9"/>
    <w:rsid w:val="000E20F4"/>
    <w:rsid w:val="000E2188"/>
    <w:rsid w:val="000E27D3"/>
    <w:rsid w:val="000E475B"/>
    <w:rsid w:val="000E7F2F"/>
    <w:rsid w:val="000F1309"/>
    <w:rsid w:val="000F15E8"/>
    <w:rsid w:val="000F21F9"/>
    <w:rsid w:val="000F2997"/>
    <w:rsid w:val="000F3ABC"/>
    <w:rsid w:val="000F3FC7"/>
    <w:rsid w:val="000F52FE"/>
    <w:rsid w:val="000F622D"/>
    <w:rsid w:val="00101699"/>
    <w:rsid w:val="00101F91"/>
    <w:rsid w:val="00104EDF"/>
    <w:rsid w:val="00105E21"/>
    <w:rsid w:val="001066DF"/>
    <w:rsid w:val="00113A9E"/>
    <w:rsid w:val="00115B9C"/>
    <w:rsid w:val="001178A3"/>
    <w:rsid w:val="00117EAA"/>
    <w:rsid w:val="0012156E"/>
    <w:rsid w:val="001228F1"/>
    <w:rsid w:val="0012311C"/>
    <w:rsid w:val="00125208"/>
    <w:rsid w:val="00125EF4"/>
    <w:rsid w:val="0012788C"/>
    <w:rsid w:val="00130B6D"/>
    <w:rsid w:val="001332BE"/>
    <w:rsid w:val="00133462"/>
    <w:rsid w:val="001337B4"/>
    <w:rsid w:val="001361E4"/>
    <w:rsid w:val="00136EBC"/>
    <w:rsid w:val="0013712F"/>
    <w:rsid w:val="00137A78"/>
    <w:rsid w:val="00140CF9"/>
    <w:rsid w:val="00140E69"/>
    <w:rsid w:val="001417D4"/>
    <w:rsid w:val="001425AB"/>
    <w:rsid w:val="00143151"/>
    <w:rsid w:val="0014325E"/>
    <w:rsid w:val="00143625"/>
    <w:rsid w:val="001439CA"/>
    <w:rsid w:val="00145A31"/>
    <w:rsid w:val="00146C2C"/>
    <w:rsid w:val="00153F55"/>
    <w:rsid w:val="00154B6C"/>
    <w:rsid w:val="00154E69"/>
    <w:rsid w:val="00155758"/>
    <w:rsid w:val="0015683B"/>
    <w:rsid w:val="00161968"/>
    <w:rsid w:val="0016307C"/>
    <w:rsid w:val="001632D4"/>
    <w:rsid w:val="0016396A"/>
    <w:rsid w:val="00163A3C"/>
    <w:rsid w:val="00170693"/>
    <w:rsid w:val="00172FB9"/>
    <w:rsid w:val="00173037"/>
    <w:rsid w:val="00175A15"/>
    <w:rsid w:val="00176491"/>
    <w:rsid w:val="00180A79"/>
    <w:rsid w:val="00180AAB"/>
    <w:rsid w:val="001835FF"/>
    <w:rsid w:val="001851F9"/>
    <w:rsid w:val="00186515"/>
    <w:rsid w:val="001900F0"/>
    <w:rsid w:val="00190414"/>
    <w:rsid w:val="0019290A"/>
    <w:rsid w:val="001976EA"/>
    <w:rsid w:val="001978CE"/>
    <w:rsid w:val="001A0F92"/>
    <w:rsid w:val="001A14DD"/>
    <w:rsid w:val="001A19D8"/>
    <w:rsid w:val="001A2006"/>
    <w:rsid w:val="001A458F"/>
    <w:rsid w:val="001A5871"/>
    <w:rsid w:val="001A5D5E"/>
    <w:rsid w:val="001A643F"/>
    <w:rsid w:val="001B045B"/>
    <w:rsid w:val="001B193B"/>
    <w:rsid w:val="001B2E60"/>
    <w:rsid w:val="001B37A6"/>
    <w:rsid w:val="001B3A1A"/>
    <w:rsid w:val="001B4377"/>
    <w:rsid w:val="001B5FF5"/>
    <w:rsid w:val="001B699C"/>
    <w:rsid w:val="001B704A"/>
    <w:rsid w:val="001B7F51"/>
    <w:rsid w:val="001C1E26"/>
    <w:rsid w:val="001C22BD"/>
    <w:rsid w:val="001C31A6"/>
    <w:rsid w:val="001C36FE"/>
    <w:rsid w:val="001C3A6A"/>
    <w:rsid w:val="001C3FB0"/>
    <w:rsid w:val="001C6567"/>
    <w:rsid w:val="001C723F"/>
    <w:rsid w:val="001C7EEB"/>
    <w:rsid w:val="001D0C5A"/>
    <w:rsid w:val="001D1545"/>
    <w:rsid w:val="001D1C44"/>
    <w:rsid w:val="001D1CAA"/>
    <w:rsid w:val="001D5052"/>
    <w:rsid w:val="001D5C3D"/>
    <w:rsid w:val="001D7808"/>
    <w:rsid w:val="001E0626"/>
    <w:rsid w:val="001E0B7A"/>
    <w:rsid w:val="001E1745"/>
    <w:rsid w:val="001E20F5"/>
    <w:rsid w:val="001E2F6D"/>
    <w:rsid w:val="001E3527"/>
    <w:rsid w:val="001E4BEB"/>
    <w:rsid w:val="001E53F7"/>
    <w:rsid w:val="001E721E"/>
    <w:rsid w:val="001E7C87"/>
    <w:rsid w:val="001F1FEF"/>
    <w:rsid w:val="001F28C5"/>
    <w:rsid w:val="001F37C3"/>
    <w:rsid w:val="001F59F0"/>
    <w:rsid w:val="001F7295"/>
    <w:rsid w:val="00200743"/>
    <w:rsid w:val="0020280B"/>
    <w:rsid w:val="00203205"/>
    <w:rsid w:val="00204904"/>
    <w:rsid w:val="002079B7"/>
    <w:rsid w:val="00213067"/>
    <w:rsid w:val="00216E1F"/>
    <w:rsid w:val="00220143"/>
    <w:rsid w:val="00220E2E"/>
    <w:rsid w:val="0022236C"/>
    <w:rsid w:val="0022354B"/>
    <w:rsid w:val="002242A6"/>
    <w:rsid w:val="0022450B"/>
    <w:rsid w:val="002252EB"/>
    <w:rsid w:val="002266A5"/>
    <w:rsid w:val="0022677E"/>
    <w:rsid w:val="00227084"/>
    <w:rsid w:val="0023251E"/>
    <w:rsid w:val="00232F69"/>
    <w:rsid w:val="002336CF"/>
    <w:rsid w:val="00233ED8"/>
    <w:rsid w:val="0023485A"/>
    <w:rsid w:val="0024036B"/>
    <w:rsid w:val="00240636"/>
    <w:rsid w:val="00240ADB"/>
    <w:rsid w:val="00250B16"/>
    <w:rsid w:val="002567EB"/>
    <w:rsid w:val="002604F5"/>
    <w:rsid w:val="00263978"/>
    <w:rsid w:val="002657E9"/>
    <w:rsid w:val="0027327D"/>
    <w:rsid w:val="00273676"/>
    <w:rsid w:val="00274070"/>
    <w:rsid w:val="002761FD"/>
    <w:rsid w:val="00281CFC"/>
    <w:rsid w:val="00283FA7"/>
    <w:rsid w:val="002845D4"/>
    <w:rsid w:val="00285671"/>
    <w:rsid w:val="0028616C"/>
    <w:rsid w:val="00295468"/>
    <w:rsid w:val="00296CC0"/>
    <w:rsid w:val="002A04D9"/>
    <w:rsid w:val="002A2235"/>
    <w:rsid w:val="002A529F"/>
    <w:rsid w:val="002A66C2"/>
    <w:rsid w:val="002B29A3"/>
    <w:rsid w:val="002B3D92"/>
    <w:rsid w:val="002B4641"/>
    <w:rsid w:val="002C18FF"/>
    <w:rsid w:val="002C236F"/>
    <w:rsid w:val="002C33A7"/>
    <w:rsid w:val="002C50E4"/>
    <w:rsid w:val="002C5E11"/>
    <w:rsid w:val="002C79C5"/>
    <w:rsid w:val="002D0A6B"/>
    <w:rsid w:val="002D2176"/>
    <w:rsid w:val="002D3385"/>
    <w:rsid w:val="002D5BF8"/>
    <w:rsid w:val="002D7B1B"/>
    <w:rsid w:val="002E3367"/>
    <w:rsid w:val="002E419A"/>
    <w:rsid w:val="002E5488"/>
    <w:rsid w:val="002E6C5B"/>
    <w:rsid w:val="002E6CE3"/>
    <w:rsid w:val="002E71CF"/>
    <w:rsid w:val="002F08B7"/>
    <w:rsid w:val="002F1D15"/>
    <w:rsid w:val="002F1E9F"/>
    <w:rsid w:val="002F3095"/>
    <w:rsid w:val="002F33DA"/>
    <w:rsid w:val="002F4816"/>
    <w:rsid w:val="0030054D"/>
    <w:rsid w:val="00301288"/>
    <w:rsid w:val="003019FA"/>
    <w:rsid w:val="00303098"/>
    <w:rsid w:val="00304967"/>
    <w:rsid w:val="00307AB3"/>
    <w:rsid w:val="00307DD3"/>
    <w:rsid w:val="00310580"/>
    <w:rsid w:val="003117A4"/>
    <w:rsid w:val="00311994"/>
    <w:rsid w:val="00314050"/>
    <w:rsid w:val="00316BFA"/>
    <w:rsid w:val="0031700A"/>
    <w:rsid w:val="00321D5B"/>
    <w:rsid w:val="003236BD"/>
    <w:rsid w:val="0033199B"/>
    <w:rsid w:val="0033201E"/>
    <w:rsid w:val="003322CD"/>
    <w:rsid w:val="00335C77"/>
    <w:rsid w:val="00335E27"/>
    <w:rsid w:val="0033748D"/>
    <w:rsid w:val="00337F29"/>
    <w:rsid w:val="003405C5"/>
    <w:rsid w:val="003409A9"/>
    <w:rsid w:val="003421CF"/>
    <w:rsid w:val="00342332"/>
    <w:rsid w:val="0034246C"/>
    <w:rsid w:val="00344967"/>
    <w:rsid w:val="0034519E"/>
    <w:rsid w:val="00345956"/>
    <w:rsid w:val="0034655D"/>
    <w:rsid w:val="0034719F"/>
    <w:rsid w:val="00347311"/>
    <w:rsid w:val="003504C0"/>
    <w:rsid w:val="00355F97"/>
    <w:rsid w:val="00356889"/>
    <w:rsid w:val="003612BD"/>
    <w:rsid w:val="0036196E"/>
    <w:rsid w:val="00363C9C"/>
    <w:rsid w:val="00365D36"/>
    <w:rsid w:val="003664A7"/>
    <w:rsid w:val="003715AF"/>
    <w:rsid w:val="00371DFA"/>
    <w:rsid w:val="00374C21"/>
    <w:rsid w:val="00375481"/>
    <w:rsid w:val="003765A6"/>
    <w:rsid w:val="00376F85"/>
    <w:rsid w:val="00376FA5"/>
    <w:rsid w:val="00390DA9"/>
    <w:rsid w:val="00394E2B"/>
    <w:rsid w:val="0039626C"/>
    <w:rsid w:val="0039661D"/>
    <w:rsid w:val="003A00D3"/>
    <w:rsid w:val="003A149A"/>
    <w:rsid w:val="003A3549"/>
    <w:rsid w:val="003A376F"/>
    <w:rsid w:val="003A3780"/>
    <w:rsid w:val="003A3893"/>
    <w:rsid w:val="003A4310"/>
    <w:rsid w:val="003A4C55"/>
    <w:rsid w:val="003A6106"/>
    <w:rsid w:val="003B18A2"/>
    <w:rsid w:val="003B1C27"/>
    <w:rsid w:val="003B5540"/>
    <w:rsid w:val="003C0931"/>
    <w:rsid w:val="003C4714"/>
    <w:rsid w:val="003C4798"/>
    <w:rsid w:val="003C53FE"/>
    <w:rsid w:val="003D0ED7"/>
    <w:rsid w:val="003D222A"/>
    <w:rsid w:val="003D29DF"/>
    <w:rsid w:val="003D2F56"/>
    <w:rsid w:val="003D492A"/>
    <w:rsid w:val="003D50E5"/>
    <w:rsid w:val="003D6D1D"/>
    <w:rsid w:val="003D756C"/>
    <w:rsid w:val="003D7874"/>
    <w:rsid w:val="003E2D81"/>
    <w:rsid w:val="003E3A08"/>
    <w:rsid w:val="003E6125"/>
    <w:rsid w:val="003E6612"/>
    <w:rsid w:val="003E715F"/>
    <w:rsid w:val="003E780C"/>
    <w:rsid w:val="003F1699"/>
    <w:rsid w:val="003F234F"/>
    <w:rsid w:val="003F36A6"/>
    <w:rsid w:val="003F397E"/>
    <w:rsid w:val="003F5E44"/>
    <w:rsid w:val="003F6718"/>
    <w:rsid w:val="003F7A39"/>
    <w:rsid w:val="0040218A"/>
    <w:rsid w:val="00403360"/>
    <w:rsid w:val="0040340B"/>
    <w:rsid w:val="00403B8C"/>
    <w:rsid w:val="0040575C"/>
    <w:rsid w:val="00407C1E"/>
    <w:rsid w:val="004101C6"/>
    <w:rsid w:val="00410375"/>
    <w:rsid w:val="00412FC0"/>
    <w:rsid w:val="00413E1E"/>
    <w:rsid w:val="00413FC8"/>
    <w:rsid w:val="00414048"/>
    <w:rsid w:val="00414409"/>
    <w:rsid w:val="00415356"/>
    <w:rsid w:val="00416E89"/>
    <w:rsid w:val="0041711B"/>
    <w:rsid w:val="00417BFC"/>
    <w:rsid w:val="0042196C"/>
    <w:rsid w:val="00421E34"/>
    <w:rsid w:val="00422C81"/>
    <w:rsid w:val="00423F16"/>
    <w:rsid w:val="00425BB4"/>
    <w:rsid w:val="00425F61"/>
    <w:rsid w:val="00431C5B"/>
    <w:rsid w:val="00435BFA"/>
    <w:rsid w:val="00440144"/>
    <w:rsid w:val="0044101A"/>
    <w:rsid w:val="00442186"/>
    <w:rsid w:val="00442C57"/>
    <w:rsid w:val="00444C85"/>
    <w:rsid w:val="00451657"/>
    <w:rsid w:val="00452D18"/>
    <w:rsid w:val="00453A8E"/>
    <w:rsid w:val="00453ACD"/>
    <w:rsid w:val="00456E7E"/>
    <w:rsid w:val="00460093"/>
    <w:rsid w:val="00460A65"/>
    <w:rsid w:val="0046194D"/>
    <w:rsid w:val="00464709"/>
    <w:rsid w:val="0046486E"/>
    <w:rsid w:val="00474D0F"/>
    <w:rsid w:val="00474DDD"/>
    <w:rsid w:val="00475405"/>
    <w:rsid w:val="004821B5"/>
    <w:rsid w:val="0048309E"/>
    <w:rsid w:val="00483C0A"/>
    <w:rsid w:val="0048490E"/>
    <w:rsid w:val="00484EE1"/>
    <w:rsid w:val="00485363"/>
    <w:rsid w:val="0048637D"/>
    <w:rsid w:val="00490463"/>
    <w:rsid w:val="00492155"/>
    <w:rsid w:val="00492AEF"/>
    <w:rsid w:val="00492B09"/>
    <w:rsid w:val="004959A6"/>
    <w:rsid w:val="00496D98"/>
    <w:rsid w:val="004A1F94"/>
    <w:rsid w:val="004A2FF2"/>
    <w:rsid w:val="004A30F1"/>
    <w:rsid w:val="004A652A"/>
    <w:rsid w:val="004A7455"/>
    <w:rsid w:val="004B2B5D"/>
    <w:rsid w:val="004B2FC3"/>
    <w:rsid w:val="004B6205"/>
    <w:rsid w:val="004B636E"/>
    <w:rsid w:val="004B69FB"/>
    <w:rsid w:val="004B6B43"/>
    <w:rsid w:val="004C034C"/>
    <w:rsid w:val="004C21E1"/>
    <w:rsid w:val="004C6AD8"/>
    <w:rsid w:val="004C6AF6"/>
    <w:rsid w:val="004C6FC2"/>
    <w:rsid w:val="004D021E"/>
    <w:rsid w:val="004D0EFF"/>
    <w:rsid w:val="004D1880"/>
    <w:rsid w:val="004D24F0"/>
    <w:rsid w:val="004D2B32"/>
    <w:rsid w:val="004D3625"/>
    <w:rsid w:val="004D478A"/>
    <w:rsid w:val="004D4CC9"/>
    <w:rsid w:val="004E199C"/>
    <w:rsid w:val="004E2830"/>
    <w:rsid w:val="004E4465"/>
    <w:rsid w:val="004F29E2"/>
    <w:rsid w:val="004F3455"/>
    <w:rsid w:val="004F3A76"/>
    <w:rsid w:val="004F3F11"/>
    <w:rsid w:val="004F564B"/>
    <w:rsid w:val="004F5D4F"/>
    <w:rsid w:val="004F5FE9"/>
    <w:rsid w:val="00501CD0"/>
    <w:rsid w:val="0050278F"/>
    <w:rsid w:val="00505523"/>
    <w:rsid w:val="00512A5D"/>
    <w:rsid w:val="005131E9"/>
    <w:rsid w:val="00513370"/>
    <w:rsid w:val="005134CE"/>
    <w:rsid w:val="00514ECA"/>
    <w:rsid w:val="00514F75"/>
    <w:rsid w:val="0052063D"/>
    <w:rsid w:val="005215F5"/>
    <w:rsid w:val="0052218A"/>
    <w:rsid w:val="0052294E"/>
    <w:rsid w:val="005250B3"/>
    <w:rsid w:val="00525784"/>
    <w:rsid w:val="00525B41"/>
    <w:rsid w:val="00525B82"/>
    <w:rsid w:val="005265B0"/>
    <w:rsid w:val="00526D47"/>
    <w:rsid w:val="005301FC"/>
    <w:rsid w:val="00531B26"/>
    <w:rsid w:val="0053291B"/>
    <w:rsid w:val="00533CAF"/>
    <w:rsid w:val="00540F81"/>
    <w:rsid w:val="00544CDC"/>
    <w:rsid w:val="00550384"/>
    <w:rsid w:val="005516EA"/>
    <w:rsid w:val="0055241B"/>
    <w:rsid w:val="0055374C"/>
    <w:rsid w:val="00556307"/>
    <w:rsid w:val="00562E0B"/>
    <w:rsid w:val="005647EA"/>
    <w:rsid w:val="00566962"/>
    <w:rsid w:val="00566DB1"/>
    <w:rsid w:val="005713EA"/>
    <w:rsid w:val="00575298"/>
    <w:rsid w:val="005758DB"/>
    <w:rsid w:val="0057732B"/>
    <w:rsid w:val="00577770"/>
    <w:rsid w:val="00581156"/>
    <w:rsid w:val="0058115D"/>
    <w:rsid w:val="00581304"/>
    <w:rsid w:val="00583435"/>
    <w:rsid w:val="00585D3B"/>
    <w:rsid w:val="00586B80"/>
    <w:rsid w:val="00587ABE"/>
    <w:rsid w:val="0059035F"/>
    <w:rsid w:val="00590BCA"/>
    <w:rsid w:val="00590EB8"/>
    <w:rsid w:val="005917B0"/>
    <w:rsid w:val="00594171"/>
    <w:rsid w:val="005951A9"/>
    <w:rsid w:val="005A2D33"/>
    <w:rsid w:val="005A4367"/>
    <w:rsid w:val="005A5336"/>
    <w:rsid w:val="005A6ADB"/>
    <w:rsid w:val="005B3B97"/>
    <w:rsid w:val="005B68E3"/>
    <w:rsid w:val="005B6EAA"/>
    <w:rsid w:val="005B7DA4"/>
    <w:rsid w:val="005C14E2"/>
    <w:rsid w:val="005C1747"/>
    <w:rsid w:val="005C2525"/>
    <w:rsid w:val="005C68F7"/>
    <w:rsid w:val="005D0FF7"/>
    <w:rsid w:val="005D1052"/>
    <w:rsid w:val="005D259F"/>
    <w:rsid w:val="005D3C18"/>
    <w:rsid w:val="005D7875"/>
    <w:rsid w:val="005E16B9"/>
    <w:rsid w:val="005E1A82"/>
    <w:rsid w:val="005E1B55"/>
    <w:rsid w:val="005E6E98"/>
    <w:rsid w:val="005E7CA1"/>
    <w:rsid w:val="005F1CCA"/>
    <w:rsid w:val="005F1DB0"/>
    <w:rsid w:val="005F2DF7"/>
    <w:rsid w:val="005F30BD"/>
    <w:rsid w:val="005F4D37"/>
    <w:rsid w:val="005F5892"/>
    <w:rsid w:val="005F695F"/>
    <w:rsid w:val="00601070"/>
    <w:rsid w:val="006029B2"/>
    <w:rsid w:val="00611597"/>
    <w:rsid w:val="00611D1D"/>
    <w:rsid w:val="0061264E"/>
    <w:rsid w:val="00613FA6"/>
    <w:rsid w:val="00614229"/>
    <w:rsid w:val="006148B2"/>
    <w:rsid w:val="006162D4"/>
    <w:rsid w:val="00620732"/>
    <w:rsid w:val="00620F3F"/>
    <w:rsid w:val="00621123"/>
    <w:rsid w:val="0062308D"/>
    <w:rsid w:val="00623E79"/>
    <w:rsid w:val="0062453A"/>
    <w:rsid w:val="0062459D"/>
    <w:rsid w:val="006268A3"/>
    <w:rsid w:val="00627166"/>
    <w:rsid w:val="00631F08"/>
    <w:rsid w:val="0063248A"/>
    <w:rsid w:val="00632F5E"/>
    <w:rsid w:val="006344BB"/>
    <w:rsid w:val="0063512F"/>
    <w:rsid w:val="00641A16"/>
    <w:rsid w:val="00641D63"/>
    <w:rsid w:val="00644A82"/>
    <w:rsid w:val="00645D4A"/>
    <w:rsid w:val="00647B56"/>
    <w:rsid w:val="00647D54"/>
    <w:rsid w:val="00651BFB"/>
    <w:rsid w:val="00651CC4"/>
    <w:rsid w:val="006543A2"/>
    <w:rsid w:val="00654F24"/>
    <w:rsid w:val="00655C36"/>
    <w:rsid w:val="006571C7"/>
    <w:rsid w:val="006610FB"/>
    <w:rsid w:val="00663A88"/>
    <w:rsid w:val="00663B67"/>
    <w:rsid w:val="006645E3"/>
    <w:rsid w:val="00664B6E"/>
    <w:rsid w:val="00664E92"/>
    <w:rsid w:val="006666A9"/>
    <w:rsid w:val="006675F3"/>
    <w:rsid w:val="00667F00"/>
    <w:rsid w:val="00671AEA"/>
    <w:rsid w:val="0067423E"/>
    <w:rsid w:val="00674945"/>
    <w:rsid w:val="0067539C"/>
    <w:rsid w:val="00675FF9"/>
    <w:rsid w:val="006829A0"/>
    <w:rsid w:val="00684B13"/>
    <w:rsid w:val="00686E00"/>
    <w:rsid w:val="006963A9"/>
    <w:rsid w:val="006A1140"/>
    <w:rsid w:val="006A16A1"/>
    <w:rsid w:val="006A21F1"/>
    <w:rsid w:val="006A4015"/>
    <w:rsid w:val="006A6649"/>
    <w:rsid w:val="006B2343"/>
    <w:rsid w:val="006B38A5"/>
    <w:rsid w:val="006B5D7D"/>
    <w:rsid w:val="006B6D85"/>
    <w:rsid w:val="006B6EF1"/>
    <w:rsid w:val="006B7328"/>
    <w:rsid w:val="006C19B4"/>
    <w:rsid w:val="006C1F07"/>
    <w:rsid w:val="006C39F9"/>
    <w:rsid w:val="006C3B02"/>
    <w:rsid w:val="006C5391"/>
    <w:rsid w:val="006C5C8C"/>
    <w:rsid w:val="006C68F0"/>
    <w:rsid w:val="006C714D"/>
    <w:rsid w:val="006D12C5"/>
    <w:rsid w:val="006D1F3C"/>
    <w:rsid w:val="006D2883"/>
    <w:rsid w:val="006D6EA4"/>
    <w:rsid w:val="006E0FC2"/>
    <w:rsid w:val="006E1957"/>
    <w:rsid w:val="006E1E80"/>
    <w:rsid w:val="006E2DEC"/>
    <w:rsid w:val="006E5FF0"/>
    <w:rsid w:val="006E6EF3"/>
    <w:rsid w:val="006F0948"/>
    <w:rsid w:val="006F17C3"/>
    <w:rsid w:val="006F204A"/>
    <w:rsid w:val="006F2471"/>
    <w:rsid w:val="006F435A"/>
    <w:rsid w:val="006F7CBB"/>
    <w:rsid w:val="0070123F"/>
    <w:rsid w:val="00701ACB"/>
    <w:rsid w:val="007055F1"/>
    <w:rsid w:val="00712317"/>
    <w:rsid w:val="007130BB"/>
    <w:rsid w:val="007132B2"/>
    <w:rsid w:val="00716120"/>
    <w:rsid w:val="00716187"/>
    <w:rsid w:val="007171D6"/>
    <w:rsid w:val="007173E1"/>
    <w:rsid w:val="00720D63"/>
    <w:rsid w:val="00722EED"/>
    <w:rsid w:val="00724463"/>
    <w:rsid w:val="00725B69"/>
    <w:rsid w:val="007276AD"/>
    <w:rsid w:val="00727A01"/>
    <w:rsid w:val="00733120"/>
    <w:rsid w:val="00733ADF"/>
    <w:rsid w:val="00734595"/>
    <w:rsid w:val="00734CC8"/>
    <w:rsid w:val="00740056"/>
    <w:rsid w:val="00740EB3"/>
    <w:rsid w:val="00743664"/>
    <w:rsid w:val="00744469"/>
    <w:rsid w:val="00745A49"/>
    <w:rsid w:val="0074606E"/>
    <w:rsid w:val="007465DE"/>
    <w:rsid w:val="007503A5"/>
    <w:rsid w:val="007503ED"/>
    <w:rsid w:val="0075104C"/>
    <w:rsid w:val="00753905"/>
    <w:rsid w:val="00754AD2"/>
    <w:rsid w:val="007561A9"/>
    <w:rsid w:val="007568D7"/>
    <w:rsid w:val="00760264"/>
    <w:rsid w:val="00762D8A"/>
    <w:rsid w:val="00763303"/>
    <w:rsid w:val="00765FD4"/>
    <w:rsid w:val="007677C8"/>
    <w:rsid w:val="00772858"/>
    <w:rsid w:val="0077515C"/>
    <w:rsid w:val="00775B79"/>
    <w:rsid w:val="00776BC4"/>
    <w:rsid w:val="007777D8"/>
    <w:rsid w:val="00777BF7"/>
    <w:rsid w:val="007804A8"/>
    <w:rsid w:val="00783D2A"/>
    <w:rsid w:val="00784CDF"/>
    <w:rsid w:val="00784F3A"/>
    <w:rsid w:val="00785FD0"/>
    <w:rsid w:val="0079060B"/>
    <w:rsid w:val="00791222"/>
    <w:rsid w:val="00792623"/>
    <w:rsid w:val="00792CC7"/>
    <w:rsid w:val="0079576E"/>
    <w:rsid w:val="00796CFF"/>
    <w:rsid w:val="00797307"/>
    <w:rsid w:val="007A0FA0"/>
    <w:rsid w:val="007A1268"/>
    <w:rsid w:val="007A3AFB"/>
    <w:rsid w:val="007A612B"/>
    <w:rsid w:val="007A733A"/>
    <w:rsid w:val="007A74BD"/>
    <w:rsid w:val="007B0EC3"/>
    <w:rsid w:val="007B1014"/>
    <w:rsid w:val="007B202F"/>
    <w:rsid w:val="007B26FC"/>
    <w:rsid w:val="007B3514"/>
    <w:rsid w:val="007B4593"/>
    <w:rsid w:val="007B66C1"/>
    <w:rsid w:val="007B79D6"/>
    <w:rsid w:val="007B7B69"/>
    <w:rsid w:val="007C03C2"/>
    <w:rsid w:val="007C2294"/>
    <w:rsid w:val="007C3EE4"/>
    <w:rsid w:val="007C4813"/>
    <w:rsid w:val="007D095C"/>
    <w:rsid w:val="007D20FB"/>
    <w:rsid w:val="007D3D72"/>
    <w:rsid w:val="007D5BAE"/>
    <w:rsid w:val="007D60C4"/>
    <w:rsid w:val="007D63FC"/>
    <w:rsid w:val="007E0921"/>
    <w:rsid w:val="007E2E79"/>
    <w:rsid w:val="007E41DA"/>
    <w:rsid w:val="007E4E49"/>
    <w:rsid w:val="007E4F6D"/>
    <w:rsid w:val="007E5B35"/>
    <w:rsid w:val="007F520D"/>
    <w:rsid w:val="007F667A"/>
    <w:rsid w:val="007F75A5"/>
    <w:rsid w:val="00800AB2"/>
    <w:rsid w:val="0080106E"/>
    <w:rsid w:val="00805C6F"/>
    <w:rsid w:val="0080648B"/>
    <w:rsid w:val="00806BCB"/>
    <w:rsid w:val="00814C40"/>
    <w:rsid w:val="00817154"/>
    <w:rsid w:val="00820C54"/>
    <w:rsid w:val="00821009"/>
    <w:rsid w:val="00826997"/>
    <w:rsid w:val="008278EC"/>
    <w:rsid w:val="00827A5C"/>
    <w:rsid w:val="0083085A"/>
    <w:rsid w:val="0083462A"/>
    <w:rsid w:val="00840EE6"/>
    <w:rsid w:val="0084204A"/>
    <w:rsid w:val="008439E2"/>
    <w:rsid w:val="00843F98"/>
    <w:rsid w:val="00845A29"/>
    <w:rsid w:val="00845C52"/>
    <w:rsid w:val="00847207"/>
    <w:rsid w:val="00847598"/>
    <w:rsid w:val="00852231"/>
    <w:rsid w:val="0085225D"/>
    <w:rsid w:val="008522C3"/>
    <w:rsid w:val="00852441"/>
    <w:rsid w:val="0085584A"/>
    <w:rsid w:val="00855911"/>
    <w:rsid w:val="00855C50"/>
    <w:rsid w:val="00861C2A"/>
    <w:rsid w:val="00863946"/>
    <w:rsid w:val="00867CCE"/>
    <w:rsid w:val="00871E0D"/>
    <w:rsid w:val="008725C7"/>
    <w:rsid w:val="0087304C"/>
    <w:rsid w:val="00873DB1"/>
    <w:rsid w:val="00875BCA"/>
    <w:rsid w:val="00883117"/>
    <w:rsid w:val="00885E42"/>
    <w:rsid w:val="008870E4"/>
    <w:rsid w:val="00890103"/>
    <w:rsid w:val="00890B5C"/>
    <w:rsid w:val="00891268"/>
    <w:rsid w:val="00892378"/>
    <w:rsid w:val="00896303"/>
    <w:rsid w:val="00896D12"/>
    <w:rsid w:val="008A1C9E"/>
    <w:rsid w:val="008A1E83"/>
    <w:rsid w:val="008A23B9"/>
    <w:rsid w:val="008A29DB"/>
    <w:rsid w:val="008A2DED"/>
    <w:rsid w:val="008A3A40"/>
    <w:rsid w:val="008A6553"/>
    <w:rsid w:val="008A6C5D"/>
    <w:rsid w:val="008B233F"/>
    <w:rsid w:val="008B6B01"/>
    <w:rsid w:val="008B6C78"/>
    <w:rsid w:val="008C08B3"/>
    <w:rsid w:val="008C14B7"/>
    <w:rsid w:val="008C20AC"/>
    <w:rsid w:val="008C2B49"/>
    <w:rsid w:val="008C64EF"/>
    <w:rsid w:val="008D134D"/>
    <w:rsid w:val="008D46C1"/>
    <w:rsid w:val="008D4D8E"/>
    <w:rsid w:val="008D7C0D"/>
    <w:rsid w:val="008E00E9"/>
    <w:rsid w:val="008E13FC"/>
    <w:rsid w:val="008E52C5"/>
    <w:rsid w:val="008F0623"/>
    <w:rsid w:val="008F0915"/>
    <w:rsid w:val="008F0F2F"/>
    <w:rsid w:val="008F2AE3"/>
    <w:rsid w:val="008F30FE"/>
    <w:rsid w:val="008F374A"/>
    <w:rsid w:val="008F575F"/>
    <w:rsid w:val="008F695E"/>
    <w:rsid w:val="008F77C0"/>
    <w:rsid w:val="0090074E"/>
    <w:rsid w:val="00901D77"/>
    <w:rsid w:val="00901FEE"/>
    <w:rsid w:val="00903F44"/>
    <w:rsid w:val="00904137"/>
    <w:rsid w:val="00904BFA"/>
    <w:rsid w:val="0090558E"/>
    <w:rsid w:val="00911F7E"/>
    <w:rsid w:val="00912039"/>
    <w:rsid w:val="00912D45"/>
    <w:rsid w:val="0091408C"/>
    <w:rsid w:val="00915507"/>
    <w:rsid w:val="009162E7"/>
    <w:rsid w:val="00922541"/>
    <w:rsid w:val="0092341F"/>
    <w:rsid w:val="0092444F"/>
    <w:rsid w:val="009248B6"/>
    <w:rsid w:val="009250DF"/>
    <w:rsid w:val="009250FB"/>
    <w:rsid w:val="0092523B"/>
    <w:rsid w:val="0092580A"/>
    <w:rsid w:val="0092650A"/>
    <w:rsid w:val="00926AA4"/>
    <w:rsid w:val="00931A07"/>
    <w:rsid w:val="009335D2"/>
    <w:rsid w:val="0093790B"/>
    <w:rsid w:val="009403F4"/>
    <w:rsid w:val="00941048"/>
    <w:rsid w:val="00942120"/>
    <w:rsid w:val="00944F10"/>
    <w:rsid w:val="00946D40"/>
    <w:rsid w:val="00947CD7"/>
    <w:rsid w:val="0095206F"/>
    <w:rsid w:val="00954D5B"/>
    <w:rsid w:val="00955747"/>
    <w:rsid w:val="0095737C"/>
    <w:rsid w:val="00961A91"/>
    <w:rsid w:val="0096274B"/>
    <w:rsid w:val="0096433C"/>
    <w:rsid w:val="00965FD0"/>
    <w:rsid w:val="00966BC2"/>
    <w:rsid w:val="00967944"/>
    <w:rsid w:val="00967ACD"/>
    <w:rsid w:val="00967C68"/>
    <w:rsid w:val="0097129D"/>
    <w:rsid w:val="009750F2"/>
    <w:rsid w:val="009767D2"/>
    <w:rsid w:val="0097753A"/>
    <w:rsid w:val="00983442"/>
    <w:rsid w:val="0098356D"/>
    <w:rsid w:val="00984035"/>
    <w:rsid w:val="009855C1"/>
    <w:rsid w:val="00986B39"/>
    <w:rsid w:val="0099162E"/>
    <w:rsid w:val="0099335F"/>
    <w:rsid w:val="009956FB"/>
    <w:rsid w:val="009973E5"/>
    <w:rsid w:val="009979F9"/>
    <w:rsid w:val="009A0BCD"/>
    <w:rsid w:val="009A1144"/>
    <w:rsid w:val="009A15D5"/>
    <w:rsid w:val="009A20BE"/>
    <w:rsid w:val="009A21BA"/>
    <w:rsid w:val="009A4985"/>
    <w:rsid w:val="009A4BC0"/>
    <w:rsid w:val="009A4D1A"/>
    <w:rsid w:val="009A61AC"/>
    <w:rsid w:val="009B210B"/>
    <w:rsid w:val="009B2120"/>
    <w:rsid w:val="009B3B19"/>
    <w:rsid w:val="009B69BA"/>
    <w:rsid w:val="009B76CA"/>
    <w:rsid w:val="009C1196"/>
    <w:rsid w:val="009C5A95"/>
    <w:rsid w:val="009C69EB"/>
    <w:rsid w:val="009C7A72"/>
    <w:rsid w:val="009D1250"/>
    <w:rsid w:val="009D68CD"/>
    <w:rsid w:val="009E023E"/>
    <w:rsid w:val="009E0CBE"/>
    <w:rsid w:val="009E695F"/>
    <w:rsid w:val="009E7E04"/>
    <w:rsid w:val="009F3151"/>
    <w:rsid w:val="009F469D"/>
    <w:rsid w:val="009F4ACB"/>
    <w:rsid w:val="009F6E0A"/>
    <w:rsid w:val="009F7DE3"/>
    <w:rsid w:val="00A00802"/>
    <w:rsid w:val="00A00DCB"/>
    <w:rsid w:val="00A025E2"/>
    <w:rsid w:val="00A04785"/>
    <w:rsid w:val="00A04816"/>
    <w:rsid w:val="00A05074"/>
    <w:rsid w:val="00A06FAB"/>
    <w:rsid w:val="00A07B80"/>
    <w:rsid w:val="00A103FF"/>
    <w:rsid w:val="00A12775"/>
    <w:rsid w:val="00A12C42"/>
    <w:rsid w:val="00A15C06"/>
    <w:rsid w:val="00A15CB8"/>
    <w:rsid w:val="00A171DF"/>
    <w:rsid w:val="00A172A3"/>
    <w:rsid w:val="00A235A0"/>
    <w:rsid w:val="00A25F9C"/>
    <w:rsid w:val="00A27747"/>
    <w:rsid w:val="00A3153D"/>
    <w:rsid w:val="00A32D0E"/>
    <w:rsid w:val="00A339AA"/>
    <w:rsid w:val="00A35F32"/>
    <w:rsid w:val="00A363EB"/>
    <w:rsid w:val="00A36D9D"/>
    <w:rsid w:val="00A4049F"/>
    <w:rsid w:val="00A40E3C"/>
    <w:rsid w:val="00A4232E"/>
    <w:rsid w:val="00A469BD"/>
    <w:rsid w:val="00A47526"/>
    <w:rsid w:val="00A47F68"/>
    <w:rsid w:val="00A50EBC"/>
    <w:rsid w:val="00A53989"/>
    <w:rsid w:val="00A550B5"/>
    <w:rsid w:val="00A60397"/>
    <w:rsid w:val="00A676E1"/>
    <w:rsid w:val="00A70C44"/>
    <w:rsid w:val="00A73089"/>
    <w:rsid w:val="00A7443F"/>
    <w:rsid w:val="00A7531D"/>
    <w:rsid w:val="00A7564D"/>
    <w:rsid w:val="00A81C48"/>
    <w:rsid w:val="00A825B0"/>
    <w:rsid w:val="00A82D4E"/>
    <w:rsid w:val="00A84635"/>
    <w:rsid w:val="00A869C1"/>
    <w:rsid w:val="00A900C9"/>
    <w:rsid w:val="00A90445"/>
    <w:rsid w:val="00A92D5D"/>
    <w:rsid w:val="00A941DA"/>
    <w:rsid w:val="00A94A5F"/>
    <w:rsid w:val="00A96C52"/>
    <w:rsid w:val="00A97AF1"/>
    <w:rsid w:val="00A97B4B"/>
    <w:rsid w:val="00AA3DD6"/>
    <w:rsid w:val="00AA4DE3"/>
    <w:rsid w:val="00AA507B"/>
    <w:rsid w:val="00AA6889"/>
    <w:rsid w:val="00AB0255"/>
    <w:rsid w:val="00AB130B"/>
    <w:rsid w:val="00AB152B"/>
    <w:rsid w:val="00AB164E"/>
    <w:rsid w:val="00AB1C55"/>
    <w:rsid w:val="00AB1CBA"/>
    <w:rsid w:val="00AB30AC"/>
    <w:rsid w:val="00AB390D"/>
    <w:rsid w:val="00AB395D"/>
    <w:rsid w:val="00AB3F3C"/>
    <w:rsid w:val="00AB460D"/>
    <w:rsid w:val="00AB544C"/>
    <w:rsid w:val="00AB563E"/>
    <w:rsid w:val="00AB6788"/>
    <w:rsid w:val="00AC0B0D"/>
    <w:rsid w:val="00AC2066"/>
    <w:rsid w:val="00AC5351"/>
    <w:rsid w:val="00AC7A7E"/>
    <w:rsid w:val="00AC7BB1"/>
    <w:rsid w:val="00AD0786"/>
    <w:rsid w:val="00AD0BB7"/>
    <w:rsid w:val="00AD0D6F"/>
    <w:rsid w:val="00AD22BF"/>
    <w:rsid w:val="00AD297C"/>
    <w:rsid w:val="00AD51B3"/>
    <w:rsid w:val="00AD52DA"/>
    <w:rsid w:val="00AD57A1"/>
    <w:rsid w:val="00AD7858"/>
    <w:rsid w:val="00AE1389"/>
    <w:rsid w:val="00AE1D60"/>
    <w:rsid w:val="00AE374C"/>
    <w:rsid w:val="00AE4857"/>
    <w:rsid w:val="00AE7642"/>
    <w:rsid w:val="00AE7AE1"/>
    <w:rsid w:val="00AF0707"/>
    <w:rsid w:val="00AF5C2F"/>
    <w:rsid w:val="00B00732"/>
    <w:rsid w:val="00B045D6"/>
    <w:rsid w:val="00B05D01"/>
    <w:rsid w:val="00B076FF"/>
    <w:rsid w:val="00B117C3"/>
    <w:rsid w:val="00B13FB9"/>
    <w:rsid w:val="00B15F98"/>
    <w:rsid w:val="00B22375"/>
    <w:rsid w:val="00B234A1"/>
    <w:rsid w:val="00B23A15"/>
    <w:rsid w:val="00B23D98"/>
    <w:rsid w:val="00B24D7F"/>
    <w:rsid w:val="00B25175"/>
    <w:rsid w:val="00B25E50"/>
    <w:rsid w:val="00B268EE"/>
    <w:rsid w:val="00B27650"/>
    <w:rsid w:val="00B27B6D"/>
    <w:rsid w:val="00B322CB"/>
    <w:rsid w:val="00B32B66"/>
    <w:rsid w:val="00B34A5B"/>
    <w:rsid w:val="00B37176"/>
    <w:rsid w:val="00B37A58"/>
    <w:rsid w:val="00B4088F"/>
    <w:rsid w:val="00B410D4"/>
    <w:rsid w:val="00B42214"/>
    <w:rsid w:val="00B42B83"/>
    <w:rsid w:val="00B42F8D"/>
    <w:rsid w:val="00B47F95"/>
    <w:rsid w:val="00B506DA"/>
    <w:rsid w:val="00B51499"/>
    <w:rsid w:val="00B52C92"/>
    <w:rsid w:val="00B550F7"/>
    <w:rsid w:val="00B56F98"/>
    <w:rsid w:val="00B609A2"/>
    <w:rsid w:val="00B612D1"/>
    <w:rsid w:val="00B61C94"/>
    <w:rsid w:val="00B6220A"/>
    <w:rsid w:val="00B62351"/>
    <w:rsid w:val="00B6442C"/>
    <w:rsid w:val="00B65054"/>
    <w:rsid w:val="00B669E8"/>
    <w:rsid w:val="00B67B9C"/>
    <w:rsid w:val="00B72167"/>
    <w:rsid w:val="00B75587"/>
    <w:rsid w:val="00B75C01"/>
    <w:rsid w:val="00B762E1"/>
    <w:rsid w:val="00B77776"/>
    <w:rsid w:val="00B82720"/>
    <w:rsid w:val="00B82B4A"/>
    <w:rsid w:val="00B82CDD"/>
    <w:rsid w:val="00B903CA"/>
    <w:rsid w:val="00B9096E"/>
    <w:rsid w:val="00B911EF"/>
    <w:rsid w:val="00B943E6"/>
    <w:rsid w:val="00B950F9"/>
    <w:rsid w:val="00B9541B"/>
    <w:rsid w:val="00B973F6"/>
    <w:rsid w:val="00BA052C"/>
    <w:rsid w:val="00BA09F7"/>
    <w:rsid w:val="00BA259E"/>
    <w:rsid w:val="00BA7EAB"/>
    <w:rsid w:val="00BB152B"/>
    <w:rsid w:val="00BB1EBA"/>
    <w:rsid w:val="00BB511F"/>
    <w:rsid w:val="00BB63BE"/>
    <w:rsid w:val="00BB7B0B"/>
    <w:rsid w:val="00BC125D"/>
    <w:rsid w:val="00BC28A8"/>
    <w:rsid w:val="00BC4B11"/>
    <w:rsid w:val="00BC5E22"/>
    <w:rsid w:val="00BD0F8D"/>
    <w:rsid w:val="00BD1A54"/>
    <w:rsid w:val="00BD6F91"/>
    <w:rsid w:val="00BD7D9E"/>
    <w:rsid w:val="00BE222A"/>
    <w:rsid w:val="00BE2AEB"/>
    <w:rsid w:val="00BE2DB5"/>
    <w:rsid w:val="00BE54A6"/>
    <w:rsid w:val="00BE6046"/>
    <w:rsid w:val="00BF1A5F"/>
    <w:rsid w:val="00BF26EB"/>
    <w:rsid w:val="00BF3074"/>
    <w:rsid w:val="00BF4752"/>
    <w:rsid w:val="00BF5292"/>
    <w:rsid w:val="00BF6548"/>
    <w:rsid w:val="00BF6ED0"/>
    <w:rsid w:val="00C00562"/>
    <w:rsid w:val="00C01A6C"/>
    <w:rsid w:val="00C05511"/>
    <w:rsid w:val="00C05ACC"/>
    <w:rsid w:val="00C06CE8"/>
    <w:rsid w:val="00C10CE0"/>
    <w:rsid w:val="00C12AB2"/>
    <w:rsid w:val="00C138DD"/>
    <w:rsid w:val="00C15206"/>
    <w:rsid w:val="00C1624A"/>
    <w:rsid w:val="00C16256"/>
    <w:rsid w:val="00C16371"/>
    <w:rsid w:val="00C179BA"/>
    <w:rsid w:val="00C24B1A"/>
    <w:rsid w:val="00C26D11"/>
    <w:rsid w:val="00C26EF3"/>
    <w:rsid w:val="00C3069C"/>
    <w:rsid w:val="00C3092D"/>
    <w:rsid w:val="00C32361"/>
    <w:rsid w:val="00C372C8"/>
    <w:rsid w:val="00C40454"/>
    <w:rsid w:val="00C40D46"/>
    <w:rsid w:val="00C42D61"/>
    <w:rsid w:val="00C43626"/>
    <w:rsid w:val="00C444E9"/>
    <w:rsid w:val="00C451B4"/>
    <w:rsid w:val="00C4710A"/>
    <w:rsid w:val="00C479AA"/>
    <w:rsid w:val="00C47B62"/>
    <w:rsid w:val="00C504B7"/>
    <w:rsid w:val="00C543C5"/>
    <w:rsid w:val="00C602C8"/>
    <w:rsid w:val="00C614BB"/>
    <w:rsid w:val="00C64956"/>
    <w:rsid w:val="00C64B9A"/>
    <w:rsid w:val="00C67266"/>
    <w:rsid w:val="00C7019C"/>
    <w:rsid w:val="00C703BF"/>
    <w:rsid w:val="00C70D6F"/>
    <w:rsid w:val="00C72A81"/>
    <w:rsid w:val="00C7301B"/>
    <w:rsid w:val="00C75010"/>
    <w:rsid w:val="00C76185"/>
    <w:rsid w:val="00C76580"/>
    <w:rsid w:val="00C76FBD"/>
    <w:rsid w:val="00C8054A"/>
    <w:rsid w:val="00C80C7C"/>
    <w:rsid w:val="00C81162"/>
    <w:rsid w:val="00C82759"/>
    <w:rsid w:val="00C8360F"/>
    <w:rsid w:val="00C83D80"/>
    <w:rsid w:val="00C85D3C"/>
    <w:rsid w:val="00C85E08"/>
    <w:rsid w:val="00C877FC"/>
    <w:rsid w:val="00C90395"/>
    <w:rsid w:val="00C91ABA"/>
    <w:rsid w:val="00C95B86"/>
    <w:rsid w:val="00C9740D"/>
    <w:rsid w:val="00CA10E8"/>
    <w:rsid w:val="00CA1B6D"/>
    <w:rsid w:val="00CA35B3"/>
    <w:rsid w:val="00CA36B4"/>
    <w:rsid w:val="00CA3CD9"/>
    <w:rsid w:val="00CA4231"/>
    <w:rsid w:val="00CA7C6C"/>
    <w:rsid w:val="00CB01E7"/>
    <w:rsid w:val="00CB0E4C"/>
    <w:rsid w:val="00CB19CC"/>
    <w:rsid w:val="00CB22F7"/>
    <w:rsid w:val="00CB2EAB"/>
    <w:rsid w:val="00CB32F2"/>
    <w:rsid w:val="00CB4C76"/>
    <w:rsid w:val="00CB7E78"/>
    <w:rsid w:val="00CC163D"/>
    <w:rsid w:val="00CC1D6B"/>
    <w:rsid w:val="00CC27A1"/>
    <w:rsid w:val="00CC3AAA"/>
    <w:rsid w:val="00CC3CA4"/>
    <w:rsid w:val="00CC465D"/>
    <w:rsid w:val="00CC4DCA"/>
    <w:rsid w:val="00CC51F4"/>
    <w:rsid w:val="00CC5444"/>
    <w:rsid w:val="00CC7085"/>
    <w:rsid w:val="00CD005F"/>
    <w:rsid w:val="00CD4783"/>
    <w:rsid w:val="00CD7FCC"/>
    <w:rsid w:val="00CE1946"/>
    <w:rsid w:val="00CE5720"/>
    <w:rsid w:val="00CE5802"/>
    <w:rsid w:val="00CF1A90"/>
    <w:rsid w:val="00CF26F3"/>
    <w:rsid w:val="00CF41F7"/>
    <w:rsid w:val="00CF5DA9"/>
    <w:rsid w:val="00CF63BA"/>
    <w:rsid w:val="00CF6955"/>
    <w:rsid w:val="00D0040D"/>
    <w:rsid w:val="00D0287F"/>
    <w:rsid w:val="00D04F40"/>
    <w:rsid w:val="00D0539B"/>
    <w:rsid w:val="00D06CD7"/>
    <w:rsid w:val="00D076DC"/>
    <w:rsid w:val="00D109C9"/>
    <w:rsid w:val="00D131E5"/>
    <w:rsid w:val="00D1336A"/>
    <w:rsid w:val="00D13D32"/>
    <w:rsid w:val="00D21450"/>
    <w:rsid w:val="00D234F9"/>
    <w:rsid w:val="00D31764"/>
    <w:rsid w:val="00D32367"/>
    <w:rsid w:val="00D3331C"/>
    <w:rsid w:val="00D35226"/>
    <w:rsid w:val="00D36F14"/>
    <w:rsid w:val="00D37CC1"/>
    <w:rsid w:val="00D4044F"/>
    <w:rsid w:val="00D430FD"/>
    <w:rsid w:val="00D4513B"/>
    <w:rsid w:val="00D45E33"/>
    <w:rsid w:val="00D47BA2"/>
    <w:rsid w:val="00D52979"/>
    <w:rsid w:val="00D561F0"/>
    <w:rsid w:val="00D57EE5"/>
    <w:rsid w:val="00D60E85"/>
    <w:rsid w:val="00D6483D"/>
    <w:rsid w:val="00D64C46"/>
    <w:rsid w:val="00D65D73"/>
    <w:rsid w:val="00D668F8"/>
    <w:rsid w:val="00D66B28"/>
    <w:rsid w:val="00D6738B"/>
    <w:rsid w:val="00D67401"/>
    <w:rsid w:val="00D71DEC"/>
    <w:rsid w:val="00D733E0"/>
    <w:rsid w:val="00D76AD4"/>
    <w:rsid w:val="00D82FEA"/>
    <w:rsid w:val="00D84E24"/>
    <w:rsid w:val="00D8512F"/>
    <w:rsid w:val="00D85D83"/>
    <w:rsid w:val="00D86399"/>
    <w:rsid w:val="00D8646A"/>
    <w:rsid w:val="00D91782"/>
    <w:rsid w:val="00D923D0"/>
    <w:rsid w:val="00DA016C"/>
    <w:rsid w:val="00DA029C"/>
    <w:rsid w:val="00DA13AB"/>
    <w:rsid w:val="00DA3318"/>
    <w:rsid w:val="00DA4CD8"/>
    <w:rsid w:val="00DA577B"/>
    <w:rsid w:val="00DA584B"/>
    <w:rsid w:val="00DA60F7"/>
    <w:rsid w:val="00DB0B32"/>
    <w:rsid w:val="00DB2002"/>
    <w:rsid w:val="00DB200E"/>
    <w:rsid w:val="00DB30B9"/>
    <w:rsid w:val="00DB401F"/>
    <w:rsid w:val="00DB4C9B"/>
    <w:rsid w:val="00DB5FEC"/>
    <w:rsid w:val="00DB6B6A"/>
    <w:rsid w:val="00DB7B27"/>
    <w:rsid w:val="00DC2EED"/>
    <w:rsid w:val="00DC62DE"/>
    <w:rsid w:val="00DC66A7"/>
    <w:rsid w:val="00DC71C9"/>
    <w:rsid w:val="00DC7EDE"/>
    <w:rsid w:val="00DD3FBE"/>
    <w:rsid w:val="00DD452A"/>
    <w:rsid w:val="00DE0592"/>
    <w:rsid w:val="00DE0C61"/>
    <w:rsid w:val="00DE354C"/>
    <w:rsid w:val="00DE585E"/>
    <w:rsid w:val="00DF1BDB"/>
    <w:rsid w:val="00DF39C8"/>
    <w:rsid w:val="00DF6195"/>
    <w:rsid w:val="00E030D2"/>
    <w:rsid w:val="00E04EFA"/>
    <w:rsid w:val="00E05C8C"/>
    <w:rsid w:val="00E05F4A"/>
    <w:rsid w:val="00E062E7"/>
    <w:rsid w:val="00E102EB"/>
    <w:rsid w:val="00E10AD7"/>
    <w:rsid w:val="00E10DAD"/>
    <w:rsid w:val="00E1265F"/>
    <w:rsid w:val="00E1342A"/>
    <w:rsid w:val="00E165AC"/>
    <w:rsid w:val="00E1675B"/>
    <w:rsid w:val="00E16B01"/>
    <w:rsid w:val="00E20D36"/>
    <w:rsid w:val="00E2126B"/>
    <w:rsid w:val="00E22489"/>
    <w:rsid w:val="00E23F9E"/>
    <w:rsid w:val="00E25574"/>
    <w:rsid w:val="00E26891"/>
    <w:rsid w:val="00E26D24"/>
    <w:rsid w:val="00E3102E"/>
    <w:rsid w:val="00E32EB6"/>
    <w:rsid w:val="00E35156"/>
    <w:rsid w:val="00E35B42"/>
    <w:rsid w:val="00E36964"/>
    <w:rsid w:val="00E412FE"/>
    <w:rsid w:val="00E43438"/>
    <w:rsid w:val="00E44350"/>
    <w:rsid w:val="00E44D18"/>
    <w:rsid w:val="00E476B8"/>
    <w:rsid w:val="00E50288"/>
    <w:rsid w:val="00E51D4F"/>
    <w:rsid w:val="00E534D8"/>
    <w:rsid w:val="00E53CF1"/>
    <w:rsid w:val="00E5421A"/>
    <w:rsid w:val="00E54253"/>
    <w:rsid w:val="00E55617"/>
    <w:rsid w:val="00E55D97"/>
    <w:rsid w:val="00E56915"/>
    <w:rsid w:val="00E56D91"/>
    <w:rsid w:val="00E573DB"/>
    <w:rsid w:val="00E606D8"/>
    <w:rsid w:val="00E622CD"/>
    <w:rsid w:val="00E62F55"/>
    <w:rsid w:val="00E63679"/>
    <w:rsid w:val="00E650E5"/>
    <w:rsid w:val="00E664B4"/>
    <w:rsid w:val="00E668F8"/>
    <w:rsid w:val="00E70015"/>
    <w:rsid w:val="00E75447"/>
    <w:rsid w:val="00E75E4E"/>
    <w:rsid w:val="00E76507"/>
    <w:rsid w:val="00E766A2"/>
    <w:rsid w:val="00E850AA"/>
    <w:rsid w:val="00E8556F"/>
    <w:rsid w:val="00E8773B"/>
    <w:rsid w:val="00E92041"/>
    <w:rsid w:val="00E96211"/>
    <w:rsid w:val="00EA05C8"/>
    <w:rsid w:val="00EA2871"/>
    <w:rsid w:val="00EA4B6D"/>
    <w:rsid w:val="00EA5124"/>
    <w:rsid w:val="00EA568F"/>
    <w:rsid w:val="00EB0592"/>
    <w:rsid w:val="00EB2B90"/>
    <w:rsid w:val="00EB60F9"/>
    <w:rsid w:val="00EB744F"/>
    <w:rsid w:val="00EC18BC"/>
    <w:rsid w:val="00EC18C2"/>
    <w:rsid w:val="00EC412D"/>
    <w:rsid w:val="00EC5ECA"/>
    <w:rsid w:val="00EC624A"/>
    <w:rsid w:val="00EC68DB"/>
    <w:rsid w:val="00EC71D6"/>
    <w:rsid w:val="00EC7FBC"/>
    <w:rsid w:val="00ED16A5"/>
    <w:rsid w:val="00ED3466"/>
    <w:rsid w:val="00ED4881"/>
    <w:rsid w:val="00ED49CA"/>
    <w:rsid w:val="00ED6B9B"/>
    <w:rsid w:val="00ED7585"/>
    <w:rsid w:val="00EE1B3C"/>
    <w:rsid w:val="00EE4E88"/>
    <w:rsid w:val="00EE56D5"/>
    <w:rsid w:val="00EF1963"/>
    <w:rsid w:val="00EF26A6"/>
    <w:rsid w:val="00EF2A61"/>
    <w:rsid w:val="00EF2B4A"/>
    <w:rsid w:val="00EF30B2"/>
    <w:rsid w:val="00EF4DAA"/>
    <w:rsid w:val="00EF6251"/>
    <w:rsid w:val="00F0166C"/>
    <w:rsid w:val="00F03738"/>
    <w:rsid w:val="00F06538"/>
    <w:rsid w:val="00F067E4"/>
    <w:rsid w:val="00F077CC"/>
    <w:rsid w:val="00F13883"/>
    <w:rsid w:val="00F143CE"/>
    <w:rsid w:val="00F14FE0"/>
    <w:rsid w:val="00F1543A"/>
    <w:rsid w:val="00F166B5"/>
    <w:rsid w:val="00F16C04"/>
    <w:rsid w:val="00F16C0A"/>
    <w:rsid w:val="00F17456"/>
    <w:rsid w:val="00F204D6"/>
    <w:rsid w:val="00F239C4"/>
    <w:rsid w:val="00F24EA7"/>
    <w:rsid w:val="00F2539A"/>
    <w:rsid w:val="00F30EEB"/>
    <w:rsid w:val="00F312A8"/>
    <w:rsid w:val="00F31F71"/>
    <w:rsid w:val="00F3437F"/>
    <w:rsid w:val="00F34B3D"/>
    <w:rsid w:val="00F362B1"/>
    <w:rsid w:val="00F374CF"/>
    <w:rsid w:val="00F43EEB"/>
    <w:rsid w:val="00F46695"/>
    <w:rsid w:val="00F50101"/>
    <w:rsid w:val="00F50AA1"/>
    <w:rsid w:val="00F5213B"/>
    <w:rsid w:val="00F52D47"/>
    <w:rsid w:val="00F5304E"/>
    <w:rsid w:val="00F55D7E"/>
    <w:rsid w:val="00F56D95"/>
    <w:rsid w:val="00F57325"/>
    <w:rsid w:val="00F57E8E"/>
    <w:rsid w:val="00F60DC7"/>
    <w:rsid w:val="00F61635"/>
    <w:rsid w:val="00F710E7"/>
    <w:rsid w:val="00F74B36"/>
    <w:rsid w:val="00F74FB6"/>
    <w:rsid w:val="00F772AD"/>
    <w:rsid w:val="00F816FF"/>
    <w:rsid w:val="00F8451D"/>
    <w:rsid w:val="00F8619C"/>
    <w:rsid w:val="00F862C4"/>
    <w:rsid w:val="00F90546"/>
    <w:rsid w:val="00F90CD5"/>
    <w:rsid w:val="00F91DE5"/>
    <w:rsid w:val="00F921F1"/>
    <w:rsid w:val="00F96105"/>
    <w:rsid w:val="00F976B9"/>
    <w:rsid w:val="00FA0885"/>
    <w:rsid w:val="00FA0D26"/>
    <w:rsid w:val="00FA1C04"/>
    <w:rsid w:val="00FA3F4B"/>
    <w:rsid w:val="00FA5CF4"/>
    <w:rsid w:val="00FA63DF"/>
    <w:rsid w:val="00FA798D"/>
    <w:rsid w:val="00FA7F28"/>
    <w:rsid w:val="00FB05E8"/>
    <w:rsid w:val="00FB10F7"/>
    <w:rsid w:val="00FB2780"/>
    <w:rsid w:val="00FB2B8A"/>
    <w:rsid w:val="00FB3AC8"/>
    <w:rsid w:val="00FB3B14"/>
    <w:rsid w:val="00FB4638"/>
    <w:rsid w:val="00FB79DA"/>
    <w:rsid w:val="00FB7D2E"/>
    <w:rsid w:val="00FC052E"/>
    <w:rsid w:val="00FC1E31"/>
    <w:rsid w:val="00FC230B"/>
    <w:rsid w:val="00FC33FB"/>
    <w:rsid w:val="00FC4E4C"/>
    <w:rsid w:val="00FC5F22"/>
    <w:rsid w:val="00FC5F45"/>
    <w:rsid w:val="00FC604F"/>
    <w:rsid w:val="00FC7C6F"/>
    <w:rsid w:val="00FD0F8F"/>
    <w:rsid w:val="00FD1D5B"/>
    <w:rsid w:val="00FD3F99"/>
    <w:rsid w:val="00FD4A84"/>
    <w:rsid w:val="00FD71A4"/>
    <w:rsid w:val="00FD7F1E"/>
    <w:rsid w:val="00FE5672"/>
    <w:rsid w:val="00FE776F"/>
    <w:rsid w:val="00FF15BD"/>
    <w:rsid w:val="00FF2D5E"/>
    <w:rsid w:val="00FF470C"/>
    <w:rsid w:val="00FF5C99"/>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2C93362A"/>
  <w15:docId w15:val="{006BE949-6B30-4D96-8A52-E565E8E65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ind w:left="864"/>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semiHidden/>
    <w:unhideWhenUsed/>
    <w:rsid w:val="00A25F9C"/>
    <w:pPr>
      <w:numPr>
        <w:numId w:val="17"/>
      </w:numPr>
      <w:contextualSpacing/>
    </w:pPr>
  </w:style>
  <w:style w:type="paragraph" w:styleId="ListBullet3">
    <w:name w:val="List Bullet 3"/>
    <w:basedOn w:val="Normal"/>
    <w:uiPriority w:val="99"/>
    <w:semiHidden/>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numbering" w:customStyle="1" w:styleId="NoList1">
    <w:name w:val="No List1"/>
    <w:next w:val="NoList"/>
    <w:uiPriority w:val="99"/>
    <w:semiHidden/>
    <w:unhideWhenUsed/>
    <w:rsid w:val="00E5421A"/>
  </w:style>
  <w:style w:type="paragraph" w:customStyle="1" w:styleId="xl70">
    <w:name w:val="xl70"/>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1">
    <w:name w:val="xl7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2">
    <w:name w:val="xl72"/>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4">
    <w:name w:val="xl74"/>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5">
    <w:name w:val="xl75"/>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6">
    <w:name w:val="xl76"/>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7">
    <w:name w:val="xl77"/>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8">
    <w:name w:val="xl78"/>
    <w:basedOn w:val="Normal"/>
    <w:rsid w:val="00E5421A"/>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9">
    <w:name w:val="xl79"/>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0">
    <w:name w:val="xl80"/>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2">
    <w:name w:val="xl82"/>
    <w:basedOn w:val="Normal"/>
    <w:rsid w:val="00E5421A"/>
    <w:pPr>
      <w:pBdr>
        <w:top w:val="single" w:sz="4" w:space="0" w:color="auto"/>
        <w:left w:val="single" w:sz="4" w:space="0" w:color="366092"/>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3">
    <w:name w:val="xl83"/>
    <w:basedOn w:val="Normal"/>
    <w:rsid w:val="00E5421A"/>
    <w:pPr>
      <w:pBdr>
        <w:top w:val="single" w:sz="4" w:space="0" w:color="auto"/>
        <w:left w:val="single" w:sz="4" w:space="0" w:color="auto"/>
        <w:bottom w:val="single" w:sz="4" w:space="0" w:color="auto"/>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4">
    <w:name w:val="xl84"/>
    <w:basedOn w:val="Normal"/>
    <w:rsid w:val="00E5421A"/>
    <w:pPr>
      <w:pBdr>
        <w:top w:val="single" w:sz="4" w:space="0" w:color="auto"/>
        <w:left w:val="single" w:sz="4" w:space="0" w:color="366092"/>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5">
    <w:name w:val="xl85"/>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6">
    <w:name w:val="xl86"/>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7">
    <w:name w:val="xl87"/>
    <w:basedOn w:val="Normal"/>
    <w:rsid w:val="00E5421A"/>
    <w:pPr>
      <w:pBdr>
        <w:top w:val="single" w:sz="4" w:space="0" w:color="auto"/>
        <w:left w:val="single" w:sz="4" w:space="0" w:color="auto"/>
        <w:bottom w:val="single" w:sz="4" w:space="0" w:color="366092"/>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8">
    <w:name w:val="xl88"/>
    <w:basedOn w:val="Normal"/>
    <w:rsid w:val="00E5421A"/>
    <w:pPr>
      <w:pBdr>
        <w:top w:val="single" w:sz="4" w:space="0" w:color="auto"/>
        <w:left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9">
    <w:name w:val="xl89"/>
    <w:basedOn w:val="Normal"/>
    <w:rsid w:val="00E5421A"/>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0">
    <w:name w:val="xl90"/>
    <w:basedOn w:val="Normal"/>
    <w:rsid w:val="00E5421A"/>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1">
    <w:name w:val="xl91"/>
    <w:basedOn w:val="Normal"/>
    <w:rsid w:val="00E5421A"/>
    <w:pPr>
      <w:pBdr>
        <w:top w:val="single" w:sz="4" w:space="0" w:color="auto"/>
        <w:left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2">
    <w:name w:val="xl92"/>
    <w:basedOn w:val="Normal"/>
    <w:rsid w:val="00E5421A"/>
    <w:pPr>
      <w:pBdr>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3">
    <w:name w:val="xl93"/>
    <w:basedOn w:val="Normal"/>
    <w:rsid w:val="00E5421A"/>
    <w:pPr>
      <w:pBdr>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Normal"/>
    <w:rsid w:val="00E5421A"/>
    <w:pPr>
      <w:pBdr>
        <w:top w:val="single" w:sz="4" w:space="0" w:color="366092"/>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5">
    <w:name w:val="xl95"/>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7">
    <w:name w:val="xl97"/>
    <w:basedOn w:val="Normal"/>
    <w:rsid w:val="00E5421A"/>
    <w:pPr>
      <w:pBdr>
        <w:top w:val="single" w:sz="4" w:space="0" w:color="366092"/>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8">
    <w:name w:val="xl98"/>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9">
    <w:name w:val="xl99"/>
    <w:basedOn w:val="Normal"/>
    <w:rsid w:val="00E5421A"/>
    <w:pPr>
      <w:pBdr>
        <w:top w:val="single" w:sz="4" w:space="0" w:color="366092"/>
        <w:left w:val="single" w:sz="4" w:space="0" w:color="366092"/>
        <w:bottom w:val="single" w:sz="4" w:space="0" w:color="366092"/>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0">
    <w:name w:val="xl100"/>
    <w:basedOn w:val="Normal"/>
    <w:rsid w:val="00E5421A"/>
    <w:pPr>
      <w:pBdr>
        <w:top w:val="single" w:sz="4" w:space="0" w:color="366092"/>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1">
    <w:name w:val="xl101"/>
    <w:basedOn w:val="Normal"/>
    <w:rsid w:val="00E5421A"/>
    <w:pPr>
      <w:pBdr>
        <w:top w:val="single" w:sz="4" w:space="0" w:color="366092"/>
        <w:left w:val="single" w:sz="4" w:space="0" w:color="auto"/>
        <w:bottom w:val="single" w:sz="4" w:space="0" w:color="366092"/>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2">
    <w:name w:val="xl102"/>
    <w:basedOn w:val="Normal"/>
    <w:rsid w:val="00E5421A"/>
    <w:pPr>
      <w:pBdr>
        <w:top w:val="single" w:sz="4" w:space="0" w:color="366092"/>
        <w:left w:val="single" w:sz="4" w:space="0" w:color="auto"/>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3">
    <w:name w:val="xl103"/>
    <w:basedOn w:val="Normal"/>
    <w:rsid w:val="00E5421A"/>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4">
    <w:name w:val="xl104"/>
    <w:basedOn w:val="Normal"/>
    <w:rsid w:val="00E5421A"/>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5">
    <w:name w:val="xl105"/>
    <w:basedOn w:val="Normal"/>
    <w:rsid w:val="00E5421A"/>
    <w:pPr>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6">
    <w:name w:val="xl106"/>
    <w:basedOn w:val="Normal"/>
    <w:rsid w:val="00E5421A"/>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7">
    <w:name w:val="xl107"/>
    <w:basedOn w:val="Normal"/>
    <w:rsid w:val="00E5421A"/>
    <w:pPr>
      <w:pBdr>
        <w:top w:val="single" w:sz="4" w:space="0" w:color="366092"/>
        <w:left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8">
    <w:name w:val="xl108"/>
    <w:basedOn w:val="Normal"/>
    <w:rsid w:val="00E5421A"/>
    <w:pPr>
      <w:pBdr>
        <w:top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9">
    <w:name w:val="xl109"/>
    <w:basedOn w:val="Normal"/>
    <w:rsid w:val="00E5421A"/>
    <w:pPr>
      <w:pBdr>
        <w:top w:val="single" w:sz="4" w:space="0" w:color="366092"/>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0">
    <w:name w:val="xl110"/>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1">
    <w:name w:val="xl11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2">
    <w:name w:val="xl112"/>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character" w:styleId="UnresolvedMention">
    <w:name w:val="Unresolved Mention"/>
    <w:basedOn w:val="DefaultParagraphFont"/>
    <w:uiPriority w:val="99"/>
    <w:semiHidden/>
    <w:unhideWhenUsed/>
    <w:rsid w:val="006A6649"/>
    <w:rPr>
      <w:color w:val="605E5C"/>
      <w:shd w:val="clear" w:color="auto" w:fill="E1DFDD"/>
    </w:rPr>
  </w:style>
  <w:style w:type="paragraph" w:customStyle="1" w:styleId="msonormal0">
    <w:name w:val="msonormal"/>
    <w:basedOn w:val="Normal"/>
    <w:rsid w:val="00A70C4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9973">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249704357">
      <w:bodyDiv w:val="1"/>
      <w:marLeft w:val="0"/>
      <w:marRight w:val="0"/>
      <w:marTop w:val="0"/>
      <w:marBottom w:val="0"/>
      <w:divBdr>
        <w:top w:val="none" w:sz="0" w:space="0" w:color="auto"/>
        <w:left w:val="none" w:sz="0" w:space="0" w:color="auto"/>
        <w:bottom w:val="none" w:sz="0" w:space="0" w:color="auto"/>
        <w:right w:val="none" w:sz="0" w:space="0" w:color="auto"/>
      </w:divBdr>
    </w:div>
    <w:div w:id="334497819">
      <w:bodyDiv w:val="1"/>
      <w:marLeft w:val="0"/>
      <w:marRight w:val="0"/>
      <w:marTop w:val="0"/>
      <w:marBottom w:val="0"/>
      <w:divBdr>
        <w:top w:val="none" w:sz="0" w:space="0" w:color="auto"/>
        <w:left w:val="none" w:sz="0" w:space="0" w:color="auto"/>
        <w:bottom w:val="none" w:sz="0" w:space="0" w:color="auto"/>
        <w:right w:val="none" w:sz="0" w:space="0" w:color="auto"/>
      </w:divBdr>
      <w:divsChild>
        <w:div w:id="1143423668">
          <w:marLeft w:val="0"/>
          <w:marRight w:val="0"/>
          <w:marTop w:val="0"/>
          <w:marBottom w:val="0"/>
          <w:divBdr>
            <w:top w:val="none" w:sz="0" w:space="0" w:color="auto"/>
            <w:left w:val="none" w:sz="0" w:space="0" w:color="auto"/>
            <w:bottom w:val="none" w:sz="0" w:space="0" w:color="auto"/>
            <w:right w:val="none" w:sz="0" w:space="0" w:color="auto"/>
          </w:divBdr>
        </w:div>
      </w:divsChild>
    </w:div>
    <w:div w:id="342166017">
      <w:bodyDiv w:val="1"/>
      <w:marLeft w:val="0"/>
      <w:marRight w:val="0"/>
      <w:marTop w:val="0"/>
      <w:marBottom w:val="0"/>
      <w:divBdr>
        <w:top w:val="none" w:sz="0" w:space="0" w:color="auto"/>
        <w:left w:val="none" w:sz="0" w:space="0" w:color="auto"/>
        <w:bottom w:val="none" w:sz="0" w:space="0" w:color="auto"/>
        <w:right w:val="none" w:sz="0" w:space="0" w:color="auto"/>
      </w:divBdr>
    </w:div>
    <w:div w:id="390274701">
      <w:bodyDiv w:val="1"/>
      <w:marLeft w:val="0"/>
      <w:marRight w:val="0"/>
      <w:marTop w:val="0"/>
      <w:marBottom w:val="0"/>
      <w:divBdr>
        <w:top w:val="none" w:sz="0" w:space="0" w:color="auto"/>
        <w:left w:val="none" w:sz="0" w:space="0" w:color="auto"/>
        <w:bottom w:val="none" w:sz="0" w:space="0" w:color="auto"/>
        <w:right w:val="none" w:sz="0" w:space="0" w:color="auto"/>
      </w:divBdr>
    </w:div>
    <w:div w:id="395327387">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421996826">
      <w:bodyDiv w:val="1"/>
      <w:marLeft w:val="0"/>
      <w:marRight w:val="0"/>
      <w:marTop w:val="0"/>
      <w:marBottom w:val="0"/>
      <w:divBdr>
        <w:top w:val="none" w:sz="0" w:space="0" w:color="auto"/>
        <w:left w:val="none" w:sz="0" w:space="0" w:color="auto"/>
        <w:bottom w:val="none" w:sz="0" w:space="0" w:color="auto"/>
        <w:right w:val="none" w:sz="0" w:space="0" w:color="auto"/>
      </w:divBdr>
    </w:div>
    <w:div w:id="462503047">
      <w:bodyDiv w:val="1"/>
      <w:marLeft w:val="0"/>
      <w:marRight w:val="0"/>
      <w:marTop w:val="0"/>
      <w:marBottom w:val="0"/>
      <w:divBdr>
        <w:top w:val="none" w:sz="0" w:space="0" w:color="auto"/>
        <w:left w:val="none" w:sz="0" w:space="0" w:color="auto"/>
        <w:bottom w:val="none" w:sz="0" w:space="0" w:color="auto"/>
        <w:right w:val="none" w:sz="0" w:space="0" w:color="auto"/>
      </w:divBdr>
    </w:div>
    <w:div w:id="507596148">
      <w:bodyDiv w:val="1"/>
      <w:marLeft w:val="0"/>
      <w:marRight w:val="0"/>
      <w:marTop w:val="0"/>
      <w:marBottom w:val="0"/>
      <w:divBdr>
        <w:top w:val="none" w:sz="0" w:space="0" w:color="auto"/>
        <w:left w:val="none" w:sz="0" w:space="0" w:color="auto"/>
        <w:bottom w:val="none" w:sz="0" w:space="0" w:color="auto"/>
        <w:right w:val="none" w:sz="0" w:space="0" w:color="auto"/>
      </w:divBdr>
    </w:div>
    <w:div w:id="543175447">
      <w:bodyDiv w:val="1"/>
      <w:marLeft w:val="0"/>
      <w:marRight w:val="0"/>
      <w:marTop w:val="0"/>
      <w:marBottom w:val="0"/>
      <w:divBdr>
        <w:top w:val="none" w:sz="0" w:space="0" w:color="auto"/>
        <w:left w:val="none" w:sz="0" w:space="0" w:color="auto"/>
        <w:bottom w:val="none" w:sz="0" w:space="0" w:color="auto"/>
        <w:right w:val="none" w:sz="0" w:space="0" w:color="auto"/>
      </w:divBdr>
    </w:div>
    <w:div w:id="595331001">
      <w:bodyDiv w:val="1"/>
      <w:marLeft w:val="0"/>
      <w:marRight w:val="0"/>
      <w:marTop w:val="0"/>
      <w:marBottom w:val="0"/>
      <w:divBdr>
        <w:top w:val="none" w:sz="0" w:space="0" w:color="auto"/>
        <w:left w:val="none" w:sz="0" w:space="0" w:color="auto"/>
        <w:bottom w:val="none" w:sz="0" w:space="0" w:color="auto"/>
        <w:right w:val="none" w:sz="0" w:space="0" w:color="auto"/>
      </w:divBdr>
    </w:div>
    <w:div w:id="739327795">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1020164797">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37740794">
      <w:bodyDiv w:val="1"/>
      <w:marLeft w:val="0"/>
      <w:marRight w:val="0"/>
      <w:marTop w:val="0"/>
      <w:marBottom w:val="0"/>
      <w:divBdr>
        <w:top w:val="none" w:sz="0" w:space="0" w:color="auto"/>
        <w:left w:val="none" w:sz="0" w:space="0" w:color="auto"/>
        <w:bottom w:val="none" w:sz="0" w:space="0" w:color="auto"/>
        <w:right w:val="none" w:sz="0" w:space="0" w:color="auto"/>
      </w:divBdr>
    </w:div>
    <w:div w:id="136197473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774014290">
      <w:bodyDiv w:val="1"/>
      <w:marLeft w:val="0"/>
      <w:marRight w:val="0"/>
      <w:marTop w:val="0"/>
      <w:marBottom w:val="0"/>
      <w:divBdr>
        <w:top w:val="none" w:sz="0" w:space="0" w:color="auto"/>
        <w:left w:val="none" w:sz="0" w:space="0" w:color="auto"/>
        <w:bottom w:val="none" w:sz="0" w:space="0" w:color="auto"/>
        <w:right w:val="none" w:sz="0" w:space="0" w:color="auto"/>
      </w:divBdr>
    </w:div>
    <w:div w:id="1895853387">
      <w:bodyDiv w:val="1"/>
      <w:marLeft w:val="0"/>
      <w:marRight w:val="0"/>
      <w:marTop w:val="0"/>
      <w:marBottom w:val="0"/>
      <w:divBdr>
        <w:top w:val="none" w:sz="0" w:space="0" w:color="auto"/>
        <w:left w:val="none" w:sz="0" w:space="0" w:color="auto"/>
        <w:bottom w:val="none" w:sz="0" w:space="0" w:color="auto"/>
        <w:right w:val="none" w:sz="0" w:space="0" w:color="auto"/>
      </w:divBdr>
    </w:div>
    <w:div w:id="1975523688">
      <w:bodyDiv w:val="1"/>
      <w:marLeft w:val="0"/>
      <w:marRight w:val="0"/>
      <w:marTop w:val="0"/>
      <w:marBottom w:val="0"/>
      <w:divBdr>
        <w:top w:val="none" w:sz="0" w:space="0" w:color="auto"/>
        <w:left w:val="none" w:sz="0" w:space="0" w:color="auto"/>
        <w:bottom w:val="none" w:sz="0" w:space="0" w:color="auto"/>
        <w:right w:val="none" w:sz="0" w:space="0" w:color="auto"/>
      </w:divBdr>
    </w:div>
    <w:div w:id="2042850975">
      <w:bodyDiv w:val="1"/>
      <w:marLeft w:val="0"/>
      <w:marRight w:val="0"/>
      <w:marTop w:val="0"/>
      <w:marBottom w:val="0"/>
      <w:divBdr>
        <w:top w:val="none" w:sz="0" w:space="0" w:color="auto"/>
        <w:left w:val="none" w:sz="0" w:space="0" w:color="auto"/>
        <w:bottom w:val="none" w:sz="0" w:space="0" w:color="auto"/>
        <w:right w:val="none" w:sz="0" w:space="0" w:color="auto"/>
      </w:divBdr>
    </w:div>
    <w:div w:id="2088459595">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hyperlink" Target="http://prism.oregonstate.edu/normals/" TargetMode="External"/><Relationship Id="rId26" Type="http://schemas.openxmlformats.org/officeDocument/2006/relationships/image" Target="media/image15.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header" Target="header5.xm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png"/><Relationship Id="rId29" Type="http://schemas.openxmlformats.org/officeDocument/2006/relationships/hyperlink" Target="https://www.fema.gov/media-library-data/1450219382984-bcf364478896e3db06a9f9998cc5d1b1/Hazus_3.0_Dasymetric_Data_Overview_Complet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hyperlink" Target="https://dx.doi.org/10.3133/fs20133108" TargetMode="External"/><Relationship Id="rId37" Type="http://schemas.openxmlformats.org/officeDocument/2006/relationships/header" Target="header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hyperlink" Target="https://www.fema.gov/media-library-data/1450220012223-ebdf6f4752bbbb4411f69d0ee8b39bc4/Hazus_Dasymetric_Vs_Homogenous_Flyer_2.0.pdf" TargetMode="External"/><Relationship Id="rId36" Type="http://schemas.openxmlformats.org/officeDocument/2006/relationships/image" Target="media/image16.jpeg"/><Relationship Id="rId10" Type="http://schemas.openxmlformats.org/officeDocument/2006/relationships/header" Target="header3.xml"/><Relationship Id="rId19" Type="http://schemas.openxmlformats.org/officeDocument/2006/relationships/image" Target="media/image9.jpeg"/><Relationship Id="rId31" Type="http://schemas.openxmlformats.org/officeDocument/2006/relationships/hyperlink" Target="http://www.twdb.texas.gov/mapping/gisdata.asp"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hyperlink" Target="https://www.fema.gov/media-library" TargetMode="External"/><Relationship Id="rId30" Type="http://schemas.openxmlformats.org/officeDocument/2006/relationships/hyperlink" Target="https://www.fema.gov/media-library-data/1469144112748-f3c4ecd90cb927cd200b6a3e9da80d8a/Automated_Engineering_Guidance_May_2016.pdf" TargetMode="External"/><Relationship Id="rId35" Type="http://schemas.openxmlformats.org/officeDocument/2006/relationships/footer" Target="footer5.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E3AAF4-B791-4850-9B1F-4C894ED3BE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Compass_ReportTemplate.dotx</Template>
  <TotalTime>330</TotalTime>
  <Pages>70</Pages>
  <Words>17549</Words>
  <Characters>93074</Characters>
  <Application>Microsoft Office Word</Application>
  <DocSecurity>0</DocSecurity>
  <Lines>775</Lines>
  <Paragraphs>220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110403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Kim, Johnny</dc:creator>
  <cp:lastModifiedBy>Arnold, Holly</cp:lastModifiedBy>
  <cp:revision>48</cp:revision>
  <cp:lastPrinted>2021-07-27T21:06:00Z</cp:lastPrinted>
  <dcterms:created xsi:type="dcterms:W3CDTF">2021-07-23T13:51:00Z</dcterms:created>
  <dcterms:modified xsi:type="dcterms:W3CDTF">2021-07-27T21:06:00Z</dcterms:modified>
</cp:coreProperties>
</file>